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93DE" w14:textId="6EF72EFE" w:rsidR="00142FE4" w:rsidRPr="00DA01BB" w:rsidRDefault="00931C14" w:rsidP="006178FE">
      <w:pPr>
        <w:rPr>
          <w:rFonts w:ascii="Tahoma" w:eastAsia="Times New Roman" w:hAnsi="Tahoma" w:cs="Tahoma"/>
          <w:kern w:val="0"/>
          <w:sz w:val="18"/>
          <w:szCs w:val="18"/>
          <w:lang w:eastAsia="pl-PL"/>
        </w:rPr>
      </w:pPr>
      <w:r w:rsidRPr="00DA01B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</w:t>
      </w:r>
    </w:p>
    <w:p w14:paraId="1BD2CB46" w14:textId="023A3554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r w:rsidRPr="00DA01B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Mikołajki Pomorskie, 2023-08-18</w:t>
      </w:r>
    </w:p>
    <w:p w14:paraId="00CCFFCB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37DCD89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C42E2DB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r w:rsidRPr="00DA01BB">
        <w:rPr>
          <w:rFonts w:ascii="Tahoma" w:hAnsi="Tahoma" w:cs="Tahoma"/>
          <w:b/>
          <w:bCs/>
          <w:sz w:val="18"/>
          <w:szCs w:val="18"/>
        </w:rPr>
        <w:t>Strona internetowa prowadzonego postępowania</w:t>
      </w:r>
    </w:p>
    <w:p w14:paraId="4D05A195" w14:textId="77777777" w:rsidR="006178FE" w:rsidRPr="00DA01BB" w:rsidRDefault="00000000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hyperlink r:id="rId7" w:history="1">
        <w:r w:rsidR="006178FE" w:rsidRPr="00DA01BB">
          <w:rPr>
            <w:rStyle w:val="Hipercze"/>
            <w:rFonts w:ascii="Tahoma" w:hAnsi="Tahoma" w:cs="Tahoma"/>
            <w:b/>
            <w:bCs/>
            <w:sz w:val="18"/>
            <w:szCs w:val="18"/>
          </w:rPr>
          <w:t>https://platformazakupowa.pl/pn/mikolajkipomorskie</w:t>
        </w:r>
      </w:hyperlink>
    </w:p>
    <w:p w14:paraId="6C14A98B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FB92038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2C1605BF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DA01BB">
        <w:rPr>
          <w:rFonts w:ascii="Tahoma" w:hAnsi="Tahoma" w:cs="Tahoma"/>
          <w:b/>
          <w:bCs/>
          <w:sz w:val="18"/>
          <w:szCs w:val="18"/>
        </w:rPr>
        <w:t>INFORMACJA O  WYBORZE NAJKORZYTNIEJSZEJ OFERTY</w:t>
      </w:r>
    </w:p>
    <w:p w14:paraId="63E73E89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956F8EB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8981F78" w14:textId="34A19E64" w:rsidR="006178FE" w:rsidRPr="00DA01BB" w:rsidRDefault="006178FE" w:rsidP="006178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</w:rPr>
      </w:pPr>
      <w:r w:rsidRPr="00DA01BB">
        <w:rPr>
          <w:rFonts w:ascii="Tahoma" w:hAnsi="Tahoma" w:cs="Tahoma"/>
          <w:b/>
          <w:bCs/>
          <w:sz w:val="18"/>
          <w:szCs w:val="18"/>
        </w:rPr>
        <w:t xml:space="preserve">Dot. postepowania prowadzonego w  trybie podstawowym  przewidzianym  art. 275 pkt 1 ustawy z dnia 11 września 2019r. Prawo zamówień publicznych ( Dz.U. z 2022r. poz. 1710 ze zm.) </w:t>
      </w:r>
      <w:proofErr w:type="spellStart"/>
      <w:r w:rsidRPr="00DA01BB">
        <w:rPr>
          <w:rFonts w:ascii="Tahoma" w:hAnsi="Tahoma" w:cs="Tahoma"/>
          <w:b/>
          <w:bCs/>
          <w:sz w:val="18"/>
          <w:szCs w:val="18"/>
        </w:rPr>
        <w:t>pn</w:t>
      </w:r>
      <w:proofErr w:type="spellEnd"/>
      <w:r w:rsidRPr="00DA01B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A01BB">
        <w:rPr>
          <w:rFonts w:ascii="Tahoma" w:eastAsia="Calibri" w:hAnsi="Tahoma" w:cs="Tahoma"/>
          <w:b/>
          <w:bCs/>
          <w:color w:val="000000"/>
          <w:sz w:val="18"/>
          <w:szCs w:val="18"/>
        </w:rPr>
        <w:t>„</w:t>
      </w:r>
      <w:r w:rsidRPr="00DA01BB">
        <w:rPr>
          <w:rFonts w:ascii="Tahoma" w:hAnsi="Tahoma" w:cs="Tahoma"/>
          <w:b/>
          <w:bCs/>
          <w:sz w:val="18"/>
          <w:szCs w:val="18"/>
        </w:rPr>
        <w:t>Modernizacja obiektu sportowego „ORLIK” w Mikołajkach Pomorskich</w:t>
      </w:r>
    </w:p>
    <w:p w14:paraId="5EFC1F1A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  <w:bCs/>
          <w:color w:val="000000"/>
          <w:sz w:val="18"/>
          <w:szCs w:val="18"/>
        </w:rPr>
      </w:pPr>
    </w:p>
    <w:p w14:paraId="0942007D" w14:textId="6D8D4C56" w:rsidR="006178FE" w:rsidRPr="00DA01BB" w:rsidRDefault="006178FE" w:rsidP="006178F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DA01BB">
        <w:rPr>
          <w:rFonts w:ascii="Tahoma" w:hAnsi="Tahoma" w:cs="Tahoma"/>
          <w:b/>
          <w:bCs/>
          <w:sz w:val="18"/>
          <w:szCs w:val="18"/>
        </w:rPr>
        <w:t>Znak sprawy : ZP.271.12.2023.BP</w:t>
      </w:r>
    </w:p>
    <w:p w14:paraId="44197F4C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</w:p>
    <w:p w14:paraId="21354FD1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  <w:r w:rsidRPr="00DA01BB">
        <w:rPr>
          <w:rFonts w:ascii="Tahoma" w:hAnsi="Tahoma" w:cs="Tahoma"/>
          <w:sz w:val="18"/>
          <w:szCs w:val="18"/>
        </w:rPr>
        <w:t xml:space="preserve">Na podstawie art. 253 ust. 2 ustawy z dnia 11 września 2019r.  Prawo zamówień publicznych ( Dz.U.  z 2022r. poz. 1710 z </w:t>
      </w:r>
      <w:proofErr w:type="spellStart"/>
      <w:r w:rsidRPr="00DA01BB">
        <w:rPr>
          <w:rFonts w:ascii="Tahoma" w:hAnsi="Tahoma" w:cs="Tahoma"/>
          <w:sz w:val="18"/>
          <w:szCs w:val="18"/>
        </w:rPr>
        <w:t>późń</w:t>
      </w:r>
      <w:proofErr w:type="spellEnd"/>
      <w:r w:rsidRPr="00DA01BB">
        <w:rPr>
          <w:rFonts w:ascii="Tahoma" w:hAnsi="Tahoma" w:cs="Tahoma"/>
          <w:sz w:val="18"/>
          <w:szCs w:val="18"/>
        </w:rPr>
        <w:t>. zm.) Zamawiający informuje:</w:t>
      </w:r>
    </w:p>
    <w:p w14:paraId="1543CA2A" w14:textId="77777777" w:rsidR="006178FE" w:rsidRPr="00DA01BB" w:rsidRDefault="006178FE" w:rsidP="00617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A01BB">
        <w:rPr>
          <w:rFonts w:ascii="Tahoma" w:hAnsi="Tahoma" w:cs="Tahoma"/>
          <w:sz w:val="18"/>
          <w:szCs w:val="18"/>
        </w:rPr>
        <w:t>Zamawiający wybrał jako najkorzystniejszą ofertę Wykonawcy:</w:t>
      </w:r>
    </w:p>
    <w:p w14:paraId="64AF5A70" w14:textId="77777777" w:rsidR="006178FE" w:rsidRPr="00DA01BB" w:rsidRDefault="006178FE" w:rsidP="006178FE">
      <w:p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  <w:sz w:val="18"/>
          <w:szCs w:val="1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843"/>
        <w:gridCol w:w="3764"/>
      </w:tblGrid>
      <w:tr w:rsidR="006178FE" w:rsidRPr="00DA01BB" w14:paraId="18FC9EEA" w14:textId="77777777" w:rsidTr="00F041D8">
        <w:tc>
          <w:tcPr>
            <w:tcW w:w="3114" w:type="dxa"/>
            <w:shd w:val="clear" w:color="auto" w:fill="auto"/>
          </w:tcPr>
          <w:p w14:paraId="362D68D5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</w:tcPr>
          <w:p w14:paraId="071B8DAC" w14:textId="593584BC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Cen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DA01BB">
              <w:rPr>
                <w:rFonts w:ascii="Tahoma" w:eastAsia="Calibri" w:hAnsi="Tahoma" w:cs="Tahoma"/>
                <w:sz w:val="18"/>
                <w:szCs w:val="18"/>
              </w:rPr>
              <w:t>ofertowa brutto</w:t>
            </w:r>
          </w:p>
        </w:tc>
        <w:tc>
          <w:tcPr>
            <w:tcW w:w="1843" w:type="dxa"/>
            <w:shd w:val="clear" w:color="auto" w:fill="auto"/>
          </w:tcPr>
          <w:p w14:paraId="4716AE3D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Okres gwarancji i rękojmi</w:t>
            </w:r>
          </w:p>
        </w:tc>
        <w:tc>
          <w:tcPr>
            <w:tcW w:w="3764" w:type="dxa"/>
            <w:shd w:val="clear" w:color="auto" w:fill="auto"/>
          </w:tcPr>
          <w:p w14:paraId="4C274130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Uzasadnienie wyboru</w:t>
            </w:r>
          </w:p>
        </w:tc>
      </w:tr>
      <w:tr w:rsidR="006178FE" w:rsidRPr="00DA01BB" w14:paraId="130770E6" w14:textId="77777777" w:rsidTr="00F041D8">
        <w:tc>
          <w:tcPr>
            <w:tcW w:w="3114" w:type="dxa"/>
            <w:shd w:val="clear" w:color="auto" w:fill="auto"/>
          </w:tcPr>
          <w:p w14:paraId="477BBA6F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  <w:p w14:paraId="456140F3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Solid-</w:t>
            </w:r>
            <w:proofErr w:type="spellStart"/>
            <w:r w:rsidRPr="00DA01BB">
              <w:rPr>
                <w:rFonts w:ascii="Tahoma" w:eastAsia="Calibri" w:hAnsi="Tahoma" w:cs="Tahoma"/>
                <w:sz w:val="18"/>
                <w:szCs w:val="18"/>
              </w:rPr>
              <w:t>Stet</w:t>
            </w:r>
            <w:proofErr w:type="spellEnd"/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 Spółka z </w:t>
            </w:r>
            <w:proofErr w:type="spellStart"/>
            <w:r w:rsidRPr="00DA01BB">
              <w:rPr>
                <w:rFonts w:ascii="Tahoma" w:eastAsia="Calibri" w:hAnsi="Tahoma" w:cs="Tahoma"/>
                <w:sz w:val="18"/>
                <w:szCs w:val="18"/>
              </w:rPr>
              <w:t>o.,o</w:t>
            </w:r>
            <w:proofErr w:type="spellEnd"/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. Sp. k. </w:t>
            </w:r>
          </w:p>
          <w:p w14:paraId="182B376F" w14:textId="7160ACC4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Ul. </w:t>
            </w:r>
            <w:proofErr w:type="spellStart"/>
            <w:r w:rsidRPr="00DA01BB">
              <w:rPr>
                <w:rFonts w:ascii="Tahoma" w:eastAsia="Calibri" w:hAnsi="Tahoma" w:cs="Tahoma"/>
                <w:sz w:val="18"/>
                <w:szCs w:val="18"/>
              </w:rPr>
              <w:t>Międzyparkowa</w:t>
            </w:r>
            <w:proofErr w:type="spellEnd"/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 12a/6, 71-346 Szczecin</w:t>
            </w:r>
          </w:p>
        </w:tc>
        <w:tc>
          <w:tcPr>
            <w:tcW w:w="1559" w:type="dxa"/>
            <w:shd w:val="clear" w:color="auto" w:fill="auto"/>
          </w:tcPr>
          <w:p w14:paraId="3A7074D8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7153F30" w14:textId="3236319A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1 024 701,95 zł.  </w:t>
            </w:r>
          </w:p>
        </w:tc>
        <w:tc>
          <w:tcPr>
            <w:tcW w:w="1843" w:type="dxa"/>
            <w:shd w:val="clear" w:color="auto" w:fill="auto"/>
          </w:tcPr>
          <w:p w14:paraId="052605F5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5D609077" w14:textId="2AF4B2E9" w:rsidR="006178FE" w:rsidRPr="00DA01BB" w:rsidRDefault="00F041D8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              </w:t>
            </w:r>
            <w:r w:rsidR="006178FE" w:rsidRPr="00DA01BB">
              <w:rPr>
                <w:rFonts w:ascii="Tahoma" w:eastAsia="Calibri" w:hAnsi="Tahoma" w:cs="Tahoma"/>
                <w:sz w:val="18"/>
                <w:szCs w:val="18"/>
              </w:rPr>
              <w:t xml:space="preserve"> 5 lat</w:t>
            </w:r>
          </w:p>
        </w:tc>
        <w:tc>
          <w:tcPr>
            <w:tcW w:w="3764" w:type="dxa"/>
            <w:shd w:val="clear" w:color="auto" w:fill="auto"/>
          </w:tcPr>
          <w:p w14:paraId="5C931E8A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Oferta spełnia wszystkie wymagania SWZ i otrzymała maksymalną liczbę  punktów w oparciu o kryteria oceny ofert zastosowane w prowadzonym postępowaniu</w:t>
            </w:r>
          </w:p>
        </w:tc>
      </w:tr>
    </w:tbl>
    <w:p w14:paraId="48DE5377" w14:textId="77777777" w:rsidR="00F041D8" w:rsidRPr="00DA01BB" w:rsidRDefault="00F041D8" w:rsidP="00F041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F82D616" w14:textId="6DB04475" w:rsidR="006178FE" w:rsidRPr="00DA01BB" w:rsidRDefault="006178FE" w:rsidP="00F041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A01BB">
        <w:rPr>
          <w:rFonts w:ascii="Tahoma" w:hAnsi="Tahoma" w:cs="Tahoma"/>
          <w:sz w:val="18"/>
          <w:szCs w:val="18"/>
        </w:rPr>
        <w:t>W postepowaniu złożono następujące oferty i przyznano następującą punktację:</w:t>
      </w:r>
    </w:p>
    <w:p w14:paraId="795BDC1C" w14:textId="77777777" w:rsidR="006178FE" w:rsidRPr="00DA01BB" w:rsidRDefault="006178FE" w:rsidP="006178FE">
      <w:p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310"/>
        <w:gridCol w:w="1275"/>
        <w:gridCol w:w="1560"/>
        <w:gridCol w:w="1270"/>
      </w:tblGrid>
      <w:tr w:rsidR="006178FE" w:rsidRPr="00DA01BB" w14:paraId="7A1E608F" w14:textId="77777777" w:rsidTr="00DA01BB">
        <w:tc>
          <w:tcPr>
            <w:tcW w:w="681" w:type="dxa"/>
            <w:shd w:val="clear" w:color="auto" w:fill="auto"/>
          </w:tcPr>
          <w:p w14:paraId="5418215F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Nr oferty</w:t>
            </w:r>
          </w:p>
        </w:tc>
        <w:tc>
          <w:tcPr>
            <w:tcW w:w="4310" w:type="dxa"/>
            <w:shd w:val="clear" w:color="auto" w:fill="auto"/>
          </w:tcPr>
          <w:p w14:paraId="3CC51573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FD4B1BE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DB3C57A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Nazwa i adres Wykonawcy</w:t>
            </w:r>
          </w:p>
        </w:tc>
        <w:tc>
          <w:tcPr>
            <w:tcW w:w="1275" w:type="dxa"/>
            <w:shd w:val="clear" w:color="auto" w:fill="auto"/>
          </w:tcPr>
          <w:p w14:paraId="04ABB21D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Punktacja w kryterium „Cena”</w:t>
            </w:r>
          </w:p>
        </w:tc>
        <w:tc>
          <w:tcPr>
            <w:tcW w:w="1560" w:type="dxa"/>
            <w:shd w:val="clear" w:color="auto" w:fill="auto"/>
          </w:tcPr>
          <w:p w14:paraId="49DCBF60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Punktacja w kryterium „Okres gwarancji i rękojmi” </w:t>
            </w:r>
          </w:p>
        </w:tc>
        <w:tc>
          <w:tcPr>
            <w:tcW w:w="1270" w:type="dxa"/>
            <w:shd w:val="clear" w:color="auto" w:fill="auto"/>
          </w:tcPr>
          <w:p w14:paraId="34A6B299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Łączna  punktacja</w:t>
            </w:r>
          </w:p>
        </w:tc>
      </w:tr>
      <w:tr w:rsidR="006178FE" w:rsidRPr="00DA01BB" w14:paraId="4462E78F" w14:textId="77777777" w:rsidTr="00DA01BB">
        <w:trPr>
          <w:trHeight w:val="471"/>
        </w:trPr>
        <w:tc>
          <w:tcPr>
            <w:tcW w:w="681" w:type="dxa"/>
            <w:shd w:val="clear" w:color="auto" w:fill="auto"/>
          </w:tcPr>
          <w:p w14:paraId="7A6B4B00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l.</w:t>
            </w:r>
          </w:p>
        </w:tc>
        <w:tc>
          <w:tcPr>
            <w:tcW w:w="4310" w:type="dxa"/>
            <w:shd w:val="clear" w:color="auto" w:fill="auto"/>
          </w:tcPr>
          <w:p w14:paraId="3D33590A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DA01BB">
              <w:rPr>
                <w:rFonts w:ascii="Tahoma" w:eastAsia="Calibri" w:hAnsi="Tahoma" w:cs="Tahoma"/>
                <w:sz w:val="18"/>
                <w:szCs w:val="18"/>
              </w:rPr>
              <w:t>RSsport</w:t>
            </w:r>
            <w:proofErr w:type="spellEnd"/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 S.C, Marcin Rybicki, Łukasz Staszczak, </w:t>
            </w:r>
          </w:p>
          <w:p w14:paraId="30795CC3" w14:textId="690ADE19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Ul. Chodakowska 24/17, 03-826 Warszawa</w:t>
            </w:r>
          </w:p>
        </w:tc>
        <w:tc>
          <w:tcPr>
            <w:tcW w:w="1275" w:type="dxa"/>
            <w:shd w:val="clear" w:color="auto" w:fill="auto"/>
          </w:tcPr>
          <w:p w14:paraId="4E0C65CA" w14:textId="77777777" w:rsidR="00AC3A8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3AE86C0F" w14:textId="6A6B5DD2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52,55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pkt.</w:t>
            </w:r>
          </w:p>
          <w:p w14:paraId="3D845AAD" w14:textId="78E150C9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997841E" w14:textId="77777777" w:rsidR="006178FE" w:rsidRPr="00DA01BB" w:rsidRDefault="006178FE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4B010123" w14:textId="26A7E860" w:rsidR="00AC3A8E" w:rsidRPr="00DA01BB" w:rsidRDefault="00AC3A8E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40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pkt.</w:t>
            </w:r>
          </w:p>
          <w:p w14:paraId="654EA903" w14:textId="3BE0275A" w:rsidR="006178FE" w:rsidRPr="00DA01BB" w:rsidRDefault="006178FE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14:paraId="15B6CA35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98026F1" w14:textId="708654CE" w:rsidR="006178F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92,55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DA01BB">
              <w:rPr>
                <w:rFonts w:ascii="Tahoma" w:eastAsia="Calibri" w:hAnsi="Tahoma" w:cs="Tahoma"/>
                <w:sz w:val="18"/>
                <w:szCs w:val="18"/>
              </w:rPr>
              <w:t>pkt.</w:t>
            </w:r>
          </w:p>
        </w:tc>
      </w:tr>
      <w:tr w:rsidR="00F041D8" w:rsidRPr="00DA01BB" w14:paraId="1FFAD031" w14:textId="77777777" w:rsidTr="00DA01BB">
        <w:trPr>
          <w:trHeight w:val="498"/>
        </w:trPr>
        <w:tc>
          <w:tcPr>
            <w:tcW w:w="681" w:type="dxa"/>
            <w:shd w:val="clear" w:color="auto" w:fill="auto"/>
          </w:tcPr>
          <w:p w14:paraId="6222C89A" w14:textId="77777777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B76A644" w14:textId="77777777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  <w:p w14:paraId="5E29FB52" w14:textId="77777777" w:rsidR="00F041D8" w:rsidRPr="00DA01BB" w:rsidRDefault="00F041D8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14:paraId="34FF8CC9" w14:textId="77777777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ELSIK Sp. z o.o.</w:t>
            </w:r>
          </w:p>
          <w:p w14:paraId="0B9B5208" w14:textId="77777777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Ul. Kościerska 8F, 83-330 Żukowo</w:t>
            </w:r>
          </w:p>
        </w:tc>
        <w:tc>
          <w:tcPr>
            <w:tcW w:w="1275" w:type="dxa"/>
            <w:shd w:val="clear" w:color="auto" w:fill="auto"/>
          </w:tcPr>
          <w:p w14:paraId="78C61013" w14:textId="77777777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60A6BD31" w14:textId="5BA0FFDC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49,25 pkt.</w:t>
            </w:r>
          </w:p>
        </w:tc>
        <w:tc>
          <w:tcPr>
            <w:tcW w:w="1560" w:type="dxa"/>
            <w:shd w:val="clear" w:color="auto" w:fill="auto"/>
          </w:tcPr>
          <w:p w14:paraId="750839F2" w14:textId="128A6699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7B4FB28" w14:textId="628EA624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40 pkt.</w:t>
            </w:r>
          </w:p>
        </w:tc>
        <w:tc>
          <w:tcPr>
            <w:tcW w:w="1270" w:type="dxa"/>
            <w:shd w:val="clear" w:color="auto" w:fill="auto"/>
          </w:tcPr>
          <w:p w14:paraId="7B005424" w14:textId="77777777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5141F1F" w14:textId="4448F004" w:rsidR="00F041D8" w:rsidRPr="00DA01BB" w:rsidRDefault="00F041D8" w:rsidP="00F041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89,25 </w:t>
            </w:r>
            <w:r w:rsidR="00DA01BB">
              <w:rPr>
                <w:rFonts w:ascii="Tahoma" w:eastAsia="Calibri" w:hAnsi="Tahoma" w:cs="Tahoma"/>
                <w:sz w:val="18"/>
                <w:szCs w:val="18"/>
              </w:rPr>
              <w:t>pkt.</w:t>
            </w:r>
          </w:p>
        </w:tc>
      </w:tr>
      <w:tr w:rsidR="006178FE" w:rsidRPr="00DA01BB" w14:paraId="0ABD90BB" w14:textId="77777777" w:rsidTr="00DA01BB">
        <w:tc>
          <w:tcPr>
            <w:tcW w:w="681" w:type="dxa"/>
            <w:shd w:val="clear" w:color="auto" w:fill="auto"/>
          </w:tcPr>
          <w:p w14:paraId="566FB3B8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7F4DF2DD" w14:textId="60489FB5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  <w:p w14:paraId="790CF460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14:paraId="6340D041" w14:textId="77777777" w:rsidR="006178F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Solid-</w:t>
            </w:r>
            <w:proofErr w:type="spellStart"/>
            <w:r w:rsidRPr="00DA01BB">
              <w:rPr>
                <w:rFonts w:ascii="Tahoma" w:eastAsia="Calibri" w:hAnsi="Tahoma" w:cs="Tahoma"/>
                <w:sz w:val="18"/>
                <w:szCs w:val="18"/>
              </w:rPr>
              <w:t>Stet</w:t>
            </w:r>
            <w:proofErr w:type="spellEnd"/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 Sp. z o.o., </w:t>
            </w:r>
            <w:proofErr w:type="spellStart"/>
            <w:r w:rsidRPr="00DA01BB">
              <w:rPr>
                <w:rFonts w:ascii="Tahoma" w:eastAsia="Calibri" w:hAnsi="Tahoma" w:cs="Tahoma"/>
                <w:sz w:val="18"/>
                <w:szCs w:val="18"/>
              </w:rPr>
              <w:t>Sp.K</w:t>
            </w:r>
            <w:proofErr w:type="spellEnd"/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. </w:t>
            </w:r>
          </w:p>
          <w:p w14:paraId="0107F001" w14:textId="197DDABB" w:rsidR="00AC3A8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Ul. </w:t>
            </w:r>
            <w:proofErr w:type="spellStart"/>
            <w:r w:rsidRPr="00DA01BB">
              <w:rPr>
                <w:rFonts w:ascii="Tahoma" w:eastAsia="Calibri" w:hAnsi="Tahoma" w:cs="Tahoma"/>
                <w:sz w:val="18"/>
                <w:szCs w:val="18"/>
              </w:rPr>
              <w:t>Mi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>ę</w:t>
            </w:r>
            <w:r w:rsidRPr="00DA01BB">
              <w:rPr>
                <w:rFonts w:ascii="Tahoma" w:eastAsia="Calibri" w:hAnsi="Tahoma" w:cs="Tahoma"/>
                <w:sz w:val="18"/>
                <w:szCs w:val="18"/>
              </w:rPr>
              <w:t>dzyparkowa</w:t>
            </w:r>
            <w:proofErr w:type="spellEnd"/>
            <w:r w:rsidRPr="00DA01BB">
              <w:rPr>
                <w:rFonts w:ascii="Tahoma" w:eastAsia="Calibri" w:hAnsi="Tahoma" w:cs="Tahoma"/>
                <w:sz w:val="18"/>
                <w:szCs w:val="18"/>
              </w:rPr>
              <w:t xml:space="preserve"> 12a/6, 71-346 Szczecin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16BE9529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88F03D9" w14:textId="1D9606F0" w:rsidR="00AC3A8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60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pkt. </w:t>
            </w:r>
          </w:p>
        </w:tc>
        <w:tc>
          <w:tcPr>
            <w:tcW w:w="1560" w:type="dxa"/>
            <w:shd w:val="clear" w:color="auto" w:fill="auto"/>
          </w:tcPr>
          <w:p w14:paraId="598F6456" w14:textId="77777777" w:rsidR="006178FE" w:rsidRPr="00DA01BB" w:rsidRDefault="006178FE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11935921" w14:textId="1F2922EC" w:rsidR="00AC3A8E" w:rsidRPr="00DA01BB" w:rsidRDefault="00AC3A8E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40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pkt.</w:t>
            </w:r>
          </w:p>
        </w:tc>
        <w:tc>
          <w:tcPr>
            <w:tcW w:w="1270" w:type="dxa"/>
            <w:shd w:val="clear" w:color="auto" w:fill="auto"/>
          </w:tcPr>
          <w:p w14:paraId="32AF61D3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5CCEF5EE" w14:textId="654EF484" w:rsidR="00AC3A8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100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pkt.</w:t>
            </w:r>
          </w:p>
        </w:tc>
      </w:tr>
      <w:tr w:rsidR="006178FE" w:rsidRPr="00DA01BB" w14:paraId="5F48DCE8" w14:textId="77777777" w:rsidTr="00DA01BB">
        <w:tc>
          <w:tcPr>
            <w:tcW w:w="681" w:type="dxa"/>
            <w:shd w:val="clear" w:color="auto" w:fill="auto"/>
          </w:tcPr>
          <w:p w14:paraId="3F576145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00D77040" w14:textId="5E658D0F" w:rsidR="006178FE" w:rsidRPr="00DA01BB" w:rsidRDefault="006178FE" w:rsidP="006178FE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  <w:p w14:paraId="34B6EF2A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14:paraId="0C02FAD4" w14:textId="77777777" w:rsidR="006178F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ACTIVIA Longin Witkowski</w:t>
            </w:r>
          </w:p>
          <w:p w14:paraId="6901E4C3" w14:textId="3B1E51D7" w:rsidR="00AC3A8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Ul. Narutowicza 53/6, 90-130 Łódź</w:t>
            </w:r>
          </w:p>
        </w:tc>
        <w:tc>
          <w:tcPr>
            <w:tcW w:w="1275" w:type="dxa"/>
            <w:shd w:val="clear" w:color="auto" w:fill="auto"/>
          </w:tcPr>
          <w:p w14:paraId="64DC50AA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08B20A20" w14:textId="261D5BD3" w:rsidR="00AC3A8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31,24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 pkt.</w:t>
            </w:r>
          </w:p>
        </w:tc>
        <w:tc>
          <w:tcPr>
            <w:tcW w:w="1560" w:type="dxa"/>
            <w:shd w:val="clear" w:color="auto" w:fill="auto"/>
          </w:tcPr>
          <w:p w14:paraId="340950F2" w14:textId="77777777" w:rsidR="006178FE" w:rsidRPr="00DA01BB" w:rsidRDefault="006178FE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313B15B6" w14:textId="15889384" w:rsidR="00AC3A8E" w:rsidRPr="00DA01BB" w:rsidRDefault="00AC3A8E" w:rsidP="00F041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40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pkt.</w:t>
            </w:r>
          </w:p>
        </w:tc>
        <w:tc>
          <w:tcPr>
            <w:tcW w:w="1270" w:type="dxa"/>
            <w:shd w:val="clear" w:color="auto" w:fill="auto"/>
          </w:tcPr>
          <w:p w14:paraId="4FD7EDF4" w14:textId="77777777" w:rsidR="006178FE" w:rsidRPr="00DA01BB" w:rsidRDefault="006178F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42BCC7C6" w14:textId="4F32C26B" w:rsidR="00AC3A8E" w:rsidRPr="00DA01BB" w:rsidRDefault="00AC3A8E" w:rsidP="00BD5F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A01BB">
              <w:rPr>
                <w:rFonts w:ascii="Tahoma" w:eastAsia="Calibri" w:hAnsi="Tahoma" w:cs="Tahoma"/>
                <w:sz w:val="18"/>
                <w:szCs w:val="18"/>
              </w:rPr>
              <w:t>71,24</w:t>
            </w:r>
            <w:r w:rsidR="00F041D8" w:rsidRPr="00DA01BB">
              <w:rPr>
                <w:rFonts w:ascii="Tahoma" w:eastAsia="Calibri" w:hAnsi="Tahoma" w:cs="Tahoma"/>
                <w:sz w:val="18"/>
                <w:szCs w:val="18"/>
              </w:rPr>
              <w:t xml:space="preserve"> pkt. </w:t>
            </w:r>
          </w:p>
        </w:tc>
      </w:tr>
    </w:tbl>
    <w:p w14:paraId="6FBCF51E" w14:textId="77777777" w:rsidR="006178FE" w:rsidRPr="00DA01BB" w:rsidRDefault="006178FE" w:rsidP="006178FE">
      <w:p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  <w:sz w:val="18"/>
          <w:szCs w:val="18"/>
        </w:rPr>
      </w:pPr>
    </w:p>
    <w:p w14:paraId="3F147D2E" w14:textId="77777777" w:rsidR="006178FE" w:rsidRPr="00DA01BB" w:rsidRDefault="006178FE" w:rsidP="006178F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</w:p>
    <w:p w14:paraId="5D5A8A88" w14:textId="0D732B8F" w:rsidR="006178FE" w:rsidRPr="00DA01BB" w:rsidRDefault="006178FE" w:rsidP="00DA01BB">
      <w:pPr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18"/>
        </w:rPr>
      </w:pPr>
      <w:r w:rsidRPr="00DA01B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</w:t>
      </w:r>
      <w:r w:rsidR="00DA01BB">
        <w:rPr>
          <w:rFonts w:ascii="Tahoma" w:hAnsi="Tahoma" w:cs="Tahoma"/>
          <w:sz w:val="18"/>
          <w:szCs w:val="18"/>
        </w:rPr>
        <w:t xml:space="preserve">                                          </w:t>
      </w:r>
      <w:r w:rsidRPr="00DA01BB">
        <w:rPr>
          <w:rFonts w:ascii="Tahoma" w:hAnsi="Tahoma" w:cs="Tahoma"/>
          <w:sz w:val="18"/>
          <w:szCs w:val="18"/>
        </w:rPr>
        <w:t xml:space="preserve">Zatwierdził: </w:t>
      </w:r>
    </w:p>
    <w:p w14:paraId="758173B9" w14:textId="59238400" w:rsidR="006178FE" w:rsidRPr="00DA01BB" w:rsidRDefault="00F041D8" w:rsidP="006178FE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sz w:val="18"/>
          <w:szCs w:val="18"/>
        </w:rPr>
      </w:pPr>
      <w:r w:rsidRPr="00DA01BB">
        <w:rPr>
          <w:rFonts w:ascii="Tahoma" w:hAnsi="Tahoma" w:cs="Tahoma"/>
          <w:sz w:val="18"/>
          <w:szCs w:val="18"/>
        </w:rPr>
        <w:t xml:space="preserve">  </w:t>
      </w:r>
      <w:r w:rsidR="006178FE" w:rsidRPr="00DA01BB">
        <w:rPr>
          <w:rFonts w:ascii="Tahoma" w:hAnsi="Tahoma" w:cs="Tahoma"/>
          <w:sz w:val="18"/>
          <w:szCs w:val="18"/>
        </w:rPr>
        <w:t>Wójt Gminy Mikołajki Pomorskie</w:t>
      </w:r>
    </w:p>
    <w:p w14:paraId="4D8FCBDC" w14:textId="15FA1336" w:rsidR="00DA01BB" w:rsidRDefault="006178FE" w:rsidP="006178FE">
      <w:pPr>
        <w:rPr>
          <w:rFonts w:ascii="Tahoma" w:hAnsi="Tahoma" w:cs="Tahoma"/>
          <w:sz w:val="18"/>
          <w:szCs w:val="18"/>
        </w:rPr>
      </w:pPr>
      <w:r w:rsidRPr="00DA01B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</w:t>
      </w:r>
      <w:r w:rsidR="00DA01BB" w:rsidRPr="00DA01BB">
        <w:rPr>
          <w:rFonts w:ascii="Tahoma" w:hAnsi="Tahoma" w:cs="Tahoma"/>
          <w:sz w:val="18"/>
          <w:szCs w:val="18"/>
        </w:rPr>
        <w:t>Maria Pałkowska – Rybicka</w:t>
      </w:r>
      <w:r w:rsidRPr="00DA01BB">
        <w:rPr>
          <w:rFonts w:ascii="Tahoma" w:hAnsi="Tahoma" w:cs="Tahoma"/>
          <w:sz w:val="18"/>
          <w:szCs w:val="18"/>
        </w:rPr>
        <w:t xml:space="preserve">                                                             </w:t>
      </w:r>
      <w:r w:rsidR="00DA01BB">
        <w:rPr>
          <w:rFonts w:ascii="Tahoma" w:hAnsi="Tahoma" w:cs="Tahoma"/>
          <w:sz w:val="18"/>
          <w:szCs w:val="18"/>
        </w:rPr>
        <w:t xml:space="preserve">      </w:t>
      </w:r>
    </w:p>
    <w:p w14:paraId="40815893" w14:textId="35BFBE62" w:rsidR="00587E1E" w:rsidRPr="00DA01BB" w:rsidRDefault="00587E1E" w:rsidP="006178FE">
      <w:pPr>
        <w:rPr>
          <w:rFonts w:ascii="Tahoma" w:hAnsi="Tahoma" w:cs="Tahoma"/>
          <w:sz w:val="18"/>
          <w:szCs w:val="18"/>
        </w:rPr>
      </w:pPr>
    </w:p>
    <w:sectPr w:rsidR="00587E1E" w:rsidRPr="00DA01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DC" w14:textId="77777777" w:rsidR="00A63394" w:rsidRDefault="00A63394" w:rsidP="001E21D9">
      <w:pPr>
        <w:spacing w:after="0" w:line="240" w:lineRule="auto"/>
      </w:pPr>
      <w:r>
        <w:separator/>
      </w:r>
    </w:p>
  </w:endnote>
  <w:endnote w:type="continuationSeparator" w:id="0">
    <w:p w14:paraId="51E5EA62" w14:textId="77777777" w:rsidR="00A63394" w:rsidRDefault="00A63394" w:rsidP="001E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B881" w14:textId="77777777" w:rsidR="00A63394" w:rsidRDefault="00A63394" w:rsidP="001E21D9">
      <w:pPr>
        <w:spacing w:after="0" w:line="240" w:lineRule="auto"/>
      </w:pPr>
      <w:r>
        <w:separator/>
      </w:r>
    </w:p>
  </w:footnote>
  <w:footnote w:type="continuationSeparator" w:id="0">
    <w:p w14:paraId="286B1625" w14:textId="77777777" w:rsidR="00A63394" w:rsidRDefault="00A63394" w:rsidP="001E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EED3" w14:textId="17B7CEE4" w:rsidR="001E21D9" w:rsidRDefault="001E21D9" w:rsidP="001E21D9">
    <w:pPr>
      <w:pStyle w:val="Nagwek"/>
      <w:jc w:val="right"/>
    </w:pPr>
    <w:r>
      <w:rPr>
        <w:noProof/>
      </w:rPr>
      <w:drawing>
        <wp:inline distT="0" distB="0" distL="0" distR="0" wp14:anchorId="7D17FFF5" wp14:editId="52E65460">
          <wp:extent cx="1819275" cy="691228"/>
          <wp:effectExtent l="0" t="0" r="0" b="0"/>
          <wp:docPr id="1334132618" name="Obraz 133413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47" cy="69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25D0CCDB" wp14:editId="41CBF143">
          <wp:extent cx="606074" cy="684990"/>
          <wp:effectExtent l="0" t="0" r="3810" b="1270"/>
          <wp:docPr id="921594141" name="Obraz 92159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37" cy="69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744F"/>
    <w:multiLevelType w:val="hybridMultilevel"/>
    <w:tmpl w:val="7010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1E"/>
    <w:rsid w:val="00142FE4"/>
    <w:rsid w:val="001E21D9"/>
    <w:rsid w:val="00462E9A"/>
    <w:rsid w:val="00587E1E"/>
    <w:rsid w:val="00604AEB"/>
    <w:rsid w:val="006178FE"/>
    <w:rsid w:val="00711813"/>
    <w:rsid w:val="007D69C8"/>
    <w:rsid w:val="007E3E23"/>
    <w:rsid w:val="00916289"/>
    <w:rsid w:val="00931C14"/>
    <w:rsid w:val="009F2ECF"/>
    <w:rsid w:val="00A63394"/>
    <w:rsid w:val="00AC3A8E"/>
    <w:rsid w:val="00B96F42"/>
    <w:rsid w:val="00BA5A41"/>
    <w:rsid w:val="00DA01BB"/>
    <w:rsid w:val="00F041D8"/>
    <w:rsid w:val="00F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976F"/>
  <w15:chartTrackingRefBased/>
  <w15:docId w15:val="{CFA23343-B22F-4120-BA96-197FFEA4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1D9"/>
  </w:style>
  <w:style w:type="paragraph" w:styleId="Stopka">
    <w:name w:val="footer"/>
    <w:basedOn w:val="Normalny"/>
    <w:link w:val="StopkaZnak"/>
    <w:uiPriority w:val="99"/>
    <w:unhideWhenUsed/>
    <w:rsid w:val="001E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1D9"/>
  </w:style>
  <w:style w:type="character" w:styleId="Hipercze">
    <w:name w:val="Hyperlink"/>
    <w:basedOn w:val="Domylnaczcionkaakapitu"/>
    <w:uiPriority w:val="99"/>
    <w:semiHidden/>
    <w:unhideWhenUsed/>
    <w:rsid w:val="00142F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2023-08-18T08:56:00Z</cp:lastPrinted>
  <dcterms:created xsi:type="dcterms:W3CDTF">2023-08-18T08:57:00Z</dcterms:created>
  <dcterms:modified xsi:type="dcterms:W3CDTF">2023-08-18T08:57:00Z</dcterms:modified>
</cp:coreProperties>
</file>