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C5149" w14:textId="4DB74B37" w:rsidR="002F24A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E672D8C" w:rsidR="00EF45B6" w:rsidRDefault="00EF45B6" w:rsidP="002F24A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2F24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2F24A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E49ADFA" w14:textId="77777777" w:rsidR="005F48A7" w:rsidRDefault="005F48A7" w:rsidP="002F24A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E799877" w14:textId="77777777" w:rsidR="00EF45B6" w:rsidRDefault="00EF45B6" w:rsidP="002F24A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2F24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F3374" w14:textId="77777777" w:rsidR="002F24A5" w:rsidRDefault="002F24A5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Pr="002F24A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24A5">
        <w:rPr>
          <w:rFonts w:ascii="Arial" w:hAnsi="Arial" w:cs="Arial"/>
          <w:b/>
          <w:sz w:val="20"/>
          <w:szCs w:val="20"/>
          <w:u w:val="single"/>
        </w:rPr>
        <w:t>Oświadczenia wykonawcy/wykonawc</w:t>
      </w:r>
      <w:r w:rsidR="00887DA4" w:rsidRPr="002F24A5">
        <w:rPr>
          <w:rFonts w:ascii="Arial" w:hAnsi="Arial" w:cs="Arial"/>
          <w:b/>
          <w:sz w:val="20"/>
          <w:szCs w:val="20"/>
          <w:u w:val="single"/>
        </w:rPr>
        <w:t>ów</w:t>
      </w:r>
      <w:r w:rsidRPr="002F24A5">
        <w:rPr>
          <w:rFonts w:ascii="Arial" w:hAnsi="Arial" w:cs="Arial"/>
          <w:b/>
          <w:sz w:val="20"/>
          <w:szCs w:val="20"/>
          <w:u w:val="single"/>
        </w:rPr>
        <w:t xml:space="preserve"> wspólnie ubiegającego się o udzielenie zamówienia </w:t>
      </w:r>
    </w:p>
    <w:p w14:paraId="01960931" w14:textId="56FAE11F" w:rsidR="00EF45B6" w:rsidRPr="002F24A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F24A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2F24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2F24A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2F24A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2F24A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2F24A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2F24A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24A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7C454F1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D45BF" w:rsidRPr="00BD45BF">
        <w:rPr>
          <w:rFonts w:ascii="Arial" w:eastAsia="Lucida Sans Unicode" w:hAnsi="Arial" w:cs="Arial"/>
          <w:b/>
          <w:bCs/>
          <w:sz w:val="21"/>
          <w:szCs w:val="21"/>
          <w:lang w:eastAsia="hi-IN" w:bidi="hi-IN"/>
        </w:rPr>
        <w:t>„Zakup lekkiego samochodu operacyjnego (SLOp) dla Komendy Powiatowej PSP w Przasnyszu”</w:t>
      </w:r>
      <w:r w:rsidR="00887DA4" w:rsidRPr="00BD45BF">
        <w:rPr>
          <w:rFonts w:ascii="Arial" w:hAnsi="Arial" w:cs="Arial"/>
          <w:sz w:val="21"/>
          <w:szCs w:val="21"/>
        </w:rPr>
        <w:t>,</w:t>
      </w:r>
      <w:r w:rsidR="00887DA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 xml:space="preserve">Komendę </w:t>
      </w:r>
      <w:r w:rsidR="00BD45BF">
        <w:rPr>
          <w:rFonts w:ascii="Arial" w:hAnsi="Arial" w:cs="Arial"/>
          <w:sz w:val="21"/>
          <w:szCs w:val="21"/>
        </w:rPr>
        <w:t>Powiatową PSP w Przasnyszu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46A826B" w:rsidR="00EF45B6" w:rsidRDefault="00EF45B6" w:rsidP="005F48A7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5F48A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="005F48A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D4FF83" w14:textId="77777777" w:rsidR="001B6348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56BF67A" w14:textId="77777777" w:rsidR="001B6348" w:rsidRDefault="001B6348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D5DF49" w14:textId="77777777" w:rsidR="001B6348" w:rsidRDefault="001B6348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2B1A0973" w:rsidR="0072465F" w:rsidRDefault="0072465F" w:rsidP="001B63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B6348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1B634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73D96" w:rsidSect="002F24A5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D4711" w14:textId="77777777" w:rsidR="00F9735A" w:rsidRDefault="00F9735A" w:rsidP="00EF45B6">
      <w:pPr>
        <w:spacing w:after="0" w:line="240" w:lineRule="auto"/>
      </w:pPr>
      <w:r>
        <w:separator/>
      </w:r>
    </w:p>
  </w:endnote>
  <w:endnote w:type="continuationSeparator" w:id="0">
    <w:p w14:paraId="4DDD8F42" w14:textId="77777777" w:rsidR="00F9735A" w:rsidRDefault="00F973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506F1" w14:textId="77777777" w:rsidR="00F9735A" w:rsidRDefault="00F9735A" w:rsidP="00EF45B6">
      <w:pPr>
        <w:spacing w:after="0" w:line="240" w:lineRule="auto"/>
      </w:pPr>
      <w:r>
        <w:separator/>
      </w:r>
    </w:p>
  </w:footnote>
  <w:footnote w:type="continuationSeparator" w:id="0">
    <w:p w14:paraId="314871B2" w14:textId="77777777" w:rsidR="00F9735A" w:rsidRDefault="00F9735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CDFD" w14:textId="5F061711" w:rsidR="008C5236" w:rsidRPr="008C5236" w:rsidRDefault="00BD45BF">
    <w:pPr>
      <w:pStyle w:val="Nagwek"/>
      <w:rPr>
        <w:rFonts w:ascii="Garamond" w:hAnsi="Garamond"/>
      </w:rPr>
    </w:pPr>
    <w:r>
      <w:rPr>
        <w:rFonts w:ascii="Garamond" w:hAnsi="Garamond"/>
      </w:rPr>
      <w:t>PT</w:t>
    </w:r>
    <w:r w:rsidR="008C5236" w:rsidRPr="008C5236">
      <w:rPr>
        <w:rFonts w:ascii="Garamond" w:hAnsi="Garamond"/>
      </w:rPr>
      <w:t>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>
      <w:rPr>
        <w:rFonts w:ascii="Garamond" w:hAnsi="Garamond"/>
      </w:rPr>
      <w:t>1</w:t>
    </w:r>
    <w:r w:rsidR="00887DA4">
      <w:rPr>
        <w:rFonts w:ascii="Garamond" w:hAnsi="Garamond"/>
      </w:rPr>
      <w:t>.202</w:t>
    </w:r>
    <w:r w:rsidR="00250266">
      <w:rPr>
        <w:rFonts w:ascii="Garamond" w:hAnsi="Garamond"/>
      </w:rPr>
      <w:t>4</w:t>
    </w:r>
    <w:r w:rsidR="008C5236" w:rsidRPr="008C5236">
      <w:rPr>
        <w:rFonts w:ascii="Garamond" w:hAnsi="Garamond"/>
      </w:rPr>
      <w:tab/>
    </w:r>
    <w:r w:rsidR="008C5236" w:rsidRPr="008C5236">
      <w:rPr>
        <w:rFonts w:ascii="Garamond" w:hAnsi="Garamond"/>
      </w:rPr>
      <w:tab/>
      <w:t xml:space="preserve">Załącznik nr </w:t>
    </w:r>
    <w:r w:rsidR="007A1CD2">
      <w:rPr>
        <w:rFonts w:ascii="Garamond" w:hAnsi="Garamond"/>
      </w:rPr>
      <w:t>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9312">
    <w:abstractNumId w:val="2"/>
  </w:num>
  <w:num w:numId="2" w16cid:durableId="1087117334">
    <w:abstractNumId w:val="1"/>
  </w:num>
  <w:num w:numId="3" w16cid:durableId="189118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3F8F"/>
    <w:rsid w:val="00104114"/>
    <w:rsid w:val="00163825"/>
    <w:rsid w:val="00164500"/>
    <w:rsid w:val="001878D7"/>
    <w:rsid w:val="001A0D70"/>
    <w:rsid w:val="001B6348"/>
    <w:rsid w:val="001C7622"/>
    <w:rsid w:val="001D4BE2"/>
    <w:rsid w:val="001D6D50"/>
    <w:rsid w:val="00205F16"/>
    <w:rsid w:val="0021086B"/>
    <w:rsid w:val="00232C44"/>
    <w:rsid w:val="00244D67"/>
    <w:rsid w:val="00250266"/>
    <w:rsid w:val="00252230"/>
    <w:rsid w:val="00274196"/>
    <w:rsid w:val="00275181"/>
    <w:rsid w:val="0028236A"/>
    <w:rsid w:val="002B39C8"/>
    <w:rsid w:val="002C4F89"/>
    <w:rsid w:val="002E308D"/>
    <w:rsid w:val="002E7069"/>
    <w:rsid w:val="002F24A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8A7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C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2D3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BD45B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718B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25B9"/>
    <w:rsid w:val="00EF45B6"/>
    <w:rsid w:val="00EF7F7F"/>
    <w:rsid w:val="00F14423"/>
    <w:rsid w:val="00F3511F"/>
    <w:rsid w:val="00F6589D"/>
    <w:rsid w:val="00F90528"/>
    <w:rsid w:val="00F9735A"/>
    <w:rsid w:val="00FA22ED"/>
    <w:rsid w:val="00FB3729"/>
    <w:rsid w:val="00FC230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E1B8-0A7A-4A44-81BC-C823C62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Waldemar Białczak</cp:lastModifiedBy>
  <cp:revision>22</cp:revision>
  <dcterms:created xsi:type="dcterms:W3CDTF">2022-05-06T13:13:00Z</dcterms:created>
  <dcterms:modified xsi:type="dcterms:W3CDTF">2024-07-10T08:14:00Z</dcterms:modified>
</cp:coreProperties>
</file>