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9E6039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9E6039">
        <w:rPr>
          <w:rFonts w:cstheme="minorHAnsi"/>
          <w:b/>
          <w:sz w:val="24"/>
          <w:szCs w:val="24"/>
        </w:rPr>
        <w:t>Załącznik Nr 4</w:t>
      </w:r>
    </w:p>
    <w:p w:rsidR="002C17A2" w:rsidRPr="00C71EEE" w:rsidRDefault="005A1DC1" w:rsidP="0068616D">
      <w:pPr>
        <w:spacing w:line="271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>
        <w:rPr>
          <w:rFonts w:cstheme="minorHAnsi"/>
          <w:color w:val="000000"/>
          <w:sz w:val="24"/>
          <w:szCs w:val="24"/>
          <w:lang w:eastAsia="pl-PL"/>
        </w:rPr>
        <w:br/>
      </w:r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9E6039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9E6039">
        <w:rPr>
          <w:rFonts w:cstheme="minorHAnsi"/>
          <w:b/>
          <w:bCs/>
          <w:sz w:val="24"/>
          <w:szCs w:val="24"/>
        </w:rPr>
        <w:t xml:space="preserve">dostawę </w:t>
      </w:r>
      <w:r w:rsidR="00B831A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armatury różnej</w:t>
      </w:r>
      <w:r w:rsidR="004613B0" w:rsidRPr="00C66F42">
        <w:rPr>
          <w:rFonts w:cstheme="minorHAnsi"/>
          <w:b/>
          <w:bCs/>
          <w:sz w:val="24"/>
          <w:szCs w:val="24"/>
        </w:rPr>
        <w:t xml:space="preserve"> (PN/</w:t>
      </w:r>
      <w:r w:rsidR="004D67C3">
        <w:rPr>
          <w:rFonts w:cstheme="minorHAnsi"/>
          <w:b/>
          <w:bCs/>
          <w:sz w:val="24"/>
          <w:szCs w:val="24"/>
        </w:rPr>
        <w:t>20</w:t>
      </w:r>
      <w:r w:rsidR="004613B0">
        <w:rPr>
          <w:rFonts w:cstheme="minorHAnsi"/>
          <w:b/>
          <w:bCs/>
          <w:sz w:val="24"/>
          <w:szCs w:val="24"/>
        </w:rPr>
        <w:t>/2022</w:t>
      </w:r>
      <w:r w:rsidR="004613B0" w:rsidRPr="00C66F42">
        <w:rPr>
          <w:rFonts w:cstheme="minorHAnsi"/>
          <w:b/>
          <w:bCs/>
          <w:sz w:val="24"/>
          <w:szCs w:val="24"/>
        </w:rPr>
        <w:t>/D)</w:t>
      </w:r>
      <w:r w:rsidR="004613B0">
        <w:rPr>
          <w:rFonts w:cstheme="minorHAnsi"/>
          <w:b/>
          <w:bCs/>
          <w:sz w:val="24"/>
          <w:szCs w:val="24"/>
        </w:rPr>
        <w:t xml:space="preserve"> </w:t>
      </w:r>
      <w:r w:rsidRPr="009E6039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1E2E88" w:rsidRDefault="001E2E88" w:rsidP="00C71EEE">
      <w:pPr>
        <w:spacing w:before="240" w:after="0" w:line="271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Zadanie nr 1</w:t>
      </w: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B831AA" w:rsidRPr="009E6039" w:rsidTr="00A332BA">
        <w:trPr>
          <w:trHeight w:val="651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B831AA" w:rsidRPr="009E6039" w:rsidTr="00A332BA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D67C3" w:rsidRPr="009E6039" w:rsidTr="00A332BA">
        <w:trPr>
          <w:trHeight w:val="47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Filtroodmulnik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ocynkowany, magnetyczny,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FM </w:t>
            </w:r>
            <w:proofErr w:type="spellStart"/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25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PN16, T=135°C, 45-80 oczek/cm2 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+ izolacja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Aulin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C558E0" w:rsidRDefault="004D67C3" w:rsidP="00A332BA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D67C3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Filtroodmulnik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ocynkowany, magnetyczny,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FM </w:t>
            </w:r>
            <w:proofErr w:type="spellStart"/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32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PN16, T=135°C, 45-80 oczek/cm2  + izolacja</w:t>
            </w:r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Aulin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D67C3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Filtroodmulnik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ocynkowany, magnetyczny,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FM </w:t>
            </w:r>
            <w:proofErr w:type="spellStart"/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40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PN16, T=135°C, 45-80 oczek/cm2  + izolacja</w:t>
            </w:r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Aulin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D67C3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Filtroodmulnik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ocynkowany, magnetyczny,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FM </w:t>
            </w:r>
            <w:proofErr w:type="spellStart"/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50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PN16, T=135°C, 45-80 oczek/cm2  + izolacja</w:t>
            </w:r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Aulin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D67C3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Filtroodmulnik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ocynkowany, magnetyczny,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FM </w:t>
            </w:r>
            <w:proofErr w:type="spellStart"/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65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PN16, T=135°C, 45-80 oczek/cm2  + izolacja</w:t>
            </w:r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4D67C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Aulin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831AA" w:rsidRPr="009E6039" w:rsidTr="00C71EEE">
        <w:trPr>
          <w:trHeight w:val="605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1AA" w:rsidRPr="009E6039" w:rsidRDefault="00B831AA" w:rsidP="00A332BA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31AA" w:rsidRPr="009E6039" w:rsidRDefault="00B831AA" w:rsidP="00A332BA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B831AA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="004D67C3">
              <w:rPr>
                <w:rFonts w:eastAsia="Times New Roman" w:cstheme="minorHAnsi"/>
                <w:color w:val="000000"/>
                <w:lang w:eastAsia="pl-PL"/>
              </w:rPr>
              <w:t>(suma pozycji od 1 do 5</w:t>
            </w:r>
            <w:r w:rsidRPr="00195E63">
              <w:rPr>
                <w:rFonts w:eastAsia="Times New Roman" w:cstheme="minorHAnsi"/>
                <w:color w:val="000000"/>
                <w:lang w:eastAsia="pl-PL"/>
              </w:rPr>
              <w:t>):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B831AA" w:rsidRDefault="00B831AA" w:rsidP="00C71EEE">
      <w:pPr>
        <w:spacing w:before="240"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lastRenderedPageBreak/>
        <w:t>Zadanie nr 2</w:t>
      </w: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B831AA" w:rsidRPr="009E6039" w:rsidTr="00A332BA">
        <w:trPr>
          <w:trHeight w:val="651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B831AA" w:rsidRPr="009E6039" w:rsidTr="00A332BA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D67C3" w:rsidRPr="009E6039" w:rsidTr="00A332BA">
        <w:trPr>
          <w:trHeight w:val="47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elektromagnetyczny,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EV220B NC 12B 1/2'  230 V, kvs=2,5 m3/h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nr kat: 032U1256,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C558E0" w:rsidRDefault="004D67C3" w:rsidP="00A332BA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D67C3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elektromagnetyczny,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EV220B NC 18B 3/4'  230 V, kvs=6,0 m3/h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nr kat: 032U1261,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D67C3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Cewka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BB230AS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nr kat: 018F7351,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D67C3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Wtyk do cewki IP65, nr kat: 042N1256,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D67C3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Presostat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RT 110, G 3/8, zakres 0,2-3,0 bar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nr kat: 017-529166,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D67C3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Presostat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RT 200, G 3/8, zakres 0,2-3,0 bar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nr kat: 017-523766,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D67C3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Zawór regulacyjny bezpośredniego dz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iałania, regulator temperatury 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kompensowany przypływem,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typ AVTQ, Kvs=3,2 m3/h, Dn20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nr kat. 003L7020 + końcówki do spawania nr kat. 003H6909,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Danfoss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682A94" w:rsidRDefault="004D67C3" w:rsidP="001C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C3" w:rsidRPr="009E6039" w:rsidRDefault="004D67C3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831AA" w:rsidRPr="009E6039" w:rsidTr="00A332BA">
        <w:trPr>
          <w:trHeight w:val="605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1AA" w:rsidRPr="009E6039" w:rsidRDefault="00B831AA" w:rsidP="00A332BA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31AA" w:rsidRPr="009E6039" w:rsidRDefault="00B831AA" w:rsidP="00A332BA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>
              <w:rPr>
                <w:rFonts w:eastAsia="Times New Roman" w:cstheme="minorHAnsi"/>
                <w:color w:val="000000"/>
                <w:lang w:eastAsia="pl-PL"/>
              </w:rPr>
              <w:t>(suma pozycji od 1 do 7</w:t>
            </w:r>
            <w:r w:rsidRPr="00195E63">
              <w:rPr>
                <w:rFonts w:eastAsia="Times New Roman" w:cstheme="minorHAnsi"/>
                <w:color w:val="000000"/>
                <w:lang w:eastAsia="pl-PL"/>
              </w:rPr>
              <w:t>):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4D67C3" w:rsidRDefault="004D67C3" w:rsidP="00AF5D3B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:rsidR="004D67C3" w:rsidRDefault="004D67C3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:rsidR="00E93E25" w:rsidRDefault="00B831AA" w:rsidP="00AF5D3B">
      <w:p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lastRenderedPageBreak/>
        <w:t>Zadanie nr 3</w:t>
      </w: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AF5D3B" w:rsidRPr="009E6039" w:rsidTr="00E70549">
        <w:trPr>
          <w:trHeight w:val="651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B831AA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F5D3B" w:rsidRPr="009E6039" w:rsidTr="00E70549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5133AD" w:rsidRPr="009E6039" w:rsidTr="005133AD">
        <w:trPr>
          <w:trHeight w:val="29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przelot zredukowany, minimalne parametry pracy  PN16, T=135°C, </w:t>
            </w:r>
            <w:r w:rsidRPr="00682A9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DN15</w:t>
            </w: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>, nr kat: 284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>403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NAVAL OY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D" w:rsidRPr="00C558E0" w:rsidRDefault="005133AD" w:rsidP="00E70549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133AD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przelot zredukowany, minimalne parametry pracy  PN16, T=135°C, </w:t>
            </w:r>
            <w:r w:rsidRPr="00682A9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DN20</w:t>
            </w: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>, nr kat: 284 405</w:t>
            </w:r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. NAVAL OY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133AD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przelot zredukowany, minimalne parametry pracy  PN16, T=135°C, </w:t>
            </w:r>
            <w:r w:rsidRPr="00682A9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DN25</w:t>
            </w: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>, nr kat: 284 406</w:t>
            </w:r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. NAVAL OY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133AD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przelot zredukowany, minimalne parametry pracy  PN16, T=135°C, </w:t>
            </w:r>
            <w:r w:rsidRPr="00682A9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DN32</w:t>
            </w: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>, nr kat: 284 407</w:t>
            </w:r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. NAVAL OY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133AD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przelot zredukowany, minimalne parametry pracy  PN16, T=135°C, </w:t>
            </w:r>
            <w:r w:rsidRPr="00682A9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DN40</w:t>
            </w: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>, nr kat: 284 408</w:t>
            </w:r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. NAVAL OY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133AD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przelot zredukowany, minimalne parametry pracy  PN16, T=135°C, </w:t>
            </w:r>
            <w:r w:rsidRPr="00682A9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DN50</w:t>
            </w: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>, nr kat: 284 409</w:t>
            </w:r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. NAVAL OY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133AD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przelot zredukowany, minimalne parametry pracy  PN16, T=135°C, </w:t>
            </w:r>
            <w:r w:rsidRPr="00682A9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DN65</w:t>
            </w:r>
            <w:r w:rsidRPr="00682A94">
              <w:rPr>
                <w:rFonts w:eastAsia="Times New Roman" w:cstheme="minorHAnsi"/>
                <w:sz w:val="24"/>
                <w:szCs w:val="24"/>
                <w:lang w:eastAsia="pl-PL"/>
              </w:rPr>
              <w:t>, nr kat: 284 410</w:t>
            </w:r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5133AD">
              <w:rPr>
                <w:rFonts w:eastAsia="Times New Roman" w:cstheme="minorHAnsi"/>
                <w:sz w:val="24"/>
                <w:szCs w:val="24"/>
                <w:lang w:eastAsia="pl-PL"/>
              </w:rPr>
              <w:t>. NAVAL OY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682A94" w:rsidRDefault="005133AD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AD" w:rsidRPr="009E6039" w:rsidRDefault="005133AD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F5D3B" w:rsidRPr="009E6039" w:rsidTr="00E70549">
        <w:trPr>
          <w:trHeight w:val="605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831AA" w:rsidRPr="009E6039" w:rsidRDefault="00B831AA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="006475C7">
              <w:rPr>
                <w:rFonts w:eastAsia="Times New Roman" w:cstheme="minorHAnsi"/>
                <w:color w:val="000000"/>
                <w:lang w:eastAsia="pl-PL"/>
              </w:rPr>
              <w:t>(suma pozycji od 1 do 7</w:t>
            </w:r>
            <w:r w:rsidRPr="00195E63">
              <w:rPr>
                <w:rFonts w:eastAsia="Times New Roman" w:cstheme="minorHAnsi"/>
                <w:color w:val="000000"/>
                <w:lang w:eastAsia="pl-PL"/>
              </w:rPr>
              <w:t>):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B831AA" w:rsidRDefault="00B831AA" w:rsidP="00B831AA">
      <w:p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Zadanie nr 4</w:t>
      </w: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B831AA" w:rsidRPr="009E6039" w:rsidTr="00A332BA">
        <w:trPr>
          <w:trHeight w:val="651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B831AA" w:rsidRPr="009E6039" w:rsidTr="00A332BA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AA" w:rsidRPr="009E6039" w:rsidRDefault="00B831AA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65600" w:rsidRPr="009E6039" w:rsidTr="004D0B1F">
        <w:trPr>
          <w:trHeight w:val="32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Filtr fig 823 z wkładem magnetycznym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DN15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(100 oczek/cm2), minimalne parametry pracy PN16, T=135°C, nr kat: 823A015C24,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00" w:rsidRPr="00C558E0" w:rsidRDefault="00465600" w:rsidP="00A332BA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65600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Filtr fig 823 z wkładem magnetycznym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DN20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(100 oczek/cm2), minimalne parametry pracy PN16, T=135°C, nr kat: 823A020C24,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65600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Filtr fig 823 z wkładem magnetycznym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DN32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(100 oczek/cm2), minimalne parametry pracy PN16, T=135°C, nr kat: 823A032C24,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65600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Filtr fig 823 z wkładem magnetycznym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DN50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(100 oczek/cm2), minimalne parametry pracy PN16, T=135°C, nr kat: 823A050C24,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65600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Filtr fig 823 z wkładem magnetycznym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DN65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(100 oczek/cm2), minimalne parametry pracy PN16, T=135°C, nr kat: 823A065C24, </w:t>
            </w:r>
            <w:proofErr w:type="spellStart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682A94" w:rsidRDefault="00465600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600" w:rsidRPr="009E6039" w:rsidRDefault="00465600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675BB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B3A69" w:rsidRDefault="00C675BB" w:rsidP="00BD1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3A69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pl-PL"/>
              </w:rPr>
              <w:t>Filtr fig 821 z wkładem magnetycznym DN80 (</w:t>
            </w:r>
            <w:r w:rsidRPr="006B3A69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  <w:t>28 oczek</w:t>
            </w:r>
            <w:r w:rsidRPr="006B3A69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pl-PL"/>
              </w:rPr>
              <w:t xml:space="preserve">), minimalne parametry pracy PN6, T=100°C, nr kat: </w:t>
            </w:r>
            <w:r w:rsidRPr="006B3A69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eastAsia="pl-PL"/>
              </w:rPr>
              <w:t>821A080C69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675BB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B3A69" w:rsidRDefault="00C675BB" w:rsidP="00BD1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3A69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pl-PL"/>
              </w:rPr>
              <w:t>Filtr fig 821 z wkładem magnetycznym DN100 (</w:t>
            </w:r>
            <w:r w:rsidRPr="006B3A69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  <w:t>15 oczek</w:t>
            </w:r>
            <w:r w:rsidRPr="006B3A69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pl-PL"/>
              </w:rPr>
              <w:t>), minimalne parametry pracy PN6, T=100°C, nr kat:</w:t>
            </w:r>
            <w:r w:rsidRPr="006B3A69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B3A69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  <w:lang w:eastAsia="pl-PL"/>
              </w:rPr>
              <w:t>821A100C63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675BB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fig.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221, DN 20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PN6, T=100°C, nr kat: 221H020D79</w:t>
            </w:r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675BB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fig.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221, DN 25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PN6, T=100°C, nr kat: 221H025D79</w:t>
            </w:r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675BB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fig.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221, DN 32,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minimalne parametry pracy PN6, T=100°C, nr kat: 221H032D79</w:t>
            </w:r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675BB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fig.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221, DN 40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PN6, T=100°C, nr kat: 221H040D79</w:t>
            </w:r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675BB" w:rsidRPr="009E6039" w:rsidTr="00A332BA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fig. </w:t>
            </w:r>
            <w:r w:rsidRPr="00682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221, DN 50,</w:t>
            </w: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minimalne parametry pracy PN6, T=100°C, nr kat: 221H050D79</w:t>
            </w:r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46560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682A94" w:rsidRDefault="00C675BB" w:rsidP="00CA73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2A9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675BB" w:rsidRPr="009E6039" w:rsidTr="00A332BA">
        <w:trPr>
          <w:trHeight w:val="605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5BB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BB" w:rsidRPr="009E6039" w:rsidRDefault="00C675BB" w:rsidP="00A332BA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>
              <w:rPr>
                <w:rFonts w:eastAsia="Times New Roman" w:cstheme="minorHAnsi"/>
                <w:color w:val="000000"/>
                <w:lang w:eastAsia="pl-PL"/>
              </w:rPr>
              <w:t>(suma pozycji od 1 do 12</w:t>
            </w:r>
            <w:r w:rsidRPr="00195E63">
              <w:rPr>
                <w:rFonts w:eastAsia="Times New Roman" w:cstheme="minorHAnsi"/>
                <w:color w:val="000000"/>
                <w:lang w:eastAsia="pl-PL"/>
              </w:rPr>
              <w:t>):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5BB" w:rsidRPr="009E6039" w:rsidRDefault="00C675BB" w:rsidP="00A332BA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B831AA" w:rsidRDefault="00B831AA" w:rsidP="00046F78">
      <w:pPr>
        <w:tabs>
          <w:tab w:val="left" w:pos="284"/>
        </w:tabs>
        <w:spacing w:after="0" w:line="271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lastRenderedPageBreak/>
        <w:t>Oświadczamy, że uważamy się związani ofertą przez czas wskazany w Ogłoszeniu.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9E6039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bCs/>
          <w:sz w:val="24"/>
          <w:szCs w:val="24"/>
        </w:rPr>
        <w:t>Oświadczamy, że na oferowany asortyment udzielam(y)</w:t>
      </w:r>
      <w:r w:rsidR="0088322C" w:rsidRPr="009E6039">
        <w:rPr>
          <w:rFonts w:eastAsia="Calibri" w:cstheme="minorHAnsi"/>
          <w:b/>
          <w:bCs/>
          <w:sz w:val="24"/>
          <w:szCs w:val="24"/>
        </w:rPr>
        <w:t xml:space="preserve"> </w:t>
      </w:r>
      <w:r w:rsidRPr="009E6039">
        <w:rPr>
          <w:rFonts w:eastAsia="Calibri" w:cstheme="minorHAnsi"/>
          <w:bCs/>
          <w:sz w:val="24"/>
          <w:szCs w:val="24"/>
        </w:rPr>
        <w:t>rękojmi na zasadach określonych w Kodeksie Cywilnym</w:t>
      </w:r>
      <w:r w:rsidR="0054486D" w:rsidRPr="009E6039">
        <w:rPr>
          <w:rFonts w:eastAsia="Calibri" w:cstheme="minorHAnsi"/>
          <w:bCs/>
          <w:sz w:val="24"/>
          <w:szCs w:val="24"/>
        </w:rPr>
        <w:t xml:space="preserve"> oraz udzielam(y) gwarancji na okres </w:t>
      </w:r>
      <w:r w:rsidR="0054486D" w:rsidRPr="009E6039">
        <w:rPr>
          <w:rFonts w:eastAsia="Calibri" w:cstheme="minorHAnsi"/>
          <w:b/>
          <w:bCs/>
          <w:sz w:val="24"/>
          <w:szCs w:val="24"/>
        </w:rPr>
        <w:t>24 miesięcy</w:t>
      </w:r>
      <w:r w:rsidR="0054486D" w:rsidRPr="009E6039">
        <w:rPr>
          <w:rFonts w:eastAsia="Calibri" w:cstheme="minorHAnsi"/>
          <w:bCs/>
          <w:sz w:val="24"/>
          <w:szCs w:val="24"/>
        </w:rPr>
        <w:t>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rozporządzenia P</w:t>
      </w:r>
      <w:r w:rsidR="001E2E88">
        <w:rPr>
          <w:rFonts w:eastAsia="Calibri" w:cstheme="minorHAnsi"/>
          <w:sz w:val="24"/>
          <w:szCs w:val="24"/>
          <w:lang w:eastAsia="pl-PL"/>
        </w:rPr>
        <w:t xml:space="preserve">arlamentu Europejskiego </w:t>
      </w:r>
      <w:r w:rsidR="004C7A98">
        <w:rPr>
          <w:rFonts w:eastAsia="Calibri" w:cstheme="minorHAnsi"/>
          <w:sz w:val="24"/>
          <w:szCs w:val="24"/>
          <w:lang w:eastAsia="pl-PL"/>
        </w:rPr>
        <w:br/>
      </w:r>
      <w:r w:rsidRPr="009E6039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1E2E88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4C7A98">
        <w:rPr>
          <w:rFonts w:eastAsia="Calibri" w:cstheme="minorHAnsi"/>
          <w:sz w:val="24"/>
          <w:szCs w:val="24"/>
          <w:lang w:eastAsia="pl-PL"/>
        </w:rPr>
        <w:br/>
      </w:r>
      <w:r w:rsidRPr="009E6039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DC3E07" w:rsidRPr="00B57C94" w:rsidRDefault="00FD01E2" w:rsidP="00DB7BD2">
      <w:pPr>
        <w:numPr>
          <w:ilvl w:val="0"/>
          <w:numId w:val="21"/>
        </w:numPr>
        <w:tabs>
          <w:tab w:val="left" w:pos="284"/>
          <w:tab w:val="num" w:pos="567"/>
        </w:tabs>
        <w:spacing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9E6039">
        <w:rPr>
          <w:rFonts w:eastAsia="Calibri" w:cstheme="minorHAnsi"/>
          <w:color w:val="000000"/>
          <w:sz w:val="24"/>
          <w:szCs w:val="24"/>
        </w:rPr>
        <w:t>y.</w:t>
      </w:r>
    </w:p>
    <w:p w:rsidR="00DB7BD2" w:rsidRDefault="003B30FC" w:rsidP="00DB7BD2">
      <w:pPr>
        <w:spacing w:before="240" w:after="0" w:line="271" w:lineRule="auto"/>
        <w:ind w:left="4544"/>
        <w:jc w:val="right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864D21" w:rsidRPr="009E6039" w:rsidRDefault="00864D21" w:rsidP="00DB7BD2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D31997" w:rsidRPr="009E6039" w:rsidRDefault="0054486D" w:rsidP="009E6039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Pr="009E6039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9E6039" w:rsidSect="00CB6D7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6D" w:rsidRDefault="0068616D" w:rsidP="008C04FB">
      <w:pPr>
        <w:spacing w:after="0" w:line="240" w:lineRule="auto"/>
      </w:pPr>
      <w:r>
        <w:separator/>
      </w:r>
    </w:p>
  </w:endnote>
  <w:endnote w:type="continuationSeparator" w:id="0">
    <w:p w:rsidR="0068616D" w:rsidRDefault="0068616D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6D" w:rsidRDefault="0068616D" w:rsidP="008C04FB">
      <w:pPr>
        <w:spacing w:after="0" w:line="240" w:lineRule="auto"/>
      </w:pPr>
      <w:r>
        <w:separator/>
      </w:r>
    </w:p>
  </w:footnote>
  <w:footnote w:type="continuationSeparator" w:id="0">
    <w:p w:rsidR="0068616D" w:rsidRDefault="0068616D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657C"/>
    <w:rsid w:val="00027959"/>
    <w:rsid w:val="00046F78"/>
    <w:rsid w:val="00054A90"/>
    <w:rsid w:val="0007266E"/>
    <w:rsid w:val="000A4D8B"/>
    <w:rsid w:val="000A5FA7"/>
    <w:rsid w:val="000C0036"/>
    <w:rsid w:val="000C2CEA"/>
    <w:rsid w:val="001044F2"/>
    <w:rsid w:val="00113166"/>
    <w:rsid w:val="00115B3E"/>
    <w:rsid w:val="00121F6D"/>
    <w:rsid w:val="0012564A"/>
    <w:rsid w:val="00125902"/>
    <w:rsid w:val="00125F2B"/>
    <w:rsid w:val="00134AB4"/>
    <w:rsid w:val="001622C3"/>
    <w:rsid w:val="0016717E"/>
    <w:rsid w:val="001709F2"/>
    <w:rsid w:val="001839A6"/>
    <w:rsid w:val="0019177F"/>
    <w:rsid w:val="0019509C"/>
    <w:rsid w:val="001A1F6D"/>
    <w:rsid w:val="001A606D"/>
    <w:rsid w:val="001B4B51"/>
    <w:rsid w:val="001D2FED"/>
    <w:rsid w:val="001D3F86"/>
    <w:rsid w:val="001E04A4"/>
    <w:rsid w:val="001E2E88"/>
    <w:rsid w:val="001F6FB7"/>
    <w:rsid w:val="00203233"/>
    <w:rsid w:val="0020337E"/>
    <w:rsid w:val="00212C81"/>
    <w:rsid w:val="00221E73"/>
    <w:rsid w:val="002605EB"/>
    <w:rsid w:val="002615B1"/>
    <w:rsid w:val="00263C63"/>
    <w:rsid w:val="0026464F"/>
    <w:rsid w:val="0028304F"/>
    <w:rsid w:val="00284CB1"/>
    <w:rsid w:val="00291AA7"/>
    <w:rsid w:val="002C17A2"/>
    <w:rsid w:val="002C362D"/>
    <w:rsid w:val="002C733A"/>
    <w:rsid w:val="002D2C84"/>
    <w:rsid w:val="003029B2"/>
    <w:rsid w:val="00310DA7"/>
    <w:rsid w:val="003213A0"/>
    <w:rsid w:val="0032275F"/>
    <w:rsid w:val="00364900"/>
    <w:rsid w:val="003650D7"/>
    <w:rsid w:val="00380C89"/>
    <w:rsid w:val="00380ECA"/>
    <w:rsid w:val="0038196D"/>
    <w:rsid w:val="0038468C"/>
    <w:rsid w:val="003870FF"/>
    <w:rsid w:val="00391A5D"/>
    <w:rsid w:val="00394D87"/>
    <w:rsid w:val="003A0369"/>
    <w:rsid w:val="003B30FC"/>
    <w:rsid w:val="003F6886"/>
    <w:rsid w:val="00404FD2"/>
    <w:rsid w:val="0040770B"/>
    <w:rsid w:val="00414802"/>
    <w:rsid w:val="00437546"/>
    <w:rsid w:val="00444624"/>
    <w:rsid w:val="004544B9"/>
    <w:rsid w:val="004613B0"/>
    <w:rsid w:val="00465600"/>
    <w:rsid w:val="00471A16"/>
    <w:rsid w:val="004729FA"/>
    <w:rsid w:val="0047436A"/>
    <w:rsid w:val="00492569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5133AD"/>
    <w:rsid w:val="005256D6"/>
    <w:rsid w:val="0052757A"/>
    <w:rsid w:val="00537E10"/>
    <w:rsid w:val="0054486D"/>
    <w:rsid w:val="00555960"/>
    <w:rsid w:val="00557F9D"/>
    <w:rsid w:val="0056675B"/>
    <w:rsid w:val="0059272C"/>
    <w:rsid w:val="00597C9E"/>
    <w:rsid w:val="005A1DC1"/>
    <w:rsid w:val="005E1213"/>
    <w:rsid w:val="005E3644"/>
    <w:rsid w:val="005F1BD1"/>
    <w:rsid w:val="005F43A0"/>
    <w:rsid w:val="00603522"/>
    <w:rsid w:val="006057F7"/>
    <w:rsid w:val="00611154"/>
    <w:rsid w:val="00616A58"/>
    <w:rsid w:val="006201F1"/>
    <w:rsid w:val="00631AF1"/>
    <w:rsid w:val="00633661"/>
    <w:rsid w:val="006434F8"/>
    <w:rsid w:val="00644F52"/>
    <w:rsid w:val="00647252"/>
    <w:rsid w:val="006475C7"/>
    <w:rsid w:val="006659FB"/>
    <w:rsid w:val="00673200"/>
    <w:rsid w:val="00681BA5"/>
    <w:rsid w:val="00685D71"/>
    <w:rsid w:val="0068616D"/>
    <w:rsid w:val="006A5A5B"/>
    <w:rsid w:val="006B4595"/>
    <w:rsid w:val="006D074F"/>
    <w:rsid w:val="006D2EE0"/>
    <w:rsid w:val="006E7151"/>
    <w:rsid w:val="006F2ECA"/>
    <w:rsid w:val="00700D39"/>
    <w:rsid w:val="00715245"/>
    <w:rsid w:val="00732480"/>
    <w:rsid w:val="00755E6D"/>
    <w:rsid w:val="00762AB5"/>
    <w:rsid w:val="0078521C"/>
    <w:rsid w:val="007878AC"/>
    <w:rsid w:val="007A343A"/>
    <w:rsid w:val="007A736F"/>
    <w:rsid w:val="007B5CB8"/>
    <w:rsid w:val="007C1479"/>
    <w:rsid w:val="007C5176"/>
    <w:rsid w:val="007C6B5F"/>
    <w:rsid w:val="007D4953"/>
    <w:rsid w:val="007F0D4F"/>
    <w:rsid w:val="00803BAF"/>
    <w:rsid w:val="008100BB"/>
    <w:rsid w:val="00821F16"/>
    <w:rsid w:val="00855BB5"/>
    <w:rsid w:val="00857FEF"/>
    <w:rsid w:val="00860C1C"/>
    <w:rsid w:val="00864D21"/>
    <w:rsid w:val="00872221"/>
    <w:rsid w:val="0088322C"/>
    <w:rsid w:val="00893E12"/>
    <w:rsid w:val="008C04FB"/>
    <w:rsid w:val="008C61B9"/>
    <w:rsid w:val="008D07F3"/>
    <w:rsid w:val="008F396C"/>
    <w:rsid w:val="0090275E"/>
    <w:rsid w:val="0090628C"/>
    <w:rsid w:val="00913F28"/>
    <w:rsid w:val="00934B7A"/>
    <w:rsid w:val="00942FBB"/>
    <w:rsid w:val="009678E8"/>
    <w:rsid w:val="00967D93"/>
    <w:rsid w:val="009847E6"/>
    <w:rsid w:val="009B5D9C"/>
    <w:rsid w:val="009C2CE3"/>
    <w:rsid w:val="009C3A90"/>
    <w:rsid w:val="009E1ADC"/>
    <w:rsid w:val="009E6039"/>
    <w:rsid w:val="00A01026"/>
    <w:rsid w:val="00A11CBA"/>
    <w:rsid w:val="00A2768A"/>
    <w:rsid w:val="00A32168"/>
    <w:rsid w:val="00A41D4F"/>
    <w:rsid w:val="00A44551"/>
    <w:rsid w:val="00A65E07"/>
    <w:rsid w:val="00A70864"/>
    <w:rsid w:val="00A8298F"/>
    <w:rsid w:val="00A972E6"/>
    <w:rsid w:val="00AB2618"/>
    <w:rsid w:val="00AB4F9A"/>
    <w:rsid w:val="00AC5182"/>
    <w:rsid w:val="00AC6579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719CE"/>
    <w:rsid w:val="00B81D11"/>
    <w:rsid w:val="00B831AA"/>
    <w:rsid w:val="00B86196"/>
    <w:rsid w:val="00B87C8A"/>
    <w:rsid w:val="00B93537"/>
    <w:rsid w:val="00BA1EF3"/>
    <w:rsid w:val="00BA5A07"/>
    <w:rsid w:val="00BC4149"/>
    <w:rsid w:val="00BC605D"/>
    <w:rsid w:val="00BD4539"/>
    <w:rsid w:val="00BE7A08"/>
    <w:rsid w:val="00BF055B"/>
    <w:rsid w:val="00BF49F5"/>
    <w:rsid w:val="00C04DA0"/>
    <w:rsid w:val="00C06112"/>
    <w:rsid w:val="00C30283"/>
    <w:rsid w:val="00C358BD"/>
    <w:rsid w:val="00C553AC"/>
    <w:rsid w:val="00C558E0"/>
    <w:rsid w:val="00C5594F"/>
    <w:rsid w:val="00C55AC5"/>
    <w:rsid w:val="00C64ED6"/>
    <w:rsid w:val="00C675BB"/>
    <w:rsid w:val="00C71EEE"/>
    <w:rsid w:val="00C73905"/>
    <w:rsid w:val="00C77F06"/>
    <w:rsid w:val="00C9091F"/>
    <w:rsid w:val="00C92FC2"/>
    <w:rsid w:val="00C93A56"/>
    <w:rsid w:val="00CA6FE9"/>
    <w:rsid w:val="00CB02A6"/>
    <w:rsid w:val="00CB6D7F"/>
    <w:rsid w:val="00CB7FA1"/>
    <w:rsid w:val="00CD2DB5"/>
    <w:rsid w:val="00CE4CA7"/>
    <w:rsid w:val="00CF42A3"/>
    <w:rsid w:val="00D02755"/>
    <w:rsid w:val="00D17EA0"/>
    <w:rsid w:val="00D30E3F"/>
    <w:rsid w:val="00D30E6C"/>
    <w:rsid w:val="00D31997"/>
    <w:rsid w:val="00D51369"/>
    <w:rsid w:val="00D73140"/>
    <w:rsid w:val="00D77F00"/>
    <w:rsid w:val="00D971DD"/>
    <w:rsid w:val="00DA2DE6"/>
    <w:rsid w:val="00DB1CD9"/>
    <w:rsid w:val="00DB7BD2"/>
    <w:rsid w:val="00DC0CDC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F110F"/>
    <w:rsid w:val="00EF74DD"/>
    <w:rsid w:val="00F23B56"/>
    <w:rsid w:val="00F51AEF"/>
    <w:rsid w:val="00F531A0"/>
    <w:rsid w:val="00F57BF4"/>
    <w:rsid w:val="00F60BDF"/>
    <w:rsid w:val="00F6145C"/>
    <w:rsid w:val="00F639B0"/>
    <w:rsid w:val="00F80D04"/>
    <w:rsid w:val="00F90499"/>
    <w:rsid w:val="00F94EE4"/>
    <w:rsid w:val="00FA15FF"/>
    <w:rsid w:val="00FA69E7"/>
    <w:rsid w:val="00FA7159"/>
    <w:rsid w:val="00FB7609"/>
    <w:rsid w:val="00FC38FA"/>
    <w:rsid w:val="00FC6F48"/>
    <w:rsid w:val="00FD01E2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2022-02-10T11:47:00Z</dcterms:modified>
</cp:coreProperties>
</file>