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FD2E" w14:textId="0951950A" w:rsidR="00657AE6" w:rsidRPr="00BF6FF8" w:rsidRDefault="00657AE6" w:rsidP="00657AE6">
      <w:pPr>
        <w:spacing w:after="240" w:line="276" w:lineRule="auto"/>
        <w:jc w:val="right"/>
        <w:rPr>
          <w:b/>
        </w:rPr>
      </w:pPr>
      <w:r w:rsidRPr="00BF6FF8">
        <w:rPr>
          <w:b/>
        </w:rPr>
        <w:t xml:space="preserve">Załącznik nr </w:t>
      </w:r>
      <w:r w:rsidR="00745AAA" w:rsidRPr="00BF6FF8">
        <w:rPr>
          <w:b/>
        </w:rPr>
        <w:t>8</w:t>
      </w:r>
      <w:r w:rsidRPr="00BF6FF8">
        <w:rPr>
          <w:b/>
        </w:rPr>
        <w:t xml:space="preserve"> do SWZ</w:t>
      </w:r>
    </w:p>
    <w:p w14:paraId="4AA593D2" w14:textId="7F9EDFC1" w:rsidR="00657AE6" w:rsidRPr="00BF6FF8" w:rsidRDefault="00657AE6" w:rsidP="00657AE6">
      <w:pPr>
        <w:spacing w:after="240" w:line="276" w:lineRule="auto"/>
        <w:jc w:val="center"/>
        <w:rPr>
          <w:b/>
        </w:rPr>
      </w:pPr>
      <w:r w:rsidRPr="00BF6FF8">
        <w:rPr>
          <w:b/>
        </w:rPr>
        <w:t>UMOWA (wzór)</w:t>
      </w:r>
    </w:p>
    <w:p w14:paraId="4D24C185" w14:textId="2121181F" w:rsidR="00657AE6" w:rsidRPr="00BF6FF8" w:rsidRDefault="00657AE6" w:rsidP="00657AE6">
      <w:pPr>
        <w:tabs>
          <w:tab w:val="left" w:pos="2805"/>
        </w:tabs>
        <w:spacing w:line="276" w:lineRule="auto"/>
        <w:jc w:val="both"/>
      </w:pPr>
      <w:r w:rsidRPr="00BF6FF8">
        <w:t>o udzieleniu zamówienia publicznego na podstawie art. 132 ustawy z dnia 11 września 2019 roku Prawo zamówień publicznych (</w:t>
      </w:r>
      <w:proofErr w:type="spellStart"/>
      <w:r w:rsidRPr="00BF6FF8">
        <w:t>t.j</w:t>
      </w:r>
      <w:proofErr w:type="spellEnd"/>
      <w:r w:rsidRPr="00BF6FF8">
        <w:t xml:space="preserve">. Dz. U. z 2023 r. poz. 1605 ze zm.) prowadzonego </w:t>
      </w:r>
      <w:r w:rsidRPr="00BF6FF8">
        <w:br/>
        <w:t xml:space="preserve">w ramach realizacji zadania pn. </w:t>
      </w:r>
      <w:bookmarkStart w:id="0" w:name="_Hlk163122665"/>
      <w:bookmarkStart w:id="1" w:name="_Hlk163472772"/>
      <w:r w:rsidRPr="00BF6FF8">
        <w:rPr>
          <w:rFonts w:eastAsiaTheme="minorHAnsi"/>
          <w:i/>
          <w:iCs/>
          <w:kern w:val="2"/>
          <w:sz w:val="22"/>
          <w:szCs w:val="22"/>
          <w:lang w:eastAsia="en-US"/>
          <w14:ligatures w14:val="standardContextual"/>
        </w:rPr>
        <w:t>Sporządzenie projektów planów ochrony dla rezerwatów przyrody</w:t>
      </w:r>
      <w:bookmarkStart w:id="2" w:name="_Hlk163472385"/>
      <w:bookmarkEnd w:id="0"/>
      <w:r w:rsidRPr="00BF6FF8">
        <w:rPr>
          <w:rFonts w:eastAsiaTheme="minorHAnsi"/>
          <w:i/>
          <w:iCs/>
          <w:kern w:val="2"/>
          <w:sz w:val="22"/>
          <w:szCs w:val="22"/>
          <w:lang w:eastAsia="en-US"/>
          <w14:ligatures w14:val="standardContextual"/>
        </w:rPr>
        <w:t xml:space="preserve"> </w:t>
      </w:r>
      <w:r w:rsidRPr="00BF6FF8">
        <w:rPr>
          <w:rFonts w:eastAsiaTheme="minorHAnsi"/>
          <w:kern w:val="2"/>
          <w:sz w:val="22"/>
          <w:szCs w:val="22"/>
          <w:lang w:eastAsia="en-US"/>
          <w14:ligatures w14:val="standardContextual"/>
        </w:rPr>
        <w:t>„Zacisze”</w:t>
      </w:r>
      <w:r w:rsidRPr="00BF6FF8">
        <w:rPr>
          <w:rFonts w:eastAsiaTheme="minorHAnsi"/>
          <w:i/>
          <w:iCs/>
          <w:kern w:val="2"/>
          <w:sz w:val="22"/>
          <w:szCs w:val="22"/>
          <w:lang w:eastAsia="en-US"/>
          <w14:ligatures w14:val="standardContextual"/>
        </w:rPr>
        <w:t xml:space="preserve">, </w:t>
      </w:r>
      <w:r w:rsidRPr="00BF6FF8">
        <w:rPr>
          <w:rFonts w:eastAsiaTheme="minorHAnsi"/>
          <w:kern w:val="2"/>
          <w:sz w:val="22"/>
          <w:szCs w:val="22"/>
          <w:lang w:eastAsia="en-US"/>
          <w14:ligatures w14:val="standardContextual"/>
        </w:rPr>
        <w:t>„Przygiełkowe Moczary”</w:t>
      </w:r>
      <w:r w:rsidRPr="00BF6FF8">
        <w:rPr>
          <w:rFonts w:eastAsiaTheme="minorHAnsi"/>
          <w:i/>
          <w:iCs/>
          <w:kern w:val="2"/>
          <w:sz w:val="22"/>
          <w:szCs w:val="22"/>
          <w:lang w:eastAsia="en-US"/>
          <w14:ligatures w14:val="standardContextual"/>
        </w:rPr>
        <w:t xml:space="preserve">, </w:t>
      </w:r>
      <w:r w:rsidRPr="00BF6FF8">
        <w:rPr>
          <w:rFonts w:eastAsiaTheme="minorHAnsi"/>
          <w:kern w:val="2"/>
          <w:sz w:val="22"/>
          <w:szCs w:val="22"/>
          <w:lang w:eastAsia="en-US"/>
          <w14:ligatures w14:val="standardContextual"/>
        </w:rPr>
        <w:t>„Wrzosiec”</w:t>
      </w:r>
      <w:bookmarkEnd w:id="1"/>
      <w:bookmarkEnd w:id="2"/>
      <w:r w:rsidRPr="00BF6FF8">
        <w:rPr>
          <w:rFonts w:eastAsiaTheme="minorHAnsi"/>
          <w:kern w:val="2"/>
          <w:sz w:val="22"/>
          <w:szCs w:val="22"/>
          <w:lang w:eastAsia="en-US"/>
          <w14:ligatures w14:val="standardContextual"/>
        </w:rPr>
        <w:t xml:space="preserve"> </w:t>
      </w:r>
      <w:r w:rsidRPr="00BF6FF8">
        <w:t>dofinansowanego ze środków Wojewódzkiego Funduszu Ochrony Środowiska i Gospodarki Wodnej w Zielonej Górze, zawarta w dniu …………………….  roku</w:t>
      </w:r>
      <w:r w:rsidRPr="00BF6FF8">
        <w:rPr>
          <w:b/>
        </w:rPr>
        <w:t xml:space="preserve"> </w:t>
      </w:r>
      <w:r w:rsidRPr="00BF6FF8">
        <w:t xml:space="preserve">w Gorzowie Wlkp. pomiędzy: </w:t>
      </w:r>
    </w:p>
    <w:p w14:paraId="1620EA2E" w14:textId="54EA9AB8" w:rsidR="00657AE6" w:rsidRPr="00BF6FF8" w:rsidRDefault="00657AE6" w:rsidP="00657AE6">
      <w:pPr>
        <w:spacing w:after="240" w:line="276" w:lineRule="auto"/>
        <w:jc w:val="both"/>
      </w:pPr>
      <w:r w:rsidRPr="00BF6FF8">
        <w:rPr>
          <w:b/>
        </w:rPr>
        <w:t>Regionalną Dyrekcją Ochrony Środowiska w Gorzowie Wielkopolskim</w:t>
      </w:r>
      <w:r w:rsidRPr="00BF6FF8">
        <w:t xml:space="preserve"> </w:t>
      </w:r>
      <w:r w:rsidR="00F877FF">
        <w:br/>
      </w:r>
      <w:r w:rsidRPr="00BF6FF8">
        <w:t>ul. Jagiellończyka 13, 66-400 Gorzów Wlkp. NIP: 599-307-14-84, REGON: 080296700, zwaną w dalszej części umowy „</w:t>
      </w:r>
      <w:r w:rsidRPr="00BF6FF8">
        <w:rPr>
          <w:b/>
        </w:rPr>
        <w:t>Zamawiającym”</w:t>
      </w:r>
      <w:r w:rsidRPr="00BF6FF8">
        <w:t>, w imieniu, którego działają:</w:t>
      </w:r>
    </w:p>
    <w:p w14:paraId="1C1CB7F5" w14:textId="2A08A704" w:rsidR="00657AE6" w:rsidRPr="00BF6FF8" w:rsidRDefault="00657AE6" w:rsidP="00657AE6">
      <w:pPr>
        <w:tabs>
          <w:tab w:val="left" w:pos="709"/>
        </w:tabs>
        <w:spacing w:line="276" w:lineRule="auto"/>
        <w:ind w:left="425" w:hanging="425"/>
        <w:jc w:val="both"/>
        <w:rPr>
          <w:b/>
        </w:rPr>
      </w:pPr>
      <w:r w:rsidRPr="00BF6FF8">
        <w:rPr>
          <w:b/>
        </w:rPr>
        <w:t xml:space="preserve"> Regionalny Dyrektor Ochrony Środowiska w Gorzowie Wielkopolskim,</w:t>
      </w:r>
    </w:p>
    <w:p w14:paraId="14C9F2F8" w14:textId="77777777" w:rsidR="00657AE6" w:rsidRPr="00BF6FF8" w:rsidRDefault="00657AE6" w:rsidP="00657AE6">
      <w:pPr>
        <w:spacing w:line="276" w:lineRule="auto"/>
        <w:ind w:left="283" w:hanging="283"/>
        <w:jc w:val="both"/>
      </w:pPr>
    </w:p>
    <w:p w14:paraId="227ADA14" w14:textId="77777777" w:rsidR="00657AE6" w:rsidRPr="00BF6FF8" w:rsidRDefault="00657AE6" w:rsidP="00657AE6">
      <w:pPr>
        <w:spacing w:line="276" w:lineRule="auto"/>
        <w:ind w:left="283" w:hanging="283"/>
        <w:jc w:val="both"/>
        <w:rPr>
          <w:b/>
        </w:rPr>
      </w:pPr>
      <w:r w:rsidRPr="00BF6FF8">
        <w:t>a:</w:t>
      </w:r>
      <w:r w:rsidRPr="00BF6FF8">
        <w:tab/>
      </w:r>
    </w:p>
    <w:p w14:paraId="5E0CFDC4" w14:textId="77777777" w:rsidR="00657AE6" w:rsidRPr="00BF6FF8" w:rsidRDefault="00657AE6" w:rsidP="00657AE6">
      <w:pPr>
        <w:spacing w:line="276" w:lineRule="auto"/>
        <w:jc w:val="both"/>
        <w:rPr>
          <w:b/>
        </w:rPr>
      </w:pPr>
    </w:p>
    <w:p w14:paraId="33703380" w14:textId="28FC141B" w:rsidR="00657AE6" w:rsidRPr="00BF6FF8" w:rsidRDefault="00657AE6" w:rsidP="00657AE6">
      <w:pPr>
        <w:spacing w:line="276" w:lineRule="auto"/>
        <w:jc w:val="both"/>
        <w:rPr>
          <w:b/>
        </w:rPr>
      </w:pPr>
      <w:r w:rsidRPr="00BF6FF8">
        <w:rPr>
          <w:b/>
        </w:rPr>
        <w:t>…………………………………………………………………………………………………..</w:t>
      </w:r>
      <w:r w:rsidRPr="00BF6FF8">
        <w:t>NIP: ……………….., REGON: ……………,</w:t>
      </w:r>
    </w:p>
    <w:p w14:paraId="72749388" w14:textId="77777777" w:rsidR="00657AE6" w:rsidRPr="00BF6FF8" w:rsidRDefault="00657AE6" w:rsidP="00657AE6">
      <w:pPr>
        <w:spacing w:line="276" w:lineRule="auto"/>
        <w:jc w:val="both"/>
      </w:pPr>
      <w:r w:rsidRPr="00BF6FF8">
        <w:t xml:space="preserve">zwanym w dalszej treści umowy </w:t>
      </w:r>
      <w:r w:rsidRPr="00BF6FF8">
        <w:rPr>
          <w:b/>
        </w:rPr>
        <w:t>„Wykonawcą”</w:t>
      </w:r>
      <w:r w:rsidRPr="00BF6FF8">
        <w:t>, w imieniu, którego działa:</w:t>
      </w:r>
    </w:p>
    <w:p w14:paraId="7D4CC708" w14:textId="77777777" w:rsidR="00657AE6" w:rsidRPr="00BF6FF8" w:rsidRDefault="00657AE6" w:rsidP="00657AE6">
      <w:pPr>
        <w:spacing w:line="276" w:lineRule="auto"/>
        <w:jc w:val="both"/>
      </w:pPr>
    </w:p>
    <w:p w14:paraId="057C7D37" w14:textId="3BDC36A4" w:rsidR="00657AE6" w:rsidRPr="00BF6FF8" w:rsidRDefault="00657AE6" w:rsidP="00657AE6">
      <w:pPr>
        <w:spacing w:line="276" w:lineRule="auto"/>
        <w:jc w:val="both"/>
        <w:rPr>
          <w:strike/>
        </w:rPr>
      </w:pPr>
      <w:r w:rsidRPr="00BF6FF8">
        <w:rPr>
          <w:b/>
        </w:rPr>
        <w:t>…………………….. –</w:t>
      </w:r>
      <w:r w:rsidR="001605AA" w:rsidRPr="00BF6FF8">
        <w:rPr>
          <w:b/>
        </w:rPr>
        <w:t xml:space="preserve">, </w:t>
      </w:r>
    </w:p>
    <w:p w14:paraId="13DC4B79" w14:textId="77777777" w:rsidR="00657AE6" w:rsidRPr="00BF6FF8" w:rsidRDefault="00657AE6" w:rsidP="00657AE6">
      <w:pPr>
        <w:spacing w:line="276" w:lineRule="auto"/>
        <w:jc w:val="both"/>
      </w:pPr>
    </w:p>
    <w:p w14:paraId="0548260B" w14:textId="77777777" w:rsidR="00657AE6" w:rsidRPr="00BF6FF8" w:rsidRDefault="00657AE6" w:rsidP="00657AE6">
      <w:pPr>
        <w:spacing w:line="276" w:lineRule="auto"/>
        <w:jc w:val="center"/>
        <w:rPr>
          <w:b/>
        </w:rPr>
      </w:pPr>
      <w:r w:rsidRPr="00BF6FF8">
        <w:rPr>
          <w:b/>
        </w:rPr>
        <w:t>§ 1</w:t>
      </w:r>
    </w:p>
    <w:p w14:paraId="3BE8399B" w14:textId="77777777" w:rsidR="00657AE6" w:rsidRPr="00BF6FF8" w:rsidRDefault="00657AE6" w:rsidP="00657AE6">
      <w:pPr>
        <w:spacing w:line="276" w:lineRule="auto"/>
        <w:jc w:val="both"/>
      </w:pPr>
      <w:r w:rsidRPr="00BF6FF8">
        <w:t xml:space="preserve">1. Strony oświadczają, że nie są im znane żadne okoliczności mogące czynić niniejszą umowę nieważną lub bezskuteczną. </w:t>
      </w:r>
    </w:p>
    <w:p w14:paraId="56F6BF55" w14:textId="77777777" w:rsidR="00657AE6" w:rsidRPr="00BF6FF8" w:rsidRDefault="00657AE6" w:rsidP="00657AE6">
      <w:pPr>
        <w:spacing w:line="276" w:lineRule="auto"/>
        <w:jc w:val="both"/>
      </w:pPr>
      <w:r w:rsidRPr="00BF6FF8">
        <w:t>2. Osoba działająca w imieniu Wykonawcy, oświadcza, że jest należycie umocowana do zawarcia niniejszej umowy, oraz że do skuteczności niniejszej umowy nie jest wymagana zgoda żadnego innego organu Wykonawcy.</w:t>
      </w:r>
    </w:p>
    <w:p w14:paraId="5316F96B" w14:textId="77777777" w:rsidR="00657AE6" w:rsidRPr="00BF6FF8" w:rsidRDefault="00657AE6" w:rsidP="00657AE6">
      <w:pPr>
        <w:spacing w:line="276" w:lineRule="auto"/>
        <w:jc w:val="center"/>
        <w:rPr>
          <w:b/>
        </w:rPr>
      </w:pPr>
    </w:p>
    <w:p w14:paraId="336B5A09" w14:textId="77777777" w:rsidR="00657AE6" w:rsidRPr="00BF6FF8" w:rsidRDefault="00657AE6" w:rsidP="00657AE6">
      <w:pPr>
        <w:spacing w:line="276" w:lineRule="auto"/>
        <w:jc w:val="center"/>
        <w:rPr>
          <w:b/>
        </w:rPr>
      </w:pPr>
      <w:r w:rsidRPr="00BF6FF8">
        <w:rPr>
          <w:b/>
        </w:rPr>
        <w:t>§ 2</w:t>
      </w:r>
    </w:p>
    <w:p w14:paraId="3996A622" w14:textId="08D4F5D7" w:rsidR="00657AE6" w:rsidRPr="00BF6FF8" w:rsidRDefault="00657AE6" w:rsidP="00657AE6">
      <w:pPr>
        <w:tabs>
          <w:tab w:val="left" w:pos="2805"/>
        </w:tabs>
        <w:spacing w:line="276" w:lineRule="auto"/>
        <w:jc w:val="both"/>
        <w:rPr>
          <w:rFonts w:eastAsiaTheme="minorHAnsi"/>
          <w:i/>
          <w:iCs/>
          <w:kern w:val="2"/>
          <w:sz w:val="22"/>
          <w:szCs w:val="22"/>
          <w:lang w:eastAsia="en-US"/>
          <w14:ligatures w14:val="standardContextual"/>
        </w:rPr>
      </w:pPr>
      <w:r w:rsidRPr="00BF6FF8">
        <w:t xml:space="preserve">1. Przedmiotem umowy, zwanym dalej „Planem”, jest </w:t>
      </w:r>
      <w:r w:rsidRPr="00BF6FF8">
        <w:rPr>
          <w:i/>
          <w:iCs/>
        </w:rPr>
        <w:t>Sporządzenie</w:t>
      </w:r>
      <w:r w:rsidRPr="00BF6FF8">
        <w:rPr>
          <w:rFonts w:eastAsiaTheme="minorHAnsi"/>
          <w:i/>
          <w:iCs/>
          <w:kern w:val="2"/>
          <w:sz w:val="22"/>
          <w:szCs w:val="22"/>
          <w:lang w:eastAsia="en-US"/>
          <w14:ligatures w14:val="standardContextual"/>
        </w:rPr>
        <w:t xml:space="preserve"> projektów planów ochrony dla rezerwatów przyrody</w:t>
      </w:r>
    </w:p>
    <w:p w14:paraId="63703852" w14:textId="77777777" w:rsidR="00657AE6" w:rsidRPr="00BF6FF8" w:rsidRDefault="00657AE6" w:rsidP="00657AE6">
      <w:pPr>
        <w:numPr>
          <w:ilvl w:val="0"/>
          <w:numId w:val="8"/>
        </w:numPr>
        <w:tabs>
          <w:tab w:val="left" w:pos="2805"/>
        </w:tabs>
        <w:spacing w:after="160" w:line="276" w:lineRule="auto"/>
        <w:contextualSpacing/>
        <w:jc w:val="both"/>
        <w:rPr>
          <w:rFonts w:eastAsiaTheme="minorHAnsi"/>
          <w:kern w:val="2"/>
          <w:sz w:val="22"/>
          <w:szCs w:val="22"/>
          <w:lang w:eastAsia="en-US"/>
          <w14:ligatures w14:val="standardContextual"/>
        </w:rPr>
      </w:pPr>
      <w:r w:rsidRPr="00BF6FF8">
        <w:rPr>
          <w:rFonts w:eastAsiaTheme="minorHAnsi"/>
          <w:kern w:val="2"/>
          <w:sz w:val="22"/>
          <w:szCs w:val="22"/>
          <w:lang w:eastAsia="en-US"/>
          <w14:ligatures w14:val="standardContextual"/>
        </w:rPr>
        <w:t>„Zacisze”</w:t>
      </w:r>
    </w:p>
    <w:p w14:paraId="632D970D" w14:textId="77777777" w:rsidR="00657AE6" w:rsidRPr="00BF6FF8" w:rsidRDefault="00657AE6" w:rsidP="00657AE6">
      <w:pPr>
        <w:numPr>
          <w:ilvl w:val="0"/>
          <w:numId w:val="8"/>
        </w:numPr>
        <w:tabs>
          <w:tab w:val="left" w:pos="2805"/>
        </w:tabs>
        <w:spacing w:after="160" w:line="276" w:lineRule="auto"/>
        <w:contextualSpacing/>
        <w:jc w:val="both"/>
        <w:rPr>
          <w:rFonts w:eastAsiaTheme="minorHAnsi"/>
          <w:kern w:val="2"/>
          <w:sz w:val="22"/>
          <w:szCs w:val="22"/>
          <w:lang w:eastAsia="en-US"/>
          <w14:ligatures w14:val="standardContextual"/>
        </w:rPr>
      </w:pPr>
      <w:r w:rsidRPr="00BF6FF8">
        <w:rPr>
          <w:rFonts w:eastAsiaTheme="minorHAnsi"/>
          <w:kern w:val="2"/>
          <w:sz w:val="22"/>
          <w:szCs w:val="22"/>
          <w:lang w:eastAsia="en-US"/>
          <w14:ligatures w14:val="standardContextual"/>
        </w:rPr>
        <w:t>„Przygiełkowe Moczary”</w:t>
      </w:r>
    </w:p>
    <w:p w14:paraId="6708B1D3" w14:textId="77777777" w:rsidR="00657AE6" w:rsidRPr="00BF6FF8" w:rsidRDefault="00657AE6" w:rsidP="00657AE6">
      <w:pPr>
        <w:numPr>
          <w:ilvl w:val="0"/>
          <w:numId w:val="8"/>
        </w:numPr>
        <w:tabs>
          <w:tab w:val="left" w:pos="2805"/>
        </w:tabs>
        <w:spacing w:after="160" w:line="276" w:lineRule="auto"/>
        <w:contextualSpacing/>
        <w:jc w:val="both"/>
        <w:rPr>
          <w:rFonts w:eastAsiaTheme="minorHAnsi"/>
          <w:kern w:val="2"/>
          <w:sz w:val="22"/>
          <w:szCs w:val="22"/>
          <w:lang w:eastAsia="en-US"/>
          <w14:ligatures w14:val="standardContextual"/>
        </w:rPr>
      </w:pPr>
      <w:r w:rsidRPr="00BF6FF8">
        <w:rPr>
          <w:rFonts w:eastAsiaTheme="minorHAnsi"/>
          <w:kern w:val="2"/>
          <w:sz w:val="22"/>
          <w:szCs w:val="22"/>
          <w:lang w:eastAsia="en-US"/>
          <w14:ligatures w14:val="standardContextual"/>
        </w:rPr>
        <w:t>„Wrzosiec”</w:t>
      </w:r>
    </w:p>
    <w:p w14:paraId="6D0BD870" w14:textId="0B038985" w:rsidR="00657AE6" w:rsidRPr="00BF6FF8" w:rsidRDefault="00657AE6" w:rsidP="00657AE6">
      <w:pPr>
        <w:autoSpaceDE w:val="0"/>
        <w:autoSpaceDN w:val="0"/>
        <w:adjustRightInd w:val="0"/>
        <w:spacing w:before="120" w:after="240" w:line="276" w:lineRule="auto"/>
        <w:jc w:val="both"/>
      </w:pPr>
      <w:r w:rsidRPr="00BF6FF8">
        <w:rPr>
          <w:bCs/>
        </w:rPr>
        <w:t>w ramach realizacji zadania pn.</w:t>
      </w:r>
      <w:r w:rsidRPr="00BF6FF8">
        <w:rPr>
          <w:i/>
          <w:iCs/>
        </w:rPr>
        <w:t xml:space="preserve"> Ochrona bioróżnorodności i wartości przyrodniczych rezerwatów przyrody i obszarów Natura 2000 województwa lubuskiego.</w:t>
      </w:r>
    </w:p>
    <w:p w14:paraId="4EF0487A" w14:textId="77777777" w:rsidR="00553E69" w:rsidRPr="00BF6FF8" w:rsidRDefault="00657AE6" w:rsidP="00657AE6">
      <w:pPr>
        <w:autoSpaceDE w:val="0"/>
        <w:autoSpaceDN w:val="0"/>
        <w:adjustRightInd w:val="0"/>
        <w:spacing w:before="120" w:after="240" w:line="276" w:lineRule="auto"/>
        <w:jc w:val="both"/>
      </w:pPr>
      <w:r w:rsidRPr="00BF6FF8">
        <w:t>2. Plan należy wykonać w zakresie i w sposób zgodny ze szczegółowym Opisem Przedmiotu Zamówienia,  stanowiącym załącznik nr 1 do umowy oraz zgodnie z ofertą Wykonawcy</w:t>
      </w:r>
      <w:r w:rsidRPr="00BF6FF8">
        <w:br/>
      </w:r>
    </w:p>
    <w:p w14:paraId="2BFF9B6A" w14:textId="77777777" w:rsidR="00553E69" w:rsidRPr="00BF6FF8" w:rsidRDefault="00553E69" w:rsidP="00657AE6">
      <w:pPr>
        <w:autoSpaceDE w:val="0"/>
        <w:autoSpaceDN w:val="0"/>
        <w:adjustRightInd w:val="0"/>
        <w:spacing w:before="120" w:after="240" w:line="276" w:lineRule="auto"/>
        <w:jc w:val="both"/>
      </w:pPr>
    </w:p>
    <w:p w14:paraId="643BEABF" w14:textId="73194882" w:rsidR="00657AE6" w:rsidRPr="00BF6FF8" w:rsidRDefault="00657AE6" w:rsidP="00657AE6">
      <w:pPr>
        <w:autoSpaceDE w:val="0"/>
        <w:autoSpaceDN w:val="0"/>
        <w:adjustRightInd w:val="0"/>
        <w:spacing w:before="120" w:after="240" w:line="276" w:lineRule="auto"/>
        <w:jc w:val="both"/>
      </w:pPr>
      <w:r w:rsidRPr="00BF6FF8">
        <w:t>z dnia ……………… r. złożoną w postępowaniu o udzielenie zamówienia publicznego,</w:t>
      </w:r>
      <w:r w:rsidRPr="00BF6FF8">
        <w:br/>
        <w:t>o którym mowa wyżej, stanowiącą załącznik nr 2 do umowy.</w:t>
      </w:r>
    </w:p>
    <w:p w14:paraId="69A97D9F" w14:textId="35A156EA" w:rsidR="00657AE6" w:rsidRPr="00BF6FF8" w:rsidRDefault="00657AE6" w:rsidP="00657AE6">
      <w:pPr>
        <w:autoSpaceDE w:val="0"/>
        <w:autoSpaceDN w:val="0"/>
        <w:adjustRightInd w:val="0"/>
        <w:spacing w:before="120" w:after="240" w:line="276" w:lineRule="auto"/>
        <w:jc w:val="both"/>
      </w:pPr>
      <w:r w:rsidRPr="00BF6FF8">
        <w:t xml:space="preserve">3. Wykonawca zobowiązuje się wykonać kompletny przedmiot zamówienia w formie papierowej i </w:t>
      </w:r>
      <w:r w:rsidR="000D72AD" w:rsidRPr="00BF6FF8">
        <w:t>pendrive</w:t>
      </w:r>
      <w:r w:rsidR="00430F09" w:rsidRPr="00BF6FF8">
        <w:t xml:space="preserve"> – </w:t>
      </w:r>
      <w:r w:rsidR="001605AA" w:rsidRPr="00BF6FF8">
        <w:t xml:space="preserve">2 </w:t>
      </w:r>
      <w:r w:rsidR="00430F09" w:rsidRPr="00BF6FF8">
        <w:t>sztuk</w:t>
      </w:r>
      <w:r w:rsidR="001605AA" w:rsidRPr="00BF6FF8">
        <w:t>i</w:t>
      </w:r>
      <w:r w:rsidRPr="00BF6FF8">
        <w:t xml:space="preserve"> i przedstawić go do odbioru Zamawiającemu </w:t>
      </w:r>
      <w:r w:rsidR="00553E69" w:rsidRPr="00BF6FF8">
        <w:t xml:space="preserve">w </w:t>
      </w:r>
      <w:r w:rsidR="000C2344" w:rsidRPr="00BF6FF8">
        <w:t>terminie</w:t>
      </w:r>
      <w:r w:rsidRPr="00BF6FF8">
        <w:t xml:space="preserve"> </w:t>
      </w:r>
      <w:r w:rsidR="000C2344" w:rsidRPr="00BF6FF8">
        <w:rPr>
          <w:b/>
          <w:bCs/>
        </w:rPr>
        <w:t>23</w:t>
      </w:r>
      <w:r w:rsidR="00553E69" w:rsidRPr="00BF6FF8">
        <w:rPr>
          <w:b/>
          <w:bCs/>
        </w:rPr>
        <w:t xml:space="preserve"> tygodni od daty podpisania umowy</w:t>
      </w:r>
      <w:r w:rsidRPr="00BF6FF8">
        <w:t>, z zastrzeżeniem ust. 4 -7.</w:t>
      </w:r>
    </w:p>
    <w:p w14:paraId="26452D9B" w14:textId="1DEC40DA" w:rsidR="00657AE6" w:rsidRPr="00BF6FF8" w:rsidRDefault="00657AE6" w:rsidP="00657AE6">
      <w:pPr>
        <w:autoSpaceDE w:val="0"/>
        <w:autoSpaceDN w:val="0"/>
        <w:adjustRightInd w:val="0"/>
        <w:spacing w:before="120" w:after="240" w:line="276" w:lineRule="auto"/>
        <w:jc w:val="both"/>
      </w:pPr>
      <w:r w:rsidRPr="00BF6FF8">
        <w:t xml:space="preserve">4. Wykonawca przedstawi Zamawiającemu wersję elektroniczną przedmiotu zamówienia </w:t>
      </w:r>
      <w:r w:rsidR="001605AA" w:rsidRPr="00BF6FF8">
        <w:br/>
        <w:t>w terminie 18 tygodni od dnia podpisania umowy.</w:t>
      </w:r>
    </w:p>
    <w:p w14:paraId="46F35BEA" w14:textId="77777777" w:rsidR="00657AE6" w:rsidRPr="00BF6FF8" w:rsidRDefault="00657AE6" w:rsidP="00657AE6">
      <w:pPr>
        <w:autoSpaceDE w:val="0"/>
        <w:autoSpaceDN w:val="0"/>
        <w:adjustRightInd w:val="0"/>
        <w:spacing w:before="120" w:after="240" w:line="276" w:lineRule="auto"/>
        <w:jc w:val="both"/>
      </w:pPr>
      <w:r w:rsidRPr="00BF6FF8">
        <w:t>5. Zamawiający w terminie do 14 dni wniesie swoje uwagi i zastrzeżenia (w formie pisemnej) do przekazanej przez Wykonawcę wersji elektronicznej przedmiotu zamówienia i przekaże je Wykonawcy.</w:t>
      </w:r>
    </w:p>
    <w:p w14:paraId="0119FA3A" w14:textId="77777777" w:rsidR="00657AE6" w:rsidRPr="00BF6FF8" w:rsidRDefault="00657AE6" w:rsidP="00657AE6">
      <w:pPr>
        <w:autoSpaceDE w:val="0"/>
        <w:autoSpaceDN w:val="0"/>
        <w:adjustRightInd w:val="0"/>
        <w:spacing w:before="120" w:after="240" w:line="276" w:lineRule="auto"/>
        <w:jc w:val="both"/>
      </w:pPr>
      <w:r w:rsidRPr="00BF6FF8">
        <w:t>6. Wykonawca w terminie do 10 dni uwzględni zastrzeżenia i uwagi otrzymane od Zamawiającego i ponownie przekaże wersję elektroniczną przedmiotu zamówienia Zamawiającemu.</w:t>
      </w:r>
    </w:p>
    <w:p w14:paraId="5CA12ADB" w14:textId="2D75ABE7" w:rsidR="00657AE6" w:rsidRPr="00BF6FF8" w:rsidRDefault="00657AE6" w:rsidP="00657AE6">
      <w:pPr>
        <w:autoSpaceDE w:val="0"/>
        <w:autoSpaceDN w:val="0"/>
        <w:adjustRightInd w:val="0"/>
        <w:spacing w:before="120" w:after="240" w:line="276" w:lineRule="auto"/>
        <w:jc w:val="both"/>
      </w:pPr>
      <w:r w:rsidRPr="00BF6FF8">
        <w:t>7</w:t>
      </w:r>
      <w:r w:rsidR="001605AA" w:rsidRPr="00BF6FF8">
        <w:t>.</w:t>
      </w:r>
      <w:r w:rsidRPr="00BF6FF8">
        <w:t xml:space="preserve"> Zamawiający w terminie do 3 dni</w:t>
      </w:r>
      <w:r w:rsidR="000C2344" w:rsidRPr="00BF6FF8">
        <w:t xml:space="preserve"> roboczych</w:t>
      </w:r>
      <w:r w:rsidRPr="00BF6FF8">
        <w:t xml:space="preserve"> zaakceptuje przedłożoną wersję elektroniczną przedmiotu zamówienia z naniesionymi przez Wykonawcę uwagami i zastrzeżeniami.</w:t>
      </w:r>
    </w:p>
    <w:p w14:paraId="2DF5FEB5" w14:textId="56BB5055" w:rsidR="00657AE6" w:rsidRPr="00BF6FF8" w:rsidRDefault="00657AE6" w:rsidP="00657AE6">
      <w:pPr>
        <w:autoSpaceDE w:val="0"/>
        <w:autoSpaceDN w:val="0"/>
        <w:adjustRightInd w:val="0"/>
        <w:spacing w:before="120" w:after="240" w:line="276" w:lineRule="auto"/>
        <w:jc w:val="both"/>
      </w:pPr>
      <w:r w:rsidRPr="00BF6FF8">
        <w:t xml:space="preserve">8. Wykonawca w terminie </w:t>
      </w:r>
      <w:r w:rsidR="00553E69" w:rsidRPr="00BF6FF8">
        <w:t xml:space="preserve">23 tygodni od daty podpisania umowy </w:t>
      </w:r>
      <w:r w:rsidRPr="00BF6FF8">
        <w:t xml:space="preserve">przekaże kompletny przedmiot zamówienia w formie papierowej </w:t>
      </w:r>
      <w:r w:rsidR="00553E69" w:rsidRPr="00BF6FF8">
        <w:t xml:space="preserve">i 2 </w:t>
      </w:r>
      <w:proofErr w:type="spellStart"/>
      <w:r w:rsidR="000D72AD" w:rsidRPr="00BF6FF8">
        <w:t>pendriv</w:t>
      </w:r>
      <w:r w:rsidR="00553E69" w:rsidRPr="00BF6FF8">
        <w:t>ów</w:t>
      </w:r>
      <w:proofErr w:type="spellEnd"/>
      <w:r w:rsidRPr="00BF6FF8">
        <w:t xml:space="preserve"> w siedzibie Zamawiającego, </w:t>
      </w:r>
      <w:r w:rsidR="00553E69" w:rsidRPr="00BF6FF8">
        <w:br/>
      </w:r>
      <w:r w:rsidRPr="00BF6FF8">
        <w:t xml:space="preserve">a Zamawiający po otrzymaniu przedmiotu umowy uzupełnionego o wniesione wcześniej uwagi i zastrzeżenia dokona odbioru przedmiotu zamówienia w drodze podpisania </w:t>
      </w:r>
      <w:r w:rsidRPr="00BF6FF8">
        <w:rPr>
          <w:b/>
          <w:bCs/>
        </w:rPr>
        <w:t>końcowego protokołu odbioru</w:t>
      </w:r>
      <w:r w:rsidRPr="00BF6FF8">
        <w:t xml:space="preserve">, ewentualnie </w:t>
      </w:r>
      <w:r w:rsidR="00553E69" w:rsidRPr="00BF6FF8">
        <w:t xml:space="preserve">w ciągu 3 dni </w:t>
      </w:r>
      <w:r w:rsidR="000C2344" w:rsidRPr="00BF6FF8">
        <w:t xml:space="preserve">roboczych </w:t>
      </w:r>
      <w:r w:rsidRPr="00BF6FF8">
        <w:t xml:space="preserve">wyznaczy </w:t>
      </w:r>
      <w:r w:rsidR="00553E69" w:rsidRPr="00BF6FF8">
        <w:t xml:space="preserve">wykonawcy </w:t>
      </w:r>
      <w:r w:rsidRPr="00BF6FF8">
        <w:t>7 dni na usunięcie stwierdzonych wad i usterek.</w:t>
      </w:r>
    </w:p>
    <w:p w14:paraId="3D174961" w14:textId="77777777" w:rsidR="0021783E" w:rsidRPr="00BF6FF8" w:rsidRDefault="00657AE6" w:rsidP="0021783E">
      <w:pPr>
        <w:autoSpaceDE w:val="0"/>
        <w:autoSpaceDN w:val="0"/>
        <w:adjustRightInd w:val="0"/>
        <w:spacing w:line="276" w:lineRule="auto"/>
        <w:jc w:val="center"/>
        <w:rPr>
          <w:b/>
        </w:rPr>
      </w:pPr>
      <w:r w:rsidRPr="00BF6FF8">
        <w:rPr>
          <w:b/>
        </w:rPr>
        <w:t>§ 3</w:t>
      </w:r>
    </w:p>
    <w:p w14:paraId="1C8B98EB" w14:textId="30FEE155" w:rsidR="00657AE6" w:rsidRPr="00BF6FF8" w:rsidRDefault="00657AE6" w:rsidP="0021783E">
      <w:pPr>
        <w:autoSpaceDE w:val="0"/>
        <w:autoSpaceDN w:val="0"/>
        <w:adjustRightInd w:val="0"/>
        <w:spacing w:line="276" w:lineRule="auto"/>
        <w:rPr>
          <w:b/>
        </w:rPr>
      </w:pPr>
      <w:r w:rsidRPr="00BF6FF8">
        <w:t xml:space="preserve">Wykonawca zobowiązuje się do: </w:t>
      </w:r>
    </w:p>
    <w:p w14:paraId="327636B4"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1) niezwłocznego przystąpienia do realizacji umowy;</w:t>
      </w:r>
    </w:p>
    <w:p w14:paraId="7C1D6E3B"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2) przedłożenia Zamawiającemu dokumentacji i opracowań wytworzonych w ramach realizacji umowy w formie i terminach określonych w umowie;</w:t>
      </w:r>
    </w:p>
    <w:p w14:paraId="101ABB48" w14:textId="31CA4C87" w:rsidR="00657AE6" w:rsidRPr="00BF6FF8" w:rsidRDefault="00657AE6" w:rsidP="00657AE6">
      <w:pPr>
        <w:pStyle w:val="Akapitzlist"/>
        <w:autoSpaceDE w:val="0"/>
        <w:autoSpaceDN w:val="0"/>
        <w:adjustRightInd w:val="0"/>
        <w:spacing w:before="120" w:after="240" w:line="276" w:lineRule="auto"/>
        <w:ind w:left="360"/>
        <w:jc w:val="both"/>
      </w:pPr>
      <w:r w:rsidRPr="00BF6FF8">
        <w:t>3) powiadamiania Zamawiającego o każdorazowych pracach terenowych w związku</w:t>
      </w:r>
      <w:r w:rsidRPr="00BF6FF8">
        <w:br/>
        <w:t>z realizacją przedmiotu umowy. Powiadomienie musi nastąpić każdorazowo, nie później niż 3 dni przed terminem wykonywania prac terenowych z ok</w:t>
      </w:r>
      <w:r w:rsidR="00923B53">
        <w:t>reśleniem szczegółowego miejsca i</w:t>
      </w:r>
      <w:r w:rsidRPr="00BF6FF8">
        <w:t xml:space="preserve"> terminu rozpoczęcia prac terenowych. Powiadomienie zgłaszane jest drogą elektroniczną na adres: </w:t>
      </w:r>
      <w:hyperlink r:id="rId7" w:history="1">
        <w:r w:rsidRPr="00BF6FF8">
          <w:rPr>
            <w:rStyle w:val="Hipercze"/>
            <w:color w:val="auto"/>
          </w:rPr>
          <w:t>marta.cis@gorzowwlkp.rdos.gov.pl</w:t>
        </w:r>
      </w:hyperlink>
      <w:r w:rsidR="00CD0191" w:rsidRPr="00BF6FF8">
        <w:t xml:space="preserve"> </w:t>
      </w:r>
      <w:r w:rsidR="00CD0191" w:rsidRPr="00BF6FF8">
        <w:br/>
      </w:r>
      <w:r w:rsidRPr="00BF6FF8">
        <w:t xml:space="preserve">i </w:t>
      </w:r>
      <w:hyperlink r:id="rId8" w:history="1">
        <w:r w:rsidR="00553E69" w:rsidRPr="00BF6FF8">
          <w:rPr>
            <w:rStyle w:val="Hipercze"/>
            <w:color w:val="auto"/>
          </w:rPr>
          <w:t>marta.janikowska@gorzowwlkp.rdos.gov.pl</w:t>
        </w:r>
      </w:hyperlink>
    </w:p>
    <w:p w14:paraId="7D08A5EE" w14:textId="77777777" w:rsidR="008E4644" w:rsidRPr="00BF6FF8" w:rsidRDefault="008E4644" w:rsidP="00657AE6">
      <w:pPr>
        <w:pStyle w:val="Akapitzlist"/>
        <w:autoSpaceDE w:val="0"/>
        <w:autoSpaceDN w:val="0"/>
        <w:adjustRightInd w:val="0"/>
        <w:spacing w:before="120" w:after="240" w:line="276" w:lineRule="auto"/>
        <w:ind w:left="360"/>
        <w:jc w:val="both"/>
      </w:pPr>
    </w:p>
    <w:p w14:paraId="6C8F77B8" w14:textId="7E4375BC" w:rsidR="00657AE6" w:rsidRPr="00BF6FF8" w:rsidRDefault="00657AE6" w:rsidP="00657AE6">
      <w:pPr>
        <w:pStyle w:val="Akapitzlist"/>
        <w:autoSpaceDE w:val="0"/>
        <w:autoSpaceDN w:val="0"/>
        <w:adjustRightInd w:val="0"/>
        <w:spacing w:before="120" w:after="240" w:line="276" w:lineRule="auto"/>
        <w:ind w:left="360"/>
        <w:jc w:val="both"/>
      </w:pPr>
      <w:r w:rsidRPr="00BF6FF8">
        <w:t>4) niezwłocznego powiadomienia Zamawiającego o wszelkich trudnościach przy wykonywaniu przedmiotu umowy, w tym informowania o stanie realizacji umowy;</w:t>
      </w:r>
    </w:p>
    <w:p w14:paraId="56F0C162" w14:textId="4302487D" w:rsidR="00657AE6" w:rsidRPr="00BF6FF8" w:rsidRDefault="00657AE6" w:rsidP="00657AE6">
      <w:pPr>
        <w:pStyle w:val="Akapitzlist"/>
        <w:autoSpaceDE w:val="0"/>
        <w:autoSpaceDN w:val="0"/>
        <w:adjustRightInd w:val="0"/>
        <w:spacing w:before="120" w:after="240" w:line="276" w:lineRule="auto"/>
        <w:ind w:left="360"/>
        <w:jc w:val="both"/>
      </w:pPr>
      <w:r w:rsidRPr="00BF6FF8">
        <w:t xml:space="preserve">5) ścisłej współpracy z Zamawiającym w realizacji przedmiotu umowy, </w:t>
      </w:r>
      <w:r w:rsidRPr="00BF6FF8">
        <w:br/>
        <w:t xml:space="preserve">w tym dostosowania się do wytycznych i wskazówek udzielanych przez Zamawiającego oraz udzielania Zamawiającemu wszelkich wyjaśnień  dotyczących treści </w:t>
      </w:r>
      <w:r w:rsidR="0007284D" w:rsidRPr="00BF6FF8">
        <w:t>przedmiotu umowy</w:t>
      </w:r>
      <w:r w:rsidRPr="00BF6FF8">
        <w:t xml:space="preserve"> na każde żądanie Zamawiającego w terminie przez niego wskazanym;</w:t>
      </w:r>
    </w:p>
    <w:p w14:paraId="6D37AA09"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6) wykonania przedmiotu umowy z należytą starannością.</w:t>
      </w:r>
    </w:p>
    <w:p w14:paraId="0B830885" w14:textId="77777777" w:rsidR="00657AE6" w:rsidRPr="00BF6FF8" w:rsidRDefault="00657AE6" w:rsidP="00657AE6">
      <w:pPr>
        <w:pStyle w:val="Akapitzlist"/>
        <w:numPr>
          <w:ilvl w:val="0"/>
          <w:numId w:val="1"/>
        </w:numPr>
        <w:autoSpaceDE w:val="0"/>
        <w:autoSpaceDN w:val="0"/>
        <w:adjustRightInd w:val="0"/>
        <w:spacing w:before="120" w:after="240" w:line="276" w:lineRule="auto"/>
        <w:jc w:val="both"/>
      </w:pPr>
      <w:r w:rsidRPr="00BF6FF8">
        <w:t>Zamawiający zobowiązuje się do:</w:t>
      </w:r>
    </w:p>
    <w:p w14:paraId="3CEA8380"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 xml:space="preserve">1) niezwłocznego udzielenia wszelkich informacji i przekazania materiałów niezbędnych do wykonania przedmiotu umowy; </w:t>
      </w:r>
    </w:p>
    <w:p w14:paraId="0BC38D49"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2) zapłaty wynagrodzenia za wykonanie przedmiotu umowy w wysokości i na warunkach określonych w §6.</w:t>
      </w:r>
    </w:p>
    <w:p w14:paraId="680FDD71" w14:textId="12496E9C" w:rsidR="00657AE6" w:rsidRPr="00BF6FF8" w:rsidRDefault="00657AE6" w:rsidP="00657AE6">
      <w:pPr>
        <w:pStyle w:val="Akapitzlist"/>
        <w:numPr>
          <w:ilvl w:val="0"/>
          <w:numId w:val="1"/>
        </w:numPr>
        <w:autoSpaceDE w:val="0"/>
        <w:autoSpaceDN w:val="0"/>
        <w:adjustRightInd w:val="0"/>
        <w:spacing w:before="120" w:after="240" w:line="276" w:lineRule="auto"/>
        <w:jc w:val="both"/>
      </w:pPr>
      <w:r w:rsidRPr="00BF6FF8">
        <w:t xml:space="preserve">Zamawiający ma prawo kontrolować postęp w wykonywaniu przedmiotu umowy oraz jego jakość na każdym etapie realizacji, w tym poprzez żądanie pisemnych sprawozdań </w:t>
      </w:r>
      <w:r w:rsidRPr="00BF6FF8">
        <w:br/>
        <w:t>z wykonanych prac oraz udział w pracach terenowych przy udziale Wykonawcy.</w:t>
      </w:r>
    </w:p>
    <w:p w14:paraId="43AF3388" w14:textId="77777777" w:rsidR="00657AE6" w:rsidRPr="00BF6FF8" w:rsidRDefault="00657AE6" w:rsidP="00657AE6">
      <w:pPr>
        <w:pStyle w:val="Akapitzlist"/>
        <w:numPr>
          <w:ilvl w:val="0"/>
          <w:numId w:val="1"/>
        </w:numPr>
        <w:autoSpaceDE w:val="0"/>
        <w:autoSpaceDN w:val="0"/>
        <w:adjustRightInd w:val="0"/>
        <w:spacing w:line="276" w:lineRule="auto"/>
        <w:jc w:val="both"/>
      </w:pPr>
      <w:r w:rsidRPr="00BF6FF8">
        <w:t>Osobami wyznaczonymi przez Zamawiającego do bieżącego kontaktu z Wykonawcą są:</w:t>
      </w:r>
    </w:p>
    <w:p w14:paraId="3358CF6F" w14:textId="7D1E0EA0" w:rsidR="00657AE6" w:rsidRPr="00BF6FF8" w:rsidRDefault="00657AE6" w:rsidP="00657AE6">
      <w:pPr>
        <w:pStyle w:val="Akapitzlist"/>
        <w:numPr>
          <w:ilvl w:val="1"/>
          <w:numId w:val="1"/>
        </w:numPr>
        <w:spacing w:line="276" w:lineRule="auto"/>
        <w:ind w:left="709" w:hanging="283"/>
        <w:jc w:val="both"/>
      </w:pPr>
      <w:r w:rsidRPr="00BF6FF8">
        <w:t>Marta Cis – Specjalista do spraw planowania i realizacji ochrony rezerwatów przyrody i obszarów Natura 2000 w Wydziale Ochrony Przyrody i Obszarów Natura 2000 Regionalnej Dyrekcji Ochrony Środowiska w Gorzowie Wielkopolskim,</w:t>
      </w:r>
      <w:r w:rsidRPr="00BF6FF8">
        <w:br/>
        <w:t xml:space="preserve">tel. 887-101-287, e-mail: </w:t>
      </w:r>
      <w:hyperlink r:id="rId9" w:history="1">
        <w:r w:rsidR="00553E69" w:rsidRPr="00BF6FF8">
          <w:rPr>
            <w:rStyle w:val="Hipercze"/>
            <w:color w:val="auto"/>
          </w:rPr>
          <w:t>marta.cis@gorzowwlkp.rdos.gov.pl</w:t>
        </w:r>
      </w:hyperlink>
    </w:p>
    <w:p w14:paraId="711AA5CB" w14:textId="57B35763" w:rsidR="00657AE6" w:rsidRPr="00BF6FF8" w:rsidRDefault="00657AE6" w:rsidP="00657AE6">
      <w:pPr>
        <w:pStyle w:val="Akapitzlist"/>
        <w:numPr>
          <w:ilvl w:val="1"/>
          <w:numId w:val="1"/>
        </w:numPr>
        <w:autoSpaceDE w:val="0"/>
        <w:autoSpaceDN w:val="0"/>
        <w:adjustRightInd w:val="0"/>
        <w:spacing w:line="276" w:lineRule="auto"/>
        <w:ind w:left="709" w:hanging="283"/>
        <w:jc w:val="both"/>
        <w:rPr>
          <w:rStyle w:val="Hipercze"/>
          <w:color w:val="auto"/>
        </w:rPr>
      </w:pPr>
      <w:r w:rsidRPr="00BF6FF8">
        <w:t>Marta Janikowska – Naczelnik Wydziału Ochrony Przyrody i Obszarów Natura 2000 Regionalnej Dyrekcji Ochrony Środowiska w Gorzowie Wielkopolskim,</w:t>
      </w:r>
      <w:r w:rsidRPr="00BF6FF8">
        <w:br/>
        <w:t xml:space="preserve">tel. 887-101-285, e-mail: </w:t>
      </w:r>
      <w:hyperlink r:id="rId10" w:history="1">
        <w:r w:rsidR="00553E69" w:rsidRPr="00BF6FF8">
          <w:rPr>
            <w:rStyle w:val="Hipercze"/>
            <w:color w:val="auto"/>
          </w:rPr>
          <w:t>marta.janikowska@gorzowwlkp.rdos.gov.pl</w:t>
        </w:r>
      </w:hyperlink>
    </w:p>
    <w:p w14:paraId="26576019" w14:textId="3FCDC983" w:rsidR="00657AE6" w:rsidRPr="00BF6FF8" w:rsidRDefault="00657AE6" w:rsidP="00657AE6">
      <w:pPr>
        <w:pStyle w:val="Teksttreci20"/>
        <w:numPr>
          <w:ilvl w:val="0"/>
          <w:numId w:val="1"/>
        </w:numPr>
        <w:shd w:val="clear" w:color="auto" w:fill="auto"/>
        <w:tabs>
          <w:tab w:val="left" w:pos="339"/>
        </w:tabs>
        <w:autoSpaceDE w:val="0"/>
        <w:autoSpaceDN w:val="0"/>
        <w:adjustRightInd w:val="0"/>
        <w:spacing w:before="120" w:line="276" w:lineRule="auto"/>
        <w:rPr>
          <w:sz w:val="24"/>
          <w:szCs w:val="24"/>
        </w:rPr>
      </w:pPr>
      <w:r w:rsidRPr="00BF6FF8">
        <w:rPr>
          <w:sz w:val="24"/>
          <w:szCs w:val="24"/>
        </w:rPr>
        <w:t xml:space="preserve">Do kontaktu z Zamawiającym i udzielania mu informacji oraz wyjaśnień ze strony Wykonawcy wyznaczono …………………. </w:t>
      </w:r>
      <w:r w:rsidR="00553E69" w:rsidRPr="00BF6FF8">
        <w:rPr>
          <w:sz w:val="24"/>
          <w:szCs w:val="24"/>
        </w:rPr>
        <w:t>T</w:t>
      </w:r>
      <w:r w:rsidRPr="00BF6FF8">
        <w:rPr>
          <w:sz w:val="24"/>
          <w:szCs w:val="24"/>
        </w:rPr>
        <w:t>el. ……………………………., e-mail:</w:t>
      </w:r>
      <w:r w:rsidRPr="00BF6FF8">
        <w:rPr>
          <w:sz w:val="24"/>
          <w:szCs w:val="24"/>
          <w:u w:val="single"/>
        </w:rPr>
        <w:t xml:space="preserve"> </w:t>
      </w:r>
      <w:r w:rsidRPr="00BF6FF8">
        <w:t>……………………………………………….</w:t>
      </w:r>
    </w:p>
    <w:p w14:paraId="010E6299" w14:textId="77777777" w:rsidR="00657AE6" w:rsidRPr="00BF6FF8" w:rsidRDefault="00657AE6" w:rsidP="00657AE6">
      <w:pPr>
        <w:pStyle w:val="Akapitzlist"/>
        <w:numPr>
          <w:ilvl w:val="0"/>
          <w:numId w:val="1"/>
        </w:numPr>
        <w:autoSpaceDE w:val="0"/>
        <w:autoSpaceDN w:val="0"/>
        <w:adjustRightInd w:val="0"/>
        <w:spacing w:before="120" w:after="240" w:line="276" w:lineRule="auto"/>
        <w:jc w:val="both"/>
      </w:pPr>
      <w:r w:rsidRPr="00BF6FF8">
        <w:t>Zamawiający dopuszcza formę porozumiewania się drogą elektroniczną.</w:t>
      </w:r>
    </w:p>
    <w:p w14:paraId="1FE92DF3" w14:textId="77777777" w:rsidR="00657AE6" w:rsidRPr="00BF6FF8" w:rsidRDefault="00657AE6" w:rsidP="00CD0191">
      <w:pPr>
        <w:autoSpaceDE w:val="0"/>
        <w:autoSpaceDN w:val="0"/>
        <w:adjustRightInd w:val="0"/>
        <w:spacing w:before="120" w:line="276" w:lineRule="auto"/>
        <w:jc w:val="center"/>
        <w:rPr>
          <w:b/>
        </w:rPr>
      </w:pPr>
      <w:r w:rsidRPr="00BF6FF8">
        <w:rPr>
          <w:b/>
        </w:rPr>
        <w:t>§ 4</w:t>
      </w:r>
    </w:p>
    <w:p w14:paraId="4F9476C1" w14:textId="77777777" w:rsidR="00657AE6" w:rsidRPr="00BF6FF8" w:rsidRDefault="00657AE6" w:rsidP="00657AE6">
      <w:pPr>
        <w:pStyle w:val="Akapitzlist"/>
        <w:numPr>
          <w:ilvl w:val="0"/>
          <w:numId w:val="2"/>
        </w:numPr>
        <w:autoSpaceDE w:val="0"/>
        <w:autoSpaceDN w:val="0"/>
        <w:adjustRightInd w:val="0"/>
        <w:spacing w:before="120" w:after="240" w:line="276" w:lineRule="auto"/>
        <w:jc w:val="both"/>
      </w:pPr>
      <w:r w:rsidRPr="00BF6FF8">
        <w:t>W przypadku, gdy Wykonawca składając ofertę w postępowaniu, polegał</w:t>
      </w:r>
      <w:r w:rsidRPr="00BF6FF8">
        <w:br/>
        <w:t>na doświadczeniu i wiedzy, osobach zdolnych do wykonania zamówienia innych podmiotów, zobowiązany jest do wykonania zamówienia z udziałem tych podmiotów (osób).</w:t>
      </w:r>
    </w:p>
    <w:p w14:paraId="5A7A3F3B" w14:textId="77777777" w:rsidR="008E4644" w:rsidRPr="00BF6FF8" w:rsidRDefault="008E4644" w:rsidP="008E4644">
      <w:pPr>
        <w:pStyle w:val="Akapitzlist"/>
        <w:autoSpaceDE w:val="0"/>
        <w:autoSpaceDN w:val="0"/>
        <w:adjustRightInd w:val="0"/>
        <w:spacing w:before="120" w:after="240" w:line="276" w:lineRule="auto"/>
        <w:ind w:left="360"/>
        <w:jc w:val="both"/>
      </w:pPr>
    </w:p>
    <w:p w14:paraId="0D9CA74A" w14:textId="4FD28662" w:rsidR="00657AE6" w:rsidRPr="00BF6FF8" w:rsidRDefault="00657AE6" w:rsidP="00657AE6">
      <w:pPr>
        <w:pStyle w:val="Akapitzlist"/>
        <w:numPr>
          <w:ilvl w:val="0"/>
          <w:numId w:val="2"/>
        </w:numPr>
        <w:autoSpaceDE w:val="0"/>
        <w:autoSpaceDN w:val="0"/>
        <w:adjustRightInd w:val="0"/>
        <w:spacing w:before="120" w:after="240" w:line="276" w:lineRule="auto"/>
        <w:jc w:val="both"/>
      </w:pPr>
      <w:r w:rsidRPr="00BF6FF8">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w:t>
      </w:r>
      <w:r w:rsidRPr="00BF6FF8">
        <w:br/>
        <w:t>w postępowaniu o udzielenie zamówienia publicznego. Skuteczność zmiany wymaga pisemnej  zgody Zamawiającego.</w:t>
      </w:r>
    </w:p>
    <w:p w14:paraId="4DCA8385" w14:textId="77777777" w:rsidR="00657AE6" w:rsidRPr="00BF6FF8" w:rsidRDefault="00657AE6" w:rsidP="00657AE6">
      <w:pPr>
        <w:pStyle w:val="Akapitzlist"/>
        <w:numPr>
          <w:ilvl w:val="0"/>
          <w:numId w:val="2"/>
        </w:numPr>
        <w:autoSpaceDE w:val="0"/>
        <w:autoSpaceDN w:val="0"/>
        <w:adjustRightInd w:val="0"/>
        <w:spacing w:before="120" w:after="240" w:line="276" w:lineRule="auto"/>
        <w:jc w:val="both"/>
      </w:pPr>
      <w:r w:rsidRPr="00BF6FF8">
        <w:t>Wykonawca za działania i zaniechania podwykonawców ponosi odpowiedzialność jak za swoje działania lub zaniechania.</w:t>
      </w:r>
    </w:p>
    <w:p w14:paraId="6D2463A6" w14:textId="44C4F1E7" w:rsidR="00657AE6" w:rsidRPr="00BF6FF8" w:rsidRDefault="00657AE6" w:rsidP="00657AE6">
      <w:pPr>
        <w:pStyle w:val="Akapitzlist"/>
        <w:numPr>
          <w:ilvl w:val="0"/>
          <w:numId w:val="2"/>
        </w:numPr>
        <w:autoSpaceDE w:val="0"/>
        <w:autoSpaceDN w:val="0"/>
        <w:adjustRightInd w:val="0"/>
        <w:spacing w:before="120" w:after="240" w:line="276" w:lineRule="auto"/>
        <w:jc w:val="both"/>
        <w:rPr>
          <w:strike/>
        </w:rPr>
      </w:pPr>
      <w:r w:rsidRPr="00BF6FF8">
        <w:t xml:space="preserve">Naruszenie warunku określonego w pkt 1 uprawnia Zamawiającego do odstąpienia od umowy z przyczyn leżących po stronie Wykonawcy w terminie 14 dni od stwierdzenia. </w:t>
      </w:r>
      <w:r w:rsidR="00553E69" w:rsidRPr="00BF6FF8">
        <w:t>N</w:t>
      </w:r>
      <w:r w:rsidRPr="00BF6FF8">
        <w:t>aruszenia.</w:t>
      </w:r>
    </w:p>
    <w:p w14:paraId="280FCB72" w14:textId="77777777" w:rsidR="00657AE6" w:rsidRPr="00BF6FF8" w:rsidRDefault="00657AE6" w:rsidP="00CD0191">
      <w:pPr>
        <w:autoSpaceDE w:val="0"/>
        <w:autoSpaceDN w:val="0"/>
        <w:adjustRightInd w:val="0"/>
        <w:spacing w:before="120" w:line="276" w:lineRule="auto"/>
        <w:jc w:val="center"/>
        <w:rPr>
          <w:b/>
        </w:rPr>
      </w:pPr>
      <w:r w:rsidRPr="00BF6FF8">
        <w:rPr>
          <w:b/>
        </w:rPr>
        <w:t>§ 5</w:t>
      </w:r>
    </w:p>
    <w:p w14:paraId="00FC9CE0" w14:textId="77777777" w:rsidR="00657AE6" w:rsidRPr="00BF6FF8" w:rsidRDefault="00657AE6" w:rsidP="00657AE6">
      <w:pPr>
        <w:pStyle w:val="Akapitzlist"/>
        <w:numPr>
          <w:ilvl w:val="0"/>
          <w:numId w:val="3"/>
        </w:numPr>
        <w:autoSpaceDE w:val="0"/>
        <w:autoSpaceDN w:val="0"/>
        <w:adjustRightInd w:val="0"/>
        <w:spacing w:before="120" w:after="240" w:line="276" w:lineRule="auto"/>
        <w:jc w:val="both"/>
      </w:pPr>
      <w:r w:rsidRPr="00BF6FF8">
        <w:t xml:space="preserve">Wykonawca przedłoży Zamawiającemu do odbioru kompletny Plan będący rezultatem wykonania przedmiotu umowy w terminie określonym w </w:t>
      </w:r>
      <w:r w:rsidRPr="00BF6FF8">
        <w:rPr>
          <w:bCs/>
        </w:rPr>
        <w:t>§</w:t>
      </w:r>
      <w:r w:rsidRPr="00BF6FF8">
        <w:t xml:space="preserve">2 ust. 3. </w:t>
      </w:r>
    </w:p>
    <w:p w14:paraId="761AE349" w14:textId="262524D3" w:rsidR="00657AE6" w:rsidRPr="00BF6FF8" w:rsidRDefault="00657AE6" w:rsidP="00657AE6">
      <w:pPr>
        <w:pStyle w:val="Akapitzlist"/>
        <w:numPr>
          <w:ilvl w:val="0"/>
          <w:numId w:val="3"/>
        </w:numPr>
        <w:autoSpaceDE w:val="0"/>
        <w:autoSpaceDN w:val="0"/>
        <w:adjustRightInd w:val="0"/>
        <w:spacing w:before="120" w:after="240" w:line="276" w:lineRule="auto"/>
        <w:jc w:val="both"/>
      </w:pPr>
      <w:r w:rsidRPr="00BF6FF8">
        <w:t xml:space="preserve">Czynność odbioru Planu Zamawiający zobowiązuje się wykonać w terminie określonym </w:t>
      </w:r>
      <w:r w:rsidRPr="00BF6FF8">
        <w:br/>
        <w:t xml:space="preserve">w </w:t>
      </w:r>
      <w:r w:rsidRPr="00BF6FF8">
        <w:rPr>
          <w:bCs/>
        </w:rPr>
        <w:t>§</w:t>
      </w:r>
      <w:r w:rsidRPr="00BF6FF8">
        <w:t>2 ust. 5, 7 i 8.</w:t>
      </w:r>
    </w:p>
    <w:p w14:paraId="008E6448" w14:textId="77777777" w:rsidR="00657AE6" w:rsidRPr="00BF6FF8" w:rsidRDefault="00657AE6" w:rsidP="00657AE6">
      <w:pPr>
        <w:pStyle w:val="Akapitzlist"/>
        <w:numPr>
          <w:ilvl w:val="0"/>
          <w:numId w:val="3"/>
        </w:numPr>
        <w:autoSpaceDE w:val="0"/>
        <w:autoSpaceDN w:val="0"/>
        <w:adjustRightInd w:val="0"/>
        <w:spacing w:before="120" w:after="240" w:line="276" w:lineRule="auto"/>
        <w:jc w:val="both"/>
      </w:pPr>
      <w:r w:rsidRPr="00BF6FF8">
        <w:t xml:space="preserve">Osobą upoważnioną do odbioru oraz do podpisania końcowego protokołu odbioru Planu jest: </w:t>
      </w:r>
    </w:p>
    <w:p w14:paraId="787954E5" w14:textId="77777777" w:rsidR="003B1467" w:rsidRDefault="00657AE6" w:rsidP="00657AE6">
      <w:pPr>
        <w:pStyle w:val="Akapitzlist"/>
        <w:autoSpaceDE w:val="0"/>
        <w:autoSpaceDN w:val="0"/>
        <w:adjustRightInd w:val="0"/>
        <w:spacing w:before="120" w:after="240" w:line="276" w:lineRule="auto"/>
        <w:ind w:left="360"/>
        <w:jc w:val="both"/>
      </w:pPr>
      <w:r w:rsidRPr="00BF6FF8">
        <w:t xml:space="preserve">1) ze strony Zamawiającego: </w:t>
      </w:r>
    </w:p>
    <w:p w14:paraId="58B8C881" w14:textId="11F8D9E1" w:rsidR="003B1467" w:rsidRDefault="003B1467" w:rsidP="00657AE6">
      <w:pPr>
        <w:pStyle w:val="Akapitzlist"/>
        <w:autoSpaceDE w:val="0"/>
        <w:autoSpaceDN w:val="0"/>
        <w:adjustRightInd w:val="0"/>
        <w:spacing w:before="120" w:after="240" w:line="276" w:lineRule="auto"/>
        <w:ind w:left="360"/>
        <w:jc w:val="both"/>
      </w:pPr>
      <w:r>
        <w:t xml:space="preserve">Marta Janikowska – </w:t>
      </w:r>
      <w:r w:rsidR="00B66F48">
        <w:t>Naczelnik</w:t>
      </w:r>
      <w:r>
        <w:t xml:space="preserve"> </w:t>
      </w:r>
      <w:r w:rsidR="00B66F48">
        <w:t xml:space="preserve">Wydziału Ochrony Przyrody i Obszarów Natura 2000, </w:t>
      </w:r>
      <w:r w:rsidR="00B66F48" w:rsidRPr="00BF6FF8">
        <w:t>Regionalnej Dyrekcji Ochrony Środowiska w Gorzowie Wielkopolskim,</w:t>
      </w:r>
      <w:r w:rsidR="00B66F48" w:rsidRPr="00BF6FF8">
        <w:br/>
        <w:t xml:space="preserve">tel. 887-101-285, e-mail: </w:t>
      </w:r>
      <w:hyperlink r:id="rId11" w:history="1">
        <w:r w:rsidR="00B66F48" w:rsidRPr="00BF6FF8">
          <w:rPr>
            <w:rStyle w:val="Hipercze"/>
            <w:color w:val="auto"/>
          </w:rPr>
          <w:t>marta.janikowska@gorzowwlkp.rdos.gov.pl</w:t>
        </w:r>
      </w:hyperlink>
    </w:p>
    <w:p w14:paraId="71A9C770" w14:textId="12CB4503" w:rsidR="00657AE6" w:rsidRPr="00BF6FF8" w:rsidRDefault="00B66F48" w:rsidP="00657AE6">
      <w:pPr>
        <w:pStyle w:val="Akapitzlist"/>
        <w:autoSpaceDE w:val="0"/>
        <w:autoSpaceDN w:val="0"/>
        <w:adjustRightInd w:val="0"/>
        <w:spacing w:before="120" w:after="240" w:line="276" w:lineRule="auto"/>
        <w:ind w:left="360"/>
        <w:jc w:val="both"/>
      </w:pPr>
      <w:r>
        <w:t xml:space="preserve">zatwierdza - </w:t>
      </w:r>
      <w:r w:rsidR="00657AE6" w:rsidRPr="00BF6FF8">
        <w:t xml:space="preserve">Michał Bielewicz </w:t>
      </w:r>
      <w:r w:rsidR="00CD0191" w:rsidRPr="00BF6FF8">
        <w:t>–</w:t>
      </w:r>
      <w:r w:rsidR="00657AE6" w:rsidRPr="00BF6FF8">
        <w:t xml:space="preserve"> </w:t>
      </w:r>
      <w:r w:rsidR="00CD0191" w:rsidRPr="00BF6FF8">
        <w:t xml:space="preserve">Zastępca </w:t>
      </w:r>
      <w:r w:rsidR="00657AE6" w:rsidRPr="00BF6FF8">
        <w:t xml:space="preserve">Regionalnego Dyrektora Ochrony Środowiska </w:t>
      </w:r>
      <w:r>
        <w:br/>
      </w:r>
      <w:r w:rsidR="00657AE6" w:rsidRPr="00BF6FF8">
        <w:t>w Gorzowie Wielkopolskim</w:t>
      </w:r>
      <w:r w:rsidR="00CD0191" w:rsidRPr="00BF6FF8">
        <w:t>, Regionalny Konserwator Przyrody.</w:t>
      </w:r>
    </w:p>
    <w:p w14:paraId="1955171E" w14:textId="77777777" w:rsidR="00657AE6" w:rsidRPr="00BF6FF8" w:rsidRDefault="00657AE6" w:rsidP="00657AE6">
      <w:pPr>
        <w:pStyle w:val="Akapitzlist"/>
        <w:autoSpaceDE w:val="0"/>
        <w:autoSpaceDN w:val="0"/>
        <w:adjustRightInd w:val="0"/>
        <w:spacing w:before="120" w:after="240" w:line="276" w:lineRule="auto"/>
        <w:ind w:left="360"/>
        <w:jc w:val="both"/>
      </w:pPr>
      <w:r w:rsidRPr="00BF6FF8">
        <w:t>2) ze strony Wykonawcy: ………………………………………</w:t>
      </w:r>
    </w:p>
    <w:p w14:paraId="61CB589D" w14:textId="77777777" w:rsidR="008E4644" w:rsidRPr="00BF6FF8" w:rsidRDefault="00657AE6" w:rsidP="00553E69">
      <w:pPr>
        <w:pStyle w:val="Akapitzlist"/>
        <w:numPr>
          <w:ilvl w:val="0"/>
          <w:numId w:val="3"/>
        </w:numPr>
        <w:autoSpaceDE w:val="0"/>
        <w:autoSpaceDN w:val="0"/>
        <w:adjustRightInd w:val="0"/>
        <w:spacing w:before="120" w:after="240"/>
        <w:jc w:val="both"/>
      </w:pPr>
      <w:r w:rsidRPr="00BF6FF8">
        <w:t xml:space="preserve">W przypadku odbioru Planu, o którym mowa w </w:t>
      </w:r>
      <w:r w:rsidR="00553E69" w:rsidRPr="00BF6FF8">
        <w:t>§ 2 ust. 8</w:t>
      </w:r>
      <w:r w:rsidRPr="00BF6FF8">
        <w:t xml:space="preserve"> </w:t>
      </w:r>
      <w:r w:rsidR="00AE3B25" w:rsidRPr="00BF6FF8">
        <w:t xml:space="preserve">umowy </w:t>
      </w:r>
      <w:r w:rsidRPr="00BF6FF8">
        <w:t xml:space="preserve">Zamawiający sporządza: </w:t>
      </w:r>
    </w:p>
    <w:p w14:paraId="1960C326" w14:textId="1B234761" w:rsidR="00AE3B25" w:rsidRPr="00BF6FF8" w:rsidRDefault="00AE3B25" w:rsidP="008E4644">
      <w:pPr>
        <w:pStyle w:val="Akapitzlist"/>
        <w:autoSpaceDE w:val="0"/>
        <w:autoSpaceDN w:val="0"/>
        <w:adjustRightInd w:val="0"/>
        <w:spacing w:before="120" w:after="240"/>
        <w:ind w:left="360"/>
        <w:jc w:val="both"/>
      </w:pPr>
      <w:r w:rsidRPr="00BF6FF8">
        <w:t xml:space="preserve">1) </w:t>
      </w:r>
      <w:r w:rsidR="00FC53E4" w:rsidRPr="00BF6FF8">
        <w:t xml:space="preserve">ostateczny </w:t>
      </w:r>
      <w:r w:rsidR="00657AE6" w:rsidRPr="00BF6FF8">
        <w:t xml:space="preserve">protokół odbioru stwierdzający, że wszelkie wady zostały usunięte </w:t>
      </w:r>
      <w:r w:rsidR="00B66F48">
        <w:br/>
      </w:r>
      <w:r w:rsidR="00657AE6" w:rsidRPr="00BF6FF8">
        <w:t xml:space="preserve">i przedmiot umowy został wykonany zgodnie z umową lub </w:t>
      </w:r>
    </w:p>
    <w:p w14:paraId="7064897A" w14:textId="33760C10" w:rsidR="00657AE6" w:rsidRPr="00BF6FF8" w:rsidRDefault="00AE3B25" w:rsidP="00AE3B25">
      <w:pPr>
        <w:pStyle w:val="Akapitzlist"/>
        <w:autoSpaceDE w:val="0"/>
        <w:autoSpaceDN w:val="0"/>
        <w:adjustRightInd w:val="0"/>
        <w:spacing w:before="120" w:after="240"/>
        <w:ind w:left="360"/>
        <w:jc w:val="both"/>
      </w:pPr>
      <w:r w:rsidRPr="00BF6FF8">
        <w:t>2) ostateczny</w:t>
      </w:r>
      <w:r w:rsidR="00657AE6" w:rsidRPr="00BF6FF8">
        <w:t xml:space="preserve"> protokół odbioru stwierdzający niewykonanie przedmiotu umowy zgodnie </w:t>
      </w:r>
      <w:r w:rsidR="00B66F48">
        <w:br/>
      </w:r>
      <w:r w:rsidR="00657AE6" w:rsidRPr="00BF6FF8">
        <w:t>z umową wraz z adnotacją</w:t>
      </w:r>
      <w:r w:rsidR="00553E69" w:rsidRPr="00BF6FF8">
        <w:t xml:space="preserve"> </w:t>
      </w:r>
      <w:r w:rsidR="00657AE6" w:rsidRPr="00BF6FF8">
        <w:t xml:space="preserve">o naliczeniu kar umownych określonych w § 9. </w:t>
      </w:r>
    </w:p>
    <w:p w14:paraId="78822972" w14:textId="4D9B568B" w:rsidR="000C2344" w:rsidRPr="00BF6FF8" w:rsidRDefault="00657AE6" w:rsidP="000C2344">
      <w:pPr>
        <w:pStyle w:val="Akapitzlist"/>
        <w:numPr>
          <w:ilvl w:val="0"/>
          <w:numId w:val="3"/>
        </w:numPr>
        <w:autoSpaceDE w:val="0"/>
        <w:autoSpaceDN w:val="0"/>
        <w:adjustRightInd w:val="0"/>
        <w:spacing w:before="120" w:after="240" w:line="276" w:lineRule="auto"/>
        <w:jc w:val="both"/>
      </w:pPr>
      <w:r w:rsidRPr="00BF6FF8">
        <w:lastRenderedPageBreak/>
        <w:t xml:space="preserve">Za datę odbioru końcowego uważa się datę podpisania przez strony końcowego </w:t>
      </w:r>
      <w:r w:rsidR="00FC53E4" w:rsidRPr="00BF6FF8">
        <w:t xml:space="preserve">protokołu </w:t>
      </w:r>
      <w:r w:rsidR="000C2344" w:rsidRPr="00BF6FF8">
        <w:t xml:space="preserve">stwierdzającego wykonanie Planu zgodnie z umową i bez zastrzeżeń </w:t>
      </w:r>
      <w:r w:rsidR="00AE3B25" w:rsidRPr="00BF6FF8">
        <w:t xml:space="preserve">lub ostatecznego </w:t>
      </w:r>
      <w:r w:rsidRPr="00BF6FF8">
        <w:t>protokołu odbioru</w:t>
      </w:r>
      <w:r w:rsidR="000C2344" w:rsidRPr="00BF6FF8">
        <w:t>.</w:t>
      </w:r>
    </w:p>
    <w:p w14:paraId="713C73AC" w14:textId="62BEDBD2" w:rsidR="00657AE6" w:rsidRPr="00BF6FF8" w:rsidRDefault="00657AE6" w:rsidP="000C2344">
      <w:pPr>
        <w:pStyle w:val="Akapitzlist"/>
        <w:autoSpaceDE w:val="0"/>
        <w:autoSpaceDN w:val="0"/>
        <w:adjustRightInd w:val="0"/>
        <w:spacing w:before="120" w:after="240" w:line="276" w:lineRule="auto"/>
        <w:ind w:left="360"/>
        <w:jc w:val="center"/>
      </w:pPr>
      <w:r w:rsidRPr="00BF6FF8">
        <w:rPr>
          <w:b/>
        </w:rPr>
        <w:t>§ 6</w:t>
      </w:r>
    </w:p>
    <w:p w14:paraId="372E6EAB" w14:textId="77777777" w:rsidR="00657AE6" w:rsidRPr="00BF6FF8" w:rsidRDefault="00657AE6" w:rsidP="00657AE6">
      <w:pPr>
        <w:pStyle w:val="Akapitzlist"/>
        <w:numPr>
          <w:ilvl w:val="0"/>
          <w:numId w:val="6"/>
        </w:numPr>
        <w:tabs>
          <w:tab w:val="left" w:pos="284"/>
        </w:tabs>
        <w:spacing w:after="240" w:line="276" w:lineRule="auto"/>
        <w:jc w:val="both"/>
      </w:pPr>
      <w:r w:rsidRPr="00BF6FF8">
        <w:t>Za wykonanie przedmiotu umowy Strony ustalają wynagrodzenie w wysokości netto</w:t>
      </w:r>
      <w:r w:rsidRPr="00BF6FF8">
        <w:rPr>
          <w:b/>
        </w:rPr>
        <w:t xml:space="preserve"> </w:t>
      </w:r>
      <w:r w:rsidRPr="00BF6FF8">
        <w:t>……………. zł</w:t>
      </w:r>
      <w:r w:rsidRPr="00BF6FF8">
        <w:rPr>
          <w:b/>
        </w:rPr>
        <w:t xml:space="preserve"> </w:t>
      </w:r>
      <w:r w:rsidRPr="00BF6FF8">
        <w:t xml:space="preserve">(słownie: …………………………………), stawka Vat 23%, </w:t>
      </w:r>
      <w:r w:rsidRPr="00BF6FF8">
        <w:rPr>
          <w:b/>
        </w:rPr>
        <w:t>brutto</w:t>
      </w:r>
      <w:r w:rsidRPr="00BF6FF8">
        <w:t xml:space="preserve"> </w:t>
      </w:r>
      <w:r w:rsidRPr="00BF6FF8">
        <w:rPr>
          <w:b/>
        </w:rPr>
        <w:t>…………………………………</w:t>
      </w:r>
      <w:r w:rsidRPr="00BF6FF8">
        <w:t xml:space="preserve"> (słownie: ……………………………………………).</w:t>
      </w:r>
    </w:p>
    <w:p w14:paraId="0B58603B" w14:textId="64C92AAC" w:rsidR="00657AE6" w:rsidRPr="00BF6FF8" w:rsidRDefault="00657AE6" w:rsidP="00657AE6">
      <w:pPr>
        <w:tabs>
          <w:tab w:val="left" w:pos="284"/>
        </w:tabs>
        <w:spacing w:after="240" w:line="276" w:lineRule="auto"/>
        <w:ind w:left="284" w:hanging="284"/>
        <w:jc w:val="both"/>
      </w:pPr>
      <w:r w:rsidRPr="00BF6FF8">
        <w:t xml:space="preserve">2. Wynagrodzenie określone w ust. 1 obejmuje wszystkie koszty Wykonawcy ponoszone </w:t>
      </w:r>
      <w:r w:rsidR="000C2344" w:rsidRPr="00BF6FF8">
        <w:br/>
      </w:r>
      <w:r w:rsidRPr="00BF6FF8">
        <w:t xml:space="preserve">w związku z wykonaniem umowy. </w:t>
      </w:r>
    </w:p>
    <w:p w14:paraId="58705D32" w14:textId="77777777" w:rsidR="00657AE6" w:rsidRPr="00BF6FF8" w:rsidRDefault="00657AE6" w:rsidP="00657AE6">
      <w:pPr>
        <w:tabs>
          <w:tab w:val="left" w:pos="284"/>
        </w:tabs>
        <w:spacing w:after="240" w:line="276" w:lineRule="auto"/>
        <w:ind w:left="284" w:hanging="284"/>
        <w:jc w:val="both"/>
      </w:pPr>
      <w:r w:rsidRPr="00BF6FF8">
        <w:t>3. Zapłata wynagrodzenia nastąpi w formie przelewu na rachunek bankowy wskazany przez Wykonawcę, w terminie 21 dni od dnia otrzymania przez Zamawiającego prawidłowo wystawianej faktury/rachunku. W przypadku zapłaty wynagrodzenia Mechanizmem Podzielnej Płatności Wykonawca taki zapis umieści na fakturze VAT.</w:t>
      </w:r>
    </w:p>
    <w:p w14:paraId="69B435FB" w14:textId="1CED5F6B" w:rsidR="00657AE6" w:rsidRPr="00BF6FF8" w:rsidRDefault="00657AE6" w:rsidP="00657AE6">
      <w:pPr>
        <w:tabs>
          <w:tab w:val="left" w:pos="284"/>
        </w:tabs>
        <w:spacing w:after="240" w:line="276" w:lineRule="auto"/>
        <w:ind w:left="284" w:hanging="284"/>
        <w:jc w:val="both"/>
      </w:pPr>
      <w:r w:rsidRPr="00BF6FF8">
        <w:t>4. Podstawą wystawienia przez Wykonawcę faktury/rachunku jest podpisanie przez strony końcowego</w:t>
      </w:r>
      <w:r w:rsidR="00FC53E4" w:rsidRPr="00BF6FF8">
        <w:t xml:space="preserve"> lub ostatecznego </w:t>
      </w:r>
      <w:r w:rsidRPr="00BF6FF8">
        <w:t xml:space="preserve"> protokołu odbioru Planu bez zastrzeżeń.</w:t>
      </w:r>
    </w:p>
    <w:p w14:paraId="4187D0D3" w14:textId="77777777" w:rsidR="00657AE6" w:rsidRPr="00BF6FF8" w:rsidRDefault="00657AE6" w:rsidP="00657AE6">
      <w:pPr>
        <w:tabs>
          <w:tab w:val="left" w:pos="284"/>
        </w:tabs>
        <w:spacing w:after="240" w:line="276" w:lineRule="auto"/>
        <w:ind w:left="284" w:hanging="284"/>
        <w:jc w:val="both"/>
      </w:pPr>
      <w:r w:rsidRPr="00BF6FF8">
        <w:t xml:space="preserve">5. Fakturę/rachunek należy przesłać lub dostarczyć osobiście na adres: Regionalna Dyrekcja Ochrony Środowiska w Gorzowie Wielkopolskim, ul. Jagiellończyka 13; 66-400 Gorzów Wlkp. </w:t>
      </w:r>
    </w:p>
    <w:p w14:paraId="1263050C" w14:textId="77777777" w:rsidR="00657AE6" w:rsidRPr="00BF6FF8" w:rsidRDefault="00657AE6" w:rsidP="00657AE6">
      <w:pPr>
        <w:tabs>
          <w:tab w:val="left" w:pos="284"/>
        </w:tabs>
        <w:spacing w:after="240" w:line="276" w:lineRule="auto"/>
        <w:ind w:left="284" w:hanging="284"/>
        <w:jc w:val="both"/>
      </w:pPr>
      <w:r w:rsidRPr="00BF6FF8">
        <w:t>6. Za dzień zapłaty uważa się dzień obciążenia rachunku bankowego Zamawiającego.</w:t>
      </w:r>
    </w:p>
    <w:p w14:paraId="7BC56164" w14:textId="77777777" w:rsidR="00657AE6" w:rsidRPr="00BF6FF8" w:rsidRDefault="00657AE6" w:rsidP="00CD0191">
      <w:pPr>
        <w:tabs>
          <w:tab w:val="left" w:pos="284"/>
        </w:tabs>
        <w:spacing w:line="276" w:lineRule="auto"/>
        <w:ind w:left="284" w:hanging="284"/>
        <w:jc w:val="center"/>
        <w:rPr>
          <w:b/>
        </w:rPr>
      </w:pPr>
      <w:r w:rsidRPr="00BF6FF8">
        <w:rPr>
          <w:b/>
        </w:rPr>
        <w:t>§ 7</w:t>
      </w:r>
    </w:p>
    <w:p w14:paraId="5E3636D5" w14:textId="77777777" w:rsidR="00657AE6" w:rsidRPr="00BF6FF8" w:rsidRDefault="00657AE6" w:rsidP="00657AE6">
      <w:pPr>
        <w:tabs>
          <w:tab w:val="left" w:pos="284"/>
        </w:tabs>
        <w:spacing w:after="240" w:line="276" w:lineRule="auto"/>
        <w:ind w:left="284" w:hanging="284"/>
        <w:jc w:val="both"/>
      </w:pPr>
      <w:r w:rsidRPr="00BF6FF8">
        <w:t>1. Wykonawca oświadcza, że:</w:t>
      </w:r>
    </w:p>
    <w:p w14:paraId="60E26CCF" w14:textId="77777777" w:rsidR="00657AE6" w:rsidRPr="00BF6FF8" w:rsidRDefault="00657AE6" w:rsidP="00657AE6">
      <w:pPr>
        <w:tabs>
          <w:tab w:val="left" w:pos="284"/>
        </w:tabs>
        <w:spacing w:after="240" w:line="276" w:lineRule="auto"/>
        <w:ind w:left="284" w:hanging="284"/>
        <w:jc w:val="both"/>
      </w:pPr>
      <w:r w:rsidRPr="00BF6FF8">
        <w:tab/>
        <w:t xml:space="preserve">1) Przedmiot umowy stanowi przedmiot jego wyłącznych praw autorskich w rozumieniu ustawy z dnia 4 lutego 1994 r. o prawie autorskim i prawach pokrewnych (Dz.U.2022.2509 </w:t>
      </w:r>
      <w:proofErr w:type="spellStart"/>
      <w:r w:rsidRPr="00BF6FF8">
        <w:t>t.j</w:t>
      </w:r>
      <w:proofErr w:type="spellEnd"/>
      <w:r w:rsidRPr="00BF6FF8">
        <w:t>.) i przysługują mu nieograniczone prawa autorskie;</w:t>
      </w:r>
    </w:p>
    <w:p w14:paraId="69751C76" w14:textId="77777777" w:rsidR="00657AE6" w:rsidRPr="00BF6FF8" w:rsidRDefault="00657AE6" w:rsidP="00657AE6">
      <w:pPr>
        <w:tabs>
          <w:tab w:val="left" w:pos="284"/>
        </w:tabs>
        <w:spacing w:after="240" w:line="276" w:lineRule="auto"/>
        <w:ind w:left="284"/>
        <w:jc w:val="both"/>
      </w:pPr>
      <w:r w:rsidRPr="00BF6FF8">
        <w:t>2) opracowania nie zawierają niedozwolonych zapożyczeń z utworów osób trzecich oraz nie są obciążone prawami osób trzecich;</w:t>
      </w:r>
    </w:p>
    <w:p w14:paraId="4CD1BDD9" w14:textId="77777777" w:rsidR="00657AE6" w:rsidRPr="00BF6FF8" w:rsidRDefault="00657AE6" w:rsidP="00657AE6">
      <w:pPr>
        <w:tabs>
          <w:tab w:val="left" w:pos="284"/>
        </w:tabs>
        <w:spacing w:after="240" w:line="276" w:lineRule="auto"/>
        <w:ind w:left="284" w:hanging="284"/>
        <w:jc w:val="both"/>
      </w:pPr>
      <w:r w:rsidRPr="00BF6FF8">
        <w:t>2. W ramach wynagrodzenia, o którym mowa w § 6 ust 1, z chwilą odbioru dzieła Wykonawca przenosi na Zamawiającego bezpłatnie autorskie prawa majątkowe do przedmiotu umowy bez ograniczenia czasowego i terytorialnego, na następujących polach eksploatacji:</w:t>
      </w:r>
    </w:p>
    <w:p w14:paraId="256D05A6" w14:textId="77777777" w:rsidR="00657AE6" w:rsidRPr="00BF6FF8" w:rsidRDefault="00657AE6" w:rsidP="00657AE6">
      <w:pPr>
        <w:tabs>
          <w:tab w:val="left" w:pos="284"/>
        </w:tabs>
        <w:spacing w:line="276" w:lineRule="auto"/>
        <w:ind w:left="284"/>
        <w:jc w:val="both"/>
      </w:pPr>
      <w:r w:rsidRPr="00BF6FF8">
        <w:t>1) w zakresie utrwalania i zwielokrotniania przedmiotu umowy lub jego części – wytwarzanie określoną techniką egzemplarzy, w tym techniką drukarską, reprograficzną, zapisu magnetycznego, optycznego oraz techniką cyfrową;</w:t>
      </w:r>
    </w:p>
    <w:p w14:paraId="627E86A5" w14:textId="77777777" w:rsidR="00657AE6" w:rsidRPr="00BF6FF8" w:rsidRDefault="00657AE6" w:rsidP="00657AE6">
      <w:pPr>
        <w:tabs>
          <w:tab w:val="left" w:pos="284"/>
        </w:tabs>
        <w:spacing w:line="276" w:lineRule="auto"/>
        <w:ind w:left="568" w:hanging="284"/>
        <w:jc w:val="both"/>
      </w:pPr>
      <w:r w:rsidRPr="00BF6FF8">
        <w:lastRenderedPageBreak/>
        <w:t>2) w zakresie obrotu oryginałem albo egzemplarzami, na których utrwalono – przedmiot umowy wprowadzanie do obrotu, użyczenie oryginału albo egzemplarzy;</w:t>
      </w:r>
    </w:p>
    <w:p w14:paraId="5201A5AB" w14:textId="38E6A45F" w:rsidR="008E4644" w:rsidRPr="00BF6FF8" w:rsidRDefault="00657AE6" w:rsidP="00D35CC6">
      <w:pPr>
        <w:tabs>
          <w:tab w:val="left" w:pos="284"/>
        </w:tabs>
        <w:spacing w:line="276" w:lineRule="auto"/>
        <w:ind w:left="568" w:hanging="284"/>
        <w:jc w:val="both"/>
      </w:pPr>
      <w:r w:rsidRPr="00BF6FF8">
        <w:t>3)  w zakresie rozpowszechniania przedmiotu umowy w sposób inny niż określony w pkt. 2) – publiczne udostępnianie w taki sposób, aby każdy mógł mieć do przedmiotu umowy dostęp w miejscu i w czasie przez siebie wybranym;</w:t>
      </w:r>
    </w:p>
    <w:p w14:paraId="49044C7C" w14:textId="3B374292" w:rsidR="00657AE6" w:rsidRPr="00BF6FF8" w:rsidRDefault="00657AE6" w:rsidP="00657AE6">
      <w:pPr>
        <w:tabs>
          <w:tab w:val="left" w:pos="284"/>
        </w:tabs>
        <w:spacing w:line="276" w:lineRule="auto"/>
        <w:ind w:left="568" w:hanging="284"/>
        <w:jc w:val="both"/>
      </w:pPr>
      <w:r w:rsidRPr="00BF6FF8">
        <w:t xml:space="preserve">4) w zakresie zwielokrotniania poprzez druk, zapis na nośnikach elektronicznych </w:t>
      </w:r>
      <w:r w:rsidRPr="00BF6FF8">
        <w:br/>
        <w:t xml:space="preserve">i optycznych oraz w inny sposób, niezbędny dla wykonania zobowiązań wynikających </w:t>
      </w:r>
      <w:r w:rsidRPr="00BF6FF8">
        <w:br/>
        <w:t>z niniejszej umowy i udostępniania utworu w sieciach komputerowych;</w:t>
      </w:r>
    </w:p>
    <w:p w14:paraId="2C43C855" w14:textId="033C9560" w:rsidR="008E4644" w:rsidRPr="00BF6FF8" w:rsidRDefault="00657AE6" w:rsidP="00D35CC6">
      <w:pPr>
        <w:tabs>
          <w:tab w:val="left" w:pos="284"/>
        </w:tabs>
        <w:spacing w:line="276" w:lineRule="auto"/>
        <w:ind w:left="568" w:hanging="284"/>
        <w:jc w:val="both"/>
      </w:pPr>
      <w:r w:rsidRPr="00BF6FF8">
        <w:t>5) w zakresie wprowadzania treści do własnych baz danych bądź w postaci oryginalnej, bądź w postaci fragmentów, opracowań (abstraktów);</w:t>
      </w:r>
    </w:p>
    <w:p w14:paraId="550D50C4" w14:textId="1D038CF8" w:rsidR="00657AE6" w:rsidRPr="00BF6FF8" w:rsidRDefault="00657AE6" w:rsidP="00657AE6">
      <w:pPr>
        <w:tabs>
          <w:tab w:val="left" w:pos="284"/>
        </w:tabs>
        <w:spacing w:line="276" w:lineRule="auto"/>
        <w:ind w:left="568" w:hanging="284"/>
        <w:jc w:val="both"/>
      </w:pPr>
      <w:r w:rsidRPr="00BF6FF8">
        <w:t>6) w zakresie wprowadzania przedmiotu umowy w całości lub części do sieci komputerowej w sposób umożliwiający transmisję odbiorczą przez zainteresowanego użytkownika;</w:t>
      </w:r>
    </w:p>
    <w:p w14:paraId="7AE043DE" w14:textId="77777777" w:rsidR="00657AE6" w:rsidRPr="00BF6FF8" w:rsidRDefault="00657AE6" w:rsidP="00657AE6">
      <w:pPr>
        <w:tabs>
          <w:tab w:val="left" w:pos="284"/>
        </w:tabs>
        <w:spacing w:line="276" w:lineRule="auto"/>
        <w:ind w:left="568" w:hanging="284"/>
        <w:jc w:val="both"/>
      </w:pPr>
      <w:r w:rsidRPr="00BF6FF8">
        <w:t>7) w zakresie rozpowszechniania w sieci Internet.</w:t>
      </w:r>
    </w:p>
    <w:p w14:paraId="0898A598" w14:textId="77777777" w:rsidR="00657AE6" w:rsidRPr="00BF6FF8" w:rsidRDefault="00657AE6" w:rsidP="00657AE6">
      <w:pPr>
        <w:tabs>
          <w:tab w:val="left" w:pos="284"/>
        </w:tabs>
        <w:spacing w:line="276" w:lineRule="auto"/>
        <w:ind w:left="568" w:hanging="284"/>
        <w:jc w:val="both"/>
      </w:pPr>
    </w:p>
    <w:p w14:paraId="63157B21" w14:textId="77777777" w:rsidR="00657AE6" w:rsidRPr="00BF6FF8" w:rsidRDefault="00657AE6" w:rsidP="00657AE6">
      <w:pPr>
        <w:tabs>
          <w:tab w:val="left" w:pos="284"/>
        </w:tabs>
        <w:spacing w:line="276" w:lineRule="auto"/>
        <w:ind w:left="284" w:hanging="284"/>
        <w:jc w:val="both"/>
      </w:pPr>
      <w:r w:rsidRPr="00BF6FF8">
        <w:t>3. Wraz z przejściem majątkowych praw autorskich, o których mowa w ust. 2, w ramach wynagrodzenia, o którym mowa w § 6 ust. 1, Wykonawca przenosi na Zamawiającego uprawnienie do wykonania autorskich praw zależnych do przedmiotu umowy.</w:t>
      </w:r>
    </w:p>
    <w:p w14:paraId="4A2182B2" w14:textId="77777777" w:rsidR="00657AE6" w:rsidRPr="00BF6FF8" w:rsidRDefault="00657AE6" w:rsidP="00657AE6">
      <w:pPr>
        <w:tabs>
          <w:tab w:val="left" w:pos="284"/>
        </w:tabs>
        <w:spacing w:after="240" w:line="276" w:lineRule="auto"/>
        <w:ind w:left="284" w:hanging="284"/>
        <w:jc w:val="both"/>
      </w:pPr>
      <w:r w:rsidRPr="00BF6FF8">
        <w:t xml:space="preserve">4. W ramach wynagrodzenia, o którym mowa w § 6 ust. 1, Wykonawca wyraża zgodę na dokonanie zmian i modyfikacji w przedmiocie umowy i w tym zakresie zobowiązuje się nie korzystać z przysługujących mu autorskich praw osobistych, w tym w szczególności </w:t>
      </w:r>
      <w:r w:rsidRPr="00BF6FF8">
        <w:br/>
        <w:t>z prawa do nadzoru nad korzystaniem z przedmiotu umowy oraz nienaruszalności jego treści i formy.</w:t>
      </w:r>
    </w:p>
    <w:p w14:paraId="029FBB1D" w14:textId="77777777" w:rsidR="00657AE6" w:rsidRPr="00BF6FF8" w:rsidRDefault="00657AE6" w:rsidP="00657AE6">
      <w:pPr>
        <w:tabs>
          <w:tab w:val="left" w:pos="284"/>
        </w:tabs>
        <w:spacing w:line="276" w:lineRule="auto"/>
        <w:ind w:left="284" w:hanging="284"/>
        <w:jc w:val="both"/>
      </w:pPr>
      <w:r w:rsidRPr="00BF6FF8">
        <w:t>5. W przypadku powstania jakichkolwiek roszczeń w stosunku do Zamawiającego z tytułu praw autorskich do przekazanego Zamawiającemu przedmiotu umowy, Wykonawca zobowiązuje się do pokrycia wszelkich ewentualnych roszczeń zgłoszonych przez uprawnione osoby trzecie.</w:t>
      </w:r>
    </w:p>
    <w:p w14:paraId="44D9EFD9" w14:textId="77777777" w:rsidR="00657AE6" w:rsidRPr="00BF6FF8" w:rsidRDefault="00657AE6" w:rsidP="00CD0191">
      <w:pPr>
        <w:tabs>
          <w:tab w:val="left" w:pos="284"/>
        </w:tabs>
        <w:spacing w:line="276" w:lineRule="auto"/>
        <w:ind w:left="284" w:hanging="284"/>
        <w:jc w:val="center"/>
        <w:rPr>
          <w:b/>
        </w:rPr>
      </w:pPr>
      <w:r w:rsidRPr="00BF6FF8">
        <w:rPr>
          <w:b/>
        </w:rPr>
        <w:t>§ 8</w:t>
      </w:r>
    </w:p>
    <w:p w14:paraId="77D32708" w14:textId="77777777" w:rsidR="00657AE6" w:rsidRPr="00BF6FF8" w:rsidRDefault="00657AE6" w:rsidP="00657AE6">
      <w:pPr>
        <w:tabs>
          <w:tab w:val="left" w:pos="284"/>
        </w:tabs>
        <w:spacing w:after="240" w:line="276" w:lineRule="auto"/>
        <w:ind w:left="284" w:hanging="284"/>
        <w:jc w:val="both"/>
      </w:pPr>
      <w:r w:rsidRPr="00BF6FF8">
        <w:t>1. Wykonawca jest odpowiedzialny względem Zamawiającego z tytułu rękojmi za wady przedmiotu umowy przez okres 24 miesięcy, licząc od dnia podpisania końcowego protokołu odbioru bez zastrzeżeń, o którym mowa w § 5 ust. 5 umowy.</w:t>
      </w:r>
    </w:p>
    <w:p w14:paraId="7A8D4E85" w14:textId="77777777" w:rsidR="00657AE6" w:rsidRPr="00BF6FF8" w:rsidRDefault="00657AE6" w:rsidP="00657AE6">
      <w:pPr>
        <w:tabs>
          <w:tab w:val="left" w:pos="284"/>
        </w:tabs>
        <w:spacing w:after="240" w:line="276" w:lineRule="auto"/>
        <w:ind w:left="284" w:hanging="284"/>
        <w:jc w:val="both"/>
      </w:pPr>
      <w:r w:rsidRPr="00BF6FF8">
        <w:t xml:space="preserve">2. W przypadku stwierdzenia w okresie rękojmi wad przedmiotu umowy, Zamawiający pisemnie powiadamia o tym fakcie Wykonawcę. Wykonawca zobowiązany będzie do usunięcia wad w terminie nieprzekraczającym 7 dni od dnia otrzymania informacji </w:t>
      </w:r>
      <w:r w:rsidRPr="00BF6FF8">
        <w:br/>
        <w:t xml:space="preserve">o wadzie bądź w terminie późniejszym, o ile Zamawiający wyraził na to zgodę. </w:t>
      </w:r>
    </w:p>
    <w:p w14:paraId="1A0A44D2" w14:textId="77777777" w:rsidR="00657AE6" w:rsidRPr="00BF6FF8" w:rsidRDefault="00657AE6" w:rsidP="00657AE6">
      <w:pPr>
        <w:tabs>
          <w:tab w:val="left" w:pos="284"/>
        </w:tabs>
        <w:spacing w:after="240" w:line="276" w:lineRule="auto"/>
        <w:ind w:left="284" w:hanging="284"/>
        <w:jc w:val="both"/>
      </w:pPr>
      <w:r w:rsidRPr="00BF6FF8">
        <w:t xml:space="preserve">3. 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 </w:t>
      </w:r>
    </w:p>
    <w:p w14:paraId="16FEF38C" w14:textId="77777777" w:rsidR="00657AE6" w:rsidRPr="00BF6FF8" w:rsidRDefault="00657AE6" w:rsidP="00CD0191">
      <w:pPr>
        <w:tabs>
          <w:tab w:val="left" w:pos="284"/>
        </w:tabs>
        <w:spacing w:line="276" w:lineRule="auto"/>
        <w:ind w:left="284" w:hanging="284"/>
        <w:jc w:val="center"/>
        <w:rPr>
          <w:b/>
        </w:rPr>
      </w:pPr>
      <w:r w:rsidRPr="00BF6FF8">
        <w:rPr>
          <w:b/>
        </w:rPr>
        <w:t>§ 9</w:t>
      </w:r>
    </w:p>
    <w:p w14:paraId="62BEB6BA" w14:textId="685CEE27" w:rsidR="008E4644" w:rsidRPr="00BF6FF8" w:rsidRDefault="00657AE6" w:rsidP="00D35CC6">
      <w:pPr>
        <w:tabs>
          <w:tab w:val="left" w:pos="284"/>
        </w:tabs>
        <w:spacing w:after="240" w:line="276" w:lineRule="auto"/>
        <w:ind w:left="284" w:hanging="284"/>
        <w:jc w:val="both"/>
      </w:pPr>
      <w:r w:rsidRPr="00BF6FF8">
        <w:lastRenderedPageBreak/>
        <w:t>1. Wykonawca zobowiązany jest do zapłaty Zamawiającemu kary umownej w następujących przypadkach:</w:t>
      </w:r>
    </w:p>
    <w:p w14:paraId="0EFF24E7" w14:textId="243D67AA" w:rsidR="00657AE6" w:rsidRPr="00BF6FF8" w:rsidRDefault="00657AE6" w:rsidP="008E4644">
      <w:pPr>
        <w:tabs>
          <w:tab w:val="left" w:pos="284"/>
        </w:tabs>
        <w:spacing w:line="276" w:lineRule="auto"/>
        <w:ind w:left="568" w:hanging="284"/>
        <w:jc w:val="both"/>
      </w:pPr>
      <w:r w:rsidRPr="00BF6FF8">
        <w:t xml:space="preserve">1) za opóźnienie w wykonania przedmiotu umowy (Planu) – 0,5% wynagrodzenia brutto, określonego w § 6 ust. 1 za każdy dzień opóźnienia </w:t>
      </w:r>
      <w:bookmarkStart w:id="3" w:name="_Hlk129682134"/>
      <w:r w:rsidRPr="00BF6FF8">
        <w:t>licząc od upływu terminu, o którym mowa w § 2 ust. 3;</w:t>
      </w:r>
    </w:p>
    <w:p w14:paraId="6D376FF5" w14:textId="77777777" w:rsidR="00657AE6" w:rsidRPr="00BF6FF8" w:rsidRDefault="00657AE6" w:rsidP="00657AE6">
      <w:pPr>
        <w:tabs>
          <w:tab w:val="left" w:pos="284"/>
        </w:tabs>
        <w:spacing w:line="276" w:lineRule="auto"/>
        <w:ind w:left="284" w:hanging="284"/>
        <w:jc w:val="both"/>
      </w:pPr>
      <w:r w:rsidRPr="00BF6FF8">
        <w:tab/>
        <w:t>2) za opóźnienie w usunięciu wad przedmiotu umowy stwierdzonych w protokole odbioru końcowego – 0,5% wynagrodzenia brutto, określonego w § 6 ust. 1 za każdy dzień opóźnienia, licząc od dnia upływu terminu  ustalonego zgodnie z § 2 ust. 8;</w:t>
      </w:r>
    </w:p>
    <w:bookmarkEnd w:id="3"/>
    <w:p w14:paraId="02CEF322" w14:textId="28C93F7A" w:rsidR="00657AE6" w:rsidRPr="00BF6FF8" w:rsidRDefault="00657AE6" w:rsidP="008E4644">
      <w:pPr>
        <w:tabs>
          <w:tab w:val="left" w:pos="284"/>
        </w:tabs>
        <w:spacing w:line="276" w:lineRule="auto"/>
        <w:ind w:left="284" w:hanging="284"/>
        <w:jc w:val="both"/>
      </w:pPr>
      <w:r w:rsidRPr="00BF6FF8">
        <w:tab/>
        <w:t xml:space="preserve">3) </w:t>
      </w:r>
      <w:bookmarkStart w:id="4" w:name="_Hlk129682285"/>
      <w:r w:rsidRPr="00BF6FF8">
        <w:t xml:space="preserve">za opóźnienie w usunięciu wad przedmiotu umowy zgłoszonych przez Zamawiającego </w:t>
      </w:r>
      <w:r w:rsidRPr="00BF6FF8">
        <w:br/>
        <w:t>w ramach rękojmi – 0,5% wynagrodzenia brutto, określonego w § 6 ust. 1 za każdy dzień opóźnienia, licząc od dnia upływu terminu  ustalonego zgodnie z § 8 ust. 2;</w:t>
      </w:r>
    </w:p>
    <w:bookmarkEnd w:id="4"/>
    <w:p w14:paraId="58520CD5" w14:textId="77777777" w:rsidR="00657AE6" w:rsidRPr="00BF6FF8" w:rsidRDefault="00657AE6" w:rsidP="00657AE6">
      <w:pPr>
        <w:tabs>
          <w:tab w:val="left" w:pos="284"/>
        </w:tabs>
        <w:spacing w:line="276" w:lineRule="auto"/>
        <w:ind w:left="284" w:hanging="284"/>
        <w:jc w:val="both"/>
      </w:pPr>
      <w:r w:rsidRPr="00BF6FF8">
        <w:tab/>
        <w:t>4) za niedostarczenie w wyznaczonym terminie elektronicznej wersji przedmiotu zamówienia określonego w § 2 ust. 4 i 6 umowy - w wysokości 0,5% wynagrodzenia brutto, określonego w § 6 ust. 1 za każdy dzień opóźnienia, licząc od upływu terminu,</w:t>
      </w:r>
      <w:r w:rsidRPr="00BF6FF8">
        <w:br/>
        <w:t xml:space="preserve">o którym mowa w § 2 ust. 4 i 6; </w:t>
      </w:r>
    </w:p>
    <w:p w14:paraId="5EC32B09" w14:textId="77777777" w:rsidR="00657AE6" w:rsidRPr="00BF6FF8" w:rsidRDefault="00657AE6" w:rsidP="008E4644">
      <w:pPr>
        <w:tabs>
          <w:tab w:val="left" w:pos="284"/>
        </w:tabs>
        <w:spacing w:line="276" w:lineRule="auto"/>
        <w:ind w:left="284"/>
        <w:jc w:val="both"/>
      </w:pPr>
      <w:r w:rsidRPr="00BF6FF8">
        <w:t>5) każdorazowo za brak powiadomienia o wykonywaniu prac terenowych w wyznaczonym terminie w wysokości 300 zł brutto;</w:t>
      </w:r>
    </w:p>
    <w:p w14:paraId="0056D915" w14:textId="77777777" w:rsidR="00657AE6" w:rsidRPr="00BF6FF8" w:rsidRDefault="00657AE6" w:rsidP="00657AE6">
      <w:pPr>
        <w:tabs>
          <w:tab w:val="left" w:pos="284"/>
        </w:tabs>
        <w:spacing w:line="276" w:lineRule="auto"/>
        <w:ind w:left="284" w:hanging="284"/>
        <w:jc w:val="both"/>
      </w:pPr>
      <w:r w:rsidRPr="00BF6FF8">
        <w:tab/>
        <w:t>6) za odstąpienie od umowy przez którąkolwiek ze stron lub rozwiązanie umowy</w:t>
      </w:r>
      <w:r w:rsidRPr="00BF6FF8">
        <w:br/>
        <w:t>z przyczyn zawinionych przez Wykonawcę – w wysokości 15% wynagrodzenia brutto, określonego w § 6 ust. 1</w:t>
      </w:r>
    </w:p>
    <w:p w14:paraId="1ED2A1D2" w14:textId="51097786" w:rsidR="00657AE6" w:rsidRPr="00BF6FF8" w:rsidRDefault="00657AE6" w:rsidP="00657AE6">
      <w:pPr>
        <w:tabs>
          <w:tab w:val="left" w:pos="284"/>
        </w:tabs>
        <w:ind w:left="284" w:hanging="284"/>
        <w:jc w:val="both"/>
      </w:pPr>
      <w:r w:rsidRPr="00BF6FF8">
        <w:t>2. Kary, o których mowa w ust. 1 będą pomniejszały Wynagrodzenie o którym mowa w § 6 ust. 1 niniejszej umowy.</w:t>
      </w:r>
      <w:r w:rsidR="0007284D" w:rsidRPr="00BF6FF8">
        <w:t xml:space="preserve"> Wykonawca wyraża zgodę na potrąc</w:t>
      </w:r>
      <w:r w:rsidR="00430F09" w:rsidRPr="00BF6FF8">
        <w:t>e</w:t>
      </w:r>
      <w:r w:rsidR="0007284D" w:rsidRPr="00BF6FF8">
        <w:t>nie kar umownych z należnego wynagrodzenia.</w:t>
      </w:r>
    </w:p>
    <w:p w14:paraId="1196A8B2" w14:textId="77777777" w:rsidR="00657AE6" w:rsidRPr="00BF6FF8" w:rsidRDefault="00657AE6" w:rsidP="00657AE6">
      <w:pPr>
        <w:tabs>
          <w:tab w:val="left" w:pos="284"/>
        </w:tabs>
        <w:ind w:left="284" w:hanging="284"/>
        <w:jc w:val="both"/>
      </w:pPr>
    </w:p>
    <w:p w14:paraId="5BD26764" w14:textId="2C7B6405" w:rsidR="00657AE6" w:rsidRPr="00BF6FF8" w:rsidRDefault="00657AE6" w:rsidP="00657AE6">
      <w:pPr>
        <w:tabs>
          <w:tab w:val="left" w:pos="284"/>
        </w:tabs>
        <w:ind w:left="284" w:hanging="284"/>
        <w:jc w:val="both"/>
      </w:pPr>
      <w:r w:rsidRPr="00BF6FF8">
        <w:t>3.</w:t>
      </w:r>
      <w:r w:rsidR="008E4644" w:rsidRPr="00BF6FF8">
        <w:t xml:space="preserve"> </w:t>
      </w:r>
      <w:r w:rsidRPr="00BF6FF8">
        <w:t>Zapłata kary umownej nie wyłącza możliwości dochodzenia odszkodowania przez Zamawiającego przewyższającego wysokość zastrzeżonej kary do pełnej wysokości poniesionej przez Zamawiającego szkody na zasadach ogólnych.</w:t>
      </w:r>
    </w:p>
    <w:p w14:paraId="31D5400B" w14:textId="77777777" w:rsidR="00657AE6" w:rsidRPr="00BF6FF8" w:rsidRDefault="00657AE6" w:rsidP="00657AE6">
      <w:pPr>
        <w:tabs>
          <w:tab w:val="left" w:pos="284"/>
        </w:tabs>
        <w:spacing w:line="276" w:lineRule="auto"/>
        <w:ind w:left="284" w:hanging="284"/>
        <w:jc w:val="center"/>
        <w:rPr>
          <w:b/>
        </w:rPr>
      </w:pPr>
    </w:p>
    <w:p w14:paraId="5D06C23B" w14:textId="77777777" w:rsidR="00657AE6" w:rsidRPr="00BF6FF8" w:rsidRDefault="00657AE6" w:rsidP="00657AE6">
      <w:pPr>
        <w:tabs>
          <w:tab w:val="left" w:pos="284"/>
        </w:tabs>
        <w:spacing w:line="276" w:lineRule="auto"/>
        <w:ind w:left="284" w:hanging="284"/>
        <w:jc w:val="center"/>
        <w:rPr>
          <w:b/>
        </w:rPr>
      </w:pPr>
      <w:r w:rsidRPr="00BF6FF8">
        <w:rPr>
          <w:b/>
        </w:rPr>
        <w:t>§ 10</w:t>
      </w:r>
    </w:p>
    <w:p w14:paraId="73396665" w14:textId="77777777" w:rsidR="00657AE6" w:rsidRPr="00BF6FF8" w:rsidRDefault="00657AE6" w:rsidP="00657AE6">
      <w:pPr>
        <w:tabs>
          <w:tab w:val="left" w:pos="284"/>
        </w:tabs>
        <w:spacing w:after="240" w:line="276" w:lineRule="auto"/>
        <w:ind w:left="284" w:hanging="284"/>
        <w:jc w:val="both"/>
      </w:pPr>
      <w:r w:rsidRPr="00BF6FF8">
        <w:t>1.  Zamawiający, poza przypadkiem określonym w art. 456 ustawy z dnia 11 września 2019 Prawo zamówień publicznych, może odstąpić od umowy:</w:t>
      </w:r>
    </w:p>
    <w:p w14:paraId="7C1A3144" w14:textId="3E86D291" w:rsidR="00657AE6" w:rsidRPr="00BF6FF8" w:rsidRDefault="00657AE6" w:rsidP="00657AE6">
      <w:pPr>
        <w:tabs>
          <w:tab w:val="left" w:pos="284"/>
        </w:tabs>
        <w:spacing w:line="276" w:lineRule="auto"/>
        <w:ind w:left="284" w:hanging="284"/>
        <w:jc w:val="both"/>
      </w:pPr>
      <w:r w:rsidRPr="00BF6FF8">
        <w:tab/>
        <w:t xml:space="preserve">1) gdy Wykonawca </w:t>
      </w:r>
      <w:r w:rsidR="00430F09" w:rsidRPr="00BF6FF8">
        <w:t>o</w:t>
      </w:r>
      <w:r w:rsidRPr="00BF6FF8">
        <w:t>późnia się z rozpoczęciem lub wykonaniem przedmiotu umowy tak dalece, że nie jest prawdopodobne, żeby zdołał je ukończyć w terminie określonym</w:t>
      </w:r>
      <w:r w:rsidRPr="00BF6FF8">
        <w:br/>
        <w:t>w § 2 ust. 3 umowy;</w:t>
      </w:r>
    </w:p>
    <w:p w14:paraId="13E0F238" w14:textId="77777777" w:rsidR="00657AE6" w:rsidRPr="00BF6FF8" w:rsidRDefault="00657AE6" w:rsidP="00657AE6">
      <w:pPr>
        <w:tabs>
          <w:tab w:val="left" w:pos="284"/>
        </w:tabs>
        <w:spacing w:line="276" w:lineRule="auto"/>
        <w:ind w:left="284" w:hanging="284"/>
        <w:jc w:val="both"/>
      </w:pPr>
      <w:r w:rsidRPr="00BF6FF8">
        <w:tab/>
        <w:t>2) gdy Wykonawca pozostaje w opóźnieniu z oddaniem przedmiotu umowy tak dalece,</w:t>
      </w:r>
      <w:r w:rsidRPr="00BF6FF8">
        <w:br/>
        <w:t>że utraciło one dla Zamawiającego znaczenie;</w:t>
      </w:r>
    </w:p>
    <w:p w14:paraId="37B91334" w14:textId="77777777" w:rsidR="00657AE6" w:rsidRPr="00BF6FF8" w:rsidRDefault="00657AE6" w:rsidP="00657AE6">
      <w:pPr>
        <w:tabs>
          <w:tab w:val="left" w:pos="284"/>
        </w:tabs>
        <w:spacing w:line="276" w:lineRule="auto"/>
        <w:ind w:left="284" w:hanging="284"/>
        <w:jc w:val="both"/>
      </w:pPr>
      <w:r w:rsidRPr="00BF6FF8">
        <w:tab/>
        <w:t>3) w okolicznościach, o których mowa w § 4 ust. 4 umowy;</w:t>
      </w:r>
    </w:p>
    <w:p w14:paraId="522288F5" w14:textId="77777777" w:rsidR="00657AE6" w:rsidRPr="00BF6FF8" w:rsidRDefault="00657AE6" w:rsidP="00657AE6">
      <w:pPr>
        <w:tabs>
          <w:tab w:val="left" w:pos="284"/>
        </w:tabs>
        <w:spacing w:line="276" w:lineRule="auto"/>
        <w:ind w:left="284" w:hanging="284"/>
        <w:jc w:val="both"/>
      </w:pPr>
      <w:r w:rsidRPr="00BF6FF8">
        <w:tab/>
        <w:t>4) innego naruszenia przez Wykonawcę zapisów niniejszej umowy.</w:t>
      </w:r>
    </w:p>
    <w:p w14:paraId="11ECFB65" w14:textId="77777777" w:rsidR="00657AE6" w:rsidRPr="00BF6FF8" w:rsidRDefault="00657AE6" w:rsidP="00657AE6">
      <w:pPr>
        <w:tabs>
          <w:tab w:val="left" w:pos="284"/>
        </w:tabs>
        <w:spacing w:line="276" w:lineRule="auto"/>
        <w:ind w:left="284" w:hanging="284"/>
        <w:jc w:val="both"/>
      </w:pPr>
      <w:r w:rsidRPr="00BF6FF8">
        <w:t>2. Jeżeli z powodu działania siły wyższej wykonanie przedmiotu umowy stanie się niemożliwe Zamawiającemu przysługuje prawo do odstąpienia od umowy.</w:t>
      </w:r>
    </w:p>
    <w:p w14:paraId="631D76C0" w14:textId="0C360F7D" w:rsidR="00657AE6" w:rsidRPr="00BF6FF8" w:rsidRDefault="00657AE6" w:rsidP="00CD0191">
      <w:pPr>
        <w:tabs>
          <w:tab w:val="left" w:pos="284"/>
        </w:tabs>
        <w:spacing w:after="240" w:line="276" w:lineRule="auto"/>
        <w:ind w:left="284" w:hanging="284"/>
        <w:jc w:val="both"/>
      </w:pPr>
      <w:r w:rsidRPr="00BF6FF8">
        <w:lastRenderedPageBreak/>
        <w:t xml:space="preserve">3. Odstąpienie Zamawiającego od umowy powinno nastąpić w terminie do 14 dni od daty powzięcia wiadomości o okolicznościach, o których mowa w ust. 1 poprzez pisemne oświadczenie złożone Wykonawcy wraz z uzasadnieniem. </w:t>
      </w:r>
    </w:p>
    <w:p w14:paraId="7C617EB6" w14:textId="77777777" w:rsidR="00657AE6" w:rsidRPr="00BF6FF8" w:rsidRDefault="00657AE6" w:rsidP="00CD0191">
      <w:pPr>
        <w:tabs>
          <w:tab w:val="left" w:pos="284"/>
        </w:tabs>
        <w:spacing w:line="276" w:lineRule="auto"/>
        <w:ind w:left="284" w:hanging="284"/>
        <w:jc w:val="center"/>
        <w:rPr>
          <w:b/>
        </w:rPr>
      </w:pPr>
      <w:r w:rsidRPr="00BF6FF8">
        <w:rPr>
          <w:b/>
        </w:rPr>
        <w:t>§ 11</w:t>
      </w:r>
    </w:p>
    <w:p w14:paraId="4346F996" w14:textId="77777777" w:rsidR="00657AE6" w:rsidRPr="00BF6FF8" w:rsidRDefault="00657AE6" w:rsidP="00657AE6">
      <w:pPr>
        <w:tabs>
          <w:tab w:val="left" w:pos="284"/>
        </w:tabs>
        <w:spacing w:after="240" w:line="276" w:lineRule="auto"/>
        <w:ind w:left="284" w:hanging="284"/>
        <w:jc w:val="both"/>
      </w:pPr>
      <w:r w:rsidRPr="00BF6FF8">
        <w:t xml:space="preserve">1. Opisane niżej zmiany umowy wymagają formy pisemnej w postaci aneksu pod rygorem nieważności z zachowaniem warunków dopuszczalności zmian umowy określonych przepisami ustawy z dnia 11 września 2019 r. Prawo zamówień publicznych. </w:t>
      </w:r>
    </w:p>
    <w:p w14:paraId="14E1D7DF" w14:textId="77777777" w:rsidR="00657AE6" w:rsidRPr="00BF6FF8" w:rsidRDefault="00657AE6" w:rsidP="00657AE6">
      <w:pPr>
        <w:tabs>
          <w:tab w:val="left" w:pos="284"/>
        </w:tabs>
        <w:spacing w:after="240" w:line="276" w:lineRule="auto"/>
        <w:ind w:left="284" w:hanging="284"/>
        <w:jc w:val="both"/>
      </w:pPr>
      <w:r w:rsidRPr="00BF6FF8">
        <w:t>2. Istotna zmiana postanowień umowy jest dopuszczalna gdy:</w:t>
      </w:r>
    </w:p>
    <w:p w14:paraId="37233A76" w14:textId="50293D96" w:rsidR="00657AE6" w:rsidRPr="00BF6FF8" w:rsidRDefault="00657AE6" w:rsidP="00D35CC6">
      <w:pPr>
        <w:tabs>
          <w:tab w:val="left" w:pos="284"/>
        </w:tabs>
        <w:spacing w:after="240" w:line="276" w:lineRule="auto"/>
        <w:ind w:left="284" w:hanging="284"/>
        <w:jc w:val="both"/>
      </w:pPr>
      <w:r w:rsidRPr="00BF6FF8">
        <w:tab/>
        <w:t>1) nastąpi zmiana powszechnie obowiązujących przepisów prawa w zakresie mającym wpływ na realizację, zakres lub termin wykonania przedmiotu umowy;</w:t>
      </w:r>
    </w:p>
    <w:p w14:paraId="5D86A066" w14:textId="77777777" w:rsidR="00657AE6" w:rsidRPr="00BF6FF8" w:rsidRDefault="00657AE6" w:rsidP="00657AE6">
      <w:pPr>
        <w:tabs>
          <w:tab w:val="left" w:pos="284"/>
        </w:tabs>
        <w:spacing w:after="240" w:line="276" w:lineRule="auto"/>
        <w:ind w:left="284" w:hanging="284"/>
        <w:jc w:val="both"/>
      </w:pPr>
      <w:r w:rsidRPr="00BF6FF8">
        <w:tab/>
        <w:t>2) 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10C4599A" w14:textId="77777777" w:rsidR="00657AE6" w:rsidRPr="00BF6FF8" w:rsidRDefault="00657AE6" w:rsidP="00657AE6">
      <w:pPr>
        <w:tabs>
          <w:tab w:val="left" w:pos="284"/>
        </w:tabs>
        <w:spacing w:after="240" w:line="276" w:lineRule="auto"/>
        <w:ind w:left="284" w:hanging="284"/>
        <w:jc w:val="both"/>
      </w:pPr>
      <w:r w:rsidRPr="00BF6FF8">
        <w:tab/>
        <w:t>3) 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57AE15AD" w14:textId="77777777" w:rsidR="00657AE6" w:rsidRPr="00BF6FF8" w:rsidRDefault="00657AE6" w:rsidP="00657AE6">
      <w:pPr>
        <w:tabs>
          <w:tab w:val="left" w:pos="284"/>
        </w:tabs>
        <w:spacing w:after="240" w:line="276" w:lineRule="auto"/>
        <w:ind w:left="284" w:hanging="284"/>
        <w:jc w:val="both"/>
      </w:pPr>
      <w:r w:rsidRPr="00BF6FF8">
        <w:tab/>
        <w:t>4) działania osób trzecich uniemożliwiają wykonanie prac, które to działania nie są konsekwencją winy Wykonawcy;</w:t>
      </w:r>
    </w:p>
    <w:p w14:paraId="4C82788C" w14:textId="77777777" w:rsidR="00657AE6" w:rsidRPr="00BF6FF8" w:rsidRDefault="00657AE6" w:rsidP="00657AE6">
      <w:pPr>
        <w:tabs>
          <w:tab w:val="left" w:pos="284"/>
        </w:tabs>
        <w:spacing w:after="240" w:line="276" w:lineRule="auto"/>
        <w:ind w:left="284" w:hanging="284"/>
        <w:jc w:val="both"/>
      </w:pPr>
      <w:r w:rsidRPr="00BF6FF8">
        <w:tab/>
        <w:t>5) wystąpią okoliczności powodujące niemożność terminowej realizacji przedmiotu umowy z przyczyn leżących po stronie Zamawiającego.</w:t>
      </w:r>
    </w:p>
    <w:p w14:paraId="44575F83" w14:textId="77777777" w:rsidR="00657AE6" w:rsidRPr="00BF6FF8" w:rsidRDefault="00657AE6" w:rsidP="00657AE6">
      <w:pPr>
        <w:tabs>
          <w:tab w:val="left" w:pos="284"/>
        </w:tabs>
        <w:spacing w:after="240" w:line="276" w:lineRule="auto"/>
        <w:ind w:left="284" w:hanging="284"/>
        <w:jc w:val="both"/>
        <w:rPr>
          <w:b/>
        </w:rPr>
      </w:pPr>
      <w:r w:rsidRPr="00BF6FF8">
        <w:t>3. Zmiany w zakresie terminu wykonania z powodów określonych w ust. 2 będą dopuszczalne wyłącznie w takim zakresie, w jakim ukończenie przedmiotu umowy jest lub przewiduje się, że będzie, opóźnione na skutek tych działań.</w:t>
      </w:r>
    </w:p>
    <w:p w14:paraId="51DD3FA9" w14:textId="10FCF419" w:rsidR="00657AE6" w:rsidRPr="00BF6FF8" w:rsidRDefault="00657AE6" w:rsidP="00CD0191">
      <w:pPr>
        <w:jc w:val="center"/>
        <w:rPr>
          <w:b/>
        </w:rPr>
      </w:pPr>
      <w:r w:rsidRPr="00BF6FF8">
        <w:rPr>
          <w:b/>
        </w:rPr>
        <w:t>§ 12</w:t>
      </w:r>
    </w:p>
    <w:p w14:paraId="2FE00F69" w14:textId="77777777" w:rsidR="00657AE6" w:rsidRPr="00BF6FF8" w:rsidRDefault="00657AE6" w:rsidP="00657AE6">
      <w:pPr>
        <w:numPr>
          <w:ilvl w:val="0"/>
          <w:numId w:val="4"/>
        </w:numPr>
        <w:spacing w:line="276" w:lineRule="auto"/>
        <w:jc w:val="both"/>
      </w:pPr>
      <w:r w:rsidRPr="00BF6FF8">
        <w:t xml:space="preserve">W sprawach nieuregulowanych niniejszą umową mają zastosowanie przepisy ustawy </w:t>
      </w:r>
      <w:r w:rsidRPr="00BF6FF8">
        <w:br/>
        <w:t>z dnia 11 września 2019 r. Prawo zamówień publicznych oraz Kodeksu cywilnego.</w:t>
      </w:r>
    </w:p>
    <w:p w14:paraId="41BC00E4" w14:textId="77777777" w:rsidR="00657AE6" w:rsidRPr="00BF6FF8" w:rsidRDefault="00657AE6" w:rsidP="00657AE6">
      <w:pPr>
        <w:numPr>
          <w:ilvl w:val="0"/>
          <w:numId w:val="4"/>
        </w:numPr>
        <w:spacing w:line="276" w:lineRule="auto"/>
        <w:jc w:val="both"/>
      </w:pPr>
      <w:r w:rsidRPr="00BF6FF8">
        <w:t>Wykonawca nie ma prawa zbyć przysługującej mu względem Zamawiającego wierzytelności bez pisemnej zgody Zamawiającego.</w:t>
      </w:r>
    </w:p>
    <w:p w14:paraId="647B0B2F" w14:textId="77777777" w:rsidR="00657AE6" w:rsidRPr="00BF6FF8" w:rsidRDefault="00657AE6" w:rsidP="00657AE6">
      <w:pPr>
        <w:numPr>
          <w:ilvl w:val="0"/>
          <w:numId w:val="4"/>
        </w:numPr>
        <w:spacing w:line="276" w:lineRule="auto"/>
        <w:jc w:val="both"/>
      </w:pPr>
      <w:r w:rsidRPr="00BF6FF8">
        <w:t>Załączniki nr 1 i 2  stanowią integralną część umowy.</w:t>
      </w:r>
    </w:p>
    <w:p w14:paraId="5F68FA8A" w14:textId="77777777" w:rsidR="00657AE6" w:rsidRPr="00BF6FF8" w:rsidRDefault="00657AE6" w:rsidP="00657AE6">
      <w:pPr>
        <w:numPr>
          <w:ilvl w:val="0"/>
          <w:numId w:val="4"/>
        </w:numPr>
        <w:spacing w:line="276" w:lineRule="auto"/>
        <w:jc w:val="both"/>
      </w:pPr>
      <w:r w:rsidRPr="00BF6FF8">
        <w:t xml:space="preserve">Strony zgodnie oświadczają, iż dążyć będą do ugodowego rozwiązania wszystkich sporów mogących wyniknąć z umowy. </w:t>
      </w:r>
    </w:p>
    <w:p w14:paraId="135470CC" w14:textId="2E2DF462" w:rsidR="008E4644" w:rsidRPr="00BF6FF8" w:rsidRDefault="00657AE6" w:rsidP="00D35CC6">
      <w:pPr>
        <w:numPr>
          <w:ilvl w:val="0"/>
          <w:numId w:val="4"/>
        </w:numPr>
        <w:spacing w:line="276" w:lineRule="auto"/>
        <w:jc w:val="both"/>
      </w:pPr>
      <w:r w:rsidRPr="00BF6FF8">
        <w:lastRenderedPageBreak/>
        <w:t>Spory, których nie można będzie zakończyć na drodze ugodowej, będą poddane pod rozstrzygnięcie sądu powszechnego właściwego dla siedziby Zamawiającego.</w:t>
      </w:r>
    </w:p>
    <w:p w14:paraId="5B2D1C68" w14:textId="2977EEFE" w:rsidR="00657AE6" w:rsidRPr="00BF6FF8" w:rsidRDefault="00657AE6" w:rsidP="00657AE6">
      <w:pPr>
        <w:numPr>
          <w:ilvl w:val="0"/>
          <w:numId w:val="4"/>
        </w:numPr>
        <w:spacing w:after="240" w:line="276" w:lineRule="auto"/>
        <w:jc w:val="both"/>
      </w:pPr>
      <w:r w:rsidRPr="00BF6FF8">
        <w:t>Umowa została sporządzona w trzech jednobrzmiących egzemplarzach, z których jeden otrzymuje Wykonawca, a dwa Zamawiający.</w:t>
      </w:r>
    </w:p>
    <w:p w14:paraId="6CA7982C" w14:textId="77777777" w:rsidR="00657AE6" w:rsidRPr="00BF6FF8" w:rsidRDefault="00657AE6" w:rsidP="00657AE6">
      <w:pPr>
        <w:spacing w:after="240" w:line="276" w:lineRule="auto"/>
        <w:jc w:val="both"/>
      </w:pPr>
      <w:r w:rsidRPr="00BF6FF8">
        <w:t>Załączniki do umowy:</w:t>
      </w:r>
    </w:p>
    <w:p w14:paraId="7485BA61" w14:textId="77777777" w:rsidR="00657AE6" w:rsidRPr="00BF6FF8" w:rsidRDefault="00657AE6" w:rsidP="00CD0191">
      <w:pPr>
        <w:pStyle w:val="Akapitzlist"/>
        <w:numPr>
          <w:ilvl w:val="0"/>
          <w:numId w:val="7"/>
        </w:numPr>
        <w:spacing w:line="276" w:lineRule="auto"/>
        <w:jc w:val="both"/>
      </w:pPr>
      <w:r w:rsidRPr="00BF6FF8">
        <w:t xml:space="preserve">Szczegółowy opis przedmiotu zamówienia – załącznik nr 1 </w:t>
      </w:r>
    </w:p>
    <w:p w14:paraId="494C18BE" w14:textId="77777777" w:rsidR="00657AE6" w:rsidRPr="00BF6FF8" w:rsidRDefault="00657AE6" w:rsidP="00657AE6">
      <w:pPr>
        <w:pStyle w:val="Akapitzlist"/>
        <w:numPr>
          <w:ilvl w:val="0"/>
          <w:numId w:val="7"/>
        </w:numPr>
        <w:spacing w:after="240" w:line="276" w:lineRule="auto"/>
        <w:jc w:val="both"/>
      </w:pPr>
      <w:r w:rsidRPr="00BF6FF8">
        <w:t>Kopia oferty Wykonawcy – załącznik nr 2</w:t>
      </w:r>
    </w:p>
    <w:p w14:paraId="534977BC" w14:textId="44834F5F" w:rsidR="00CD0191" w:rsidRPr="00BF6FF8" w:rsidRDefault="00657AE6" w:rsidP="00CD0191">
      <w:pPr>
        <w:spacing w:after="240" w:line="276" w:lineRule="auto"/>
        <w:ind w:left="360"/>
        <w:rPr>
          <w:b/>
        </w:rPr>
      </w:pPr>
      <w:r w:rsidRPr="00BF6FF8">
        <w:rPr>
          <w:b/>
        </w:rPr>
        <w:t xml:space="preserve">           </w:t>
      </w:r>
    </w:p>
    <w:p w14:paraId="3F438167" w14:textId="09A8CB58" w:rsidR="00657AE6" w:rsidRPr="00BF6FF8" w:rsidRDefault="00657AE6" w:rsidP="00657AE6">
      <w:pPr>
        <w:spacing w:after="240" w:line="276" w:lineRule="auto"/>
        <w:ind w:left="360"/>
        <w:rPr>
          <w:b/>
        </w:rPr>
      </w:pPr>
      <w:r w:rsidRPr="00BF6FF8">
        <w:rPr>
          <w:b/>
        </w:rPr>
        <w:t xml:space="preserve">  </w:t>
      </w:r>
      <w:r w:rsidR="00CD0191" w:rsidRPr="00BF6FF8">
        <w:rPr>
          <w:b/>
        </w:rPr>
        <w:t xml:space="preserve">        </w:t>
      </w:r>
      <w:r w:rsidRPr="00BF6FF8">
        <w:rPr>
          <w:b/>
        </w:rPr>
        <w:t>ZAMAWIAJĄCY</w:t>
      </w:r>
      <w:r w:rsidRPr="00BF6FF8">
        <w:rPr>
          <w:b/>
        </w:rPr>
        <w:tab/>
      </w:r>
      <w:r w:rsidRPr="00BF6FF8">
        <w:rPr>
          <w:b/>
        </w:rPr>
        <w:tab/>
      </w:r>
      <w:r w:rsidRPr="00BF6FF8">
        <w:rPr>
          <w:b/>
        </w:rPr>
        <w:tab/>
      </w:r>
      <w:r w:rsidRPr="00BF6FF8">
        <w:rPr>
          <w:b/>
        </w:rPr>
        <w:tab/>
      </w:r>
      <w:r w:rsidRPr="00BF6FF8">
        <w:rPr>
          <w:b/>
        </w:rPr>
        <w:tab/>
        <w:t>WYKONAWCA</w:t>
      </w:r>
    </w:p>
    <w:p w14:paraId="1BC82F67" w14:textId="77777777" w:rsidR="00657AE6" w:rsidRPr="00BF6FF8" w:rsidRDefault="00657AE6" w:rsidP="00657AE6">
      <w:pPr>
        <w:spacing w:after="240" w:line="276" w:lineRule="auto"/>
        <w:jc w:val="center"/>
        <w:rPr>
          <w:b/>
        </w:rPr>
      </w:pPr>
    </w:p>
    <w:p w14:paraId="03B49F01" w14:textId="77777777" w:rsidR="0035209D" w:rsidRPr="00BF6FF8" w:rsidRDefault="0035209D"/>
    <w:sectPr w:rsidR="0035209D" w:rsidRPr="00BF6FF8" w:rsidSect="00D25D90">
      <w:headerReference w:type="default" r:id="rId12"/>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1845" w14:textId="77777777" w:rsidR="00D25D90" w:rsidRDefault="00D25D90" w:rsidP="00657AE6">
      <w:r>
        <w:separator/>
      </w:r>
    </w:p>
  </w:endnote>
  <w:endnote w:type="continuationSeparator" w:id="0">
    <w:p w14:paraId="31F66A06" w14:textId="77777777" w:rsidR="00D25D90" w:rsidRDefault="00D25D90" w:rsidP="0065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5779" w14:textId="48AE9000" w:rsidR="00DD6FB0" w:rsidRPr="00D724C4" w:rsidRDefault="00430F09" w:rsidP="00C4412B">
    <w:pPr>
      <w:pStyle w:val="Stopka"/>
      <w:jc w:val="center"/>
      <w:rPr>
        <w:color w:val="FF0000"/>
      </w:rPr>
    </w:pPr>
    <w:r w:rsidRPr="00D724C4">
      <w:rPr>
        <w:sz w:val="20"/>
        <w:szCs w:val="20"/>
      </w:rPr>
      <w:t xml:space="preserve">Strona: </w:t>
    </w:r>
    <w:r w:rsidRPr="00D724C4">
      <w:rPr>
        <w:sz w:val="20"/>
        <w:szCs w:val="20"/>
      </w:rPr>
      <w:fldChar w:fldCharType="begin"/>
    </w:r>
    <w:r w:rsidRPr="00D724C4">
      <w:rPr>
        <w:sz w:val="20"/>
        <w:szCs w:val="20"/>
      </w:rPr>
      <w:instrText xml:space="preserve"> PAGE   \* MERGEFORMAT </w:instrText>
    </w:r>
    <w:r w:rsidRPr="00D724C4">
      <w:rPr>
        <w:sz w:val="20"/>
        <w:szCs w:val="20"/>
      </w:rPr>
      <w:fldChar w:fldCharType="separate"/>
    </w:r>
    <w:r w:rsidR="00923B53">
      <w:rPr>
        <w:noProof/>
        <w:sz w:val="20"/>
        <w:szCs w:val="20"/>
      </w:rPr>
      <w:t>9</w:t>
    </w:r>
    <w:r w:rsidRPr="00D724C4">
      <w:rPr>
        <w:sz w:val="20"/>
        <w:szCs w:val="20"/>
      </w:rPr>
      <w:fldChar w:fldCharType="end"/>
    </w:r>
    <w:r w:rsidRPr="00D724C4">
      <w:rPr>
        <w:sz w:val="20"/>
        <w:szCs w:val="20"/>
      </w:rPr>
      <w:t>/</w:t>
    </w:r>
    <w:fldSimple w:instr=" NUMPAGES   \* MERGEFORMAT ">
      <w:r w:rsidR="00923B53" w:rsidRPr="00923B53">
        <w:rPr>
          <w:noProof/>
          <w:sz w:val="20"/>
          <w:szCs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7FDB" w14:textId="77777777" w:rsidR="00D25D90" w:rsidRDefault="00D25D90" w:rsidP="00657AE6">
      <w:r>
        <w:separator/>
      </w:r>
    </w:p>
  </w:footnote>
  <w:footnote w:type="continuationSeparator" w:id="0">
    <w:p w14:paraId="7E1C5523" w14:textId="77777777" w:rsidR="00D25D90" w:rsidRDefault="00D25D90" w:rsidP="0065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D768" w14:textId="77777777" w:rsidR="00DD6FB0" w:rsidRDefault="00DD6FB0" w:rsidP="00657AE6">
    <w:pPr>
      <w:pStyle w:val="Nagwek"/>
    </w:pPr>
  </w:p>
  <w:p w14:paraId="735E4EB8" w14:textId="21C9AB8E" w:rsidR="00657AE6" w:rsidRPr="00657AE6" w:rsidRDefault="00657AE6" w:rsidP="00657AE6">
    <w:pPr>
      <w:pStyle w:val="Nagwek"/>
    </w:pPr>
    <w:r w:rsidRPr="00A94EA7">
      <w:rPr>
        <w:rFonts w:cstheme="minorHAnsi"/>
        <w:noProof/>
      </w:rPr>
      <w:drawing>
        <wp:inline distT="0" distB="0" distL="0" distR="0" wp14:anchorId="24A4452B" wp14:editId="4CFE4A67">
          <wp:extent cx="1201520" cy="588397"/>
          <wp:effectExtent l="0" t="0" r="0" b="254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20" cy="592364"/>
                  </a:xfrm>
                  <a:prstGeom prst="rect">
                    <a:avLst/>
                  </a:prstGeom>
                </pic:spPr>
              </pic:pic>
            </a:graphicData>
          </a:graphic>
        </wp:inline>
      </w:drawing>
    </w:r>
    <w:r w:rsidRPr="00A94EA7">
      <w:rPr>
        <w:rFonts w:cstheme="minorHAnsi"/>
        <w:noProof/>
      </w:rPr>
      <w:drawing>
        <wp:inline distT="0" distB="0" distL="0" distR="0" wp14:anchorId="50C73748" wp14:editId="05A0B70D">
          <wp:extent cx="1367624" cy="602867"/>
          <wp:effectExtent l="0" t="0" r="4445" b="698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4395" cy="610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457"/>
    <w:multiLevelType w:val="hybridMultilevel"/>
    <w:tmpl w:val="ABB85BF0"/>
    <w:lvl w:ilvl="0" w:tplc="97E484C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28A7A7F"/>
    <w:multiLevelType w:val="hybridMultilevel"/>
    <w:tmpl w:val="112E9836"/>
    <w:lvl w:ilvl="0" w:tplc="260603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4450E1"/>
    <w:multiLevelType w:val="hybridMultilevel"/>
    <w:tmpl w:val="E162F726"/>
    <w:lvl w:ilvl="0" w:tplc="3766A94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E432E1"/>
    <w:multiLevelType w:val="hybridMultilevel"/>
    <w:tmpl w:val="76C256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8A220CD"/>
    <w:multiLevelType w:val="hybridMultilevel"/>
    <w:tmpl w:val="D4E2A302"/>
    <w:lvl w:ilvl="0" w:tplc="F2A2F0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850764"/>
    <w:multiLevelType w:val="hybridMultilevel"/>
    <w:tmpl w:val="9528B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0E542E0"/>
    <w:multiLevelType w:val="hybridMultilevel"/>
    <w:tmpl w:val="195C6360"/>
    <w:lvl w:ilvl="0" w:tplc="0415000F">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15:restartNumberingAfterBreak="0">
    <w:nsid w:val="730309F4"/>
    <w:multiLevelType w:val="hybridMultilevel"/>
    <w:tmpl w:val="18CA7762"/>
    <w:lvl w:ilvl="0" w:tplc="0415000F">
      <w:start w:val="1"/>
      <w:numFmt w:val="decimal"/>
      <w:lvlText w:val="%1."/>
      <w:lvlJc w:val="left"/>
      <w:pPr>
        <w:ind w:left="360" w:hanging="360"/>
      </w:pPr>
      <w:rPr>
        <w:rFonts w:hint="default"/>
      </w:rPr>
    </w:lvl>
    <w:lvl w:ilvl="1" w:tplc="49AA90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7001536">
    <w:abstractNumId w:val="7"/>
  </w:num>
  <w:num w:numId="2" w16cid:durableId="1503201247">
    <w:abstractNumId w:val="2"/>
  </w:num>
  <w:num w:numId="3" w16cid:durableId="2125466410">
    <w:abstractNumId w:val="1"/>
  </w:num>
  <w:num w:numId="4" w16cid:durableId="451218192">
    <w:abstractNumId w:val="4"/>
  </w:num>
  <w:num w:numId="5" w16cid:durableId="1880166855">
    <w:abstractNumId w:val="6"/>
  </w:num>
  <w:num w:numId="6" w16cid:durableId="1394616635">
    <w:abstractNumId w:val="3"/>
  </w:num>
  <w:num w:numId="7" w16cid:durableId="570889045">
    <w:abstractNumId w:val="0"/>
  </w:num>
  <w:num w:numId="8" w16cid:durableId="439958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E6"/>
    <w:rsid w:val="0003777D"/>
    <w:rsid w:val="000555A4"/>
    <w:rsid w:val="0007284D"/>
    <w:rsid w:val="000C2344"/>
    <w:rsid w:val="000D72AD"/>
    <w:rsid w:val="001605AA"/>
    <w:rsid w:val="00202E66"/>
    <w:rsid w:val="002176CF"/>
    <w:rsid w:val="0021783E"/>
    <w:rsid w:val="0035209D"/>
    <w:rsid w:val="003B1467"/>
    <w:rsid w:val="003B1864"/>
    <w:rsid w:val="00430F09"/>
    <w:rsid w:val="00553E69"/>
    <w:rsid w:val="00657AE6"/>
    <w:rsid w:val="00740A76"/>
    <w:rsid w:val="00745AAA"/>
    <w:rsid w:val="007F61EA"/>
    <w:rsid w:val="008E4644"/>
    <w:rsid w:val="00923B53"/>
    <w:rsid w:val="009360CC"/>
    <w:rsid w:val="00A16DA8"/>
    <w:rsid w:val="00AC59B2"/>
    <w:rsid w:val="00AE3B25"/>
    <w:rsid w:val="00AF5864"/>
    <w:rsid w:val="00B26213"/>
    <w:rsid w:val="00B66F48"/>
    <w:rsid w:val="00BF6FF8"/>
    <w:rsid w:val="00C10FC2"/>
    <w:rsid w:val="00C57494"/>
    <w:rsid w:val="00CD0191"/>
    <w:rsid w:val="00D25D90"/>
    <w:rsid w:val="00D35CC6"/>
    <w:rsid w:val="00DD6FB0"/>
    <w:rsid w:val="00F7196C"/>
    <w:rsid w:val="00F877FF"/>
    <w:rsid w:val="00FC53E4"/>
    <w:rsid w:val="00FC5B89"/>
    <w:rsid w:val="00FC6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51DD"/>
  <w15:chartTrackingRefBased/>
  <w15:docId w15:val="{ECF8A8F9-F59F-445D-B488-5AB0008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AE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7AE6"/>
    <w:pPr>
      <w:ind w:left="708"/>
    </w:pPr>
  </w:style>
  <w:style w:type="character" w:styleId="Hipercze">
    <w:name w:val="Hyperlink"/>
    <w:uiPriority w:val="99"/>
    <w:unhideWhenUsed/>
    <w:rsid w:val="00657AE6"/>
    <w:rPr>
      <w:color w:val="0000FF"/>
      <w:u w:val="single"/>
    </w:rPr>
  </w:style>
  <w:style w:type="paragraph" w:styleId="Nagwek">
    <w:name w:val="header"/>
    <w:basedOn w:val="Normalny"/>
    <w:link w:val="NagwekZnak"/>
    <w:uiPriority w:val="99"/>
    <w:unhideWhenUsed/>
    <w:rsid w:val="00657AE6"/>
    <w:pPr>
      <w:tabs>
        <w:tab w:val="center" w:pos="4536"/>
        <w:tab w:val="right" w:pos="9072"/>
      </w:tabs>
    </w:pPr>
  </w:style>
  <w:style w:type="character" w:customStyle="1" w:styleId="NagwekZnak">
    <w:name w:val="Nagłówek Znak"/>
    <w:basedOn w:val="Domylnaczcionkaakapitu"/>
    <w:link w:val="Nagwek"/>
    <w:uiPriority w:val="99"/>
    <w:rsid w:val="00657AE6"/>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57AE6"/>
    <w:pPr>
      <w:tabs>
        <w:tab w:val="center" w:pos="4536"/>
        <w:tab w:val="right" w:pos="9072"/>
      </w:tabs>
    </w:pPr>
  </w:style>
  <w:style w:type="character" w:customStyle="1" w:styleId="StopkaZnak">
    <w:name w:val="Stopka Znak"/>
    <w:basedOn w:val="Domylnaczcionkaakapitu"/>
    <w:link w:val="Stopka"/>
    <w:uiPriority w:val="99"/>
    <w:rsid w:val="00657AE6"/>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57AE6"/>
    <w:pPr>
      <w:spacing w:before="60" w:after="60"/>
      <w:ind w:left="851" w:hanging="295"/>
      <w:jc w:val="both"/>
    </w:pPr>
  </w:style>
  <w:style w:type="character" w:customStyle="1" w:styleId="Teksttreci2">
    <w:name w:val="Tekst treści (2)_"/>
    <w:basedOn w:val="Domylnaczcionkaakapitu"/>
    <w:link w:val="Teksttreci20"/>
    <w:rsid w:val="00657A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57AE6"/>
    <w:pPr>
      <w:widowControl w:val="0"/>
      <w:shd w:val="clear" w:color="auto" w:fill="FFFFFF"/>
      <w:spacing w:line="322" w:lineRule="exact"/>
      <w:ind w:hanging="460"/>
      <w:jc w:val="both"/>
    </w:pPr>
    <w:rPr>
      <w:kern w:val="2"/>
      <w:sz w:val="22"/>
      <w:szCs w:val="22"/>
      <w:lang w:eastAsia="en-US"/>
      <w14:ligatures w14:val="standardContextual"/>
    </w:rPr>
  </w:style>
  <w:style w:type="character" w:customStyle="1" w:styleId="Nierozpoznanawzmianka1">
    <w:name w:val="Nierozpoznana wzmianka1"/>
    <w:basedOn w:val="Domylnaczcionkaakapitu"/>
    <w:uiPriority w:val="99"/>
    <w:semiHidden/>
    <w:unhideWhenUsed/>
    <w:rsid w:val="0055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janikowska@gorzowwlkp.rdos.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a.cis@gorzowwlkp.rdos.gov.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janikowska@gorzowwlkp.rdos.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a.janikowska@gorzowwlkp.rdos.gov.pl" TargetMode="External"/><Relationship Id="rId4" Type="http://schemas.openxmlformats.org/officeDocument/2006/relationships/webSettings" Target="webSettings.xml"/><Relationship Id="rId9" Type="http://schemas.openxmlformats.org/officeDocument/2006/relationships/hyperlink" Target="mailto:marta.cis@gorzowwlkp.rdo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2571</Words>
  <Characters>15431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Mazurek</dc:creator>
  <cp:keywords/>
  <dc:description/>
  <cp:lastModifiedBy>Małgorzata Mazurek</cp:lastModifiedBy>
  <cp:revision>8</cp:revision>
  <cp:lastPrinted>2024-04-12T05:12:00Z</cp:lastPrinted>
  <dcterms:created xsi:type="dcterms:W3CDTF">2024-04-12T05:02:00Z</dcterms:created>
  <dcterms:modified xsi:type="dcterms:W3CDTF">2024-04-18T09:15:00Z</dcterms:modified>
</cp:coreProperties>
</file>