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6903" w14:textId="7AF19588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4B6F95">
        <w:rPr>
          <w:rFonts w:ascii="Verdana" w:hAnsi="Verdana" w:cs="Arial"/>
          <w:b/>
          <w:color w:val="000000"/>
          <w:sz w:val="18"/>
          <w:szCs w:val="20"/>
        </w:rPr>
        <w:t>2.</w:t>
      </w:r>
      <w:r w:rsidR="00A71156">
        <w:rPr>
          <w:rFonts w:ascii="Verdana" w:hAnsi="Verdana" w:cs="Arial"/>
          <w:b/>
          <w:color w:val="000000"/>
          <w:sz w:val="18"/>
          <w:szCs w:val="20"/>
        </w:rPr>
        <w:t>8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</w:t>
      </w:r>
      <w:r w:rsidR="004B6F95">
        <w:rPr>
          <w:rFonts w:ascii="Verdana" w:hAnsi="Verdana" w:cs="Arial"/>
          <w:b/>
          <w:color w:val="000000"/>
          <w:sz w:val="18"/>
          <w:szCs w:val="20"/>
        </w:rPr>
        <w:t>4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806C76">
        <w:rPr>
          <w:rFonts w:ascii="Verdana" w:hAnsi="Verdana" w:cs="Arial"/>
          <w:b/>
          <w:color w:val="000000"/>
          <w:sz w:val="18"/>
          <w:szCs w:val="20"/>
        </w:rPr>
        <w:t>PM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C0A15">
        <w:trPr>
          <w:trHeight w:val="25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510B07E7" w:rsidR="00587157" w:rsidRPr="007006A5" w:rsidRDefault="00AB7150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2" w:name="_Hlk143587305"/>
            <w:r w:rsidRPr="00AB7150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„</w:t>
            </w:r>
            <w:r w:rsidR="00806C76" w:rsidRPr="00CC4F49">
              <w:rPr>
                <w:rFonts w:ascii="Arial" w:hAnsi="Arial" w:cs="Arial"/>
                <w:b/>
                <w:bCs/>
                <w:i/>
                <w:iCs/>
              </w:rPr>
              <w:t xml:space="preserve">Opracowanie dokumentacji projektowej wraz z realizacją robót budowalnych </w:t>
            </w:r>
            <w:r w:rsidR="00806C76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="00806C76" w:rsidRPr="00CC4F49">
              <w:rPr>
                <w:rFonts w:ascii="Arial" w:hAnsi="Arial" w:cs="Arial"/>
                <w:b/>
                <w:bCs/>
                <w:i/>
                <w:iCs/>
              </w:rPr>
              <w:t xml:space="preserve">i innych prac oraz czynności w zakresie zadania pn.: Odbudowa zespołu szklarniowego oraz przebudowa placu zabaw w Ogrodzie Botanicznym przy </w:t>
            </w:r>
            <w:r w:rsidR="00806C76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="00806C76" w:rsidRPr="00CC4F49">
              <w:rPr>
                <w:rFonts w:ascii="Arial" w:hAnsi="Arial" w:cs="Arial"/>
                <w:b/>
                <w:bCs/>
                <w:i/>
                <w:iCs/>
              </w:rPr>
              <w:t>ul. H. Sienkiewicza 23 we Wrocławiu</w:t>
            </w:r>
            <w:r w:rsidR="00587157"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”</w:t>
            </w:r>
            <w:bookmarkEnd w:id="2"/>
          </w:p>
        </w:tc>
      </w:tr>
    </w:tbl>
    <w:p w14:paraId="08B75A4B" w14:textId="77777777" w:rsidR="0066120C" w:rsidRDefault="0066120C" w:rsidP="0066120C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sz w:val="18"/>
          <w:szCs w:val="20"/>
        </w:rPr>
      </w:pPr>
    </w:p>
    <w:p w14:paraId="3B6CD71C" w14:textId="1508ABE6" w:rsidR="000225D0" w:rsidRDefault="00587157" w:rsidP="0064008E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p w14:paraId="00081F8E" w14:textId="55ECB8BC" w:rsidR="0066120C" w:rsidRPr="00BA5048" w:rsidRDefault="00BA5048" w:rsidP="00BA5048">
      <w:pPr>
        <w:pStyle w:val="Bezodstpw"/>
        <w:numPr>
          <w:ilvl w:val="0"/>
          <w:numId w:val="18"/>
        </w:numPr>
        <w:spacing w:after="120" w:line="276" w:lineRule="auto"/>
        <w:jc w:val="both"/>
        <w:rPr>
          <w:rFonts w:ascii="Verdana" w:hAnsi="Verdana" w:cs="Arial"/>
          <w:b/>
          <w:bCs/>
          <w:sz w:val="18"/>
          <w:szCs w:val="20"/>
        </w:rPr>
      </w:pPr>
      <w:r w:rsidRPr="00BA5048">
        <w:rPr>
          <w:rFonts w:ascii="Verdana" w:hAnsi="Verdana" w:cs="Arial"/>
          <w:b/>
          <w:bCs/>
          <w:sz w:val="18"/>
          <w:szCs w:val="20"/>
        </w:rPr>
        <w:t>CENA:</w:t>
      </w:r>
    </w:p>
    <w:tbl>
      <w:tblPr>
        <w:tblStyle w:val="Tabela-Siatka"/>
        <w:tblW w:w="9213" w:type="dxa"/>
        <w:tblInd w:w="279" w:type="dxa"/>
        <w:tblBorders>
          <w:top w:val="single" w:sz="8" w:space="0" w:color="B4C6E7" w:themeColor="accent1" w:themeTint="66"/>
          <w:left w:val="single" w:sz="8" w:space="0" w:color="B4C6E7" w:themeColor="accent1" w:themeTint="66"/>
          <w:bottom w:val="single" w:sz="8" w:space="0" w:color="B4C6E7" w:themeColor="accent1" w:themeTint="66"/>
          <w:right w:val="single" w:sz="8" w:space="0" w:color="B4C6E7" w:themeColor="accent1" w:themeTint="66"/>
          <w:insideH w:val="single" w:sz="8" w:space="0" w:color="B4C6E7" w:themeColor="accent1" w:themeTint="66"/>
          <w:insideV w:val="single" w:sz="8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2"/>
        <w:gridCol w:w="3832"/>
      </w:tblGrid>
      <w:tr w:rsidR="0066120C" w:rsidRPr="0000625F" w14:paraId="02623F75" w14:textId="77777777" w:rsidTr="00442A61">
        <w:trPr>
          <w:trHeight w:val="630"/>
        </w:trPr>
        <w:tc>
          <w:tcPr>
            <w:tcW w:w="709" w:type="dxa"/>
            <w:shd w:val="clear" w:color="auto" w:fill="D9D9D9" w:themeFill="background1" w:themeFillShade="D9"/>
          </w:tcPr>
          <w:p w14:paraId="20527FCB" w14:textId="77777777" w:rsidR="0066120C" w:rsidRPr="009C210A" w:rsidRDefault="0066120C" w:rsidP="00442A61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1a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6C943757" w14:textId="32381422" w:rsidR="0066120C" w:rsidRPr="0066120C" w:rsidRDefault="0066120C" w:rsidP="0066120C">
            <w:pPr>
              <w:spacing w:before="120" w:after="0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 xml:space="preserve">NETTO </w:t>
            </w: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wykonanie kompletnej dokumentacji projektowej  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0D1BE664" w14:textId="77777777" w:rsidR="0066120C" w:rsidRPr="002B65B8" w:rsidRDefault="0066120C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66120C" w:rsidRPr="0000625F" w14:paraId="7EF13116" w14:textId="77777777" w:rsidTr="00442A61">
        <w:trPr>
          <w:trHeight w:val="648"/>
        </w:trPr>
        <w:tc>
          <w:tcPr>
            <w:tcW w:w="709" w:type="dxa"/>
            <w:shd w:val="clear" w:color="auto" w:fill="D9D9D9" w:themeFill="background1" w:themeFillShade="D9"/>
          </w:tcPr>
          <w:p w14:paraId="0E2916AA" w14:textId="77777777" w:rsidR="0066120C" w:rsidRPr="0000625F" w:rsidRDefault="0066120C" w:rsidP="00442A61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1b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03BA5C17" w14:textId="57BDB1AF" w:rsidR="0066120C" w:rsidRPr="009C14E0" w:rsidRDefault="0066120C" w:rsidP="00442A61">
            <w:pPr>
              <w:spacing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</w:rPr>
              <w:t>Podatek VAT (…..%)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1F6BA04B" w14:textId="77777777" w:rsidR="0066120C" w:rsidRPr="00935FDB" w:rsidRDefault="0066120C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66120C" w:rsidRPr="0000625F" w14:paraId="74B7D442" w14:textId="77777777" w:rsidTr="00442A61">
        <w:trPr>
          <w:trHeight w:val="630"/>
        </w:trPr>
        <w:tc>
          <w:tcPr>
            <w:tcW w:w="709" w:type="dxa"/>
            <w:shd w:val="clear" w:color="auto" w:fill="D9D9D9" w:themeFill="background1" w:themeFillShade="D9"/>
          </w:tcPr>
          <w:p w14:paraId="05F52304" w14:textId="77777777" w:rsidR="0066120C" w:rsidRPr="009C210A" w:rsidRDefault="0066120C" w:rsidP="00442A61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1c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2B3B2E8D" w14:textId="54C2EEDD" w:rsidR="0066120C" w:rsidRPr="004D1C23" w:rsidRDefault="0066120C" w:rsidP="00442A61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 xml:space="preserve">BRUTTO </w:t>
            </w: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wykonanie kompletnej dokumentacji projektowej  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1875A7EC" w14:textId="77777777" w:rsidR="0066120C" w:rsidRPr="002B65B8" w:rsidRDefault="0066120C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4B56EBC6" w14:textId="77777777" w:rsidR="0066120C" w:rsidRDefault="0066120C" w:rsidP="0066120C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13" w:type="dxa"/>
        <w:tblInd w:w="279" w:type="dxa"/>
        <w:tblBorders>
          <w:top w:val="single" w:sz="8" w:space="0" w:color="B4C6E7" w:themeColor="accent1" w:themeTint="66"/>
          <w:left w:val="single" w:sz="8" w:space="0" w:color="B4C6E7" w:themeColor="accent1" w:themeTint="66"/>
          <w:bottom w:val="single" w:sz="8" w:space="0" w:color="B4C6E7" w:themeColor="accent1" w:themeTint="66"/>
          <w:right w:val="single" w:sz="8" w:space="0" w:color="B4C6E7" w:themeColor="accent1" w:themeTint="66"/>
          <w:insideH w:val="single" w:sz="8" w:space="0" w:color="B4C6E7" w:themeColor="accent1" w:themeTint="66"/>
          <w:insideV w:val="single" w:sz="8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2"/>
        <w:gridCol w:w="3832"/>
      </w:tblGrid>
      <w:tr w:rsidR="0066120C" w:rsidRPr="0000625F" w14:paraId="0666F258" w14:textId="77777777" w:rsidTr="00442A61">
        <w:trPr>
          <w:trHeight w:val="630"/>
        </w:trPr>
        <w:tc>
          <w:tcPr>
            <w:tcW w:w="709" w:type="dxa"/>
            <w:shd w:val="clear" w:color="auto" w:fill="FFFFFF" w:themeFill="background1"/>
          </w:tcPr>
          <w:p w14:paraId="609FF840" w14:textId="77777777" w:rsidR="0066120C" w:rsidRPr="009C210A" w:rsidRDefault="0066120C" w:rsidP="00442A61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2a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46C3281F" w14:textId="383D9D8F" w:rsidR="0066120C" w:rsidRPr="004D1C23" w:rsidRDefault="00BA5048" w:rsidP="00442A61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 xml:space="preserve">NETTO </w:t>
            </w: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wykonanie robót budowlanych oraz robót instalacyjnych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47E7103E" w14:textId="77777777" w:rsidR="0066120C" w:rsidRPr="002B65B8" w:rsidRDefault="0066120C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66120C" w:rsidRPr="0000625F" w14:paraId="778D6CA0" w14:textId="77777777" w:rsidTr="00442A61">
        <w:trPr>
          <w:trHeight w:val="648"/>
        </w:trPr>
        <w:tc>
          <w:tcPr>
            <w:tcW w:w="709" w:type="dxa"/>
            <w:shd w:val="clear" w:color="auto" w:fill="FFFFFF" w:themeFill="background1"/>
          </w:tcPr>
          <w:p w14:paraId="366BC8F3" w14:textId="77777777" w:rsidR="0066120C" w:rsidRPr="0000625F" w:rsidRDefault="0066120C" w:rsidP="00442A61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2b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50B333F1" w14:textId="48772292" w:rsidR="0066120C" w:rsidRPr="009C14E0" w:rsidRDefault="00BA5048" w:rsidP="00442A61">
            <w:pPr>
              <w:spacing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</w:rPr>
              <w:t>Podatek VAT (…..%)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05DC82AA" w14:textId="77777777" w:rsidR="0066120C" w:rsidRPr="00935FDB" w:rsidRDefault="0066120C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66120C" w:rsidRPr="0000625F" w14:paraId="2D38094C" w14:textId="77777777" w:rsidTr="00442A61">
        <w:trPr>
          <w:trHeight w:val="630"/>
        </w:trPr>
        <w:tc>
          <w:tcPr>
            <w:tcW w:w="709" w:type="dxa"/>
            <w:shd w:val="clear" w:color="auto" w:fill="FFFFFF" w:themeFill="background1"/>
          </w:tcPr>
          <w:p w14:paraId="078D3129" w14:textId="77777777" w:rsidR="0066120C" w:rsidRPr="009C210A" w:rsidRDefault="0066120C" w:rsidP="00442A61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2c</w:t>
            </w:r>
          </w:p>
        </w:tc>
        <w:tc>
          <w:tcPr>
            <w:tcW w:w="4672" w:type="dxa"/>
            <w:shd w:val="clear" w:color="auto" w:fill="FFFFFF" w:themeFill="background1"/>
          </w:tcPr>
          <w:p w14:paraId="78876E1C" w14:textId="5ED5AB9C" w:rsidR="0066120C" w:rsidRPr="004D1C23" w:rsidRDefault="00BA5048" w:rsidP="00442A61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 xml:space="preserve">BRUTTO </w:t>
            </w: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wykonanie robót budowlanych oraz robót instalacyjnych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7E982107" w14:textId="77777777" w:rsidR="0066120C" w:rsidRPr="002B65B8" w:rsidRDefault="0066120C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59C976E8" w14:textId="77777777" w:rsidR="0066120C" w:rsidRDefault="0066120C" w:rsidP="0066120C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13" w:type="dxa"/>
        <w:tblInd w:w="279" w:type="dxa"/>
        <w:tblBorders>
          <w:top w:val="single" w:sz="8" w:space="0" w:color="B4C6E7" w:themeColor="accent1" w:themeTint="66"/>
          <w:left w:val="single" w:sz="8" w:space="0" w:color="B4C6E7" w:themeColor="accent1" w:themeTint="66"/>
          <w:bottom w:val="single" w:sz="8" w:space="0" w:color="B4C6E7" w:themeColor="accent1" w:themeTint="66"/>
          <w:right w:val="single" w:sz="8" w:space="0" w:color="B4C6E7" w:themeColor="accent1" w:themeTint="66"/>
          <w:insideH w:val="single" w:sz="8" w:space="0" w:color="B4C6E7" w:themeColor="accent1" w:themeTint="66"/>
          <w:insideV w:val="single" w:sz="8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2"/>
        <w:gridCol w:w="3832"/>
      </w:tblGrid>
      <w:tr w:rsidR="00BA5048" w:rsidRPr="0000625F" w14:paraId="6C6FD438" w14:textId="77777777" w:rsidTr="00442A61">
        <w:trPr>
          <w:trHeight w:val="630"/>
        </w:trPr>
        <w:tc>
          <w:tcPr>
            <w:tcW w:w="709" w:type="dxa"/>
            <w:shd w:val="clear" w:color="auto" w:fill="D9D9D9" w:themeFill="background1" w:themeFillShade="D9"/>
          </w:tcPr>
          <w:p w14:paraId="50370244" w14:textId="4A1E3DF6" w:rsidR="00BA5048" w:rsidRPr="009C210A" w:rsidRDefault="00BA5048" w:rsidP="00442A61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3a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695ED6E6" w14:textId="721AADA9" w:rsidR="00BA5048" w:rsidRPr="0066120C" w:rsidRDefault="00BA5048" w:rsidP="00442A61">
            <w:pPr>
              <w:spacing w:before="120" w:after="0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 xml:space="preserve">NETTO </w:t>
            </w: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sprawowanie nadzoru autorskiego</w:t>
            </w:r>
            <w:r w:rsidR="00D160A0"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archeologicznego i dendrologicznego   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76671A7B" w14:textId="77777777" w:rsidR="00BA5048" w:rsidRPr="002B65B8" w:rsidRDefault="00BA5048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BA5048" w:rsidRPr="0000625F" w14:paraId="15B71A1C" w14:textId="77777777" w:rsidTr="00442A61">
        <w:trPr>
          <w:trHeight w:val="648"/>
        </w:trPr>
        <w:tc>
          <w:tcPr>
            <w:tcW w:w="709" w:type="dxa"/>
            <w:shd w:val="clear" w:color="auto" w:fill="D9D9D9" w:themeFill="background1" w:themeFillShade="D9"/>
          </w:tcPr>
          <w:p w14:paraId="192D6C25" w14:textId="24B8E6AF" w:rsidR="00BA5048" w:rsidRPr="0000625F" w:rsidRDefault="00BA5048" w:rsidP="00442A61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3b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7E9A8E65" w14:textId="77777777" w:rsidR="00BA5048" w:rsidRPr="009C14E0" w:rsidRDefault="00BA5048" w:rsidP="00442A61">
            <w:pPr>
              <w:spacing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</w:rPr>
              <w:t>Podatek VAT (…..%)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0A55B96C" w14:textId="77777777" w:rsidR="00BA5048" w:rsidRPr="00935FDB" w:rsidRDefault="00BA5048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BA5048" w:rsidRPr="0000625F" w14:paraId="3B33D018" w14:textId="77777777" w:rsidTr="00442A61">
        <w:trPr>
          <w:trHeight w:val="630"/>
        </w:trPr>
        <w:tc>
          <w:tcPr>
            <w:tcW w:w="709" w:type="dxa"/>
            <w:shd w:val="clear" w:color="auto" w:fill="D9D9D9" w:themeFill="background1" w:themeFillShade="D9"/>
          </w:tcPr>
          <w:p w14:paraId="2C716EA7" w14:textId="3304B4BF" w:rsidR="00BA5048" w:rsidRPr="009C210A" w:rsidRDefault="00BA5048" w:rsidP="00442A61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3c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16AEC547" w14:textId="048527E1" w:rsidR="00BA5048" w:rsidRPr="004D1C23" w:rsidRDefault="00BA5048" w:rsidP="00442A61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 w:rsidR="00133FCB">
              <w:rPr>
                <w:rFonts w:ascii="Verdana" w:hAnsi="Verdana" w:cs="Arial"/>
                <w:b/>
                <w:bCs/>
              </w:rPr>
              <w:t>BRUTTO</w:t>
            </w:r>
            <w:r>
              <w:rPr>
                <w:rFonts w:ascii="Verdana" w:hAnsi="Verdana" w:cs="Arial"/>
                <w:b/>
                <w:bCs/>
              </w:rPr>
              <w:t xml:space="preserve"> </w:t>
            </w: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sprawowanie nadzoru autorskiego</w:t>
            </w:r>
            <w:r w:rsidR="00D160A0"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archeologicznego i dendrologicznego   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49D2E8A5" w14:textId="77777777" w:rsidR="00BA5048" w:rsidRPr="002B65B8" w:rsidRDefault="00BA5048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5AB0EEB2" w14:textId="77777777" w:rsidR="00BA5048" w:rsidRDefault="00BA5048" w:rsidP="0066120C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14" w:type="dxa"/>
        <w:tblInd w:w="27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3828"/>
      </w:tblGrid>
      <w:tr w:rsidR="0066120C" w14:paraId="09C47D90" w14:textId="77777777" w:rsidTr="00442A61">
        <w:trPr>
          <w:trHeight w:val="648"/>
        </w:trPr>
        <w:tc>
          <w:tcPr>
            <w:tcW w:w="70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0E39B5E" w14:textId="5411E42C" w:rsidR="0066120C" w:rsidRDefault="00BA5048" w:rsidP="00442A61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46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B4C6E7" w:themeColor="accent1" w:themeTint="66"/>
            </w:tcBorders>
            <w:shd w:val="clear" w:color="auto" w:fill="B4C6E7" w:themeFill="accent1" w:themeFillTint="66"/>
            <w:vAlign w:val="center"/>
            <w:hideMark/>
          </w:tcPr>
          <w:p w14:paraId="56CC2D01" w14:textId="77777777" w:rsidR="0066120C" w:rsidRDefault="0066120C" w:rsidP="00442A61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ŁĄCZNA 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>
              <w:rPr>
                <w:rFonts w:ascii="Verdana" w:hAnsi="Verdana" w:cs="Arial"/>
              </w:rPr>
              <w:t>:</w:t>
            </w:r>
          </w:p>
          <w:p w14:paraId="71E7609E" w14:textId="4E1A2715" w:rsidR="0066120C" w:rsidRDefault="0066120C" w:rsidP="00442A61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= suma pozycji 1c, 2c</w:t>
            </w:r>
            <w:r w:rsidR="00BA5048">
              <w:rPr>
                <w:rFonts w:ascii="Verdana" w:hAnsi="Verdana" w:cs="Arial"/>
                <w:b/>
                <w:bCs/>
                <w:sz w:val="18"/>
                <w:szCs w:val="18"/>
              </w:rPr>
              <w:t>, 3c</w:t>
            </w:r>
          </w:p>
          <w:p w14:paraId="547284C2" w14:textId="77777777" w:rsidR="0066120C" w:rsidRDefault="0066120C" w:rsidP="00442A61">
            <w:pPr>
              <w:spacing w:before="120" w:after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85BEDF4" w14:textId="77777777" w:rsidR="0066120C" w:rsidRDefault="0066120C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7860AE8E" w14:textId="77777777" w:rsidR="0066120C" w:rsidRDefault="0066120C" w:rsidP="0066120C">
      <w:pPr>
        <w:pStyle w:val="Bezodstpw"/>
        <w:spacing w:after="120" w:line="276" w:lineRule="auto"/>
        <w:jc w:val="both"/>
        <w:rPr>
          <w:rFonts w:ascii="Verdana" w:hAnsi="Verdana" w:cs="Arial"/>
          <w:sz w:val="18"/>
          <w:szCs w:val="20"/>
        </w:rPr>
      </w:pPr>
    </w:p>
    <w:p w14:paraId="15775506" w14:textId="249A9AF8" w:rsidR="00BA5048" w:rsidRPr="00A91E29" w:rsidRDefault="00A91E29" w:rsidP="00BA5048">
      <w:pPr>
        <w:pStyle w:val="Bezodstpw"/>
        <w:numPr>
          <w:ilvl w:val="0"/>
          <w:numId w:val="18"/>
        </w:numPr>
        <w:spacing w:after="120" w:line="276" w:lineRule="auto"/>
        <w:jc w:val="both"/>
        <w:rPr>
          <w:rFonts w:ascii="Verdana" w:hAnsi="Verdana" w:cs="Arial"/>
          <w:sz w:val="18"/>
          <w:szCs w:val="20"/>
        </w:rPr>
      </w:pPr>
      <w:r w:rsidRPr="00A91E29">
        <w:rPr>
          <w:rFonts w:ascii="Verdana" w:hAnsi="Verdana"/>
          <w:b/>
          <w:bCs/>
          <w:sz w:val="18"/>
          <w:szCs w:val="20"/>
        </w:rPr>
        <w:t>WYDŁUŻENIE OKRESU GWARANCJI I RĘKOJMI NA ROBOTY BUDOWLANE</w:t>
      </w:r>
      <w:r>
        <w:rPr>
          <w:rStyle w:val="Odwoanieprzypisudolnego"/>
          <w:rFonts w:ascii="Verdana" w:hAnsi="Verdana"/>
          <w:b/>
          <w:bCs/>
          <w:sz w:val="18"/>
          <w:szCs w:val="20"/>
        </w:rPr>
        <w:footnoteReference w:id="3"/>
      </w:r>
      <w:r>
        <w:rPr>
          <w:rFonts w:ascii="Verdana" w:hAnsi="Verdana"/>
          <w:b/>
          <w:bCs/>
          <w:sz w:val="18"/>
          <w:szCs w:val="20"/>
        </w:rPr>
        <w:t>:</w:t>
      </w:r>
    </w:p>
    <w:p w14:paraId="12494255" w14:textId="5709B227" w:rsidR="00A91E29" w:rsidRDefault="00A91E29" w:rsidP="00A91E29">
      <w:pPr>
        <w:pStyle w:val="Akapitzlist"/>
        <w:spacing w:before="120" w:after="0"/>
        <w:ind w:left="709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596F5F">
        <w:rPr>
          <w:rFonts w:ascii="Verdana" w:hAnsi="Verdana"/>
          <w:b/>
          <w:sz w:val="18"/>
          <w:szCs w:val="18"/>
        </w:rPr>
      </w:r>
      <w:r w:rsidR="00596F5F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bookmarkEnd w:id="3"/>
      <w:r>
        <w:rPr>
          <w:rFonts w:ascii="Verdana" w:hAnsi="Verdana"/>
          <w:b/>
          <w:sz w:val="18"/>
          <w:szCs w:val="18"/>
        </w:rPr>
        <w:t xml:space="preserve"> 60 miesięcy</w:t>
      </w:r>
      <w:r w:rsidR="00D160A0">
        <w:rPr>
          <w:rFonts w:ascii="Verdana" w:hAnsi="Verdana"/>
          <w:b/>
          <w:sz w:val="18"/>
          <w:szCs w:val="18"/>
        </w:rPr>
        <w:t xml:space="preserve"> (okres podstawowy)</w:t>
      </w:r>
    </w:p>
    <w:p w14:paraId="1F8272D3" w14:textId="076A29C2" w:rsidR="00A91E29" w:rsidRDefault="00A91E29" w:rsidP="00A91E29">
      <w:pPr>
        <w:pStyle w:val="Akapitzlist"/>
        <w:spacing w:before="120" w:after="0"/>
        <w:ind w:left="709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596F5F">
        <w:rPr>
          <w:rFonts w:ascii="Verdana" w:hAnsi="Verdana"/>
          <w:b/>
          <w:sz w:val="18"/>
          <w:szCs w:val="18"/>
        </w:rPr>
      </w:r>
      <w:r w:rsidR="00596F5F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72 miesiące</w:t>
      </w:r>
    </w:p>
    <w:p w14:paraId="6A7BC81D" w14:textId="0944823E" w:rsidR="00A91E29" w:rsidRDefault="00A91E29" w:rsidP="00A91E29">
      <w:pPr>
        <w:pStyle w:val="Akapitzlist"/>
        <w:spacing w:before="120" w:after="0"/>
        <w:ind w:left="709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596F5F">
        <w:rPr>
          <w:rFonts w:ascii="Verdana" w:hAnsi="Verdana"/>
          <w:b/>
          <w:sz w:val="18"/>
          <w:szCs w:val="18"/>
        </w:rPr>
      </w:r>
      <w:r w:rsidR="00596F5F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84 miesiące</w:t>
      </w:r>
    </w:p>
    <w:p w14:paraId="1E3FD7DF" w14:textId="77777777" w:rsidR="00A91E29" w:rsidRPr="00A91E29" w:rsidRDefault="00A91E29" w:rsidP="00A91E29">
      <w:pPr>
        <w:pStyle w:val="Bezodstpw"/>
        <w:spacing w:after="120" w:line="276" w:lineRule="auto"/>
        <w:ind w:left="720"/>
        <w:jc w:val="both"/>
        <w:rPr>
          <w:rFonts w:ascii="Verdana" w:hAnsi="Verdana" w:cs="Arial"/>
          <w:sz w:val="18"/>
          <w:szCs w:val="20"/>
        </w:rPr>
      </w:pPr>
    </w:p>
    <w:p w14:paraId="1AED3AE7" w14:textId="77777777" w:rsidR="004B6F95" w:rsidRDefault="00587157" w:rsidP="004B6F95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252DCF2D" w14:textId="4F39DE57" w:rsidR="004B6F95" w:rsidRDefault="004B6F95" w:rsidP="004B6F95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>
        <w:rPr>
          <w:rFonts w:ascii="Verdana" w:hAnsi="Verdana" w:cs="Arial"/>
          <w:i/>
          <w:iCs/>
          <w:sz w:val="18"/>
          <w:szCs w:val="20"/>
        </w:rPr>
        <w:t>5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4B6F95">
        <w:rPr>
          <w:rFonts w:ascii="Verdana" w:hAnsi="Verdana" w:cs="Arial"/>
          <w:sz w:val="18"/>
          <w:szCs w:val="20"/>
        </w:rPr>
        <w:t xml:space="preserve">oraz </w:t>
      </w:r>
      <w:r w:rsidRPr="004B6F95">
        <w:rPr>
          <w:rFonts w:ascii="Verdana" w:hAnsi="Verdana" w:cs="Arial"/>
          <w:b/>
          <w:bCs/>
          <w:sz w:val="18"/>
          <w:szCs w:val="20"/>
        </w:rPr>
        <w:t>zobowiązuję/</w:t>
      </w:r>
      <w:proofErr w:type="spellStart"/>
      <w:r w:rsidRPr="004B6F95">
        <w:rPr>
          <w:rFonts w:ascii="Verdana" w:hAnsi="Verdana" w:cs="Arial"/>
          <w:b/>
          <w:bCs/>
          <w:sz w:val="18"/>
          <w:szCs w:val="20"/>
        </w:rPr>
        <w:t>emy</w:t>
      </w:r>
      <w:proofErr w:type="spellEnd"/>
      <w:r w:rsidRPr="004B6F95">
        <w:rPr>
          <w:rFonts w:ascii="Verdana" w:hAnsi="Verdana" w:cs="Arial"/>
          <w:b/>
          <w:bCs/>
          <w:sz w:val="18"/>
          <w:szCs w:val="20"/>
        </w:rPr>
        <w:t xml:space="preserve"> się wnieść zabezpieczenie umowy zgodnie z treścią SWZ w</w:t>
      </w:r>
      <w:r>
        <w:rPr>
          <w:rFonts w:ascii="Verdana" w:hAnsi="Verdana" w:cs="Arial"/>
          <w:b/>
          <w:bCs/>
          <w:sz w:val="18"/>
          <w:szCs w:val="20"/>
        </w:rPr>
        <w:t> </w:t>
      </w:r>
      <w:r w:rsidRPr="004B6F95">
        <w:rPr>
          <w:rFonts w:ascii="Verdana" w:hAnsi="Verdana" w:cs="Arial"/>
          <w:b/>
          <w:bCs/>
          <w:sz w:val="18"/>
          <w:szCs w:val="20"/>
        </w:rPr>
        <w:t>wysokości 5% ceny ofertowej brutto</w:t>
      </w:r>
      <w:r>
        <w:rPr>
          <w:rFonts w:ascii="Verdana" w:hAnsi="Verdana" w:cs="Arial"/>
          <w:sz w:val="18"/>
          <w:szCs w:val="20"/>
        </w:rPr>
        <w:t>.</w:t>
      </w:r>
    </w:p>
    <w:p w14:paraId="317C5427" w14:textId="4D98834A" w:rsidR="004B6F95" w:rsidRDefault="004B6F95" w:rsidP="004B6F95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B103A">
        <w:rPr>
          <w:rFonts w:ascii="Verdana" w:hAnsi="Verdana" w:cs="Arial"/>
          <w:sz w:val="18"/>
          <w:szCs w:val="18"/>
        </w:rPr>
        <w:t xml:space="preserve">Oświadczamy, że </w:t>
      </w:r>
      <w:r w:rsidRPr="008B103A">
        <w:rPr>
          <w:rFonts w:ascii="Verdana" w:hAnsi="Verdana" w:cs="Arial"/>
          <w:b/>
          <w:sz w:val="18"/>
          <w:szCs w:val="18"/>
        </w:rPr>
        <w:t>wadium zostało wniesione</w:t>
      </w:r>
      <w:r w:rsidRPr="008B103A">
        <w:rPr>
          <w:rFonts w:ascii="Verdana" w:hAnsi="Verdana" w:cs="Arial"/>
          <w:sz w:val="18"/>
          <w:szCs w:val="18"/>
        </w:rPr>
        <w:t xml:space="preserve"> w dniu </w:t>
      </w:r>
      <w:r>
        <w:rPr>
          <w:rFonts w:ascii="Verdana" w:hAnsi="Verdana" w:cs="Arial"/>
          <w:sz w:val="18"/>
          <w:szCs w:val="18"/>
        </w:rPr>
        <w:t>……………</w:t>
      </w:r>
      <w:r w:rsidRPr="00AF3128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</w:t>
      </w:r>
      <w:r w:rsidRPr="008B103A">
        <w:rPr>
          <w:rFonts w:ascii="Verdana" w:hAnsi="Verdana" w:cs="Arial"/>
          <w:sz w:val="18"/>
          <w:szCs w:val="18"/>
        </w:rPr>
        <w:t xml:space="preserve"> formie: </w:t>
      </w:r>
      <w:r>
        <w:rPr>
          <w:rFonts w:ascii="Verdana" w:hAnsi="Verdana" w:cs="Arial"/>
          <w:sz w:val="18"/>
          <w:szCs w:val="18"/>
        </w:rPr>
        <w:t>……………</w:t>
      </w:r>
      <w:r w:rsidRPr="00AF3128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</w:t>
      </w:r>
      <w:r w:rsidRPr="008B103A">
        <w:rPr>
          <w:rFonts w:ascii="Verdana" w:hAnsi="Verdana" w:cs="Arial"/>
          <w:sz w:val="18"/>
          <w:szCs w:val="18"/>
        </w:rPr>
        <w:t xml:space="preserve">w kwocie: </w:t>
      </w:r>
      <w:r>
        <w:rPr>
          <w:rFonts w:ascii="Verdana" w:hAnsi="Verdana" w:cs="Arial"/>
          <w:sz w:val="18"/>
          <w:szCs w:val="18"/>
        </w:rPr>
        <w:t>……………………………</w:t>
      </w:r>
    </w:p>
    <w:p w14:paraId="09B52EE4" w14:textId="6EF18014" w:rsidR="004B6F95" w:rsidRDefault="004B6F95" w:rsidP="004B6F95">
      <w:pPr>
        <w:pStyle w:val="Bezodstpw1"/>
        <w:spacing w:before="120" w:after="60" w:line="276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8B103A">
        <w:rPr>
          <w:rFonts w:ascii="Verdana" w:hAnsi="Verdana" w:cs="Arial"/>
          <w:sz w:val="18"/>
          <w:szCs w:val="18"/>
        </w:rPr>
        <w:t xml:space="preserve">Nr rachunku bankowego wraz z podaniem waluty prowadzonego rachunku Wykonawcy, na które Zamawiający zwraca wadium w przypadku wpłacenia wadium w pieniądzu: ………………………………………………………………………                   </w:t>
      </w:r>
    </w:p>
    <w:p w14:paraId="0DC53E36" w14:textId="68A9BC18" w:rsidR="004B6F95" w:rsidRPr="004B6F95" w:rsidRDefault="004B6F95" w:rsidP="004B6F95">
      <w:pPr>
        <w:pStyle w:val="Bezodstpw1"/>
        <w:spacing w:before="120" w:after="60" w:line="276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8B103A">
        <w:rPr>
          <w:rFonts w:ascii="Verdana" w:hAnsi="Verdana" w:cs="Arial"/>
          <w:sz w:val="18"/>
          <w:szCs w:val="18"/>
        </w:rPr>
        <w:t xml:space="preserve">Adres mailowy gwaranta lub poręczyciela, na który należy odesłać oświadczenie o zwolnieniu wadium: ………………………………………………………………………                   </w:t>
      </w:r>
    </w:p>
    <w:p w14:paraId="7556C451" w14:textId="77777777" w:rsidR="00D705C9" w:rsidRDefault="00D705C9" w:rsidP="00220C96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</w:t>
      </w:r>
      <w:proofErr w:type="spellStart"/>
      <w:r w:rsidRPr="009C14E0">
        <w:rPr>
          <w:rFonts w:ascii="Verdana" w:hAnsi="Verdana" w:cs="Arial"/>
          <w:sz w:val="18"/>
          <w:szCs w:val="20"/>
        </w:rPr>
        <w:t>emy</w:t>
      </w:r>
      <w:proofErr w:type="spellEnd"/>
      <w:r>
        <w:rPr>
          <w:rFonts w:ascii="Verdana" w:hAnsi="Verdana" w:cs="Arial"/>
          <w:sz w:val="18"/>
          <w:szCs w:val="20"/>
        </w:rPr>
        <w:t xml:space="preserve"> </w:t>
      </w:r>
      <w:r w:rsidRPr="00220C96">
        <w:rPr>
          <w:rFonts w:ascii="Verdana" w:hAnsi="Verdana" w:cs="Arial"/>
          <w:i/>
          <w:iCs/>
          <w:sz w:val="18"/>
          <w:szCs w:val="20"/>
        </w:rPr>
        <w:t>(należy zaznaczyć odpowiedni kwadrat (x):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D705C9" w:rsidRPr="00B85FC0" w14:paraId="0797FE3F" w14:textId="77777777" w:rsidTr="00596EA0">
        <w:tc>
          <w:tcPr>
            <w:tcW w:w="420" w:type="dxa"/>
          </w:tcPr>
          <w:p w14:paraId="1CB65F33" w14:textId="77777777" w:rsidR="00D705C9" w:rsidRPr="00B85FC0" w:rsidRDefault="00D705C9" w:rsidP="00596EA0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B6EE01A" w14:textId="0D634C3A" w:rsidR="00587808" w:rsidRPr="00587808" w:rsidRDefault="00D705C9" w:rsidP="004B6F95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 w:rsidRPr="00B85FC0">
              <w:rPr>
                <w:rFonts w:ascii="Verdana" w:hAnsi="Verdana" w:cs="Arial"/>
                <w:sz w:val="18"/>
              </w:rPr>
              <w:t>przedmiot zamówienia</w:t>
            </w:r>
            <w:r w:rsidR="00220C96">
              <w:rPr>
                <w:rFonts w:ascii="Verdana" w:hAnsi="Verdana" w:cs="Arial"/>
                <w:sz w:val="18"/>
              </w:rPr>
              <w:t xml:space="preserve">, który jest </w:t>
            </w:r>
            <w:r w:rsidRPr="00B85FC0">
              <w:rPr>
                <w:rFonts w:ascii="Verdana" w:hAnsi="Verdana" w:cs="Arial"/>
                <w:sz w:val="18"/>
              </w:rPr>
              <w:t xml:space="preserve">zgodny z Opisem przedmiotu zamówienia </w:t>
            </w:r>
            <w:r w:rsidR="000D3A70">
              <w:rPr>
                <w:rFonts w:ascii="Verdana" w:hAnsi="Verdana" w:cs="Arial"/>
                <w:sz w:val="18"/>
              </w:rPr>
              <w:t xml:space="preserve">wskazanym w </w:t>
            </w:r>
            <w:r w:rsidR="000D3A70" w:rsidRPr="000D3A70">
              <w:rPr>
                <w:rFonts w:ascii="Verdana" w:hAnsi="Verdana" w:cs="Arial"/>
                <w:i/>
                <w:iCs/>
                <w:sz w:val="18"/>
              </w:rPr>
              <w:t>Załączniku nr 3</w:t>
            </w:r>
            <w:r w:rsidR="00DE29BC">
              <w:rPr>
                <w:rFonts w:ascii="Verdana" w:hAnsi="Verdana" w:cs="Arial"/>
                <w:i/>
                <w:iCs/>
                <w:sz w:val="18"/>
              </w:rPr>
              <w:t xml:space="preserve"> i nr 4</w:t>
            </w:r>
            <w:r w:rsidR="000D3A70" w:rsidRPr="000D3A70">
              <w:rPr>
                <w:rFonts w:ascii="Verdana" w:hAnsi="Verdana" w:cs="Arial"/>
                <w:i/>
                <w:iCs/>
                <w:sz w:val="18"/>
              </w:rPr>
              <w:t xml:space="preserve"> do SWZ</w:t>
            </w:r>
            <w:r w:rsidR="000D3A70"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>i w związku</w:t>
            </w:r>
            <w:r w:rsidR="000D3A70"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 xml:space="preserve">z tym nie przedkładamy dokumentów wskazanych w rozdz. </w:t>
            </w:r>
            <w:r w:rsidRPr="006B02A8">
              <w:rPr>
                <w:rFonts w:ascii="Verdana" w:hAnsi="Verdana" w:cs="Arial"/>
                <w:sz w:val="18"/>
              </w:rPr>
              <w:t xml:space="preserve">IV pkt. </w:t>
            </w:r>
            <w:r w:rsidR="004F39FB">
              <w:rPr>
                <w:rFonts w:ascii="Verdana" w:hAnsi="Verdana" w:cs="Arial"/>
                <w:sz w:val="18"/>
              </w:rPr>
              <w:t>9</w:t>
            </w:r>
            <w:r w:rsidR="00587808">
              <w:rPr>
                <w:rFonts w:ascii="Verdana" w:hAnsi="Verdana" w:cs="Arial"/>
                <w:sz w:val="18"/>
              </w:rPr>
              <w:t>.</w:t>
            </w:r>
            <w:r w:rsidR="00D3543E">
              <w:rPr>
                <w:rFonts w:ascii="Verdana" w:hAnsi="Verdana" w:cs="Arial"/>
                <w:sz w:val="18"/>
              </w:rPr>
              <w:t>2</w:t>
            </w:r>
            <w:r w:rsidR="00587808">
              <w:rPr>
                <w:rFonts w:ascii="Verdana" w:hAnsi="Verdana" w:cs="Arial"/>
                <w:sz w:val="18"/>
              </w:rPr>
              <w:t>-</w:t>
            </w:r>
            <w:r w:rsidR="004F39FB">
              <w:rPr>
                <w:rFonts w:ascii="Verdana" w:hAnsi="Verdana" w:cs="Arial"/>
                <w:sz w:val="18"/>
              </w:rPr>
              <w:t>9</w:t>
            </w:r>
            <w:r w:rsidR="00587808">
              <w:rPr>
                <w:rFonts w:ascii="Verdana" w:hAnsi="Verdana" w:cs="Arial"/>
                <w:sz w:val="18"/>
              </w:rPr>
              <w:t>.</w:t>
            </w:r>
            <w:r w:rsidR="004B6F95">
              <w:rPr>
                <w:rFonts w:ascii="Verdana" w:hAnsi="Verdana" w:cs="Arial"/>
                <w:sz w:val="18"/>
              </w:rPr>
              <w:t>3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>SWZ służących potwierdzeniu równoważności oferowanych przez nas rozwiązań</w:t>
            </w:r>
            <w:r w:rsidR="004B6F95">
              <w:rPr>
                <w:rFonts w:ascii="Verdana" w:hAnsi="Verdana" w:cs="Arial"/>
                <w:sz w:val="18"/>
              </w:rPr>
              <w:t>.</w:t>
            </w:r>
          </w:p>
        </w:tc>
      </w:tr>
      <w:tr w:rsidR="00D705C9" w:rsidRPr="00B85FC0" w14:paraId="5B4BB69B" w14:textId="77777777" w:rsidTr="00596EA0">
        <w:tc>
          <w:tcPr>
            <w:tcW w:w="420" w:type="dxa"/>
          </w:tcPr>
          <w:p w14:paraId="6D015E39" w14:textId="77777777" w:rsidR="00D705C9" w:rsidRPr="00B85FC0" w:rsidRDefault="00D705C9" w:rsidP="00596EA0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68889868" w14:textId="77777777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02A93693" w14:textId="72F79732" w:rsidR="00D705C9" w:rsidRPr="00B85FC0" w:rsidRDefault="00D705C9" w:rsidP="003A5540">
      <w:pPr>
        <w:numPr>
          <w:ilvl w:val="4"/>
          <w:numId w:val="7"/>
        </w:numPr>
        <w:tabs>
          <w:tab w:val="num" w:pos="3600"/>
        </w:tabs>
        <w:spacing w:before="120" w:after="0"/>
        <w:ind w:left="127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opisanych przez Zamawiającego w szczególności przez wskazanie znaku towarowego/patentu lub pochodzenia/źródła lub szczególnego procesu/innej nazwy:</w:t>
      </w:r>
    </w:p>
    <w:p w14:paraId="309F45D9" w14:textId="77777777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69476242" w14:textId="77777777" w:rsidR="00D705C9" w:rsidRPr="00B85FC0" w:rsidRDefault="00D705C9" w:rsidP="00D705C9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równoważny do produktu opisanego przez Zamawiającego w powyższy sposób).</w:t>
      </w:r>
    </w:p>
    <w:p w14:paraId="7291794E" w14:textId="3C0929AB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</w:t>
      </w:r>
      <w:r w:rsidRPr="001C6364">
        <w:rPr>
          <w:rFonts w:ascii="Verdana" w:hAnsi="Verdana" w:cs="Arial"/>
          <w:sz w:val="18"/>
          <w:szCs w:val="18"/>
          <w14:ligatures w14:val="none"/>
        </w:rPr>
        <w:t xml:space="preserve">rozdz. IV pkt </w:t>
      </w:r>
      <w:r w:rsidR="004F39FB">
        <w:rPr>
          <w:rFonts w:ascii="Verdana" w:hAnsi="Verdana" w:cs="Arial"/>
          <w:sz w:val="18"/>
          <w:szCs w:val="18"/>
          <w14:ligatures w14:val="none"/>
        </w:rPr>
        <w:t>9</w:t>
      </w:r>
      <w:r w:rsidR="004B6F95">
        <w:rPr>
          <w:rFonts w:ascii="Verdana" w:hAnsi="Verdana" w:cs="Arial"/>
          <w:sz w:val="18"/>
          <w:szCs w:val="18"/>
          <w14:ligatures w14:val="none"/>
        </w:rPr>
        <w:t>.2</w:t>
      </w:r>
      <w:r w:rsidR="00DE29BC">
        <w:rPr>
          <w:rFonts w:ascii="Verdana" w:hAnsi="Verdana" w:cs="Arial"/>
          <w:sz w:val="18"/>
          <w:szCs w:val="18"/>
          <w14:ligatures w14:val="none"/>
        </w:rPr>
        <w:t xml:space="preserve"> i 9.3</w:t>
      </w:r>
      <w:r w:rsidR="004B6F95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SWZ </w:t>
      </w:r>
      <w:r w:rsidRPr="00B85FC0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1E7A4CA" w14:textId="3BEA2E6E" w:rsidR="00D705C9" w:rsidRPr="000D3A70" w:rsidRDefault="00D705C9" w:rsidP="000D3A70">
      <w:pPr>
        <w:pStyle w:val="Akapitzlist"/>
        <w:numPr>
          <w:ilvl w:val="0"/>
          <w:numId w:val="11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4" w:name="_Hlk133565012"/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4"/>
    <w:p w14:paraId="5D189AF8" w14:textId="22041265" w:rsidR="003A5540" w:rsidRPr="000D3A70" w:rsidRDefault="003A5540" w:rsidP="000D3A70">
      <w:pPr>
        <w:pStyle w:val="Akapitzlist"/>
        <w:numPr>
          <w:ilvl w:val="0"/>
          <w:numId w:val="11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0F252531" w14:textId="77777777" w:rsidR="00D705C9" w:rsidRPr="00B85FC0" w:rsidRDefault="00D705C9" w:rsidP="00D705C9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Dokumenty te muszą być opisane w sposób niebudzący wątpliwości do jakiego produktu są dedykowane.</w:t>
      </w:r>
    </w:p>
    <w:p w14:paraId="1F108F29" w14:textId="77777777" w:rsidR="00D705C9" w:rsidRPr="00B85FC0" w:rsidRDefault="00D705C9" w:rsidP="00D705C9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5950E0E0" w14:textId="77777777" w:rsidR="00D705C9" w:rsidRPr="00B85FC0" w:rsidRDefault="00D705C9" w:rsidP="00D705C9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0ECFC812" w14:textId="139647FD" w:rsidR="00D705C9" w:rsidRDefault="00D705C9" w:rsidP="00D705C9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</w:t>
      </w:r>
      <w:r w:rsidRPr="00220C96">
        <w:rPr>
          <w:rFonts w:ascii="Verdana" w:hAnsi="Verdana" w:cs="Arial"/>
          <w:sz w:val="18"/>
          <w:szCs w:val="20"/>
        </w:rPr>
        <w:t>rozdz</w:t>
      </w:r>
      <w:r w:rsidRPr="001C6364">
        <w:rPr>
          <w:rFonts w:ascii="Verdana" w:hAnsi="Verdana" w:cs="Arial"/>
          <w:sz w:val="18"/>
          <w:szCs w:val="20"/>
        </w:rPr>
        <w:t xml:space="preserve">. IV pkt </w:t>
      </w:r>
      <w:r w:rsidR="004F39FB">
        <w:rPr>
          <w:rFonts w:ascii="Verdana" w:hAnsi="Verdana" w:cs="Arial"/>
          <w:sz w:val="18"/>
          <w:szCs w:val="20"/>
        </w:rPr>
        <w:t>9</w:t>
      </w:r>
      <w:r w:rsidR="004B6F95">
        <w:rPr>
          <w:rFonts w:ascii="Verdana" w:hAnsi="Verdana" w:cs="Arial"/>
          <w:sz w:val="18"/>
          <w:szCs w:val="20"/>
        </w:rPr>
        <w:t>.3</w:t>
      </w:r>
      <w:r w:rsidR="00614CF1">
        <w:rPr>
          <w:rFonts w:ascii="Verdana" w:hAnsi="Verdana" w:cs="Arial"/>
          <w:sz w:val="18"/>
          <w:szCs w:val="20"/>
        </w:rPr>
        <w:t xml:space="preserve"> </w:t>
      </w:r>
      <w:r w:rsidRPr="00B85FC0">
        <w:rPr>
          <w:rFonts w:ascii="Verdana" w:hAnsi="Verdana" w:cs="Arial"/>
          <w:sz w:val="18"/>
          <w:szCs w:val="20"/>
        </w:rPr>
        <w:t>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65146DAF" w14:textId="5D7C3943" w:rsidR="003A5540" w:rsidRPr="000D3A70" w:rsidRDefault="003A5540" w:rsidP="000D3A70">
      <w:pPr>
        <w:pStyle w:val="Akapitzlist"/>
        <w:numPr>
          <w:ilvl w:val="0"/>
          <w:numId w:val="12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5BC0C211" w14:textId="01AD9B22" w:rsidR="003A5540" w:rsidRPr="000D3A70" w:rsidRDefault="003A5540" w:rsidP="000D3A70">
      <w:pPr>
        <w:pStyle w:val="Akapitzlist"/>
        <w:numPr>
          <w:ilvl w:val="0"/>
          <w:numId w:val="12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3A5540" w:rsidRDefault="00587157" w:rsidP="003A5540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3A5540">
        <w:trPr>
          <w:trHeight w:val="283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</w:t>
      </w:r>
      <w:r w:rsidRPr="00E87A5A">
        <w:rPr>
          <w:rFonts w:ascii="Verdana" w:hAnsi="Verdana" w:cs="Arial"/>
          <w:i/>
          <w:sz w:val="18"/>
          <w:szCs w:val="20"/>
        </w:rPr>
        <w:lastRenderedPageBreak/>
        <w:t xml:space="preserve">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A34236C" w14:textId="77777777" w:rsidR="00D3543E" w:rsidRPr="00915B3C" w:rsidRDefault="00D3543E" w:rsidP="00D3543E">
      <w:pPr>
        <w:pStyle w:val="Bezodstpw1"/>
        <w:spacing w:before="120" w:line="276" w:lineRule="auto"/>
        <w:ind w:left="284"/>
        <w:jc w:val="both"/>
        <w:rPr>
          <w:rFonts w:ascii="Verdana" w:hAnsi="Verdana" w:cs="Arial"/>
          <w:i/>
          <w:sz w:val="18"/>
          <w:szCs w:val="18"/>
        </w:rPr>
      </w:pPr>
      <w:r w:rsidRPr="00915B3C">
        <w:rPr>
          <w:rFonts w:ascii="Verdana" w:hAnsi="Verdana" w:cs="Arial"/>
          <w:sz w:val="18"/>
          <w:szCs w:val="18"/>
          <w:u w:val="single"/>
        </w:rPr>
        <w:t>Jednocześnie informuję/</w:t>
      </w:r>
      <w:proofErr w:type="spellStart"/>
      <w:r w:rsidRPr="00915B3C">
        <w:rPr>
          <w:rFonts w:ascii="Verdana" w:hAnsi="Verdana" w:cs="Arial"/>
          <w:sz w:val="18"/>
          <w:szCs w:val="18"/>
          <w:u w:val="single"/>
        </w:rPr>
        <w:t>emy</w:t>
      </w:r>
      <w:proofErr w:type="spellEnd"/>
      <w:r w:rsidRPr="00915B3C">
        <w:rPr>
          <w:rFonts w:ascii="Verdana" w:hAnsi="Verdana" w:cs="Arial"/>
          <w:sz w:val="18"/>
          <w:szCs w:val="18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915B3C">
        <w:rPr>
          <w:rFonts w:ascii="Verdana" w:hAnsi="Verdana" w:cs="Arial"/>
          <w:sz w:val="18"/>
          <w:szCs w:val="18"/>
        </w:rPr>
        <w:t xml:space="preserve"> </w:t>
      </w:r>
      <w:r w:rsidRPr="00915B3C">
        <w:rPr>
          <w:rFonts w:ascii="Verdana" w:hAnsi="Verdana" w:cs="Arial"/>
          <w:i/>
          <w:sz w:val="18"/>
          <w:szCs w:val="18"/>
        </w:rPr>
        <w:t xml:space="preserve"> </w:t>
      </w:r>
    </w:p>
    <w:p w14:paraId="0CE2F5ED" w14:textId="1AF9DF88" w:rsidR="00587157" w:rsidRPr="009C4A2A" w:rsidRDefault="00D3543E" w:rsidP="00D3543E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15B3C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</w:t>
      </w:r>
      <w:r w:rsidR="00587157" w:rsidRPr="009C4A2A">
        <w:rPr>
          <w:rFonts w:ascii="Verdana" w:hAnsi="Verdana" w:cs="Arial"/>
          <w:i/>
          <w:sz w:val="16"/>
          <w:szCs w:val="16"/>
        </w:rPr>
        <w:t>.</w:t>
      </w:r>
    </w:p>
    <w:p w14:paraId="7597EFC2" w14:textId="1AB1B4FD" w:rsid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5E90D713" w:rsidR="00587157" w:rsidRP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0D3A70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0D3A70">
        <w:rPr>
          <w:rFonts w:ascii="Verdana" w:hAnsi="Verdana" w:cs="Arial"/>
          <w:b/>
          <w:bCs/>
          <w:sz w:val="18"/>
          <w:szCs w:val="20"/>
        </w:rPr>
        <w:t>będzie prowadzić</w:t>
      </w:r>
      <w:r w:rsidRPr="000D3A70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0D3A70">
      <w:pPr>
        <w:pStyle w:val="Bezodstpw1"/>
        <w:numPr>
          <w:ilvl w:val="0"/>
          <w:numId w:val="3"/>
        </w:numPr>
        <w:spacing w:before="60" w:line="276" w:lineRule="auto"/>
        <w:ind w:left="567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0D3A70">
      <w:pPr>
        <w:pStyle w:val="Bezodstpw1"/>
        <w:numPr>
          <w:ilvl w:val="0"/>
          <w:numId w:val="3"/>
        </w:numPr>
        <w:spacing w:before="40" w:after="40" w:line="276" w:lineRule="auto"/>
        <w:ind w:left="567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0D3A70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AD5C88B" w14:textId="62D5B769" w:rsidR="009C14E0" w:rsidRPr="009C14E0" w:rsidRDefault="009C14E0" w:rsidP="000D3A70">
      <w:pPr>
        <w:pStyle w:val="Bezodstpw1"/>
        <w:spacing w:before="120"/>
        <w:ind w:left="142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</w:t>
      </w:r>
      <w:r w:rsidR="000D3A70"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usług to nabywca (Zamawiający) będzie zobowiązany do rozliczenia (odprowadzenia) podatku VAT.</w:t>
      </w:r>
    </w:p>
    <w:p w14:paraId="50F7A5E6" w14:textId="626001E1" w:rsidR="00587157" w:rsidRPr="000D1830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iCs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="000D1830">
        <w:rPr>
          <w:rFonts w:ascii="Verdana" w:hAnsi="Verdana" w:cs="Verdana"/>
          <w:sz w:val="18"/>
          <w:szCs w:val="18"/>
        </w:rPr>
        <w:t xml:space="preserve"> 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>(należy zaznaczyć odpowiedni</w:t>
      </w:r>
      <w:r w:rsidR="000D1830">
        <w:rPr>
          <w:rFonts w:ascii="Verdana" w:hAnsi="Verdana" w:cs="Verdana"/>
          <w:i/>
          <w:iCs/>
          <w:sz w:val="18"/>
          <w:szCs w:val="18"/>
        </w:rPr>
        <w:t>e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0D1830">
        <w:rPr>
          <w:rFonts w:ascii="Verdana" w:hAnsi="Verdana" w:cs="Verdana"/>
          <w:i/>
          <w:iCs/>
          <w:sz w:val="18"/>
          <w:szCs w:val="18"/>
        </w:rPr>
        <w:t>poprzez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 xml:space="preserve"> (x)</w:t>
      </w:r>
      <w:r w:rsidRPr="000D1830">
        <w:rPr>
          <w:rFonts w:ascii="Verdana" w:hAnsi="Verdana" w:cs="Verdana"/>
          <w:i/>
          <w:iCs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183503EF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="000D1830">
              <w:rPr>
                <w:rStyle w:val="Odwoanieprzypisudolnego"/>
                <w:rFonts w:ascii="Verdana" w:hAnsi="Verdana" w:cs="Arial"/>
                <w:b/>
                <w:sz w:val="18"/>
                <w:szCs w:val="18"/>
                <w:lang w:eastAsia="zh-CN"/>
              </w:rPr>
              <w:footnoteReference w:id="5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</w:t>
      </w:r>
      <w:r w:rsidRPr="00E87A5A">
        <w:rPr>
          <w:rFonts w:ascii="Verdana" w:hAnsi="Verdana" w:cs="Arial"/>
          <w:sz w:val="18"/>
          <w:szCs w:val="18"/>
        </w:rPr>
        <w:lastRenderedPageBreak/>
        <w:t>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7"/>
      </w:r>
    </w:p>
    <w:p w14:paraId="7BFB9E38" w14:textId="77777777" w:rsidR="00002F69" w:rsidRDefault="00002F69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1DC3254C" w14:textId="1288334B" w:rsidR="00002F69" w:rsidRPr="00002F69" w:rsidRDefault="00002F69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 w:rsidRPr="00002F69">
        <w:rPr>
          <w:rFonts w:ascii="Verdana" w:hAnsi="Verdana"/>
          <w:bCs/>
          <w:i/>
          <w:sz w:val="18"/>
          <w:szCs w:val="18"/>
        </w:rPr>
        <w:t>*niepotrzebne skreślić</w:t>
      </w:r>
    </w:p>
    <w:p w14:paraId="79E87562" w14:textId="7EF1CFF0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2845F9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40864" w14:textId="77777777" w:rsidR="00A030FE" w:rsidRDefault="00A030FE" w:rsidP="00587157">
      <w:pPr>
        <w:spacing w:after="0" w:line="240" w:lineRule="auto"/>
      </w:pPr>
      <w:r>
        <w:separator/>
      </w:r>
    </w:p>
  </w:endnote>
  <w:endnote w:type="continuationSeparator" w:id="0">
    <w:p w14:paraId="6ABD58CF" w14:textId="77777777" w:rsidR="00A030FE" w:rsidRDefault="00A030FE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6F607" w14:textId="77777777" w:rsidR="00A030FE" w:rsidRDefault="00A030FE" w:rsidP="00587157">
      <w:pPr>
        <w:spacing w:after="0" w:line="240" w:lineRule="auto"/>
      </w:pPr>
      <w:r>
        <w:separator/>
      </w:r>
    </w:p>
  </w:footnote>
  <w:footnote w:type="continuationSeparator" w:id="0">
    <w:p w14:paraId="3EFFDB18" w14:textId="77777777" w:rsidR="00A030FE" w:rsidRDefault="00A030FE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5211C192" w14:textId="77777777" w:rsidR="0066120C" w:rsidRPr="001378A4" w:rsidRDefault="0066120C" w:rsidP="0066120C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 xml:space="preserve">tj. nieobejmującą podatku </w:t>
      </w:r>
      <w:r w:rsidRPr="001378A4">
        <w:rPr>
          <w:rFonts w:ascii="Verdana" w:hAnsi="Verdana"/>
          <w:sz w:val="14"/>
          <w:szCs w:val="14"/>
        </w:rPr>
        <w:t>od towarów i usług.</w:t>
      </w:r>
    </w:p>
  </w:footnote>
  <w:footnote w:id="3">
    <w:p w14:paraId="5A37EED0" w14:textId="560CD3A2" w:rsidR="00A91E29" w:rsidRDefault="00A91E29">
      <w:pPr>
        <w:pStyle w:val="Tekstprzypisudolnego"/>
      </w:pPr>
      <w:r w:rsidRPr="00A91E29">
        <w:rPr>
          <w:rStyle w:val="Odwoanieprzypisudolnego"/>
          <w:rFonts w:ascii="Verdana" w:hAnsi="Verdana"/>
          <w:sz w:val="14"/>
          <w:szCs w:val="14"/>
        </w:rPr>
        <w:footnoteRef/>
      </w:r>
      <w:r w:rsidRPr="00A91E29">
        <w:rPr>
          <w:rFonts w:ascii="Verdana" w:hAnsi="Verdana"/>
        </w:rPr>
        <w:t xml:space="preserve"> </w:t>
      </w:r>
      <w:r w:rsidRPr="001378A4">
        <w:rPr>
          <w:rFonts w:ascii="Verdana" w:hAnsi="Verdana"/>
          <w:sz w:val="14"/>
          <w:szCs w:val="14"/>
        </w:rPr>
        <w:t>W kryterium pn</w:t>
      </w:r>
      <w:r w:rsidRPr="00A91E29">
        <w:rPr>
          <w:rFonts w:ascii="Verdana" w:hAnsi="Verdana"/>
          <w:sz w:val="14"/>
          <w:szCs w:val="14"/>
        </w:rPr>
        <w:t xml:space="preserve">. </w:t>
      </w:r>
      <w:r w:rsidRPr="00A91E29">
        <w:rPr>
          <w:rFonts w:ascii="Verdana" w:hAnsi="Verdana"/>
          <w:b/>
          <w:bCs/>
          <w:sz w:val="14"/>
          <w:szCs w:val="14"/>
        </w:rPr>
        <w:t>wydłużenie okresu gwarancji i rękojmi na roboty budowlane</w:t>
      </w:r>
      <w:r w:rsidRPr="00111409">
        <w:rPr>
          <w:rFonts w:ascii="Verdana" w:hAnsi="Verdana"/>
          <w:bCs/>
          <w:sz w:val="14"/>
          <w:szCs w:val="14"/>
        </w:rPr>
        <w:t>,</w:t>
      </w:r>
      <w:r w:rsidRPr="00111409">
        <w:rPr>
          <w:rFonts w:ascii="Verdana" w:hAnsi="Verdana"/>
          <w:sz w:val="14"/>
          <w:szCs w:val="14"/>
        </w:rPr>
        <w:t xml:space="preserve"> należy wybrać tylko jedną opcję poprzez zaznaczenie odpowiedniego kwadratu. Zaznaczenie wszystkich kwadratów</w:t>
      </w:r>
      <w:r>
        <w:rPr>
          <w:rFonts w:ascii="Verdana" w:hAnsi="Verdana"/>
          <w:sz w:val="14"/>
          <w:szCs w:val="14"/>
        </w:rPr>
        <w:t>, kilku</w:t>
      </w:r>
      <w:r w:rsidRPr="00111409">
        <w:rPr>
          <w:rFonts w:ascii="Verdana" w:hAnsi="Verdana"/>
          <w:sz w:val="14"/>
          <w:szCs w:val="14"/>
        </w:rPr>
        <w:t xml:space="preserve"> lub żadnego traktowane będzie jako deklaracja </w:t>
      </w:r>
      <w:r>
        <w:rPr>
          <w:rFonts w:ascii="Verdana" w:hAnsi="Verdana"/>
          <w:sz w:val="14"/>
          <w:szCs w:val="14"/>
        </w:rPr>
        <w:t>wykonania zamówienia w zakresie podstawowym (60 miesięcy)</w:t>
      </w:r>
      <w:r w:rsidRPr="00111409">
        <w:rPr>
          <w:rFonts w:ascii="Verdana" w:hAnsi="Verdana"/>
          <w:sz w:val="14"/>
          <w:szCs w:val="14"/>
        </w:rPr>
        <w:t xml:space="preserve"> – za które Wykonawca otrzyma „0” punktów</w:t>
      </w:r>
    </w:p>
  </w:footnote>
  <w:footnote w:id="4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5">
    <w:p w14:paraId="0F4BAE43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D1830">
        <w:rPr>
          <w:rFonts w:ascii="Verdana" w:hAnsi="Verdana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568F3D0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0D1830">
        <w:rPr>
          <w:rFonts w:ascii="Verdana" w:hAnsi="Verdana"/>
          <w:b/>
          <w:bCs/>
          <w:sz w:val="14"/>
          <w:szCs w:val="14"/>
        </w:rPr>
        <w:t>Mikroprzedsiębiorstwo:</w:t>
      </w:r>
      <w:r w:rsidRPr="000D1830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065E6A9A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0D1830">
        <w:rPr>
          <w:rFonts w:ascii="Verdana" w:hAnsi="Verdana"/>
          <w:b/>
          <w:bCs/>
          <w:sz w:val="14"/>
          <w:szCs w:val="14"/>
        </w:rPr>
        <w:t>Małe przedsiębiorstwo:</w:t>
      </w:r>
      <w:r w:rsidRPr="000D1830">
        <w:rPr>
          <w:rFonts w:ascii="Verdana" w:hAnsi="Verdana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14:paraId="44E4B094" w14:textId="6F2C48F8" w:rsidR="000D1830" w:rsidRPr="000D1830" w:rsidRDefault="000D1830" w:rsidP="004B6F95">
      <w:pPr>
        <w:pStyle w:val="Tekstprzypisudolnego"/>
        <w:spacing w:after="0"/>
        <w:jc w:val="both"/>
        <w:rPr>
          <w:rFonts w:ascii="Verdana" w:hAnsi="Verdana"/>
        </w:rPr>
      </w:pPr>
      <w:r w:rsidRPr="000D1830">
        <w:rPr>
          <w:rFonts w:ascii="Verdana" w:hAnsi="Verdana"/>
          <w:b/>
          <w:bCs/>
          <w:sz w:val="14"/>
          <w:szCs w:val="14"/>
        </w:rPr>
        <w:t>Średnie przedsiębiorstwa:</w:t>
      </w:r>
      <w:r w:rsidRPr="000D1830">
        <w:rPr>
          <w:rFonts w:ascii="Verdana" w:hAnsi="Verdana"/>
          <w:sz w:val="14"/>
          <w:szCs w:val="1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6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5E7DED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7B8A"/>
    <w:multiLevelType w:val="hybridMultilevel"/>
    <w:tmpl w:val="75302DA4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5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" w15:restartNumberingAfterBreak="0">
    <w:nsid w:val="42601905"/>
    <w:multiLevelType w:val="hybridMultilevel"/>
    <w:tmpl w:val="76A05E30"/>
    <w:lvl w:ilvl="0" w:tplc="305CC0F8">
      <w:start w:val="60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26C95"/>
    <w:multiLevelType w:val="hybridMultilevel"/>
    <w:tmpl w:val="A5C87D1C"/>
    <w:lvl w:ilvl="0" w:tplc="415480E2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C3F85"/>
    <w:multiLevelType w:val="hybridMultilevel"/>
    <w:tmpl w:val="E93C32FA"/>
    <w:lvl w:ilvl="0" w:tplc="C9C629BE">
      <w:start w:val="60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12" w15:restartNumberingAfterBreak="0">
    <w:nsid w:val="617800E0"/>
    <w:multiLevelType w:val="hybridMultilevel"/>
    <w:tmpl w:val="97089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837EB"/>
    <w:multiLevelType w:val="hybridMultilevel"/>
    <w:tmpl w:val="1D7EB536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2F3E"/>
    <w:multiLevelType w:val="hybridMultilevel"/>
    <w:tmpl w:val="3DF8A9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15" w15:restartNumberingAfterBreak="0">
    <w:nsid w:val="76D349A2"/>
    <w:multiLevelType w:val="hybridMultilevel"/>
    <w:tmpl w:val="DCC86394"/>
    <w:lvl w:ilvl="0" w:tplc="AA02902E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57C63"/>
    <w:multiLevelType w:val="hybridMultilevel"/>
    <w:tmpl w:val="98D00EF8"/>
    <w:lvl w:ilvl="0" w:tplc="A50A18F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302369">
    <w:abstractNumId w:val="8"/>
  </w:num>
  <w:num w:numId="2" w16cid:durableId="1188174163">
    <w:abstractNumId w:val="13"/>
  </w:num>
  <w:num w:numId="3" w16cid:durableId="1249849206">
    <w:abstractNumId w:val="5"/>
  </w:num>
  <w:num w:numId="4" w16cid:durableId="1139810840">
    <w:abstractNumId w:val="2"/>
  </w:num>
  <w:num w:numId="5" w16cid:durableId="1828546375">
    <w:abstractNumId w:val="0"/>
  </w:num>
  <w:num w:numId="6" w16cid:durableId="1957982042">
    <w:abstractNumId w:val="7"/>
  </w:num>
  <w:num w:numId="7" w16cid:durableId="199865357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46496">
    <w:abstractNumId w:val="11"/>
  </w:num>
  <w:num w:numId="9" w16cid:durableId="1006710693">
    <w:abstractNumId w:val="4"/>
  </w:num>
  <w:num w:numId="10" w16cid:durableId="1927300038">
    <w:abstractNumId w:val="12"/>
  </w:num>
  <w:num w:numId="11" w16cid:durableId="363140565">
    <w:abstractNumId w:val="14"/>
  </w:num>
  <w:num w:numId="12" w16cid:durableId="1514033314">
    <w:abstractNumId w:val="1"/>
  </w:num>
  <w:num w:numId="13" w16cid:durableId="1484660834">
    <w:abstractNumId w:val="3"/>
  </w:num>
  <w:num w:numId="14" w16cid:durableId="1500341064">
    <w:abstractNumId w:val="9"/>
  </w:num>
  <w:num w:numId="15" w16cid:durableId="935793">
    <w:abstractNumId w:val="15"/>
  </w:num>
  <w:num w:numId="16" w16cid:durableId="1072122213">
    <w:abstractNumId w:val="6"/>
  </w:num>
  <w:num w:numId="17" w16cid:durableId="1716857021">
    <w:abstractNumId w:val="10"/>
  </w:num>
  <w:num w:numId="18" w16cid:durableId="19323975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225D0"/>
    <w:rsid w:val="000821F9"/>
    <w:rsid w:val="000D0C1C"/>
    <w:rsid w:val="000D1830"/>
    <w:rsid w:val="000D3A70"/>
    <w:rsid w:val="000F6BDC"/>
    <w:rsid w:val="00106875"/>
    <w:rsid w:val="00111C54"/>
    <w:rsid w:val="00116369"/>
    <w:rsid w:val="00133FCB"/>
    <w:rsid w:val="00140F5C"/>
    <w:rsid w:val="001B0D49"/>
    <w:rsid w:val="001C6364"/>
    <w:rsid w:val="00220C96"/>
    <w:rsid w:val="002673E6"/>
    <w:rsid w:val="0026792E"/>
    <w:rsid w:val="002845F9"/>
    <w:rsid w:val="00295723"/>
    <w:rsid w:val="002B65B8"/>
    <w:rsid w:val="00350F37"/>
    <w:rsid w:val="00382E9E"/>
    <w:rsid w:val="003A5540"/>
    <w:rsid w:val="003C0A15"/>
    <w:rsid w:val="003F26E1"/>
    <w:rsid w:val="00424F3F"/>
    <w:rsid w:val="00492149"/>
    <w:rsid w:val="004B6F95"/>
    <w:rsid w:val="004D473D"/>
    <w:rsid w:val="004F39FB"/>
    <w:rsid w:val="0055789C"/>
    <w:rsid w:val="00587157"/>
    <w:rsid w:val="00587808"/>
    <w:rsid w:val="00596F5F"/>
    <w:rsid w:val="005B0CB4"/>
    <w:rsid w:val="005C049B"/>
    <w:rsid w:val="005C47D8"/>
    <w:rsid w:val="005C7D74"/>
    <w:rsid w:val="005F37C4"/>
    <w:rsid w:val="00614CF1"/>
    <w:rsid w:val="0064008E"/>
    <w:rsid w:val="0066120C"/>
    <w:rsid w:val="006B02A8"/>
    <w:rsid w:val="006F502E"/>
    <w:rsid w:val="006F7F39"/>
    <w:rsid w:val="007006A5"/>
    <w:rsid w:val="0070115C"/>
    <w:rsid w:val="0071199E"/>
    <w:rsid w:val="007308C4"/>
    <w:rsid w:val="007532BA"/>
    <w:rsid w:val="007A3696"/>
    <w:rsid w:val="007C6DB1"/>
    <w:rsid w:val="007D48FA"/>
    <w:rsid w:val="007D55E2"/>
    <w:rsid w:val="007D6328"/>
    <w:rsid w:val="007E4E2A"/>
    <w:rsid w:val="00806C76"/>
    <w:rsid w:val="00844A7C"/>
    <w:rsid w:val="00847952"/>
    <w:rsid w:val="00881C6D"/>
    <w:rsid w:val="008B103A"/>
    <w:rsid w:val="008B64FA"/>
    <w:rsid w:val="008B65F1"/>
    <w:rsid w:val="008F0E56"/>
    <w:rsid w:val="008F1C89"/>
    <w:rsid w:val="00910C5E"/>
    <w:rsid w:val="00945DE1"/>
    <w:rsid w:val="009779C8"/>
    <w:rsid w:val="009A16CE"/>
    <w:rsid w:val="009A4B5B"/>
    <w:rsid w:val="009B6375"/>
    <w:rsid w:val="009C14E0"/>
    <w:rsid w:val="009E1533"/>
    <w:rsid w:val="00A01287"/>
    <w:rsid w:val="00A030FE"/>
    <w:rsid w:val="00A5584A"/>
    <w:rsid w:val="00A71156"/>
    <w:rsid w:val="00A91E29"/>
    <w:rsid w:val="00AA312A"/>
    <w:rsid w:val="00AB2949"/>
    <w:rsid w:val="00AB7150"/>
    <w:rsid w:val="00AD5C47"/>
    <w:rsid w:val="00AE3332"/>
    <w:rsid w:val="00AF0EA3"/>
    <w:rsid w:val="00AF3128"/>
    <w:rsid w:val="00B235BD"/>
    <w:rsid w:val="00B70972"/>
    <w:rsid w:val="00B97AC7"/>
    <w:rsid w:val="00BA5048"/>
    <w:rsid w:val="00BC31C5"/>
    <w:rsid w:val="00BF1EBC"/>
    <w:rsid w:val="00C079B4"/>
    <w:rsid w:val="00C229FC"/>
    <w:rsid w:val="00C407FE"/>
    <w:rsid w:val="00C551A7"/>
    <w:rsid w:val="00C7352F"/>
    <w:rsid w:val="00C85C7E"/>
    <w:rsid w:val="00C94B6B"/>
    <w:rsid w:val="00CB479D"/>
    <w:rsid w:val="00CC6FDB"/>
    <w:rsid w:val="00CE4617"/>
    <w:rsid w:val="00CE7389"/>
    <w:rsid w:val="00D068C6"/>
    <w:rsid w:val="00D160A0"/>
    <w:rsid w:val="00D3543E"/>
    <w:rsid w:val="00D66990"/>
    <w:rsid w:val="00D705C9"/>
    <w:rsid w:val="00DB1264"/>
    <w:rsid w:val="00DB1A7D"/>
    <w:rsid w:val="00DC3128"/>
    <w:rsid w:val="00DE29BC"/>
    <w:rsid w:val="00E50810"/>
    <w:rsid w:val="00E724CD"/>
    <w:rsid w:val="00E768A2"/>
    <w:rsid w:val="00E87A5A"/>
    <w:rsid w:val="00EB76F2"/>
    <w:rsid w:val="00EE4D34"/>
    <w:rsid w:val="00EE6274"/>
    <w:rsid w:val="00EF78A6"/>
    <w:rsid w:val="00F24A05"/>
    <w:rsid w:val="00F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9FC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D3543E"/>
    <w:pPr>
      <w:spacing w:after="120" w:line="480" w:lineRule="auto"/>
      <w:ind w:left="283"/>
    </w:pPr>
    <w:rPr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543E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4F39FB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206A-8635-40F4-80B9-D3FB3B23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Paweł Mężyk</cp:lastModifiedBy>
  <cp:revision>8</cp:revision>
  <cp:lastPrinted>2024-06-17T12:56:00Z</cp:lastPrinted>
  <dcterms:created xsi:type="dcterms:W3CDTF">2024-03-22T10:57:00Z</dcterms:created>
  <dcterms:modified xsi:type="dcterms:W3CDTF">2024-06-18T08:55:00Z</dcterms:modified>
</cp:coreProperties>
</file>