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5B3" w14:textId="2AC96951" w:rsidR="00AC574E" w:rsidRPr="000B72E0" w:rsidRDefault="00E36ED3" w:rsidP="00E36ED3">
      <w:pPr>
        <w:pStyle w:val="Nagwek2"/>
        <w:ind w:left="5953"/>
        <w:rPr>
          <w:b w:val="0"/>
          <w:color w:val="000000"/>
          <w:sz w:val="24"/>
          <w:szCs w:val="24"/>
        </w:rPr>
      </w:pPr>
      <w:bookmarkStart w:id="0" w:name="_Hlk66199256"/>
      <w:r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</w:t>
      </w:r>
      <w:r w:rsidR="0047444D"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  <w:r w:rsidR="00AC574E" w:rsidRPr="000B72E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Załącznik nr </w:t>
      </w:r>
      <w:r w:rsidR="00D924A5" w:rsidRPr="000B72E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</w:p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084FB80F" w:rsidR="0047444D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 xml:space="preserve">                                                                  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0D2525E5" w14:textId="77777777" w:rsidR="00FB471E" w:rsidRDefault="00FB471E" w:rsidP="00717389">
      <w:pPr>
        <w:rPr>
          <w:color w:val="000000"/>
          <w:szCs w:val="24"/>
        </w:rPr>
      </w:pPr>
    </w:p>
    <w:p w14:paraId="4D6B0885" w14:textId="77777777" w:rsidR="00FB471E" w:rsidRDefault="00FB471E" w:rsidP="00717389">
      <w:pPr>
        <w:rPr>
          <w:color w:val="000000"/>
          <w:szCs w:val="24"/>
        </w:rPr>
      </w:pPr>
    </w:p>
    <w:p w14:paraId="1EA3EC0B" w14:textId="652B6914" w:rsidR="00717389" w:rsidRDefault="00AC574E" w:rsidP="00717389">
      <w:pPr>
        <w:rPr>
          <w:rFonts w:ascii="Calibri" w:hAnsi="Calibri" w:cs="Calibri"/>
          <w:szCs w:val="24"/>
        </w:rPr>
      </w:pPr>
      <w:r w:rsidRPr="00B4340F">
        <w:rPr>
          <w:color w:val="000000"/>
          <w:szCs w:val="24"/>
        </w:rPr>
        <w:t xml:space="preserve">W odpowiedzi na zapytanie ofertowe </w:t>
      </w:r>
      <w:r w:rsidR="00C96F3D" w:rsidRPr="00B4340F">
        <w:rPr>
          <w:color w:val="000000"/>
          <w:szCs w:val="24"/>
        </w:rPr>
        <w:t>na</w:t>
      </w:r>
      <w:r w:rsidR="00800F5D">
        <w:rPr>
          <w:color w:val="000000"/>
          <w:szCs w:val="24"/>
        </w:rPr>
        <w:t xml:space="preserve"> </w:t>
      </w:r>
      <w:r w:rsidR="00717389" w:rsidRPr="00DE570A">
        <w:rPr>
          <w:rFonts w:ascii="Calibri" w:hAnsi="Calibri" w:cs="Calibri"/>
          <w:b/>
          <w:bCs/>
          <w:szCs w:val="24"/>
        </w:rPr>
        <w:t>„</w:t>
      </w:r>
      <w:r w:rsidR="00800F5D">
        <w:rPr>
          <w:rFonts w:ascii="Calibri" w:hAnsi="Calibri" w:cs="Calibri"/>
          <w:b/>
          <w:bCs/>
          <w:szCs w:val="24"/>
        </w:rPr>
        <w:t>Dostawa</w:t>
      </w:r>
      <w:r w:rsidR="00841A94">
        <w:rPr>
          <w:rFonts w:ascii="Calibri" w:hAnsi="Calibri" w:cs="Calibri"/>
          <w:b/>
          <w:bCs/>
          <w:szCs w:val="24"/>
        </w:rPr>
        <w:t xml:space="preserve"> 16 kompletów</w:t>
      </w:r>
      <w:r w:rsidR="00800F5D">
        <w:rPr>
          <w:rFonts w:ascii="Calibri" w:hAnsi="Calibri" w:cs="Calibri"/>
          <w:b/>
          <w:bCs/>
          <w:szCs w:val="24"/>
        </w:rPr>
        <w:t xml:space="preserve"> cięgieł-</w:t>
      </w:r>
      <w:r w:rsidR="00717389">
        <w:rPr>
          <w:rFonts w:ascii="Calibri" w:hAnsi="Calibri" w:cs="Calibri"/>
          <w:b/>
          <w:bCs/>
          <w:szCs w:val="24"/>
        </w:rPr>
        <w:t xml:space="preserve"> elementów</w:t>
      </w:r>
      <w:r w:rsidR="00800F5D">
        <w:rPr>
          <w:rFonts w:ascii="Calibri" w:hAnsi="Calibri" w:cs="Calibri"/>
          <w:b/>
          <w:bCs/>
          <w:szCs w:val="24"/>
        </w:rPr>
        <w:t xml:space="preserve"> do </w:t>
      </w:r>
      <w:r w:rsidR="00717389">
        <w:rPr>
          <w:rFonts w:ascii="Calibri" w:hAnsi="Calibri" w:cs="Calibri"/>
          <w:b/>
          <w:bCs/>
          <w:szCs w:val="24"/>
        </w:rPr>
        <w:t xml:space="preserve"> układów obciążających</w:t>
      </w:r>
      <w:r w:rsidR="00800F5D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800F5D">
        <w:rPr>
          <w:rFonts w:ascii="Calibri" w:hAnsi="Calibri" w:cs="Calibri"/>
          <w:b/>
          <w:bCs/>
          <w:szCs w:val="24"/>
        </w:rPr>
        <w:t>jednoprókowych</w:t>
      </w:r>
      <w:proofErr w:type="spellEnd"/>
      <w:r w:rsidR="00800F5D">
        <w:rPr>
          <w:rFonts w:ascii="Calibri" w:hAnsi="Calibri" w:cs="Calibri"/>
          <w:b/>
          <w:bCs/>
          <w:szCs w:val="24"/>
        </w:rPr>
        <w:t xml:space="preserve"> maszyn</w:t>
      </w:r>
      <w:r w:rsidR="00C7269A">
        <w:rPr>
          <w:rFonts w:ascii="Calibri" w:hAnsi="Calibri" w:cs="Calibri"/>
          <w:b/>
          <w:bCs/>
          <w:szCs w:val="24"/>
        </w:rPr>
        <w:t xml:space="preserve"> do prób pełzania</w:t>
      </w:r>
      <w:r w:rsidR="00717389">
        <w:rPr>
          <w:rFonts w:ascii="Calibri" w:hAnsi="Calibri" w:cs="Calibri"/>
          <w:b/>
          <w:bCs/>
          <w:szCs w:val="24"/>
        </w:rPr>
        <w:t xml:space="preserve">  na potrzeby Sieć Badawcza Łukasiewicz – Górnośląski Instytut Technologiczny ”</w:t>
      </w:r>
      <w:r w:rsidR="00717389">
        <w:rPr>
          <w:rFonts w:ascii="Calibri" w:hAnsi="Calibri" w:cs="Calibri"/>
          <w:szCs w:val="24"/>
        </w:rPr>
        <w:t>,</w:t>
      </w: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285080BA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kwotę:</w:t>
      </w:r>
    </w:p>
    <w:p w14:paraId="3EFA6798" w14:textId="77777777" w:rsidR="00FB471E" w:rsidRDefault="00FB471E" w:rsidP="006C5A60">
      <w:pPr>
        <w:jc w:val="both"/>
        <w:rPr>
          <w:color w:val="000000"/>
          <w:szCs w:val="24"/>
        </w:rPr>
      </w:pPr>
    </w:p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7CCA648E" w14:textId="77777777" w:rsidR="00FB471E" w:rsidRDefault="00FB471E" w:rsidP="006C5A60">
      <w:pPr>
        <w:jc w:val="both"/>
        <w:rPr>
          <w:color w:val="000000"/>
          <w:szCs w:val="24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992"/>
        <w:gridCol w:w="993"/>
        <w:gridCol w:w="708"/>
        <w:gridCol w:w="851"/>
        <w:gridCol w:w="1134"/>
      </w:tblGrid>
      <w:tr w:rsidR="00FB471E" w:rsidRPr="00FB471E" w14:paraId="4D2F7FA7" w14:textId="77777777" w:rsidTr="0033216A">
        <w:tc>
          <w:tcPr>
            <w:tcW w:w="3964" w:type="dxa"/>
            <w:vAlign w:val="center"/>
          </w:tcPr>
          <w:p w14:paraId="1AFF3A23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</w:rPr>
            </w:pPr>
            <w:r w:rsidRPr="00FB471E">
              <w:rPr>
                <w:rFonts w:eastAsia="MS Mincho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4C660504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</w:rPr>
            </w:pPr>
            <w:r w:rsidRPr="00FB471E">
              <w:rPr>
                <w:rFonts w:eastAsia="MS Mincho"/>
                <w:b/>
                <w:bCs/>
                <w:sz w:val="22"/>
                <w:szCs w:val="22"/>
              </w:rPr>
              <w:t>Liczba kompletów</w:t>
            </w:r>
          </w:p>
        </w:tc>
        <w:tc>
          <w:tcPr>
            <w:tcW w:w="992" w:type="dxa"/>
            <w:vAlign w:val="center"/>
          </w:tcPr>
          <w:p w14:paraId="00DB3C0E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</w:rPr>
            </w:pPr>
            <w:r w:rsidRPr="00FB471E">
              <w:rPr>
                <w:rFonts w:eastAsia="MS Mincho"/>
                <w:b/>
                <w:bCs/>
                <w:sz w:val="22"/>
                <w:szCs w:val="22"/>
              </w:rPr>
              <w:t>Cena jedn. (netto)</w:t>
            </w:r>
          </w:p>
        </w:tc>
        <w:tc>
          <w:tcPr>
            <w:tcW w:w="993" w:type="dxa"/>
            <w:vAlign w:val="center"/>
          </w:tcPr>
          <w:p w14:paraId="759B9124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</w:rPr>
            </w:pPr>
            <w:r w:rsidRPr="00FB471E">
              <w:rPr>
                <w:rFonts w:eastAsia="MS Mincho"/>
                <w:b/>
                <w:bCs/>
                <w:sz w:val="22"/>
                <w:szCs w:val="22"/>
              </w:rPr>
              <w:t>Cena jedn. (brutto)</w:t>
            </w:r>
          </w:p>
        </w:tc>
        <w:tc>
          <w:tcPr>
            <w:tcW w:w="708" w:type="dxa"/>
            <w:vAlign w:val="center"/>
          </w:tcPr>
          <w:p w14:paraId="6C1C0AC9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</w:rPr>
            </w:pPr>
            <w:r w:rsidRPr="00FB471E">
              <w:rPr>
                <w:rFonts w:eastAsia="MS Mincho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851" w:type="dxa"/>
            <w:vAlign w:val="center"/>
          </w:tcPr>
          <w:p w14:paraId="0AD6BE61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</w:rPr>
            </w:pPr>
            <w:r w:rsidRPr="00FB471E">
              <w:rPr>
                <w:rFonts w:eastAsia="MS Mincho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B523E5E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b/>
                <w:bCs/>
                <w:sz w:val="22"/>
                <w:szCs w:val="22"/>
                <w:vertAlign w:val="superscript"/>
              </w:rPr>
            </w:pPr>
            <w:r w:rsidRPr="00FB471E">
              <w:rPr>
                <w:rFonts w:eastAsia="MS Mincho"/>
                <w:b/>
                <w:bCs/>
                <w:sz w:val="22"/>
                <w:szCs w:val="22"/>
              </w:rPr>
              <w:t>Wartość brutto</w:t>
            </w:r>
          </w:p>
        </w:tc>
      </w:tr>
      <w:tr w:rsidR="00FB471E" w:rsidRPr="00FB471E" w14:paraId="73363C74" w14:textId="77777777" w:rsidTr="0033216A">
        <w:trPr>
          <w:trHeight w:val="671"/>
        </w:trPr>
        <w:tc>
          <w:tcPr>
            <w:tcW w:w="3964" w:type="dxa"/>
            <w:vAlign w:val="center"/>
          </w:tcPr>
          <w:p w14:paraId="32410BE6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 w:val="22"/>
                <w:szCs w:val="22"/>
              </w:rPr>
            </w:pPr>
            <w:r w:rsidRPr="00FB471E">
              <w:rPr>
                <w:sz w:val="22"/>
                <w:szCs w:val="22"/>
                <w:lang w:eastAsia="pl-PL"/>
              </w:rPr>
              <w:t>Cięgła do maszyn INSTRON</w:t>
            </w:r>
          </w:p>
        </w:tc>
        <w:tc>
          <w:tcPr>
            <w:tcW w:w="1276" w:type="dxa"/>
            <w:vAlign w:val="center"/>
          </w:tcPr>
          <w:p w14:paraId="0472556B" w14:textId="77777777" w:rsidR="00FB471E" w:rsidRPr="00FB471E" w:rsidRDefault="00FB471E" w:rsidP="00FB471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B471E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31439BB3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9B8F3DA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6FB329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ind w:right="-245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38F1E1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A4113E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</w:tr>
      <w:tr w:rsidR="00FB471E" w:rsidRPr="00FB471E" w14:paraId="24EDBC7F" w14:textId="77777777" w:rsidTr="0033216A">
        <w:trPr>
          <w:trHeight w:val="671"/>
        </w:trPr>
        <w:tc>
          <w:tcPr>
            <w:tcW w:w="3964" w:type="dxa"/>
            <w:vAlign w:val="center"/>
          </w:tcPr>
          <w:p w14:paraId="02BA328B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B471E">
              <w:rPr>
                <w:sz w:val="22"/>
                <w:szCs w:val="22"/>
                <w:lang w:eastAsia="pl-PL"/>
              </w:rPr>
              <w:t>Cięgła do maszyn ZWICK</w:t>
            </w:r>
          </w:p>
        </w:tc>
        <w:tc>
          <w:tcPr>
            <w:tcW w:w="1276" w:type="dxa"/>
            <w:vAlign w:val="center"/>
          </w:tcPr>
          <w:p w14:paraId="3C31B079" w14:textId="77777777" w:rsidR="00FB471E" w:rsidRPr="00FB471E" w:rsidRDefault="00FB471E" w:rsidP="00FB471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B471E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594BF1B7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184EF91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E771B4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101F30A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D588CC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</w:tr>
      <w:tr w:rsidR="00FB471E" w:rsidRPr="00FB471E" w14:paraId="2BFBD8C5" w14:textId="77777777" w:rsidTr="0033216A">
        <w:trPr>
          <w:trHeight w:val="671"/>
        </w:trPr>
        <w:tc>
          <w:tcPr>
            <w:tcW w:w="3964" w:type="dxa"/>
            <w:vAlign w:val="center"/>
          </w:tcPr>
          <w:p w14:paraId="4F652B6D" w14:textId="77777777" w:rsidR="00FB471E" w:rsidRPr="00FB471E" w:rsidRDefault="00FB471E" w:rsidP="00FB471E">
            <w:pPr>
              <w:rPr>
                <w:sz w:val="22"/>
                <w:szCs w:val="22"/>
              </w:rPr>
            </w:pPr>
            <w:r w:rsidRPr="00FB471E">
              <w:rPr>
                <w:sz w:val="22"/>
                <w:szCs w:val="22"/>
              </w:rPr>
              <w:t>Cięgła do płaskich próbek z główkami do wysokotemperaturowych badan pełzania z pomiarem wydłużenia</w:t>
            </w:r>
          </w:p>
        </w:tc>
        <w:tc>
          <w:tcPr>
            <w:tcW w:w="1276" w:type="dxa"/>
            <w:vAlign w:val="center"/>
          </w:tcPr>
          <w:p w14:paraId="773FE5E3" w14:textId="77777777" w:rsidR="00FB471E" w:rsidRPr="00FB471E" w:rsidRDefault="00FB471E" w:rsidP="00FB471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B471E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696327E1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BFDCAAB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54B31F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68A486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7C70AF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</w:tr>
      <w:tr w:rsidR="00FB471E" w:rsidRPr="00FB471E" w14:paraId="7A547447" w14:textId="77777777" w:rsidTr="0033216A">
        <w:trPr>
          <w:trHeight w:val="671"/>
        </w:trPr>
        <w:tc>
          <w:tcPr>
            <w:tcW w:w="3964" w:type="dxa"/>
            <w:tcBorders>
              <w:bottom w:val="single" w:sz="12" w:space="0" w:color="auto"/>
            </w:tcBorders>
            <w:vAlign w:val="center"/>
          </w:tcPr>
          <w:p w14:paraId="77B7C652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B471E">
              <w:rPr>
                <w:sz w:val="22"/>
                <w:szCs w:val="22"/>
                <w:lang w:eastAsia="pl-PL"/>
              </w:rPr>
              <w:t xml:space="preserve">Cięgła do </w:t>
            </w:r>
            <w:proofErr w:type="spellStart"/>
            <w:r w:rsidRPr="00FB471E">
              <w:rPr>
                <w:sz w:val="22"/>
                <w:szCs w:val="22"/>
                <w:lang w:eastAsia="pl-PL"/>
              </w:rPr>
              <w:t>jednopróbkowych</w:t>
            </w:r>
            <w:proofErr w:type="spellEnd"/>
            <w:r w:rsidRPr="00FB471E">
              <w:rPr>
                <w:sz w:val="22"/>
                <w:szCs w:val="22"/>
                <w:lang w:eastAsia="pl-PL"/>
              </w:rPr>
              <w:t xml:space="preserve"> maszyn 6 stanowiskowych z gniazdem do mocowania próbek osiowych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0401FF0" w14:textId="77777777" w:rsidR="00FB471E" w:rsidRPr="00FB471E" w:rsidRDefault="00FB471E" w:rsidP="00FB471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FB471E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716269D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7D40224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B630642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0F3CA07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39A1CEC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</w:tr>
      <w:tr w:rsidR="00FB471E" w:rsidRPr="00FB471E" w14:paraId="465CB2CA" w14:textId="77777777" w:rsidTr="0033216A">
        <w:trPr>
          <w:trHeight w:val="671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DD363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B471E">
              <w:rPr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33FB9" w14:textId="77777777" w:rsidR="00FB471E" w:rsidRPr="00FB471E" w:rsidRDefault="00FB471E" w:rsidP="00FB471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09657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4644B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85F2C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center"/>
              <w:textAlignment w:val="auto"/>
              <w:rPr>
                <w:rFonts w:eastAsia="MS Mincho"/>
                <w:sz w:val="22"/>
                <w:szCs w:val="22"/>
              </w:rPr>
            </w:pPr>
            <w:r w:rsidRPr="00FB471E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7F13A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E1A88" w14:textId="77777777" w:rsidR="00FB471E" w:rsidRPr="00FB471E" w:rsidRDefault="00FB471E" w:rsidP="00FB471E">
            <w:pPr>
              <w:suppressAutoHyphens w:val="0"/>
              <w:overflowPunct/>
              <w:autoSpaceDE/>
              <w:autoSpaceDN w:val="0"/>
              <w:jc w:val="both"/>
              <w:textAlignment w:val="auto"/>
              <w:rPr>
                <w:rFonts w:eastAsia="MS Mincho"/>
                <w:sz w:val="22"/>
                <w:szCs w:val="22"/>
              </w:rPr>
            </w:pPr>
          </w:p>
        </w:tc>
      </w:tr>
    </w:tbl>
    <w:p w14:paraId="695955E5" w14:textId="77777777" w:rsidR="00FB471E" w:rsidRPr="00B4340F" w:rsidRDefault="00FB471E" w:rsidP="006C5A60">
      <w:pPr>
        <w:jc w:val="both"/>
        <w:rPr>
          <w:color w:val="000000"/>
          <w:szCs w:val="24"/>
        </w:rPr>
      </w:pPr>
    </w:p>
    <w:p w14:paraId="17662199" w14:textId="77777777" w:rsidR="00E36ED3" w:rsidRPr="00B4340F" w:rsidRDefault="00E36ED3" w:rsidP="006C5A60">
      <w:pPr>
        <w:jc w:val="both"/>
        <w:rPr>
          <w:color w:val="000000"/>
          <w:szCs w:val="24"/>
        </w:rPr>
      </w:pPr>
    </w:p>
    <w:p w14:paraId="7C673F7E" w14:textId="3BE25B0D" w:rsidR="000325D7" w:rsidRPr="00FB471E" w:rsidRDefault="000325D7" w:rsidP="00FB471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</w:p>
    <w:p w14:paraId="2EFC3FB4" w14:textId="77EA8E6F" w:rsidR="009D113D" w:rsidRPr="00B4340F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B4340F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66BBD720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 xml:space="preserve">Jeżeli nasza oferta zostanie przyjęta, podejmujemy się zrealizować przedmiot zamówienia w terminie: </w:t>
      </w:r>
      <w:r w:rsidR="007C31E2">
        <w:rPr>
          <w:b/>
          <w:noProof/>
          <w:szCs w:val="24"/>
        </w:rPr>
        <w:t>do 9 tygodni</w:t>
      </w:r>
      <w:r w:rsidRPr="00B4340F">
        <w:rPr>
          <w:b/>
          <w:noProof/>
          <w:szCs w:val="24"/>
        </w:rPr>
        <w:t xml:space="preserve"> od daty</w:t>
      </w:r>
      <w:r w:rsidR="00411FC5" w:rsidRPr="00B4340F">
        <w:rPr>
          <w:b/>
          <w:noProof/>
          <w:szCs w:val="24"/>
        </w:rPr>
        <w:t xml:space="preserve"> </w:t>
      </w:r>
      <w:r w:rsidR="00E37A98" w:rsidRPr="00B4340F">
        <w:rPr>
          <w:b/>
          <w:noProof/>
          <w:szCs w:val="24"/>
        </w:rPr>
        <w:t>podpisania umowy</w:t>
      </w:r>
      <w:r w:rsidRPr="00B4340F">
        <w:rPr>
          <w:b/>
          <w:noProof/>
          <w:szCs w:val="24"/>
        </w:rPr>
        <w:t>.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zamówienia.</w:t>
      </w:r>
    </w:p>
    <w:p w14:paraId="71CC4C30" w14:textId="365EC77D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Pr="00B4340F">
        <w:rPr>
          <w:szCs w:val="24"/>
        </w:rPr>
        <w:t>;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 xml:space="preserve">w ramach </w:t>
      </w:r>
      <w:r w:rsidRPr="00B4340F">
        <w:rPr>
          <w:szCs w:val="24"/>
          <w:lang w:eastAsia="pl-PL"/>
        </w:rPr>
        <w:lastRenderedPageBreak/>
        <w:t>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77777777" w:rsidR="00AC574E" w:rsidRPr="00F3562A" w:rsidRDefault="00F3562A" w:rsidP="00F3562A">
      <w:pPr>
        <w:jc w:val="right"/>
        <w:rPr>
          <w:i/>
          <w:iCs/>
        </w:rPr>
      </w:pPr>
      <w:r w:rsidRPr="00F3562A">
        <w:rPr>
          <w:i/>
          <w:iCs/>
          <w:sz w:val="22"/>
          <w:szCs w:val="22"/>
        </w:rPr>
        <w:t>Podpisano elektronicznie</w:t>
      </w:r>
    </w:p>
    <w:sectPr w:rsidR="00AC574E" w:rsidRPr="00F3562A" w:rsidSect="00F24516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E362" w14:textId="77777777" w:rsidR="00475643" w:rsidRDefault="00475643" w:rsidP="001D7A22">
      <w:r>
        <w:separator/>
      </w:r>
    </w:p>
  </w:endnote>
  <w:endnote w:type="continuationSeparator" w:id="0">
    <w:p w14:paraId="2B7B2A50" w14:textId="77777777" w:rsidR="00475643" w:rsidRDefault="00475643" w:rsidP="001D7A22">
      <w:r>
        <w:continuationSeparator/>
      </w:r>
    </w:p>
  </w:endnote>
  <w:endnote w:type="continuationNotice" w:id="1">
    <w:p w14:paraId="05934270" w14:textId="77777777" w:rsidR="00475643" w:rsidRDefault="00475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4F65" w14:textId="77777777" w:rsidR="00475643" w:rsidRDefault="00475643" w:rsidP="001D7A22">
      <w:r>
        <w:separator/>
      </w:r>
    </w:p>
  </w:footnote>
  <w:footnote w:type="continuationSeparator" w:id="0">
    <w:p w14:paraId="777D66AA" w14:textId="77777777" w:rsidR="00475643" w:rsidRDefault="00475643" w:rsidP="001D7A22">
      <w:r>
        <w:continuationSeparator/>
      </w:r>
    </w:p>
  </w:footnote>
  <w:footnote w:type="continuationNotice" w:id="1">
    <w:p w14:paraId="2E3AF63C" w14:textId="77777777" w:rsidR="00475643" w:rsidRDefault="00475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0D8AD17F" w:rsidR="001D7A22" w:rsidRDefault="002619F6">
    <w:pPr>
      <w:pStyle w:val="Nagwek"/>
    </w:pPr>
    <w:r>
      <w:rPr>
        <w:rFonts w:ascii="Palatino Linotype" w:hAnsi="Palatino Linotype"/>
        <w:color w:val="000000"/>
        <w:sz w:val="22"/>
        <w:szCs w:val="22"/>
      </w:rPr>
      <w:t>Nr</w:t>
    </w:r>
    <w:r w:rsidR="00F95687">
      <w:rPr>
        <w:rFonts w:ascii="Palatino Linotype" w:hAnsi="Palatino Linotype"/>
        <w:color w:val="000000"/>
        <w:sz w:val="22"/>
        <w:szCs w:val="22"/>
      </w:rPr>
      <w:t xml:space="preserve"> </w:t>
    </w:r>
    <w:r w:rsidR="008C5BB8">
      <w:rPr>
        <w:rFonts w:ascii="Palatino Linotype" w:hAnsi="Palatino Linotype"/>
        <w:color w:val="000000"/>
        <w:sz w:val="22"/>
        <w:szCs w:val="22"/>
      </w:rPr>
      <w:t>40</w:t>
    </w:r>
    <w:r w:rsidR="00F95687">
      <w:rPr>
        <w:rFonts w:ascii="Palatino Linotype" w:hAnsi="Palatino Linotype"/>
        <w:color w:val="000000"/>
        <w:sz w:val="22"/>
        <w:szCs w:val="22"/>
      </w:rPr>
      <w:t>W/23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5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5"/>
  </w:num>
  <w:num w:numId="6" w16cid:durableId="1414468734">
    <w:abstractNumId w:val="20"/>
  </w:num>
  <w:num w:numId="7" w16cid:durableId="862785584">
    <w:abstractNumId w:val="16"/>
  </w:num>
  <w:num w:numId="8" w16cid:durableId="1096101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4"/>
  </w:num>
  <w:num w:numId="10" w16cid:durableId="1250188802">
    <w:abstractNumId w:val="22"/>
  </w:num>
  <w:num w:numId="11" w16cid:durableId="1438135666">
    <w:abstractNumId w:val="19"/>
  </w:num>
  <w:num w:numId="12" w16cid:durableId="569274068">
    <w:abstractNumId w:val="18"/>
  </w:num>
  <w:num w:numId="13" w16cid:durableId="1696228336">
    <w:abstractNumId w:val="21"/>
  </w:num>
  <w:num w:numId="14" w16cid:durableId="1620649012">
    <w:abstractNumId w:val="17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3"/>
  </w:num>
  <w:num w:numId="18" w16cid:durableId="204030939">
    <w:abstractNumId w:val="11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2"/>
  </w:num>
  <w:num w:numId="24" w16cid:durableId="1935550415">
    <w:abstractNumId w:val="4"/>
  </w:num>
  <w:num w:numId="25" w16cid:durableId="625038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5D7"/>
    <w:rsid w:val="00032701"/>
    <w:rsid w:val="00035167"/>
    <w:rsid w:val="00062FE9"/>
    <w:rsid w:val="00073E09"/>
    <w:rsid w:val="000758B5"/>
    <w:rsid w:val="000905F0"/>
    <w:rsid w:val="00091210"/>
    <w:rsid w:val="00091D1C"/>
    <w:rsid w:val="000B2AC4"/>
    <w:rsid w:val="000B72E0"/>
    <w:rsid w:val="000C3F5C"/>
    <w:rsid w:val="000F4EC1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D26A9"/>
    <w:rsid w:val="001D7A22"/>
    <w:rsid w:val="001F4FAB"/>
    <w:rsid w:val="002047D7"/>
    <w:rsid w:val="00225C9A"/>
    <w:rsid w:val="00236FF2"/>
    <w:rsid w:val="00246309"/>
    <w:rsid w:val="002619F6"/>
    <w:rsid w:val="0028272A"/>
    <w:rsid w:val="00283794"/>
    <w:rsid w:val="002B2B89"/>
    <w:rsid w:val="002B4369"/>
    <w:rsid w:val="002D4CCB"/>
    <w:rsid w:val="002F0B83"/>
    <w:rsid w:val="00303C29"/>
    <w:rsid w:val="00315B4B"/>
    <w:rsid w:val="0033216A"/>
    <w:rsid w:val="00334DDC"/>
    <w:rsid w:val="003555EB"/>
    <w:rsid w:val="003633CC"/>
    <w:rsid w:val="003808AE"/>
    <w:rsid w:val="003E6131"/>
    <w:rsid w:val="003F461C"/>
    <w:rsid w:val="003F492A"/>
    <w:rsid w:val="00411FC5"/>
    <w:rsid w:val="004169ED"/>
    <w:rsid w:val="00424E31"/>
    <w:rsid w:val="00435EB4"/>
    <w:rsid w:val="004610D3"/>
    <w:rsid w:val="0047444D"/>
    <w:rsid w:val="00475643"/>
    <w:rsid w:val="004771BF"/>
    <w:rsid w:val="004B3E8C"/>
    <w:rsid w:val="004C0ED4"/>
    <w:rsid w:val="004C5330"/>
    <w:rsid w:val="004D5792"/>
    <w:rsid w:val="004E6D33"/>
    <w:rsid w:val="0051093E"/>
    <w:rsid w:val="005258B6"/>
    <w:rsid w:val="00527A7D"/>
    <w:rsid w:val="00535121"/>
    <w:rsid w:val="00546DB5"/>
    <w:rsid w:val="005472CC"/>
    <w:rsid w:val="00553CBC"/>
    <w:rsid w:val="005708E2"/>
    <w:rsid w:val="00583810"/>
    <w:rsid w:val="00590415"/>
    <w:rsid w:val="005B71A5"/>
    <w:rsid w:val="005C2755"/>
    <w:rsid w:val="005E034A"/>
    <w:rsid w:val="005E15F4"/>
    <w:rsid w:val="00611605"/>
    <w:rsid w:val="00625B3C"/>
    <w:rsid w:val="006438DF"/>
    <w:rsid w:val="006745FE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F0F94"/>
    <w:rsid w:val="00716434"/>
    <w:rsid w:val="00717389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1E2"/>
    <w:rsid w:val="007C3DC6"/>
    <w:rsid w:val="007E69BF"/>
    <w:rsid w:val="00800F5D"/>
    <w:rsid w:val="00840955"/>
    <w:rsid w:val="0084106E"/>
    <w:rsid w:val="00841A94"/>
    <w:rsid w:val="00887577"/>
    <w:rsid w:val="008C5BB8"/>
    <w:rsid w:val="008C69FE"/>
    <w:rsid w:val="008D51BA"/>
    <w:rsid w:val="008F6227"/>
    <w:rsid w:val="0091351B"/>
    <w:rsid w:val="00914D99"/>
    <w:rsid w:val="00922BBE"/>
    <w:rsid w:val="00981792"/>
    <w:rsid w:val="009A1190"/>
    <w:rsid w:val="009A17AF"/>
    <w:rsid w:val="009B4C4C"/>
    <w:rsid w:val="009C618F"/>
    <w:rsid w:val="009C7879"/>
    <w:rsid w:val="009D113D"/>
    <w:rsid w:val="009E7860"/>
    <w:rsid w:val="00A01BB4"/>
    <w:rsid w:val="00A16448"/>
    <w:rsid w:val="00A16A16"/>
    <w:rsid w:val="00A27875"/>
    <w:rsid w:val="00A43BEB"/>
    <w:rsid w:val="00A43E0E"/>
    <w:rsid w:val="00A44FB2"/>
    <w:rsid w:val="00A840DE"/>
    <w:rsid w:val="00A90BD0"/>
    <w:rsid w:val="00AB0EA6"/>
    <w:rsid w:val="00AB66A6"/>
    <w:rsid w:val="00AC574E"/>
    <w:rsid w:val="00AC65C3"/>
    <w:rsid w:val="00AF71F0"/>
    <w:rsid w:val="00B25E7F"/>
    <w:rsid w:val="00B42761"/>
    <w:rsid w:val="00B42E46"/>
    <w:rsid w:val="00B4340F"/>
    <w:rsid w:val="00BA2823"/>
    <w:rsid w:val="00BC5E3D"/>
    <w:rsid w:val="00BC6773"/>
    <w:rsid w:val="00C052B0"/>
    <w:rsid w:val="00C134C4"/>
    <w:rsid w:val="00C2055C"/>
    <w:rsid w:val="00C41B7D"/>
    <w:rsid w:val="00C56DEA"/>
    <w:rsid w:val="00C7269A"/>
    <w:rsid w:val="00C773FA"/>
    <w:rsid w:val="00C81344"/>
    <w:rsid w:val="00C92AFE"/>
    <w:rsid w:val="00C96F3D"/>
    <w:rsid w:val="00CA64BA"/>
    <w:rsid w:val="00CB3D61"/>
    <w:rsid w:val="00CE4516"/>
    <w:rsid w:val="00D047DA"/>
    <w:rsid w:val="00D310C8"/>
    <w:rsid w:val="00D52187"/>
    <w:rsid w:val="00D72B8A"/>
    <w:rsid w:val="00D7554E"/>
    <w:rsid w:val="00D75FCD"/>
    <w:rsid w:val="00D838C1"/>
    <w:rsid w:val="00D924A5"/>
    <w:rsid w:val="00DA43A3"/>
    <w:rsid w:val="00DE38B3"/>
    <w:rsid w:val="00E2329B"/>
    <w:rsid w:val="00E326C8"/>
    <w:rsid w:val="00E34862"/>
    <w:rsid w:val="00E36ED3"/>
    <w:rsid w:val="00E37A98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94B0D"/>
    <w:rsid w:val="00F95687"/>
    <w:rsid w:val="00FA1B53"/>
    <w:rsid w:val="00FB471E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Faryś-Bródka | Łukasiewicz - GIT</cp:lastModifiedBy>
  <cp:revision>3</cp:revision>
  <cp:lastPrinted>2023-06-23T09:09:00Z</cp:lastPrinted>
  <dcterms:created xsi:type="dcterms:W3CDTF">2023-10-20T07:51:00Z</dcterms:created>
  <dcterms:modified xsi:type="dcterms:W3CDTF">2023-10-20T08:03:00Z</dcterms:modified>
</cp:coreProperties>
</file>