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8E6A9B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8E6A9B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8E6A9B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7938E89" w14:textId="11A160DB" w:rsidR="00CD00E6" w:rsidRPr="008603BE" w:rsidRDefault="00A85459" w:rsidP="00CD00E6">
      <w:pPr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603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: </w:t>
      </w:r>
      <w:r w:rsidR="0099038A">
        <w:rPr>
          <w:rFonts w:asciiTheme="minorHAnsi" w:hAnsiTheme="minorHAnsi" w:cstheme="minorHAnsi"/>
          <w:b/>
          <w:bCs/>
          <w:sz w:val="24"/>
          <w:szCs w:val="24"/>
        </w:rPr>
        <w:t xml:space="preserve">Przeprowadzenie </w:t>
      </w:r>
      <w:r w:rsidR="00A20E56">
        <w:rPr>
          <w:rFonts w:asciiTheme="minorHAnsi" w:hAnsiTheme="minorHAnsi" w:cstheme="minorHAnsi"/>
          <w:b/>
          <w:bCs/>
          <w:sz w:val="24"/>
          <w:szCs w:val="24"/>
        </w:rPr>
        <w:t>rocznej kontroli</w:t>
      </w:r>
      <w:r w:rsidR="0099038A">
        <w:rPr>
          <w:rFonts w:asciiTheme="minorHAnsi" w:hAnsiTheme="minorHAnsi" w:cstheme="minorHAnsi"/>
          <w:b/>
          <w:bCs/>
          <w:sz w:val="24"/>
          <w:szCs w:val="24"/>
        </w:rPr>
        <w:t xml:space="preserve"> instalacji gazowej na nieruchomościach zarządzanych przez ŚZN</w:t>
      </w:r>
    </w:p>
    <w:p w14:paraId="73F2C970" w14:textId="72D01188" w:rsidR="00A85459" w:rsidRPr="008E6A9B" w:rsidRDefault="00A85459" w:rsidP="008E6A9B">
      <w:pPr>
        <w:rPr>
          <w:rFonts w:asciiTheme="minorHAnsi" w:hAnsiTheme="minorHAnsi" w:cstheme="minorHAnsi"/>
          <w:b/>
          <w:color w:val="000000"/>
        </w:rPr>
      </w:pP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D73BDB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D73BDB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D73BDB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39A9D953" w:rsidR="00336319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99038A">
        <w:rPr>
          <w:rFonts w:asciiTheme="minorHAnsi" w:hAnsiTheme="minorHAnsi" w:cstheme="minorHAnsi"/>
        </w:rPr>
        <w:t>10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2E71E92C" w14:textId="630B0DAE" w:rsidR="00401181" w:rsidRDefault="00401181" w:rsidP="00401181">
      <w:pPr>
        <w:pStyle w:val="Akapitzlist"/>
        <w:ind w:left="1077"/>
        <w:jc w:val="both"/>
        <w:rPr>
          <w:rFonts w:asciiTheme="minorHAnsi" w:hAnsiTheme="minorHAnsi" w:cstheme="minorHAnsi"/>
        </w:rPr>
      </w:pPr>
    </w:p>
    <w:p w14:paraId="1D90D27D" w14:textId="4BAC3658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8E6A9B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578F1577" w:rsidR="00AB15E7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462CADEE" w14:textId="77777777" w:rsidR="00401181" w:rsidRPr="008E6A9B" w:rsidRDefault="00401181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14:paraId="2A50AC43" w14:textId="77777777" w:rsidR="00AA7F84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</w:t>
      </w:r>
    </w:p>
    <w:p w14:paraId="4FAD0E04" w14:textId="77777777" w:rsidR="00AA7F84" w:rsidRDefault="00AB15E7" w:rsidP="00401181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 xml:space="preserve"> netto w wysokości ……………………………( słownie:……………………………),</w:t>
      </w:r>
    </w:p>
    <w:p w14:paraId="7F70F781" w14:textId="5ABB2370" w:rsidR="00401181" w:rsidRDefault="00AB15E7" w:rsidP="00401181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oraz podatek VAT………..%</w:t>
      </w:r>
      <w:r w:rsidR="00C1173C" w:rsidRPr="008E6A9B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25121888" w14:textId="113623EF" w:rsidR="00261A3A" w:rsidRPr="0099038A" w:rsidRDefault="0099038A" w:rsidP="0099038A">
      <w:pPr>
        <w:pStyle w:val="Akapitzlist"/>
        <w:numPr>
          <w:ilvl w:val="0"/>
          <w:numId w:val="39"/>
        </w:numPr>
        <w:shd w:val="clear" w:color="auto" w:fill="E2EFD9" w:themeFill="accent6" w:themeFillTint="33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9038A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Szczegółowa kalkulacja ceny:</w:t>
      </w:r>
    </w:p>
    <w:p w14:paraId="3D0F5B80" w14:textId="77777777" w:rsidR="0099038A" w:rsidRPr="0099038A" w:rsidRDefault="0099038A" w:rsidP="0099038A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7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6"/>
        <w:gridCol w:w="1085"/>
        <w:gridCol w:w="1287"/>
      </w:tblGrid>
      <w:tr w:rsidR="0099038A" w14:paraId="1E2380B1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4095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444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Adres nieruchomości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09E6" w14:textId="058C2ABE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Cena netto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897B" w14:textId="2BBBA56A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VAT 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0176" w14:textId="7F1BDD89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</w:t>
            </w:r>
          </w:p>
        </w:tc>
      </w:tr>
      <w:tr w:rsidR="0099038A" w14:paraId="03CA56FD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BE92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0B1" w14:textId="77777777" w:rsidR="0099038A" w:rsidRPr="00C544D6" w:rsidRDefault="0099038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Bytom, </w:t>
            </w:r>
          </w:p>
          <w:p w14:paraId="000DCE20" w14:textId="77777777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Chorzowska 24, 24a, 24b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177" w14:textId="5FCAF32D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2C7" w14:textId="3ED3D624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DE1" w14:textId="597A2B16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5B1AA64F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DA7E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B831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Cieszyn, </w:t>
            </w:r>
          </w:p>
          <w:p w14:paraId="4777EDEB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Korfantego 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A19" w14:textId="17AC09D5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719" w14:textId="3381DA9A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0C7" w14:textId="07DFE5DC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276E86F0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1385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A198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Częstochowa, </w:t>
            </w:r>
          </w:p>
          <w:p w14:paraId="47BC1A9C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Wręczycka 11A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D13" w14:textId="6CD0B4B9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2AE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092" w14:textId="3E01F996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48D2D6E6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7463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394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Goczałkowice- Zdrój, </w:t>
            </w:r>
          </w:p>
          <w:p w14:paraId="357DB7E6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Uzdrowiskowa 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1F2" w14:textId="75A34A5E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E04" w14:textId="542DA1C1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5C5" w14:textId="1DB2171E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68FB8F84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F25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E51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Pszczyna, </w:t>
            </w:r>
          </w:p>
          <w:p w14:paraId="16AC2C41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3 Maja 4A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2C8" w14:textId="2795F8BC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334" w14:textId="235C50D6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E9F" w14:textId="1187D753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1FE624A8" w14:textId="77777777" w:rsidTr="0099038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B444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4B1A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Zawiercie, </w:t>
            </w:r>
          </w:p>
          <w:p w14:paraId="4482F957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Paderewskiego 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0B9" w14:textId="2322A5CF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C69" w14:textId="640B5E04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DB8" w14:textId="3F7419B7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</w:tbl>
    <w:p w14:paraId="577F2078" w14:textId="0D299259" w:rsidR="00261A3A" w:rsidRPr="00213232" w:rsidRDefault="00261A3A" w:rsidP="00213232">
      <w:pPr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7E71D25B" w14:textId="0C03EC2A" w:rsidR="00BB5809" w:rsidRPr="002D37BC" w:rsidRDefault="00401181" w:rsidP="002D37BC">
      <w:p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</w:t>
      </w:r>
      <w:r w:rsid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BB5809" w:rsidRP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14E14AEC" w14:textId="6056BA11" w:rsidR="001225A8" w:rsidRPr="00213232" w:rsidRDefault="003F48EF" w:rsidP="0021323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>1.</w:t>
      </w:r>
      <w:r w:rsidR="001225A8" w:rsidRPr="00213232">
        <w:rPr>
          <w:rFonts w:asciiTheme="minorHAnsi" w:eastAsia="Calibri" w:hAnsiTheme="minorHAnsi" w:cstheme="minorHAnsi"/>
          <w:color w:val="000000"/>
          <w:lang w:eastAsia="en-US"/>
        </w:rPr>
        <w:t>Wykonanie w ciągu ostatnich 3 lat lub jeśli okres prowadzenia działalności Wykonawcy jest krótszy w tym okresie co najmniej 3 usług</w:t>
      </w:r>
      <w:r w:rsidR="00C544D6">
        <w:rPr>
          <w:rFonts w:asciiTheme="minorHAnsi" w:eastAsia="Calibri" w:hAnsiTheme="minorHAnsi" w:cstheme="minorHAnsi"/>
          <w:color w:val="000000"/>
          <w:lang w:eastAsia="en-US"/>
        </w:rPr>
        <w:t xml:space="preserve">i wykonania przeglądu gazowego </w:t>
      </w:r>
    </w:p>
    <w:p w14:paraId="50309F43" w14:textId="0D12EA7C" w:rsidR="00E86714" w:rsidRDefault="00E86714" w:rsidP="00E428D7">
      <w:pPr>
        <w:rPr>
          <w:rFonts w:asciiTheme="minorHAnsi" w:hAnsiTheme="minorHAnsi" w:cstheme="minorHAnsi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2991"/>
        <w:gridCol w:w="1741"/>
        <w:gridCol w:w="3489"/>
      </w:tblGrid>
      <w:tr w:rsidR="00BB5809" w14:paraId="04DD97DF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BE5B5A" w14:textId="77777777" w:rsidR="00BB5809" w:rsidRDefault="00BB580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35113" w14:textId="77777777" w:rsidR="00BB5809" w:rsidRDefault="00BB580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Opis usługi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A4DBF" w14:textId="77777777" w:rsidR="00BB5809" w:rsidRDefault="00BB580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Termin realizacji usługi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557E5D" w14:textId="77777777" w:rsidR="00BB5809" w:rsidRDefault="00BB580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Dane odbiorcy usługi</w:t>
            </w:r>
          </w:p>
        </w:tc>
      </w:tr>
      <w:tr w:rsidR="00BB5809" w14:paraId="6EA42BD6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F092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178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007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AE9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BB5809" w14:paraId="2D34A257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9FDD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325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5AF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BFC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BB1F15" w14:paraId="2F346F37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F84" w14:textId="099B6A39" w:rsidR="00BB1F15" w:rsidRDefault="00BB1F15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624" w14:textId="77777777" w:rsidR="00BB1F15" w:rsidRDefault="00BB1F15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F18" w14:textId="77777777" w:rsidR="00BB1F15" w:rsidRDefault="00BB1F15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14A" w14:textId="77777777" w:rsidR="00BB1F15" w:rsidRDefault="00BB1F15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</w:tbl>
    <w:p w14:paraId="1E905A78" w14:textId="77777777" w:rsidR="003F48EF" w:rsidRDefault="003F48EF" w:rsidP="003F48EF">
      <w:pPr>
        <w:rPr>
          <w:rFonts w:asciiTheme="minorHAnsi" w:hAnsiTheme="minorHAnsi" w:cstheme="minorHAnsi"/>
        </w:rPr>
      </w:pPr>
    </w:p>
    <w:p w14:paraId="29BA498D" w14:textId="709180C2" w:rsidR="00BB5809" w:rsidRDefault="003F48EF" w:rsidP="003F48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94127D">
        <w:rPr>
          <w:rFonts w:asciiTheme="minorHAnsi" w:hAnsiTheme="minorHAnsi" w:cstheme="minorHAnsi"/>
        </w:rPr>
        <w:t xml:space="preserve"> </w:t>
      </w:r>
      <w:r w:rsidRPr="003F48EF">
        <w:rPr>
          <w:rFonts w:asciiTheme="minorHAnsi" w:hAnsiTheme="minorHAnsi" w:cstheme="minorHAnsi"/>
        </w:rPr>
        <w:t>Wykonawca wykaże, że dysponuje co najmniej jedną osobą posiadającą uprawnienia do przeprowadzenia kontroli instalacji gazowej zgodnie z ustawą Prawo Budowalne.</w:t>
      </w:r>
    </w:p>
    <w:p w14:paraId="3CE0AE5C" w14:textId="77777777" w:rsidR="003F48EF" w:rsidRDefault="003F48EF" w:rsidP="003F48EF">
      <w:pPr>
        <w:rPr>
          <w:rFonts w:asciiTheme="minorHAnsi" w:hAnsiTheme="minorHAnsi" w:cstheme="minorHAnsi"/>
        </w:rPr>
      </w:pPr>
    </w:p>
    <w:p w14:paraId="42C82FD3" w14:textId="77777777" w:rsidR="003F48EF" w:rsidRPr="003F48EF" w:rsidRDefault="003F48EF" w:rsidP="003F48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2991"/>
        <w:gridCol w:w="1741"/>
        <w:gridCol w:w="3489"/>
      </w:tblGrid>
      <w:tr w:rsidR="003F48EF" w14:paraId="0614BAAE" w14:textId="77777777" w:rsidTr="00CE502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DF99BB" w14:textId="77777777" w:rsidR="003F48EF" w:rsidRDefault="003F48EF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D0AE9" w14:textId="77777777" w:rsidR="00B4347D" w:rsidRDefault="003F48EF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Imię i Nazwisko/</w:t>
            </w:r>
          </w:p>
          <w:p w14:paraId="611959DF" w14:textId="579031A2" w:rsidR="003F48EF" w:rsidRDefault="003F48EF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Nazwa wykonawcy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9B008" w14:textId="368D40FF" w:rsidR="003F48EF" w:rsidRDefault="00B4347D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Nr. uprawnień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02EB96" w14:textId="77F8825C" w:rsidR="003F48EF" w:rsidRDefault="003F48EF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Data wygaśnięcia uprawnień</w:t>
            </w:r>
          </w:p>
        </w:tc>
      </w:tr>
      <w:tr w:rsidR="003F48EF" w14:paraId="62240387" w14:textId="77777777" w:rsidTr="00CE502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8E0" w14:textId="77777777" w:rsidR="003F48EF" w:rsidRDefault="003F48EF" w:rsidP="00CE5022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4E6" w14:textId="77777777" w:rsidR="003F48EF" w:rsidRDefault="003F48EF" w:rsidP="00CE5022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822" w14:textId="77777777" w:rsidR="003F48EF" w:rsidRDefault="003F48EF" w:rsidP="00CE5022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C42" w14:textId="77777777" w:rsidR="003F48EF" w:rsidRDefault="003F48EF" w:rsidP="00CE5022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</w:tbl>
    <w:p w14:paraId="5F248C57" w14:textId="77777777" w:rsidR="003F48EF" w:rsidRPr="003F48EF" w:rsidRDefault="003F48EF" w:rsidP="003F48EF">
      <w:pPr>
        <w:rPr>
          <w:rFonts w:asciiTheme="minorHAnsi" w:hAnsiTheme="minorHAnsi" w:cstheme="minorHAnsi"/>
        </w:rPr>
      </w:pPr>
    </w:p>
    <w:p w14:paraId="5883D693" w14:textId="3C203488" w:rsidR="00E86714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213232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 na 3 miesiące przed upływem terminu składania ofert.</w:t>
      </w:r>
    </w:p>
    <w:p w14:paraId="3A8C0BC4" w14:textId="77777777" w:rsidR="00D73BDB" w:rsidRDefault="00D73BDB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12E400CC" w14:textId="77777777" w:rsidR="00213232" w:rsidRPr="00213232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0CC0B391" w14:textId="7FD6C1E9" w:rsidR="0017422C" w:rsidRDefault="003F48EF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5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D73BD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17422C" w14:paraId="1560A8D1" w14:textId="77777777" w:rsidTr="00213232">
        <w:tc>
          <w:tcPr>
            <w:tcW w:w="8759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213232">
        <w:tc>
          <w:tcPr>
            <w:tcW w:w="8759" w:type="dxa"/>
          </w:tcPr>
          <w:p w14:paraId="383907B5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213232">
        <w:tc>
          <w:tcPr>
            <w:tcW w:w="8759" w:type="dxa"/>
          </w:tcPr>
          <w:p w14:paraId="5F76AE0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213232">
        <w:tc>
          <w:tcPr>
            <w:tcW w:w="8759" w:type="dxa"/>
          </w:tcPr>
          <w:p w14:paraId="07EF4BC6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213232">
        <w:tc>
          <w:tcPr>
            <w:tcW w:w="8759" w:type="dxa"/>
          </w:tcPr>
          <w:p w14:paraId="1BDC3B78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213232">
        <w:tc>
          <w:tcPr>
            <w:tcW w:w="8759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185E10C" w14:textId="77777777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36C0881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213232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2F46234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0C3B016" w14:textId="77777777" w:rsidR="00C544D6" w:rsidRDefault="00C544D6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01C83477" w:rsidR="0058546A" w:rsidRDefault="003F48EF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77777777" w:rsidR="00D73BDB" w:rsidRPr="0017422C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17422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216783A" w:rsidR="0058546A" w:rsidRPr="00213232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bookmarkEnd w:id="1"/>
    <w:p w14:paraId="78A511FD" w14:textId="7D2F76FF" w:rsidR="0017422C" w:rsidRDefault="003F48EF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7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52690818" w14:textId="178A6C01" w:rsidR="00213232" w:rsidRP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695CCCBC" w14:textId="58A40726" w:rsid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213232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7B32AF3" w14:textId="77777777" w:rsidR="00897C8D" w:rsidRPr="00897C8D" w:rsidRDefault="00897C8D" w:rsidP="00897C8D">
      <w:pPr>
        <w:pStyle w:val="Akapitzlist"/>
        <w:numPr>
          <w:ilvl w:val="0"/>
          <w:numId w:val="37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4B750B9F" w14:textId="21D83CED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120D" w14:textId="77777777" w:rsidR="009D538E" w:rsidRDefault="009D538E" w:rsidP="00E428D7">
      <w:r>
        <w:separator/>
      </w:r>
    </w:p>
  </w:endnote>
  <w:endnote w:type="continuationSeparator" w:id="0">
    <w:p w14:paraId="518F7879" w14:textId="77777777" w:rsidR="009D538E" w:rsidRDefault="009D538E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83CB" w14:textId="77777777" w:rsidR="009D538E" w:rsidRDefault="009D538E" w:rsidP="00E428D7">
      <w:r>
        <w:separator/>
      </w:r>
    </w:p>
  </w:footnote>
  <w:footnote w:type="continuationSeparator" w:id="0">
    <w:p w14:paraId="7F7F5207" w14:textId="77777777" w:rsidR="009D538E" w:rsidRDefault="009D538E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10C26AD0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Numer postępowania ZO </w:t>
    </w:r>
    <w:r w:rsidR="00A20E56">
      <w:rPr>
        <w:rFonts w:ascii="Calibri" w:hAnsi="Calibri"/>
        <w:b/>
        <w:bCs/>
        <w:sz w:val="16"/>
        <w:szCs w:val="16"/>
      </w:rPr>
      <w:t>–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 w:rsidR="00503DF1">
      <w:rPr>
        <w:rFonts w:ascii="Calibri" w:hAnsi="Calibri"/>
        <w:b/>
        <w:bCs/>
        <w:sz w:val="16"/>
        <w:szCs w:val="16"/>
      </w:rPr>
      <w:t>30</w:t>
    </w:r>
    <w:r w:rsidR="00A20E56">
      <w:rPr>
        <w:rFonts w:ascii="Calibri" w:hAnsi="Calibri"/>
        <w:b/>
        <w:bCs/>
        <w:sz w:val="16"/>
        <w:szCs w:val="16"/>
      </w:rPr>
      <w:t>/</w:t>
    </w:r>
    <w:r w:rsidR="00AA7F84">
      <w:rPr>
        <w:rFonts w:ascii="Calibri" w:hAnsi="Calibri"/>
        <w:b/>
        <w:bCs/>
        <w:sz w:val="16"/>
        <w:szCs w:val="16"/>
      </w:rPr>
      <w:t>2024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C117CE">
      <w:rPr>
        <w:rFonts w:ascii="Calibri" w:hAnsi="Calibri"/>
        <w:b/>
        <w:bCs/>
        <w:sz w:val="16"/>
        <w:szCs w:val="16"/>
      </w:rPr>
      <w:t>1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F2411"/>
    <w:multiLevelType w:val="hybridMultilevel"/>
    <w:tmpl w:val="90F6AC1A"/>
    <w:lvl w:ilvl="0" w:tplc="639CB324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4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5"/>
  </w:num>
  <w:num w:numId="2" w16cid:durableId="1357462303">
    <w:abstractNumId w:val="27"/>
  </w:num>
  <w:num w:numId="3" w16cid:durableId="644357080">
    <w:abstractNumId w:val="0"/>
  </w:num>
  <w:num w:numId="4" w16cid:durableId="982391226">
    <w:abstractNumId w:val="15"/>
  </w:num>
  <w:num w:numId="5" w16cid:durableId="553850852">
    <w:abstractNumId w:val="23"/>
  </w:num>
  <w:num w:numId="6" w16cid:durableId="1775204520">
    <w:abstractNumId w:val="19"/>
  </w:num>
  <w:num w:numId="7" w16cid:durableId="1240872968">
    <w:abstractNumId w:val="8"/>
  </w:num>
  <w:num w:numId="8" w16cid:durableId="1549100784">
    <w:abstractNumId w:val="17"/>
  </w:num>
  <w:num w:numId="9" w16cid:durableId="299849018">
    <w:abstractNumId w:val="5"/>
  </w:num>
  <w:num w:numId="10" w16cid:durableId="821965562">
    <w:abstractNumId w:val="24"/>
  </w:num>
  <w:num w:numId="11" w16cid:durableId="2042395328">
    <w:abstractNumId w:val="2"/>
  </w:num>
  <w:num w:numId="12" w16cid:durableId="1095396983">
    <w:abstractNumId w:val="20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0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6"/>
  </w:num>
  <w:num w:numId="18" w16cid:durableId="1676375786">
    <w:abstractNumId w:val="25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0"/>
  </w:num>
  <w:num w:numId="22" w16cid:durableId="1548763783">
    <w:abstractNumId w:val="29"/>
  </w:num>
  <w:num w:numId="23" w16cid:durableId="1000814793">
    <w:abstractNumId w:val="22"/>
  </w:num>
  <w:num w:numId="24" w16cid:durableId="1504390394">
    <w:abstractNumId w:val="28"/>
  </w:num>
  <w:num w:numId="25" w16cid:durableId="222446461">
    <w:abstractNumId w:val="6"/>
  </w:num>
  <w:num w:numId="26" w16cid:durableId="1844054857">
    <w:abstractNumId w:val="26"/>
  </w:num>
  <w:num w:numId="27" w16cid:durableId="527833996">
    <w:abstractNumId w:val="32"/>
  </w:num>
  <w:num w:numId="28" w16cid:durableId="840699153">
    <w:abstractNumId w:val="31"/>
  </w:num>
  <w:num w:numId="29" w16cid:durableId="280383141">
    <w:abstractNumId w:val="21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3"/>
  </w:num>
  <w:num w:numId="37" w16cid:durableId="297148732">
    <w:abstractNumId w:val="9"/>
  </w:num>
  <w:num w:numId="38" w16cid:durableId="1149437890">
    <w:abstractNumId w:val="18"/>
  </w:num>
  <w:num w:numId="39" w16cid:durableId="137655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95CE7"/>
    <w:rsid w:val="000F090A"/>
    <w:rsid w:val="00102E4E"/>
    <w:rsid w:val="001225A8"/>
    <w:rsid w:val="0017422C"/>
    <w:rsid w:val="001A1FF0"/>
    <w:rsid w:val="001B3A46"/>
    <w:rsid w:val="00213232"/>
    <w:rsid w:val="00225C39"/>
    <w:rsid w:val="002416EF"/>
    <w:rsid w:val="00242437"/>
    <w:rsid w:val="00260BDE"/>
    <w:rsid w:val="0026185F"/>
    <w:rsid w:val="00261A3A"/>
    <w:rsid w:val="002C286E"/>
    <w:rsid w:val="002D37BC"/>
    <w:rsid w:val="002F3E81"/>
    <w:rsid w:val="002F5181"/>
    <w:rsid w:val="00322B79"/>
    <w:rsid w:val="00323DF1"/>
    <w:rsid w:val="00336319"/>
    <w:rsid w:val="00357005"/>
    <w:rsid w:val="003F48EF"/>
    <w:rsid w:val="00401181"/>
    <w:rsid w:val="00420996"/>
    <w:rsid w:val="00430A03"/>
    <w:rsid w:val="00430E5D"/>
    <w:rsid w:val="00433E74"/>
    <w:rsid w:val="00470AEF"/>
    <w:rsid w:val="00503DF1"/>
    <w:rsid w:val="0058546A"/>
    <w:rsid w:val="00601A4B"/>
    <w:rsid w:val="00660430"/>
    <w:rsid w:val="00666228"/>
    <w:rsid w:val="006707AA"/>
    <w:rsid w:val="00694007"/>
    <w:rsid w:val="006E2022"/>
    <w:rsid w:val="006E621F"/>
    <w:rsid w:val="007039F8"/>
    <w:rsid w:val="00732FA7"/>
    <w:rsid w:val="00760C84"/>
    <w:rsid w:val="007D3369"/>
    <w:rsid w:val="00842382"/>
    <w:rsid w:val="0085784D"/>
    <w:rsid w:val="008603BE"/>
    <w:rsid w:val="008718DB"/>
    <w:rsid w:val="008845B8"/>
    <w:rsid w:val="00897C8D"/>
    <w:rsid w:val="008E6A9B"/>
    <w:rsid w:val="00913E2A"/>
    <w:rsid w:val="00936910"/>
    <w:rsid w:val="0094127D"/>
    <w:rsid w:val="0099038A"/>
    <w:rsid w:val="009B77C4"/>
    <w:rsid w:val="009C077C"/>
    <w:rsid w:val="009C201D"/>
    <w:rsid w:val="009C6F72"/>
    <w:rsid w:val="009D538E"/>
    <w:rsid w:val="00A0487B"/>
    <w:rsid w:val="00A20E56"/>
    <w:rsid w:val="00A25F77"/>
    <w:rsid w:val="00A85459"/>
    <w:rsid w:val="00A855AC"/>
    <w:rsid w:val="00AA7F84"/>
    <w:rsid w:val="00AB15E7"/>
    <w:rsid w:val="00B21502"/>
    <w:rsid w:val="00B32BA9"/>
    <w:rsid w:val="00B4347D"/>
    <w:rsid w:val="00BB1F15"/>
    <w:rsid w:val="00BB5809"/>
    <w:rsid w:val="00BC0EAA"/>
    <w:rsid w:val="00BC1066"/>
    <w:rsid w:val="00BD3FFB"/>
    <w:rsid w:val="00BD7814"/>
    <w:rsid w:val="00BF68A7"/>
    <w:rsid w:val="00C1173C"/>
    <w:rsid w:val="00C117CE"/>
    <w:rsid w:val="00C544D6"/>
    <w:rsid w:val="00C600EA"/>
    <w:rsid w:val="00CA7277"/>
    <w:rsid w:val="00CC1387"/>
    <w:rsid w:val="00CD00E6"/>
    <w:rsid w:val="00CF7AA9"/>
    <w:rsid w:val="00D554F6"/>
    <w:rsid w:val="00D56DB5"/>
    <w:rsid w:val="00D658AA"/>
    <w:rsid w:val="00D73BDB"/>
    <w:rsid w:val="00DC0582"/>
    <w:rsid w:val="00DC4513"/>
    <w:rsid w:val="00E1788B"/>
    <w:rsid w:val="00E428D7"/>
    <w:rsid w:val="00E86714"/>
    <w:rsid w:val="00EB23DF"/>
    <w:rsid w:val="00F46732"/>
    <w:rsid w:val="00F57F83"/>
    <w:rsid w:val="00F8713A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7</cp:revision>
  <cp:lastPrinted>2022-06-02T11:09:00Z</cp:lastPrinted>
  <dcterms:created xsi:type="dcterms:W3CDTF">2023-07-17T07:43:00Z</dcterms:created>
  <dcterms:modified xsi:type="dcterms:W3CDTF">2024-07-15T10:06:00Z</dcterms:modified>
</cp:coreProperties>
</file>