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3F2E4D" w:rsidP="00440873">
      <w:pPr>
        <w:spacing w:after="120"/>
        <w:rPr>
          <w:rStyle w:val="standardowy1"/>
          <w:sz w:val="24"/>
          <w:szCs w:val="24"/>
        </w:rPr>
      </w:pPr>
      <w:r>
        <w:rPr>
          <w:rStyle w:val="standardowy1"/>
          <w:sz w:val="24"/>
          <w:szCs w:val="24"/>
        </w:rPr>
        <w:t>Znak sprawy: Szp.P.VI. 14</w:t>
      </w:r>
      <w:r w:rsidR="00FD7B5B">
        <w:rPr>
          <w:rStyle w:val="standardowy1"/>
          <w:sz w:val="24"/>
          <w:szCs w:val="24"/>
        </w:rPr>
        <w:t>/22</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0A5F27" w:rsidRDefault="003F2E4D" w:rsidP="008A6BBC">
      <w:pPr>
        <w:pStyle w:val="Nagwek1"/>
        <w:spacing w:before="0" w:after="0"/>
        <w:jc w:val="center"/>
        <w:rPr>
          <w:rStyle w:val="nag-0142-00f3wek-002011"/>
          <w:rFonts w:ascii="Times New Roman" w:hAnsi="Times New Roman" w:cs="Times New Roman"/>
          <w:b/>
          <w:bCs/>
        </w:rPr>
      </w:pPr>
      <w:r>
        <w:rPr>
          <w:rStyle w:val="nag-0142-00f3wek-002011"/>
          <w:rFonts w:ascii="Times New Roman" w:eastAsia="Arial" w:hAnsi="Times New Roman" w:cs="Times New Roman"/>
          <w:b/>
          <w:bCs/>
        </w:rPr>
        <w:t>dostawa</w:t>
      </w:r>
      <w:r w:rsidRPr="00923949">
        <w:rPr>
          <w:rStyle w:val="nag-0142-00f3wek-002011"/>
          <w:rFonts w:ascii="Times New Roman" w:eastAsia="Arial" w:hAnsi="Times New Roman" w:cs="Times New Roman"/>
          <w:b/>
          <w:bCs/>
        </w:rPr>
        <w:t xml:space="preserve"> </w:t>
      </w:r>
      <w:r>
        <w:rPr>
          <w:rStyle w:val="nag-0142-00f3wek-002011"/>
          <w:rFonts w:ascii="Times New Roman" w:eastAsia="Arial" w:hAnsi="Times New Roman" w:cs="Times New Roman"/>
          <w:b/>
          <w:bCs/>
        </w:rPr>
        <w:t xml:space="preserve">leków i preparatów leczniczych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3F2E4D" w:rsidRPr="00A12B8A" w:rsidRDefault="003F2E4D" w:rsidP="003F2E4D">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3F2E4D" w:rsidRPr="00A12B8A" w:rsidRDefault="003F2E4D" w:rsidP="003F2E4D">
      <w:pPr>
        <w:pStyle w:val="Tekstpodstawowywcity"/>
        <w:spacing w:after="0"/>
        <w:ind w:left="0"/>
        <w:rPr>
          <w:bCs/>
        </w:rPr>
      </w:pPr>
      <w:r w:rsidRPr="00A12B8A">
        <w:rPr>
          <w:bCs/>
        </w:rPr>
        <w:t xml:space="preserve">Załącznik nr 2 – Wzór </w:t>
      </w:r>
      <w:r>
        <w:rPr>
          <w:bCs/>
        </w:rPr>
        <w:t>formularza ofertowego</w:t>
      </w:r>
    </w:p>
    <w:p w:rsidR="003F2E4D" w:rsidRPr="00C303CE" w:rsidRDefault="003F2E4D" w:rsidP="003F2E4D">
      <w:pPr>
        <w:pStyle w:val="Tekstpodstawowywcity"/>
        <w:spacing w:after="0"/>
        <w:ind w:left="0"/>
        <w:rPr>
          <w:bCs/>
        </w:rPr>
      </w:pPr>
      <w:r>
        <w:rPr>
          <w:bCs/>
        </w:rPr>
        <w:t>Załącznik nr 3 – O</w:t>
      </w:r>
      <w:r w:rsidRPr="00A12B8A">
        <w:rPr>
          <w:bCs/>
        </w:rPr>
        <w:t>pis przedm</w:t>
      </w:r>
      <w:r w:rsidR="00B628A9">
        <w:rPr>
          <w:bCs/>
        </w:rPr>
        <w:t>.</w:t>
      </w:r>
      <w:r w:rsidRPr="00A12B8A">
        <w:rPr>
          <w:bCs/>
        </w:rPr>
        <w:t xml:space="preserve"> zamówienia</w:t>
      </w:r>
      <w:r>
        <w:rPr>
          <w:bCs/>
        </w:rPr>
        <w:t xml:space="preserve">/formularz asortymentowo-cenowy </w:t>
      </w:r>
      <w:r w:rsidRPr="00C303CE">
        <w:rPr>
          <w:bCs/>
        </w:rPr>
        <w:t>(</w:t>
      </w:r>
      <w:r>
        <w:rPr>
          <w:bCs/>
        </w:rPr>
        <w:t>pakiety 1-3</w:t>
      </w:r>
      <w:r w:rsidRPr="00C303CE">
        <w:rPr>
          <w:bCs/>
        </w:rPr>
        <w:t>)</w:t>
      </w:r>
    </w:p>
    <w:p w:rsidR="00440873" w:rsidRDefault="00440873" w:rsidP="00440873">
      <w:pPr>
        <w:pStyle w:val="Tekstpodstawowywcity"/>
        <w:spacing w:after="0"/>
        <w:ind w:left="0"/>
        <w:rPr>
          <w:bCs/>
        </w:rPr>
      </w:pPr>
      <w:r w:rsidRPr="00A12B8A">
        <w:rPr>
          <w:bCs/>
        </w:rPr>
        <w:t>Załącz</w:t>
      </w:r>
      <w:r w:rsidR="003F2E4D">
        <w:rPr>
          <w:bCs/>
        </w:rPr>
        <w:t>nik nr 4</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sidR="003F2E4D">
        <w:rPr>
          <w:bCs/>
        </w:rPr>
        <w:t>nik nr 5</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FD7B5B"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2022</w:t>
      </w:r>
      <w:r w:rsidR="00440873" w:rsidRPr="00A12B8A">
        <w:rPr>
          <w:rFonts w:ascii="Times New Roman" w:hAnsi="Times New Roman"/>
          <w:b w:val="0"/>
          <w:sz w:val="24"/>
          <w:szCs w:val="24"/>
        </w:rPr>
        <w:t>-</w:t>
      </w:r>
      <w:r w:rsidR="00E01F93">
        <w:rPr>
          <w:rFonts w:ascii="Times New Roman" w:hAnsi="Times New Roman"/>
          <w:b w:val="0"/>
          <w:sz w:val="24"/>
          <w:szCs w:val="24"/>
        </w:rPr>
        <w:t>08-02</w:t>
      </w:r>
      <w:bookmarkStart w:id="0" w:name="_GoBack"/>
      <w:bookmarkEnd w:id="0"/>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61791A"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5C641B">
        <w:rPr>
          <w:rFonts w:ascii="Times New Roman" w:hAnsi="Times New Roman" w:cs="Times New Roman"/>
          <w:color w:val="000000"/>
          <w:sz w:val="24"/>
          <w:szCs w:val="24"/>
        </w:rPr>
        <w:t>ówień publicznych (Dz. U. z 2021</w:t>
      </w:r>
      <w:r w:rsidRPr="00191A57">
        <w:rPr>
          <w:rFonts w:ascii="Times New Roman" w:hAnsi="Times New Roman" w:cs="Times New Roman"/>
          <w:color w:val="000000"/>
          <w:sz w:val="24"/>
          <w:szCs w:val="24"/>
        </w:rPr>
        <w:t xml:space="preserve"> r., poz. </w:t>
      </w:r>
      <w:r w:rsidR="005C641B">
        <w:rPr>
          <w:rFonts w:ascii="Times New Roman" w:hAnsi="Times New Roman" w:cs="Times New Roman"/>
          <w:color w:val="000000"/>
          <w:sz w:val="24"/>
          <w:szCs w:val="24"/>
        </w:rPr>
        <w:t>1129</w:t>
      </w:r>
      <w:r>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462697" w:rsidRPr="00C303CE" w:rsidRDefault="00462697" w:rsidP="0018783B">
      <w:pPr>
        <w:pStyle w:val="Nagwek1"/>
        <w:keepNext w:val="0"/>
        <w:numPr>
          <w:ilvl w:val="0"/>
          <w:numId w:val="27"/>
        </w:numPr>
        <w:tabs>
          <w:tab w:val="clear" w:pos="1260"/>
          <w:tab w:val="num" w:pos="319"/>
        </w:tabs>
        <w:suppressAutoHyphens/>
        <w:spacing w:before="0" w:after="0"/>
        <w:ind w:left="682" w:hanging="341"/>
        <w:rPr>
          <w:rFonts w:ascii="Times New Roman" w:hAnsi="Times New Roman" w:cs="Times New Roman"/>
          <w:bCs/>
          <w:sz w:val="24"/>
          <w:szCs w:val="24"/>
        </w:rPr>
      </w:pPr>
      <w:r w:rsidRPr="00CB4F76">
        <w:rPr>
          <w:rFonts w:ascii="Times New Roman" w:hAnsi="Times New Roman" w:cs="Times New Roman"/>
          <w:bCs/>
          <w:sz w:val="24"/>
          <w:szCs w:val="24"/>
        </w:rPr>
        <w:t>Przedmiotem zamówienia jest sukcesywna dostawa</w:t>
      </w:r>
      <w:r w:rsidRPr="00CB4F76">
        <w:rPr>
          <w:rFonts w:ascii="Times New Roman" w:hAnsi="Times New Roman" w:cs="Times New Roman"/>
          <w:sz w:val="24"/>
          <w:szCs w:val="24"/>
        </w:rPr>
        <w:t xml:space="preserve"> </w:t>
      </w:r>
      <w:r w:rsidRPr="00CB4F76">
        <w:rPr>
          <w:rFonts w:ascii="Times New Roman" w:hAnsi="Times New Roman" w:cs="Times New Roman"/>
          <w:bCs/>
          <w:sz w:val="24"/>
          <w:szCs w:val="24"/>
        </w:rPr>
        <w:t xml:space="preserve">leków </w:t>
      </w:r>
      <w:r>
        <w:rPr>
          <w:rFonts w:ascii="Times New Roman" w:hAnsi="Times New Roman" w:cs="Times New Roman"/>
          <w:bCs/>
          <w:sz w:val="24"/>
          <w:szCs w:val="24"/>
        </w:rPr>
        <w:t xml:space="preserve">i preparatów leczniczych </w:t>
      </w:r>
      <w:r w:rsidRPr="00CB4F76">
        <w:rPr>
          <w:rFonts w:ascii="Times New Roman" w:hAnsi="Times New Roman" w:cs="Times New Roman"/>
          <w:bCs/>
          <w:sz w:val="24"/>
          <w:szCs w:val="24"/>
        </w:rPr>
        <w:t xml:space="preserve">według opisu przedmiotu zamówienia, w  asortymencie i ilościach wykazanych szczegółowo na formularzu </w:t>
      </w:r>
      <w:r>
        <w:rPr>
          <w:rFonts w:ascii="Times New Roman" w:hAnsi="Times New Roman" w:cs="Times New Roman"/>
          <w:bCs/>
          <w:sz w:val="24"/>
          <w:szCs w:val="24"/>
        </w:rPr>
        <w:t>asortymentowo-cenowym - załącznik nr 3 S</w:t>
      </w:r>
      <w:r w:rsidRPr="00CB4F76">
        <w:rPr>
          <w:rFonts w:ascii="Times New Roman" w:hAnsi="Times New Roman" w:cs="Times New Roman"/>
          <w:bCs/>
          <w:sz w:val="24"/>
          <w:szCs w:val="24"/>
        </w:rPr>
        <w:t xml:space="preserve">WZ w podziale na </w:t>
      </w:r>
      <w:r>
        <w:rPr>
          <w:rFonts w:ascii="Times New Roman" w:hAnsi="Times New Roman" w:cs="Times New Roman"/>
          <w:bCs/>
          <w:sz w:val="24"/>
          <w:szCs w:val="24"/>
        </w:rPr>
        <w:t>3</w:t>
      </w:r>
      <w:r w:rsidRPr="00C303CE">
        <w:rPr>
          <w:rFonts w:ascii="Times New Roman" w:hAnsi="Times New Roman" w:cs="Times New Roman"/>
          <w:bCs/>
          <w:sz w:val="24"/>
          <w:szCs w:val="24"/>
        </w:rPr>
        <w:t xml:space="preserve"> części zwane dalej „pakietami”. </w:t>
      </w:r>
    </w:p>
    <w:p w:rsidR="00462697" w:rsidRPr="000B2456" w:rsidRDefault="00462697" w:rsidP="0018783B">
      <w:pPr>
        <w:pStyle w:val="Tekstpodstawowywcity31"/>
        <w:numPr>
          <w:ilvl w:val="0"/>
          <w:numId w:val="27"/>
        </w:numPr>
        <w:tabs>
          <w:tab w:val="clear" w:pos="1260"/>
          <w:tab w:val="left" w:pos="550"/>
          <w:tab w:val="num" w:pos="682"/>
          <w:tab w:val="left" w:pos="981"/>
          <w:tab w:val="left" w:pos="1248"/>
        </w:tabs>
        <w:autoSpaceDE/>
        <w:ind w:left="682" w:hanging="341"/>
        <w:jc w:val="left"/>
        <w:rPr>
          <w:rFonts w:ascii="Times New Roman" w:hAnsi="Times New Roman"/>
          <w:color w:val="auto"/>
          <w:sz w:val="24"/>
        </w:rPr>
      </w:pPr>
      <w:r w:rsidRPr="00CB4F76">
        <w:rPr>
          <w:rFonts w:ascii="Times New Roman" w:hAnsi="Times New Roman"/>
          <w:sz w:val="24"/>
        </w:rPr>
        <w:t xml:space="preserve">  Oferowane leki </w:t>
      </w:r>
      <w:r>
        <w:rPr>
          <w:rFonts w:ascii="Times New Roman" w:hAnsi="Times New Roman"/>
          <w:bCs/>
          <w:sz w:val="24"/>
        </w:rPr>
        <w:t xml:space="preserve">i preparaty lecznicze </w:t>
      </w:r>
      <w:r w:rsidRPr="00CB4F76">
        <w:rPr>
          <w:rFonts w:ascii="Times New Roman" w:hAnsi="Times New Roman"/>
          <w:sz w:val="24"/>
        </w:rPr>
        <w:t xml:space="preserve">muszą posiadać pozwolenie na dopuszczone do obrotu i stosowania na terenie Polski wydane przez uprawniony organ, zgodnie z ustawą z dnia 6 września 2001r  Prawo farmaceutyczne </w:t>
      </w:r>
      <w:r w:rsidRPr="000B2456">
        <w:rPr>
          <w:rFonts w:ascii="Times New Roman" w:hAnsi="Times New Roman"/>
          <w:color w:val="auto"/>
          <w:sz w:val="24"/>
        </w:rPr>
        <w:t>– (Dz. U. z 2021r, poz. 1977 ze zm.)</w:t>
      </w:r>
      <w:r w:rsidRPr="000B2456">
        <w:rPr>
          <w:rFonts w:ascii="Times New Roman" w:hAnsi="Times New Roman"/>
          <w:b/>
          <w:color w:val="auto"/>
          <w:sz w:val="24"/>
        </w:rPr>
        <w:t xml:space="preserve"> </w:t>
      </w:r>
      <w:r w:rsidRPr="000B2456">
        <w:rPr>
          <w:rFonts w:ascii="Times New Roman" w:hAnsi="Times New Roman"/>
          <w:color w:val="auto"/>
          <w:sz w:val="24"/>
        </w:rPr>
        <w:t>lub odpowiednio innymi ustawami.</w:t>
      </w:r>
    </w:p>
    <w:p w:rsidR="00462697" w:rsidRDefault="00462697" w:rsidP="0018783B">
      <w:pPr>
        <w:pStyle w:val="Tekstpodstawowywcity31"/>
        <w:numPr>
          <w:ilvl w:val="0"/>
          <w:numId w:val="27"/>
        </w:numPr>
        <w:tabs>
          <w:tab w:val="clear" w:pos="1260"/>
          <w:tab w:val="left" w:pos="550"/>
          <w:tab w:val="num" w:pos="682"/>
          <w:tab w:val="left" w:pos="981"/>
          <w:tab w:val="left" w:pos="1248"/>
        </w:tabs>
        <w:autoSpaceDE/>
        <w:ind w:left="682" w:hanging="341"/>
        <w:jc w:val="left"/>
        <w:rPr>
          <w:rFonts w:ascii="Times New Roman" w:hAnsi="Times New Roman"/>
          <w:color w:val="FF0000"/>
          <w:sz w:val="24"/>
        </w:rPr>
      </w:pPr>
      <w:r>
        <w:rPr>
          <w:rFonts w:ascii="Times New Roman" w:hAnsi="Times New Roman"/>
          <w:sz w:val="24"/>
        </w:rPr>
        <w:t xml:space="preserve"> </w:t>
      </w:r>
      <w:r w:rsidRPr="00CB4F76">
        <w:rPr>
          <w:rFonts w:ascii="Times New Roman" w:hAnsi="Times New Roman"/>
          <w:sz w:val="24"/>
        </w:rPr>
        <w:t xml:space="preserve">Oferowane leki </w:t>
      </w:r>
      <w:r>
        <w:rPr>
          <w:rFonts w:ascii="Times New Roman" w:hAnsi="Times New Roman"/>
          <w:bCs/>
          <w:sz w:val="24"/>
        </w:rPr>
        <w:t xml:space="preserve">i preparaty lecznicze </w:t>
      </w:r>
      <w:r w:rsidRPr="00CB4F76">
        <w:rPr>
          <w:rFonts w:ascii="Times New Roman" w:hAnsi="Times New Roman"/>
          <w:sz w:val="24"/>
        </w:rPr>
        <w:t>muszą</w:t>
      </w:r>
      <w:r>
        <w:rPr>
          <w:rFonts w:ascii="Times New Roman" w:hAnsi="Times New Roman"/>
          <w:sz w:val="24"/>
        </w:rPr>
        <w:t xml:space="preserve"> spełniać wymagania określone przez Zamawiającego w Specyfikacji Warunków Zamówienia, w szczególności warunki określone w opisie przedmiotu zamówienia zawartym w Formularzu asortymentowo-cenowym – załącznik nr 3 SWZ.</w:t>
      </w:r>
    </w:p>
    <w:p w:rsidR="00462697" w:rsidRDefault="00462697" w:rsidP="0018783B">
      <w:pPr>
        <w:widowControl/>
        <w:numPr>
          <w:ilvl w:val="0"/>
          <w:numId w:val="27"/>
        </w:numPr>
        <w:tabs>
          <w:tab w:val="clear" w:pos="1260"/>
          <w:tab w:val="num" w:pos="682"/>
        </w:tabs>
        <w:suppressAutoHyphens/>
        <w:ind w:left="682" w:hanging="341"/>
        <w:rPr>
          <w:rFonts w:ascii="Times New Roman" w:hAnsi="Times New Roman" w:cs="Times New Roman"/>
        </w:rPr>
      </w:pPr>
      <w:r w:rsidRPr="00CB4F76">
        <w:rPr>
          <w:rFonts w:ascii="Times New Roman" w:hAnsi="Times New Roman" w:cs="Times New Roman"/>
        </w:rPr>
        <w:t xml:space="preserve">Wymaga się, aby termin ważności dostarczanych leków </w:t>
      </w:r>
      <w:r>
        <w:rPr>
          <w:rFonts w:ascii="Times New Roman" w:hAnsi="Times New Roman" w:cs="Times New Roman"/>
          <w:bCs/>
        </w:rPr>
        <w:t xml:space="preserve">i preparatów leczniczych </w:t>
      </w:r>
      <w:r>
        <w:rPr>
          <w:rFonts w:ascii="Times New Roman" w:hAnsi="Times New Roman" w:cs="Times New Roman"/>
        </w:rPr>
        <w:t xml:space="preserve">był nie krótszy </w:t>
      </w:r>
      <w:r w:rsidRPr="00CD0B9C">
        <w:rPr>
          <w:rFonts w:ascii="Times New Roman" w:hAnsi="Times New Roman" w:cs="Times New Roman"/>
          <w:color w:val="auto"/>
        </w:rPr>
        <w:t xml:space="preserve">niż 9 miesięcy </w:t>
      </w:r>
      <w:r w:rsidRPr="00CB4F76">
        <w:rPr>
          <w:rFonts w:ascii="Times New Roman" w:hAnsi="Times New Roman" w:cs="Times New Roman"/>
        </w:rPr>
        <w:t>od daty dostawy do Zamawiającego. Zamawiający dopuści termin ważności przedmiotu zamówienia krótszy, jednakże tylko w uzasadnionych przypadkach i po uprzednim uzyskaniu zgody Zamawiającego.</w:t>
      </w:r>
    </w:p>
    <w:p w:rsidR="00462697" w:rsidRPr="00CB4F76" w:rsidRDefault="00462697" w:rsidP="0018783B">
      <w:pPr>
        <w:widowControl/>
        <w:numPr>
          <w:ilvl w:val="0"/>
          <w:numId w:val="27"/>
        </w:numPr>
        <w:tabs>
          <w:tab w:val="clear" w:pos="1260"/>
          <w:tab w:val="num" w:pos="682"/>
        </w:tabs>
        <w:suppressAutoHyphens/>
        <w:ind w:left="682" w:hanging="341"/>
        <w:rPr>
          <w:rFonts w:ascii="Times New Roman" w:hAnsi="Times New Roman" w:cs="Times New Roman"/>
        </w:rPr>
      </w:pPr>
      <w:r>
        <w:rPr>
          <w:rFonts w:ascii="Times New Roman" w:hAnsi="Times New Roman" w:cs="Times New Roman"/>
        </w:rPr>
        <w:t xml:space="preserve">Zamawiający </w:t>
      </w:r>
      <w:r w:rsidRPr="00B17645">
        <w:rPr>
          <w:rFonts w:ascii="Times New Roman" w:hAnsi="Times New Roman" w:cs="Times New Roman"/>
        </w:rPr>
        <w:t>dopuszcza</w:t>
      </w:r>
      <w:r>
        <w:rPr>
          <w:rFonts w:ascii="Times New Roman" w:hAnsi="Times New Roman" w:cs="Times New Roman"/>
        </w:rPr>
        <w:t xml:space="preserve"> zaoferowanie leków i preparatów leczniczych w opakowaniach innej wielkości niż podana przez Zamawiającego w Formularzu asortymentowo-cenowym. Należy wtedy przeliczyć ilość opakowań i zaokrąglić je w górę do pełnego opakowania.</w:t>
      </w:r>
    </w:p>
    <w:p w:rsidR="00462697" w:rsidRPr="00CB4F76" w:rsidRDefault="00462697" w:rsidP="0018783B">
      <w:pPr>
        <w:widowControl/>
        <w:numPr>
          <w:ilvl w:val="0"/>
          <w:numId w:val="27"/>
        </w:numPr>
        <w:tabs>
          <w:tab w:val="clear" w:pos="1260"/>
          <w:tab w:val="num" w:pos="698"/>
          <w:tab w:val="left" w:pos="720"/>
        </w:tabs>
        <w:suppressAutoHyphens/>
        <w:ind w:left="682" w:hanging="341"/>
        <w:rPr>
          <w:rFonts w:ascii="Times New Roman" w:hAnsi="Times New Roman" w:cs="Times New Roman"/>
        </w:rPr>
      </w:pPr>
      <w:r w:rsidRPr="00CB4F76">
        <w:rPr>
          <w:rFonts w:ascii="Times New Roman" w:hAnsi="Times New Roman" w:cs="Times New Roman"/>
        </w:rPr>
        <w:t xml:space="preserve">Nazwy i kody dotyczące przedmiotu zamówienia określone we Wspólnym Słowniku Zamówień Publicznych </w:t>
      </w:r>
      <w:r w:rsidRPr="003A713D">
        <w:rPr>
          <w:rFonts w:ascii="Times New Roman" w:hAnsi="Times New Roman" w:cs="Times New Roman"/>
          <w:b/>
        </w:rPr>
        <w:t>(CPV): 33600000-6  -  produkty farmaceutyczne.</w:t>
      </w:r>
    </w:p>
    <w:p w:rsidR="00462697" w:rsidRPr="00805426" w:rsidRDefault="00462697" w:rsidP="00BC2182">
      <w:pPr>
        <w:pStyle w:val="Akapitzlist"/>
        <w:widowControl/>
        <w:tabs>
          <w:tab w:val="left" w:pos="142"/>
        </w:tabs>
        <w:suppressAutoHyphens/>
        <w:ind w:left="360"/>
        <w:rPr>
          <w:rFonts w:ascii="Times New Roman" w:hAnsi="Times New Roman" w:cs="Times New Roman"/>
          <w:color w:val="auto"/>
        </w:rPr>
      </w:pPr>
    </w:p>
    <w:p w:rsidR="002E1A99" w:rsidRPr="002E1A99" w:rsidRDefault="002E1A99" w:rsidP="009B1B65">
      <w:pPr>
        <w:pStyle w:val="Akapitzlist"/>
        <w:widowControl/>
        <w:numPr>
          <w:ilvl w:val="0"/>
          <w:numId w:val="1"/>
        </w:numPr>
        <w:tabs>
          <w:tab w:val="left" w:pos="350"/>
          <w:tab w:val="left" w:pos="1134"/>
        </w:tabs>
        <w:ind w:left="426" w:right="-777"/>
        <w:jc w:val="both"/>
        <w:rPr>
          <w:rFonts w:ascii="Times New Roman" w:hAnsi="Times New Roman" w:cs="Times New Roman"/>
        </w:rPr>
      </w:pPr>
      <w:r w:rsidRPr="002E1A99">
        <w:rPr>
          <w:rFonts w:ascii="Times New Roman" w:hAnsi="Times New Roman" w:cs="Times New Roman"/>
          <w:b/>
          <w:bCs/>
        </w:rPr>
        <w:t>Termin wykonania zamówienia</w:t>
      </w:r>
    </w:p>
    <w:p w:rsidR="00462697" w:rsidRPr="00D223E3" w:rsidRDefault="00462697" w:rsidP="00462697">
      <w:pPr>
        <w:pStyle w:val="Tekstpodstawowywcity"/>
        <w:ind w:left="567" w:hanging="283"/>
        <w:rPr>
          <w:bCs/>
          <w:spacing w:val="2"/>
        </w:rPr>
      </w:pPr>
      <w:r w:rsidRPr="00D223E3">
        <w:rPr>
          <w:bCs/>
          <w:spacing w:val="2"/>
        </w:rPr>
        <w:t xml:space="preserve">1. </w:t>
      </w:r>
      <w:r>
        <w:rPr>
          <w:bCs/>
          <w:spacing w:val="2"/>
        </w:rPr>
        <w:t xml:space="preserve"> </w:t>
      </w:r>
      <w:r w:rsidRPr="00D223E3">
        <w:rPr>
          <w:bCs/>
          <w:spacing w:val="2"/>
        </w:rPr>
        <w:t xml:space="preserve">Dostawy będą realizowane sukcesywnie od dnia wejścia w życie umowy </w:t>
      </w:r>
      <w:r>
        <w:rPr>
          <w:bCs/>
          <w:spacing w:val="2"/>
        </w:rPr>
        <w:t xml:space="preserve">do dnia 15-08-2024r, </w:t>
      </w:r>
      <w:r w:rsidRPr="00D223E3">
        <w:rPr>
          <w:bCs/>
          <w:spacing w:val="2"/>
        </w:rPr>
        <w:t>zgodnie z potrzebami Zamawiającego zgłaszanymi Wykonawcy.</w:t>
      </w:r>
    </w:p>
    <w:p w:rsidR="00462697" w:rsidRPr="00D223E3" w:rsidRDefault="00462697" w:rsidP="00462697">
      <w:pPr>
        <w:pStyle w:val="Tekstpodstawowywcity"/>
        <w:ind w:left="567" w:hanging="283"/>
        <w:rPr>
          <w:bCs/>
          <w:spacing w:val="2"/>
        </w:rPr>
      </w:pPr>
      <w:r w:rsidRPr="00D223E3">
        <w:rPr>
          <w:bCs/>
          <w:spacing w:val="2"/>
        </w:rPr>
        <w:lastRenderedPageBreak/>
        <w:t xml:space="preserve">a) w przypadku zamówienia na CITO w zakresie leków ratujących życie – dostawa w terminie do 1 dnia roboczego; </w:t>
      </w:r>
      <w:r w:rsidRPr="00D223E3">
        <w:rPr>
          <w:bCs/>
          <w:spacing w:val="2"/>
        </w:rPr>
        <w:br/>
        <w:t>b) w przypadku pozostałych dostaw w terminie do max 2 dni roboczych;</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18783B">
      <w:pPr>
        <w:pStyle w:val="Akapitzlist"/>
        <w:widowControl/>
        <w:numPr>
          <w:ilvl w:val="0"/>
          <w:numId w:val="16"/>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EA4DDB" w:rsidRPr="001C3645" w:rsidRDefault="00EA4DDB" w:rsidP="009B1B65">
      <w:pPr>
        <w:pStyle w:val="Akapitzlist"/>
        <w:widowControl/>
        <w:numPr>
          <w:ilvl w:val="3"/>
          <w:numId w:val="1"/>
        </w:numPr>
        <w:tabs>
          <w:tab w:val="left" w:pos="567"/>
        </w:tabs>
        <w:suppressAutoHyphens/>
        <w:ind w:left="426" w:right="-1170" w:hanging="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jest: Tadeusz Baczewski, </w:t>
      </w:r>
    </w:p>
    <w:p w:rsidR="00EA4DDB" w:rsidRDefault="00EA4DDB" w:rsidP="00F41EFD">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EA4DDB" w:rsidRPr="001C3645" w:rsidRDefault="00435B0B" w:rsidP="009B1B65">
      <w:pPr>
        <w:pStyle w:val="Akapitzlist"/>
        <w:widowControl/>
        <w:numPr>
          <w:ilvl w:val="3"/>
          <w:numId w:val="1"/>
        </w:numPr>
        <w:tabs>
          <w:tab w:val="left" w:pos="340"/>
        </w:tabs>
        <w:suppressAutoHyphens/>
        <w:ind w:left="426" w:hanging="284"/>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EA4DDB" w:rsidRPr="001C3645">
        <w:rPr>
          <w:rFonts w:ascii="Times New Roman" w:eastAsia="Times New Roman" w:hAnsi="Times New Roman" w:cs="Times New Roman"/>
        </w:rPr>
        <w:t>Zaleca się, aby komunikacja odbywała się tylko na Platformie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3" w:name="bookmark7"/>
      <w:bookmarkStart w:id="4"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3"/>
      <w:bookmarkEnd w:id="4"/>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dnia</w:t>
      </w:r>
      <w:r w:rsidR="00B64E35">
        <w:rPr>
          <w:rFonts w:ascii="Times New Roman" w:hAnsi="Times New Roman" w:cs="Times New Roman"/>
          <w:color w:val="000000"/>
          <w:sz w:val="24"/>
          <w:szCs w:val="24"/>
          <w:lang w:bidi="en-US"/>
        </w:rPr>
        <w:t>:</w:t>
      </w:r>
      <w:r>
        <w:rPr>
          <w:rFonts w:ascii="Times New Roman" w:hAnsi="Times New Roman" w:cs="Times New Roman"/>
          <w:color w:val="000000"/>
          <w:sz w:val="24"/>
          <w:szCs w:val="24"/>
          <w:lang w:bidi="en-US"/>
        </w:rPr>
        <w:t xml:space="preserve"> </w:t>
      </w:r>
      <w:r w:rsidR="00462697">
        <w:rPr>
          <w:rFonts w:ascii="Times New Roman" w:hAnsi="Times New Roman" w:cs="Times New Roman"/>
          <w:b/>
          <w:color w:val="FF0000"/>
          <w:sz w:val="24"/>
          <w:szCs w:val="24"/>
          <w:lang w:bidi="en-US"/>
        </w:rPr>
        <w:t>10</w:t>
      </w:r>
      <w:r w:rsidR="00435B0B" w:rsidRPr="005C641B">
        <w:rPr>
          <w:rFonts w:ascii="Times New Roman" w:hAnsi="Times New Roman" w:cs="Times New Roman"/>
          <w:b/>
          <w:color w:val="FF0000"/>
          <w:sz w:val="24"/>
          <w:szCs w:val="24"/>
          <w:lang w:bidi="en-US"/>
        </w:rPr>
        <w:t xml:space="preserve"> </w:t>
      </w:r>
      <w:r w:rsidR="00702309">
        <w:rPr>
          <w:rFonts w:ascii="Times New Roman" w:hAnsi="Times New Roman" w:cs="Times New Roman"/>
          <w:b/>
          <w:color w:val="FF0000"/>
          <w:sz w:val="24"/>
          <w:szCs w:val="24"/>
          <w:lang w:bidi="en-US"/>
        </w:rPr>
        <w:t>wrzesień</w:t>
      </w:r>
      <w:r w:rsidR="00156FF7" w:rsidRPr="005C641B">
        <w:rPr>
          <w:rFonts w:ascii="Times New Roman" w:hAnsi="Times New Roman" w:cs="Times New Roman"/>
          <w:b/>
          <w:color w:val="FF0000"/>
          <w:sz w:val="24"/>
          <w:szCs w:val="24"/>
          <w:lang w:bidi="en-US"/>
        </w:rPr>
        <w:t xml:space="preserve"> </w:t>
      </w:r>
      <w:r w:rsidR="00603BCD" w:rsidRPr="005C641B">
        <w:rPr>
          <w:rFonts w:ascii="Times New Roman" w:hAnsi="Times New Roman" w:cs="Times New Roman"/>
          <w:b/>
          <w:color w:val="FF0000"/>
          <w:sz w:val="24"/>
          <w:szCs w:val="24"/>
          <w:lang w:bidi="en-US"/>
        </w:rPr>
        <w:t>2022</w:t>
      </w:r>
      <w:r w:rsidRPr="005C641B">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7" w:name="_Hlk72320421"/>
      <w:r w:rsidRPr="00920CDC">
        <w:rPr>
          <w:rFonts w:ascii="Times New Roman" w:hAnsi="Times New Roman" w:cs="Times New Roman"/>
          <w:sz w:val="24"/>
          <w:szCs w:val="24"/>
        </w:rPr>
        <w:t>zgodnie z wytycznymi zawartymi w SWZ</w:t>
      </w:r>
      <w:bookmarkEnd w:id="7"/>
      <w:r w:rsidRPr="00920CDC">
        <w:rPr>
          <w:rFonts w:ascii="Times New Roman" w:hAnsi="Times New Roman" w:cs="Times New Roman"/>
          <w:sz w:val="24"/>
          <w:szCs w:val="24"/>
        </w:rPr>
        <w:t>.</w:t>
      </w:r>
    </w:p>
    <w:p w:rsidR="00B6718D" w:rsidRPr="00537DCD"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Oferta powinna być:</w:t>
      </w:r>
    </w:p>
    <w:p w:rsidR="00B6718D" w:rsidRPr="00537DCD" w:rsidRDefault="00B6718D" w:rsidP="0018783B">
      <w:pPr>
        <w:pStyle w:val="Teksttreci0"/>
        <w:widowControl/>
        <w:numPr>
          <w:ilvl w:val="2"/>
          <w:numId w:val="19"/>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sporządzona na podstawie załączników niniejszej SWZ</w:t>
      </w:r>
      <w:r w:rsidRPr="00537DCD">
        <w:rPr>
          <w:rFonts w:ascii="Times New Roman" w:eastAsia="Times New Roman" w:hAnsi="Times New Roman" w:cs="Times New Roman"/>
          <w:i/>
          <w:color w:val="000000"/>
          <w:sz w:val="24"/>
          <w:szCs w:val="24"/>
          <w:lang w:eastAsia="pl-PL"/>
        </w:rPr>
        <w:t>,</w:t>
      </w:r>
      <w:r w:rsidRPr="00537DCD">
        <w:rPr>
          <w:rFonts w:ascii="Times New Roman" w:eastAsia="Times New Roman" w:hAnsi="Times New Roman" w:cs="Times New Roman"/>
          <w:i/>
          <w:sz w:val="24"/>
          <w:szCs w:val="24"/>
        </w:rPr>
        <w:t>(</w:t>
      </w:r>
      <w:r w:rsidRPr="00537DCD">
        <w:rPr>
          <w:rFonts w:ascii="Times New Roman" w:hAnsi="Times New Roman" w:cs="Times New Roman"/>
          <w:i/>
          <w:color w:val="000000" w:themeColor="text1"/>
          <w:sz w:val="24"/>
          <w:szCs w:val="24"/>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p>
    <w:p w:rsidR="00B6718D" w:rsidRPr="00537DCD" w:rsidRDefault="00B6718D" w:rsidP="0018783B">
      <w:pPr>
        <w:pStyle w:val="Teksttreci0"/>
        <w:widowControl/>
        <w:numPr>
          <w:ilvl w:val="2"/>
          <w:numId w:val="19"/>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537DCD">
        <w:rPr>
          <w:rFonts w:ascii="Times New Roman" w:hAnsi="Times New Roman" w:cs="Times New Roman"/>
          <w:sz w:val="24"/>
          <w:szCs w:val="24"/>
          <w:u w:val="single"/>
          <w:lang w:bidi="en-US"/>
        </w:rPr>
        <w:t>https://</w:t>
      </w:r>
      <w:hyperlink r:id="rId14" w:history="1">
        <w:r w:rsidRPr="00537DCD">
          <w:rPr>
            <w:rFonts w:ascii="Times New Roman" w:eastAsia="Times New Roman" w:hAnsi="Times New Roman" w:cs="Times New Roman"/>
            <w:sz w:val="24"/>
            <w:szCs w:val="24"/>
            <w:u w:val="single"/>
            <w:lang w:eastAsia="pl-PL"/>
          </w:rPr>
          <w:t>platformazakupowa.pl</w:t>
        </w:r>
      </w:hyperlink>
      <w:r w:rsidRPr="00537DCD">
        <w:rPr>
          <w:rFonts w:ascii="Times New Roman" w:eastAsia="Times New Roman" w:hAnsi="Times New Roman" w:cs="Times New Roman"/>
          <w:sz w:val="24"/>
          <w:szCs w:val="24"/>
          <w:u w:val="single"/>
          <w:lang w:eastAsia="pl-PL"/>
        </w:rPr>
        <w:t>/pn/szpitalzambrow</w:t>
      </w:r>
    </w:p>
    <w:p w:rsidR="00B6718D" w:rsidRPr="00537DCD" w:rsidRDefault="00B6718D" w:rsidP="0018783B">
      <w:pPr>
        <w:pStyle w:val="Akapitzlist"/>
        <w:widowControl/>
        <w:numPr>
          <w:ilvl w:val="2"/>
          <w:numId w:val="19"/>
        </w:numPr>
        <w:tabs>
          <w:tab w:val="left" w:pos="567"/>
        </w:tabs>
        <w:ind w:left="425" w:hanging="283"/>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podpisana kwalifikowanym podpisem elektronicznym</w:t>
      </w:r>
      <w:r w:rsidR="00435B0B" w:rsidRPr="00537DCD">
        <w:rPr>
          <w:rFonts w:ascii="Times New Roman" w:eastAsia="Times New Roman" w:hAnsi="Times New Roman" w:cs="Times New Roman"/>
        </w:rPr>
        <w:t xml:space="preserve"> lub</w:t>
      </w:r>
      <w:r w:rsidR="003E081A" w:rsidRPr="00537DCD">
        <w:rPr>
          <w:rFonts w:ascii="Times New Roman" w:eastAsia="Times New Roman" w:hAnsi="Times New Roman" w:cs="Times New Roman"/>
        </w:rPr>
        <w:t xml:space="preserve"> podpisem zaufanym lub podpisem osobistym</w:t>
      </w:r>
      <w:r w:rsidRPr="00537DCD">
        <w:rPr>
          <w:rFonts w:ascii="Times New Roman" w:eastAsia="Times New Roman" w:hAnsi="Times New Roman" w:cs="Times New Roman"/>
        </w:rPr>
        <w:t xml:space="preserve"> przez osobę/osoby upoważnioną/upoważnione</w:t>
      </w:r>
      <w:r w:rsidR="00896600" w:rsidRPr="00537DCD">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473360" w:rsidRDefault="00B6718D" w:rsidP="001819A3">
      <w:pPr>
        <w:pStyle w:val="Teksttreci0"/>
        <w:numPr>
          <w:ilvl w:val="0"/>
          <w:numId w:val="14"/>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CD1FD2" w:rsidRDefault="00CD1FD2" w:rsidP="00CD1FD2">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Opis przedmiotu zamówienia/formularz asortymentowo-cenowy </w:t>
      </w:r>
      <w:r w:rsidRPr="0020754F">
        <w:rPr>
          <w:rFonts w:ascii="Times New Roman" w:hAnsi="Times New Roman" w:cs="Times New Roman"/>
          <w:b/>
          <w:sz w:val="24"/>
          <w:szCs w:val="24"/>
        </w:rPr>
        <w:t>– według wzoru załącznik nr 3 SWZ</w:t>
      </w:r>
      <w:r>
        <w:rPr>
          <w:rFonts w:ascii="Times New Roman" w:hAnsi="Times New Roman" w:cs="Times New Roman"/>
          <w:sz w:val="24"/>
          <w:szCs w:val="24"/>
        </w:rPr>
        <w:t>;</w:t>
      </w:r>
    </w:p>
    <w:p w:rsidR="00B6718D" w:rsidRPr="0032512F" w:rsidRDefault="00B6718D"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473360">
        <w:rPr>
          <w:rFonts w:ascii="Times New Roman" w:hAnsi="Times New Roman" w:cs="Times New Roman"/>
          <w:b/>
          <w:sz w:val="24"/>
          <w:szCs w:val="24"/>
        </w:rPr>
        <w:t xml:space="preserve"> zawarto w załączniku nr 4</w:t>
      </w:r>
      <w:r w:rsidRPr="0032512F">
        <w:rPr>
          <w:rFonts w:ascii="Times New Roman" w:hAnsi="Times New Roman" w:cs="Times New Roman"/>
          <w:b/>
          <w:sz w:val="24"/>
          <w:szCs w:val="24"/>
        </w:rPr>
        <w:t xml:space="preserve"> SWZ;</w:t>
      </w:r>
    </w:p>
    <w:p w:rsidR="00792322" w:rsidRPr="0032512F" w:rsidRDefault="00792322"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spełnianiu warunków </w:t>
      </w:r>
      <w:r w:rsidR="00A46BAF" w:rsidRPr="0032512F">
        <w:rPr>
          <w:rFonts w:ascii="Times New Roman" w:hAnsi="Times New Roman" w:cs="Times New Roman"/>
          <w:sz w:val="24"/>
          <w:szCs w:val="24"/>
        </w:rPr>
        <w:t xml:space="preserve">udziału </w:t>
      </w:r>
      <w:r w:rsidRPr="0032512F">
        <w:rPr>
          <w:rFonts w:ascii="Times New Roman" w:hAnsi="Times New Roman" w:cs="Times New Roman"/>
          <w:sz w:val="24"/>
          <w:szCs w:val="24"/>
        </w:rPr>
        <w:t xml:space="preserve">w postępowaniu, składane na podstawie art. 125 ust. 1 ustawy – </w:t>
      </w:r>
      <w:r w:rsidRPr="0032512F">
        <w:rPr>
          <w:rFonts w:ascii="Times New Roman" w:hAnsi="Times New Roman" w:cs="Times New Roman"/>
          <w:b/>
          <w:sz w:val="24"/>
          <w:szCs w:val="24"/>
        </w:rPr>
        <w:t>wzór oświadc</w:t>
      </w:r>
      <w:r w:rsidR="00473360">
        <w:rPr>
          <w:rFonts w:ascii="Times New Roman" w:hAnsi="Times New Roman" w:cs="Times New Roman"/>
          <w:b/>
          <w:sz w:val="24"/>
          <w:szCs w:val="24"/>
        </w:rPr>
        <w:t>zenia  zawarto w załączniku nr 5</w:t>
      </w:r>
      <w:r w:rsidRPr="0032512F">
        <w:rPr>
          <w:rFonts w:ascii="Times New Roman" w:hAnsi="Times New Roman" w:cs="Times New Roman"/>
          <w:b/>
          <w:sz w:val="24"/>
          <w:szCs w:val="24"/>
        </w:rPr>
        <w:t xml:space="preserve">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w:t>
      </w:r>
      <w:r w:rsidRPr="00191A57">
        <w:rPr>
          <w:rFonts w:ascii="Times New Roman" w:hAnsi="Times New Roman" w:cs="Times New Roman"/>
          <w:color w:val="000000"/>
          <w:sz w:val="24"/>
          <w:szCs w:val="24"/>
        </w:rPr>
        <w:lastRenderedPageBreak/>
        <w:t xml:space="preserve">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18783B">
      <w:pPr>
        <w:pStyle w:val="Akapitzlist"/>
        <w:widowControl/>
        <w:numPr>
          <w:ilvl w:val="0"/>
          <w:numId w:val="20"/>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B043CF">
        <w:rPr>
          <w:rFonts w:ascii="Times New Roman" w:eastAsia="Times New Roman" w:hAnsi="Times New Roman" w:cs="Times New Roman"/>
        </w:rPr>
        <w:t>isem kwalifikowanym PAdES,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00B64E35">
        <w:rPr>
          <w:rFonts w:ascii="Times New Roman" w:eastAsia="Times New Roman" w:hAnsi="Times New Roman" w:cs="Times New Roman"/>
        </w:rPr>
        <w:t xml:space="preserve"> w myśl u</w:t>
      </w:r>
      <w:r w:rsidRPr="002D20FF">
        <w:rPr>
          <w:rFonts w:ascii="Times New Roman" w:eastAsia="Times New Roman" w:hAnsi="Times New Roman" w:cs="Times New Roman"/>
        </w:rPr>
        <w:t>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CD1FD2">
        <w:rPr>
          <w:rFonts w:ascii="Times New Roman" w:eastAsia="Times New Roman" w:hAnsi="Times New Roman" w:cs="Times New Roman"/>
          <w:b/>
          <w:color w:val="FF0000"/>
        </w:rPr>
        <w:t>dnia 12</w:t>
      </w:r>
      <w:r w:rsidR="00702309">
        <w:rPr>
          <w:rFonts w:ascii="Times New Roman" w:eastAsia="Times New Roman" w:hAnsi="Times New Roman" w:cs="Times New Roman"/>
          <w:b/>
          <w:color w:val="FF0000"/>
        </w:rPr>
        <w:t>-08</w:t>
      </w:r>
      <w:r>
        <w:rPr>
          <w:rFonts w:ascii="Times New Roman" w:eastAsia="Times New Roman" w:hAnsi="Times New Roman" w:cs="Times New Roman"/>
          <w:b/>
          <w:color w:val="FF0000"/>
        </w:rPr>
        <w:t>-</w:t>
      </w:r>
      <w:r w:rsidR="00236296">
        <w:rPr>
          <w:rFonts w:ascii="Times New Roman" w:eastAsia="Times New Roman" w:hAnsi="Times New Roman" w:cs="Times New Roman"/>
          <w:b/>
          <w:color w:val="FF0000"/>
        </w:rPr>
        <w:t xml:space="preserve">2022r godz. </w:t>
      </w:r>
      <w:r w:rsidR="005C641B">
        <w:rPr>
          <w:rFonts w:ascii="Times New Roman" w:eastAsia="Times New Roman" w:hAnsi="Times New Roman" w:cs="Times New Roman"/>
          <w:b/>
          <w:color w:val="FF0000"/>
        </w:rPr>
        <w:t>8</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lastRenderedPageBreak/>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B64E35">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CD1FD2">
        <w:rPr>
          <w:rFonts w:ascii="Times New Roman" w:hAnsi="Times New Roman" w:cs="Times New Roman"/>
          <w:b/>
          <w:color w:val="FF0000"/>
          <w:sz w:val="24"/>
          <w:szCs w:val="24"/>
        </w:rPr>
        <w:t xml:space="preserve"> 12</w:t>
      </w:r>
      <w:r w:rsidR="00702309">
        <w:rPr>
          <w:rFonts w:ascii="Times New Roman" w:hAnsi="Times New Roman" w:cs="Times New Roman"/>
          <w:b/>
          <w:color w:val="FF0000"/>
          <w:sz w:val="24"/>
          <w:szCs w:val="24"/>
        </w:rPr>
        <w:t>-08</w:t>
      </w:r>
      <w:r w:rsidR="00236296">
        <w:rPr>
          <w:rFonts w:ascii="Times New Roman" w:hAnsi="Times New Roman" w:cs="Times New Roman"/>
          <w:b/>
          <w:color w:val="FF0000"/>
          <w:sz w:val="24"/>
          <w:szCs w:val="24"/>
        </w:rPr>
        <w:t>-2022</w:t>
      </w:r>
      <w:r w:rsidRPr="00C3426C">
        <w:rPr>
          <w:rFonts w:ascii="Times New Roman" w:hAnsi="Times New Roman" w:cs="Times New Roman"/>
          <w:b/>
          <w:color w:val="FF0000"/>
          <w:sz w:val="24"/>
          <w:szCs w:val="24"/>
        </w:rPr>
        <w:t xml:space="preserve">r, o godzinie </w:t>
      </w:r>
      <w:r w:rsidR="005C641B">
        <w:rPr>
          <w:rFonts w:ascii="Times New Roman" w:hAnsi="Times New Roman" w:cs="Times New Roman"/>
          <w:b/>
          <w:color w:val="FF0000"/>
          <w:sz w:val="24"/>
          <w:szCs w:val="24"/>
        </w:rPr>
        <w:t>8</w:t>
      </w:r>
      <w:r w:rsidR="004D0AE1">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18783B">
      <w:pPr>
        <w:pStyle w:val="Teksttreci0"/>
        <w:numPr>
          <w:ilvl w:val="3"/>
          <w:numId w:val="21"/>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18783B">
      <w:pPr>
        <w:pStyle w:val="Teksttreci0"/>
        <w:numPr>
          <w:ilvl w:val="3"/>
          <w:numId w:val="21"/>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18783B">
      <w:pPr>
        <w:pStyle w:val="Teksttreci0"/>
        <w:numPr>
          <w:ilvl w:val="3"/>
          <w:numId w:val="21"/>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18783B">
      <w:pPr>
        <w:pStyle w:val="Teksttreci0"/>
        <w:numPr>
          <w:ilvl w:val="3"/>
          <w:numId w:val="21"/>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0" w:name="bookmark15"/>
      <w:bookmarkStart w:id="11"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0"/>
      <w:bookmarkEnd w:id="11"/>
      <w:r w:rsidR="00075D3E">
        <w:rPr>
          <w:rFonts w:ascii="Times New Roman" w:hAnsi="Times New Roman" w:cs="Times New Roman"/>
          <w:sz w:val="24"/>
          <w:szCs w:val="24"/>
        </w:rPr>
        <w:t xml:space="preserve"> z postę</w:t>
      </w:r>
      <w:r w:rsidR="00F20028">
        <w:rPr>
          <w:rFonts w:ascii="Times New Roman" w:hAnsi="Times New Roman" w:cs="Times New Roman"/>
          <w:sz w:val="24"/>
          <w:szCs w:val="24"/>
        </w:rPr>
        <w:t>powania</w:t>
      </w:r>
    </w:p>
    <w:p w:rsidR="007629DA" w:rsidRPr="009B424E" w:rsidRDefault="007629DA" w:rsidP="007629DA">
      <w:pPr>
        <w:pStyle w:val="Nagwek11"/>
        <w:keepNext/>
        <w:keepLines/>
        <w:shd w:val="clear" w:color="auto" w:fill="auto"/>
        <w:tabs>
          <w:tab w:val="left" w:pos="1134"/>
        </w:tabs>
        <w:spacing w:after="0"/>
        <w:ind w:left="284"/>
        <w:jc w:val="left"/>
        <w:rPr>
          <w:rFonts w:ascii="Times New Roman" w:hAnsi="Times New Roman" w:cs="Times New Roman"/>
          <w:b w:val="0"/>
          <w:i/>
          <w:sz w:val="24"/>
          <w:szCs w:val="24"/>
        </w:rPr>
      </w:pPr>
      <w:r w:rsidRPr="009B424E">
        <w:rPr>
          <w:rFonts w:ascii="Times New Roman" w:hAnsi="Times New Roman" w:cs="Times New Roman"/>
          <w:b w:val="0"/>
          <w:i/>
          <w:sz w:val="24"/>
          <w:szCs w:val="24"/>
        </w:rPr>
        <w:t>O udzielenie zamówienia mogą ubiegać się wykonawcy, którzy nie podlegają wykluczeniu z postępowania na podstawie art. 108 ust. 1 ustawy (</w:t>
      </w:r>
      <w:r w:rsidR="002336B9" w:rsidRPr="009B424E">
        <w:rPr>
          <w:rFonts w:ascii="Times New Roman" w:hAnsi="Times New Roman" w:cs="Times New Roman"/>
          <w:b w:val="0"/>
          <w:i/>
          <w:sz w:val="24"/>
          <w:szCs w:val="24"/>
        </w:rPr>
        <w:t>z zastrzeżeniem art. 110 ust. 2 ustawy</w:t>
      </w:r>
      <w:r w:rsidRPr="009B424E">
        <w:rPr>
          <w:rFonts w:ascii="Times New Roman" w:hAnsi="Times New Roman" w:cs="Times New Roman"/>
          <w:b w:val="0"/>
          <w:i/>
          <w:sz w:val="24"/>
          <w:szCs w:val="24"/>
        </w:rPr>
        <w:t>)</w:t>
      </w:r>
    </w:p>
    <w:p w:rsidR="00824D2D" w:rsidRPr="009B424E" w:rsidRDefault="00824D2D" w:rsidP="00824D2D">
      <w:pPr>
        <w:pStyle w:val="Teksttreci0"/>
        <w:numPr>
          <w:ilvl w:val="0"/>
          <w:numId w:val="4"/>
        </w:numPr>
        <w:shd w:val="clear" w:color="auto" w:fill="auto"/>
        <w:tabs>
          <w:tab w:val="left" w:pos="426"/>
        </w:tabs>
        <w:spacing w:after="100"/>
        <w:ind w:left="284" w:hanging="426"/>
        <w:jc w:val="both"/>
        <w:rPr>
          <w:rFonts w:ascii="Times New Roman" w:hAnsi="Times New Roman" w:cs="Times New Roman"/>
          <w:b/>
          <w:sz w:val="24"/>
          <w:szCs w:val="24"/>
        </w:rPr>
      </w:pPr>
      <w:r w:rsidRPr="009B424E">
        <w:rPr>
          <w:rFonts w:ascii="Times New Roman" w:hAnsi="Times New Roman" w:cs="Times New Roman"/>
          <w:b/>
          <w:color w:val="000000"/>
          <w:sz w:val="24"/>
          <w:szCs w:val="24"/>
        </w:rPr>
        <w:t>Z postępowania o udzielenie zamówienia wyklucza się, Wykonawcę:</w:t>
      </w:r>
    </w:p>
    <w:p w:rsidR="00824D2D" w:rsidRPr="00191A57" w:rsidRDefault="00824D2D" w:rsidP="0018783B">
      <w:pPr>
        <w:pStyle w:val="Teksttreci0"/>
        <w:numPr>
          <w:ilvl w:val="0"/>
          <w:numId w:val="25"/>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824D2D" w:rsidRPr="0007515C" w:rsidRDefault="00824D2D" w:rsidP="00824D2D">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824D2D" w:rsidRPr="000463DA" w:rsidRDefault="00824D2D" w:rsidP="00824D2D">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0463DA">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 xml:space="preserve">utrudniania stwierdzenia </w:t>
      </w:r>
      <w:r>
        <w:rPr>
          <w:rFonts w:ascii="Times New Roman" w:hAnsi="Times New Roman" w:cs="Times New Roman"/>
          <w:color w:val="000000"/>
          <w:sz w:val="24"/>
          <w:szCs w:val="24"/>
        </w:rPr>
        <w:lastRenderedPageBreak/>
        <w:t>przestępnego pochodzenia pienię</w:t>
      </w:r>
      <w:r w:rsidRPr="00191A57">
        <w:rPr>
          <w:rFonts w:ascii="Times New Roman" w:hAnsi="Times New Roman" w:cs="Times New Roman"/>
          <w:color w:val="000000"/>
          <w:sz w:val="24"/>
          <w:szCs w:val="24"/>
        </w:rPr>
        <w:t>dzy lub ukrywania ich pochodzenia, o którym mowa w art. 299 Kodeksu karnego,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824D2D" w:rsidRPr="00191A57" w:rsidRDefault="00824D2D" w:rsidP="00824D2D">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824D2D" w:rsidRPr="00191A57" w:rsidRDefault="00824D2D" w:rsidP="0018783B">
      <w:pPr>
        <w:pStyle w:val="Teksttreci0"/>
        <w:numPr>
          <w:ilvl w:val="0"/>
          <w:numId w:val="25"/>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824D2D" w:rsidRPr="00191A57" w:rsidRDefault="00824D2D" w:rsidP="0018783B">
      <w:pPr>
        <w:pStyle w:val="Teksttreci0"/>
        <w:numPr>
          <w:ilvl w:val="0"/>
          <w:numId w:val="25"/>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824D2D" w:rsidRPr="00191A57" w:rsidRDefault="00824D2D" w:rsidP="0018783B">
      <w:pPr>
        <w:pStyle w:val="Teksttreci0"/>
        <w:numPr>
          <w:ilvl w:val="0"/>
          <w:numId w:val="25"/>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824D2D" w:rsidRPr="00191A57" w:rsidRDefault="00824D2D" w:rsidP="0018783B">
      <w:pPr>
        <w:pStyle w:val="Teksttreci0"/>
        <w:numPr>
          <w:ilvl w:val="0"/>
          <w:numId w:val="25"/>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w:t>
      </w:r>
      <w:r w:rsidR="0013611F">
        <w:rPr>
          <w:rFonts w:ascii="Times New Roman" w:hAnsi="Times New Roman" w:cs="Times New Roman"/>
          <w:color w:val="000000"/>
          <w:sz w:val="24"/>
          <w:szCs w:val="24"/>
        </w:rPr>
        <w:t xml:space="preserve"> udziału w postępowaniu, chyba ż</w:t>
      </w:r>
      <w:r>
        <w:rPr>
          <w:rFonts w:ascii="Times New Roman" w:hAnsi="Times New Roman" w:cs="Times New Roman"/>
          <w:color w:val="000000"/>
          <w:sz w:val="24"/>
          <w:szCs w:val="24"/>
        </w:rPr>
        <w:t>e wykażą</w:t>
      </w:r>
      <w:r w:rsidRPr="00191A57">
        <w:rPr>
          <w:rFonts w:ascii="Times New Roman" w:hAnsi="Times New Roman" w:cs="Times New Roman"/>
          <w:color w:val="000000"/>
          <w:sz w:val="24"/>
          <w:szCs w:val="24"/>
        </w:rPr>
        <w:t>, ze przygotowali te oferty lub wnioski niezależnie od siebie;</w:t>
      </w:r>
    </w:p>
    <w:p w:rsidR="00824D2D" w:rsidRPr="00191A57" w:rsidRDefault="00824D2D" w:rsidP="0018783B">
      <w:pPr>
        <w:pStyle w:val="Teksttreci0"/>
        <w:numPr>
          <w:ilvl w:val="0"/>
          <w:numId w:val="25"/>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964E32" w:rsidRPr="00964E32" w:rsidRDefault="00964E32" w:rsidP="00964E32">
      <w:pPr>
        <w:pStyle w:val="Default"/>
        <w:numPr>
          <w:ilvl w:val="0"/>
          <w:numId w:val="4"/>
        </w:numPr>
        <w:spacing w:after="150"/>
        <w:ind w:left="360" w:hanging="502"/>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F20028" w:rsidRPr="00964E32" w:rsidRDefault="00F20028" w:rsidP="00213A9B">
      <w:pPr>
        <w:pStyle w:val="Teksttreci0"/>
        <w:numPr>
          <w:ilvl w:val="0"/>
          <w:numId w:val="4"/>
        </w:numPr>
        <w:shd w:val="clear" w:color="auto" w:fill="auto"/>
        <w:tabs>
          <w:tab w:val="left" w:pos="426"/>
        </w:tabs>
        <w:spacing w:after="0"/>
        <w:ind w:left="426" w:hanging="568"/>
        <w:jc w:val="both"/>
        <w:rPr>
          <w:rFonts w:ascii="Times New Roman" w:hAnsi="Times New Roman" w:cs="Times New Roman"/>
          <w:sz w:val="24"/>
          <w:szCs w:val="24"/>
        </w:rPr>
      </w:pPr>
      <w:r w:rsidRPr="00964E32">
        <w:rPr>
          <w:rFonts w:ascii="Times New Roman" w:hAnsi="Times New Roman" w:cs="Times New Roman"/>
          <w:sz w:val="24"/>
          <w:szCs w:val="24"/>
        </w:rPr>
        <w:lastRenderedPageBreak/>
        <w:t>W</w:t>
      </w:r>
      <w:r w:rsidRPr="00964E32">
        <w:rPr>
          <w:rFonts w:ascii="Times New Roman" w:hAnsi="Times New Roman" w:cs="Times New Roman"/>
          <w:color w:val="000000"/>
          <w:sz w:val="24"/>
          <w:szCs w:val="24"/>
        </w:rPr>
        <w:t>ykonawca może zostać wykluczony przez Zamawiającego na każdym etapie postępowania o udzielenie zamówienia.</w:t>
      </w:r>
    </w:p>
    <w:p w:rsidR="00F20028" w:rsidRPr="008221FC" w:rsidRDefault="00F20028" w:rsidP="00F20028">
      <w:pPr>
        <w:pStyle w:val="Teksttreci0"/>
        <w:shd w:val="clear" w:color="auto" w:fill="auto"/>
        <w:tabs>
          <w:tab w:val="left" w:pos="426"/>
        </w:tabs>
        <w:spacing w:after="0"/>
        <w:jc w:val="both"/>
        <w:rPr>
          <w:rFonts w:ascii="Times New Roman" w:hAnsi="Times New Roman" w:cs="Times New Roman"/>
          <w:sz w:val="24"/>
          <w:szCs w:val="24"/>
        </w:rPr>
      </w:pP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B628A9"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2" w:name="bookmark17"/>
      <w:bookmarkStart w:id="13" w:name="bookmark16"/>
      <w:r w:rsidRPr="00191A57">
        <w:rPr>
          <w:rFonts w:ascii="Times New Roman" w:hAnsi="Times New Roman" w:cs="Times New Roman"/>
          <w:color w:val="000000"/>
          <w:sz w:val="24"/>
          <w:szCs w:val="24"/>
        </w:rPr>
        <w:t>Sposób obliczenia ceny</w:t>
      </w:r>
      <w:bookmarkEnd w:id="12"/>
      <w:bookmarkEnd w:id="13"/>
    </w:p>
    <w:p w:rsidR="00B628A9" w:rsidRPr="00137E53" w:rsidRDefault="00B628A9" w:rsidP="00B628A9">
      <w:pPr>
        <w:widowControl/>
        <w:numPr>
          <w:ilvl w:val="3"/>
          <w:numId w:val="2"/>
        </w:numPr>
        <w:tabs>
          <w:tab w:val="left" w:pos="10800"/>
          <w:tab w:val="left" w:pos="10860"/>
        </w:tabs>
        <w:suppressAutoHyphens/>
        <w:ind w:left="709"/>
        <w:rPr>
          <w:rFonts w:ascii="Times New Roman" w:hAnsi="Times New Roman" w:cs="Times New Roman"/>
        </w:rPr>
      </w:pPr>
      <w:r w:rsidRPr="00137E53">
        <w:rPr>
          <w:rFonts w:ascii="Times New Roman" w:hAnsi="Times New Roman" w:cs="Times New Roman"/>
        </w:rPr>
        <w:t>Cena oferty zostanie wyliczona przez wykonawcę na podstawie</w:t>
      </w:r>
      <w:r>
        <w:rPr>
          <w:rFonts w:ascii="Times New Roman" w:hAnsi="Times New Roman" w:cs="Times New Roman"/>
        </w:rPr>
        <w:t xml:space="preserve"> wypełnionego załącznika nr 3 S</w:t>
      </w:r>
      <w:r w:rsidRPr="00137E53">
        <w:rPr>
          <w:rFonts w:ascii="Times New Roman" w:hAnsi="Times New Roman" w:cs="Times New Roman"/>
        </w:rPr>
        <w:t>WZ na poszczególny pakiet / pakiety i przedstawiona w składanej ofercie -</w:t>
      </w:r>
      <w:r>
        <w:rPr>
          <w:rFonts w:ascii="Times New Roman" w:hAnsi="Times New Roman" w:cs="Times New Roman"/>
        </w:rPr>
        <w:t xml:space="preserve"> załącznik nr 2 S</w:t>
      </w:r>
      <w:r w:rsidRPr="00137E53">
        <w:rPr>
          <w:rFonts w:ascii="Times New Roman" w:hAnsi="Times New Roman" w:cs="Times New Roman"/>
        </w:rPr>
        <w:t>WZ</w:t>
      </w:r>
      <w:r>
        <w:rPr>
          <w:rFonts w:ascii="Times New Roman" w:hAnsi="Times New Roman" w:cs="Times New Roman"/>
        </w:rPr>
        <w:t xml:space="preserve"> (formularz ofertowy)</w:t>
      </w:r>
      <w:r w:rsidRPr="00137E53">
        <w:rPr>
          <w:rFonts w:ascii="Times New Roman" w:hAnsi="Times New Roman" w:cs="Times New Roman"/>
        </w:rPr>
        <w:t>.</w:t>
      </w:r>
    </w:p>
    <w:p w:rsidR="00B628A9" w:rsidRPr="00137E53" w:rsidRDefault="00B628A9" w:rsidP="00B628A9">
      <w:pPr>
        <w:widowControl/>
        <w:numPr>
          <w:ilvl w:val="3"/>
          <w:numId w:val="2"/>
        </w:numPr>
        <w:tabs>
          <w:tab w:val="left" w:pos="3855"/>
        </w:tabs>
        <w:spacing w:after="40"/>
        <w:ind w:left="709"/>
        <w:rPr>
          <w:rFonts w:ascii="Times New Roman" w:hAnsi="Times New Roman" w:cs="Times New Roman"/>
        </w:rPr>
      </w:pPr>
      <w:r w:rsidRPr="00137E53">
        <w:rPr>
          <w:rFonts w:ascii="Times New Roman" w:hAnsi="Times New Roman" w:cs="Times New Roman"/>
        </w:rPr>
        <w:t>Ceny jednostkowe, wartości netto i brutto muszą być podane i wyliczone w zaokrągleniu do dwóch miejsc po przecinku (zasada zaokrąglenia – poniżej 5 należy końcówkę pominąć, powyżej i równe 5 należy zaokrąglić w górę).</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określi ceny netto za jednostkę miary na wszystkie pozycje wymienione w pakiecie/ pakietach.</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obliczy wartość poszczególnych pozycji przez przemnożenie ilości jednostek miary przez cenę netto za jednostkę miary dla danej pozycji.</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do wartości netto doliczy podatek VAT dla danej pozycji, suma wartości brutto stanowić będzie cenę oferty</w:t>
      </w:r>
      <w:r>
        <w:rPr>
          <w:rFonts w:ascii="Times New Roman" w:hAnsi="Times New Roman" w:cs="Times New Roman"/>
        </w:rPr>
        <w:t xml:space="preserve"> w danym pakiecie</w:t>
      </w:r>
      <w:r w:rsidRPr="00137E53">
        <w:rPr>
          <w:rFonts w:ascii="Times New Roman" w:hAnsi="Times New Roman" w:cs="Times New Roman"/>
        </w:rPr>
        <w:t>.</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zliczy wartość netto wszystkich pozycji</w:t>
      </w:r>
      <w:r>
        <w:rPr>
          <w:rFonts w:ascii="Times New Roman" w:hAnsi="Times New Roman" w:cs="Times New Roman"/>
        </w:rPr>
        <w:t xml:space="preserve"> w pakiecie</w:t>
      </w:r>
      <w:r w:rsidRPr="00137E53">
        <w:rPr>
          <w:rFonts w:ascii="Times New Roman" w:hAnsi="Times New Roman" w:cs="Times New Roman"/>
        </w:rPr>
        <w:t>.</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 ofercie cenowej należy podać wartość brutto (z podatkiem VAT), z kosztem dostawy do magazynu zamawiającego, opłatami celno-granicznymi w przypadku towarów importowanych oraz pozostałymi kosztami tj. czynności związane z przygotowaniem dostawy, rozładunkiem, itp.</w:t>
      </w:r>
    </w:p>
    <w:p w:rsidR="00B628A9" w:rsidRPr="003477A3" w:rsidRDefault="00B628A9" w:rsidP="00B628A9">
      <w:pPr>
        <w:pStyle w:val="Akapitzlist"/>
        <w:widowControl/>
        <w:numPr>
          <w:ilvl w:val="3"/>
          <w:numId w:val="2"/>
        </w:numPr>
        <w:suppressAutoHyphens/>
        <w:spacing w:after="40"/>
        <w:ind w:left="709"/>
        <w:rPr>
          <w:rFonts w:ascii="Times New Roman" w:hAnsi="Times New Roman" w:cs="Times New Roman"/>
          <w:b/>
        </w:rPr>
      </w:pPr>
      <w:r w:rsidRPr="003477A3">
        <w:rPr>
          <w:rFonts w:ascii="Times New Roman" w:hAnsi="Times New Roman" w:cs="Times New Roman"/>
        </w:rPr>
        <w:t>Cena oferty winna być wyrażona w złotych polskich (PLN).</w:t>
      </w:r>
    </w:p>
    <w:p w:rsidR="00B628A9" w:rsidRPr="0048766A" w:rsidRDefault="00B628A9" w:rsidP="00B628A9">
      <w:pPr>
        <w:pStyle w:val="Akapitzlist"/>
        <w:keepNext/>
        <w:keepLines/>
        <w:widowControl/>
        <w:numPr>
          <w:ilvl w:val="3"/>
          <w:numId w:val="2"/>
        </w:numPr>
        <w:tabs>
          <w:tab w:val="left" w:pos="347"/>
          <w:tab w:val="left" w:pos="519"/>
        </w:tabs>
        <w:suppressAutoHyphens/>
        <w:ind w:left="709"/>
        <w:jc w:val="both"/>
        <w:rPr>
          <w:rFonts w:ascii="Times New Roman" w:hAnsi="Times New Roman" w:cs="Times New Roman"/>
          <w:color w:val="auto"/>
        </w:rPr>
      </w:pPr>
      <w:r w:rsidRPr="0048766A">
        <w:rPr>
          <w:rFonts w:ascii="Times New Roman" w:hAnsi="Times New Roman" w:cs="Times New Roman"/>
          <w:color w:val="auto"/>
        </w:rPr>
        <w:t>Cena oferty za całość zamówienia</w:t>
      </w:r>
      <w:r>
        <w:rPr>
          <w:rFonts w:ascii="Times New Roman" w:hAnsi="Times New Roman" w:cs="Times New Roman"/>
          <w:color w:val="auto"/>
        </w:rPr>
        <w:t xml:space="preserve"> (poszczególny pakiet)</w:t>
      </w:r>
      <w:r w:rsidRPr="0048766A">
        <w:rPr>
          <w:rFonts w:ascii="Times New Roman" w:hAnsi="Times New Roman" w:cs="Times New Roman"/>
          <w:color w:val="auto"/>
        </w:rPr>
        <w:t>, musi być podana cyfrowo tj.: (cena ofertowa = cena netto + podatek VAT).</w:t>
      </w:r>
    </w:p>
    <w:p w:rsidR="00B628A9" w:rsidRPr="0048766A" w:rsidRDefault="00B628A9" w:rsidP="00B628A9">
      <w:pPr>
        <w:pStyle w:val="Akapitzlist"/>
        <w:keepNext/>
        <w:keepLines/>
        <w:widowControl/>
        <w:numPr>
          <w:ilvl w:val="3"/>
          <w:numId w:val="2"/>
        </w:numPr>
        <w:tabs>
          <w:tab w:val="left" w:pos="347"/>
          <w:tab w:val="left" w:pos="519"/>
        </w:tabs>
        <w:suppressAutoHyphens/>
        <w:ind w:left="709"/>
        <w:jc w:val="both"/>
        <w:rPr>
          <w:rFonts w:ascii="Times New Roman" w:hAnsi="Times New Roman" w:cs="Times New Roman"/>
          <w:color w:val="auto"/>
        </w:rPr>
      </w:pPr>
      <w:r w:rsidRPr="0048766A">
        <w:rPr>
          <w:rFonts w:ascii="Times New Roman" w:hAnsi="Times New Roman" w:cs="Times New Roman"/>
          <w:color w:val="auto"/>
        </w:rPr>
        <w:t>Wykonawca obowiązany jest przedłożyć ofertę cenową zgodnie z załącznikiem nr 2 SWZ (Formularz ofertowy).</w:t>
      </w:r>
    </w:p>
    <w:p w:rsidR="00B628A9" w:rsidRPr="003477A3" w:rsidRDefault="00B628A9" w:rsidP="00B628A9">
      <w:pPr>
        <w:pStyle w:val="Akapitzlist"/>
        <w:keepNext/>
        <w:keepLines/>
        <w:widowControl/>
        <w:numPr>
          <w:ilvl w:val="3"/>
          <w:numId w:val="2"/>
        </w:numPr>
        <w:tabs>
          <w:tab w:val="left" w:pos="284"/>
          <w:tab w:val="left" w:pos="426"/>
        </w:tabs>
        <w:suppressAutoHyphens/>
        <w:ind w:left="709"/>
        <w:jc w:val="both"/>
        <w:rPr>
          <w:rFonts w:ascii="Times New Roman" w:hAnsi="Times New Roman" w:cs="Times New Roman"/>
        </w:rPr>
      </w:pPr>
      <w:r w:rsidRPr="003477A3">
        <w:rPr>
          <w:rFonts w:ascii="Times New Roman" w:hAnsi="Times New Roman" w:cs="Times New Roman"/>
        </w:rPr>
        <w:t xml:space="preserve">Wykonawca poda stawkę podatku od towarów i usług (VAT) właściwą dla przedmiotu zamówienia, obowiązującą według stanu </w:t>
      </w:r>
      <w:r w:rsidRPr="003477A3">
        <w:rPr>
          <w:rFonts w:ascii="Times New Roman" w:hAnsi="Times New Roman" w:cs="Times New Roman"/>
          <w:lang w:bidi="en-US"/>
        </w:rPr>
        <w:t>praw</w:t>
      </w:r>
      <w:r w:rsidRPr="003477A3">
        <w:rPr>
          <w:rFonts w:ascii="Times New Roman" w:hAnsi="Times New Roman" w:cs="Times New Roman"/>
          <w:lang w:bidi="en-US"/>
        </w:rPr>
        <w:softHyphen/>
        <w:t>nego</w:t>
      </w:r>
      <w:r w:rsidRPr="003477A3">
        <w:rPr>
          <w:rFonts w:ascii="Times New Roman" w:hAnsi="Times New Roman" w:cs="Times New Roman"/>
        </w:rPr>
        <w:t xml:space="preserve"> na dzień składania ofert. Określenie ceny ofertowej z zastosowaniem nie</w:t>
      </w:r>
      <w:r w:rsidRPr="003477A3">
        <w:rPr>
          <w:rFonts w:ascii="Times New Roman" w:hAnsi="Times New Roman" w:cs="Times New Roman"/>
        </w:rPr>
        <w:softHyphen/>
        <w:t>prawidłowej stawki podatku od towarów i usług (VAT) potraktowane będzie, jako błąd w obliczeniu ceny i spowoduje odrzucenie oferty, jeżeli nie ziszczą się usta</w:t>
      </w:r>
      <w:r w:rsidRPr="003477A3">
        <w:rPr>
          <w:rFonts w:ascii="Times New Roman" w:hAnsi="Times New Roman" w:cs="Times New Roman"/>
        </w:rPr>
        <w:softHyphen/>
        <w:t>wowe przesłanki omyłki (na podstawie art. 226 ust. 1 pkt 10 ustawy w związku z art. 223 ust. 2 pkt 3 ustawy).</w:t>
      </w:r>
    </w:p>
    <w:p w:rsidR="00B628A9" w:rsidRDefault="00B628A9" w:rsidP="00B628A9">
      <w:pPr>
        <w:pStyle w:val="Nagwek11"/>
        <w:keepNext/>
        <w:keepLines/>
        <w:shd w:val="clear" w:color="auto" w:fill="auto"/>
        <w:tabs>
          <w:tab w:val="left" w:pos="519"/>
        </w:tabs>
        <w:spacing w:after="0"/>
        <w:ind w:left="709"/>
        <w:jc w:val="left"/>
        <w:rPr>
          <w:rFonts w:ascii="Times New Roman" w:hAnsi="Times New Roman" w:cs="Times New Roman"/>
          <w:color w:val="000000"/>
          <w:sz w:val="24"/>
          <w:szCs w:val="24"/>
        </w:rPr>
      </w:pP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4" w:name="bookmark19"/>
      <w:bookmarkStart w:id="15"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4"/>
      <w:bookmarkEnd w:id="15"/>
    </w:p>
    <w:p w:rsidR="00CD1FD2" w:rsidRPr="00C36A86" w:rsidRDefault="00CD1FD2" w:rsidP="00CD1FD2">
      <w:pPr>
        <w:pStyle w:val="Akapitzlist"/>
        <w:ind w:left="1211"/>
        <w:jc w:val="both"/>
        <w:rPr>
          <w:rStyle w:val="standardowy1"/>
          <w:sz w:val="24"/>
          <w:szCs w:val="24"/>
        </w:rPr>
      </w:pPr>
      <w:r w:rsidRPr="00C36A86">
        <w:rPr>
          <w:rStyle w:val="standardowy1"/>
          <w:sz w:val="24"/>
          <w:szCs w:val="24"/>
        </w:rPr>
        <w:t xml:space="preserve">        Cena                                                           </w:t>
      </w:r>
      <w:r>
        <w:rPr>
          <w:rStyle w:val="standardowy1"/>
          <w:sz w:val="24"/>
          <w:szCs w:val="24"/>
        </w:rPr>
        <w:t>95</w:t>
      </w:r>
      <w:r w:rsidRPr="00C36A86">
        <w:rPr>
          <w:rStyle w:val="standardowy1"/>
          <w:sz w:val="24"/>
          <w:szCs w:val="24"/>
        </w:rPr>
        <w:t>%</w:t>
      </w:r>
    </w:p>
    <w:p w:rsidR="00CD1FD2" w:rsidRPr="00C36A86" w:rsidRDefault="00CD1FD2" w:rsidP="00CD1FD2">
      <w:pPr>
        <w:pStyle w:val="Akapitzlist"/>
        <w:ind w:left="1211"/>
        <w:jc w:val="both"/>
        <w:rPr>
          <w:rStyle w:val="standardowy1"/>
          <w:color w:val="FF0000"/>
          <w:sz w:val="24"/>
          <w:szCs w:val="24"/>
        </w:rPr>
      </w:pPr>
      <w:r>
        <w:rPr>
          <w:rStyle w:val="standardowy1"/>
          <w:sz w:val="24"/>
          <w:szCs w:val="24"/>
        </w:rPr>
        <w:t xml:space="preserve"> </w:t>
      </w:r>
      <w:r w:rsidRPr="00C36A86">
        <w:rPr>
          <w:rStyle w:val="standardowy1"/>
          <w:sz w:val="24"/>
          <w:szCs w:val="24"/>
        </w:rPr>
        <w:tab/>
        <w:t xml:space="preserve">     </w:t>
      </w:r>
      <w:r>
        <w:rPr>
          <w:rStyle w:val="standardowy1"/>
          <w:sz w:val="24"/>
          <w:szCs w:val="24"/>
        </w:rPr>
        <w:t>Termin realizacji</w:t>
      </w:r>
      <w:r w:rsidRPr="00C36A86">
        <w:rPr>
          <w:rStyle w:val="standardowy1"/>
          <w:color w:val="FF0000"/>
          <w:sz w:val="24"/>
          <w:szCs w:val="24"/>
        </w:rPr>
        <w:tab/>
        <w:t xml:space="preserve">                                      </w:t>
      </w:r>
      <w:r>
        <w:rPr>
          <w:rStyle w:val="standardowy1"/>
          <w:sz w:val="24"/>
          <w:szCs w:val="24"/>
        </w:rPr>
        <w:t>5</w:t>
      </w:r>
      <w:r w:rsidRPr="00C36A86">
        <w:rPr>
          <w:rStyle w:val="standardowy1"/>
          <w:sz w:val="24"/>
          <w:szCs w:val="24"/>
        </w:rPr>
        <w:t>%</w:t>
      </w:r>
      <w:r w:rsidRPr="00C36A86">
        <w:rPr>
          <w:rStyle w:val="standardowy1"/>
          <w:color w:val="FF0000"/>
          <w:sz w:val="24"/>
          <w:szCs w:val="24"/>
        </w:rPr>
        <w:t xml:space="preserve"> </w:t>
      </w:r>
    </w:p>
    <w:p w:rsidR="00CD1FD2" w:rsidRPr="00C36A86" w:rsidRDefault="00CD1FD2" w:rsidP="00CD1FD2">
      <w:pPr>
        <w:ind w:left="851"/>
        <w:jc w:val="both"/>
        <w:rPr>
          <w:rStyle w:val="standardowy1"/>
          <w:color w:val="FF0000"/>
          <w:sz w:val="24"/>
          <w:szCs w:val="24"/>
        </w:rPr>
      </w:pPr>
      <w:r w:rsidRPr="00C36A86">
        <w:rPr>
          <w:rStyle w:val="standardowy1"/>
          <w:color w:val="FF0000"/>
          <w:sz w:val="24"/>
          <w:szCs w:val="24"/>
        </w:rPr>
        <w:t xml:space="preserve">                            </w:t>
      </w:r>
    </w:p>
    <w:p w:rsidR="00CD1FD2" w:rsidRDefault="00CD1FD2" w:rsidP="00CD1FD2">
      <w:pPr>
        <w:pStyle w:val="Akapitzlist"/>
        <w:ind w:left="709" w:hanging="283"/>
        <w:jc w:val="both"/>
        <w:rPr>
          <w:rFonts w:ascii="Times New Roman" w:hAnsi="Times New Roman" w:cs="Times New Roman"/>
        </w:rPr>
      </w:pPr>
      <w:r w:rsidRPr="00C36A86">
        <w:rPr>
          <w:rFonts w:ascii="Times New Roman" w:hAnsi="Times New Roman" w:cs="Times New Roman"/>
        </w:rPr>
        <w:t>1. Ocena każdej z ofert zostanie przeprowadzona wyłącznie w oparciu o przedstawione wyżej kryteria.</w:t>
      </w:r>
    </w:p>
    <w:p w:rsidR="00CD1FD2" w:rsidRPr="00C36A86" w:rsidRDefault="00CD1FD2" w:rsidP="00CD1FD2">
      <w:pPr>
        <w:pStyle w:val="Akapitzlist"/>
        <w:ind w:left="1211"/>
        <w:jc w:val="both"/>
        <w:rPr>
          <w:rFonts w:ascii="Times New Roman" w:hAnsi="Times New Roman" w:cs="Times New Roman"/>
        </w:rPr>
      </w:pPr>
    </w:p>
    <w:p w:rsidR="00CD1FD2" w:rsidRPr="00C36A86" w:rsidRDefault="00CD1FD2" w:rsidP="00CD1FD2">
      <w:pPr>
        <w:pStyle w:val="Akapitzlist"/>
        <w:ind w:left="1211" w:hanging="785"/>
        <w:jc w:val="both"/>
        <w:rPr>
          <w:rFonts w:ascii="Times New Roman" w:hAnsi="Times New Roman" w:cs="Times New Roman"/>
        </w:rPr>
      </w:pPr>
      <w:r w:rsidRPr="00C36A86">
        <w:rPr>
          <w:rFonts w:ascii="Times New Roman" w:hAnsi="Times New Roman" w:cs="Times New Roman"/>
        </w:rPr>
        <w:t xml:space="preserve">2.  Ocena ofert będzie dokonywana według następujących zasad: </w:t>
      </w:r>
    </w:p>
    <w:p w:rsidR="00CD1FD2" w:rsidRPr="00C36A86" w:rsidRDefault="00CD1FD2" w:rsidP="00CD1FD2">
      <w:pPr>
        <w:pStyle w:val="Akapitzlist"/>
        <w:ind w:left="1211" w:hanging="502"/>
        <w:jc w:val="both"/>
        <w:rPr>
          <w:rFonts w:ascii="Times New Roman" w:hAnsi="Times New Roman" w:cs="Times New Roman"/>
        </w:rPr>
      </w:pPr>
      <w:r w:rsidRPr="00C36A86">
        <w:rPr>
          <w:rFonts w:ascii="Times New Roman" w:hAnsi="Times New Roman" w:cs="Times New Roman"/>
        </w:rPr>
        <w:t>2.1.</w:t>
      </w:r>
      <w:r>
        <w:rPr>
          <w:rFonts w:ascii="Times New Roman" w:hAnsi="Times New Roman" w:cs="Times New Roman"/>
        </w:rPr>
        <w:t xml:space="preserve"> </w:t>
      </w:r>
      <w:r w:rsidRPr="00C36A86">
        <w:rPr>
          <w:rFonts w:ascii="Times New Roman" w:hAnsi="Times New Roman" w:cs="Times New Roman"/>
        </w:rPr>
        <w:t xml:space="preserve">Ilość punktów za </w:t>
      </w:r>
      <w:r w:rsidRPr="00C36A86">
        <w:rPr>
          <w:rFonts w:ascii="Times New Roman" w:hAnsi="Times New Roman" w:cs="Times New Roman"/>
          <w:b/>
        </w:rPr>
        <w:t>cenę</w:t>
      </w:r>
      <w:r w:rsidRPr="00C36A86">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postawie poniższego wzoru:</w:t>
      </w:r>
    </w:p>
    <w:p w:rsidR="00CD1FD2" w:rsidRDefault="00CD1FD2" w:rsidP="00CD1FD2">
      <w:pPr>
        <w:pStyle w:val="Akapitzlist"/>
        <w:ind w:left="1211"/>
        <w:jc w:val="both"/>
        <w:rPr>
          <w:rFonts w:ascii="Times New Roman" w:hAnsi="Times New Roman" w:cs="Times New Roman"/>
        </w:rPr>
      </w:pPr>
    </w:p>
    <w:p w:rsidR="00CD1FD2" w:rsidRPr="00C36A86" w:rsidRDefault="00CD1FD2" w:rsidP="00CD1FD2">
      <w:pPr>
        <w:pStyle w:val="Akapitzlist"/>
        <w:ind w:left="1211"/>
        <w:jc w:val="both"/>
        <w:rPr>
          <w:rFonts w:ascii="Times New Roman" w:hAnsi="Times New Roman" w:cs="Times New Roman"/>
        </w:rPr>
      </w:pPr>
    </w:p>
    <w:p w:rsidR="00CD1FD2" w:rsidRPr="00C36A86" w:rsidRDefault="00CD1FD2" w:rsidP="00CD1FD2">
      <w:pPr>
        <w:pStyle w:val="Akapitzlist"/>
        <w:ind w:left="1211"/>
        <w:jc w:val="both"/>
        <w:rPr>
          <w:rFonts w:ascii="Times New Roman" w:hAnsi="Times New Roman" w:cs="Times New Roman"/>
        </w:rPr>
      </w:pPr>
      <w:r w:rsidRPr="00C36A86">
        <w:rPr>
          <w:rFonts w:ascii="Times New Roman" w:hAnsi="Times New Roman" w:cs="Times New Roman"/>
        </w:rPr>
        <w:lastRenderedPageBreak/>
        <w:t xml:space="preserve">                                  </w:t>
      </w:r>
      <w:r>
        <w:rPr>
          <w:rFonts w:ascii="Times New Roman" w:hAnsi="Times New Roman" w:cs="Times New Roman"/>
        </w:rPr>
        <w:t xml:space="preserve">        </w:t>
      </w:r>
      <w:r w:rsidRPr="00C36A86">
        <w:rPr>
          <w:rFonts w:ascii="Times New Roman" w:hAnsi="Times New Roman" w:cs="Times New Roman"/>
        </w:rPr>
        <w:t xml:space="preserve"> Cena najtańszej oferty</w:t>
      </w:r>
    </w:p>
    <w:p w:rsidR="00CD1FD2" w:rsidRPr="00C36A86" w:rsidRDefault="00CD1FD2" w:rsidP="00CD1FD2">
      <w:pPr>
        <w:pStyle w:val="Akapitzlist"/>
        <w:ind w:left="1211"/>
        <w:jc w:val="both"/>
        <w:rPr>
          <w:rFonts w:ascii="Times New Roman" w:hAnsi="Times New Roman" w:cs="Times New Roman"/>
        </w:rPr>
      </w:pPr>
      <w:r w:rsidRPr="00C36A86">
        <w:rPr>
          <w:rFonts w:ascii="Times New Roman" w:hAnsi="Times New Roman" w:cs="Times New Roman"/>
        </w:rPr>
        <w:t xml:space="preserve">                            C  =        ------------------------------    x 100  x  W  </w:t>
      </w:r>
    </w:p>
    <w:p w:rsidR="00CD1FD2" w:rsidRPr="00C36A86" w:rsidRDefault="00CD1FD2" w:rsidP="00CD1FD2">
      <w:pPr>
        <w:pStyle w:val="Akapitzlist"/>
        <w:ind w:left="1211"/>
        <w:jc w:val="both"/>
        <w:rPr>
          <w:rFonts w:ascii="Times New Roman" w:hAnsi="Times New Roman" w:cs="Times New Roman"/>
        </w:rPr>
      </w:pPr>
      <w:r w:rsidRPr="00C36A86">
        <w:rPr>
          <w:rFonts w:ascii="Times New Roman" w:hAnsi="Times New Roman" w:cs="Times New Roman"/>
        </w:rPr>
        <w:t xml:space="preserve">                                            Cena badanej oferty</w:t>
      </w:r>
    </w:p>
    <w:p w:rsidR="00CD1FD2" w:rsidRPr="00C36A86" w:rsidRDefault="00CD1FD2" w:rsidP="00CD1FD2">
      <w:pPr>
        <w:pStyle w:val="Tekstpodstawowy"/>
        <w:ind w:left="1211"/>
        <w:rPr>
          <w:rFonts w:ascii="Times New Roman" w:hAnsi="Times New Roman"/>
          <w:sz w:val="24"/>
          <w:szCs w:val="24"/>
        </w:rPr>
      </w:pPr>
      <w:r w:rsidRPr="00C36A86">
        <w:rPr>
          <w:rFonts w:ascii="Times New Roman" w:hAnsi="Times New Roman"/>
          <w:sz w:val="24"/>
          <w:szCs w:val="24"/>
        </w:rPr>
        <w:t xml:space="preserve">             Gdzie:</w:t>
      </w:r>
    </w:p>
    <w:p w:rsidR="00CD1FD2" w:rsidRPr="00C36A86" w:rsidRDefault="00CD1FD2" w:rsidP="00CD1FD2">
      <w:pPr>
        <w:pStyle w:val="Legenda1"/>
        <w:ind w:left="1211"/>
        <w:jc w:val="both"/>
        <w:rPr>
          <w:szCs w:val="24"/>
        </w:rPr>
      </w:pPr>
      <w:r w:rsidRPr="00C36A86">
        <w:rPr>
          <w:szCs w:val="24"/>
        </w:rPr>
        <w:t xml:space="preserve">C – ilość punktów za cenę </w:t>
      </w:r>
    </w:p>
    <w:p w:rsidR="00CD1FD2" w:rsidRPr="00C36A86" w:rsidRDefault="00CD1FD2" w:rsidP="00CD1FD2">
      <w:pPr>
        <w:pStyle w:val="Akapitzlist"/>
        <w:ind w:left="1211"/>
        <w:jc w:val="both"/>
        <w:rPr>
          <w:rFonts w:ascii="Times New Roman" w:hAnsi="Times New Roman" w:cs="Times New Roman"/>
        </w:rPr>
      </w:pPr>
      <w:r w:rsidRPr="00C36A86">
        <w:rPr>
          <w:rFonts w:ascii="Times New Roman" w:hAnsi="Times New Roman" w:cs="Times New Roman"/>
        </w:rPr>
        <w:t>W – waga, wartość procentowa za to kryterium</w:t>
      </w:r>
    </w:p>
    <w:p w:rsidR="00CD1FD2" w:rsidRPr="00C36A86" w:rsidRDefault="00CD1FD2" w:rsidP="00CD1FD2">
      <w:pPr>
        <w:pStyle w:val="Akapitzlist"/>
        <w:ind w:left="1211"/>
        <w:jc w:val="both"/>
        <w:rPr>
          <w:rFonts w:ascii="Times New Roman" w:hAnsi="Times New Roman" w:cs="Times New Roman"/>
        </w:rPr>
      </w:pPr>
    </w:p>
    <w:p w:rsidR="00CD1FD2" w:rsidRPr="00C36A86" w:rsidRDefault="00CD1FD2" w:rsidP="00CD1FD2">
      <w:pPr>
        <w:tabs>
          <w:tab w:val="left" w:pos="567"/>
          <w:tab w:val="left" w:pos="9639"/>
        </w:tabs>
        <w:ind w:left="851"/>
        <w:jc w:val="both"/>
        <w:rPr>
          <w:rFonts w:ascii="Times New Roman" w:hAnsi="Times New Roman" w:cs="Times New Roman"/>
        </w:rPr>
      </w:pPr>
    </w:p>
    <w:p w:rsidR="00CD1FD2" w:rsidRPr="00C36A86" w:rsidRDefault="00CD1FD2" w:rsidP="00CD1FD2">
      <w:pPr>
        <w:pStyle w:val="Akapitzlist"/>
        <w:tabs>
          <w:tab w:val="left" w:pos="567"/>
          <w:tab w:val="left" w:pos="9639"/>
        </w:tabs>
        <w:ind w:left="1211" w:hanging="502"/>
        <w:jc w:val="both"/>
        <w:rPr>
          <w:rFonts w:ascii="Times New Roman" w:hAnsi="Times New Roman" w:cs="Times New Roman"/>
        </w:rPr>
      </w:pPr>
      <w:r w:rsidRPr="00C36A86">
        <w:rPr>
          <w:rFonts w:ascii="Times New Roman" w:hAnsi="Times New Roman" w:cs="Times New Roman"/>
        </w:rPr>
        <w:t xml:space="preserve">2.2. </w:t>
      </w:r>
      <w:r w:rsidRPr="00C36A86">
        <w:rPr>
          <w:rFonts w:ascii="Times New Roman" w:hAnsi="Times New Roman" w:cs="Times New Roman"/>
          <w:b/>
        </w:rPr>
        <w:t xml:space="preserve">Ilość punktów za </w:t>
      </w:r>
      <w:r>
        <w:rPr>
          <w:rFonts w:ascii="Times New Roman" w:hAnsi="Times New Roman" w:cs="Times New Roman"/>
          <w:b/>
        </w:rPr>
        <w:t>termin realizacji</w:t>
      </w:r>
      <w:r w:rsidRPr="00C36A86">
        <w:rPr>
          <w:rFonts w:ascii="Times New Roman" w:hAnsi="Times New Roman" w:cs="Times New Roman"/>
          <w:b/>
        </w:rPr>
        <w:t xml:space="preserve"> zamówienia:</w:t>
      </w:r>
    </w:p>
    <w:p w:rsidR="00CD1FD2" w:rsidRPr="00C36A86" w:rsidRDefault="00CD1FD2" w:rsidP="00CD1FD2">
      <w:pPr>
        <w:pStyle w:val="Akapitzlist"/>
        <w:tabs>
          <w:tab w:val="left" w:pos="567"/>
          <w:tab w:val="left" w:pos="9639"/>
        </w:tabs>
        <w:ind w:left="1211"/>
        <w:rPr>
          <w:rFonts w:ascii="Times New Roman" w:hAnsi="Times New Roman" w:cs="Times New Roman"/>
        </w:rPr>
      </w:pPr>
      <w:r w:rsidRPr="00C36A86">
        <w:rPr>
          <w:rFonts w:ascii="Times New Roman" w:hAnsi="Times New Roman" w:cs="Times New Roman"/>
        </w:rPr>
        <w:t xml:space="preserve">Zamawiający wymaga aby dostawa towaru była realizowana w </w:t>
      </w:r>
      <w:r>
        <w:rPr>
          <w:rFonts w:ascii="Times New Roman" w:hAnsi="Times New Roman" w:cs="Times New Roman"/>
        </w:rPr>
        <w:t>terminie nie dłuższym niż 2</w:t>
      </w:r>
      <w:r w:rsidRPr="00C36A86">
        <w:rPr>
          <w:rFonts w:ascii="Times New Roman" w:hAnsi="Times New Roman" w:cs="Times New Roman"/>
        </w:rPr>
        <w:t xml:space="preserve"> dni robocz</w:t>
      </w:r>
      <w:r>
        <w:rPr>
          <w:rFonts w:ascii="Times New Roman" w:hAnsi="Times New Roman" w:cs="Times New Roman"/>
        </w:rPr>
        <w:t>e</w:t>
      </w:r>
      <w:r w:rsidRPr="00C36A86">
        <w:rPr>
          <w:rFonts w:ascii="Times New Roman" w:hAnsi="Times New Roman" w:cs="Times New Roman"/>
        </w:rPr>
        <w:t xml:space="preserve">. Wykonawca w formularzu ofertowym może określić krótszy </w:t>
      </w:r>
      <w:r>
        <w:rPr>
          <w:rFonts w:ascii="Times New Roman" w:hAnsi="Times New Roman" w:cs="Times New Roman"/>
        </w:rPr>
        <w:t>termin</w:t>
      </w:r>
      <w:r w:rsidRPr="00C36A86">
        <w:rPr>
          <w:rFonts w:ascii="Times New Roman" w:hAnsi="Times New Roman" w:cs="Times New Roman"/>
        </w:rPr>
        <w:t xml:space="preserve"> realizacji zamówienia, za który może uzyskać dodatkowe punkty w przedmiot</w:t>
      </w:r>
      <w:r>
        <w:rPr>
          <w:rFonts w:ascii="Times New Roman" w:hAnsi="Times New Roman" w:cs="Times New Roman"/>
        </w:rPr>
        <w:t>owym kryterium. Termin</w:t>
      </w:r>
      <w:r w:rsidRPr="00C36A86">
        <w:rPr>
          <w:rFonts w:ascii="Times New Roman" w:hAnsi="Times New Roman" w:cs="Times New Roman"/>
        </w:rPr>
        <w:t xml:space="preserve"> realizacji zamówienia za który można otrzymać punkty wynosi 1 dzień</w:t>
      </w:r>
      <w:r>
        <w:rPr>
          <w:rFonts w:ascii="Times New Roman" w:hAnsi="Times New Roman" w:cs="Times New Roman"/>
        </w:rPr>
        <w:t xml:space="preserve"> roboczy</w:t>
      </w:r>
      <w:r w:rsidRPr="00C36A86">
        <w:rPr>
          <w:rFonts w:ascii="Times New Roman" w:hAnsi="Times New Roman" w:cs="Times New Roman"/>
        </w:rPr>
        <w:t xml:space="preserve">. Punkty zostaną przyznane wg </w:t>
      </w:r>
      <w:r>
        <w:rPr>
          <w:rFonts w:ascii="Times New Roman" w:hAnsi="Times New Roman" w:cs="Times New Roman"/>
        </w:rPr>
        <w:t>poniższego</w:t>
      </w:r>
      <w:r w:rsidRPr="00C36A86">
        <w:rPr>
          <w:rFonts w:ascii="Times New Roman" w:hAnsi="Times New Roman" w:cs="Times New Roman"/>
        </w:rPr>
        <w:t>:</w:t>
      </w:r>
    </w:p>
    <w:p w:rsidR="00CD1FD2" w:rsidRPr="00A92A24" w:rsidRDefault="00CD1FD2" w:rsidP="00CD1FD2">
      <w:pPr>
        <w:pStyle w:val="Akapitzlist"/>
        <w:tabs>
          <w:tab w:val="left" w:pos="567"/>
          <w:tab w:val="left" w:pos="9639"/>
        </w:tabs>
        <w:ind w:left="1211"/>
        <w:jc w:val="both"/>
        <w:rPr>
          <w:rFonts w:ascii="Times New Roman" w:hAnsi="Times New Roman" w:cs="Times New Roman"/>
          <w:b/>
        </w:rPr>
      </w:pPr>
      <w:r w:rsidRPr="00C36A86">
        <w:rPr>
          <w:rFonts w:ascii="Times New Roman" w:hAnsi="Times New Roman" w:cs="Times New Roman"/>
        </w:rPr>
        <w:t xml:space="preserve"> </w:t>
      </w:r>
      <w:r>
        <w:rPr>
          <w:rFonts w:ascii="Times New Roman" w:hAnsi="Times New Roman" w:cs="Times New Roman"/>
          <w:b/>
        </w:rPr>
        <w:t>Termin realizacji zamówienia</w:t>
      </w:r>
      <w:r w:rsidRPr="00A92A24">
        <w:rPr>
          <w:rFonts w:ascii="Times New Roman" w:hAnsi="Times New Roman" w:cs="Times New Roman"/>
          <w:b/>
        </w:rPr>
        <w:t xml:space="preserve"> 2 dni robocze – 0 punktów</w:t>
      </w:r>
    </w:p>
    <w:p w:rsidR="00CD1FD2" w:rsidRPr="00A92A24" w:rsidRDefault="00CD1FD2" w:rsidP="00CD1FD2">
      <w:pPr>
        <w:pStyle w:val="Akapitzlist"/>
        <w:tabs>
          <w:tab w:val="left" w:pos="567"/>
          <w:tab w:val="left" w:pos="9639"/>
        </w:tabs>
        <w:ind w:left="1211"/>
        <w:jc w:val="both"/>
        <w:rPr>
          <w:rFonts w:ascii="Times New Roman" w:hAnsi="Times New Roman" w:cs="Times New Roman"/>
          <w:b/>
        </w:rPr>
      </w:pPr>
      <w:r w:rsidRPr="00A92A24">
        <w:rPr>
          <w:rFonts w:ascii="Times New Roman" w:hAnsi="Times New Roman" w:cs="Times New Roman"/>
          <w:b/>
        </w:rPr>
        <w:t xml:space="preserve"> </w:t>
      </w:r>
      <w:r>
        <w:rPr>
          <w:rFonts w:ascii="Times New Roman" w:hAnsi="Times New Roman" w:cs="Times New Roman"/>
          <w:b/>
        </w:rPr>
        <w:t>Termin realizacji zamówienia</w:t>
      </w:r>
      <w:r w:rsidRPr="00A92A24">
        <w:rPr>
          <w:rFonts w:ascii="Times New Roman" w:hAnsi="Times New Roman" w:cs="Times New Roman"/>
          <w:b/>
        </w:rPr>
        <w:t xml:space="preserve"> 1 dzień roboczy – 5 punktów.</w:t>
      </w:r>
    </w:p>
    <w:p w:rsidR="00CD1FD2" w:rsidRPr="00C36A86" w:rsidRDefault="00CD1FD2" w:rsidP="00CD1FD2">
      <w:pPr>
        <w:pStyle w:val="Akapitzlist"/>
        <w:tabs>
          <w:tab w:val="left" w:pos="567"/>
          <w:tab w:val="left" w:pos="9639"/>
        </w:tabs>
        <w:ind w:left="1631"/>
        <w:jc w:val="both"/>
        <w:rPr>
          <w:rFonts w:ascii="Times New Roman" w:hAnsi="Times New Roman" w:cs="Times New Roman"/>
        </w:rPr>
      </w:pPr>
    </w:p>
    <w:p w:rsidR="00CD1FD2" w:rsidRDefault="00CD1FD2" w:rsidP="00CD1FD2">
      <w:pPr>
        <w:pStyle w:val="Akapitzlist"/>
        <w:tabs>
          <w:tab w:val="left" w:pos="567"/>
          <w:tab w:val="left" w:pos="9639"/>
        </w:tabs>
        <w:ind w:left="1211"/>
        <w:jc w:val="both"/>
      </w:pPr>
    </w:p>
    <w:p w:rsidR="00CD1FD2" w:rsidRPr="008F6323" w:rsidRDefault="00CD1FD2" w:rsidP="00CD1FD2">
      <w:pPr>
        <w:pStyle w:val="Tekstpodstawowy"/>
        <w:rPr>
          <w:rFonts w:ascii="Times New Roman" w:hAnsi="Times New Roman"/>
          <w:b w:val="0"/>
          <w:sz w:val="24"/>
          <w:szCs w:val="24"/>
        </w:rPr>
      </w:pPr>
      <w:r>
        <w:rPr>
          <w:rFonts w:ascii="Times New Roman" w:hAnsi="Times New Roman"/>
          <w:b w:val="0"/>
          <w:sz w:val="24"/>
          <w:szCs w:val="24"/>
        </w:rPr>
        <w:t>3.</w:t>
      </w:r>
      <w:r w:rsidRPr="008F6323">
        <w:rPr>
          <w:rFonts w:ascii="Times New Roman" w:hAnsi="Times New Roman"/>
          <w:b w:val="0"/>
          <w:sz w:val="24"/>
          <w:szCs w:val="24"/>
        </w:rPr>
        <w:t>Ocena końcowa oferty jest to suma punktów uzyskanych za wszystkie kryteria.</w:t>
      </w:r>
    </w:p>
    <w:p w:rsidR="00CD1FD2" w:rsidRDefault="00CD1FD2" w:rsidP="00CD1FD2">
      <w:pPr>
        <w:pStyle w:val="Tekstpodstawowy"/>
        <w:rPr>
          <w:rFonts w:ascii="Times New Roman" w:hAnsi="Times New Roman"/>
          <w:b w:val="0"/>
        </w:rPr>
      </w:pPr>
    </w:p>
    <w:p w:rsidR="00CD1FD2" w:rsidRPr="00191A57" w:rsidRDefault="00CD1FD2" w:rsidP="00CD1FD2">
      <w:pPr>
        <w:pStyle w:val="Teksttreci0"/>
        <w:numPr>
          <w:ilvl w:val="0"/>
          <w:numId w:val="4"/>
        </w:numPr>
        <w:shd w:val="clear" w:color="auto" w:fill="auto"/>
        <w:tabs>
          <w:tab w:val="left" w:pos="342"/>
        </w:tabs>
        <w:spacing w:after="10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CD1FD2" w:rsidRPr="00191A57" w:rsidRDefault="00CD1FD2" w:rsidP="00CD1FD2">
      <w:pPr>
        <w:pStyle w:val="Teksttreci0"/>
        <w:numPr>
          <w:ilvl w:val="0"/>
          <w:numId w:val="4"/>
        </w:numPr>
        <w:shd w:val="clear" w:color="auto" w:fill="auto"/>
        <w:tabs>
          <w:tab w:val="left" w:pos="342"/>
        </w:tabs>
        <w:spacing w:after="100"/>
        <w:ind w:right="-779"/>
        <w:jc w:val="both"/>
        <w:rPr>
          <w:rFonts w:ascii="Times New Roman" w:hAnsi="Times New Roman" w:cs="Times New Roman"/>
          <w:sz w:val="24"/>
          <w:szCs w:val="24"/>
        </w:rPr>
      </w:pP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CD1FD2" w:rsidRPr="00CD0761" w:rsidRDefault="00CD1FD2" w:rsidP="0018783B">
      <w:pPr>
        <w:pStyle w:val="Teksttreci0"/>
        <w:numPr>
          <w:ilvl w:val="1"/>
          <w:numId w:val="28"/>
        </w:numPr>
        <w:shd w:val="clear" w:color="auto" w:fill="auto"/>
        <w:tabs>
          <w:tab w:val="left" w:pos="993"/>
        </w:tabs>
        <w:spacing w:after="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6"/>
      <w:bookmarkEnd w:id="17"/>
    </w:p>
    <w:p w:rsidR="00291C75"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444667" w:rsidRPr="00C61E18"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8F07BF">
        <w:rPr>
          <w:rFonts w:ascii="Times New Roman" w:hAnsi="Times New Roman" w:cs="Times New Roman"/>
          <w:sz w:val="24"/>
          <w:szCs w:val="24"/>
        </w:rPr>
        <w:t>Zamawiający zawrze umowę w sprawie zamówienia publicznego, z zastrzeże</w:t>
      </w:r>
      <w:r>
        <w:rPr>
          <w:rFonts w:ascii="Times New Roman" w:hAnsi="Times New Roman" w:cs="Times New Roman"/>
          <w:sz w:val="24"/>
          <w:szCs w:val="24"/>
        </w:rPr>
        <w:t xml:space="preserve">niem art. 577 ustawy, w terminie </w:t>
      </w:r>
      <w:r>
        <w:rPr>
          <w:rFonts w:ascii="Times New Roman" w:hAnsi="Times New Roman" w:cs="Times New Roman"/>
          <w:color w:val="000000"/>
          <w:sz w:val="24"/>
          <w:szCs w:val="24"/>
        </w:rPr>
        <w:t>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0D140D">
        <w:rPr>
          <w:rFonts w:ascii="Times New Roman" w:hAnsi="Times New Roman" w:cs="Times New Roman"/>
          <w:color w:val="000000"/>
          <w:sz w:val="24"/>
          <w:szCs w:val="24"/>
        </w:rPr>
        <w:lastRenderedPageBreak/>
        <w:t>Zamawiający prześle umowę wykonawcy, którego oferta została wybrana albo zaprosi go do swojej siedziby w celu podpisania umowy.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444667" w:rsidRPr="00B628A9" w:rsidRDefault="00444667" w:rsidP="0018783B">
      <w:pPr>
        <w:pStyle w:val="Teksttreci0"/>
        <w:numPr>
          <w:ilvl w:val="0"/>
          <w:numId w:val="26"/>
        </w:numPr>
        <w:shd w:val="clear" w:color="auto" w:fill="auto"/>
        <w:tabs>
          <w:tab w:val="left" w:pos="709"/>
        </w:tabs>
        <w:spacing w:after="0"/>
        <w:ind w:left="709" w:hanging="425"/>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B628A9" w:rsidRPr="00D54648" w:rsidRDefault="00B628A9" w:rsidP="00B628A9">
      <w:pPr>
        <w:pStyle w:val="Teksttreci0"/>
        <w:shd w:val="clear" w:color="auto" w:fill="auto"/>
        <w:tabs>
          <w:tab w:val="left" w:pos="709"/>
        </w:tabs>
        <w:spacing w:after="0"/>
        <w:ind w:left="70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t xml:space="preserve"> Pouczenie o środkach ochrony prawnej przysługujących Wykonawcy</w:t>
      </w:r>
      <w:bookmarkEnd w:id="18"/>
      <w:bookmarkEnd w:id="19"/>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1819A3">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1819A3">
      <w:pPr>
        <w:pStyle w:val="Teksttreci0"/>
        <w:numPr>
          <w:ilvl w:val="1"/>
          <w:numId w:val="6"/>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1819A3">
      <w:pPr>
        <w:pStyle w:val="Teksttreci0"/>
        <w:numPr>
          <w:ilvl w:val="1"/>
          <w:numId w:val="6"/>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1819A3">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1D55C1" w:rsidRDefault="00BF76A9" w:rsidP="0018613E">
      <w:pPr>
        <w:widowControl/>
        <w:spacing w:line="360" w:lineRule="auto"/>
        <w:ind w:left="284"/>
        <w:jc w:val="both"/>
        <w:rPr>
          <w:rFonts w:ascii="Times New Roman" w:hAnsi="Times New Roman" w:cs="Times New Roman"/>
          <w:color w:val="auto"/>
        </w:rPr>
      </w:pPr>
      <w:r w:rsidRPr="001D55C1">
        <w:rPr>
          <w:rFonts w:ascii="Times New Roman" w:hAnsi="Times New Roman" w:cs="Times New Roman"/>
          <w:bCs/>
          <w:color w:val="auto"/>
        </w:rPr>
        <w:t>O udzielenie zamówienia mogą wziąć udział Wykonawcy, którzy spełniają war</w:t>
      </w:r>
      <w:r w:rsidR="004C2B70" w:rsidRPr="001D55C1">
        <w:rPr>
          <w:rFonts w:ascii="Times New Roman" w:hAnsi="Times New Roman" w:cs="Times New Roman"/>
          <w:bCs/>
          <w:color w:val="auto"/>
        </w:rPr>
        <w:t>unki określone w art. 57 oraz art. 112 ust. 2 ustawy</w:t>
      </w:r>
      <w:r w:rsidRPr="001D55C1">
        <w:rPr>
          <w:rFonts w:ascii="Times New Roman" w:hAnsi="Times New Roman" w:cs="Times New Roman"/>
          <w:bCs/>
          <w:color w:val="auto"/>
        </w:rPr>
        <w:t>, tj.</w:t>
      </w:r>
      <w:r w:rsidR="00EA5737" w:rsidRPr="001D55C1">
        <w:rPr>
          <w:rFonts w:ascii="Times New Roman" w:hAnsi="Times New Roman" w:cs="Times New Roman"/>
          <w:bCs/>
          <w:color w:val="auto"/>
        </w:rPr>
        <w:t xml:space="preserve"> dotyczące</w:t>
      </w:r>
      <w:r w:rsidRPr="001D55C1">
        <w:rPr>
          <w:rFonts w:ascii="Times New Roman" w:hAnsi="Times New Roman" w:cs="Times New Roman"/>
          <w:bCs/>
          <w:color w:val="auto"/>
        </w:rPr>
        <w:t>:</w:t>
      </w:r>
    </w:p>
    <w:p w:rsidR="000D140D" w:rsidRPr="000D140D" w:rsidRDefault="000D140D" w:rsidP="0018783B">
      <w:pPr>
        <w:pStyle w:val="Akapitzlist"/>
        <w:widowControl/>
        <w:numPr>
          <w:ilvl w:val="1"/>
          <w:numId w:val="6"/>
        </w:numPr>
        <w:spacing w:line="360" w:lineRule="auto"/>
        <w:contextualSpacing w:val="0"/>
        <w:rPr>
          <w:rFonts w:ascii="Times New Roman" w:hAnsi="Times New Roman" w:cs="Times New Roman"/>
          <w:b/>
          <w:bCs/>
        </w:rPr>
      </w:pPr>
      <w:r w:rsidRPr="000D140D">
        <w:rPr>
          <w:rFonts w:ascii="Times New Roman" w:hAnsi="Times New Roman" w:cs="Times New Roman"/>
          <w:b/>
          <w:bCs/>
        </w:rPr>
        <w:t>uprawnień do prowadzenia określonej działalności gospodarczej lub zawodowej:</w:t>
      </w:r>
    </w:p>
    <w:p w:rsidR="000D140D" w:rsidRDefault="000D140D" w:rsidP="0018783B">
      <w:pPr>
        <w:pStyle w:val="Tekstpodstawowywcity31"/>
        <w:numPr>
          <w:ilvl w:val="5"/>
          <w:numId w:val="21"/>
        </w:numPr>
        <w:tabs>
          <w:tab w:val="left" w:pos="360"/>
        </w:tabs>
        <w:autoSpaceDE/>
        <w:ind w:left="993" w:hanging="284"/>
        <w:jc w:val="left"/>
        <w:rPr>
          <w:rFonts w:ascii="Times New Roman" w:hAnsi="Times New Roman"/>
          <w:sz w:val="24"/>
        </w:rPr>
      </w:pPr>
      <w:r w:rsidRPr="006C4144">
        <w:rPr>
          <w:rFonts w:ascii="Times New Roman" w:hAnsi="Times New Roman"/>
          <w:sz w:val="24"/>
        </w:rPr>
        <w:t>aktualne zezwolenie na prowadzenie hurtowni farmaceutycznej zgodnie z ustawą z dnia 6 września 2001r  Prawo fa</w:t>
      </w:r>
      <w:r>
        <w:rPr>
          <w:rFonts w:ascii="Times New Roman" w:hAnsi="Times New Roman"/>
          <w:sz w:val="24"/>
        </w:rPr>
        <w:t>rmaceutyczne – (</w:t>
      </w:r>
      <w:r w:rsidRPr="006C4144">
        <w:rPr>
          <w:rFonts w:ascii="Times New Roman" w:hAnsi="Times New Roman"/>
          <w:sz w:val="24"/>
        </w:rPr>
        <w:t>Dz. U. z 20</w:t>
      </w:r>
      <w:r>
        <w:rPr>
          <w:rFonts w:ascii="Times New Roman" w:hAnsi="Times New Roman"/>
          <w:sz w:val="24"/>
        </w:rPr>
        <w:t>21</w:t>
      </w:r>
      <w:r w:rsidRPr="006C4144">
        <w:rPr>
          <w:rFonts w:ascii="Times New Roman" w:hAnsi="Times New Roman"/>
          <w:sz w:val="24"/>
        </w:rPr>
        <w:t xml:space="preserve">r, poz. </w:t>
      </w:r>
      <w:r>
        <w:rPr>
          <w:rFonts w:ascii="Times New Roman" w:hAnsi="Times New Roman"/>
          <w:sz w:val="24"/>
        </w:rPr>
        <w:t>1977 ze</w:t>
      </w:r>
      <w:r w:rsidRPr="006C4144">
        <w:rPr>
          <w:rFonts w:ascii="Times New Roman" w:hAnsi="Times New Roman"/>
          <w:sz w:val="24"/>
        </w:rPr>
        <w:t xml:space="preserve"> zm.)</w:t>
      </w:r>
      <w:r w:rsidRPr="006C4144">
        <w:rPr>
          <w:rFonts w:ascii="Times New Roman" w:hAnsi="Times New Roman"/>
          <w:b/>
          <w:sz w:val="24"/>
        </w:rPr>
        <w:t xml:space="preserve"> lub</w:t>
      </w:r>
      <w:r w:rsidRPr="006C4144">
        <w:rPr>
          <w:rFonts w:ascii="Times New Roman" w:hAnsi="Times New Roman"/>
          <w:sz w:val="24"/>
        </w:rPr>
        <w:t xml:space="preserve"> </w:t>
      </w:r>
      <w:r>
        <w:rPr>
          <w:rFonts w:ascii="Times New Roman" w:hAnsi="Times New Roman"/>
          <w:sz w:val="24"/>
        </w:rPr>
        <w:t>inny dokument uprawniający Wykonawcę do obrotu i sprzedaży produktów leczniczych</w:t>
      </w:r>
      <w:r w:rsidRPr="006C4144">
        <w:rPr>
          <w:rFonts w:ascii="Times New Roman" w:hAnsi="Times New Roman"/>
          <w:sz w:val="24"/>
        </w:rPr>
        <w:t>,</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Pr="0072457A" w:rsidRDefault="00BF76A9" w:rsidP="0018783B">
      <w:pPr>
        <w:numPr>
          <w:ilvl w:val="0"/>
          <w:numId w:val="24"/>
        </w:numPr>
        <w:tabs>
          <w:tab w:val="left" w:pos="544"/>
        </w:tabs>
        <w:spacing w:before="120"/>
        <w:jc w:val="both"/>
        <w:rPr>
          <w:rFonts w:ascii="Times New Roman" w:hAnsi="Times New Roman" w:cs="Times New Roman"/>
          <w:color w:val="auto"/>
          <w:lang w:eastAsia="ar-SA"/>
        </w:rPr>
      </w:pPr>
      <w:r w:rsidRPr="0072457A">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2457A">
        <w:rPr>
          <w:rFonts w:ascii="Times New Roman" w:hAnsi="Times New Roman" w:cs="Times New Roman"/>
          <w:color w:val="auto"/>
          <w:lang w:eastAsia="ar-SA"/>
        </w:rPr>
        <w:t>ym terminie, nie krótszym niż 5</w:t>
      </w:r>
      <w:r w:rsidRPr="0072457A">
        <w:rPr>
          <w:rFonts w:ascii="Times New Roman" w:hAnsi="Times New Roman" w:cs="Times New Roman"/>
          <w:color w:val="auto"/>
          <w:lang w:eastAsia="ar-SA"/>
        </w:rPr>
        <w:t xml:space="preserve"> dni</w:t>
      </w:r>
      <w:r w:rsidR="00792AA6" w:rsidRPr="0072457A">
        <w:rPr>
          <w:rFonts w:ascii="Times New Roman" w:hAnsi="Times New Roman" w:cs="Times New Roman"/>
          <w:color w:val="auto"/>
          <w:lang w:eastAsia="ar-SA"/>
        </w:rPr>
        <w:t xml:space="preserve"> od dnia wezwania</w:t>
      </w:r>
      <w:r w:rsidRPr="0072457A">
        <w:rPr>
          <w:rFonts w:ascii="Times New Roman" w:hAnsi="Times New Roman" w:cs="Times New Roman"/>
          <w:color w:val="auto"/>
          <w:lang w:eastAsia="ar-SA"/>
        </w:rPr>
        <w:t xml:space="preserve">, aktualnych na dzień złożenia następujących </w:t>
      </w:r>
      <w:r w:rsidR="00792AA6" w:rsidRPr="0072457A">
        <w:rPr>
          <w:rFonts w:ascii="Times New Roman" w:hAnsi="Times New Roman" w:cs="Times New Roman"/>
          <w:color w:val="auto"/>
          <w:lang w:eastAsia="ar-SA"/>
        </w:rPr>
        <w:t>podmiotowych środków dowodowych</w:t>
      </w:r>
      <w:r w:rsidRPr="0072457A">
        <w:rPr>
          <w:rFonts w:ascii="Times New Roman" w:hAnsi="Times New Roman" w:cs="Times New Roman"/>
          <w:color w:val="auto"/>
          <w:lang w:eastAsia="ar-SA"/>
        </w:rPr>
        <w:t>:</w:t>
      </w:r>
    </w:p>
    <w:p w:rsidR="000D140D" w:rsidRDefault="000D140D" w:rsidP="0018783B">
      <w:pPr>
        <w:pStyle w:val="Akapitzlist"/>
        <w:numPr>
          <w:ilvl w:val="1"/>
          <w:numId w:val="24"/>
        </w:numPr>
        <w:tabs>
          <w:tab w:val="left" w:pos="544"/>
        </w:tabs>
        <w:spacing w:before="120"/>
        <w:rPr>
          <w:rFonts w:ascii="Times New Roman" w:hAnsi="Times New Roman" w:cs="Times New Roman"/>
          <w:lang w:eastAsia="ar-SA"/>
        </w:rPr>
      </w:pPr>
      <w:r w:rsidRPr="0036595E">
        <w:rPr>
          <w:rFonts w:ascii="Times New Roman" w:hAnsi="Times New Roman" w:cs="Times New Roman"/>
          <w:b/>
        </w:rPr>
        <w:t>aktualne zezwolenie na prowadzenie hurtowni farmaceutycznej</w:t>
      </w:r>
      <w:r w:rsidRPr="00FB0AE9">
        <w:rPr>
          <w:rFonts w:ascii="Times New Roman" w:hAnsi="Times New Roman" w:cs="Times New Roman"/>
        </w:rPr>
        <w:t xml:space="preserve"> zgodnie z ustawą z dnia 6 września 2001r  Prawo fa</w:t>
      </w:r>
      <w:r>
        <w:rPr>
          <w:rFonts w:ascii="Times New Roman" w:hAnsi="Times New Roman" w:cs="Times New Roman"/>
        </w:rPr>
        <w:t xml:space="preserve">rmaceutyczne </w:t>
      </w:r>
      <w:r w:rsidRPr="000B2456">
        <w:rPr>
          <w:rFonts w:ascii="Times New Roman" w:hAnsi="Times New Roman" w:cs="Times New Roman"/>
          <w:color w:val="auto"/>
        </w:rPr>
        <w:t>– (Dz. U. z 2021r, poz. 1977 z późn.zm.)</w:t>
      </w:r>
      <w:r w:rsidRPr="0036595E">
        <w:rPr>
          <w:rFonts w:ascii="Times New Roman" w:hAnsi="Times New Roman" w:cs="Times New Roman"/>
          <w:color w:val="FF0000"/>
        </w:rPr>
        <w:t xml:space="preserve"> </w:t>
      </w:r>
      <w:r w:rsidRPr="00FB0AE9">
        <w:rPr>
          <w:rFonts w:ascii="Times New Roman" w:hAnsi="Times New Roman" w:cs="Times New Roman"/>
          <w:b/>
        </w:rPr>
        <w:t>lub</w:t>
      </w:r>
      <w:r w:rsidRPr="00FB0AE9">
        <w:rPr>
          <w:rFonts w:ascii="Times New Roman" w:hAnsi="Times New Roman" w:cs="Times New Roman"/>
        </w:rPr>
        <w:t xml:space="preserve"> </w:t>
      </w:r>
      <w:r>
        <w:rPr>
          <w:rFonts w:ascii="Times New Roman" w:hAnsi="Times New Roman" w:cs="Times New Roman"/>
        </w:rPr>
        <w:t>inny dokument uprawniający Wykonawcę do obrotu i sprzedaży produktów leczniczych,</w:t>
      </w:r>
    </w:p>
    <w:p w:rsidR="00E86D77" w:rsidRDefault="00E86D77" w:rsidP="00E86D77">
      <w:pPr>
        <w:pStyle w:val="Tekstpodstawowywcity31"/>
        <w:tabs>
          <w:tab w:val="left" w:pos="9350"/>
          <w:tab w:val="left" w:pos="9781"/>
          <w:tab w:val="left" w:pos="10048"/>
        </w:tabs>
        <w:autoSpaceDE/>
        <w:ind w:left="709"/>
        <w:jc w:val="left"/>
        <w:rPr>
          <w:rFonts w:ascii="Times New Roman" w:hAnsi="Times New Roman"/>
          <w:color w:val="auto"/>
          <w:sz w:val="24"/>
        </w:rPr>
      </w:pPr>
    </w:p>
    <w:p w:rsidR="00A01D08" w:rsidRPr="00AB4B31" w:rsidRDefault="00A01D08" w:rsidP="00A01D08">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t>XXII</w:t>
      </w:r>
      <w:r w:rsidRPr="00AB4B31">
        <w:rPr>
          <w:rStyle w:val="tekst-0020podstawowy-002021"/>
          <w:rFonts w:ascii="Times New Roman" w:hAnsi="Times New Roman" w:cs="Times New Roman"/>
          <w:b/>
          <w:bCs/>
        </w:rPr>
        <w:t>.</w:t>
      </w:r>
      <w:r w:rsidRPr="00AB4B31">
        <w:rPr>
          <w:rStyle w:val="tekst-0020podstawowy-002021"/>
          <w:rFonts w:ascii="Times New Roman" w:hAnsi="Times New Roman" w:cs="Times New Roman"/>
          <w:b/>
          <w:bCs/>
          <w:color w:val="FF0000"/>
        </w:rPr>
        <w:t xml:space="preserve"> </w:t>
      </w:r>
      <w:r w:rsidRPr="00AB4B31">
        <w:rPr>
          <w:rStyle w:val="tekst-0020podstawowy-002021"/>
          <w:rFonts w:ascii="Times New Roman" w:hAnsi="Times New Roman" w:cs="Times New Roman"/>
          <w:b/>
          <w:bCs/>
        </w:rPr>
        <w:t>OPIS CZĘŚCI ZAMÓWIENIA</w:t>
      </w:r>
    </w:p>
    <w:p w:rsidR="00A01D08" w:rsidRPr="00AB4B31" w:rsidRDefault="00A01D08" w:rsidP="00A01D08">
      <w:pPr>
        <w:rPr>
          <w:rFonts w:ascii="Times New Roman" w:hAnsi="Times New Roman" w:cs="Times New Roman"/>
        </w:rPr>
      </w:pPr>
    </w:p>
    <w:p w:rsidR="00A01D08" w:rsidRPr="00B628A9" w:rsidRDefault="00A01D08" w:rsidP="00A01D08">
      <w:pPr>
        <w:tabs>
          <w:tab w:val="left" w:pos="1025"/>
        </w:tabs>
        <w:ind w:left="720"/>
        <w:rPr>
          <w:rFonts w:ascii="Times New Roman" w:hAnsi="Times New Roman" w:cs="Times New Roman"/>
          <w:color w:val="auto"/>
        </w:rPr>
      </w:pPr>
      <w:r w:rsidRPr="00B628A9">
        <w:rPr>
          <w:rFonts w:ascii="Times New Roman" w:hAnsi="Times New Roman" w:cs="Times New Roman"/>
          <w:color w:val="auto"/>
        </w:rPr>
        <w:t xml:space="preserve">pakiet nr 1 –  </w:t>
      </w:r>
      <w:r w:rsidR="003C307C" w:rsidRPr="00B628A9">
        <w:rPr>
          <w:rFonts w:ascii="Times New Roman" w:hAnsi="Times New Roman" w:cs="Times New Roman"/>
          <w:color w:val="auto"/>
        </w:rPr>
        <w:t>Leki różne - 14</w:t>
      </w:r>
      <w:r w:rsidRPr="00B628A9">
        <w:rPr>
          <w:rFonts w:ascii="Times New Roman" w:hAnsi="Times New Roman" w:cs="Times New Roman"/>
          <w:color w:val="auto"/>
        </w:rPr>
        <w:t xml:space="preserve"> pozycji asortymentowych </w:t>
      </w:r>
    </w:p>
    <w:p w:rsidR="00A01D08" w:rsidRPr="00B628A9" w:rsidRDefault="00A01D08" w:rsidP="00A01D08">
      <w:pPr>
        <w:tabs>
          <w:tab w:val="left" w:pos="1025"/>
        </w:tabs>
        <w:ind w:left="720"/>
        <w:rPr>
          <w:rFonts w:ascii="Times New Roman" w:hAnsi="Times New Roman" w:cs="Times New Roman"/>
          <w:color w:val="auto"/>
        </w:rPr>
      </w:pPr>
      <w:r w:rsidRPr="00B628A9">
        <w:rPr>
          <w:rFonts w:ascii="Times New Roman" w:hAnsi="Times New Roman" w:cs="Times New Roman"/>
          <w:color w:val="auto"/>
        </w:rPr>
        <w:t xml:space="preserve">pakiet nr 2 –  </w:t>
      </w:r>
      <w:r w:rsidR="00B628A9" w:rsidRPr="00B628A9">
        <w:rPr>
          <w:rFonts w:ascii="Times New Roman" w:hAnsi="Times New Roman" w:cs="Times New Roman"/>
          <w:color w:val="auto"/>
        </w:rPr>
        <w:t>Vaccinum influenzae inactivatum ex corti</w:t>
      </w:r>
      <w:r w:rsidR="003C307C" w:rsidRPr="00B628A9">
        <w:rPr>
          <w:rFonts w:ascii="Times New Roman" w:hAnsi="Times New Roman" w:cs="Times New Roman"/>
          <w:color w:val="auto"/>
        </w:rPr>
        <w:t xml:space="preserve"> – 200 szt.</w:t>
      </w:r>
    </w:p>
    <w:p w:rsidR="00A01D08" w:rsidRPr="00B628A9" w:rsidRDefault="00A01D08" w:rsidP="00A01D08">
      <w:pPr>
        <w:tabs>
          <w:tab w:val="left" w:pos="1025"/>
        </w:tabs>
        <w:ind w:left="720"/>
        <w:rPr>
          <w:rFonts w:ascii="Times New Roman" w:hAnsi="Times New Roman" w:cs="Times New Roman"/>
          <w:color w:val="auto"/>
        </w:rPr>
      </w:pPr>
      <w:r w:rsidRPr="00B628A9">
        <w:rPr>
          <w:rFonts w:ascii="Times New Roman" w:hAnsi="Times New Roman" w:cs="Times New Roman"/>
          <w:color w:val="auto"/>
        </w:rPr>
        <w:t xml:space="preserve">pakiet nr 3 – </w:t>
      </w:r>
      <w:r w:rsidR="00B628A9" w:rsidRPr="00B628A9">
        <w:rPr>
          <w:rFonts w:ascii="Times New Roman" w:hAnsi="Times New Roman" w:cs="Times New Roman"/>
          <w:color w:val="auto"/>
        </w:rPr>
        <w:t xml:space="preserve">Ferric oxide saccharated complex </w:t>
      </w:r>
      <w:r w:rsidRPr="00B628A9">
        <w:rPr>
          <w:rFonts w:ascii="Times New Roman" w:hAnsi="Times New Roman" w:cs="Times New Roman"/>
          <w:color w:val="auto"/>
        </w:rPr>
        <w:t xml:space="preserve"> </w:t>
      </w:r>
      <w:r w:rsidR="003C307C" w:rsidRPr="00B628A9">
        <w:rPr>
          <w:rFonts w:ascii="Times New Roman" w:hAnsi="Times New Roman" w:cs="Times New Roman"/>
          <w:color w:val="auto"/>
        </w:rPr>
        <w:t>–</w:t>
      </w:r>
      <w:r w:rsidRPr="00B628A9">
        <w:rPr>
          <w:rFonts w:ascii="Times New Roman" w:hAnsi="Times New Roman" w:cs="Times New Roman"/>
          <w:color w:val="auto"/>
        </w:rPr>
        <w:t xml:space="preserve"> </w:t>
      </w:r>
      <w:r w:rsidR="003C307C" w:rsidRPr="00B628A9">
        <w:rPr>
          <w:rFonts w:ascii="Times New Roman" w:hAnsi="Times New Roman" w:cs="Times New Roman"/>
          <w:color w:val="auto"/>
        </w:rPr>
        <w:t>600 opak.</w:t>
      </w:r>
    </w:p>
    <w:p w:rsidR="006C28FE" w:rsidRPr="00227905" w:rsidRDefault="006C28FE" w:rsidP="00E86D77">
      <w:pPr>
        <w:pStyle w:val="Tekstpodstawowywcity31"/>
        <w:tabs>
          <w:tab w:val="left" w:pos="9350"/>
          <w:tab w:val="left" w:pos="9781"/>
          <w:tab w:val="left" w:pos="10048"/>
        </w:tabs>
        <w:autoSpaceDE/>
        <w:ind w:left="709"/>
        <w:jc w:val="left"/>
        <w:rPr>
          <w:rFonts w:ascii="Times New Roman" w:hAnsi="Times New Roman"/>
          <w:color w:val="auto"/>
          <w:sz w:val="24"/>
        </w:rPr>
      </w:pPr>
    </w:p>
    <w:p w:rsidR="00FB57CA" w:rsidRPr="00FB57CA" w:rsidRDefault="003C307C" w:rsidP="006C28FE">
      <w:pPr>
        <w:pStyle w:val="Teksttreci0"/>
        <w:shd w:val="clear" w:color="auto" w:fill="auto"/>
        <w:tabs>
          <w:tab w:val="left" w:pos="411"/>
        </w:tabs>
        <w:spacing w:after="0"/>
        <w:ind w:left="851" w:right="-779" w:hanging="851"/>
        <w:rPr>
          <w:rFonts w:ascii="Times New Roman" w:hAnsi="Times New Roman" w:cs="Times New Roman"/>
          <w:b/>
          <w:sz w:val="24"/>
          <w:szCs w:val="24"/>
        </w:rPr>
      </w:pPr>
      <w:r>
        <w:rPr>
          <w:rFonts w:ascii="Times New Roman" w:hAnsi="Times New Roman" w:cs="Times New Roman"/>
          <w:b/>
          <w:sz w:val="24"/>
          <w:szCs w:val="24"/>
        </w:rPr>
        <w:t>XXIII</w:t>
      </w:r>
      <w:r w:rsidR="006C28FE">
        <w:rPr>
          <w:rFonts w:ascii="Times New Roman" w:hAnsi="Times New Roman" w:cs="Times New Roman"/>
          <w:b/>
          <w:sz w:val="24"/>
          <w:szCs w:val="24"/>
        </w:rPr>
        <w:t>.</w:t>
      </w:r>
      <w:r w:rsidR="00E86D77">
        <w:rPr>
          <w:rFonts w:ascii="Times New Roman" w:hAnsi="Times New Roman" w:cs="Times New Roman"/>
          <w:b/>
          <w:sz w:val="24"/>
          <w:szCs w:val="24"/>
        </w:rPr>
        <w:t xml:space="preserve"> </w:t>
      </w:r>
      <w:r w:rsidR="009F0C5E">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sidR="009F0C5E">
        <w:rPr>
          <w:rFonts w:ascii="Times New Roman" w:hAnsi="Times New Roman" w:cs="Times New Roman"/>
          <w:b/>
          <w:sz w:val="24"/>
          <w:szCs w:val="24"/>
        </w:rPr>
        <w:t xml:space="preserve"> dodatkowe</w:t>
      </w:r>
    </w:p>
    <w:p w:rsidR="00A01D08" w:rsidRPr="00545D97" w:rsidRDefault="00A01D08" w:rsidP="0018783B">
      <w:pPr>
        <w:widowControl/>
        <w:numPr>
          <w:ilvl w:val="0"/>
          <w:numId w:val="29"/>
        </w:numPr>
        <w:ind w:left="426" w:hanging="284"/>
        <w:jc w:val="both"/>
        <w:rPr>
          <w:rFonts w:ascii="Times New Roman" w:hAnsi="Times New Roman" w:cs="Times New Roman"/>
          <w:color w:val="auto"/>
        </w:rPr>
      </w:pPr>
      <w:r w:rsidRPr="00545D97">
        <w:rPr>
          <w:rFonts w:ascii="Times New Roman" w:hAnsi="Times New Roman" w:cs="Times New Roman"/>
          <w:color w:val="auto"/>
        </w:rPr>
        <w:t>Wykonawca może złożyć ofertę na wszystkie części zamówienia.</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dopuszcza ofert wariantowych.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A01D08" w:rsidRPr="00C73450" w:rsidRDefault="00A01D08" w:rsidP="0018783B">
      <w:pPr>
        <w:numPr>
          <w:ilvl w:val="0"/>
          <w:numId w:val="29"/>
        </w:numPr>
        <w:shd w:val="clear" w:color="auto" w:fill="FFFFFF"/>
        <w:ind w:left="426" w:right="10" w:hanging="284"/>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A01D08" w:rsidRPr="00C73450" w:rsidRDefault="00A01D08" w:rsidP="0018783B">
      <w:pPr>
        <w:numPr>
          <w:ilvl w:val="0"/>
          <w:numId w:val="29"/>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na podstawie stosunku pracy,    w okolicznościach, o których mowa w art. 95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 mowa w art. 94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obowiązku osobistego wykonania przez wykonawcę kluczowych zadań.</w:t>
      </w:r>
    </w:p>
    <w:p w:rsidR="00A01D08" w:rsidRPr="00C73450" w:rsidRDefault="00A01D08" w:rsidP="0018783B">
      <w:pPr>
        <w:widowControl/>
        <w:numPr>
          <w:ilvl w:val="0"/>
          <w:numId w:val="29"/>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Zamawiający nie wymaga złożenia oferty w postaci katalogów elektronicznych</w:t>
      </w:r>
      <w:r w:rsidRPr="00C73450">
        <w:rPr>
          <w:rFonts w:ascii="Times New Roman" w:hAnsi="Times New Roman" w:cs="Times New Roman"/>
          <w:color w:val="auto"/>
          <w:sz w:val="22"/>
          <w:szCs w:val="22"/>
        </w:rPr>
        <w:t>.</w:t>
      </w: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F21DD6" w:rsidP="006C28FE">
      <w:pPr>
        <w:pStyle w:val="Teksttreci20"/>
        <w:shd w:val="clear" w:color="auto" w:fill="auto"/>
        <w:ind w:left="3011" w:hanging="3011"/>
        <w:jc w:val="both"/>
        <w:rPr>
          <w:rFonts w:ascii="Times New Roman" w:hAnsi="Times New Roman" w:cs="Times New Roman"/>
          <w:b/>
          <w:sz w:val="24"/>
          <w:szCs w:val="24"/>
        </w:rPr>
      </w:pPr>
      <w:r>
        <w:rPr>
          <w:rFonts w:ascii="Times New Roman" w:hAnsi="Times New Roman" w:cs="Times New Roman"/>
          <w:b/>
          <w:bCs/>
          <w:color w:val="000000"/>
          <w:sz w:val="24"/>
          <w:szCs w:val="24"/>
          <w:lang w:bidi="en-US"/>
        </w:rPr>
        <w:t>XXIV</w:t>
      </w:r>
      <w:r w:rsidR="006C28FE">
        <w:rPr>
          <w:rFonts w:ascii="Times New Roman" w:hAnsi="Times New Roman" w:cs="Times New Roman"/>
          <w:b/>
          <w:bCs/>
          <w:color w:val="000000"/>
          <w:sz w:val="24"/>
          <w:szCs w:val="24"/>
          <w:lang w:bidi="en-US"/>
        </w:rPr>
        <w:t xml:space="preserve">. </w:t>
      </w:r>
      <w:r w:rsidR="0021236F" w:rsidRPr="009F0C5E">
        <w:rPr>
          <w:rFonts w:ascii="Times New Roman" w:hAnsi="Times New Roman" w:cs="Times New Roman"/>
          <w:b/>
          <w:bCs/>
          <w:color w:val="000000"/>
          <w:sz w:val="24"/>
          <w:szCs w:val="24"/>
          <w:lang w:bidi="en-US"/>
        </w:rPr>
        <w:t xml:space="preserve">Klauzula informacyjna </w:t>
      </w:r>
      <w:r w:rsidR="0021236F" w:rsidRPr="009F0C5E">
        <w:rPr>
          <w:rFonts w:ascii="Times New Roman" w:hAnsi="Times New Roman" w:cs="Times New Roman"/>
          <w:b/>
          <w:bCs/>
          <w:color w:val="000000"/>
          <w:sz w:val="24"/>
          <w:szCs w:val="24"/>
        </w:rPr>
        <w:t xml:space="preserve">dotycząca </w:t>
      </w:r>
      <w:r w:rsidR="0021236F" w:rsidRPr="009F0C5E">
        <w:rPr>
          <w:rFonts w:ascii="Times New Roman" w:hAnsi="Times New Roman" w:cs="Times New Roman"/>
          <w:b/>
          <w:bCs/>
          <w:color w:val="000000"/>
          <w:sz w:val="24"/>
          <w:szCs w:val="24"/>
          <w:lang w:bidi="en-US"/>
        </w:rPr>
        <w:t>przetwarzania danych osobowych</w:t>
      </w:r>
    </w:p>
    <w:p w:rsidR="0021236F" w:rsidRPr="00191A57"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1819A3">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1819A3">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obowiązek podania przez Panią/Pana danych osobowych bezpośrednio Pani/Pana dotyczących jest wymogiem ustawowym określonym w przepisach ustawy, związanym z </w:t>
      </w:r>
      <w:r w:rsidRPr="00191A57">
        <w:rPr>
          <w:rFonts w:ascii="Times New Roman" w:hAnsi="Times New Roman" w:cs="Times New Roman"/>
          <w:color w:val="000000"/>
          <w:sz w:val="24"/>
          <w:szCs w:val="24"/>
        </w:rPr>
        <w:lastRenderedPageBreak/>
        <w:t>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1819A3">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5234E9" w:rsidRDefault="005234E9" w:rsidP="002D4D16">
      <w:pPr>
        <w:pStyle w:val="Teksttreci20"/>
        <w:shd w:val="clear" w:color="auto" w:fill="auto"/>
        <w:tabs>
          <w:tab w:val="left" w:pos="322"/>
        </w:tabs>
        <w:spacing w:after="0"/>
        <w:rPr>
          <w:rFonts w:ascii="Times New Roman" w:hAnsi="Times New Roman" w:cs="Times New Roman"/>
          <w:sz w:val="24"/>
          <w:szCs w:val="24"/>
        </w:rPr>
      </w:pPr>
    </w:p>
    <w:p w:rsidR="00293D57" w:rsidRDefault="00293D57" w:rsidP="002D4D16">
      <w:pPr>
        <w:pStyle w:val="Teksttreci20"/>
        <w:shd w:val="clear" w:color="auto" w:fill="auto"/>
        <w:tabs>
          <w:tab w:val="left" w:pos="322"/>
        </w:tabs>
        <w:spacing w:after="0"/>
        <w:rPr>
          <w:rFonts w:ascii="Times New Roman" w:hAnsi="Times New Roman" w:cs="Times New Roman"/>
          <w:sz w:val="24"/>
          <w:szCs w:val="24"/>
        </w:rPr>
      </w:pPr>
    </w:p>
    <w:p w:rsidR="003C44F0" w:rsidRDefault="003C44F0" w:rsidP="002D4D16">
      <w:pPr>
        <w:pStyle w:val="Teksttreci20"/>
        <w:shd w:val="clear" w:color="auto" w:fill="auto"/>
        <w:tabs>
          <w:tab w:val="left" w:pos="322"/>
        </w:tabs>
        <w:spacing w:after="0"/>
        <w:rPr>
          <w:rFonts w:ascii="Times New Roman" w:hAnsi="Times New Roman" w:cs="Times New Roman"/>
          <w:sz w:val="24"/>
          <w:szCs w:val="24"/>
        </w:rPr>
      </w:pPr>
    </w:p>
    <w:p w:rsidR="00C6778F" w:rsidRPr="00C6778F" w:rsidRDefault="00C6778F" w:rsidP="00C6778F">
      <w:pPr>
        <w:jc w:val="right"/>
        <w:rPr>
          <w:rFonts w:ascii="Times New Roman" w:hAnsi="Times New Roman" w:cs="Times New Roman"/>
        </w:rPr>
      </w:pPr>
      <w:r w:rsidRPr="00C6778F">
        <w:rPr>
          <w:rFonts w:ascii="Times New Roman" w:hAnsi="Times New Roman" w:cs="Times New Roman"/>
        </w:rPr>
        <w:lastRenderedPageBreak/>
        <w:t>Załącznik nr 1 SWZ</w:t>
      </w:r>
    </w:p>
    <w:p w:rsidR="00C6778F" w:rsidRPr="00C6778F" w:rsidRDefault="00C6778F" w:rsidP="00C6778F">
      <w:pPr>
        <w:jc w:val="right"/>
        <w:rPr>
          <w:rFonts w:ascii="Times New Roman" w:hAnsi="Times New Roman" w:cs="Times New Roman"/>
        </w:rPr>
      </w:pPr>
    </w:p>
    <w:p w:rsidR="00A01D08" w:rsidRPr="003F03AB" w:rsidRDefault="00A01D08" w:rsidP="00A01D08">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A01D08" w:rsidRPr="003F03AB" w:rsidRDefault="00A01D08" w:rsidP="00A01D08">
      <w:pPr>
        <w:rPr>
          <w:rFonts w:ascii="Times New Roman" w:hAnsi="Times New Roman" w:cs="Times New Roman"/>
        </w:rPr>
      </w:pPr>
    </w:p>
    <w:p w:rsidR="00A01D08" w:rsidRPr="003F03AB" w:rsidRDefault="00A01D08" w:rsidP="00A01D08">
      <w:pPr>
        <w:rPr>
          <w:rFonts w:ascii="Times New Roman" w:hAnsi="Times New Roman" w:cs="Times New Roman"/>
        </w:rPr>
      </w:pPr>
      <w:r w:rsidRPr="003F03AB">
        <w:rPr>
          <w:rFonts w:ascii="Times New Roman" w:hAnsi="Times New Roman" w:cs="Times New Roman"/>
        </w:rPr>
        <w:t xml:space="preserve">  W dniu ...........-2022r w  pomiędzy  </w:t>
      </w:r>
      <w:r w:rsidRPr="003F03AB">
        <w:rPr>
          <w:rFonts w:ascii="Times New Roman" w:hAnsi="Times New Roman" w:cs="Times New Roman"/>
          <w:b/>
        </w:rPr>
        <w:t>Szpitalem  Powiatowym w Zambrowie  Sp. z o. o. z siedzibą: 18-300</w:t>
      </w:r>
      <w:r w:rsidRPr="003F03AB">
        <w:rPr>
          <w:rFonts w:ascii="Times New Roman" w:hAnsi="Times New Roman" w:cs="Times New Roman"/>
        </w:rPr>
        <w:t xml:space="preserve"> </w:t>
      </w:r>
      <w:r w:rsidRPr="003F03AB">
        <w:rPr>
          <w:rFonts w:ascii="Times New Roman" w:hAnsi="Times New Roman" w:cs="Times New Roman"/>
          <w:b/>
        </w:rPr>
        <w:t xml:space="preserve">Zambrów, ul. Papieża Jana Pawła II 3   NIP 723-15-29-454 </w:t>
      </w:r>
      <w:r w:rsidRPr="003F03AB">
        <w:rPr>
          <w:rFonts w:ascii="Times New Roman" w:hAnsi="Times New Roman" w:cs="Times New Roman"/>
        </w:rPr>
        <w:t xml:space="preserve"> </w:t>
      </w:r>
      <w:r w:rsidRPr="003F03AB">
        <w:rPr>
          <w:rFonts w:ascii="Times New Roman" w:hAnsi="Times New Roman" w:cs="Times New Roman"/>
          <w:b/>
        </w:rPr>
        <w:t>REGON 451153332</w:t>
      </w:r>
      <w:r w:rsidRPr="003F03AB">
        <w:rPr>
          <w:rFonts w:ascii="Times New Roman" w:hAnsi="Times New Roman" w:cs="Times New Roman"/>
        </w:rPr>
        <w:t xml:space="preserve"> reprezentowanym przez:</w:t>
      </w:r>
    </w:p>
    <w:p w:rsidR="00A01D08" w:rsidRPr="003F03AB" w:rsidRDefault="00A01D08" w:rsidP="00A01D08">
      <w:pPr>
        <w:spacing w:line="200" w:lineRule="atLeast"/>
        <w:rPr>
          <w:rFonts w:ascii="Times New Roman" w:hAnsi="Times New Roman" w:cs="Times New Roman"/>
        </w:rPr>
      </w:pPr>
      <w:r w:rsidRPr="003F03AB">
        <w:rPr>
          <w:rFonts w:ascii="Times New Roman" w:hAnsi="Times New Roman" w:cs="Times New Roman"/>
        </w:rPr>
        <w:t xml:space="preserve">mgr inż. Bogusława Dębskiego – Prezesa  Spółki </w:t>
      </w:r>
    </w:p>
    <w:p w:rsidR="00A01D08" w:rsidRPr="003F03AB" w:rsidRDefault="00A01D08" w:rsidP="00A01D08">
      <w:pPr>
        <w:rPr>
          <w:rFonts w:ascii="Times New Roman" w:hAnsi="Times New Roman" w:cs="Times New Roman"/>
        </w:rPr>
      </w:pPr>
      <w:r w:rsidRPr="003F03AB">
        <w:rPr>
          <w:rFonts w:ascii="Times New Roman" w:hAnsi="Times New Roman" w:cs="Times New Roman"/>
        </w:rPr>
        <w:t>zwanym w dalszej treści Zamawiającym</w:t>
      </w:r>
    </w:p>
    <w:p w:rsidR="00A01D08" w:rsidRPr="003F03AB" w:rsidRDefault="00A01D08" w:rsidP="00A01D08">
      <w:pPr>
        <w:rPr>
          <w:rFonts w:ascii="Times New Roman" w:hAnsi="Times New Roman" w:cs="Times New Roman"/>
        </w:rPr>
      </w:pPr>
      <w:r w:rsidRPr="003F03AB">
        <w:rPr>
          <w:rFonts w:ascii="Times New Roman" w:hAnsi="Times New Roman" w:cs="Times New Roman"/>
        </w:rPr>
        <w:t>a</w:t>
      </w:r>
    </w:p>
    <w:p w:rsidR="00A01D08" w:rsidRPr="003F03AB" w:rsidRDefault="00A01D08" w:rsidP="00A01D08">
      <w:pPr>
        <w:rPr>
          <w:rFonts w:ascii="Times New Roman" w:hAnsi="Times New Roman" w:cs="Times New Roman"/>
        </w:rPr>
      </w:pPr>
      <w:r w:rsidRPr="003F03AB">
        <w:rPr>
          <w:rFonts w:ascii="Times New Roman" w:hAnsi="Times New Roman" w:cs="Times New Roman"/>
        </w:rPr>
        <w:t>…................................................................................................................................</w:t>
      </w:r>
    </w:p>
    <w:p w:rsidR="00A01D08" w:rsidRPr="003F03AB" w:rsidRDefault="00A01D08" w:rsidP="00A01D08">
      <w:pPr>
        <w:rPr>
          <w:rFonts w:ascii="Times New Roman" w:hAnsi="Times New Roman" w:cs="Times New Roman"/>
        </w:rPr>
      </w:pPr>
      <w:r w:rsidRPr="003F03AB">
        <w:rPr>
          <w:rFonts w:ascii="Times New Roman" w:hAnsi="Times New Roman" w:cs="Times New Roman"/>
        </w:rPr>
        <w:t>reprezentowanym przez:</w:t>
      </w:r>
    </w:p>
    <w:p w:rsidR="00A01D08" w:rsidRPr="003F03AB" w:rsidRDefault="00A01D08" w:rsidP="00A01D08">
      <w:pPr>
        <w:rPr>
          <w:rFonts w:ascii="Times New Roman" w:hAnsi="Times New Roman" w:cs="Times New Roman"/>
        </w:rPr>
      </w:pPr>
      <w:r w:rsidRPr="003F03AB">
        <w:rPr>
          <w:rFonts w:ascii="Times New Roman" w:hAnsi="Times New Roman" w:cs="Times New Roman"/>
        </w:rPr>
        <w:t>…................................................................................................................................</w:t>
      </w:r>
    </w:p>
    <w:p w:rsidR="00A01D08" w:rsidRPr="003F03AB" w:rsidRDefault="00A01D08" w:rsidP="00A01D08">
      <w:pPr>
        <w:rPr>
          <w:rFonts w:ascii="Times New Roman" w:hAnsi="Times New Roman" w:cs="Times New Roman"/>
        </w:rPr>
      </w:pPr>
      <w:r w:rsidRPr="003F03AB">
        <w:rPr>
          <w:rFonts w:ascii="Times New Roman" w:hAnsi="Times New Roman" w:cs="Times New Roman"/>
        </w:rPr>
        <w:t>………………………………………………………………………………………</w:t>
      </w:r>
    </w:p>
    <w:p w:rsidR="00A01D08" w:rsidRPr="003F03AB" w:rsidRDefault="00A01D08" w:rsidP="00A01D08">
      <w:pPr>
        <w:rPr>
          <w:rFonts w:ascii="Times New Roman" w:hAnsi="Times New Roman" w:cs="Times New Roman"/>
        </w:rPr>
      </w:pPr>
      <w:r w:rsidRPr="003F03AB">
        <w:rPr>
          <w:rFonts w:ascii="Times New Roman" w:hAnsi="Times New Roman" w:cs="Times New Roman"/>
        </w:rPr>
        <w:t>zwanym w dalszej treści umowy Wykonawcą</w:t>
      </w:r>
    </w:p>
    <w:p w:rsidR="00A01D08" w:rsidRPr="003F03AB" w:rsidRDefault="00A01D08" w:rsidP="00A01D08">
      <w:pPr>
        <w:spacing w:line="360" w:lineRule="auto"/>
        <w:rPr>
          <w:rFonts w:ascii="Times New Roman" w:hAnsi="Times New Roman" w:cs="Times New Roman"/>
        </w:rPr>
      </w:pPr>
      <w:r w:rsidRPr="003F03AB">
        <w:rPr>
          <w:rFonts w:ascii="Times New Roman" w:hAnsi="Times New Roman" w:cs="Times New Roman"/>
        </w:rPr>
        <w:t>została zawarta umowa o następującej treści:</w:t>
      </w: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w:t>
      </w:r>
    </w:p>
    <w:p w:rsidR="00A01D08" w:rsidRPr="003F03AB" w:rsidRDefault="00A01D08" w:rsidP="0018783B">
      <w:pPr>
        <w:widowControl/>
        <w:numPr>
          <w:ilvl w:val="1"/>
          <w:numId w:val="30"/>
        </w:numPr>
        <w:tabs>
          <w:tab w:val="num" w:pos="426"/>
        </w:tabs>
        <w:ind w:left="426" w:hanging="426"/>
        <w:jc w:val="both"/>
        <w:rPr>
          <w:rFonts w:ascii="Times New Roman" w:hAnsi="Times New Roman" w:cs="Times New Roman"/>
        </w:rPr>
      </w:pPr>
      <w:r>
        <w:rPr>
          <w:rFonts w:ascii="Times New Roman" w:hAnsi="Times New Roman" w:cs="Times New Roman"/>
        </w:rPr>
        <w:t xml:space="preserve">Przedmiotem umowy jest </w:t>
      </w:r>
      <w:r w:rsidRPr="000F333B">
        <w:rPr>
          <w:rFonts w:ascii="Times New Roman" w:hAnsi="Times New Roman" w:cs="Times New Roman"/>
          <w:b/>
        </w:rPr>
        <w:t>zakup i</w:t>
      </w:r>
      <w:r>
        <w:rPr>
          <w:rFonts w:ascii="Times New Roman" w:hAnsi="Times New Roman" w:cs="Times New Roman"/>
        </w:rPr>
        <w:t xml:space="preserve"> </w:t>
      </w:r>
      <w:r w:rsidRPr="003F03AB">
        <w:rPr>
          <w:rFonts w:ascii="Times New Roman" w:hAnsi="Times New Roman" w:cs="Times New Roman"/>
        </w:rPr>
        <w:t xml:space="preserve"> </w:t>
      </w:r>
      <w:r w:rsidRPr="00EC5078">
        <w:rPr>
          <w:rFonts w:ascii="Times New Roman" w:hAnsi="Times New Roman" w:cs="Times New Roman"/>
          <w:b/>
        </w:rPr>
        <w:t>sukcesywna</w:t>
      </w:r>
      <w:r>
        <w:rPr>
          <w:rFonts w:ascii="Times New Roman" w:hAnsi="Times New Roman" w:cs="Times New Roman"/>
        </w:rPr>
        <w:t xml:space="preserve"> </w:t>
      </w:r>
      <w:r>
        <w:rPr>
          <w:rFonts w:ascii="Times New Roman" w:hAnsi="Times New Roman" w:cs="Times New Roman"/>
          <w:b/>
        </w:rPr>
        <w:t>dostawa</w:t>
      </w:r>
      <w:r w:rsidRPr="003F03AB">
        <w:rPr>
          <w:rFonts w:ascii="Times New Roman" w:hAnsi="Times New Roman" w:cs="Times New Roman"/>
          <w:b/>
        </w:rPr>
        <w:t xml:space="preserve"> leków i produktów leczniczych z pakietu nr ….., </w:t>
      </w:r>
      <w:r w:rsidRPr="003F03AB">
        <w:rPr>
          <w:rFonts w:ascii="Times New Roman" w:hAnsi="Times New Roman" w:cs="Times New Roman"/>
        </w:rPr>
        <w:t>zwanych dalej „towarem” - zgodnie ze złożoną ofertą.</w:t>
      </w:r>
    </w:p>
    <w:p w:rsidR="00A01D08" w:rsidRDefault="00A01D08" w:rsidP="0018783B">
      <w:pPr>
        <w:widowControl/>
        <w:numPr>
          <w:ilvl w:val="1"/>
          <w:numId w:val="30"/>
        </w:numPr>
        <w:tabs>
          <w:tab w:val="num" w:pos="426"/>
        </w:tabs>
        <w:ind w:left="426" w:hanging="426"/>
        <w:jc w:val="both"/>
        <w:rPr>
          <w:rFonts w:ascii="Times New Roman" w:hAnsi="Times New Roman" w:cs="Times New Roman"/>
        </w:rPr>
      </w:pPr>
      <w:r w:rsidRPr="003F03AB">
        <w:rPr>
          <w:rFonts w:ascii="Times New Roman" w:hAnsi="Times New Roman" w:cs="Times New Roman"/>
        </w:rPr>
        <w:t>Rodzaj towaru</w:t>
      </w:r>
      <w:r>
        <w:rPr>
          <w:rFonts w:ascii="Times New Roman" w:hAnsi="Times New Roman" w:cs="Times New Roman"/>
        </w:rPr>
        <w:t>, ceny jednostkowe</w:t>
      </w:r>
      <w:r w:rsidRPr="003F03AB">
        <w:rPr>
          <w:rFonts w:ascii="Times New Roman" w:hAnsi="Times New Roman" w:cs="Times New Roman"/>
        </w:rPr>
        <w:t xml:space="preserve"> i szacunkowe ilości szczegółowo określono w „Formularzu </w:t>
      </w:r>
      <w:r w:rsidRPr="009A256B">
        <w:rPr>
          <w:rFonts w:ascii="Times New Roman" w:hAnsi="Times New Roman" w:cs="Times New Roman"/>
          <w:color w:val="auto"/>
        </w:rPr>
        <w:t>asortymentowo</w:t>
      </w:r>
      <w:r w:rsidRPr="003F03AB">
        <w:rPr>
          <w:rFonts w:ascii="Times New Roman" w:hAnsi="Times New Roman" w:cs="Times New Roman"/>
        </w:rPr>
        <w:t>-cenowym” -  stanowią</w:t>
      </w:r>
      <w:r>
        <w:rPr>
          <w:rFonts w:ascii="Times New Roman" w:hAnsi="Times New Roman" w:cs="Times New Roman"/>
        </w:rPr>
        <w:t>cym</w:t>
      </w:r>
      <w:r w:rsidRPr="003F03AB">
        <w:rPr>
          <w:rFonts w:ascii="Times New Roman" w:hAnsi="Times New Roman" w:cs="Times New Roman"/>
        </w:rPr>
        <w:t xml:space="preserve">  Załącznik do umowy</w:t>
      </w:r>
      <w:r>
        <w:rPr>
          <w:rFonts w:ascii="Times New Roman" w:hAnsi="Times New Roman" w:cs="Times New Roman"/>
        </w:rPr>
        <w:t>.</w:t>
      </w:r>
    </w:p>
    <w:p w:rsidR="00A01D08" w:rsidRDefault="00A01D08" w:rsidP="0018783B">
      <w:pPr>
        <w:widowControl/>
        <w:numPr>
          <w:ilvl w:val="1"/>
          <w:numId w:val="30"/>
        </w:numPr>
        <w:tabs>
          <w:tab w:val="num" w:pos="426"/>
        </w:tabs>
        <w:ind w:left="426" w:hanging="426"/>
        <w:jc w:val="both"/>
        <w:rPr>
          <w:rFonts w:ascii="Times New Roman" w:hAnsi="Times New Roman" w:cs="Times New Roman"/>
        </w:rPr>
      </w:pPr>
      <w:r w:rsidRPr="0043582A">
        <w:rPr>
          <w:rFonts w:ascii="Times New Roman" w:hAnsi="Times New Roman" w:cs="Times New Roman"/>
        </w:rPr>
        <w:t>Dostarczan</w:t>
      </w:r>
      <w:r>
        <w:rPr>
          <w:rFonts w:ascii="Times New Roman" w:hAnsi="Times New Roman" w:cs="Times New Roman"/>
        </w:rPr>
        <w:t xml:space="preserve">y towar </w:t>
      </w:r>
      <w:r w:rsidRPr="0043582A">
        <w:rPr>
          <w:rFonts w:ascii="Times New Roman" w:hAnsi="Times New Roman" w:cs="Times New Roman"/>
        </w:rPr>
        <w:t>mus</w:t>
      </w:r>
      <w:r>
        <w:rPr>
          <w:rFonts w:ascii="Times New Roman" w:hAnsi="Times New Roman" w:cs="Times New Roman"/>
        </w:rPr>
        <w:t>i</w:t>
      </w:r>
      <w:r w:rsidRPr="0043582A">
        <w:rPr>
          <w:rFonts w:ascii="Times New Roman" w:hAnsi="Times New Roman" w:cs="Times New Roman"/>
        </w:rPr>
        <w:t xml:space="preserve"> posiadać pozwolenie na dopuszczone do obrotu i stosowania na  terenie Polski wydane przez uprawniony organ, zgodnie z ustawą z dnia 6 września 2001r  Prawo</w:t>
      </w:r>
      <w:r>
        <w:rPr>
          <w:rFonts w:ascii="Times New Roman" w:hAnsi="Times New Roman" w:cs="Times New Roman"/>
        </w:rPr>
        <w:t xml:space="preserve"> farmaceutyczne – (Dz. U. z 2021</w:t>
      </w:r>
      <w:r w:rsidRPr="0043582A">
        <w:rPr>
          <w:rFonts w:ascii="Times New Roman" w:hAnsi="Times New Roman" w:cs="Times New Roman"/>
        </w:rPr>
        <w:t xml:space="preserve">r, poz. </w:t>
      </w:r>
      <w:r>
        <w:rPr>
          <w:rFonts w:ascii="Times New Roman" w:hAnsi="Times New Roman" w:cs="Times New Roman"/>
        </w:rPr>
        <w:t>1977</w:t>
      </w:r>
      <w:r w:rsidRPr="0043582A">
        <w:rPr>
          <w:rFonts w:ascii="Times New Roman" w:hAnsi="Times New Roman" w:cs="Times New Roman"/>
        </w:rPr>
        <w:t>)</w:t>
      </w:r>
      <w:r w:rsidRPr="0043582A">
        <w:rPr>
          <w:rFonts w:ascii="Times New Roman" w:hAnsi="Times New Roman" w:cs="Times New Roman"/>
          <w:b/>
        </w:rPr>
        <w:t xml:space="preserve"> </w:t>
      </w:r>
      <w:r w:rsidRPr="0043582A">
        <w:rPr>
          <w:rFonts w:ascii="Times New Roman" w:hAnsi="Times New Roman" w:cs="Times New Roman"/>
        </w:rPr>
        <w:t>lub odpowiednio innymi ustawami.</w:t>
      </w:r>
    </w:p>
    <w:p w:rsidR="00A01D08" w:rsidRPr="00ED6772" w:rsidRDefault="00A01D08" w:rsidP="00A01D08">
      <w:pPr>
        <w:tabs>
          <w:tab w:val="num" w:pos="426"/>
        </w:tabs>
        <w:ind w:left="426" w:hanging="426"/>
        <w:jc w:val="center"/>
        <w:rPr>
          <w:rFonts w:ascii="Times New Roman" w:hAnsi="Times New Roman" w:cs="Times New Roman"/>
          <w:b/>
        </w:rPr>
      </w:pPr>
      <w:r w:rsidRPr="00ED6772">
        <w:rPr>
          <w:rFonts w:ascii="Times New Roman" w:hAnsi="Times New Roman" w:cs="Times New Roman"/>
          <w:b/>
        </w:rPr>
        <w:t>§ 2</w:t>
      </w:r>
    </w:p>
    <w:p w:rsidR="00A01D08" w:rsidRPr="003F03AB" w:rsidRDefault="00A01D08" w:rsidP="0018783B">
      <w:pPr>
        <w:widowControl/>
        <w:numPr>
          <w:ilvl w:val="0"/>
          <w:numId w:val="31"/>
        </w:numPr>
        <w:tabs>
          <w:tab w:val="num" w:pos="426"/>
        </w:tabs>
        <w:ind w:left="426" w:hanging="426"/>
        <w:jc w:val="both"/>
        <w:rPr>
          <w:rFonts w:ascii="Times New Roman" w:hAnsi="Times New Roman" w:cs="Times New Roman"/>
        </w:rPr>
      </w:pPr>
      <w:r w:rsidRPr="003F03AB">
        <w:rPr>
          <w:rFonts w:ascii="Times New Roman" w:hAnsi="Times New Roman" w:cs="Times New Roman"/>
        </w:rPr>
        <w:t>Całkowita cena towaru wymienionego w § 1 jest ceną brutto i wynosi ……………... złotych (słownie złotych: …………………………………………………..), w tym wartość netto …………. zł.</w:t>
      </w:r>
    </w:p>
    <w:p w:rsidR="00A01D08" w:rsidRPr="003F03AB" w:rsidRDefault="00A01D08" w:rsidP="0018783B">
      <w:pPr>
        <w:widowControl/>
        <w:numPr>
          <w:ilvl w:val="0"/>
          <w:numId w:val="31"/>
        </w:numPr>
        <w:tabs>
          <w:tab w:val="num" w:pos="426"/>
        </w:tabs>
        <w:ind w:left="426" w:hanging="426"/>
        <w:jc w:val="both"/>
        <w:rPr>
          <w:rFonts w:ascii="Times New Roman" w:hAnsi="Times New Roman" w:cs="Times New Roman"/>
        </w:rPr>
      </w:pPr>
      <w:r w:rsidRPr="003F03AB">
        <w:rPr>
          <w:rFonts w:ascii="Times New Roman" w:hAnsi="Times New Roman" w:cs="Times New Roman"/>
        </w:rPr>
        <w:t>Cena obejmuje koszty związane z dostawą i ubezpieczeniem towaru. Opłata za opakowanie wliczona jest w cenę towaru.</w:t>
      </w:r>
    </w:p>
    <w:p w:rsidR="00A01D08" w:rsidRDefault="00A01D08" w:rsidP="0018783B">
      <w:pPr>
        <w:widowControl/>
        <w:numPr>
          <w:ilvl w:val="0"/>
          <w:numId w:val="31"/>
        </w:numPr>
        <w:tabs>
          <w:tab w:val="num" w:pos="426"/>
        </w:tabs>
        <w:ind w:left="426" w:hanging="426"/>
        <w:jc w:val="both"/>
        <w:rPr>
          <w:rFonts w:ascii="Times New Roman" w:hAnsi="Times New Roman" w:cs="Times New Roman"/>
        </w:rPr>
      </w:pPr>
      <w:r w:rsidRPr="003F03AB">
        <w:rPr>
          <w:rFonts w:ascii="Times New Roman" w:hAnsi="Times New Roman" w:cs="Times New Roman"/>
        </w:rPr>
        <w:t xml:space="preserve">Towar dostarczony będzie do </w:t>
      </w:r>
      <w:r>
        <w:rPr>
          <w:rFonts w:ascii="Times New Roman" w:hAnsi="Times New Roman" w:cs="Times New Roman"/>
        </w:rPr>
        <w:t xml:space="preserve">Apteki </w:t>
      </w:r>
      <w:r w:rsidRPr="003F03AB">
        <w:rPr>
          <w:rFonts w:ascii="Times New Roman" w:hAnsi="Times New Roman" w:cs="Times New Roman"/>
        </w:rPr>
        <w:t>Zamawiającego w opakowaniu producenta, na koszt i ryzyko Wykonawcy.</w:t>
      </w:r>
    </w:p>
    <w:p w:rsidR="00A01D08" w:rsidRPr="003F03AB" w:rsidRDefault="00A01D08" w:rsidP="0018783B">
      <w:pPr>
        <w:widowControl/>
        <w:numPr>
          <w:ilvl w:val="0"/>
          <w:numId w:val="31"/>
        </w:numPr>
        <w:tabs>
          <w:tab w:val="num" w:pos="426"/>
        </w:tabs>
        <w:ind w:left="426" w:hanging="426"/>
        <w:jc w:val="both"/>
        <w:rPr>
          <w:rFonts w:ascii="Times New Roman" w:hAnsi="Times New Roman" w:cs="Times New Roman"/>
        </w:rPr>
      </w:pPr>
      <w:r>
        <w:rPr>
          <w:rFonts w:ascii="Times New Roman" w:hAnsi="Times New Roman" w:cs="Times New Roman"/>
        </w:rPr>
        <w:t>Wszystkie dostawy bez minimum logistycznego - Wykonawca zobowiązany jest dostarczyć zamówienie zgodnie z zasadami określonymi w umowie bez względu na jego wartość.</w:t>
      </w:r>
    </w:p>
    <w:p w:rsidR="00A01D08" w:rsidRPr="003F03AB" w:rsidRDefault="00A01D08" w:rsidP="0018783B">
      <w:pPr>
        <w:widowControl/>
        <w:numPr>
          <w:ilvl w:val="0"/>
          <w:numId w:val="31"/>
        </w:numPr>
        <w:tabs>
          <w:tab w:val="num" w:pos="426"/>
        </w:tabs>
        <w:ind w:left="426" w:hanging="426"/>
        <w:jc w:val="both"/>
        <w:rPr>
          <w:rFonts w:ascii="Times New Roman" w:hAnsi="Times New Roman" w:cs="Times New Roman"/>
        </w:rPr>
      </w:pPr>
      <w:r>
        <w:rPr>
          <w:rFonts w:ascii="Times New Roman" w:hAnsi="Times New Roman" w:cs="Times New Roman"/>
        </w:rPr>
        <w:t xml:space="preserve">Zamówienie powinno zostać kompletnie zrealizowane. W przypadku braku towaru w magazynie Wykonawcy jest on zobowiązany dołożyć wszelkich starań by nie pozostawić pacjentów bez leku np. poprzez zaproponowanie leku o podobnych właściwościach (po uprzedniej konsultacji z farmaceuta Zamawiającego) w cenie nie wyższej niż zaproponowana w formularzu asortymentowo-cenowym. </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3</w:t>
      </w:r>
    </w:p>
    <w:p w:rsidR="00A01D08" w:rsidRPr="003F03AB" w:rsidRDefault="00A01D08" w:rsidP="0018783B">
      <w:pPr>
        <w:widowControl/>
        <w:numPr>
          <w:ilvl w:val="0"/>
          <w:numId w:val="32"/>
        </w:numPr>
        <w:tabs>
          <w:tab w:val="num" w:pos="360"/>
        </w:tabs>
        <w:ind w:left="360"/>
        <w:jc w:val="both"/>
        <w:rPr>
          <w:rFonts w:ascii="Times New Roman" w:hAnsi="Times New Roman" w:cs="Times New Roman"/>
        </w:rPr>
      </w:pPr>
      <w:r w:rsidRPr="003F03AB">
        <w:rPr>
          <w:rFonts w:ascii="Times New Roman" w:hAnsi="Times New Roman" w:cs="Times New Roman"/>
        </w:rPr>
        <w:t>Cena brutto płatna będzie w złotych polskich (PLN) odpowiednio do wartości dostaw, zgodnie z cenami jednostkowymi określonymi w „</w:t>
      </w:r>
      <w:r w:rsidRPr="009A256B">
        <w:rPr>
          <w:rFonts w:ascii="Times New Roman" w:hAnsi="Times New Roman" w:cs="Times New Roman"/>
          <w:color w:val="auto"/>
        </w:rPr>
        <w:t>Formularzu asortymentowo-cenowym</w:t>
      </w:r>
      <w:r w:rsidRPr="003F03AB">
        <w:rPr>
          <w:rFonts w:ascii="Times New Roman" w:hAnsi="Times New Roman" w:cs="Times New Roman"/>
        </w:rPr>
        <w:t>”, na podstawie faktur wystawionych przez Wykonawcę.</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t xml:space="preserve">Płatność zostanie dokonana w ciągu </w:t>
      </w:r>
      <w:r w:rsidRPr="003F03AB">
        <w:rPr>
          <w:rFonts w:ascii="Times New Roman" w:hAnsi="Times New Roman" w:cs="Times New Roman"/>
          <w:b/>
        </w:rPr>
        <w:t>30 dni</w:t>
      </w:r>
      <w:r w:rsidRPr="003F03AB">
        <w:rPr>
          <w:rFonts w:ascii="Times New Roman" w:hAnsi="Times New Roman" w:cs="Times New Roman"/>
        </w:rPr>
        <w:t xml:space="preserve"> od dnia otrzymania faktury, po dostawie cząstkowej oraz podpisaniu protokołu zdawczo-odbiorczego lub innego dokumentu potwierdzającego dostawę, bez zastrzeżeń.</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lastRenderedPageBreak/>
        <w:t>Wykonawca jest zobowiązany wystawiać faktury zgodnie z obowiązującymi przepisami prawa, w tym z uwzględnieniem umieszczenia na każdej fakturze PRAWIDŁOWEJ pełnej lub skróconej nazwy Zamawiającego.</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t>Należność będzie wpłacana przelewem na rachunek bankowy (rozliczeniowy) Wykonawcy podany na fakturze.</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t xml:space="preserve">O każdej zmianie statusu vatowskiego, Wykonawca jest zobowiązany powiadomić Zamawiającego w formie pisemnej. Przedmiotowe powiadomienie musi być podpisane przez osoby uprawnione do reprezentowania Wykonawcy. </w:t>
      </w:r>
    </w:p>
    <w:p w:rsidR="00A01D08" w:rsidRPr="003F03AB" w:rsidRDefault="00A01D08" w:rsidP="0018783B">
      <w:pPr>
        <w:widowControl/>
        <w:numPr>
          <w:ilvl w:val="0"/>
          <w:numId w:val="32"/>
        </w:numPr>
        <w:tabs>
          <w:tab w:val="num" w:pos="426"/>
        </w:tabs>
        <w:ind w:left="426" w:hanging="426"/>
        <w:jc w:val="both"/>
        <w:rPr>
          <w:rFonts w:ascii="Times New Roman" w:hAnsi="Times New Roman" w:cs="Times New Roman"/>
        </w:rPr>
      </w:pPr>
      <w:r w:rsidRPr="003F03AB">
        <w:rPr>
          <w:rFonts w:ascii="Times New Roman" w:hAnsi="Times New Roman" w:cs="Times New Roman"/>
        </w:rPr>
        <w:t>Każda czynność prawna mająca na celu zmianę wierzyciela Zamawiającego (w tym m.in. umowy sprzedaży wierzytelności, cesji wierzytelności, umowy poręczenia za zapłatę należności Zamawiającego), pod rygorem nieważności wymaga uprzedniej pisemnej zgody Zamawiającego.</w:t>
      </w:r>
    </w:p>
    <w:p w:rsidR="00A01D08" w:rsidRPr="003F03AB" w:rsidRDefault="00A01D08" w:rsidP="0018783B">
      <w:pPr>
        <w:widowControl/>
        <w:numPr>
          <w:ilvl w:val="0"/>
          <w:numId w:val="32"/>
        </w:numPr>
        <w:tabs>
          <w:tab w:val="clear" w:pos="720"/>
          <w:tab w:val="left" w:pos="360"/>
        </w:tabs>
        <w:suppressAutoHyphens/>
        <w:ind w:left="426" w:hanging="426"/>
        <w:jc w:val="both"/>
        <w:rPr>
          <w:rFonts w:ascii="Times New Roman" w:hAnsi="Times New Roman" w:cs="Times New Roman"/>
        </w:rPr>
      </w:pPr>
      <w:r w:rsidRPr="003F03AB">
        <w:rPr>
          <w:rFonts w:ascii="Times New Roman" w:hAnsi="Times New Roman" w:cs="Times New Roman"/>
          <w:iCs/>
        </w:rPr>
        <w:t>Zamawiający dopuszcza składanie ustrukturyzowanych faktur drogą elektroniczną zgodnie z postanowieniami ustawy z dnia 09 listopada 2018r o elektronicznym fakturowaniu w zamówieniach publicznych, koncesjach na roboty budowlane lub usługi oraz partnerstwie pu</w:t>
      </w:r>
      <w:r>
        <w:rPr>
          <w:rFonts w:ascii="Times New Roman" w:hAnsi="Times New Roman" w:cs="Times New Roman"/>
          <w:iCs/>
        </w:rPr>
        <w:t>bliczno-prywatnym. (Dz.U. z 2020</w:t>
      </w:r>
      <w:r w:rsidRPr="003F03AB">
        <w:rPr>
          <w:rFonts w:ascii="Times New Roman" w:hAnsi="Times New Roman" w:cs="Times New Roman"/>
          <w:iCs/>
        </w:rPr>
        <w:t xml:space="preserve">r, poz. </w:t>
      </w:r>
      <w:r>
        <w:rPr>
          <w:rFonts w:ascii="Times New Roman" w:hAnsi="Times New Roman" w:cs="Times New Roman"/>
          <w:iCs/>
        </w:rPr>
        <w:t>1666</w:t>
      </w:r>
      <w:r w:rsidRPr="003F03AB">
        <w:rPr>
          <w:rFonts w:ascii="Times New Roman" w:hAnsi="Times New Roman" w:cs="Times New Roman"/>
          <w:iCs/>
        </w:rPr>
        <w:t xml:space="preserve">). </w:t>
      </w:r>
    </w:p>
    <w:p w:rsidR="00A01D08" w:rsidRPr="003F03AB" w:rsidRDefault="00A01D08" w:rsidP="0018783B">
      <w:pPr>
        <w:widowControl/>
        <w:numPr>
          <w:ilvl w:val="0"/>
          <w:numId w:val="32"/>
        </w:numPr>
        <w:tabs>
          <w:tab w:val="clear" w:pos="720"/>
          <w:tab w:val="left" w:pos="360"/>
        </w:tabs>
        <w:suppressAutoHyphens/>
        <w:ind w:left="426" w:hanging="426"/>
        <w:jc w:val="both"/>
        <w:rPr>
          <w:rFonts w:ascii="Times New Roman" w:hAnsi="Times New Roman" w:cs="Times New Roman"/>
        </w:rPr>
      </w:pPr>
      <w:r w:rsidRPr="003F03AB">
        <w:rPr>
          <w:rFonts w:ascii="Times New Roman" w:hAnsi="Times New Roman" w:cs="Times New Roman"/>
          <w:iCs/>
        </w:rPr>
        <w:t>Zamawiający zaleca przekazywanie faktur za pośrednictwem systemu KS-EWD w formacie OSOZ-EDI (kontakt w tej sprawie 86 2763610)</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4</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 xml:space="preserve">Dostawa towaru wymienionego w §1 następować będzie partiami na podstawie cząstkowych zamówień składanych przez Zamawiającego w okresie </w:t>
      </w:r>
      <w:r w:rsidRPr="003F03AB">
        <w:rPr>
          <w:rFonts w:ascii="Times New Roman" w:hAnsi="Times New Roman" w:cs="Times New Roman"/>
          <w:b/>
        </w:rPr>
        <w:t>obowiązywania umowy</w:t>
      </w:r>
      <w:r w:rsidRPr="003F03AB">
        <w:rPr>
          <w:rFonts w:ascii="Times New Roman" w:hAnsi="Times New Roman" w:cs="Times New Roman"/>
        </w:rPr>
        <w:t>.</w:t>
      </w:r>
    </w:p>
    <w:p w:rsidR="00A01D08" w:rsidRPr="003F03AB" w:rsidRDefault="00A01D08" w:rsidP="0018783B">
      <w:pPr>
        <w:widowControl/>
        <w:numPr>
          <w:ilvl w:val="0"/>
          <w:numId w:val="33"/>
        </w:numPr>
        <w:tabs>
          <w:tab w:val="clear" w:pos="720"/>
          <w:tab w:val="num" w:pos="360"/>
        </w:tabs>
        <w:suppressAutoHyphens/>
        <w:ind w:left="426" w:hanging="426"/>
        <w:rPr>
          <w:rFonts w:ascii="Times New Roman" w:hAnsi="Times New Roman" w:cs="Times New Roman"/>
        </w:rPr>
      </w:pPr>
      <w:r w:rsidRPr="003F03AB">
        <w:rPr>
          <w:rFonts w:ascii="Times New Roman" w:hAnsi="Times New Roman" w:cs="Times New Roman"/>
        </w:rPr>
        <w:t>Dostawy realizowane będą w uzgodnionych na bieżąco wielkościach i asortymencie wg każdorazowego zgłoszonego zamówienia (dopuszcza się przekazywanie zamówień faksem lub e-mailem) z realizacją do …….. dni roboczych</w:t>
      </w:r>
      <w:r w:rsidRPr="003F03AB">
        <w:rPr>
          <w:rFonts w:ascii="Times New Roman" w:hAnsi="Times New Roman" w:cs="Times New Roman"/>
          <w:bCs/>
        </w:rPr>
        <w:t xml:space="preserve"> </w:t>
      </w:r>
      <w:r w:rsidRPr="003F03AB">
        <w:rPr>
          <w:rFonts w:ascii="Times New Roman" w:hAnsi="Times New Roman" w:cs="Times New Roman"/>
        </w:rPr>
        <w:t xml:space="preserve">licząc od  przekazania zamówienia w </w:t>
      </w:r>
      <w:r w:rsidRPr="003F03AB">
        <w:rPr>
          <w:rFonts w:ascii="Times New Roman" w:hAnsi="Times New Roman" w:cs="Times New Roman"/>
          <w:spacing w:val="2"/>
          <w:position w:val="-2"/>
        </w:rPr>
        <w:t xml:space="preserve">godzinach przyjęć towaru w magazynie (7:30 – 15:00) </w:t>
      </w:r>
      <w:r w:rsidRPr="003F03AB">
        <w:rPr>
          <w:rFonts w:ascii="Times New Roman" w:hAnsi="Times New Roman" w:cs="Times New Roman"/>
        </w:rPr>
        <w:t xml:space="preserve">oraz zamówień nadzwyczajnych </w:t>
      </w:r>
      <w:r w:rsidRPr="009A256B">
        <w:rPr>
          <w:rFonts w:ascii="Times New Roman" w:hAnsi="Times New Roman" w:cs="Times New Roman"/>
          <w:b/>
          <w:bCs/>
        </w:rPr>
        <w:t>„na ratunek”</w:t>
      </w:r>
      <w:r w:rsidRPr="003F03AB">
        <w:rPr>
          <w:rFonts w:ascii="Times New Roman" w:hAnsi="Times New Roman" w:cs="Times New Roman"/>
          <w:bCs/>
        </w:rPr>
        <w:t xml:space="preserve"> - z realizacją do </w:t>
      </w:r>
      <w:r w:rsidRPr="003F03AB">
        <w:rPr>
          <w:rFonts w:ascii="Times New Roman" w:hAnsi="Times New Roman" w:cs="Times New Roman"/>
          <w:b/>
          <w:bCs/>
        </w:rPr>
        <w:t>1 dnia roboczego</w:t>
      </w:r>
      <w:r w:rsidRPr="003F03AB">
        <w:rPr>
          <w:rFonts w:ascii="Times New Roman" w:hAnsi="Times New Roman" w:cs="Times New Roman"/>
        </w:rPr>
        <w:t xml:space="preserve"> od przekazania zamówienia w </w:t>
      </w:r>
      <w:r w:rsidRPr="003F03AB">
        <w:rPr>
          <w:rFonts w:ascii="Times New Roman" w:hAnsi="Times New Roman" w:cs="Times New Roman"/>
          <w:spacing w:val="2"/>
          <w:position w:val="-2"/>
        </w:rPr>
        <w:t>godzinach przyjęć towaru w magazynie (7:30 – 15:00)</w:t>
      </w:r>
      <w:r w:rsidRPr="003F03AB">
        <w:rPr>
          <w:rFonts w:ascii="Times New Roman" w:hAnsi="Times New Roman" w:cs="Times New Roman"/>
        </w:rPr>
        <w:t xml:space="preserve">.  </w:t>
      </w:r>
    </w:p>
    <w:p w:rsidR="00A01D08" w:rsidRPr="003F03AB" w:rsidRDefault="00A01D08" w:rsidP="0018783B">
      <w:pPr>
        <w:widowControl/>
        <w:numPr>
          <w:ilvl w:val="0"/>
          <w:numId w:val="33"/>
        </w:numPr>
        <w:tabs>
          <w:tab w:val="clear" w:pos="720"/>
        </w:tabs>
        <w:suppressAutoHyphens/>
        <w:ind w:left="426" w:hanging="426"/>
        <w:rPr>
          <w:rFonts w:ascii="Times New Roman" w:hAnsi="Times New Roman" w:cs="Times New Roman"/>
        </w:rPr>
      </w:pPr>
      <w:r w:rsidRPr="003F03AB">
        <w:rPr>
          <w:rFonts w:ascii="Times New Roman" w:hAnsi="Times New Roman" w:cs="Times New Roman"/>
        </w:rPr>
        <w:t>Za dni robocze będą uważane dni od poniedziałku do piątku, za wyjątkiem dni ustawowo wolnych od</w:t>
      </w:r>
      <w:r>
        <w:rPr>
          <w:rFonts w:ascii="Times New Roman" w:hAnsi="Times New Roman" w:cs="Times New Roman"/>
        </w:rPr>
        <w:t xml:space="preserve"> pracy w rozumieniu ustawy z dnia</w:t>
      </w:r>
      <w:r w:rsidRPr="003F03AB">
        <w:rPr>
          <w:rFonts w:ascii="Times New Roman" w:hAnsi="Times New Roman" w:cs="Times New Roman"/>
        </w:rPr>
        <w:t xml:space="preserve"> 18 stycznia 1951r. o dniach wolnych</w:t>
      </w:r>
      <w:r>
        <w:rPr>
          <w:rFonts w:ascii="Times New Roman" w:hAnsi="Times New Roman" w:cs="Times New Roman"/>
        </w:rPr>
        <w:t xml:space="preserve"> od pracy (Dz.U. 2020</w:t>
      </w:r>
      <w:r w:rsidRPr="003F03AB">
        <w:rPr>
          <w:rFonts w:ascii="Times New Roman" w:hAnsi="Times New Roman" w:cs="Times New Roman"/>
        </w:rPr>
        <w:t xml:space="preserve">r., poz. </w:t>
      </w:r>
      <w:r>
        <w:rPr>
          <w:rFonts w:ascii="Times New Roman" w:hAnsi="Times New Roman" w:cs="Times New Roman"/>
        </w:rPr>
        <w:t>1920</w:t>
      </w:r>
      <w:r w:rsidRPr="003F03AB">
        <w:rPr>
          <w:rFonts w:ascii="Times New Roman" w:hAnsi="Times New Roman" w:cs="Times New Roman"/>
        </w:rPr>
        <w:t>).</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Miejscem wykonania Zamówienia jest magazyn Apteki Zamawiającego położony w Szpitalu Powiatowym w Zambrowie, ul. Papieża Jana Pawła II nr 3, 18-300 Zambrów.</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Rozładunek towarów nastąpi w miejscu wskazanym przez pracowników Zamawiającego.</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Wykonawca jest zobowiązany dostarczyć Zamawiającemu dokument zawierający: nazwę, ilość, serię oraz datę ważności dostarczanego towaru.</w:t>
      </w:r>
    </w:p>
    <w:p w:rsidR="00A01D08" w:rsidRPr="003F03AB" w:rsidRDefault="00A01D08" w:rsidP="0018783B">
      <w:pPr>
        <w:widowControl/>
        <w:numPr>
          <w:ilvl w:val="0"/>
          <w:numId w:val="33"/>
        </w:numPr>
        <w:tabs>
          <w:tab w:val="num" w:pos="360"/>
        </w:tabs>
        <w:ind w:left="284" w:hanging="284"/>
        <w:jc w:val="both"/>
        <w:rPr>
          <w:rFonts w:ascii="Times New Roman" w:hAnsi="Times New Roman" w:cs="Times New Roman"/>
        </w:rPr>
      </w:pPr>
      <w:r w:rsidRPr="003F03AB">
        <w:rPr>
          <w:rFonts w:ascii="Times New Roman" w:hAnsi="Times New Roman" w:cs="Times New Roman"/>
        </w:rPr>
        <w:t>Ilości określone w załączniku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(maksymalnie o 30%) bez prawa dochodzenia roszczeń z tego tytułu przez Wykonawcę, poza roszczeniem o zapłatę za towary już dostarczone.</w:t>
      </w:r>
    </w:p>
    <w:p w:rsidR="00A01D08" w:rsidRPr="003F03AB" w:rsidRDefault="00A01D08" w:rsidP="0018783B">
      <w:pPr>
        <w:widowControl/>
        <w:numPr>
          <w:ilvl w:val="0"/>
          <w:numId w:val="33"/>
        </w:numPr>
        <w:tabs>
          <w:tab w:val="num" w:pos="360"/>
        </w:tabs>
        <w:ind w:left="360"/>
        <w:jc w:val="both"/>
        <w:rPr>
          <w:rFonts w:ascii="Times New Roman" w:hAnsi="Times New Roman" w:cs="Times New Roman"/>
          <w:b/>
          <w:color w:val="auto"/>
        </w:rPr>
      </w:pPr>
      <w:r w:rsidRPr="003F03AB">
        <w:rPr>
          <w:rFonts w:ascii="Times New Roman" w:hAnsi="Times New Roman" w:cs="Times New Roman"/>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pod </w:t>
      </w:r>
      <w:r w:rsidRPr="003F03AB">
        <w:rPr>
          <w:rFonts w:ascii="Times New Roman" w:hAnsi="Times New Roman" w:cs="Times New Roman"/>
          <w:color w:val="auto"/>
        </w:rPr>
        <w:t xml:space="preserve">e-mail: </w:t>
      </w:r>
      <w:r w:rsidRPr="003F03AB">
        <w:rPr>
          <w:rFonts w:ascii="Times New Roman" w:hAnsi="Times New Roman" w:cs="Times New Roman"/>
          <w:b/>
          <w:color w:val="auto"/>
        </w:rPr>
        <w:t>apteka@szpitalzambrow.pl</w:t>
      </w:r>
    </w:p>
    <w:p w:rsidR="00A01D08" w:rsidRPr="003F03AB" w:rsidRDefault="00A01D08" w:rsidP="0018783B">
      <w:pPr>
        <w:widowControl/>
        <w:numPr>
          <w:ilvl w:val="0"/>
          <w:numId w:val="33"/>
        </w:numPr>
        <w:tabs>
          <w:tab w:val="num" w:pos="360"/>
        </w:tabs>
        <w:ind w:left="360"/>
        <w:jc w:val="both"/>
        <w:rPr>
          <w:rFonts w:ascii="Times New Roman" w:hAnsi="Times New Roman" w:cs="Times New Roman"/>
        </w:rPr>
      </w:pPr>
      <w:r w:rsidRPr="003F03AB">
        <w:rPr>
          <w:rFonts w:ascii="Times New Roman" w:hAnsi="Times New Roman" w:cs="Times New Roman"/>
        </w:rPr>
        <w:t xml:space="preserve">W razie niedostarczenia partii towaru przez Wykonawcę w umówionym terminie lub dostarczenia w ilości mniejszej niż zamówiona z przyczyn leżących po stronie Wykonawcy, </w:t>
      </w:r>
      <w:r w:rsidRPr="003F03AB">
        <w:rPr>
          <w:rFonts w:ascii="Times New Roman" w:hAnsi="Times New Roman" w:cs="Times New Roman"/>
        </w:rPr>
        <w:lastRenderedPageBreak/>
        <w:t>Zamawiający zastrzega sobie prawo zakupu tego towaru u innego podmiotu. Wykonawca pokrywa różnicę pomiędzy ceną jednostkową towaru zakupionego u innego podmiotu, a ceną jednostkową towaru określoną w załączniku nr 2 do umowy. W przypadku wykonania przez Zamawiającego uprawnienia o którym mowa w zdaniu poprzednim, w stosunku do Wykonawcy nie będzie miało zastosowanie postanowienia § 6 ust. 1 niniejszej umowy.</w:t>
      </w: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5</w:t>
      </w:r>
    </w:p>
    <w:p w:rsidR="00A01D08" w:rsidRPr="003F03AB" w:rsidRDefault="00A01D08" w:rsidP="0018783B">
      <w:pPr>
        <w:widowControl/>
        <w:numPr>
          <w:ilvl w:val="0"/>
          <w:numId w:val="34"/>
        </w:numPr>
        <w:tabs>
          <w:tab w:val="num" w:pos="360"/>
        </w:tabs>
        <w:ind w:left="360"/>
        <w:jc w:val="both"/>
        <w:rPr>
          <w:rFonts w:ascii="Times New Roman" w:hAnsi="Times New Roman" w:cs="Times New Roman"/>
          <w:color w:val="FF0000"/>
        </w:rPr>
      </w:pPr>
      <w:r w:rsidRPr="003F03AB">
        <w:rPr>
          <w:rFonts w:ascii="Times New Roman" w:hAnsi="Times New Roman" w:cs="Times New Roman"/>
        </w:rPr>
        <w:t xml:space="preserve">Wykonawca zobowiązuje się dostarczyć towar, którego minimalny okres ważności wynosić będzie co </w:t>
      </w:r>
      <w:r w:rsidRPr="0022054B">
        <w:rPr>
          <w:rFonts w:ascii="Times New Roman" w:hAnsi="Times New Roman" w:cs="Times New Roman"/>
          <w:color w:val="auto"/>
        </w:rPr>
        <w:t xml:space="preserve">najmniej </w:t>
      </w:r>
      <w:r w:rsidRPr="0022054B">
        <w:rPr>
          <w:rFonts w:ascii="Times New Roman" w:hAnsi="Times New Roman" w:cs="Times New Roman"/>
          <w:b/>
          <w:color w:val="auto"/>
        </w:rPr>
        <w:t>9 miesięcy</w:t>
      </w:r>
      <w:r w:rsidRPr="0022054B">
        <w:rPr>
          <w:rFonts w:ascii="Times New Roman" w:hAnsi="Times New Roman" w:cs="Times New Roman"/>
          <w:color w:val="auto"/>
        </w:rPr>
        <w:t xml:space="preserve">, </w:t>
      </w:r>
      <w:r w:rsidRPr="003F03AB">
        <w:rPr>
          <w:rFonts w:ascii="Times New Roman" w:hAnsi="Times New Roman" w:cs="Times New Roman"/>
        </w:rPr>
        <w:t>liczonego od dnia dostawy do Zamawiającego.</w:t>
      </w:r>
      <w:r w:rsidRPr="003F03AB">
        <w:rPr>
          <w:rFonts w:ascii="Times New Roman" w:hAnsi="Times New Roman" w:cs="Times New Roman"/>
          <w:color w:val="FF0000"/>
        </w:rPr>
        <w:t xml:space="preserve"> </w:t>
      </w:r>
      <w:r w:rsidRPr="003F03AB">
        <w:rPr>
          <w:rFonts w:ascii="Times New Roman" w:hAnsi="Times New Roman" w:cs="Times New Roman"/>
        </w:rPr>
        <w:t>W wyjątkowych sytuacjach dostawy produktów z krótszym terminem ważności mogą być dopuszczone, ale każdorazowo zgodę na nie musi wyrazić  Zamawiając</w:t>
      </w:r>
      <w:r>
        <w:rPr>
          <w:rFonts w:ascii="Times New Roman" w:hAnsi="Times New Roman" w:cs="Times New Roman"/>
        </w:rPr>
        <w:t>y</w:t>
      </w:r>
      <w:r w:rsidRPr="003F03AB">
        <w:rPr>
          <w:rFonts w:ascii="Times New Roman" w:hAnsi="Times New Roman" w:cs="Times New Roman"/>
        </w:rPr>
        <w:t>.</w:t>
      </w:r>
    </w:p>
    <w:p w:rsidR="00A01D08" w:rsidRPr="003F03AB" w:rsidRDefault="00A01D08" w:rsidP="0018783B">
      <w:pPr>
        <w:widowControl/>
        <w:numPr>
          <w:ilvl w:val="0"/>
          <w:numId w:val="34"/>
        </w:numPr>
        <w:tabs>
          <w:tab w:val="num" w:pos="360"/>
        </w:tabs>
        <w:ind w:left="360"/>
        <w:jc w:val="both"/>
        <w:rPr>
          <w:rFonts w:ascii="Times New Roman" w:hAnsi="Times New Roman" w:cs="Times New Roman"/>
        </w:rPr>
      </w:pPr>
      <w:r w:rsidRPr="003F03AB">
        <w:rPr>
          <w:rFonts w:ascii="Times New Roman" w:hAnsi="Times New Roman" w:cs="Times New Roman"/>
        </w:rPr>
        <w:t>Wykonawca będzie niezwłocznie rozpatrywać wszelkie reklamacje Zamawiającego.</w:t>
      </w:r>
    </w:p>
    <w:p w:rsidR="00A01D08" w:rsidRPr="003F03AB" w:rsidRDefault="00A01D08" w:rsidP="0018783B">
      <w:pPr>
        <w:widowControl/>
        <w:numPr>
          <w:ilvl w:val="0"/>
          <w:numId w:val="34"/>
        </w:numPr>
        <w:tabs>
          <w:tab w:val="left" w:pos="426"/>
        </w:tabs>
        <w:suppressAutoHyphens/>
        <w:autoSpaceDE w:val="0"/>
        <w:ind w:left="426" w:hanging="426"/>
        <w:jc w:val="both"/>
        <w:rPr>
          <w:rFonts w:ascii="Times New Roman" w:hAnsi="Times New Roman" w:cs="Times New Roman"/>
        </w:rPr>
      </w:pPr>
      <w:r w:rsidRPr="003F03AB">
        <w:rPr>
          <w:rFonts w:ascii="Times New Roman" w:hAnsi="Times New Roman" w:cs="Times New Roman"/>
        </w:rPr>
        <w:t xml:space="preserve">W przypadku stwierdzenia wad jakościowych lub braków ilościowych, Zamawiający niezwłocznie powiadomi o tym Wykonawcę, który rozpatrzy reklamację dotyczącą wad jakościowych w ciągu </w:t>
      </w:r>
      <w:r w:rsidRPr="003F03AB">
        <w:rPr>
          <w:rFonts w:ascii="Times New Roman" w:eastAsia="Tahoma" w:hAnsi="Times New Roman" w:cs="Times New Roman"/>
          <w:bCs/>
        </w:rPr>
        <w:t xml:space="preserve">7 dni roboczych, </w:t>
      </w:r>
      <w:r w:rsidRPr="003F03AB">
        <w:rPr>
          <w:rFonts w:ascii="Times New Roman" w:hAnsi="Times New Roman" w:cs="Times New Roman"/>
        </w:rPr>
        <w:t xml:space="preserve">natomiast reklamację dotyczącą braków ilościowych w ciągu </w:t>
      </w:r>
      <w:r w:rsidRPr="003F03AB">
        <w:rPr>
          <w:rFonts w:ascii="Times New Roman" w:eastAsia="Tahoma" w:hAnsi="Times New Roman" w:cs="Times New Roman"/>
          <w:bCs/>
        </w:rPr>
        <w:t>5 dni roboczych</w:t>
      </w:r>
      <w:r w:rsidRPr="003F03AB">
        <w:rPr>
          <w:rFonts w:ascii="Times New Roman" w:hAnsi="Times New Roman" w:cs="Times New Roman"/>
        </w:rPr>
        <w:t>.</w:t>
      </w:r>
    </w:p>
    <w:p w:rsidR="00A01D08" w:rsidRPr="003F03AB" w:rsidRDefault="00A01D08" w:rsidP="0018783B">
      <w:pPr>
        <w:widowControl/>
        <w:numPr>
          <w:ilvl w:val="0"/>
          <w:numId w:val="34"/>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 xml:space="preserve">W przypadku stwierdzenia wad jakościowych lub braków ilościowych, Zamawiającemu przysługuje dostarczenie brakującego towaru lub towaru wolnego od wad w terminie maksymalnie do 3 </w:t>
      </w:r>
      <w:r w:rsidRPr="003F03AB">
        <w:rPr>
          <w:rFonts w:ascii="Times New Roman" w:eastAsia="Tahoma,Bold" w:hAnsi="Times New Roman" w:cs="Times New Roman"/>
          <w:bCs/>
        </w:rPr>
        <w:t>dni roboczych</w:t>
      </w:r>
      <w:r w:rsidRPr="003F03AB">
        <w:rPr>
          <w:rFonts w:ascii="Times New Roman" w:hAnsi="Times New Roman" w:cs="Times New Roman"/>
        </w:rPr>
        <w:t>, licząc od dnia pozytywnego rozpatrzenia reklamacji.</w:t>
      </w:r>
    </w:p>
    <w:p w:rsidR="00A01D08" w:rsidRPr="003F03AB" w:rsidRDefault="00A01D08" w:rsidP="0018783B">
      <w:pPr>
        <w:widowControl/>
        <w:numPr>
          <w:ilvl w:val="0"/>
          <w:numId w:val="34"/>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Za dni robocze strony przyjmują dni od poniedziałku do piątku, za wyjątkiem dni ustawowo wolnych od pracy.</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§6</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 xml:space="preserve">Zamawiający może naliczyć Wykonawcy kary umowne w razie zwłoki w dostarczeniu lub wydaniu zamówionego towaru </w:t>
      </w:r>
      <w:bookmarkStart w:id="20" w:name="_Hlk77715750"/>
      <w:r w:rsidRPr="003F03AB">
        <w:rPr>
          <w:rFonts w:ascii="Times New Roman" w:hAnsi="Times New Roman" w:cs="Times New Roman"/>
        </w:rPr>
        <w:t xml:space="preserve">z przyczyn leżących po stronie </w:t>
      </w:r>
      <w:bookmarkEnd w:id="20"/>
      <w:r w:rsidRPr="003F03AB">
        <w:rPr>
          <w:rFonts w:ascii="Times New Roman" w:hAnsi="Times New Roman" w:cs="Times New Roman"/>
        </w:rPr>
        <w:t xml:space="preserve">Wykonawcy w wysokości 1% wartości netto niedostarczonego lub niewydanego towaru za każdy dzień </w:t>
      </w:r>
      <w:r>
        <w:rPr>
          <w:rFonts w:ascii="Times New Roman" w:hAnsi="Times New Roman" w:cs="Times New Roman"/>
        </w:rPr>
        <w:t>zwłoki</w:t>
      </w:r>
      <w:r w:rsidRPr="003F03AB">
        <w:rPr>
          <w:rFonts w:ascii="Times New Roman" w:hAnsi="Times New Roman" w:cs="Times New Roman"/>
        </w:rPr>
        <w:t>.</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 xml:space="preserve">Zamawiający może naliczyć Wykonawcy kary umowne w razie zwłoki w dostarczeniu lub wydaniu reklamowanego towaru z przyczyn leżących po stronie Wykonawcy w wysokości 1% wartości netto niedostarczonego lub niewydanego towaru za każdy dzień </w:t>
      </w:r>
      <w:r>
        <w:rPr>
          <w:rFonts w:ascii="Times New Roman" w:hAnsi="Times New Roman" w:cs="Times New Roman"/>
        </w:rPr>
        <w:t>zwłoki</w:t>
      </w:r>
      <w:r w:rsidRPr="003F03AB">
        <w:rPr>
          <w:rFonts w:ascii="Times New Roman" w:hAnsi="Times New Roman" w:cs="Times New Roman"/>
        </w:rPr>
        <w:t>.</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W przypadku, gdy zwłoka w dostarczeniu lub  wydaniu zamówionego lub reklamowanego towaru przekroczy 7 dni, Zamawiający może odstąpić od umowy z winy Wykonawcy w terminie 30 dni od przekroczenia terminu dostawy, bez wyznaczania dodatkowego terminu.</w:t>
      </w:r>
    </w:p>
    <w:p w:rsidR="00A01D08" w:rsidRPr="003F03AB" w:rsidRDefault="00A01D08" w:rsidP="0018783B">
      <w:pPr>
        <w:widowControl/>
        <w:numPr>
          <w:ilvl w:val="0"/>
          <w:numId w:val="35"/>
        </w:numPr>
        <w:ind w:left="284" w:hanging="284"/>
        <w:jc w:val="both"/>
        <w:rPr>
          <w:rFonts w:ascii="Times New Roman" w:hAnsi="Times New Roman" w:cs="Times New Roman"/>
        </w:rPr>
      </w:pPr>
      <w:r w:rsidRPr="003F03AB">
        <w:rPr>
          <w:rFonts w:ascii="Times New Roman" w:hAnsi="Times New Roman" w:cs="Times New Roman"/>
        </w:rPr>
        <w:t>W razie odstąpienia od umowy z przyczyn określonych w pkt. 3 lub rozwiązania umowy z przyczyn określonych w §7 ust. 2, Zamawiający może naliczyć Wykonawcy karę umowną w wysokości 10% wartości netto niedostarczonego lub niewydanego  przedmiotu umowy.</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Zamawiający może dochodzić na  zasadach ogólnych odszkodowania przewyższającego kary umowne.</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rsidR="00A01D08" w:rsidRPr="003F03AB" w:rsidRDefault="00A01D08" w:rsidP="0018783B">
      <w:pPr>
        <w:widowControl/>
        <w:numPr>
          <w:ilvl w:val="0"/>
          <w:numId w:val="35"/>
        </w:numPr>
        <w:tabs>
          <w:tab w:val="num" w:pos="360"/>
        </w:tabs>
        <w:ind w:left="360"/>
        <w:jc w:val="both"/>
        <w:rPr>
          <w:rFonts w:ascii="Times New Roman" w:hAnsi="Times New Roman" w:cs="Times New Roman"/>
        </w:rPr>
      </w:pPr>
      <w:r w:rsidRPr="003F03AB">
        <w:rPr>
          <w:rFonts w:ascii="Times New Roman" w:hAnsi="Times New Roman" w:cs="Times New Roman"/>
        </w:rPr>
        <w:t>Kary umowne w przypadku zaistnienia podstaw do ich naliczania</w:t>
      </w:r>
      <w:r>
        <w:rPr>
          <w:rFonts w:ascii="Times New Roman" w:hAnsi="Times New Roman" w:cs="Times New Roman"/>
        </w:rPr>
        <w:t>,</w:t>
      </w:r>
      <w:r w:rsidRPr="003F03AB">
        <w:rPr>
          <w:rFonts w:ascii="Times New Roman" w:hAnsi="Times New Roman" w:cs="Times New Roman"/>
        </w:rPr>
        <w:t xml:space="preserve"> zostaną potrącone z należnego Wykonawcy wynagrodzenia</w:t>
      </w:r>
      <w:r>
        <w:rPr>
          <w:rFonts w:ascii="Times New Roman" w:hAnsi="Times New Roman" w:cs="Times New Roman"/>
        </w:rPr>
        <w:t>.</w:t>
      </w:r>
    </w:p>
    <w:p w:rsidR="00A01D08" w:rsidRPr="003F03AB" w:rsidRDefault="00A01D08" w:rsidP="0018783B">
      <w:pPr>
        <w:widowControl/>
        <w:numPr>
          <w:ilvl w:val="0"/>
          <w:numId w:val="35"/>
        </w:numPr>
        <w:tabs>
          <w:tab w:val="num" w:pos="426"/>
        </w:tabs>
        <w:ind w:left="426" w:hanging="426"/>
        <w:jc w:val="both"/>
        <w:rPr>
          <w:rFonts w:ascii="Times New Roman" w:hAnsi="Times New Roman" w:cs="Times New Roman"/>
        </w:rPr>
      </w:pPr>
      <w:r w:rsidRPr="003F03AB">
        <w:rPr>
          <w:rFonts w:ascii="Times New Roman" w:hAnsi="Times New Roman" w:cs="Times New Roman"/>
        </w:rPr>
        <w:t>Łączna wysokość kar umownych nałożonych na Wykonawcę nie może przekroczyć 10% całkowitej ceny towaru netto, kreślonej w § 2 ust. 1 umowy.</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7</w:t>
      </w:r>
    </w:p>
    <w:p w:rsidR="00A01D08" w:rsidRPr="003F03AB" w:rsidRDefault="00A01D08" w:rsidP="0018783B">
      <w:pPr>
        <w:widowControl/>
        <w:numPr>
          <w:ilvl w:val="0"/>
          <w:numId w:val="36"/>
        </w:numPr>
        <w:tabs>
          <w:tab w:val="num" w:pos="284"/>
        </w:tabs>
        <w:ind w:left="284" w:hanging="284"/>
        <w:jc w:val="both"/>
        <w:rPr>
          <w:rFonts w:ascii="Times New Roman" w:hAnsi="Times New Roman" w:cs="Times New Roman"/>
        </w:rPr>
      </w:pPr>
      <w:r w:rsidRPr="003F03AB">
        <w:rPr>
          <w:rFonts w:ascii="Times New Roman" w:hAnsi="Times New Roman" w:cs="Times New Roman"/>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w:t>
      </w:r>
      <w:r w:rsidRPr="003F03AB">
        <w:rPr>
          <w:rFonts w:ascii="Times New Roman" w:hAnsi="Times New Roman" w:cs="Times New Roman"/>
        </w:rPr>
        <w:lastRenderedPageBreak/>
        <w:t>terminie 30 dni od powzięcia wiadomości o powyższych okolicznościach. W takim wypadku Wykonawca może żądać jedynie wynagrodzenia należnego mu z tytułu wykonania części umowy.</w:t>
      </w:r>
    </w:p>
    <w:p w:rsidR="00A01D08" w:rsidRPr="003F03AB" w:rsidRDefault="00A01D08" w:rsidP="0018783B">
      <w:pPr>
        <w:widowControl/>
        <w:numPr>
          <w:ilvl w:val="0"/>
          <w:numId w:val="36"/>
        </w:numPr>
        <w:tabs>
          <w:tab w:val="num" w:pos="284"/>
        </w:tabs>
        <w:ind w:left="284" w:hanging="284"/>
        <w:jc w:val="both"/>
        <w:rPr>
          <w:rFonts w:ascii="Times New Roman" w:hAnsi="Times New Roman" w:cs="Times New Roman"/>
          <w:iCs/>
          <w:kern w:val="16"/>
        </w:rPr>
      </w:pPr>
      <w:r w:rsidRPr="003F03AB">
        <w:rPr>
          <w:rFonts w:ascii="Times New Roman" w:hAnsi="Times New Roman" w:cs="Times New Roman"/>
        </w:rPr>
        <w:t>Zamawiający ma prawo rozwiązania umowy bez zachowania okresu wypowiedzenia:</w:t>
      </w:r>
    </w:p>
    <w:p w:rsidR="00A01D08" w:rsidRPr="00592E2C" w:rsidRDefault="00A01D08" w:rsidP="0018783B">
      <w:pPr>
        <w:pStyle w:val="Akapitzlist"/>
        <w:widowControl/>
        <w:numPr>
          <w:ilvl w:val="0"/>
          <w:numId w:val="37"/>
        </w:numPr>
        <w:ind w:left="709" w:hanging="425"/>
        <w:jc w:val="both"/>
        <w:rPr>
          <w:rFonts w:ascii="Times New Roman" w:hAnsi="Times New Roman" w:cs="Times New Roman"/>
          <w:iCs/>
          <w:kern w:val="16"/>
        </w:rPr>
      </w:pPr>
      <w:r w:rsidRPr="00592E2C">
        <w:rPr>
          <w:rFonts w:ascii="Times New Roman" w:hAnsi="Times New Roman" w:cs="Times New Roman"/>
        </w:rPr>
        <w:t xml:space="preserve">jeśli Wykonawca w terminie 7 dni od pisemnego wezwania na piśmie lub wezwania e-mailem, nie przedłoży dokumentów, o których mowa w </w:t>
      </w:r>
      <w:r w:rsidRPr="00592E2C">
        <w:rPr>
          <w:rFonts w:ascii="Times New Roman" w:hAnsi="Times New Roman" w:cs="Times New Roman"/>
          <w:iCs/>
          <w:kern w:val="16"/>
        </w:rPr>
        <w:t>§ 8 ust. 1 umowy lub jeśli dokumenty te będą błędne lub nieważne.</w:t>
      </w:r>
    </w:p>
    <w:p w:rsidR="00A01D08" w:rsidRPr="003F03AB" w:rsidRDefault="00A01D08" w:rsidP="0018783B">
      <w:pPr>
        <w:widowControl/>
        <w:numPr>
          <w:ilvl w:val="0"/>
          <w:numId w:val="37"/>
        </w:numPr>
        <w:ind w:left="709"/>
        <w:jc w:val="both"/>
        <w:rPr>
          <w:rFonts w:ascii="Times New Roman" w:hAnsi="Times New Roman" w:cs="Times New Roman"/>
          <w:iCs/>
          <w:kern w:val="16"/>
        </w:rPr>
      </w:pPr>
      <w:r w:rsidRPr="003F03AB">
        <w:rPr>
          <w:rFonts w:ascii="Times New Roman" w:hAnsi="Times New Roman" w:cs="Times New Roman"/>
          <w:lang w:eastAsia="ar-SA"/>
        </w:rPr>
        <w:t>w przypadku naruszenia przez Wykonawcę postanowień niniejszej umowy, a w szczególności:</w:t>
      </w:r>
    </w:p>
    <w:p w:rsidR="00A01D08" w:rsidRPr="003F03AB" w:rsidRDefault="00A01D08" w:rsidP="0018783B">
      <w:pPr>
        <w:numPr>
          <w:ilvl w:val="0"/>
          <w:numId w:val="38"/>
        </w:numPr>
        <w:tabs>
          <w:tab w:val="clear" w:pos="927"/>
          <w:tab w:val="num" w:pos="1134"/>
        </w:tabs>
        <w:ind w:left="1134" w:hanging="425"/>
        <w:jc w:val="both"/>
        <w:rPr>
          <w:rFonts w:ascii="Times New Roman" w:hAnsi="Times New Roman" w:cs="Times New Roman"/>
          <w:lang w:eastAsia="ar-SA"/>
        </w:rPr>
      </w:pPr>
      <w:r w:rsidRPr="003F03AB">
        <w:rPr>
          <w:rFonts w:ascii="Times New Roman" w:hAnsi="Times New Roman" w:cs="Times New Roman"/>
          <w:lang w:eastAsia="ar-SA"/>
        </w:rPr>
        <w:t>dwukrotnego dostarczenia towaru wadliwego, bądź niezgodnego z umową;</w:t>
      </w:r>
    </w:p>
    <w:p w:rsidR="00A01D08" w:rsidRPr="003F03AB" w:rsidRDefault="00A01D08" w:rsidP="0018783B">
      <w:pPr>
        <w:numPr>
          <w:ilvl w:val="0"/>
          <w:numId w:val="38"/>
        </w:numPr>
        <w:tabs>
          <w:tab w:val="clear" w:pos="927"/>
          <w:tab w:val="num" w:pos="1134"/>
        </w:tabs>
        <w:ind w:left="1134" w:hanging="425"/>
        <w:jc w:val="both"/>
        <w:rPr>
          <w:rFonts w:ascii="Times New Roman" w:hAnsi="Times New Roman" w:cs="Times New Roman"/>
          <w:lang w:eastAsia="ar-SA"/>
        </w:rPr>
      </w:pPr>
      <w:r w:rsidRPr="003F03AB">
        <w:rPr>
          <w:rFonts w:ascii="Times New Roman" w:hAnsi="Times New Roman" w:cs="Times New Roman"/>
        </w:rPr>
        <w:t>dwukrotna zwłoka w dostawie zamówionego lub reklamowanego towaru.</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8</w:t>
      </w:r>
    </w:p>
    <w:p w:rsidR="00A01D08" w:rsidRPr="000B2456" w:rsidRDefault="00A01D08" w:rsidP="0018783B">
      <w:pPr>
        <w:pStyle w:val="Tekstpodstawowywcity31"/>
        <w:numPr>
          <w:ilvl w:val="0"/>
          <w:numId w:val="39"/>
        </w:numPr>
        <w:tabs>
          <w:tab w:val="clear" w:pos="720"/>
          <w:tab w:val="num" w:pos="284"/>
          <w:tab w:val="left" w:pos="550"/>
          <w:tab w:val="left" w:pos="981"/>
        </w:tabs>
        <w:autoSpaceDE/>
        <w:ind w:left="426" w:hanging="426"/>
        <w:jc w:val="left"/>
        <w:rPr>
          <w:rFonts w:ascii="Times New Roman" w:hAnsi="Times New Roman"/>
          <w:color w:val="auto"/>
          <w:sz w:val="24"/>
        </w:rPr>
      </w:pPr>
      <w:r>
        <w:rPr>
          <w:rFonts w:ascii="Times New Roman" w:hAnsi="Times New Roman"/>
          <w:sz w:val="24"/>
        </w:rPr>
        <w:t xml:space="preserve"> </w:t>
      </w:r>
      <w:r w:rsidRPr="00CB4F76">
        <w:rPr>
          <w:rFonts w:ascii="Times New Roman" w:hAnsi="Times New Roman"/>
          <w:sz w:val="24"/>
        </w:rPr>
        <w:t xml:space="preserve">Oferowane leki </w:t>
      </w:r>
      <w:r>
        <w:rPr>
          <w:rFonts w:ascii="Times New Roman" w:hAnsi="Times New Roman"/>
          <w:bCs/>
          <w:sz w:val="24"/>
        </w:rPr>
        <w:t xml:space="preserve">i preparaty lecznicze </w:t>
      </w:r>
      <w:r w:rsidRPr="00CB4F76">
        <w:rPr>
          <w:rFonts w:ascii="Times New Roman" w:hAnsi="Times New Roman"/>
          <w:sz w:val="24"/>
        </w:rPr>
        <w:t xml:space="preserve">muszą posiadać pozwolenie na dopuszczone do obrotu i stosowania na terenie Polski wydane przez uprawniony organ, zgodnie z ustawą z dnia 6 września 2001r  Prawo farmaceutyczne </w:t>
      </w:r>
      <w:r w:rsidRPr="000B2456">
        <w:rPr>
          <w:rFonts w:ascii="Times New Roman" w:hAnsi="Times New Roman"/>
          <w:color w:val="auto"/>
          <w:sz w:val="24"/>
        </w:rPr>
        <w:t>– (Dz. U. z 2021r, poz. 1977 ze zm.)</w:t>
      </w:r>
      <w:r w:rsidRPr="000B2456">
        <w:rPr>
          <w:rFonts w:ascii="Times New Roman" w:hAnsi="Times New Roman"/>
          <w:b/>
          <w:color w:val="auto"/>
          <w:sz w:val="24"/>
        </w:rPr>
        <w:t xml:space="preserve"> </w:t>
      </w:r>
      <w:r w:rsidRPr="000B2456">
        <w:rPr>
          <w:rFonts w:ascii="Times New Roman" w:hAnsi="Times New Roman"/>
          <w:color w:val="auto"/>
          <w:sz w:val="24"/>
        </w:rPr>
        <w:t>lub odpowiednio innymi ustawami.</w:t>
      </w:r>
    </w:p>
    <w:p w:rsidR="00A01D08" w:rsidRPr="003F03AB" w:rsidRDefault="00A01D08" w:rsidP="0018783B">
      <w:pPr>
        <w:widowControl/>
        <w:numPr>
          <w:ilvl w:val="0"/>
          <w:numId w:val="39"/>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 xml:space="preserve">Wykonawca </w:t>
      </w:r>
      <w:r>
        <w:rPr>
          <w:rFonts w:ascii="Times New Roman" w:hAnsi="Times New Roman" w:cs="Times New Roman"/>
        </w:rPr>
        <w:t>w każdej c</w:t>
      </w:r>
      <w:r w:rsidRPr="003F03AB">
        <w:rPr>
          <w:rFonts w:ascii="Times New Roman" w:hAnsi="Times New Roman" w:cs="Times New Roman"/>
        </w:rPr>
        <w:t>hwili na żądanie Zamawiającego przedłoży do wglądu</w:t>
      </w:r>
      <w:r>
        <w:rPr>
          <w:rFonts w:ascii="Times New Roman" w:hAnsi="Times New Roman" w:cs="Times New Roman"/>
        </w:rPr>
        <w:t xml:space="preserve"> pozwolenie </w:t>
      </w:r>
      <w:r w:rsidRPr="003F03AB">
        <w:rPr>
          <w:rFonts w:ascii="Times New Roman" w:hAnsi="Times New Roman" w:cs="Times New Roman"/>
        </w:rPr>
        <w:t>określon</w:t>
      </w:r>
      <w:r>
        <w:rPr>
          <w:rFonts w:ascii="Times New Roman" w:hAnsi="Times New Roman" w:cs="Times New Roman"/>
        </w:rPr>
        <w:t>e</w:t>
      </w:r>
      <w:r w:rsidRPr="003F03AB">
        <w:rPr>
          <w:rFonts w:ascii="Times New Roman" w:hAnsi="Times New Roman" w:cs="Times New Roman"/>
        </w:rPr>
        <w:t xml:space="preserve"> w ust. 1.</w:t>
      </w:r>
    </w:p>
    <w:p w:rsidR="00A01D08" w:rsidRPr="003F03AB" w:rsidRDefault="00A01D08" w:rsidP="0018783B">
      <w:pPr>
        <w:widowControl/>
        <w:numPr>
          <w:ilvl w:val="0"/>
          <w:numId w:val="39"/>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Wykonawca ponosi pełną odpowiedzialność za wszelkie ewentualne szkody powstałe u Zamawiającego lub osób trzecich w związku z zastosowaniem dostarczonego przez Wykonawcę towaru niespełniającego wymogów określonych w ust. 1.</w:t>
      </w:r>
    </w:p>
    <w:p w:rsidR="00A01D08" w:rsidRPr="003F03AB" w:rsidRDefault="00A01D08" w:rsidP="0018783B">
      <w:pPr>
        <w:widowControl/>
        <w:numPr>
          <w:ilvl w:val="0"/>
          <w:numId w:val="39"/>
        </w:numPr>
        <w:tabs>
          <w:tab w:val="num" w:pos="360"/>
        </w:tabs>
        <w:autoSpaceDE w:val="0"/>
        <w:autoSpaceDN w:val="0"/>
        <w:adjustRightInd w:val="0"/>
        <w:ind w:left="360"/>
        <w:jc w:val="both"/>
        <w:rPr>
          <w:rFonts w:ascii="Times New Roman" w:hAnsi="Times New Roman" w:cs="Times New Roman"/>
        </w:rPr>
      </w:pPr>
      <w:r w:rsidRPr="003F03AB">
        <w:rPr>
          <w:rFonts w:ascii="Times New Roman" w:hAnsi="Times New Roman" w:cs="Times New Roman"/>
        </w:rPr>
        <w:t>Wykonawca oświadcza, iż dostarczany towar będzie transportowany i przechowywany zgodnie z wymaganiami  jakościowymi dla danego produktu.</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9</w:t>
      </w:r>
    </w:p>
    <w:p w:rsidR="00A01D08" w:rsidRPr="003F03AB" w:rsidRDefault="00A01D08" w:rsidP="00A01D08">
      <w:pPr>
        <w:jc w:val="both"/>
        <w:rPr>
          <w:rFonts w:ascii="Times New Roman" w:hAnsi="Times New Roman" w:cs="Times New Roman"/>
        </w:rPr>
      </w:pPr>
      <w:r w:rsidRPr="003F03AB">
        <w:rPr>
          <w:rFonts w:ascii="Times New Roman" w:hAnsi="Times New Roman" w:cs="Times New Roman"/>
        </w:rPr>
        <w:t xml:space="preserve">Umowa obowiązuje </w:t>
      </w:r>
      <w:r>
        <w:rPr>
          <w:rFonts w:ascii="Times New Roman" w:hAnsi="Times New Roman" w:cs="Times New Roman"/>
          <w:b/>
        </w:rPr>
        <w:t>od dnia …….2022r do 15-08-</w:t>
      </w:r>
      <w:r w:rsidRPr="003F03AB">
        <w:rPr>
          <w:rFonts w:ascii="Times New Roman" w:hAnsi="Times New Roman" w:cs="Times New Roman"/>
          <w:b/>
        </w:rPr>
        <w:t>2024r</w:t>
      </w:r>
      <w:r w:rsidRPr="003F03AB">
        <w:rPr>
          <w:rFonts w:ascii="Times New Roman" w:hAnsi="Times New Roman" w:cs="Times New Roman"/>
        </w:rPr>
        <w:t xml:space="preserve"> lub do wyczerpania wartości umowy, o której mowa w § 2 ust. 1 niniejszej umowy, w zależności od tego, które zdarzenie nastąpi wcześniej</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10</w:t>
      </w:r>
    </w:p>
    <w:p w:rsidR="00A01D08" w:rsidRPr="003F03AB" w:rsidRDefault="00A01D08" w:rsidP="0018783B">
      <w:pPr>
        <w:widowControl/>
        <w:numPr>
          <w:ilvl w:val="0"/>
          <w:numId w:val="40"/>
        </w:numPr>
        <w:tabs>
          <w:tab w:val="num" w:pos="284"/>
        </w:tabs>
        <w:ind w:left="284" w:hanging="284"/>
        <w:jc w:val="both"/>
        <w:rPr>
          <w:rFonts w:ascii="Times New Roman" w:hAnsi="Times New Roman" w:cs="Times New Roman"/>
        </w:rPr>
      </w:pPr>
      <w:r w:rsidRPr="003F03AB">
        <w:rPr>
          <w:rFonts w:ascii="Times New Roman" w:hAnsi="Times New Roman" w:cs="Times New Roman"/>
        </w:rPr>
        <w:t>W przypadku konieczności zwrotu zakupionego towaru, Zamawiający udostępni kopię rejestru warunków przechowywania produktu w aptece, od dnia dostawy do dnia zwrotu towaru.</w:t>
      </w: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bCs/>
        </w:rPr>
        <w:t>§ 11</w:t>
      </w:r>
      <w:r w:rsidRPr="00ED6772">
        <w:rPr>
          <w:rFonts w:ascii="Times New Roman" w:hAnsi="Times New Roman" w:cs="Times New Roman"/>
          <w:b/>
        </w:rPr>
        <w:t xml:space="preserve"> </w:t>
      </w:r>
    </w:p>
    <w:p w:rsidR="00A01D08" w:rsidRPr="003F03AB" w:rsidRDefault="00A01D08" w:rsidP="0018783B">
      <w:pPr>
        <w:widowControl/>
        <w:numPr>
          <w:ilvl w:val="1"/>
          <w:numId w:val="41"/>
        </w:numPr>
        <w:tabs>
          <w:tab w:val="num" w:pos="360"/>
        </w:tabs>
        <w:ind w:left="360"/>
        <w:jc w:val="both"/>
        <w:rPr>
          <w:rFonts w:ascii="Times New Roman" w:hAnsi="Times New Roman" w:cs="Times New Roman"/>
        </w:rPr>
      </w:pPr>
      <w:r w:rsidRPr="003F03AB">
        <w:rPr>
          <w:rFonts w:ascii="Times New Roman" w:hAnsi="Times New Roman" w:cs="Times New Roman"/>
        </w:rPr>
        <w:t>Wszelkie zmiany i uzupełnienia niniejszej umowy wymagają dla swej ważności pod rygorem nieważności formy pisemnej, z zastrzeżeniem postanowienia ust. 7 poniżej.</w:t>
      </w:r>
    </w:p>
    <w:p w:rsidR="00A01D08" w:rsidRPr="003F03AB" w:rsidRDefault="00A01D08" w:rsidP="0018783B">
      <w:pPr>
        <w:widowControl/>
        <w:numPr>
          <w:ilvl w:val="1"/>
          <w:numId w:val="41"/>
        </w:numPr>
        <w:tabs>
          <w:tab w:val="num" w:pos="360"/>
        </w:tabs>
        <w:ind w:left="360"/>
        <w:jc w:val="both"/>
        <w:rPr>
          <w:rFonts w:ascii="Times New Roman" w:hAnsi="Times New Roman" w:cs="Times New Roman"/>
        </w:rPr>
      </w:pPr>
      <w:r w:rsidRPr="003F03AB">
        <w:rPr>
          <w:rFonts w:ascii="Times New Roman" w:hAnsi="Times New Roman" w:cs="Times New Roman"/>
        </w:rPr>
        <w:t>Zmiana treści umowy, po uprzednich obustronnych uzgodnieniach, może nastąpić w przypadkach określonych w art. 455 ustawy Pzp oraz m.in. w następujących przypadkach:</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zmian cen urzędowych leków, wprowadzonych obwieszczeniem Ministra Zdrowia, jak również dodania nowych, a także skreślenia leków z wykazu leków objętych cenami urzędowymi;</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dodatkowych rabatów oraz promocji producenckich skutkujących obniżeniem cen towarów, stanowiących przedmiot umowy, w odniesieniu do cen zaproponowanych w ofercie, o ile ich zastosowanie jest zgodne z obowiązującymi przepisami prawa;</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dodatkowych rabatów oraz promocji producenckich skutkujących obniżeniem cen towarów równoważnych, towarom stanowiących przedmiot umowy, w odniesieniu do cen zaproponowanych w ofercie, o ile ich zastosowanie jest zgodne z obowiązującymi przepisami prawa;</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lastRenderedPageBreak/>
        <w:t xml:space="preserve">wycofania towaru wskazanego w </w:t>
      </w:r>
      <w:r w:rsidRPr="009A256B">
        <w:rPr>
          <w:rFonts w:ascii="Times New Roman" w:hAnsi="Times New Roman" w:cs="Times New Roman"/>
          <w:color w:val="auto"/>
        </w:rPr>
        <w:t xml:space="preserve">Formularzu asortymentowo-cenowym </w:t>
      </w:r>
      <w:r w:rsidRPr="003F03AB">
        <w:rPr>
          <w:rFonts w:ascii="Times New Roman" w:hAnsi="Times New Roman" w:cs="Times New Roman"/>
        </w:rPr>
        <w:t>i zastąpienia go towarem równoważnym w zaoferowanej w ofercie cenie;</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braku dostępności towaru wskazanego w Formularzu asortymentowo-cenowym i zastąpienia go towarem równoważnym w zaoferowanej w ofercie cenie, z zastrzeżeniem zgody Zamawiającego;</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Pr>
          <w:rFonts w:ascii="Times New Roman" w:hAnsi="Times New Roman" w:cs="Times New Roman"/>
        </w:rPr>
        <w:t>zmianę jakości towaru</w:t>
      </w:r>
      <w:r w:rsidRPr="003F03AB">
        <w:rPr>
          <w:rFonts w:ascii="Times New Roman" w:hAnsi="Times New Roman" w:cs="Times New Roman"/>
        </w:rPr>
        <w:t xml:space="preserve"> lub innych cech charakterystycznych dla przedmiotu zamówienia, w tym zmianę nazwy własnej towaru w przypadku gdy nastąpi zmiana w procesie produkcyjnym wynikająca z postępu technologicznego. Towar zamienny nie może posiadać gorszych parametrów od objętych umową;</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 xml:space="preserve">wystąpi przejściowy brak towaru, zakończenie produkcji lub wycofanie z rynku towaru będącego przedmiotem umowy. </w:t>
      </w:r>
    </w:p>
    <w:p w:rsidR="00A01D08" w:rsidRPr="003F03AB" w:rsidRDefault="00A01D08" w:rsidP="0018783B">
      <w:pPr>
        <w:widowControl/>
        <w:numPr>
          <w:ilvl w:val="0"/>
          <w:numId w:val="42"/>
        </w:numPr>
        <w:autoSpaceDE w:val="0"/>
        <w:autoSpaceDN w:val="0"/>
        <w:adjustRightInd w:val="0"/>
        <w:jc w:val="both"/>
        <w:rPr>
          <w:rFonts w:ascii="Times New Roman" w:hAnsi="Times New Roman" w:cs="Times New Roman"/>
        </w:rPr>
      </w:pPr>
      <w:r w:rsidRPr="003F03AB">
        <w:rPr>
          <w:rFonts w:ascii="Times New Roman" w:hAnsi="Times New Roman" w:cs="Times New Roman"/>
        </w:rPr>
        <w:t>zmiana przepisów prawa;</w:t>
      </w:r>
    </w:p>
    <w:p w:rsidR="00A01D08" w:rsidRPr="003F03AB" w:rsidRDefault="00A01D08" w:rsidP="0018783B">
      <w:pPr>
        <w:widowControl/>
        <w:numPr>
          <w:ilvl w:val="0"/>
          <w:numId w:val="42"/>
        </w:numPr>
        <w:autoSpaceDE w:val="0"/>
        <w:jc w:val="both"/>
        <w:rPr>
          <w:rFonts w:ascii="Times New Roman" w:hAnsi="Times New Roman" w:cs="Times New Roman"/>
        </w:rPr>
      </w:pPr>
      <w:r w:rsidRPr="003F03AB">
        <w:rPr>
          <w:rFonts w:ascii="Times New Roman" w:hAnsi="Times New Roman" w:cs="Times New Roman"/>
        </w:rPr>
        <w:t>zmiana organizacyjna po stronie Zamawiającego lub Wykonawcy;</w:t>
      </w:r>
    </w:p>
    <w:p w:rsidR="00A01D08" w:rsidRPr="003F03AB" w:rsidRDefault="00A01D08" w:rsidP="0018783B">
      <w:pPr>
        <w:widowControl/>
        <w:numPr>
          <w:ilvl w:val="0"/>
          <w:numId w:val="42"/>
        </w:numPr>
        <w:jc w:val="both"/>
        <w:rPr>
          <w:rFonts w:ascii="Times New Roman" w:hAnsi="Times New Roman" w:cs="Times New Roman"/>
        </w:rPr>
      </w:pPr>
      <w:r w:rsidRPr="003F03AB">
        <w:rPr>
          <w:rFonts w:ascii="Times New Roman" w:hAnsi="Times New Roman" w:cs="Times New Roman"/>
        </w:rPr>
        <w:t>Zamawiający dopuszcza możliwość przedłużenia terminu obowiązywania umowy w przypadku niezrealizowania umowy w terminie z przyczyn leżących po stronie zamawiającego, w zależności od przebiegu leczenia pacjentów, na okres do wyczerpania ilości przedmiotu umowy, określonego w załączniku</w:t>
      </w:r>
      <w:r>
        <w:rPr>
          <w:rFonts w:ascii="Times New Roman" w:hAnsi="Times New Roman" w:cs="Times New Roman"/>
        </w:rPr>
        <w:t xml:space="preserve"> do umowy</w:t>
      </w:r>
      <w:r w:rsidRPr="003F03AB">
        <w:rPr>
          <w:rFonts w:ascii="Times New Roman" w:hAnsi="Times New Roman" w:cs="Times New Roman"/>
        </w:rPr>
        <w:t>, nie dłużej jednak niż 2 miesiące.</w:t>
      </w:r>
    </w:p>
    <w:p w:rsidR="00A01D08" w:rsidRPr="00BF2903" w:rsidRDefault="00A01D08" w:rsidP="00A01D08">
      <w:pPr>
        <w:autoSpaceDE w:val="0"/>
        <w:autoSpaceDN w:val="0"/>
        <w:adjustRightInd w:val="0"/>
        <w:ind w:left="567"/>
        <w:jc w:val="both"/>
        <w:rPr>
          <w:rFonts w:ascii="Times New Roman" w:hAnsi="Times New Roman" w:cs="Times New Roman"/>
          <w:b/>
        </w:rPr>
      </w:pPr>
      <w:r w:rsidRPr="00BF2903">
        <w:rPr>
          <w:rFonts w:ascii="Times New Roman" w:hAnsi="Times New Roman" w:cs="Times New Roman"/>
          <w:b/>
        </w:rPr>
        <w:t>Wyżej wymienione zmiany nie mogą skutkować podwyższeniem ceny jednostkowej netto wskazanej w ofercie.</w:t>
      </w:r>
    </w:p>
    <w:p w:rsidR="00A01D08" w:rsidRPr="003F03AB" w:rsidRDefault="00A01D08" w:rsidP="0018783B">
      <w:pPr>
        <w:widowControl/>
        <w:numPr>
          <w:ilvl w:val="0"/>
          <w:numId w:val="43"/>
        </w:numPr>
        <w:jc w:val="both"/>
        <w:rPr>
          <w:rFonts w:ascii="Times New Roman" w:eastAsia="TimesNewRoman" w:hAnsi="Times New Roman" w:cs="Times New Roman"/>
          <w:iCs/>
          <w:kern w:val="16"/>
        </w:rPr>
      </w:pPr>
      <w:r w:rsidRPr="003F03AB">
        <w:rPr>
          <w:rFonts w:ascii="Times New Roman" w:eastAsia="TimesNewRoman" w:hAnsi="Times New Roman" w:cs="Times New Roman"/>
          <w:iCs/>
          <w:kern w:val="16"/>
        </w:rPr>
        <w:t>Strony ustalają, że ceny towaru mogą ulec zmianie w przypadku:</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zmiany stawki podatku VAT. Zmiana następuje z dniem wejścia w życie aktu prawnego zmieniającego stawkę podatku VAT. Cena jednostkowa netto pozostaje bez zmian;</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nastąpi zmiana wysokości minimalnego wynagrodzenie za pracę albo wysokości minimalnej stawki godzinowej, ustalonych na podstawie ustawy z dnia 10 października 2002 r. o mi</w:t>
      </w:r>
      <w:r>
        <w:rPr>
          <w:rFonts w:ascii="Times New Roman" w:hAnsi="Times New Roman" w:cs="Times New Roman"/>
          <w:iCs/>
        </w:rPr>
        <w:t>nimalnym wynagrodzeniu za pracę (Dz. U. z 2020r, poz. 2207 ze zm.).</w:t>
      </w:r>
      <w:r w:rsidRPr="003F03AB">
        <w:rPr>
          <w:rFonts w:ascii="Times New Roman" w:hAnsi="Times New Roman" w:cs="Times New Roman"/>
          <w:iCs/>
        </w:rPr>
        <w:t xml:space="preserve">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 xml:space="preserve">ulegnie zmianie wysokość składki na ubezpieczenie społeczne lub zdrowotne,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 zmianą powyższych przepisów. </w:t>
      </w:r>
      <w:r w:rsidRPr="003F03AB">
        <w:rPr>
          <w:rFonts w:ascii="Times New Roman" w:hAnsi="Times New Roman" w:cs="Times New Roman"/>
        </w:rPr>
        <w:t>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r w:rsidRPr="003F03AB">
        <w:rPr>
          <w:rFonts w:ascii="Times New Roman" w:hAnsi="Times New Roman" w:cs="Times New Roman"/>
          <w:iCs/>
        </w:rPr>
        <w:t>;</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 xml:space="preserve">zmianie ulegną zasady podlegania ubezpieczeniom społecznym lub ubezpieczeniu zdrowotnemu,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 zmianą powyższych przepisów; Przedmiotowa zmiana obowiązywać </w:t>
      </w:r>
      <w:r w:rsidRPr="003F03AB">
        <w:rPr>
          <w:rFonts w:ascii="Times New Roman" w:hAnsi="Times New Roman" w:cs="Times New Roman"/>
          <w:iCs/>
        </w:rPr>
        <w:lastRenderedPageBreak/>
        <w:t>będzie od dnia, w którym obowiązywać zaczną zmienione zasady podlegania ubezpieczeniom społecznym lub ubezpieczeniu zdrowotnemu;</w:t>
      </w:r>
    </w:p>
    <w:p w:rsidR="00A01D08" w:rsidRPr="003F03AB" w:rsidRDefault="00A01D08" w:rsidP="0018783B">
      <w:pPr>
        <w:widowControl/>
        <w:numPr>
          <w:ilvl w:val="0"/>
          <w:numId w:val="44"/>
        </w:numPr>
        <w:tabs>
          <w:tab w:val="num" w:pos="1134"/>
        </w:tabs>
        <w:ind w:left="1134" w:hanging="567"/>
        <w:jc w:val="both"/>
        <w:rPr>
          <w:rFonts w:ascii="Times New Roman" w:hAnsi="Times New Roman" w:cs="Times New Roman"/>
          <w:iCs/>
        </w:rPr>
      </w:pPr>
      <w:r w:rsidRPr="003F03AB">
        <w:rPr>
          <w:rFonts w:ascii="Times New Roman" w:hAnsi="Times New Roman" w:cs="Times New Roman"/>
          <w:iCs/>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eastAsia="TimesNewRoman" w:hAnsi="Times New Roman" w:cs="Times New Roman"/>
          <w:kern w:val="2"/>
        </w:rPr>
        <w:t>W przypadku zmiany, o której mowa w ust. 3 pkt. a., Wykonawca jest zobowiązany do poinformowania Zamawiającego w formie pisemnej z 7 – dniowym wyprzedzeniem o tej zmianie.</w:t>
      </w:r>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eastAsia="TimesNewRoman" w:hAnsi="Times New Roman" w:cs="Times New Roman"/>
          <w:kern w:val="2"/>
        </w:rPr>
        <w:t>W przypadku zmiany, o której mowa w ust. 3 pkt. b, c, d, e., Wykonawca zobowiązany jest do wykazania w formie pisemnej z 7 – dniowym wyprzedzeniem, w jakim zakresie zmiana ta będzie miała wpływ na koszty wykonania zamówienia przez Wykonawcę.</w:t>
      </w:r>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hAnsi="Times New Roman" w:cs="Times New Roman"/>
        </w:rPr>
        <w:t>Zmiana cen, o których mowa w ust. 2 pkt d, f, g, h, i, j,</w:t>
      </w:r>
      <w:r>
        <w:rPr>
          <w:rFonts w:ascii="Times New Roman" w:hAnsi="Times New Roman" w:cs="Times New Roman"/>
        </w:rPr>
        <w:t xml:space="preserve"> </w:t>
      </w:r>
      <w:r w:rsidRPr="003F03AB">
        <w:rPr>
          <w:rFonts w:ascii="Times New Roman" w:hAnsi="Times New Roman" w:cs="Times New Roman"/>
        </w:rPr>
        <w:t xml:space="preserve"> i w ust. 3 będzie każdorazowo uzgodniona między stronami umowy w formie pisemnej w drodze aneksu - pod rygorem nieważności.</w:t>
      </w:r>
      <w:bookmarkStart w:id="21" w:name="_Hlk71195809"/>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eastAsia="TimesNewRoman" w:hAnsi="Times New Roman" w:cs="Times New Roman"/>
          <w:iCs/>
          <w:kern w:val="16"/>
        </w:rPr>
        <w:t>W przypadku zmiany, o której mowa w ust. 2 pkt a, b, c, e, zmiana ceny nie wymaga zmiany umowy w formie pisemnego aneksu.</w:t>
      </w:r>
      <w:bookmarkEnd w:id="21"/>
    </w:p>
    <w:p w:rsidR="00A01D08" w:rsidRPr="003F03A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hAnsi="Times New Roman" w:cs="Times New Roman"/>
        </w:rPr>
        <w:t xml:space="preserve">Za towar równoważny Zamawiający uznaje towar spełniający co najmniej wymagania określone w </w:t>
      </w:r>
      <w:r>
        <w:rPr>
          <w:rFonts w:ascii="Times New Roman" w:hAnsi="Times New Roman" w:cs="Times New Roman"/>
        </w:rPr>
        <w:t>załączniku do umowy (formularz asortymentowo-cenowy)</w:t>
      </w:r>
      <w:r w:rsidRPr="003F03AB">
        <w:rPr>
          <w:rFonts w:ascii="Times New Roman" w:hAnsi="Times New Roman" w:cs="Times New Roman"/>
        </w:rPr>
        <w:t>.</w:t>
      </w:r>
    </w:p>
    <w:p w:rsidR="00A01D08" w:rsidRPr="000072FB" w:rsidRDefault="00A01D08" w:rsidP="0018783B">
      <w:pPr>
        <w:widowControl/>
        <w:numPr>
          <w:ilvl w:val="0"/>
          <w:numId w:val="43"/>
        </w:numPr>
        <w:autoSpaceDE w:val="0"/>
        <w:autoSpaceDN w:val="0"/>
        <w:adjustRightInd w:val="0"/>
        <w:jc w:val="both"/>
        <w:rPr>
          <w:rFonts w:ascii="Times New Roman" w:eastAsia="TimesNewRoman" w:hAnsi="Times New Roman" w:cs="Times New Roman"/>
          <w:kern w:val="2"/>
        </w:rPr>
      </w:pPr>
      <w:r w:rsidRPr="003F03AB">
        <w:rPr>
          <w:rFonts w:ascii="Times New Roman" w:hAnsi="Times New Roman" w:cs="Times New Roman"/>
        </w:rPr>
        <w:t xml:space="preserve">Strony dopuszczają zmianę cen netto za jednostkę miary </w:t>
      </w:r>
      <w:r>
        <w:rPr>
          <w:rFonts w:ascii="Times New Roman" w:hAnsi="Times New Roman" w:cs="Times New Roman"/>
        </w:rPr>
        <w:t>towaru</w:t>
      </w:r>
      <w:r w:rsidRPr="003F03AB">
        <w:rPr>
          <w:rFonts w:ascii="Times New Roman" w:hAnsi="Times New Roman" w:cs="Times New Roman"/>
        </w:rPr>
        <w:t xml:space="preserve"> objęt</w:t>
      </w:r>
      <w:r>
        <w:rPr>
          <w:rFonts w:ascii="Times New Roman" w:hAnsi="Times New Roman" w:cs="Times New Roman"/>
        </w:rPr>
        <w:t>ego</w:t>
      </w:r>
      <w:r w:rsidRPr="003F03AB">
        <w:rPr>
          <w:rFonts w:ascii="Times New Roman" w:hAnsi="Times New Roman" w:cs="Times New Roman"/>
        </w:rPr>
        <w:t xml:space="preserve"> umową w przypadku zmiany wielkości opakowania wprowadzonej przez producenta z zachowaniem zasady proporcjonalności w stosunku do ceny objętej umową pod warunkiem, iż zmianie nie ulegnie cena jednostkowa (za tabl., amp., fiol., worek, itd.).</w:t>
      </w:r>
    </w:p>
    <w:p w:rsidR="00A01D08" w:rsidRPr="003F03AB" w:rsidRDefault="00A01D08" w:rsidP="00A01D08">
      <w:pPr>
        <w:ind w:left="1080"/>
        <w:jc w:val="both"/>
        <w:rPr>
          <w:rFonts w:ascii="Times New Roman" w:hAnsi="Times New Roman" w:cs="Times New Roman"/>
          <w:iCs/>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12</w:t>
      </w:r>
    </w:p>
    <w:p w:rsidR="00A01D08" w:rsidRPr="003F03AB" w:rsidRDefault="00A01D08" w:rsidP="00A01D08">
      <w:pPr>
        <w:jc w:val="center"/>
        <w:rPr>
          <w:rFonts w:ascii="Times New Roman" w:hAnsi="Times New Roman" w:cs="Times New Roman"/>
        </w:rPr>
      </w:pPr>
      <w:r w:rsidRPr="003F03AB">
        <w:rPr>
          <w:rFonts w:ascii="Times New Roman" w:hAnsi="Times New Roman" w:cs="Times New Roman"/>
          <w:bCs/>
        </w:rPr>
        <w:t>Podwykonawstwo – jeśli dotyczy</w:t>
      </w:r>
    </w:p>
    <w:p w:rsidR="00A01D08" w:rsidRPr="003F03AB" w:rsidRDefault="00A01D08" w:rsidP="0018783B">
      <w:pPr>
        <w:pStyle w:val="Standard"/>
        <w:numPr>
          <w:ilvl w:val="0"/>
          <w:numId w:val="45"/>
        </w:numPr>
        <w:suppressAutoHyphens w:val="0"/>
        <w:autoSpaceDN w:val="0"/>
        <w:jc w:val="both"/>
        <w:textAlignment w:val="auto"/>
      </w:pPr>
      <w:r w:rsidRPr="003F03AB">
        <w:t xml:space="preserve">Wykonawca może realizować przedmiot Umowy korzystając z podwykonawstwa na  zasadach określonych w </w:t>
      </w:r>
      <w:r w:rsidRPr="003F03AB">
        <w:rPr>
          <w:u w:val="single"/>
        </w:rPr>
        <w:t xml:space="preserve">niniejszym paragrafie </w:t>
      </w:r>
      <w:r w:rsidRPr="003F03AB">
        <w:t>oraz w zakresie wskazanym w ofercie.</w:t>
      </w:r>
    </w:p>
    <w:p w:rsidR="00A01D08" w:rsidRPr="003F03AB" w:rsidRDefault="00A01D08" w:rsidP="0018783B">
      <w:pPr>
        <w:pStyle w:val="Standard"/>
        <w:numPr>
          <w:ilvl w:val="0"/>
          <w:numId w:val="45"/>
        </w:numPr>
        <w:suppressAutoHyphens w:val="0"/>
        <w:autoSpaceDN w:val="0"/>
        <w:jc w:val="both"/>
        <w:textAlignment w:val="auto"/>
      </w:pPr>
      <w:r w:rsidRPr="003F03AB">
        <w:t>Wykonawca odpowiada za działania i zaniechania podwykonawców jak za własne działania i zaniechania.</w:t>
      </w:r>
    </w:p>
    <w:p w:rsidR="00A01D08" w:rsidRPr="003F03AB" w:rsidRDefault="00A01D08" w:rsidP="0018783B">
      <w:pPr>
        <w:pStyle w:val="Standard"/>
        <w:numPr>
          <w:ilvl w:val="0"/>
          <w:numId w:val="45"/>
        </w:numPr>
        <w:suppressAutoHyphens w:val="0"/>
        <w:autoSpaceDN w:val="0"/>
        <w:jc w:val="both"/>
        <w:textAlignment w:val="auto"/>
      </w:pPr>
      <w:r w:rsidRPr="003F03AB">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rsidR="00A01D08" w:rsidRPr="003F03AB" w:rsidRDefault="00A01D08" w:rsidP="0018783B">
      <w:pPr>
        <w:pStyle w:val="Standard"/>
        <w:numPr>
          <w:ilvl w:val="0"/>
          <w:numId w:val="45"/>
        </w:numPr>
        <w:suppressAutoHyphens w:val="0"/>
        <w:autoSpaceDN w:val="0"/>
        <w:jc w:val="both"/>
        <w:textAlignment w:val="auto"/>
      </w:pPr>
      <w:r w:rsidRPr="003F03AB">
        <w:t>Wykaz podwykonawców, określony jest w ust. 6.</w:t>
      </w:r>
    </w:p>
    <w:p w:rsidR="00A01D08" w:rsidRPr="003F03AB" w:rsidRDefault="00A01D08" w:rsidP="0018783B">
      <w:pPr>
        <w:pStyle w:val="Standard"/>
        <w:numPr>
          <w:ilvl w:val="0"/>
          <w:numId w:val="45"/>
        </w:numPr>
        <w:suppressAutoHyphens w:val="0"/>
        <w:autoSpaceDN w:val="0"/>
        <w:jc w:val="both"/>
        <w:textAlignment w:val="auto"/>
      </w:pPr>
      <w:r w:rsidRPr="003F03AB">
        <w:t>Zmiana podwykonawcy umieszczonego w wykazie, o którym mowa w ust. 4, wymaga sporządzenia aneksu do Umowy.</w:t>
      </w:r>
    </w:p>
    <w:p w:rsidR="00A01D08" w:rsidRDefault="00A01D08" w:rsidP="0018783B">
      <w:pPr>
        <w:pStyle w:val="Standard"/>
        <w:numPr>
          <w:ilvl w:val="0"/>
          <w:numId w:val="45"/>
        </w:numPr>
        <w:suppressAutoHyphens w:val="0"/>
        <w:autoSpaceDN w:val="0"/>
        <w:jc w:val="both"/>
        <w:textAlignment w:val="auto"/>
      </w:pPr>
      <w:r w:rsidRPr="003F03AB">
        <w:t>Następujący podwykonawcy będą uczestniczyć w realizacji przedmiotu Umowy:</w:t>
      </w:r>
    </w:p>
    <w:p w:rsidR="00A01D08" w:rsidRPr="003F03AB" w:rsidRDefault="00A01D08" w:rsidP="00A01D08">
      <w:pPr>
        <w:pStyle w:val="Standard"/>
        <w:ind w:left="502"/>
        <w:jc w:val="both"/>
      </w:pPr>
    </w:p>
    <w:tbl>
      <w:tblPr>
        <w:tblW w:w="8788" w:type="dxa"/>
        <w:tblInd w:w="274" w:type="dxa"/>
        <w:tblCellMar>
          <w:left w:w="0" w:type="dxa"/>
          <w:right w:w="0" w:type="dxa"/>
        </w:tblCellMar>
        <w:tblLook w:val="04A0" w:firstRow="1" w:lastRow="0" w:firstColumn="1" w:lastColumn="0" w:noHBand="0" w:noVBand="1"/>
      </w:tblPr>
      <w:tblGrid>
        <w:gridCol w:w="3950"/>
        <w:gridCol w:w="4838"/>
      </w:tblGrid>
      <w:tr w:rsidR="00A01D08" w:rsidRPr="003F03AB" w:rsidTr="00B44393">
        <w:tc>
          <w:tcPr>
            <w:tcW w:w="3950"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hideMark/>
          </w:tcPr>
          <w:p w:rsidR="00A01D08" w:rsidRPr="003F03AB" w:rsidRDefault="00A01D08" w:rsidP="00B44393">
            <w:pPr>
              <w:pStyle w:val="Standard"/>
              <w:ind w:hanging="105"/>
              <w:jc w:val="center"/>
            </w:pPr>
            <w:r w:rsidRPr="003F03AB">
              <w:t>Nazwa i adres podwykonawcy</w:t>
            </w:r>
          </w:p>
        </w:tc>
        <w:tc>
          <w:tcPr>
            <w:tcW w:w="4838"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A01D08" w:rsidRPr="003F03AB" w:rsidRDefault="00A01D08" w:rsidP="00B44393">
            <w:pPr>
              <w:pStyle w:val="Standard"/>
              <w:jc w:val="center"/>
            </w:pPr>
            <w:r w:rsidRPr="003F03AB">
              <w:t>Zakres przedmiotu Umowy podzlecony</w:t>
            </w:r>
          </w:p>
        </w:tc>
      </w:tr>
      <w:tr w:rsidR="00A01D08" w:rsidRPr="003F03AB" w:rsidTr="00B44393">
        <w:tc>
          <w:tcPr>
            <w:tcW w:w="3950" w:type="dxa"/>
            <w:tcBorders>
              <w:top w:val="nil"/>
              <w:left w:val="single" w:sz="8" w:space="0" w:color="00000A"/>
              <w:bottom w:val="single" w:sz="8" w:space="0" w:color="00000A"/>
              <w:right w:val="single" w:sz="8" w:space="0" w:color="00000A"/>
            </w:tcBorders>
            <w:tcMar>
              <w:top w:w="0" w:type="dxa"/>
              <w:left w:w="113" w:type="dxa"/>
              <w:bottom w:w="0" w:type="dxa"/>
              <w:right w:w="108" w:type="dxa"/>
            </w:tcMar>
          </w:tcPr>
          <w:p w:rsidR="00A01D08" w:rsidRPr="003F03AB" w:rsidRDefault="00A01D08" w:rsidP="00B44393">
            <w:pPr>
              <w:pStyle w:val="Standard"/>
            </w:pPr>
          </w:p>
        </w:tc>
        <w:tc>
          <w:tcPr>
            <w:tcW w:w="4838" w:type="dxa"/>
            <w:tcBorders>
              <w:top w:val="nil"/>
              <w:left w:val="nil"/>
              <w:bottom w:val="single" w:sz="8" w:space="0" w:color="00000A"/>
              <w:right w:val="single" w:sz="8" w:space="0" w:color="00000A"/>
            </w:tcBorders>
            <w:tcMar>
              <w:top w:w="0" w:type="dxa"/>
              <w:left w:w="113" w:type="dxa"/>
              <w:bottom w:w="0" w:type="dxa"/>
              <w:right w:w="108" w:type="dxa"/>
            </w:tcMar>
          </w:tcPr>
          <w:p w:rsidR="00A01D08" w:rsidRPr="003F03AB" w:rsidRDefault="00A01D08" w:rsidP="00B44393">
            <w:pPr>
              <w:pStyle w:val="Standard"/>
            </w:pPr>
          </w:p>
        </w:tc>
      </w:tr>
      <w:tr w:rsidR="00A01D08" w:rsidRPr="003F03AB" w:rsidTr="00B44393">
        <w:tc>
          <w:tcPr>
            <w:tcW w:w="3950" w:type="dxa"/>
            <w:tcBorders>
              <w:top w:val="nil"/>
              <w:left w:val="single" w:sz="8" w:space="0" w:color="00000A"/>
              <w:bottom w:val="single" w:sz="8" w:space="0" w:color="00000A"/>
              <w:right w:val="single" w:sz="8" w:space="0" w:color="00000A"/>
            </w:tcBorders>
            <w:tcMar>
              <w:top w:w="0" w:type="dxa"/>
              <w:left w:w="113" w:type="dxa"/>
              <w:bottom w:w="0" w:type="dxa"/>
              <w:right w:w="108" w:type="dxa"/>
            </w:tcMar>
          </w:tcPr>
          <w:p w:rsidR="00A01D08" w:rsidRPr="003F03AB" w:rsidRDefault="00A01D08" w:rsidP="00B44393">
            <w:pPr>
              <w:pStyle w:val="Standard"/>
            </w:pPr>
          </w:p>
        </w:tc>
        <w:tc>
          <w:tcPr>
            <w:tcW w:w="4838" w:type="dxa"/>
            <w:tcBorders>
              <w:top w:val="nil"/>
              <w:left w:val="nil"/>
              <w:bottom w:val="single" w:sz="8" w:space="0" w:color="00000A"/>
              <w:right w:val="single" w:sz="8" w:space="0" w:color="00000A"/>
            </w:tcBorders>
            <w:tcMar>
              <w:top w:w="0" w:type="dxa"/>
              <w:left w:w="113" w:type="dxa"/>
              <w:bottom w:w="0" w:type="dxa"/>
              <w:right w:w="108" w:type="dxa"/>
            </w:tcMar>
          </w:tcPr>
          <w:p w:rsidR="00A01D08" w:rsidRPr="003F03AB" w:rsidRDefault="00A01D08" w:rsidP="00B44393">
            <w:pPr>
              <w:pStyle w:val="Standard"/>
            </w:pPr>
          </w:p>
        </w:tc>
      </w:tr>
    </w:tbl>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13</w:t>
      </w:r>
    </w:p>
    <w:p w:rsidR="00A01D08" w:rsidRPr="003F03AB" w:rsidRDefault="00A01D08" w:rsidP="0018783B">
      <w:pPr>
        <w:widowControl/>
        <w:numPr>
          <w:ilvl w:val="0"/>
          <w:numId w:val="46"/>
        </w:numPr>
        <w:tabs>
          <w:tab w:val="num" w:pos="360"/>
        </w:tabs>
        <w:ind w:left="360"/>
        <w:jc w:val="both"/>
        <w:rPr>
          <w:rFonts w:ascii="Times New Roman" w:hAnsi="Times New Roman" w:cs="Times New Roman"/>
        </w:rPr>
      </w:pPr>
      <w:r w:rsidRPr="003F03AB">
        <w:rPr>
          <w:rFonts w:ascii="Times New Roman" w:hAnsi="Times New Roman" w:cs="Times New Roman"/>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rsidR="00A01D08" w:rsidRPr="003F03AB" w:rsidRDefault="00A01D08" w:rsidP="0018783B">
      <w:pPr>
        <w:widowControl/>
        <w:numPr>
          <w:ilvl w:val="0"/>
          <w:numId w:val="46"/>
        </w:numPr>
        <w:tabs>
          <w:tab w:val="num" w:pos="360"/>
        </w:tabs>
        <w:ind w:left="360"/>
        <w:jc w:val="both"/>
        <w:rPr>
          <w:rFonts w:ascii="Times New Roman" w:hAnsi="Times New Roman" w:cs="Times New Roman"/>
        </w:rPr>
      </w:pPr>
      <w:r w:rsidRPr="003F03AB">
        <w:rPr>
          <w:rFonts w:ascii="Times New Roman" w:hAnsi="Times New Roman" w:cs="Times New Roman"/>
        </w:rPr>
        <w:t>W przypadku niemożności polubownego rozstrzygnięcia sporu w sposób określony w ust.1 strony oddają go pod rozstrzygnięcie sądu powszechnego, właściwego ze względu na siedzibę Zamawiającego i zgodnie z polskim prawem.</w:t>
      </w:r>
    </w:p>
    <w:p w:rsidR="00A01D08" w:rsidRPr="003F03AB" w:rsidRDefault="00A01D08" w:rsidP="00A01D08">
      <w:pP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14</w:t>
      </w:r>
    </w:p>
    <w:p w:rsidR="00A01D08" w:rsidRPr="003F03AB" w:rsidRDefault="00A01D08" w:rsidP="00A01D08">
      <w:pPr>
        <w:rPr>
          <w:rFonts w:ascii="Times New Roman" w:hAnsi="Times New Roman" w:cs="Times New Roman"/>
        </w:rPr>
      </w:pPr>
      <w:r w:rsidRPr="003F03AB">
        <w:rPr>
          <w:rFonts w:ascii="Times New Roman" w:hAnsi="Times New Roman" w:cs="Times New Roman"/>
        </w:rPr>
        <w:t xml:space="preserve">W sprawach nieuregulowanych w Umowie stosuje się przepisy Kodeksu Cywilnego, </w:t>
      </w:r>
      <w:r>
        <w:rPr>
          <w:rFonts w:ascii="Times New Roman" w:hAnsi="Times New Roman" w:cs="Times New Roman"/>
        </w:rPr>
        <w:t xml:space="preserve">ustawę Prawo zamówień publicznych </w:t>
      </w:r>
      <w:r w:rsidRPr="003F03AB">
        <w:rPr>
          <w:rFonts w:ascii="Times New Roman" w:hAnsi="Times New Roman" w:cs="Times New Roman"/>
        </w:rPr>
        <w:t>oraz postanowienia SWZ postępowania, w wyniku które</w:t>
      </w:r>
      <w:r>
        <w:rPr>
          <w:rFonts w:ascii="Times New Roman" w:hAnsi="Times New Roman" w:cs="Times New Roman"/>
        </w:rPr>
        <w:t>go</w:t>
      </w:r>
      <w:r w:rsidRPr="003F03AB">
        <w:rPr>
          <w:rFonts w:ascii="Times New Roman" w:hAnsi="Times New Roman" w:cs="Times New Roman"/>
        </w:rPr>
        <w:t xml:space="preserve"> zawarta została  niniejsza umowa. </w:t>
      </w:r>
    </w:p>
    <w:p w:rsidR="00A01D08" w:rsidRPr="003F03AB" w:rsidRDefault="00A01D08" w:rsidP="00A01D08">
      <w:pPr>
        <w:jc w:val="center"/>
        <w:rPr>
          <w:rFonts w:ascii="Times New Roman" w:hAnsi="Times New Roman" w:cs="Times New Roman"/>
        </w:rPr>
      </w:pPr>
    </w:p>
    <w:p w:rsidR="00A01D08" w:rsidRPr="00ED6772" w:rsidRDefault="00A01D08" w:rsidP="00A01D08">
      <w:pPr>
        <w:jc w:val="center"/>
        <w:rPr>
          <w:rFonts w:ascii="Times New Roman" w:hAnsi="Times New Roman" w:cs="Times New Roman"/>
          <w:b/>
        </w:rPr>
      </w:pPr>
      <w:r w:rsidRPr="00ED6772">
        <w:rPr>
          <w:rFonts w:ascii="Times New Roman" w:hAnsi="Times New Roman" w:cs="Times New Roman"/>
          <w:b/>
        </w:rPr>
        <w:t>§ 15</w:t>
      </w:r>
    </w:p>
    <w:p w:rsidR="00A01D08" w:rsidRPr="003F03AB" w:rsidRDefault="00A01D08" w:rsidP="00A01D08">
      <w:pPr>
        <w:ind w:left="426" w:hanging="426"/>
        <w:jc w:val="both"/>
        <w:rPr>
          <w:rFonts w:ascii="Times New Roman" w:hAnsi="Times New Roman" w:cs="Times New Roman"/>
        </w:rPr>
      </w:pPr>
      <w:r w:rsidRPr="003F03AB">
        <w:rPr>
          <w:rFonts w:ascii="Times New Roman" w:hAnsi="Times New Roman" w:cs="Times New Roman"/>
        </w:rPr>
        <w:t>1. Umowę sporządza się w dwóch jednobrzmiących egzemplarzach: 1 egzemplarz dla Zamawiającego i 1 egzemplarz dla Wykonawcy.</w:t>
      </w:r>
    </w:p>
    <w:p w:rsidR="00A01D08" w:rsidRPr="003F03AB" w:rsidRDefault="00A01D08" w:rsidP="00A01D08">
      <w:pPr>
        <w:ind w:left="284" w:hanging="284"/>
        <w:jc w:val="both"/>
        <w:rPr>
          <w:rFonts w:ascii="Times New Roman" w:hAnsi="Times New Roman" w:cs="Times New Roman"/>
        </w:rPr>
      </w:pPr>
      <w:r w:rsidRPr="003F03AB">
        <w:rPr>
          <w:rFonts w:ascii="Times New Roman" w:hAnsi="Times New Roman" w:cs="Times New Roman"/>
        </w:rPr>
        <w:t xml:space="preserve">2. </w:t>
      </w:r>
      <w:r>
        <w:rPr>
          <w:rFonts w:ascii="Times New Roman" w:hAnsi="Times New Roman" w:cs="Times New Roman"/>
        </w:rPr>
        <w:t xml:space="preserve"> </w:t>
      </w:r>
      <w:r w:rsidRPr="003F03AB">
        <w:rPr>
          <w:rFonts w:ascii="Times New Roman" w:hAnsi="Times New Roman" w:cs="Times New Roman"/>
        </w:rPr>
        <w:t>Załącznikiem stanowią</w:t>
      </w:r>
      <w:r>
        <w:rPr>
          <w:rFonts w:ascii="Times New Roman" w:hAnsi="Times New Roman" w:cs="Times New Roman"/>
        </w:rPr>
        <w:t xml:space="preserve">cym integralną część umowy jest  </w:t>
      </w:r>
      <w:r w:rsidRPr="003F03AB">
        <w:rPr>
          <w:rFonts w:ascii="Times New Roman" w:hAnsi="Times New Roman" w:cs="Times New Roman"/>
        </w:rPr>
        <w:t>Formularz asortymentowo-cenowy.</w:t>
      </w:r>
    </w:p>
    <w:p w:rsidR="00A01D08" w:rsidRPr="003F03AB" w:rsidRDefault="00A01D08" w:rsidP="00A01D08">
      <w:pPr>
        <w:ind w:left="709"/>
        <w:jc w:val="both"/>
        <w:rPr>
          <w:rFonts w:ascii="Times New Roman" w:hAnsi="Times New Roman" w:cs="Times New Roman"/>
        </w:rPr>
      </w:pPr>
    </w:p>
    <w:p w:rsidR="00A01D08" w:rsidRPr="003F03AB" w:rsidRDefault="00A01D08" w:rsidP="00A01D08">
      <w:pPr>
        <w:pStyle w:val="Tekstpodstawowy"/>
        <w:jc w:val="center"/>
        <w:rPr>
          <w:rFonts w:ascii="Times New Roman" w:hAnsi="Times New Roman"/>
          <w:b w:val="0"/>
          <w:iCs/>
          <w:smallCaps/>
          <w:kern w:val="2"/>
          <w:sz w:val="24"/>
          <w:szCs w:val="24"/>
        </w:rPr>
      </w:pPr>
      <w:r w:rsidRPr="003F03AB">
        <w:rPr>
          <w:rFonts w:ascii="Times New Roman" w:hAnsi="Times New Roman"/>
          <w:sz w:val="24"/>
          <w:szCs w:val="24"/>
        </w:rPr>
        <w:t>Wykonawca</w:t>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r>
      <w:r w:rsidRPr="003F03AB">
        <w:rPr>
          <w:rFonts w:ascii="Times New Roman" w:hAnsi="Times New Roman"/>
          <w:sz w:val="24"/>
          <w:szCs w:val="24"/>
        </w:rPr>
        <w:tab/>
        <w:t>Zamawiający</w:t>
      </w:r>
    </w:p>
    <w:p w:rsidR="00A01D08" w:rsidRPr="003F03AB"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7C3765" w:rsidRDefault="007C3765"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7C3765" w:rsidRDefault="007C3765"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7C3765" w:rsidRDefault="007C3765"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Default="00A01D08" w:rsidP="00A01D08">
      <w:pPr>
        <w:pStyle w:val="Teksttreci20"/>
        <w:shd w:val="clear" w:color="auto" w:fill="auto"/>
        <w:spacing w:after="480"/>
        <w:ind w:left="1134"/>
        <w:jc w:val="right"/>
        <w:rPr>
          <w:rFonts w:ascii="Times New Roman" w:hAnsi="Times New Roman" w:cs="Times New Roman"/>
          <w:b/>
          <w:bCs/>
          <w:color w:val="000000"/>
          <w:sz w:val="24"/>
          <w:szCs w:val="24"/>
        </w:rPr>
      </w:pPr>
    </w:p>
    <w:p w:rsidR="00A01D08" w:rsidRPr="00360F01" w:rsidRDefault="00A01D08" w:rsidP="00A01D08">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A01D08" w:rsidRPr="00360F01" w:rsidRDefault="00A01D08" w:rsidP="00A01D08">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A01D08" w:rsidRPr="00360F01" w:rsidRDefault="00A01D08" w:rsidP="00A01D08">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A01D08" w:rsidRPr="00360F01" w:rsidRDefault="00A01D08" w:rsidP="00A01D08">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A01D08" w:rsidRPr="000324AC" w:rsidTr="00B44393">
        <w:trPr>
          <w:trHeight w:val="657"/>
        </w:trPr>
        <w:tc>
          <w:tcPr>
            <w:tcW w:w="9286" w:type="dxa"/>
            <w:gridSpan w:val="2"/>
            <w:shd w:val="clear" w:color="auto" w:fill="auto"/>
            <w:vAlign w:val="center"/>
          </w:tcPr>
          <w:p w:rsidR="00A01D08" w:rsidRPr="00617E13" w:rsidRDefault="00A01D08" w:rsidP="00B44393">
            <w:pPr>
              <w:rPr>
                <w:rFonts w:ascii="Calibri" w:hAnsi="Calibri" w:cs="Calibri"/>
                <w:b/>
                <w:iCs/>
              </w:rPr>
            </w:pPr>
            <w:r w:rsidRPr="00617E13">
              <w:rPr>
                <w:rFonts w:ascii="Calibri" w:hAnsi="Calibri" w:cs="Calibri"/>
                <w:b/>
                <w:iCs/>
              </w:rPr>
              <w:t>A. Dane Wykonawcy</w:t>
            </w:r>
          </w:p>
        </w:tc>
      </w:tr>
      <w:tr w:rsidR="00A01D08" w:rsidRPr="000324AC" w:rsidTr="00B44393">
        <w:trPr>
          <w:trHeight w:val="754"/>
        </w:trPr>
        <w:tc>
          <w:tcPr>
            <w:tcW w:w="4643" w:type="dxa"/>
            <w:shd w:val="clear" w:color="auto" w:fill="auto"/>
            <w:vAlign w:val="center"/>
          </w:tcPr>
          <w:p w:rsidR="00A01D08" w:rsidRPr="002A4314" w:rsidRDefault="00A01D08" w:rsidP="00B44393">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A01D08" w:rsidRPr="00617E13" w:rsidRDefault="00A01D08" w:rsidP="00B44393">
            <w:pPr>
              <w:rPr>
                <w:rFonts w:ascii="Calibri" w:hAnsi="Calibri" w:cs="Calibri"/>
                <w:b/>
                <w:iCs/>
              </w:rPr>
            </w:pPr>
          </w:p>
        </w:tc>
      </w:tr>
      <w:tr w:rsidR="00A01D08" w:rsidRPr="000324AC" w:rsidTr="00B44393">
        <w:trPr>
          <w:trHeight w:val="754"/>
        </w:trPr>
        <w:tc>
          <w:tcPr>
            <w:tcW w:w="4643" w:type="dxa"/>
            <w:shd w:val="clear" w:color="auto" w:fill="auto"/>
            <w:vAlign w:val="center"/>
          </w:tcPr>
          <w:p w:rsidR="00A01D08" w:rsidRPr="002A4314" w:rsidRDefault="00A01D08" w:rsidP="00B44393">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A01D08" w:rsidRPr="00617E13" w:rsidRDefault="00A01D08" w:rsidP="00B44393">
            <w:pPr>
              <w:rPr>
                <w:rFonts w:ascii="Calibri" w:hAnsi="Calibri" w:cs="Calibri"/>
                <w:b/>
                <w:iCs/>
              </w:rPr>
            </w:pPr>
          </w:p>
        </w:tc>
      </w:tr>
      <w:tr w:rsidR="00A01D08" w:rsidRPr="000324AC" w:rsidTr="00B44393">
        <w:trPr>
          <w:trHeight w:val="754"/>
        </w:trPr>
        <w:tc>
          <w:tcPr>
            <w:tcW w:w="4643" w:type="dxa"/>
            <w:shd w:val="clear" w:color="auto" w:fill="auto"/>
            <w:vAlign w:val="center"/>
          </w:tcPr>
          <w:p w:rsidR="00A01D08" w:rsidRPr="002A4314" w:rsidRDefault="00A01D08" w:rsidP="00B44393">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A01D08" w:rsidRPr="00617E13" w:rsidRDefault="00A01D08" w:rsidP="00B44393">
            <w:pPr>
              <w:rPr>
                <w:rFonts w:ascii="Calibri" w:hAnsi="Calibri" w:cs="Calibri"/>
                <w:b/>
                <w:iCs/>
              </w:rPr>
            </w:pPr>
          </w:p>
        </w:tc>
      </w:tr>
      <w:tr w:rsidR="00A01D08" w:rsidRPr="000324AC" w:rsidTr="00B44393">
        <w:trPr>
          <w:trHeight w:val="754"/>
        </w:trPr>
        <w:tc>
          <w:tcPr>
            <w:tcW w:w="4643" w:type="dxa"/>
            <w:shd w:val="clear" w:color="auto" w:fill="auto"/>
            <w:vAlign w:val="center"/>
          </w:tcPr>
          <w:p w:rsidR="00A01D08" w:rsidRPr="002A4314" w:rsidRDefault="00A01D08" w:rsidP="00B44393">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A01D08" w:rsidRPr="00617E13" w:rsidRDefault="00A01D08" w:rsidP="00B44393">
            <w:pPr>
              <w:rPr>
                <w:rFonts w:ascii="Calibri" w:hAnsi="Calibri" w:cs="Calibri"/>
                <w:b/>
                <w:iCs/>
              </w:rPr>
            </w:pPr>
          </w:p>
        </w:tc>
      </w:tr>
      <w:tr w:rsidR="00A01D08" w:rsidRPr="000324AC" w:rsidTr="00B44393">
        <w:trPr>
          <w:trHeight w:val="754"/>
        </w:trPr>
        <w:tc>
          <w:tcPr>
            <w:tcW w:w="4643" w:type="dxa"/>
            <w:shd w:val="clear" w:color="auto" w:fill="auto"/>
            <w:vAlign w:val="center"/>
          </w:tcPr>
          <w:p w:rsidR="00A01D08" w:rsidRPr="002A4314" w:rsidRDefault="00A01D08" w:rsidP="00B44393">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A01D08" w:rsidRPr="00617E13" w:rsidRDefault="00A01D08" w:rsidP="00B44393">
            <w:pPr>
              <w:rPr>
                <w:rFonts w:ascii="Calibri" w:hAnsi="Calibri" w:cs="Calibri"/>
                <w:b/>
                <w:iCs/>
              </w:rPr>
            </w:pPr>
          </w:p>
        </w:tc>
      </w:tr>
      <w:tr w:rsidR="00A01D08" w:rsidRPr="000324AC" w:rsidTr="00B44393">
        <w:trPr>
          <w:trHeight w:val="280"/>
        </w:trPr>
        <w:tc>
          <w:tcPr>
            <w:tcW w:w="9286" w:type="dxa"/>
            <w:gridSpan w:val="2"/>
            <w:shd w:val="clear" w:color="auto" w:fill="auto"/>
          </w:tcPr>
          <w:p w:rsidR="00A01D08" w:rsidRDefault="00A01D08" w:rsidP="00B44393">
            <w:pPr>
              <w:rPr>
                <w:rFonts w:ascii="Calibri" w:hAnsi="Calibri" w:cs="Calibri"/>
                <w:b/>
                <w:iCs/>
              </w:rPr>
            </w:pPr>
            <w:r w:rsidRPr="00617E13">
              <w:rPr>
                <w:rFonts w:ascii="Calibri" w:hAnsi="Calibri" w:cs="Calibri"/>
                <w:b/>
                <w:iCs/>
              </w:rPr>
              <w:t>B. Oferowany przedmiot zamówienia</w:t>
            </w:r>
          </w:p>
          <w:p w:rsidR="00A01D08" w:rsidRDefault="00A01D08" w:rsidP="00B44393">
            <w:pPr>
              <w:rPr>
                <w:rFonts w:ascii="Calibri" w:hAnsi="Calibri" w:cs="Calibri"/>
                <w:b/>
                <w:iCs/>
              </w:rPr>
            </w:pPr>
          </w:p>
          <w:p w:rsidR="00A01D08" w:rsidRDefault="00A01D08" w:rsidP="00B44393">
            <w:pPr>
              <w:jc w:val="both"/>
              <w:rPr>
                <w:rFonts w:ascii="Calibri" w:hAnsi="Calibri" w:cs="Calibri"/>
                <w:bCs/>
                <w:iCs/>
              </w:rPr>
            </w:pPr>
            <w:r w:rsidRPr="00496829">
              <w:rPr>
                <w:rFonts w:ascii="Calibri" w:hAnsi="Calibri" w:cs="Calibri"/>
                <w:bCs/>
                <w:iCs/>
              </w:rPr>
              <w:t>W odpowiedzi na publiczne ogłoszenie o zamówieniu, składam ofertę wykonania zamówienia publicznego prowadzonego w trybie</w:t>
            </w:r>
            <w:r>
              <w:rPr>
                <w:rFonts w:ascii="Calibri" w:hAnsi="Calibri" w:cs="Calibri"/>
                <w:bCs/>
                <w:iCs/>
              </w:rPr>
              <w:t>:</w:t>
            </w:r>
            <w:r w:rsidRPr="00496829">
              <w:rPr>
                <w:rFonts w:ascii="Calibri" w:hAnsi="Calibri" w:cs="Calibri"/>
                <w:bCs/>
                <w:iCs/>
              </w:rPr>
              <w:t xml:space="preserve"> </w:t>
            </w:r>
            <w:r>
              <w:rPr>
                <w:rFonts w:ascii="Calibri" w:hAnsi="Calibri" w:cs="Calibri"/>
                <w:bCs/>
                <w:iCs/>
              </w:rPr>
              <w:t>przetarg nieograniczony</w:t>
            </w:r>
            <w:r w:rsidRPr="00496829">
              <w:rPr>
                <w:rFonts w:ascii="Calibri" w:hAnsi="Calibri" w:cs="Calibri"/>
                <w:bCs/>
                <w:iCs/>
              </w:rPr>
              <w:t xml:space="preserve"> </w:t>
            </w:r>
          </w:p>
          <w:p w:rsidR="00A01D08" w:rsidRPr="00496829" w:rsidRDefault="00A01D08" w:rsidP="00B44393">
            <w:pPr>
              <w:jc w:val="both"/>
              <w:rPr>
                <w:rFonts w:ascii="Calibri" w:hAnsi="Calibri" w:cs="Calibri"/>
                <w:iCs/>
              </w:rPr>
            </w:pPr>
            <w:r w:rsidRPr="00496829">
              <w:rPr>
                <w:rFonts w:ascii="Calibri" w:hAnsi="Calibri" w:cs="Calibri"/>
                <w:bCs/>
                <w:iCs/>
              </w:rPr>
              <w:t>pn. </w:t>
            </w:r>
            <w:r w:rsidRPr="00033227">
              <w:rPr>
                <w:rFonts w:ascii="Calibri" w:hAnsi="Calibri" w:cs="Calibri"/>
                <w:b/>
                <w:bCs/>
                <w:iCs/>
              </w:rPr>
              <w:t xml:space="preserve">Dostawa leków </w:t>
            </w:r>
            <w:r w:rsidRPr="00033227">
              <w:rPr>
                <w:rStyle w:val="nag-0142-00f3wek-002011"/>
                <w:rFonts w:ascii="Times New Roman" w:eastAsia="Arial" w:hAnsi="Times New Roman" w:cs="Times New Roman"/>
                <w:b/>
                <w:bCs/>
              </w:rPr>
              <w:t>i preparatów leczniczych</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Pr>
                <w:rFonts w:ascii="Calibri" w:hAnsi="Calibri" w:cs="Calibri"/>
                <w:bCs/>
                <w:iCs/>
              </w:rPr>
              <w:t xml:space="preserve"> (znak sprawy Szp.P.VI. </w:t>
            </w:r>
            <w:r>
              <w:rPr>
                <w:rFonts w:ascii="Calibri" w:hAnsi="Calibri" w:cs="Calibri"/>
                <w:bCs/>
                <w:iCs/>
                <w:color w:val="auto"/>
              </w:rPr>
              <w:t>14</w:t>
            </w:r>
            <w:r w:rsidRPr="00BD6086">
              <w:rPr>
                <w:rFonts w:ascii="Calibri" w:hAnsi="Calibri" w:cs="Calibri"/>
                <w:bCs/>
                <w:iCs/>
                <w:color w:val="auto"/>
              </w:rPr>
              <w:t>/22).</w:t>
            </w:r>
          </w:p>
          <w:p w:rsidR="00A01D08" w:rsidRDefault="00A01D08" w:rsidP="00B44393">
            <w:pPr>
              <w:jc w:val="both"/>
              <w:rPr>
                <w:rFonts w:ascii="Calibri" w:hAnsi="Calibri" w:cs="Calibri"/>
                <w:b/>
                <w:bCs/>
              </w:rPr>
            </w:pPr>
          </w:p>
          <w:p w:rsidR="00A01D08" w:rsidRPr="00581800" w:rsidRDefault="00A01D08" w:rsidP="00B44393">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A01D08" w:rsidRDefault="00A01D08" w:rsidP="00B44393">
            <w:pPr>
              <w:jc w:val="both"/>
              <w:rPr>
                <w:rFonts w:ascii="Calibri" w:hAnsi="Calibri" w:cs="Calibri"/>
                <w:iCs/>
              </w:rPr>
            </w:pPr>
          </w:p>
          <w:tbl>
            <w:tblPr>
              <w:tblW w:w="864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701"/>
              <w:gridCol w:w="2410"/>
              <w:gridCol w:w="1701"/>
            </w:tblGrid>
            <w:tr w:rsidR="00A01D08" w:rsidRPr="00280C85" w:rsidTr="00B44393">
              <w:trPr>
                <w:trHeight w:val="631"/>
              </w:trPr>
              <w:tc>
                <w:tcPr>
                  <w:tcW w:w="709" w:type="dxa"/>
                  <w:shd w:val="clear" w:color="auto" w:fill="F2F2F2"/>
                  <w:vAlign w:val="center"/>
                </w:tcPr>
                <w:p w:rsidR="00A01D08" w:rsidRPr="00CB3CCD" w:rsidRDefault="00A01D08" w:rsidP="00B44393">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2126" w:type="dxa"/>
                  <w:shd w:val="clear" w:color="auto" w:fill="F2F2F2"/>
                  <w:vAlign w:val="center"/>
                </w:tcPr>
                <w:p w:rsidR="00A01D08" w:rsidRPr="00636239" w:rsidRDefault="00A01D08" w:rsidP="00B44393">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701" w:type="dxa"/>
                  <w:shd w:val="clear" w:color="auto" w:fill="F2F2F2"/>
                  <w:vAlign w:val="center"/>
                </w:tcPr>
                <w:p w:rsidR="00A01D08" w:rsidRPr="00636239" w:rsidRDefault="00A01D08" w:rsidP="00B44393">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410" w:type="dxa"/>
                  <w:shd w:val="clear" w:color="auto" w:fill="F2F2F2"/>
                  <w:vAlign w:val="center"/>
                </w:tcPr>
                <w:p w:rsidR="00A01D08" w:rsidRPr="00636239" w:rsidRDefault="00A01D08" w:rsidP="00B44393">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1701" w:type="dxa"/>
                  <w:shd w:val="clear" w:color="auto" w:fill="F2F2F2"/>
                  <w:vAlign w:val="center"/>
                </w:tcPr>
                <w:p w:rsidR="00A01D08" w:rsidRPr="00B628CF" w:rsidRDefault="00A01D08" w:rsidP="00B44393">
                  <w:pPr>
                    <w:jc w:val="center"/>
                    <w:rPr>
                      <w:rFonts w:ascii="Calibri" w:hAnsi="Calibri" w:cs="Calibri"/>
                      <w:b/>
                      <w:spacing w:val="-1"/>
                      <w:sz w:val="18"/>
                      <w:szCs w:val="18"/>
                    </w:rPr>
                  </w:pPr>
                  <w:r>
                    <w:rPr>
                      <w:rFonts w:ascii="Calibri" w:hAnsi="Calibri" w:cs="Calibri"/>
                      <w:b/>
                      <w:iCs/>
                      <w:sz w:val="18"/>
                      <w:szCs w:val="18"/>
                    </w:rPr>
                    <w:t>Termin realizacji w dniach</w:t>
                  </w:r>
                  <w:r w:rsidRPr="00B628CF">
                    <w:rPr>
                      <w:rFonts w:ascii="Calibri" w:hAnsi="Calibri" w:cs="Calibri"/>
                      <w:b/>
                      <w:spacing w:val="-1"/>
                      <w:sz w:val="18"/>
                      <w:szCs w:val="18"/>
                    </w:rPr>
                    <w:t xml:space="preserve"> </w:t>
                  </w:r>
                  <w:r>
                    <w:rPr>
                      <w:rFonts w:ascii="Calibri" w:hAnsi="Calibri" w:cs="Calibri"/>
                      <w:bCs/>
                      <w:iCs/>
                      <w:sz w:val="18"/>
                      <w:szCs w:val="18"/>
                    </w:rPr>
                    <w:t>(</w:t>
                  </w:r>
                  <w:r w:rsidRPr="00B628CF">
                    <w:rPr>
                      <w:rFonts w:ascii="Calibri" w:hAnsi="Calibri" w:cs="Calibri"/>
                      <w:bCs/>
                      <w:iCs/>
                      <w:sz w:val="18"/>
                      <w:szCs w:val="18"/>
                    </w:rPr>
                    <w:t xml:space="preserve">max </w:t>
                  </w:r>
                  <w:r>
                    <w:rPr>
                      <w:rFonts w:ascii="Calibri" w:hAnsi="Calibri" w:cs="Calibri"/>
                      <w:bCs/>
                      <w:iCs/>
                      <w:sz w:val="18"/>
                      <w:szCs w:val="18"/>
                    </w:rPr>
                    <w:t>2 dni)</w:t>
                  </w:r>
                </w:p>
              </w:tc>
            </w:tr>
            <w:tr w:rsidR="00A01D08" w:rsidRPr="00280C85" w:rsidTr="00B44393">
              <w:trPr>
                <w:trHeight w:val="452"/>
              </w:trPr>
              <w:tc>
                <w:tcPr>
                  <w:tcW w:w="709" w:type="dxa"/>
                  <w:shd w:val="clear" w:color="auto" w:fill="auto"/>
                  <w:vAlign w:val="center"/>
                </w:tcPr>
                <w:p w:rsidR="00A01D08" w:rsidRPr="0061650B" w:rsidRDefault="00A01D08" w:rsidP="00B44393">
                  <w:pPr>
                    <w:jc w:val="center"/>
                    <w:rPr>
                      <w:rFonts w:asciiTheme="minorHAnsi" w:hAnsiTheme="minorHAnsi" w:cstheme="minorHAnsi"/>
                      <w:b/>
                      <w:spacing w:val="-1"/>
                    </w:rPr>
                  </w:pPr>
                  <w:r>
                    <w:rPr>
                      <w:rFonts w:asciiTheme="minorHAnsi" w:hAnsiTheme="minorHAnsi" w:cstheme="minorHAnsi"/>
                      <w:b/>
                      <w:spacing w:val="-1"/>
                    </w:rPr>
                    <w:t>1</w:t>
                  </w:r>
                </w:p>
              </w:tc>
              <w:tc>
                <w:tcPr>
                  <w:tcW w:w="2126" w:type="dxa"/>
                  <w:shd w:val="clear" w:color="auto" w:fill="auto"/>
                  <w:vAlign w:val="center"/>
                </w:tcPr>
                <w:p w:rsidR="00A01D08" w:rsidRPr="0061650B" w:rsidRDefault="00A01D08" w:rsidP="00B44393">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B44393">
                  <w:pPr>
                    <w:pStyle w:val="Tytu"/>
                    <w:rPr>
                      <w:rFonts w:asciiTheme="minorHAnsi" w:hAnsiTheme="minorHAnsi" w:cstheme="minorHAnsi"/>
                      <w:sz w:val="24"/>
                      <w:szCs w:val="24"/>
                    </w:rPr>
                  </w:pPr>
                </w:p>
              </w:tc>
              <w:tc>
                <w:tcPr>
                  <w:tcW w:w="2410" w:type="dxa"/>
                  <w:shd w:val="clear" w:color="auto" w:fill="auto"/>
                  <w:vAlign w:val="center"/>
                </w:tcPr>
                <w:p w:rsidR="00A01D08" w:rsidRPr="0061650B" w:rsidRDefault="00A01D08" w:rsidP="00B44393">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B44393">
                  <w:pPr>
                    <w:jc w:val="center"/>
                    <w:rPr>
                      <w:rFonts w:asciiTheme="minorHAnsi" w:hAnsiTheme="minorHAnsi" w:cstheme="minorHAnsi"/>
                      <w:b/>
                      <w:spacing w:val="-1"/>
                    </w:rPr>
                  </w:pPr>
                </w:p>
              </w:tc>
            </w:tr>
            <w:tr w:rsidR="00A01D08" w:rsidRPr="00280C85" w:rsidTr="00B44393">
              <w:trPr>
                <w:trHeight w:val="452"/>
              </w:trPr>
              <w:tc>
                <w:tcPr>
                  <w:tcW w:w="709" w:type="dxa"/>
                  <w:shd w:val="clear" w:color="auto" w:fill="auto"/>
                  <w:vAlign w:val="center"/>
                </w:tcPr>
                <w:p w:rsidR="00A01D08" w:rsidRPr="0061650B" w:rsidRDefault="00A01D08" w:rsidP="00B44393">
                  <w:pPr>
                    <w:jc w:val="center"/>
                    <w:rPr>
                      <w:rFonts w:asciiTheme="minorHAnsi" w:hAnsiTheme="minorHAnsi" w:cstheme="minorHAnsi"/>
                      <w:b/>
                      <w:spacing w:val="-1"/>
                    </w:rPr>
                  </w:pPr>
                  <w:r>
                    <w:rPr>
                      <w:rFonts w:asciiTheme="minorHAnsi" w:hAnsiTheme="minorHAnsi" w:cstheme="minorHAnsi"/>
                      <w:b/>
                      <w:spacing w:val="-1"/>
                    </w:rPr>
                    <w:t>2</w:t>
                  </w:r>
                </w:p>
              </w:tc>
              <w:tc>
                <w:tcPr>
                  <w:tcW w:w="2126" w:type="dxa"/>
                  <w:shd w:val="clear" w:color="auto" w:fill="auto"/>
                  <w:vAlign w:val="center"/>
                </w:tcPr>
                <w:p w:rsidR="00A01D08" w:rsidRPr="0061650B" w:rsidRDefault="00A01D08" w:rsidP="00B44393">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B44393">
                  <w:pPr>
                    <w:pStyle w:val="Tytu"/>
                    <w:rPr>
                      <w:rFonts w:asciiTheme="minorHAnsi" w:hAnsiTheme="minorHAnsi" w:cstheme="minorHAnsi"/>
                      <w:sz w:val="24"/>
                      <w:szCs w:val="24"/>
                    </w:rPr>
                  </w:pPr>
                </w:p>
              </w:tc>
              <w:tc>
                <w:tcPr>
                  <w:tcW w:w="2410" w:type="dxa"/>
                  <w:shd w:val="clear" w:color="auto" w:fill="auto"/>
                  <w:vAlign w:val="center"/>
                </w:tcPr>
                <w:p w:rsidR="00A01D08" w:rsidRPr="0061650B" w:rsidRDefault="00A01D08" w:rsidP="00B44393">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B44393">
                  <w:pPr>
                    <w:jc w:val="center"/>
                    <w:rPr>
                      <w:rFonts w:asciiTheme="minorHAnsi" w:hAnsiTheme="minorHAnsi" w:cstheme="minorHAnsi"/>
                      <w:b/>
                      <w:spacing w:val="-1"/>
                    </w:rPr>
                  </w:pPr>
                </w:p>
              </w:tc>
            </w:tr>
            <w:tr w:rsidR="00A01D08" w:rsidRPr="00280C85" w:rsidTr="00B44393">
              <w:trPr>
                <w:trHeight w:val="452"/>
              </w:trPr>
              <w:tc>
                <w:tcPr>
                  <w:tcW w:w="709" w:type="dxa"/>
                  <w:shd w:val="clear" w:color="auto" w:fill="auto"/>
                  <w:vAlign w:val="center"/>
                </w:tcPr>
                <w:p w:rsidR="00A01D08" w:rsidRPr="0061650B" w:rsidRDefault="00A01D08" w:rsidP="00B44393">
                  <w:pPr>
                    <w:jc w:val="center"/>
                    <w:rPr>
                      <w:rFonts w:asciiTheme="minorHAnsi" w:hAnsiTheme="minorHAnsi" w:cstheme="minorHAnsi"/>
                      <w:b/>
                      <w:spacing w:val="-1"/>
                    </w:rPr>
                  </w:pPr>
                  <w:r>
                    <w:rPr>
                      <w:rFonts w:asciiTheme="minorHAnsi" w:hAnsiTheme="minorHAnsi" w:cstheme="minorHAnsi"/>
                      <w:b/>
                      <w:spacing w:val="-1"/>
                    </w:rPr>
                    <w:t>3</w:t>
                  </w:r>
                </w:p>
              </w:tc>
              <w:tc>
                <w:tcPr>
                  <w:tcW w:w="2126" w:type="dxa"/>
                  <w:shd w:val="clear" w:color="auto" w:fill="auto"/>
                  <w:vAlign w:val="center"/>
                </w:tcPr>
                <w:p w:rsidR="00A01D08" w:rsidRPr="0061650B" w:rsidRDefault="00A01D08" w:rsidP="00B44393">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B44393">
                  <w:pPr>
                    <w:pStyle w:val="Tytu"/>
                    <w:rPr>
                      <w:rFonts w:asciiTheme="minorHAnsi" w:hAnsiTheme="minorHAnsi" w:cstheme="minorHAnsi"/>
                      <w:sz w:val="24"/>
                      <w:szCs w:val="24"/>
                    </w:rPr>
                  </w:pPr>
                </w:p>
              </w:tc>
              <w:tc>
                <w:tcPr>
                  <w:tcW w:w="2410" w:type="dxa"/>
                  <w:shd w:val="clear" w:color="auto" w:fill="auto"/>
                  <w:vAlign w:val="center"/>
                </w:tcPr>
                <w:p w:rsidR="00A01D08" w:rsidRPr="0061650B" w:rsidRDefault="00A01D08" w:rsidP="00B44393">
                  <w:pPr>
                    <w:jc w:val="center"/>
                    <w:rPr>
                      <w:rFonts w:asciiTheme="minorHAnsi" w:hAnsiTheme="minorHAnsi" w:cstheme="minorHAnsi"/>
                      <w:b/>
                      <w:spacing w:val="-1"/>
                    </w:rPr>
                  </w:pPr>
                </w:p>
              </w:tc>
              <w:tc>
                <w:tcPr>
                  <w:tcW w:w="1701" w:type="dxa"/>
                  <w:shd w:val="clear" w:color="auto" w:fill="auto"/>
                  <w:vAlign w:val="center"/>
                </w:tcPr>
                <w:p w:rsidR="00A01D08" w:rsidRPr="0061650B" w:rsidRDefault="00A01D08" w:rsidP="00B44393">
                  <w:pPr>
                    <w:jc w:val="center"/>
                    <w:rPr>
                      <w:rFonts w:asciiTheme="minorHAnsi" w:hAnsiTheme="minorHAnsi" w:cstheme="minorHAnsi"/>
                      <w:b/>
                      <w:spacing w:val="-1"/>
                    </w:rPr>
                  </w:pPr>
                </w:p>
              </w:tc>
            </w:tr>
          </w:tbl>
          <w:p w:rsidR="00A01D08" w:rsidRDefault="00A01D08" w:rsidP="00B44393">
            <w:pPr>
              <w:rPr>
                <w:rFonts w:ascii="Calibri" w:hAnsi="Calibri" w:cs="Calibri"/>
                <w:b/>
                <w:iCs/>
              </w:rPr>
            </w:pPr>
          </w:p>
          <w:p w:rsidR="00A01D08" w:rsidRPr="00617E13" w:rsidRDefault="00A01D08" w:rsidP="00B44393">
            <w:pPr>
              <w:rPr>
                <w:rFonts w:ascii="Calibri" w:hAnsi="Calibri" w:cs="Calibri"/>
                <w:b/>
                <w:iCs/>
              </w:rPr>
            </w:pPr>
          </w:p>
        </w:tc>
      </w:tr>
      <w:tr w:rsidR="00A01D08" w:rsidRPr="000324AC" w:rsidTr="00B44393">
        <w:tc>
          <w:tcPr>
            <w:tcW w:w="9286" w:type="dxa"/>
            <w:gridSpan w:val="2"/>
            <w:shd w:val="clear" w:color="auto" w:fill="auto"/>
          </w:tcPr>
          <w:p w:rsidR="00A01D08" w:rsidRDefault="00A01D08" w:rsidP="00B44393">
            <w:pPr>
              <w:jc w:val="both"/>
              <w:rPr>
                <w:rFonts w:ascii="Calibri" w:hAnsi="Calibri" w:cs="Calibri"/>
                <w:b/>
                <w:iCs/>
              </w:rPr>
            </w:pPr>
            <w:r>
              <w:rPr>
                <w:rFonts w:ascii="Calibri" w:hAnsi="Calibri" w:cs="Calibri"/>
                <w:b/>
                <w:iCs/>
              </w:rPr>
              <w:t>C. Oświadczenia</w:t>
            </w:r>
          </w:p>
          <w:p w:rsidR="00A01D08" w:rsidRPr="00A94B46" w:rsidRDefault="00A01D08" w:rsidP="00B44393">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A01D08" w:rsidRPr="00A94B46" w:rsidRDefault="00A01D08" w:rsidP="00B44393">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A01D08" w:rsidRPr="00A94B46" w:rsidRDefault="00A01D08" w:rsidP="00B44393">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A01D08" w:rsidRPr="000324AC" w:rsidTr="00B44393">
        <w:tc>
          <w:tcPr>
            <w:tcW w:w="9286" w:type="dxa"/>
            <w:gridSpan w:val="2"/>
            <w:shd w:val="clear" w:color="auto" w:fill="auto"/>
          </w:tcPr>
          <w:p w:rsidR="00A01D08" w:rsidRPr="00617E13" w:rsidRDefault="00A01D08" w:rsidP="00B44393">
            <w:pPr>
              <w:jc w:val="both"/>
              <w:rPr>
                <w:rFonts w:ascii="Calibri" w:hAnsi="Calibri" w:cs="Calibri"/>
                <w:b/>
                <w:iCs/>
              </w:rPr>
            </w:pPr>
            <w:r w:rsidRPr="00617E13">
              <w:rPr>
                <w:rFonts w:ascii="Calibri" w:hAnsi="Calibri" w:cs="Calibri"/>
                <w:b/>
                <w:iCs/>
              </w:rPr>
              <w:t>D. Zobowiązanie w przypadku przyznania zamówienia</w:t>
            </w:r>
          </w:p>
          <w:p w:rsidR="00A01D08" w:rsidRDefault="00A01D08" w:rsidP="00B44393">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A01D08" w:rsidRPr="00C00EAD" w:rsidRDefault="00A01D08" w:rsidP="00B44393">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lastRenderedPageBreak/>
              <w:t>zobowiązuję się do zawarcia umowy w miejscu i terminie wskazanym przez</w:t>
            </w:r>
            <w:r>
              <w:rPr>
                <w:rFonts w:ascii="Calibri" w:hAnsi="Calibri" w:cs="Calibri"/>
                <w:iCs/>
              </w:rPr>
              <w:t xml:space="preserve"> zamawiającego </w:t>
            </w:r>
          </w:p>
        </w:tc>
      </w:tr>
      <w:tr w:rsidR="00A01D08" w:rsidRPr="000324AC" w:rsidTr="00B44393">
        <w:tc>
          <w:tcPr>
            <w:tcW w:w="9286" w:type="dxa"/>
            <w:gridSpan w:val="2"/>
            <w:shd w:val="clear" w:color="auto" w:fill="auto"/>
          </w:tcPr>
          <w:p w:rsidR="00A01D08" w:rsidRPr="00617E13" w:rsidRDefault="00A01D08" w:rsidP="00B44393">
            <w:pPr>
              <w:rPr>
                <w:rFonts w:ascii="Calibri" w:hAnsi="Calibri" w:cs="Calibri"/>
                <w:b/>
                <w:iCs/>
              </w:rPr>
            </w:pPr>
            <w:r w:rsidRPr="00617E13">
              <w:rPr>
                <w:rFonts w:ascii="Calibri" w:hAnsi="Calibri" w:cs="Calibri"/>
                <w:b/>
                <w:iCs/>
              </w:rPr>
              <w:lastRenderedPageBreak/>
              <w:t xml:space="preserve">E. Obowiązek podatkowy </w:t>
            </w:r>
          </w:p>
          <w:p w:rsidR="00A01D08" w:rsidRPr="00617E13" w:rsidRDefault="00A01D08" w:rsidP="00B44393">
            <w:pPr>
              <w:rPr>
                <w:rFonts w:ascii="Calibri" w:hAnsi="Calibri" w:cs="Calibri"/>
                <w:iCs/>
              </w:rPr>
            </w:pPr>
            <w:r w:rsidRPr="00617E13">
              <w:rPr>
                <w:rFonts w:ascii="Calibri" w:hAnsi="Calibri" w:cs="Calibri"/>
                <w:iCs/>
              </w:rPr>
              <w:t xml:space="preserve">Oświadczam, że wybór mojej / naszej oferty: </w:t>
            </w:r>
          </w:p>
          <w:p w:rsidR="00A01D08" w:rsidRPr="00617E13" w:rsidRDefault="00A01D08" w:rsidP="00B44393">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A01D08" w:rsidRDefault="00A01D08" w:rsidP="00B44393">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A01D08" w:rsidRPr="00617E13" w:rsidRDefault="00A01D08" w:rsidP="00B44393">
            <w:pPr>
              <w:widowControl/>
              <w:ind w:left="460"/>
              <w:jc w:val="both"/>
              <w:rPr>
                <w:rFonts w:ascii="Calibri" w:hAnsi="Calibri" w:cs="Calibri"/>
                <w:iCs/>
              </w:rPr>
            </w:pPr>
            <w:r>
              <w:rPr>
                <w:rFonts w:ascii="Calibri" w:hAnsi="Calibri" w:cs="Calibri"/>
                <w:iCs/>
              </w:rPr>
              <w:t>……………………………………………………………………………………………………………………</w:t>
            </w:r>
          </w:p>
          <w:p w:rsidR="00A01D08" w:rsidRPr="00705312" w:rsidRDefault="00A01D08" w:rsidP="00B44393">
            <w:pPr>
              <w:jc w:val="both"/>
              <w:rPr>
                <w:rFonts w:ascii="Calibri" w:hAnsi="Calibri" w:cs="Calibri"/>
                <w:i/>
                <w:iCs/>
                <w:sz w:val="20"/>
                <w:szCs w:val="20"/>
              </w:rPr>
            </w:pPr>
            <w:r w:rsidRPr="00705312">
              <w:rPr>
                <w:rFonts w:ascii="Calibri" w:hAnsi="Calibri" w:cs="Calibri"/>
                <w:i/>
                <w:iCs/>
                <w:sz w:val="20"/>
                <w:szCs w:val="20"/>
              </w:rPr>
              <w:t>*niepotrzebne skreślić</w:t>
            </w:r>
          </w:p>
          <w:p w:rsidR="00A01D08" w:rsidRPr="00617E13" w:rsidRDefault="00A01D08" w:rsidP="00B44393">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A01D08" w:rsidRPr="000324AC" w:rsidTr="00B44393">
        <w:trPr>
          <w:trHeight w:val="1125"/>
        </w:trPr>
        <w:tc>
          <w:tcPr>
            <w:tcW w:w="9286" w:type="dxa"/>
            <w:gridSpan w:val="2"/>
            <w:shd w:val="clear" w:color="auto" w:fill="auto"/>
          </w:tcPr>
          <w:p w:rsidR="00A01D08" w:rsidRDefault="00A01D08" w:rsidP="00B44393">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A01D08" w:rsidRDefault="00A01D08" w:rsidP="00B44393">
            <w:pPr>
              <w:jc w:val="both"/>
              <w:rPr>
                <w:rFonts w:ascii="Calibri" w:hAnsi="Calibri" w:cs="Calibri"/>
                <w:b/>
                <w:iCs/>
              </w:rPr>
            </w:pPr>
            <w:r>
              <w:rPr>
                <w:rFonts w:ascii="Calibri" w:hAnsi="Calibri" w:cs="Calibri"/>
                <w:b/>
                <w:iCs/>
              </w:rPr>
              <w:t xml:space="preserve">     Informuję, że jestem:</w:t>
            </w:r>
          </w:p>
          <w:p w:rsidR="00A01D08" w:rsidRPr="00B82EE2" w:rsidRDefault="00A01D08" w:rsidP="00B44393">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A01D08" w:rsidRDefault="00A01D08" w:rsidP="00B44393">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A01D08" w:rsidRDefault="00A01D08" w:rsidP="00B44393">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A01D08" w:rsidRPr="00B82EE2" w:rsidRDefault="00A01D08" w:rsidP="00B44393">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A01D08" w:rsidRPr="00B82EE2" w:rsidRDefault="00A01D08" w:rsidP="00B44393">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A01D08" w:rsidRPr="00B82EE2" w:rsidRDefault="00A01D08" w:rsidP="00B44393">
            <w:pPr>
              <w:jc w:val="both"/>
              <w:rPr>
                <w:rFonts w:ascii="Calibri" w:hAnsi="Calibri" w:cs="Calibri"/>
                <w:shd w:val="clear" w:color="auto" w:fill="FFFFFF"/>
              </w:rPr>
            </w:pPr>
          </w:p>
          <w:p w:rsidR="00A01D08" w:rsidRPr="00705312" w:rsidRDefault="00A01D08" w:rsidP="00B44393">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A01D08" w:rsidRPr="000324AC" w:rsidTr="00B44393">
        <w:trPr>
          <w:trHeight w:val="1482"/>
        </w:trPr>
        <w:tc>
          <w:tcPr>
            <w:tcW w:w="9286" w:type="dxa"/>
            <w:gridSpan w:val="2"/>
            <w:shd w:val="clear" w:color="auto" w:fill="auto"/>
          </w:tcPr>
          <w:p w:rsidR="00A01D08" w:rsidRDefault="00A01D08" w:rsidP="00B44393">
            <w:pPr>
              <w:jc w:val="both"/>
              <w:rPr>
                <w:rFonts w:ascii="Calibri" w:hAnsi="Calibri" w:cs="Calibri"/>
                <w:b/>
                <w:iCs/>
              </w:rPr>
            </w:pPr>
            <w:r>
              <w:rPr>
                <w:rFonts w:ascii="Calibri" w:hAnsi="Calibri" w:cs="Calibri"/>
                <w:b/>
                <w:iCs/>
              </w:rPr>
              <w:t xml:space="preserve">G. Oświadczenie wykonawców wspólnie ubiegających się o udzielenie zamówienia </w:t>
            </w:r>
          </w:p>
          <w:p w:rsidR="00A01D08" w:rsidRPr="008D3389" w:rsidRDefault="00A01D08" w:rsidP="00B44393">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A01D08" w:rsidRDefault="00A01D08" w:rsidP="00B44393">
            <w:pPr>
              <w:widowControl/>
              <w:numPr>
                <w:ilvl w:val="0"/>
                <w:numId w:val="13"/>
              </w:numPr>
              <w:jc w:val="both"/>
              <w:rPr>
                <w:rFonts w:ascii="Calibri" w:hAnsi="Calibri" w:cs="Calibri"/>
                <w:iCs/>
              </w:rPr>
            </w:pPr>
            <w:r w:rsidRPr="008D3389">
              <w:rPr>
                <w:rFonts w:ascii="Calibri" w:hAnsi="Calibri" w:cs="Calibri"/>
                <w:iCs/>
              </w:rPr>
              <w:t>Lider konsorcjum (nazwa): ……………………….………………………………………………</w:t>
            </w:r>
          </w:p>
          <w:p w:rsidR="00A01D08" w:rsidRDefault="00A01D08" w:rsidP="00B44393">
            <w:pPr>
              <w:widowControl/>
              <w:numPr>
                <w:ilvl w:val="0"/>
                <w:numId w:val="13"/>
              </w:numPr>
              <w:jc w:val="both"/>
              <w:rPr>
                <w:rFonts w:ascii="Calibri" w:hAnsi="Calibri" w:cs="Calibri"/>
                <w:iCs/>
              </w:rPr>
            </w:pPr>
            <w:r w:rsidRPr="00FD5E41">
              <w:rPr>
                <w:rFonts w:ascii="Calibri" w:hAnsi="Calibri" w:cs="Calibri"/>
                <w:iCs/>
              </w:rPr>
              <w:t>Partner konsorcjum (nazwa): ……………………………………………………………………..</w:t>
            </w:r>
          </w:p>
          <w:p w:rsidR="00A01D08" w:rsidRDefault="00A01D08" w:rsidP="00B44393">
            <w:pPr>
              <w:widowControl/>
              <w:ind w:left="720"/>
              <w:jc w:val="both"/>
              <w:rPr>
                <w:rFonts w:ascii="Calibri" w:hAnsi="Calibri" w:cs="Calibri"/>
                <w:iCs/>
              </w:rPr>
            </w:pPr>
          </w:p>
          <w:p w:rsidR="00A01D08" w:rsidRPr="00FD5E41" w:rsidRDefault="00A01D08" w:rsidP="00B44393">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A01D08" w:rsidRPr="000324AC" w:rsidTr="00B44393">
        <w:trPr>
          <w:trHeight w:val="1482"/>
        </w:trPr>
        <w:tc>
          <w:tcPr>
            <w:tcW w:w="9286" w:type="dxa"/>
            <w:gridSpan w:val="2"/>
            <w:shd w:val="clear" w:color="auto" w:fill="auto"/>
          </w:tcPr>
          <w:p w:rsidR="00A01D08" w:rsidRPr="003C5CB5" w:rsidRDefault="00A01D08" w:rsidP="00B44393">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A01D08" w:rsidRPr="003C5CB5" w:rsidRDefault="00A01D08" w:rsidP="00B44393">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A01D08" w:rsidRDefault="00A01D08" w:rsidP="00B44393">
            <w:pPr>
              <w:spacing w:line="300" w:lineRule="auto"/>
              <w:jc w:val="both"/>
              <w:rPr>
                <w:rFonts w:ascii="Calibri" w:hAnsi="Calibri" w:cs="Calibri"/>
                <w:b/>
                <w:iCs/>
              </w:rPr>
            </w:pPr>
          </w:p>
          <w:p w:rsidR="00A01D08" w:rsidRDefault="00A01D08" w:rsidP="00B44393">
            <w:pPr>
              <w:jc w:val="both"/>
              <w:rPr>
                <w:rFonts w:ascii="Calibri" w:hAnsi="Calibri" w:cs="Calibri"/>
                <w:b/>
                <w:iCs/>
              </w:rPr>
            </w:pPr>
            <w:r>
              <w:rPr>
                <w:rFonts w:ascii="Calibri" w:hAnsi="Calibri" w:cs="Calibri"/>
                <w:i/>
                <w:iCs/>
                <w:sz w:val="20"/>
                <w:szCs w:val="20"/>
              </w:rPr>
              <w:t>wypełnić jeżeli dotyczy</w:t>
            </w:r>
          </w:p>
        </w:tc>
      </w:tr>
      <w:tr w:rsidR="00A01D08" w:rsidRPr="000324AC" w:rsidTr="00B44393">
        <w:tc>
          <w:tcPr>
            <w:tcW w:w="9286" w:type="dxa"/>
            <w:gridSpan w:val="2"/>
            <w:shd w:val="clear" w:color="auto" w:fill="auto"/>
          </w:tcPr>
          <w:p w:rsidR="00A01D08" w:rsidRDefault="00A01D08" w:rsidP="00B44393">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A01D08" w:rsidRDefault="00A01D08" w:rsidP="00B44393">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A01D08" w:rsidRDefault="00A01D08" w:rsidP="00B44393">
            <w:pPr>
              <w:jc w:val="both"/>
              <w:rPr>
                <w:rFonts w:asciiTheme="minorHAnsi" w:hAnsiTheme="minorHAnsi" w:cstheme="minorHAnsi"/>
                <w:iCs/>
              </w:rPr>
            </w:pPr>
          </w:p>
          <w:p w:rsidR="00A01D08" w:rsidRPr="001A76A7" w:rsidRDefault="00A01D08" w:rsidP="00B44393">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A01D08" w:rsidRPr="000324AC" w:rsidTr="00B44393">
        <w:tc>
          <w:tcPr>
            <w:tcW w:w="9286" w:type="dxa"/>
            <w:gridSpan w:val="2"/>
            <w:shd w:val="clear" w:color="auto" w:fill="auto"/>
          </w:tcPr>
          <w:p w:rsidR="00A01D08" w:rsidRPr="00617E13" w:rsidRDefault="00A01D08" w:rsidP="00B44393">
            <w:pPr>
              <w:jc w:val="both"/>
              <w:rPr>
                <w:rFonts w:ascii="Calibri" w:hAnsi="Calibri" w:cs="Calibri"/>
                <w:b/>
                <w:iCs/>
              </w:rPr>
            </w:pPr>
            <w:r>
              <w:rPr>
                <w:rFonts w:ascii="Calibri" w:hAnsi="Calibri" w:cs="Calibri"/>
                <w:b/>
                <w:iCs/>
              </w:rPr>
              <w:t>J</w:t>
            </w:r>
            <w:r w:rsidRPr="00617E13">
              <w:rPr>
                <w:rFonts w:ascii="Calibri" w:hAnsi="Calibri" w:cs="Calibri"/>
                <w:b/>
                <w:iCs/>
              </w:rPr>
              <w:t>. Spis treści</w:t>
            </w:r>
          </w:p>
          <w:p w:rsidR="00A01D08" w:rsidRPr="00617E13" w:rsidRDefault="00A01D08" w:rsidP="00B44393">
            <w:pPr>
              <w:jc w:val="both"/>
              <w:rPr>
                <w:rFonts w:ascii="Calibri" w:hAnsi="Calibri" w:cs="Calibri"/>
                <w:iCs/>
              </w:rPr>
            </w:pPr>
            <w:r w:rsidRPr="00617E13">
              <w:rPr>
                <w:rFonts w:ascii="Calibri" w:hAnsi="Calibri" w:cs="Calibri"/>
                <w:iCs/>
              </w:rPr>
              <w:t>Integralną część oferty stanowią następujące dokumenty:</w:t>
            </w:r>
          </w:p>
          <w:p w:rsidR="00A01D08" w:rsidRPr="00617E13" w:rsidRDefault="00A01D08" w:rsidP="00B44393">
            <w:pPr>
              <w:jc w:val="both"/>
              <w:rPr>
                <w:rFonts w:ascii="Calibri" w:hAnsi="Calibri" w:cs="Calibri"/>
                <w:iCs/>
              </w:rPr>
            </w:pPr>
            <w:r w:rsidRPr="00617E13">
              <w:rPr>
                <w:rFonts w:ascii="Calibri" w:hAnsi="Calibri" w:cs="Calibri"/>
                <w:iCs/>
              </w:rPr>
              <w:t>1/ ...............................................................................................</w:t>
            </w:r>
          </w:p>
          <w:p w:rsidR="00A01D08" w:rsidRPr="00617E13" w:rsidRDefault="00A01D08" w:rsidP="00B44393">
            <w:pPr>
              <w:jc w:val="both"/>
              <w:rPr>
                <w:rFonts w:ascii="Calibri" w:hAnsi="Calibri" w:cs="Calibri"/>
                <w:iCs/>
              </w:rPr>
            </w:pPr>
            <w:r w:rsidRPr="00617E13">
              <w:rPr>
                <w:rFonts w:ascii="Calibri" w:hAnsi="Calibri" w:cs="Calibri"/>
                <w:iCs/>
              </w:rPr>
              <w:t>2/ ...............................................................................................</w:t>
            </w:r>
          </w:p>
          <w:p w:rsidR="00A01D08" w:rsidRDefault="00A01D08" w:rsidP="00B44393">
            <w:pPr>
              <w:jc w:val="both"/>
              <w:rPr>
                <w:rFonts w:ascii="Calibri" w:hAnsi="Calibri" w:cs="Calibri"/>
                <w:iCs/>
              </w:rPr>
            </w:pPr>
            <w:r w:rsidRPr="00617E13">
              <w:rPr>
                <w:rFonts w:ascii="Calibri" w:hAnsi="Calibri" w:cs="Calibri"/>
                <w:iCs/>
              </w:rPr>
              <w:t>3/ ................................................................</w:t>
            </w:r>
            <w:r>
              <w:rPr>
                <w:rFonts w:ascii="Calibri" w:hAnsi="Calibri" w:cs="Calibri"/>
                <w:iCs/>
              </w:rPr>
              <w:t>...............................</w:t>
            </w:r>
          </w:p>
          <w:p w:rsidR="00A01D08" w:rsidRPr="00B260E3" w:rsidRDefault="00A01D08" w:rsidP="00B44393">
            <w:pPr>
              <w:jc w:val="both"/>
              <w:rPr>
                <w:rFonts w:ascii="Calibri" w:hAnsi="Calibri" w:cs="Calibri"/>
                <w:iCs/>
              </w:rPr>
            </w:pPr>
            <w:r>
              <w:rPr>
                <w:rFonts w:ascii="Calibri" w:hAnsi="Calibri" w:cs="Calibri"/>
                <w:iCs/>
              </w:rPr>
              <w:t xml:space="preserve">4/ </w:t>
            </w:r>
            <w:r w:rsidRPr="00617E13">
              <w:rPr>
                <w:rFonts w:ascii="Calibri" w:hAnsi="Calibri" w:cs="Calibri"/>
                <w:iCs/>
              </w:rPr>
              <w:t>...............................................................</w:t>
            </w:r>
            <w:r>
              <w:rPr>
                <w:rFonts w:ascii="Calibri" w:hAnsi="Calibri" w:cs="Calibri"/>
                <w:iCs/>
              </w:rPr>
              <w:t>...............................</w:t>
            </w:r>
          </w:p>
        </w:tc>
      </w:tr>
    </w:tbl>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BB7F40">
        <w:rPr>
          <w:rFonts w:ascii="Times New Roman" w:hAnsi="Times New Roman" w:cs="Times New Roman"/>
          <w:bCs/>
          <w:color w:val="000000"/>
          <w:sz w:val="24"/>
          <w:szCs w:val="24"/>
          <w:lang w:bidi="en-US"/>
        </w:rPr>
        <w:t>nr 4</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E83B24"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r w:rsidR="00E83B24">
        <w:rPr>
          <w:rFonts w:ascii="Times New Roman" w:hAnsi="Times New Roman" w:cs="Times New Roman"/>
          <w:b/>
          <w:bCs/>
          <w:color w:val="000000"/>
          <w:sz w:val="24"/>
          <w:szCs w:val="24"/>
        </w:rPr>
        <w:t xml:space="preserve"> </w:t>
      </w:r>
    </w:p>
    <w:p w:rsidR="004859C6" w:rsidRDefault="00E83B24" w:rsidP="00E83B24">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004859C6" w:rsidRPr="00E83B24">
        <w:rPr>
          <w:rFonts w:ascii="Times New Roman" w:hAnsi="Times New Roman" w:cs="Times New Roman"/>
          <w:b/>
          <w:bCs/>
          <w:color w:val="000000"/>
          <w:sz w:val="24"/>
          <w:szCs w:val="24"/>
        </w:rPr>
        <w:br/>
        <w:t>składane na podstawie art. 125 ust. 1</w:t>
      </w:r>
      <w:r w:rsidR="007979C8" w:rsidRPr="00E83B24">
        <w:rPr>
          <w:rFonts w:ascii="Times New Roman" w:hAnsi="Times New Roman" w:cs="Times New Roman"/>
          <w:b/>
          <w:bCs/>
          <w:color w:val="000000"/>
          <w:sz w:val="24"/>
          <w:szCs w:val="24"/>
        </w:rPr>
        <w:t xml:space="preserve"> ustawy z dnia 11 września 2019</w:t>
      </w:r>
      <w:r w:rsidR="004859C6" w:rsidRPr="00E83B24">
        <w:rPr>
          <w:rFonts w:ascii="Times New Roman" w:hAnsi="Times New Roman" w:cs="Times New Roman"/>
          <w:b/>
          <w:bCs/>
          <w:color w:val="000000"/>
          <w:sz w:val="24"/>
          <w:szCs w:val="24"/>
        </w:rPr>
        <w:t>r.</w:t>
      </w:r>
      <w:r>
        <w:rPr>
          <w:rFonts w:ascii="Times New Roman" w:hAnsi="Times New Roman" w:cs="Times New Roman"/>
          <w:b/>
          <w:bCs/>
          <w:color w:val="000000"/>
          <w:sz w:val="24"/>
          <w:szCs w:val="24"/>
        </w:rPr>
        <w:t xml:space="preserve"> </w:t>
      </w:r>
      <w:r w:rsidR="004859C6" w:rsidRPr="00E83B24">
        <w:rPr>
          <w:rFonts w:ascii="Times New Roman" w:hAnsi="Times New Roman" w:cs="Times New Roman"/>
          <w:b/>
          <w:bCs/>
          <w:color w:val="000000"/>
          <w:sz w:val="24"/>
          <w:szCs w:val="24"/>
        </w:rPr>
        <w:t>P</w:t>
      </w:r>
      <w:r w:rsidR="001D6940">
        <w:rPr>
          <w:rFonts w:ascii="Times New Roman" w:hAnsi="Times New Roman" w:cs="Times New Roman"/>
          <w:b/>
          <w:bCs/>
          <w:color w:val="000000"/>
          <w:sz w:val="24"/>
          <w:szCs w:val="24"/>
        </w:rPr>
        <w:t xml:space="preserve">rawo </w:t>
      </w:r>
      <w:r w:rsidR="004859C6" w:rsidRPr="00E83B24">
        <w:rPr>
          <w:rFonts w:ascii="Times New Roman" w:hAnsi="Times New Roman" w:cs="Times New Roman"/>
          <w:b/>
          <w:bCs/>
          <w:color w:val="000000"/>
          <w:sz w:val="24"/>
          <w:szCs w:val="24"/>
        </w:rPr>
        <w:t>z</w:t>
      </w:r>
      <w:r w:rsidR="001D6940">
        <w:rPr>
          <w:rFonts w:ascii="Times New Roman" w:hAnsi="Times New Roman" w:cs="Times New Roman"/>
          <w:b/>
          <w:bCs/>
          <w:color w:val="000000"/>
          <w:sz w:val="24"/>
          <w:szCs w:val="24"/>
        </w:rPr>
        <w:t>amówień publicznych</w:t>
      </w:r>
      <w:r w:rsidR="004859C6" w:rsidRPr="00E83B24">
        <w:rPr>
          <w:rFonts w:ascii="Times New Roman" w:hAnsi="Times New Roman" w:cs="Times New Roman"/>
          <w:b/>
          <w:bCs/>
          <w:color w:val="000000"/>
          <w:sz w:val="24"/>
          <w:szCs w:val="24"/>
        </w:rPr>
        <w:t xml:space="preserve"> </w:t>
      </w:r>
      <w:r w:rsidR="001D6940">
        <w:rPr>
          <w:rFonts w:ascii="Times New Roman" w:hAnsi="Times New Roman" w:cs="Times New Roman"/>
          <w:bCs/>
          <w:color w:val="000000"/>
          <w:sz w:val="24"/>
          <w:szCs w:val="24"/>
        </w:rPr>
        <w:t>zwana dalej ustawą</w:t>
      </w:r>
    </w:p>
    <w:p w:rsidR="007041B6" w:rsidRPr="001D6940" w:rsidRDefault="007041B6" w:rsidP="00E83B24">
      <w:pPr>
        <w:pStyle w:val="Teksttreci20"/>
        <w:shd w:val="clear" w:color="auto" w:fill="auto"/>
        <w:spacing w:after="0"/>
        <w:jc w:val="center"/>
        <w:rPr>
          <w:rFonts w:ascii="Times New Roman" w:hAnsi="Times New Roman" w:cs="Times New Roman"/>
          <w:bCs/>
          <w:color w:val="000000"/>
          <w:sz w:val="24"/>
          <w:szCs w:val="24"/>
        </w:rPr>
      </w:pPr>
    </w:p>
    <w:p w:rsidR="001D6940" w:rsidRDefault="004859C6"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7C3765" w:rsidRPr="007C3765">
        <w:rPr>
          <w:rFonts w:ascii="Times New Roman" w:hAnsi="Times New Roman" w:cs="Times New Roman"/>
          <w:b/>
          <w:color w:val="000000"/>
          <w:sz w:val="24"/>
          <w:szCs w:val="24"/>
        </w:rPr>
        <w:t>dostawa leków i preparatów leczniczych</w:t>
      </w:r>
      <w:r w:rsidRPr="00191A57">
        <w:rPr>
          <w:rFonts w:ascii="Times New Roman" w:hAnsi="Times New Roman" w:cs="Times New Roman"/>
          <w:color w:val="000000"/>
          <w:sz w:val="24"/>
          <w:szCs w:val="24"/>
        </w:rPr>
        <w:t xml:space="preserve"> oświadczam, </w:t>
      </w:r>
      <w:r w:rsidR="001D6940">
        <w:rPr>
          <w:rFonts w:ascii="Times New Roman" w:hAnsi="Times New Roman" w:cs="Times New Roman"/>
          <w:color w:val="000000"/>
          <w:sz w:val="24"/>
          <w:szCs w:val="24"/>
        </w:rPr>
        <w:t>co następuje:</w:t>
      </w:r>
    </w:p>
    <w:p w:rsidR="001D6940" w:rsidRDefault="001D6940"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4859C6" w:rsidRPr="00191A57" w:rsidRDefault="001D6940" w:rsidP="001D6940">
      <w:pPr>
        <w:pStyle w:val="Teksttreci20"/>
        <w:numPr>
          <w:ilvl w:val="1"/>
          <w:numId w:val="6"/>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004859C6" w:rsidRPr="00191A57">
        <w:rPr>
          <w:rFonts w:ascii="Times New Roman" w:hAnsi="Times New Roman" w:cs="Times New Roman"/>
          <w:color w:val="000000"/>
          <w:sz w:val="24"/>
          <w:szCs w:val="24"/>
        </w:rPr>
        <w:t>że nie podlegam wykluczeniu z postępowania na podst</w:t>
      </w:r>
      <w:r w:rsidR="00274768">
        <w:rPr>
          <w:rFonts w:ascii="Times New Roman" w:hAnsi="Times New Roman" w:cs="Times New Roman"/>
          <w:color w:val="000000"/>
          <w:sz w:val="24"/>
          <w:szCs w:val="24"/>
        </w:rPr>
        <w:t>awie art. 108 ust. 1</w:t>
      </w:r>
      <w:r w:rsidR="008E66C9">
        <w:rPr>
          <w:rFonts w:ascii="Times New Roman" w:hAnsi="Times New Roman" w:cs="Times New Roman"/>
          <w:color w:val="000000"/>
          <w:sz w:val="24"/>
          <w:szCs w:val="24"/>
        </w:rPr>
        <w:t xml:space="preserve"> u</w:t>
      </w:r>
      <w:r w:rsidR="00274768">
        <w:rPr>
          <w:rFonts w:ascii="Times New Roman" w:hAnsi="Times New Roman" w:cs="Times New Roman"/>
          <w:color w:val="000000"/>
          <w:sz w:val="24"/>
          <w:szCs w:val="24"/>
        </w:rPr>
        <w:t>stawy</w:t>
      </w:r>
      <w:r w:rsidR="00FD24C1">
        <w:rPr>
          <w:rFonts w:ascii="Times New Roman" w:hAnsi="Times New Roman" w:cs="Times New Roman"/>
          <w:color w:val="000000"/>
          <w:sz w:val="24"/>
          <w:szCs w:val="24"/>
        </w:rPr>
        <w:t>;</w:t>
      </w:r>
    </w:p>
    <w:p w:rsidR="008E66C9" w:rsidRDefault="004859C6" w:rsidP="001D6940">
      <w:pPr>
        <w:pStyle w:val="Teksttreci20"/>
        <w:numPr>
          <w:ilvl w:val="1"/>
          <w:numId w:val="6"/>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sidR="00274768">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005261EF" w:rsidRPr="00705312">
        <w:rPr>
          <w:rFonts w:ascii="Calibri" w:hAnsi="Calibri" w:cs="Calibri"/>
          <w:i/>
        </w:rPr>
        <w:t>*</w:t>
      </w:r>
    </w:p>
    <w:p w:rsidR="004859C6" w:rsidRDefault="004859C6" w:rsidP="004859C6">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5261EF">
        <w:rPr>
          <w:rFonts w:ascii="Times New Roman" w:hAnsi="Times New Roman" w:cs="Times New Roman"/>
          <w:color w:val="000000"/>
          <w:sz w:val="24"/>
          <w:szCs w:val="24"/>
        </w:rPr>
        <w:t xml:space="preserve"> </w:t>
      </w:r>
      <w:r w:rsidR="00E83B24">
        <w:rPr>
          <w:rFonts w:ascii="Times New Roman" w:hAnsi="Times New Roman" w:cs="Times New Roman"/>
          <w:color w:val="000000"/>
          <w:sz w:val="24"/>
          <w:szCs w:val="24"/>
        </w:rPr>
        <w:t>…………………………………………..</w:t>
      </w:r>
    </w:p>
    <w:p w:rsidR="00E83B24" w:rsidRPr="0006610E" w:rsidRDefault="00E83B24" w:rsidP="00E83B24">
      <w:pPr>
        <w:rPr>
          <w:rFonts w:ascii="Times New Roman" w:hAnsi="Times New Roman" w:cs="Times New Roman"/>
          <w:sz w:val="22"/>
          <w:szCs w:val="22"/>
        </w:rPr>
      </w:pPr>
    </w:p>
    <w:p w:rsidR="00E83B24" w:rsidRPr="005244DA" w:rsidRDefault="00E83B24" w:rsidP="001D6940">
      <w:pPr>
        <w:pStyle w:val="NormalnyWeb"/>
        <w:numPr>
          <w:ilvl w:val="1"/>
          <w:numId w:val="6"/>
        </w:numPr>
        <w:tabs>
          <w:tab w:val="left" w:pos="284"/>
        </w:tabs>
        <w:spacing w:after="0" w:line="240" w:lineRule="auto"/>
        <w:jc w:val="both"/>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rFonts w:eastAsia="Times New Roman"/>
          <w:sz w:val="22"/>
          <w:szCs w:val="22"/>
          <w:lang w:eastAsia="pl-PL"/>
        </w:rPr>
        <w:t xml:space="preserve">7 ust. 1 ustawy </w:t>
      </w:r>
      <w:r w:rsidRPr="005244DA">
        <w:rPr>
          <w:sz w:val="22"/>
          <w:szCs w:val="22"/>
        </w:rPr>
        <w:t>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E83B24" w:rsidRPr="002453C8" w:rsidRDefault="00E83B24" w:rsidP="00E83B24">
      <w:pPr>
        <w:jc w:val="both"/>
        <w:rPr>
          <w:rFonts w:ascii="Tahoma" w:hAnsi="Tahoma" w:cs="Tahoma"/>
          <w:sz w:val="18"/>
          <w:szCs w:val="18"/>
        </w:rPr>
      </w:pPr>
    </w:p>
    <w:p w:rsidR="004859C6" w:rsidRDefault="004859C6" w:rsidP="004859C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8E66C9" w:rsidRPr="00191A57" w:rsidRDefault="008E66C9" w:rsidP="004859C6">
      <w:pPr>
        <w:pStyle w:val="Teksttreci20"/>
        <w:shd w:val="clear" w:color="auto" w:fill="auto"/>
        <w:spacing w:after="0"/>
        <w:jc w:val="center"/>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4859C6" w:rsidRDefault="004859C6" w:rsidP="004859C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5E46E4" w:rsidRDefault="005261EF" w:rsidP="003115E4">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p>
    <w:p w:rsidR="00E83B24" w:rsidRDefault="00E83B24" w:rsidP="003115E4">
      <w:pPr>
        <w:ind w:hanging="142"/>
        <w:rPr>
          <w:rFonts w:ascii="Calibri" w:hAnsi="Calibri" w:cs="Calibri"/>
          <w:i/>
          <w:sz w:val="20"/>
          <w:szCs w:val="20"/>
        </w:rPr>
      </w:pPr>
    </w:p>
    <w:p w:rsidR="00E83B24" w:rsidRDefault="00E83B24" w:rsidP="003115E4">
      <w:pPr>
        <w:ind w:hanging="142"/>
        <w:rPr>
          <w:rFonts w:ascii="Calibri" w:hAnsi="Calibri" w:cs="Calibri"/>
          <w:i/>
          <w:sz w:val="20"/>
          <w:szCs w:val="20"/>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BB7F40">
        <w:rPr>
          <w:rFonts w:ascii="Times New Roman" w:hAnsi="Times New Roman" w:cs="Times New Roman"/>
          <w:bCs/>
          <w:color w:val="000000"/>
          <w:sz w:val="24"/>
          <w:szCs w:val="24"/>
          <w:lang w:bidi="en-US"/>
        </w:rPr>
        <w:t>nr 5</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570AC9" w:rsidRDefault="00570AC9" w:rsidP="00570AC9">
      <w:pPr>
        <w:autoSpaceDE w:val="0"/>
        <w:autoSpaceDN w:val="0"/>
        <w:adjustRightInd w:val="0"/>
        <w:ind w:firstLine="708"/>
        <w:rPr>
          <w:rFonts w:ascii="Times New Roman" w:hAnsi="Times New Roman" w:cs="Times New Roman"/>
          <w:b/>
        </w:rPr>
      </w:pPr>
      <w:r w:rsidRPr="00191A57">
        <w:rPr>
          <w:rFonts w:ascii="Times New Roman" w:hAnsi="Times New Roman" w:cs="Times New Roman"/>
        </w:rPr>
        <w:t xml:space="preserve">Na potrzeby postępowania o udzielenie zamówienia publicznego pn. </w:t>
      </w:r>
      <w:r w:rsidR="007C3765" w:rsidRPr="007C3765">
        <w:rPr>
          <w:rFonts w:ascii="Times New Roman" w:hAnsi="Times New Roman" w:cs="Times New Roman"/>
          <w:b/>
        </w:rPr>
        <w:t>dostawa leków i preparatów leczniczych</w:t>
      </w:r>
      <w:r w:rsidR="007C3765" w:rsidRPr="00AF3D44">
        <w:rPr>
          <w:rFonts w:ascii="Times New Roman" w:hAnsi="Times New Roman" w:cs="Times New Roman"/>
          <w:b/>
          <w:bCs/>
          <w:iCs/>
          <w:color w:val="auto"/>
        </w:rPr>
        <w:t xml:space="preserve"> </w:t>
      </w:r>
    </w:p>
    <w:p w:rsidR="00570AC9" w:rsidRDefault="00570AC9" w:rsidP="00792322">
      <w:pPr>
        <w:pStyle w:val="Teksttreci20"/>
        <w:shd w:val="clear" w:color="auto" w:fill="auto"/>
        <w:spacing w:after="0" w:line="352" w:lineRule="auto"/>
        <w:jc w:val="center"/>
        <w:rPr>
          <w:rFonts w:ascii="Times New Roman" w:hAnsi="Times New Roman" w:cs="Times New Roman"/>
          <w:b/>
          <w:bCs/>
          <w:color w:val="000000"/>
          <w:sz w:val="24"/>
          <w:szCs w:val="24"/>
        </w:rPr>
      </w:pP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r w:rsidR="00E821EA">
        <w:rPr>
          <w:rFonts w:ascii="Times New Roman" w:hAnsi="Times New Roman" w:cs="Times New Roman"/>
          <w:b/>
          <w:bCs/>
          <w:color w:val="000000"/>
          <w:sz w:val="24"/>
          <w:szCs w:val="24"/>
        </w:rPr>
        <w:t xml:space="preserve"> UDZIAŁU W POSTĘPOWANIU</w:t>
      </w:r>
    </w:p>
    <w:p w:rsidR="0076419D" w:rsidRDefault="0076419D" w:rsidP="00E821EA">
      <w:pPr>
        <w:autoSpaceDE w:val="0"/>
        <w:autoSpaceDN w:val="0"/>
        <w:adjustRightInd w:val="0"/>
        <w:rPr>
          <w:rFonts w:ascii="Times New Roman" w:hAnsi="Times New Roman" w:cs="Times New Roman"/>
          <w:b/>
          <w:color w:val="auto"/>
        </w:rPr>
      </w:pPr>
      <w:r w:rsidRPr="00931673">
        <w:rPr>
          <w:rFonts w:ascii="Times New Roman" w:hAnsi="Times New Roman" w:cs="Times New Roman"/>
          <w:b/>
          <w:lang w:val="pl"/>
        </w:rPr>
        <w:t>Oświadczam,</w:t>
      </w:r>
      <w:r w:rsidRPr="0076419D">
        <w:rPr>
          <w:rFonts w:ascii="Times New Roman" w:hAnsi="Times New Roman" w:cs="Times New Roman"/>
          <w:lang w:val="pl"/>
        </w:rPr>
        <w:t xml:space="preserve"> że spełniam warunki udziału w postępowaniu określone przez zamawiającego w</w:t>
      </w:r>
      <w:r w:rsidRPr="0076419D">
        <w:rPr>
          <w:rFonts w:ascii="Times New Roman" w:hAnsi="Times New Roman" w:cs="Times New Roman"/>
        </w:rPr>
        <w:t xml:space="preserve"> </w:t>
      </w:r>
      <w:r w:rsidRPr="0032512F">
        <w:rPr>
          <w:rFonts w:ascii="Times New Roman" w:hAnsi="Times New Roman" w:cs="Times New Roman"/>
          <w:b/>
          <w:color w:val="auto"/>
        </w:rPr>
        <w:t xml:space="preserve">Rozdziale </w:t>
      </w:r>
      <w:r w:rsidRPr="002B6234">
        <w:rPr>
          <w:rFonts w:ascii="Times New Roman" w:hAnsi="Times New Roman" w:cs="Times New Roman"/>
          <w:b/>
          <w:color w:val="auto"/>
        </w:rPr>
        <w:t>XX</w:t>
      </w:r>
      <w:r w:rsidRPr="00AF3D44">
        <w:rPr>
          <w:rFonts w:ascii="Times New Roman" w:hAnsi="Times New Roman" w:cs="Times New Roman"/>
          <w:b/>
          <w:color w:val="FF0000"/>
        </w:rPr>
        <w:t xml:space="preserve"> </w:t>
      </w:r>
      <w:r w:rsidRPr="0032512F">
        <w:rPr>
          <w:rFonts w:ascii="Times New Roman" w:hAnsi="Times New Roman" w:cs="Times New Roman"/>
          <w:b/>
          <w:color w:val="auto"/>
        </w:rPr>
        <w:t>Specyfikacji Warunków Zamówienia.</w:t>
      </w:r>
    </w:p>
    <w:p w:rsidR="00570AC9" w:rsidRDefault="00570AC9" w:rsidP="00E821EA">
      <w:pPr>
        <w:autoSpaceDE w:val="0"/>
        <w:autoSpaceDN w:val="0"/>
        <w:adjustRightInd w:val="0"/>
        <w:rPr>
          <w:rFonts w:ascii="Times New Roman" w:hAnsi="Times New Roman" w:cs="Times New Roman"/>
          <w:b/>
          <w:color w:val="auto"/>
        </w:rPr>
      </w:pPr>
    </w:p>
    <w:p w:rsidR="00E821EA" w:rsidRDefault="00E821EA" w:rsidP="00E821EA">
      <w:pPr>
        <w:autoSpaceDE w:val="0"/>
        <w:autoSpaceDN w:val="0"/>
        <w:adjustRightInd w:val="0"/>
        <w:rPr>
          <w:rFonts w:ascii="Times New Roman" w:hAnsi="Times New Roman" w:cs="Times New Roman"/>
          <w:b/>
          <w:color w:val="auto"/>
        </w:rPr>
      </w:pPr>
    </w:p>
    <w:p w:rsidR="00570AC9" w:rsidRPr="00B15FD3" w:rsidRDefault="00570AC9" w:rsidP="00570AC9">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w:t>
      </w:r>
      <w:r w:rsidR="007041B6">
        <w:rPr>
          <w:rFonts w:ascii="Arial" w:hAnsi="Arial" w:cs="Arial"/>
          <w:b/>
          <w:sz w:val="21"/>
          <w:szCs w:val="21"/>
        </w:rPr>
        <w:t>CH LUB SYTUACJI PODMIOTÓW UDOSTĘ</w:t>
      </w:r>
      <w:r>
        <w:rPr>
          <w:rFonts w:ascii="Arial" w:hAnsi="Arial" w:cs="Arial"/>
          <w:b/>
          <w:sz w:val="21"/>
          <w:szCs w:val="21"/>
        </w:rPr>
        <w:t>PNIAJĄCYCH ZASOBY</w:t>
      </w:r>
      <w:r>
        <w:rPr>
          <w:rFonts w:ascii="Arial" w:hAnsi="Arial" w:cs="Arial"/>
          <w:sz w:val="21"/>
          <w:szCs w:val="21"/>
        </w:rPr>
        <w:t>:</w:t>
      </w:r>
      <w:r w:rsidRPr="00B15FD3">
        <w:rPr>
          <w:rFonts w:ascii="Arial" w:hAnsi="Arial" w:cs="Arial"/>
          <w:sz w:val="21"/>
          <w:szCs w:val="21"/>
        </w:rPr>
        <w:t xml:space="preserve"> </w:t>
      </w:r>
    </w:p>
    <w:p w:rsidR="00570AC9" w:rsidRPr="00570AC9" w:rsidRDefault="00570AC9" w:rsidP="00570AC9">
      <w:pPr>
        <w:spacing w:after="120"/>
        <w:rPr>
          <w:rFonts w:ascii="Times New Roman" w:hAnsi="Times New Roman" w:cs="Times New Roman"/>
        </w:rPr>
      </w:pPr>
      <w:r w:rsidRPr="00570AC9">
        <w:rPr>
          <w:rFonts w:ascii="Times New Roman" w:hAnsi="Times New Roman" w:cs="Times New Roman"/>
        </w:rPr>
        <w:t>Oświadczam, że w celu wykazania spełniania warunków udziału w postępowaniu, określonych przez zamawiającego w</w:t>
      </w:r>
      <w:r>
        <w:rPr>
          <w:rFonts w:ascii="Times New Roman" w:hAnsi="Times New Roman" w:cs="Times New Roman"/>
        </w:rPr>
        <w:t xml:space="preserve">    </w:t>
      </w:r>
      <w:r w:rsidRPr="00570AC9">
        <w:rPr>
          <w:rFonts w:ascii="Times New Roman" w:hAnsi="Times New Roman" w:cs="Times New Roman"/>
        </w:rPr>
        <w:t>……………………………………………...………..</w:t>
      </w:r>
      <w:r w:rsidRPr="00570AC9">
        <w:rPr>
          <w:rFonts w:ascii="Times New Roman" w:hAnsi="Times New Roman" w:cs="Times New Roman"/>
          <w:sz w:val="21"/>
          <w:szCs w:val="21"/>
        </w:rPr>
        <w:t xml:space="preserve"> </w:t>
      </w:r>
      <w:bookmarkStart w:id="22" w:name="_Hlk99005462"/>
      <w:r w:rsidRPr="00570AC9">
        <w:rPr>
          <w:rFonts w:ascii="Times New Roman" w:hAnsi="Times New Roman" w:cs="Times New Roman"/>
          <w:i/>
          <w:sz w:val="16"/>
          <w:szCs w:val="16"/>
        </w:rPr>
        <w:t xml:space="preserve">(wskazać </w:t>
      </w:r>
      <w:bookmarkEnd w:id="22"/>
      <w:r w:rsidRPr="00570AC9">
        <w:rPr>
          <w:rFonts w:ascii="Times New Roman" w:hAnsi="Times New Roman" w:cs="Times New Roman"/>
          <w:i/>
          <w:sz w:val="16"/>
          <w:szCs w:val="16"/>
        </w:rPr>
        <w:t>dokument i właściwą jednostkę redakcyjną dokumentu, w której określono warunki udziału w postępowaniu),</w:t>
      </w:r>
      <w:r w:rsidRPr="00570AC9">
        <w:rPr>
          <w:rFonts w:ascii="Times New Roman" w:hAnsi="Times New Roman" w:cs="Times New Roman"/>
          <w:sz w:val="21"/>
          <w:szCs w:val="21"/>
        </w:rPr>
        <w:t xml:space="preserve"> </w:t>
      </w:r>
      <w:r w:rsidRPr="00570AC9">
        <w:rPr>
          <w:rFonts w:ascii="Times New Roman" w:hAnsi="Times New Roman" w:cs="Times New Roman"/>
        </w:rPr>
        <w:t>polegam na zdolnościach lub sytuacji następującego/ych podmiotu/ów udostępniających zasoby:</w:t>
      </w:r>
      <w:r w:rsidRPr="00570AC9">
        <w:rPr>
          <w:rFonts w:ascii="Times New Roman" w:hAnsi="Times New Roman" w:cs="Times New Roman"/>
          <w:sz w:val="21"/>
          <w:szCs w:val="21"/>
        </w:rPr>
        <w:t xml:space="preserve"> </w:t>
      </w:r>
      <w:bookmarkStart w:id="23" w:name="_Hlk99014455"/>
      <w:r w:rsidRPr="00570AC9">
        <w:rPr>
          <w:rFonts w:ascii="Times New Roman" w:hAnsi="Times New Roman" w:cs="Times New Roman"/>
          <w:i/>
          <w:sz w:val="16"/>
          <w:szCs w:val="16"/>
        </w:rPr>
        <w:t>(wskazać nazwę/y podmiotu/ów)</w:t>
      </w:r>
      <w:bookmarkEnd w:id="23"/>
      <w:r w:rsidRPr="00570AC9">
        <w:rPr>
          <w:rFonts w:ascii="Times New Roman" w:hAnsi="Times New Roman" w:cs="Times New Roman"/>
          <w:sz w:val="21"/>
          <w:szCs w:val="21"/>
        </w:rPr>
        <w:t>…………………</w:t>
      </w:r>
      <w:r w:rsidRPr="00570AC9" w:rsidDel="002B0BDF">
        <w:rPr>
          <w:rFonts w:ascii="Times New Roman" w:hAnsi="Times New Roman" w:cs="Times New Roman"/>
          <w:sz w:val="21"/>
          <w:szCs w:val="21"/>
        </w:rPr>
        <w:t xml:space="preserve"> </w:t>
      </w:r>
      <w:r w:rsidRPr="00570AC9">
        <w:rPr>
          <w:rFonts w:ascii="Times New Roman" w:hAnsi="Times New Roman" w:cs="Times New Roman"/>
        </w:rPr>
        <w:t>…………..……………………………………………… w następującym zakresie: …………………………………………………………………….</w:t>
      </w:r>
    </w:p>
    <w:p w:rsidR="00570AC9" w:rsidRDefault="00570AC9" w:rsidP="00570AC9">
      <w:pPr>
        <w:rPr>
          <w:rFonts w:ascii="Times New Roman" w:hAnsi="Times New Roman" w:cs="Times New Roman"/>
          <w:i/>
          <w:sz w:val="16"/>
          <w:szCs w:val="16"/>
        </w:rPr>
      </w:pPr>
      <w:r w:rsidRPr="00570AC9">
        <w:rPr>
          <w:rFonts w:ascii="Times New Roman" w:hAnsi="Times New Roman" w:cs="Times New Roman"/>
          <w:i/>
          <w:sz w:val="16"/>
          <w:szCs w:val="16"/>
        </w:rPr>
        <w:t xml:space="preserve">(określić odpowiedni zakres udostępnianych zasobów dla wskazanego podmiotu). </w:t>
      </w:r>
    </w:p>
    <w:p w:rsidR="00570AC9" w:rsidRPr="00570AC9" w:rsidRDefault="00570AC9" w:rsidP="00570AC9">
      <w:pPr>
        <w:jc w:val="both"/>
        <w:rPr>
          <w:rFonts w:ascii="Times New Roman" w:hAnsi="Times New Roman" w:cs="Times New Roman"/>
          <w:sz w:val="21"/>
          <w:szCs w:val="21"/>
        </w:rPr>
      </w:pPr>
    </w:p>
    <w:p w:rsidR="00570AC9" w:rsidRDefault="00570AC9" w:rsidP="00E821EA">
      <w:pPr>
        <w:autoSpaceDE w:val="0"/>
        <w:autoSpaceDN w:val="0"/>
        <w:adjustRightInd w:val="0"/>
        <w:rPr>
          <w:rFonts w:ascii="Times New Roman" w:hAnsi="Times New Roman" w:cs="Times New Roman"/>
          <w:b/>
          <w:color w:val="auto"/>
        </w:rPr>
      </w:pPr>
    </w:p>
    <w:p w:rsidR="00570AC9" w:rsidRPr="001D3A19" w:rsidRDefault="00570AC9" w:rsidP="00570AC9">
      <w:pPr>
        <w:shd w:val="clear" w:color="auto" w:fill="BFBFBF" w:themeFill="background1" w:themeFillShade="BF"/>
        <w:spacing w:after="120" w:line="360" w:lineRule="auto"/>
        <w:jc w:val="both"/>
        <w:rPr>
          <w:rFonts w:ascii="Arial" w:hAnsi="Arial" w:cs="Arial"/>
          <w:b/>
          <w:sz w:val="21"/>
          <w:szCs w:val="21"/>
        </w:rPr>
      </w:pPr>
      <w:bookmarkStart w:id="24" w:name="_Hlk99009560"/>
      <w:r w:rsidRPr="001D3A19">
        <w:rPr>
          <w:rFonts w:ascii="Arial" w:hAnsi="Arial" w:cs="Arial"/>
          <w:b/>
          <w:sz w:val="21"/>
          <w:szCs w:val="21"/>
        </w:rPr>
        <w:t>OŚWIADCZENIE DOTYCZĄCE PODANYCH INFORMACJI:</w:t>
      </w:r>
    </w:p>
    <w:bookmarkEnd w:id="24"/>
    <w:p w:rsidR="00570AC9" w:rsidRPr="00570AC9" w:rsidRDefault="00570AC9" w:rsidP="00570AC9">
      <w:pPr>
        <w:spacing w:after="120"/>
        <w:jc w:val="both"/>
        <w:rPr>
          <w:rFonts w:ascii="Times New Roman" w:hAnsi="Times New Roman" w:cs="Times New Roman"/>
        </w:rPr>
      </w:pPr>
      <w:r w:rsidRPr="00570AC9">
        <w:rPr>
          <w:rFonts w:ascii="Times New Roman" w:hAnsi="Times New Roman" w:cs="Times New Roman"/>
        </w:rPr>
        <w:t xml:space="preserve">Oświadczam, że wszystkie informacje podane w powyższych oświadczeniach są aktualne </w:t>
      </w:r>
      <w:r w:rsidRPr="00570AC9">
        <w:rPr>
          <w:rFonts w:ascii="Times New Roman" w:hAnsi="Times New Roman" w:cs="Times New Roman"/>
        </w:rPr>
        <w:br/>
        <w:t xml:space="preserve">i zgodne z prawdą oraz zostały przedstawione z pełną świadomością konsekwencji wprowadzenia zamawiającego w błąd przy przedstawianiu informacji. </w:t>
      </w:r>
    </w:p>
    <w:p w:rsidR="00570AC9" w:rsidRDefault="00570AC9" w:rsidP="00E821EA">
      <w:pPr>
        <w:autoSpaceDE w:val="0"/>
        <w:autoSpaceDN w:val="0"/>
        <w:adjustRightInd w:val="0"/>
        <w:rPr>
          <w:rFonts w:ascii="Times New Roman" w:hAnsi="Times New Roman" w:cs="Times New Roman"/>
          <w:b/>
          <w:color w:val="auto"/>
        </w:rPr>
      </w:pPr>
    </w:p>
    <w:p w:rsidR="00E821EA" w:rsidRDefault="00E821EA" w:rsidP="0076419D">
      <w:pPr>
        <w:autoSpaceDE w:val="0"/>
        <w:autoSpaceDN w:val="0"/>
        <w:adjustRightInd w:val="0"/>
        <w:spacing w:line="360" w:lineRule="auto"/>
        <w:rPr>
          <w:rFonts w:ascii="Times New Roman" w:hAnsi="Times New Roman" w:cs="Times New Roman"/>
          <w:b/>
          <w:color w:val="auto"/>
        </w:rPr>
      </w:pPr>
    </w:p>
    <w:p w:rsidR="00E821EA" w:rsidRPr="0032512F" w:rsidRDefault="00E821EA" w:rsidP="0076419D">
      <w:pPr>
        <w:autoSpaceDE w:val="0"/>
        <w:autoSpaceDN w:val="0"/>
        <w:adjustRightInd w:val="0"/>
        <w:spacing w:line="360" w:lineRule="auto"/>
        <w:rPr>
          <w:rFonts w:ascii="Times New Roman" w:hAnsi="Times New Roman" w:cs="Times New Roman"/>
          <w:b/>
          <w:color w:val="auto"/>
        </w:rPr>
      </w:pP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91A" w:rsidRDefault="0061791A" w:rsidP="004859C6">
      <w:r>
        <w:separator/>
      </w:r>
    </w:p>
  </w:endnote>
  <w:endnote w:type="continuationSeparator" w:id="0">
    <w:p w:rsidR="0061791A" w:rsidRDefault="0061791A"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67" w:rsidRDefault="00444667">
    <w:pPr>
      <w:pStyle w:val="Stopka"/>
      <w:jc w:val="center"/>
    </w:pPr>
  </w:p>
  <w:p w:rsidR="00444667" w:rsidRDefault="004446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91A" w:rsidRDefault="0061791A" w:rsidP="004859C6">
      <w:r>
        <w:separator/>
      </w:r>
    </w:p>
  </w:footnote>
  <w:footnote w:type="continuationSeparator" w:id="0">
    <w:p w:rsidR="0061791A" w:rsidRDefault="0061791A" w:rsidP="004859C6">
      <w:r>
        <w:continuationSeparator/>
      </w:r>
    </w:p>
  </w:footnote>
  <w:footnote w:id="1">
    <w:p w:rsidR="00444667" w:rsidRPr="00A82964" w:rsidRDefault="00444667" w:rsidP="00E83B24">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444667" w:rsidRPr="00A82964" w:rsidRDefault="00444667" w:rsidP="00E83B24">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44667" w:rsidRPr="00A82964" w:rsidRDefault="00444667" w:rsidP="00E83B2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44667" w:rsidRPr="00896587" w:rsidRDefault="00444667" w:rsidP="00E83B24">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138C2348"/>
    <w:lvl w:ilvl="0">
      <w:start w:val="1"/>
      <w:numFmt w:val="decimal"/>
      <w:lvlText w:val="%1."/>
      <w:lvlJc w:val="left"/>
      <w:pPr>
        <w:tabs>
          <w:tab w:val="num" w:pos="1260"/>
        </w:tabs>
        <w:ind w:left="1260" w:hanging="360"/>
      </w:pPr>
      <w:rPr>
        <w:b w:val="0"/>
        <w:color w:val="auto"/>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Times New Roman"/>
        <w:sz w:val="20"/>
        <w:szCs w:val="20"/>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2B085AB0"/>
    <w:name w:val="WW8Num12"/>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0"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71E2EE2"/>
    <w:multiLevelType w:val="hybridMultilevel"/>
    <w:tmpl w:val="0418571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0E631799"/>
    <w:multiLevelType w:val="hybridMultilevel"/>
    <w:tmpl w:val="75C686C0"/>
    <w:lvl w:ilvl="0" w:tplc="E8BE496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0EB90311"/>
    <w:multiLevelType w:val="hybridMultilevel"/>
    <w:tmpl w:val="498AB57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5B4601"/>
    <w:multiLevelType w:val="hybridMultilevel"/>
    <w:tmpl w:val="9D50A330"/>
    <w:lvl w:ilvl="0" w:tplc="595EF66A">
      <w:start w:val="1"/>
      <w:numFmt w:val="decimal"/>
      <w:lvlText w:val="%1."/>
      <w:lvlJc w:val="left"/>
      <w:pPr>
        <w:tabs>
          <w:tab w:val="num" w:pos="1506"/>
        </w:tabs>
        <w:ind w:left="15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31D4B02"/>
    <w:multiLevelType w:val="hybridMultilevel"/>
    <w:tmpl w:val="7ED4FC1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728E107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255D168B"/>
    <w:multiLevelType w:val="hybridMultilevel"/>
    <w:tmpl w:val="ABB84D20"/>
    <w:lvl w:ilvl="0" w:tplc="46AA340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D474AD6"/>
    <w:multiLevelType w:val="hybridMultilevel"/>
    <w:tmpl w:val="AD60A8DA"/>
    <w:lvl w:ilvl="0" w:tplc="48E297F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21171D8"/>
    <w:multiLevelType w:val="hybridMultilevel"/>
    <w:tmpl w:val="23029048"/>
    <w:lvl w:ilvl="0" w:tplc="9B8E0A6E">
      <w:start w:val="1"/>
      <w:numFmt w:val="decimal"/>
      <w:lvlText w:val="%1)"/>
      <w:lvlJc w:val="left"/>
      <w:pPr>
        <w:ind w:left="1146" w:hanging="360"/>
      </w:pPr>
      <w:rPr>
        <w:rFonts w:ascii="Times New Roman" w:eastAsia="Courier New" w:hAnsi="Times New Roman" w:cs="Times New Roman"/>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B29430E"/>
    <w:multiLevelType w:val="multilevel"/>
    <w:tmpl w:val="F75ACE32"/>
    <w:lvl w:ilvl="0">
      <w:start w:val="3"/>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3"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DE4226C"/>
    <w:multiLevelType w:val="hybridMultilevel"/>
    <w:tmpl w:val="925C4868"/>
    <w:lvl w:ilvl="0" w:tplc="04150017">
      <w:start w:val="1"/>
      <w:numFmt w:val="lowerLetter"/>
      <w:lvlText w:val="%1)"/>
      <w:lvlJc w:val="left"/>
      <w:pPr>
        <w:tabs>
          <w:tab w:val="num" w:pos="927"/>
        </w:tabs>
        <w:ind w:left="927" w:hanging="567"/>
      </w:pPr>
      <w:rPr>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F4A35DB"/>
    <w:multiLevelType w:val="multilevel"/>
    <w:tmpl w:val="AAA2B306"/>
    <w:lvl w:ilvl="0">
      <w:start w:val="1"/>
      <w:numFmt w:val="decimal"/>
      <w:lvlText w:val="%1."/>
      <w:lvlJc w:val="left"/>
      <w:pPr>
        <w:ind w:left="720" w:hanging="360"/>
      </w:pPr>
      <w:rPr>
        <w:rFonts w:cs="Times New Roman"/>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7" w15:restartNumberingAfterBreak="0">
    <w:nsid w:val="4A031CA9"/>
    <w:multiLevelType w:val="hybridMultilevel"/>
    <w:tmpl w:val="F90A75DE"/>
    <w:lvl w:ilvl="0" w:tplc="9948F032">
      <w:start w:val="1"/>
      <w:numFmt w:val="decimal"/>
      <w:lvlText w:val="%1)"/>
      <w:lvlJc w:val="left"/>
      <w:pPr>
        <w:tabs>
          <w:tab w:val="num" w:pos="786"/>
        </w:tabs>
        <w:ind w:left="786" w:hanging="360"/>
      </w:pPr>
    </w:lvl>
    <w:lvl w:ilvl="1" w:tplc="595EF66A">
      <w:start w:val="1"/>
      <w:numFmt w:val="decimal"/>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8"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525A164E"/>
    <w:multiLevelType w:val="hybridMultilevel"/>
    <w:tmpl w:val="96606B7A"/>
    <w:lvl w:ilvl="0" w:tplc="A1C8EB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A175E9"/>
    <w:multiLevelType w:val="hybridMultilevel"/>
    <w:tmpl w:val="11C4F4E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C98A525C">
      <w:start w:val="1"/>
      <w:numFmt w:val="decimal"/>
      <w:lvlText w:val="%2)"/>
      <w:lvlJc w:val="right"/>
      <w:pPr>
        <w:ind w:left="709" w:hanging="360"/>
      </w:pPr>
      <w:rPr>
        <w:rFonts w:ascii="Times New Roman" w:eastAsia="MS Mincho" w:hAnsi="Times New Roman" w:cs="Times New Roman" w:hint="default"/>
        <w:b w:val="0"/>
        <w:bCs w:val="0"/>
        <w:color w:val="auto"/>
        <w:w w:val="99"/>
        <w:sz w:val="24"/>
        <w:szCs w:val="24"/>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6"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1"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9370855"/>
    <w:multiLevelType w:val="multilevel"/>
    <w:tmpl w:val="58E6F8EE"/>
    <w:lvl w:ilvl="0">
      <w:start w:val="1"/>
      <w:numFmt w:val="decimal"/>
      <w:lvlText w:val="%1."/>
      <w:lvlJc w:val="left"/>
      <w:pPr>
        <w:ind w:left="502"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7C6D3F00"/>
    <w:multiLevelType w:val="hybridMultilevel"/>
    <w:tmpl w:val="DBE8F54A"/>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0"/>
  </w:num>
  <w:num w:numId="2">
    <w:abstractNumId w:val="24"/>
  </w:num>
  <w:num w:numId="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0"/>
  </w:num>
  <w:num w:numId="8">
    <w:abstractNumId w:val="49"/>
  </w:num>
  <w:num w:numId="9">
    <w:abstractNumId w:val="53"/>
  </w:num>
  <w:num w:numId="10">
    <w:abstractNumId w:val="54"/>
  </w:num>
  <w:num w:numId="11">
    <w:abstractNumId w:val="28"/>
  </w:num>
  <w:num w:numId="12">
    <w:abstractNumId w:val="37"/>
  </w:num>
  <w:num w:numId="13">
    <w:abstractNumId w:val="57"/>
  </w:num>
  <w:num w:numId="14">
    <w:abstractNumId w:val="61"/>
  </w:num>
  <w:num w:numId="15">
    <w:abstractNumId w:val="27"/>
  </w:num>
  <w:num w:numId="16">
    <w:abstractNumId w:val="45"/>
  </w:num>
  <w:num w:numId="17">
    <w:abstractNumId w:val="42"/>
  </w:num>
  <w:num w:numId="18">
    <w:abstractNumId w:val="60"/>
  </w:num>
  <w:num w:numId="19">
    <w:abstractNumId w:val="48"/>
  </w:num>
  <w:num w:numId="20">
    <w:abstractNumId w:val="59"/>
  </w:num>
  <w:num w:numId="21">
    <w:abstractNumId w:val="34"/>
  </w:num>
  <w:num w:numId="22">
    <w:abstractNumId w:val="58"/>
  </w:num>
  <w:num w:numId="23">
    <w:abstractNumId w:val="63"/>
  </w:num>
  <w:num w:numId="24">
    <w:abstractNumId w:val="55"/>
  </w:num>
  <w:num w:numId="25">
    <w:abstractNumId w:val="51"/>
  </w:num>
  <w:num w:numId="26">
    <w:abstractNumId w:val="50"/>
  </w:num>
  <w:num w:numId="27">
    <w:abstractNumId w:val="0"/>
  </w:num>
  <w:num w:numId="28">
    <w:abstractNumId w:val="46"/>
  </w:num>
  <w:num w:numId="29">
    <w:abstractNumId w:val="31"/>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2FFD"/>
    <w:rsid w:val="00013548"/>
    <w:rsid w:val="00016E7E"/>
    <w:rsid w:val="00027220"/>
    <w:rsid w:val="000301B5"/>
    <w:rsid w:val="0003133D"/>
    <w:rsid w:val="00032F66"/>
    <w:rsid w:val="000335FF"/>
    <w:rsid w:val="00033DFA"/>
    <w:rsid w:val="00035A07"/>
    <w:rsid w:val="00040AAC"/>
    <w:rsid w:val="000463DA"/>
    <w:rsid w:val="000468B9"/>
    <w:rsid w:val="00047BDA"/>
    <w:rsid w:val="0005357E"/>
    <w:rsid w:val="000637AB"/>
    <w:rsid w:val="00070C1A"/>
    <w:rsid w:val="00073801"/>
    <w:rsid w:val="00075D3E"/>
    <w:rsid w:val="00077BB3"/>
    <w:rsid w:val="000846F3"/>
    <w:rsid w:val="000859F8"/>
    <w:rsid w:val="0008693D"/>
    <w:rsid w:val="000A323C"/>
    <w:rsid w:val="000A5F27"/>
    <w:rsid w:val="000B2FD9"/>
    <w:rsid w:val="000B388D"/>
    <w:rsid w:val="000C528B"/>
    <w:rsid w:val="000C6208"/>
    <w:rsid w:val="000C79B1"/>
    <w:rsid w:val="000D140D"/>
    <w:rsid w:val="000D3DA8"/>
    <w:rsid w:val="000E5C16"/>
    <w:rsid w:val="000E7C77"/>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4115"/>
    <w:rsid w:val="0013611F"/>
    <w:rsid w:val="00137203"/>
    <w:rsid w:val="00151D75"/>
    <w:rsid w:val="00156FF7"/>
    <w:rsid w:val="00157DD0"/>
    <w:rsid w:val="001600C9"/>
    <w:rsid w:val="00163591"/>
    <w:rsid w:val="0016527C"/>
    <w:rsid w:val="00165512"/>
    <w:rsid w:val="00165F39"/>
    <w:rsid w:val="0017727F"/>
    <w:rsid w:val="001819A3"/>
    <w:rsid w:val="001842E4"/>
    <w:rsid w:val="0018613E"/>
    <w:rsid w:val="0018635E"/>
    <w:rsid w:val="00186D3B"/>
    <w:rsid w:val="0018783B"/>
    <w:rsid w:val="001878B2"/>
    <w:rsid w:val="00191ADB"/>
    <w:rsid w:val="0019388A"/>
    <w:rsid w:val="001963DF"/>
    <w:rsid w:val="001A02B4"/>
    <w:rsid w:val="001A13AC"/>
    <w:rsid w:val="001A72A9"/>
    <w:rsid w:val="001A76A7"/>
    <w:rsid w:val="001B0F6F"/>
    <w:rsid w:val="001C035F"/>
    <w:rsid w:val="001C08C3"/>
    <w:rsid w:val="001C0FF2"/>
    <w:rsid w:val="001C3357"/>
    <w:rsid w:val="001D35C4"/>
    <w:rsid w:val="001D55C1"/>
    <w:rsid w:val="001D6940"/>
    <w:rsid w:val="001D6C90"/>
    <w:rsid w:val="001E4CD2"/>
    <w:rsid w:val="001E593E"/>
    <w:rsid w:val="001E6F2D"/>
    <w:rsid w:val="001F548C"/>
    <w:rsid w:val="001F57BE"/>
    <w:rsid w:val="00200490"/>
    <w:rsid w:val="002038D3"/>
    <w:rsid w:val="002055A6"/>
    <w:rsid w:val="00205C40"/>
    <w:rsid w:val="0020754F"/>
    <w:rsid w:val="0021236F"/>
    <w:rsid w:val="00213867"/>
    <w:rsid w:val="00213A9B"/>
    <w:rsid w:val="0021420C"/>
    <w:rsid w:val="00217A96"/>
    <w:rsid w:val="00217B9C"/>
    <w:rsid w:val="00221019"/>
    <w:rsid w:val="00227905"/>
    <w:rsid w:val="00230160"/>
    <w:rsid w:val="0023177A"/>
    <w:rsid w:val="00232394"/>
    <w:rsid w:val="002336B9"/>
    <w:rsid w:val="00236296"/>
    <w:rsid w:val="002410A9"/>
    <w:rsid w:val="002433EB"/>
    <w:rsid w:val="00243BDF"/>
    <w:rsid w:val="00245D1D"/>
    <w:rsid w:val="00252DBF"/>
    <w:rsid w:val="0025347D"/>
    <w:rsid w:val="00254473"/>
    <w:rsid w:val="0026703D"/>
    <w:rsid w:val="00267E16"/>
    <w:rsid w:val="002705B2"/>
    <w:rsid w:val="00270859"/>
    <w:rsid w:val="0027211C"/>
    <w:rsid w:val="002734DF"/>
    <w:rsid w:val="00273A18"/>
    <w:rsid w:val="00274768"/>
    <w:rsid w:val="002762B1"/>
    <w:rsid w:val="00280ECF"/>
    <w:rsid w:val="002822F9"/>
    <w:rsid w:val="0028793B"/>
    <w:rsid w:val="00291C75"/>
    <w:rsid w:val="00293D57"/>
    <w:rsid w:val="00294204"/>
    <w:rsid w:val="002A1A06"/>
    <w:rsid w:val="002A7055"/>
    <w:rsid w:val="002B6051"/>
    <w:rsid w:val="002B6234"/>
    <w:rsid w:val="002C374A"/>
    <w:rsid w:val="002C4EBD"/>
    <w:rsid w:val="002C5C19"/>
    <w:rsid w:val="002D040A"/>
    <w:rsid w:val="002D3161"/>
    <w:rsid w:val="002D4D16"/>
    <w:rsid w:val="002D5B09"/>
    <w:rsid w:val="002D5FB3"/>
    <w:rsid w:val="002E0AB8"/>
    <w:rsid w:val="002E1A99"/>
    <w:rsid w:val="002E1C3F"/>
    <w:rsid w:val="002E2698"/>
    <w:rsid w:val="002E2CC4"/>
    <w:rsid w:val="002F0A3B"/>
    <w:rsid w:val="00305AFC"/>
    <w:rsid w:val="0031118F"/>
    <w:rsid w:val="003115E4"/>
    <w:rsid w:val="00321225"/>
    <w:rsid w:val="0032512F"/>
    <w:rsid w:val="0032546C"/>
    <w:rsid w:val="00325B9F"/>
    <w:rsid w:val="003266CA"/>
    <w:rsid w:val="003319E3"/>
    <w:rsid w:val="00336E5D"/>
    <w:rsid w:val="003457E4"/>
    <w:rsid w:val="00345D99"/>
    <w:rsid w:val="003472E2"/>
    <w:rsid w:val="00360F01"/>
    <w:rsid w:val="00362772"/>
    <w:rsid w:val="00371D00"/>
    <w:rsid w:val="00383A85"/>
    <w:rsid w:val="00387A36"/>
    <w:rsid w:val="00391520"/>
    <w:rsid w:val="00395B69"/>
    <w:rsid w:val="00397C63"/>
    <w:rsid w:val="003A74AE"/>
    <w:rsid w:val="003A77DE"/>
    <w:rsid w:val="003B0B1C"/>
    <w:rsid w:val="003B1D4F"/>
    <w:rsid w:val="003B50DD"/>
    <w:rsid w:val="003B6452"/>
    <w:rsid w:val="003B7EBB"/>
    <w:rsid w:val="003C307C"/>
    <w:rsid w:val="003C44F0"/>
    <w:rsid w:val="003D595F"/>
    <w:rsid w:val="003E081A"/>
    <w:rsid w:val="003E5F29"/>
    <w:rsid w:val="003E65A8"/>
    <w:rsid w:val="003E65AB"/>
    <w:rsid w:val="003E6E59"/>
    <w:rsid w:val="003F1469"/>
    <w:rsid w:val="003F2E4D"/>
    <w:rsid w:val="004022F6"/>
    <w:rsid w:val="00406D78"/>
    <w:rsid w:val="00410230"/>
    <w:rsid w:val="004106B3"/>
    <w:rsid w:val="00411431"/>
    <w:rsid w:val="004119A5"/>
    <w:rsid w:val="004123FA"/>
    <w:rsid w:val="004124CE"/>
    <w:rsid w:val="00414037"/>
    <w:rsid w:val="00416E3C"/>
    <w:rsid w:val="00434D30"/>
    <w:rsid w:val="00435B0B"/>
    <w:rsid w:val="00440873"/>
    <w:rsid w:val="0044364A"/>
    <w:rsid w:val="00444667"/>
    <w:rsid w:val="00444F36"/>
    <w:rsid w:val="00452AA1"/>
    <w:rsid w:val="00454159"/>
    <w:rsid w:val="00457462"/>
    <w:rsid w:val="00462697"/>
    <w:rsid w:val="0046356F"/>
    <w:rsid w:val="00464A11"/>
    <w:rsid w:val="00473360"/>
    <w:rsid w:val="004859C6"/>
    <w:rsid w:val="00486E4C"/>
    <w:rsid w:val="00495B11"/>
    <w:rsid w:val="0049660B"/>
    <w:rsid w:val="004A1DCB"/>
    <w:rsid w:val="004A2868"/>
    <w:rsid w:val="004A58FA"/>
    <w:rsid w:val="004A5D11"/>
    <w:rsid w:val="004A6E7B"/>
    <w:rsid w:val="004B0D43"/>
    <w:rsid w:val="004B333C"/>
    <w:rsid w:val="004B4228"/>
    <w:rsid w:val="004C2445"/>
    <w:rsid w:val="004C2B70"/>
    <w:rsid w:val="004D0AE1"/>
    <w:rsid w:val="004D2814"/>
    <w:rsid w:val="004D3621"/>
    <w:rsid w:val="004D65EC"/>
    <w:rsid w:val="004E1BA7"/>
    <w:rsid w:val="004E1C15"/>
    <w:rsid w:val="004F16BC"/>
    <w:rsid w:val="004F2842"/>
    <w:rsid w:val="004F2BFF"/>
    <w:rsid w:val="004F5AD9"/>
    <w:rsid w:val="004F5CA4"/>
    <w:rsid w:val="004F6945"/>
    <w:rsid w:val="00501C54"/>
    <w:rsid w:val="0050716E"/>
    <w:rsid w:val="00514878"/>
    <w:rsid w:val="00522142"/>
    <w:rsid w:val="005234E9"/>
    <w:rsid w:val="005244DA"/>
    <w:rsid w:val="00524E79"/>
    <w:rsid w:val="00525E73"/>
    <w:rsid w:val="005261EF"/>
    <w:rsid w:val="0052646D"/>
    <w:rsid w:val="005270F4"/>
    <w:rsid w:val="00527847"/>
    <w:rsid w:val="00530F70"/>
    <w:rsid w:val="00532F7E"/>
    <w:rsid w:val="00534343"/>
    <w:rsid w:val="0053652F"/>
    <w:rsid w:val="00537DCD"/>
    <w:rsid w:val="005431FD"/>
    <w:rsid w:val="00544BE1"/>
    <w:rsid w:val="00550B11"/>
    <w:rsid w:val="00551BA0"/>
    <w:rsid w:val="00552F62"/>
    <w:rsid w:val="00560976"/>
    <w:rsid w:val="005662FA"/>
    <w:rsid w:val="00570AC9"/>
    <w:rsid w:val="00573419"/>
    <w:rsid w:val="005762BB"/>
    <w:rsid w:val="00581800"/>
    <w:rsid w:val="00583AEC"/>
    <w:rsid w:val="00584729"/>
    <w:rsid w:val="00584B29"/>
    <w:rsid w:val="005906E3"/>
    <w:rsid w:val="005951BD"/>
    <w:rsid w:val="005A111E"/>
    <w:rsid w:val="005A3A46"/>
    <w:rsid w:val="005B1122"/>
    <w:rsid w:val="005B33E2"/>
    <w:rsid w:val="005B497A"/>
    <w:rsid w:val="005B5446"/>
    <w:rsid w:val="005C641B"/>
    <w:rsid w:val="005D14FA"/>
    <w:rsid w:val="005D3252"/>
    <w:rsid w:val="005E139B"/>
    <w:rsid w:val="005E46E4"/>
    <w:rsid w:val="005F3996"/>
    <w:rsid w:val="00601D86"/>
    <w:rsid w:val="00603BCD"/>
    <w:rsid w:val="00604986"/>
    <w:rsid w:val="00614EF0"/>
    <w:rsid w:val="00615408"/>
    <w:rsid w:val="0061791A"/>
    <w:rsid w:val="00623234"/>
    <w:rsid w:val="00623894"/>
    <w:rsid w:val="00626EF0"/>
    <w:rsid w:val="006277FC"/>
    <w:rsid w:val="00636239"/>
    <w:rsid w:val="006424D7"/>
    <w:rsid w:val="006559B2"/>
    <w:rsid w:val="00662543"/>
    <w:rsid w:val="00663251"/>
    <w:rsid w:val="006643DD"/>
    <w:rsid w:val="006673E1"/>
    <w:rsid w:val="006735AE"/>
    <w:rsid w:val="0067488C"/>
    <w:rsid w:val="00681811"/>
    <w:rsid w:val="00682A3D"/>
    <w:rsid w:val="00686937"/>
    <w:rsid w:val="00686958"/>
    <w:rsid w:val="00686B53"/>
    <w:rsid w:val="00690C30"/>
    <w:rsid w:val="00692444"/>
    <w:rsid w:val="00693C88"/>
    <w:rsid w:val="006A1E54"/>
    <w:rsid w:val="006B1D3F"/>
    <w:rsid w:val="006B52AB"/>
    <w:rsid w:val="006C234F"/>
    <w:rsid w:val="006C28FE"/>
    <w:rsid w:val="006C56C5"/>
    <w:rsid w:val="006C6830"/>
    <w:rsid w:val="006D50E9"/>
    <w:rsid w:val="006D7824"/>
    <w:rsid w:val="006E2C0B"/>
    <w:rsid w:val="006E6587"/>
    <w:rsid w:val="006F304A"/>
    <w:rsid w:val="006F399E"/>
    <w:rsid w:val="006F71DE"/>
    <w:rsid w:val="00702309"/>
    <w:rsid w:val="007041B6"/>
    <w:rsid w:val="00705312"/>
    <w:rsid w:val="00707198"/>
    <w:rsid w:val="00721BAF"/>
    <w:rsid w:val="007220C9"/>
    <w:rsid w:val="0072457A"/>
    <w:rsid w:val="00725329"/>
    <w:rsid w:val="00737669"/>
    <w:rsid w:val="00742360"/>
    <w:rsid w:val="00744AF7"/>
    <w:rsid w:val="00746C5A"/>
    <w:rsid w:val="00747C58"/>
    <w:rsid w:val="00751587"/>
    <w:rsid w:val="00760734"/>
    <w:rsid w:val="007629DA"/>
    <w:rsid w:val="0076419D"/>
    <w:rsid w:val="00767E80"/>
    <w:rsid w:val="00772B23"/>
    <w:rsid w:val="007731FB"/>
    <w:rsid w:val="00773934"/>
    <w:rsid w:val="007756F4"/>
    <w:rsid w:val="00775EB8"/>
    <w:rsid w:val="00781FC3"/>
    <w:rsid w:val="007829EF"/>
    <w:rsid w:val="00782C8C"/>
    <w:rsid w:val="00783753"/>
    <w:rsid w:val="00790681"/>
    <w:rsid w:val="00792322"/>
    <w:rsid w:val="00792AA6"/>
    <w:rsid w:val="00794F05"/>
    <w:rsid w:val="007975A7"/>
    <w:rsid w:val="007979C8"/>
    <w:rsid w:val="007A1047"/>
    <w:rsid w:val="007B21DF"/>
    <w:rsid w:val="007B5E12"/>
    <w:rsid w:val="007C3765"/>
    <w:rsid w:val="007C5455"/>
    <w:rsid w:val="007C7EA6"/>
    <w:rsid w:val="007D3D76"/>
    <w:rsid w:val="007D6144"/>
    <w:rsid w:val="007D6E76"/>
    <w:rsid w:val="007E1D15"/>
    <w:rsid w:val="007E1D7B"/>
    <w:rsid w:val="007E5C11"/>
    <w:rsid w:val="007E5C46"/>
    <w:rsid w:val="007F2AF7"/>
    <w:rsid w:val="007F307C"/>
    <w:rsid w:val="007F30B4"/>
    <w:rsid w:val="007F6057"/>
    <w:rsid w:val="007F67CD"/>
    <w:rsid w:val="007F70C6"/>
    <w:rsid w:val="007F7821"/>
    <w:rsid w:val="007F7865"/>
    <w:rsid w:val="0080123F"/>
    <w:rsid w:val="00805037"/>
    <w:rsid w:val="00805426"/>
    <w:rsid w:val="008102BF"/>
    <w:rsid w:val="00813F9F"/>
    <w:rsid w:val="00814FD9"/>
    <w:rsid w:val="00816FE5"/>
    <w:rsid w:val="00820B33"/>
    <w:rsid w:val="0082150C"/>
    <w:rsid w:val="008249CD"/>
    <w:rsid w:val="00824D2D"/>
    <w:rsid w:val="00830D68"/>
    <w:rsid w:val="00834472"/>
    <w:rsid w:val="00836797"/>
    <w:rsid w:val="008430E4"/>
    <w:rsid w:val="008437C1"/>
    <w:rsid w:val="008473D4"/>
    <w:rsid w:val="00851EB6"/>
    <w:rsid w:val="0085349F"/>
    <w:rsid w:val="0085764E"/>
    <w:rsid w:val="00857F99"/>
    <w:rsid w:val="008626B5"/>
    <w:rsid w:val="0086653B"/>
    <w:rsid w:val="00867E2E"/>
    <w:rsid w:val="00870512"/>
    <w:rsid w:val="00872C1F"/>
    <w:rsid w:val="00873AEB"/>
    <w:rsid w:val="008752BA"/>
    <w:rsid w:val="00876402"/>
    <w:rsid w:val="00876912"/>
    <w:rsid w:val="00880596"/>
    <w:rsid w:val="00880AB7"/>
    <w:rsid w:val="0088279E"/>
    <w:rsid w:val="00882B05"/>
    <w:rsid w:val="00886450"/>
    <w:rsid w:val="00887817"/>
    <w:rsid w:val="008907B4"/>
    <w:rsid w:val="00896600"/>
    <w:rsid w:val="008A215D"/>
    <w:rsid w:val="008A3A1A"/>
    <w:rsid w:val="008A6BBC"/>
    <w:rsid w:val="008B23F6"/>
    <w:rsid w:val="008C7479"/>
    <w:rsid w:val="008C7794"/>
    <w:rsid w:val="008E1614"/>
    <w:rsid w:val="008E3E55"/>
    <w:rsid w:val="008E58A8"/>
    <w:rsid w:val="008E66C9"/>
    <w:rsid w:val="008E6743"/>
    <w:rsid w:val="008F0889"/>
    <w:rsid w:val="008F17B6"/>
    <w:rsid w:val="008F3FD5"/>
    <w:rsid w:val="009062AD"/>
    <w:rsid w:val="00913384"/>
    <w:rsid w:val="00920CDC"/>
    <w:rsid w:val="00923EAC"/>
    <w:rsid w:val="00931673"/>
    <w:rsid w:val="00934E3C"/>
    <w:rsid w:val="00934EB3"/>
    <w:rsid w:val="0094086B"/>
    <w:rsid w:val="00940E90"/>
    <w:rsid w:val="00943626"/>
    <w:rsid w:val="00946BB2"/>
    <w:rsid w:val="00964E32"/>
    <w:rsid w:val="00965BD5"/>
    <w:rsid w:val="00970DEE"/>
    <w:rsid w:val="009749DB"/>
    <w:rsid w:val="00975A43"/>
    <w:rsid w:val="0097708C"/>
    <w:rsid w:val="00985448"/>
    <w:rsid w:val="00990FFC"/>
    <w:rsid w:val="009910CE"/>
    <w:rsid w:val="009924AB"/>
    <w:rsid w:val="00993DF6"/>
    <w:rsid w:val="009A28AD"/>
    <w:rsid w:val="009A6856"/>
    <w:rsid w:val="009A761D"/>
    <w:rsid w:val="009B0735"/>
    <w:rsid w:val="009B1B65"/>
    <w:rsid w:val="009B2533"/>
    <w:rsid w:val="009B424E"/>
    <w:rsid w:val="009B46B1"/>
    <w:rsid w:val="009C0252"/>
    <w:rsid w:val="009D5D90"/>
    <w:rsid w:val="009E0D6F"/>
    <w:rsid w:val="009E28F4"/>
    <w:rsid w:val="009E5688"/>
    <w:rsid w:val="009E7628"/>
    <w:rsid w:val="009F0C5E"/>
    <w:rsid w:val="009F0C7C"/>
    <w:rsid w:val="009F40CA"/>
    <w:rsid w:val="00A01D08"/>
    <w:rsid w:val="00A023F2"/>
    <w:rsid w:val="00A02AA6"/>
    <w:rsid w:val="00A07868"/>
    <w:rsid w:val="00A10A27"/>
    <w:rsid w:val="00A11189"/>
    <w:rsid w:val="00A14947"/>
    <w:rsid w:val="00A17B37"/>
    <w:rsid w:val="00A21BC5"/>
    <w:rsid w:val="00A324C0"/>
    <w:rsid w:val="00A35D37"/>
    <w:rsid w:val="00A36928"/>
    <w:rsid w:val="00A37017"/>
    <w:rsid w:val="00A37C7E"/>
    <w:rsid w:val="00A46BAF"/>
    <w:rsid w:val="00A4735D"/>
    <w:rsid w:val="00A5057C"/>
    <w:rsid w:val="00A55834"/>
    <w:rsid w:val="00A652B2"/>
    <w:rsid w:val="00A66A3A"/>
    <w:rsid w:val="00A8084E"/>
    <w:rsid w:val="00A81049"/>
    <w:rsid w:val="00A91662"/>
    <w:rsid w:val="00A939CC"/>
    <w:rsid w:val="00A95AC1"/>
    <w:rsid w:val="00A97A28"/>
    <w:rsid w:val="00AA0DBA"/>
    <w:rsid w:val="00AA483A"/>
    <w:rsid w:val="00AA727A"/>
    <w:rsid w:val="00AB0B6B"/>
    <w:rsid w:val="00AB3969"/>
    <w:rsid w:val="00AB4F39"/>
    <w:rsid w:val="00AB5F9D"/>
    <w:rsid w:val="00AB6B68"/>
    <w:rsid w:val="00AB7719"/>
    <w:rsid w:val="00AC06FE"/>
    <w:rsid w:val="00AC23DD"/>
    <w:rsid w:val="00AC3A1A"/>
    <w:rsid w:val="00AC46F6"/>
    <w:rsid w:val="00AC6CF7"/>
    <w:rsid w:val="00AC7181"/>
    <w:rsid w:val="00AD1FDC"/>
    <w:rsid w:val="00AD2154"/>
    <w:rsid w:val="00AE167D"/>
    <w:rsid w:val="00AE28B3"/>
    <w:rsid w:val="00AE307F"/>
    <w:rsid w:val="00AE5332"/>
    <w:rsid w:val="00AF0020"/>
    <w:rsid w:val="00AF3D44"/>
    <w:rsid w:val="00AF4250"/>
    <w:rsid w:val="00AF4E7F"/>
    <w:rsid w:val="00AF529B"/>
    <w:rsid w:val="00AF6302"/>
    <w:rsid w:val="00AF63A6"/>
    <w:rsid w:val="00AF7785"/>
    <w:rsid w:val="00B043CF"/>
    <w:rsid w:val="00B060C1"/>
    <w:rsid w:val="00B112BA"/>
    <w:rsid w:val="00B13696"/>
    <w:rsid w:val="00B202B3"/>
    <w:rsid w:val="00B210F3"/>
    <w:rsid w:val="00B2286C"/>
    <w:rsid w:val="00B24834"/>
    <w:rsid w:val="00B25657"/>
    <w:rsid w:val="00B25C50"/>
    <w:rsid w:val="00B26E36"/>
    <w:rsid w:val="00B307C5"/>
    <w:rsid w:val="00B33AAB"/>
    <w:rsid w:val="00B35C2D"/>
    <w:rsid w:val="00B41A3D"/>
    <w:rsid w:val="00B4340A"/>
    <w:rsid w:val="00B44FFC"/>
    <w:rsid w:val="00B469C1"/>
    <w:rsid w:val="00B505ED"/>
    <w:rsid w:val="00B50C3D"/>
    <w:rsid w:val="00B547B8"/>
    <w:rsid w:val="00B54F58"/>
    <w:rsid w:val="00B628A9"/>
    <w:rsid w:val="00B64E35"/>
    <w:rsid w:val="00B6541B"/>
    <w:rsid w:val="00B6718D"/>
    <w:rsid w:val="00B70639"/>
    <w:rsid w:val="00B75EC1"/>
    <w:rsid w:val="00B85D06"/>
    <w:rsid w:val="00B87A6F"/>
    <w:rsid w:val="00B92A60"/>
    <w:rsid w:val="00B92C56"/>
    <w:rsid w:val="00B97FAE"/>
    <w:rsid w:val="00BA15D3"/>
    <w:rsid w:val="00BA19BC"/>
    <w:rsid w:val="00BA32CC"/>
    <w:rsid w:val="00BA3CBA"/>
    <w:rsid w:val="00BA66B0"/>
    <w:rsid w:val="00BB2AEF"/>
    <w:rsid w:val="00BB37FE"/>
    <w:rsid w:val="00BB7F40"/>
    <w:rsid w:val="00BC2182"/>
    <w:rsid w:val="00BC3894"/>
    <w:rsid w:val="00BC50B8"/>
    <w:rsid w:val="00BD0797"/>
    <w:rsid w:val="00BD14E0"/>
    <w:rsid w:val="00BD1C5C"/>
    <w:rsid w:val="00BD5267"/>
    <w:rsid w:val="00BE3202"/>
    <w:rsid w:val="00BE3449"/>
    <w:rsid w:val="00BE4ED8"/>
    <w:rsid w:val="00BF3D4D"/>
    <w:rsid w:val="00BF45F3"/>
    <w:rsid w:val="00BF5EEF"/>
    <w:rsid w:val="00BF62EB"/>
    <w:rsid w:val="00BF76A9"/>
    <w:rsid w:val="00C0105A"/>
    <w:rsid w:val="00C015D3"/>
    <w:rsid w:val="00C01D77"/>
    <w:rsid w:val="00C04D0B"/>
    <w:rsid w:val="00C05BEC"/>
    <w:rsid w:val="00C13312"/>
    <w:rsid w:val="00C21114"/>
    <w:rsid w:val="00C318AC"/>
    <w:rsid w:val="00C31D97"/>
    <w:rsid w:val="00C3426C"/>
    <w:rsid w:val="00C359CE"/>
    <w:rsid w:val="00C37560"/>
    <w:rsid w:val="00C440AD"/>
    <w:rsid w:val="00C44D3F"/>
    <w:rsid w:val="00C4758E"/>
    <w:rsid w:val="00C53805"/>
    <w:rsid w:val="00C53C81"/>
    <w:rsid w:val="00C53F84"/>
    <w:rsid w:val="00C613B9"/>
    <w:rsid w:val="00C61E18"/>
    <w:rsid w:val="00C664CC"/>
    <w:rsid w:val="00C665B5"/>
    <w:rsid w:val="00C6778F"/>
    <w:rsid w:val="00C73B83"/>
    <w:rsid w:val="00C8216E"/>
    <w:rsid w:val="00C876DC"/>
    <w:rsid w:val="00C94D39"/>
    <w:rsid w:val="00C96BEB"/>
    <w:rsid w:val="00C97824"/>
    <w:rsid w:val="00CA342F"/>
    <w:rsid w:val="00CA3FEF"/>
    <w:rsid w:val="00CA7C94"/>
    <w:rsid w:val="00CB1346"/>
    <w:rsid w:val="00CB3EFF"/>
    <w:rsid w:val="00CB4754"/>
    <w:rsid w:val="00CC5686"/>
    <w:rsid w:val="00CD0A0F"/>
    <w:rsid w:val="00CD1FD2"/>
    <w:rsid w:val="00CD2D15"/>
    <w:rsid w:val="00CE1056"/>
    <w:rsid w:val="00CE1676"/>
    <w:rsid w:val="00CE1D64"/>
    <w:rsid w:val="00CE1EB0"/>
    <w:rsid w:val="00CE3A6E"/>
    <w:rsid w:val="00D01645"/>
    <w:rsid w:val="00D02C4D"/>
    <w:rsid w:val="00D07E65"/>
    <w:rsid w:val="00D10329"/>
    <w:rsid w:val="00D1449D"/>
    <w:rsid w:val="00D2181C"/>
    <w:rsid w:val="00D218A1"/>
    <w:rsid w:val="00D25B71"/>
    <w:rsid w:val="00D356C0"/>
    <w:rsid w:val="00D40CD9"/>
    <w:rsid w:val="00D41971"/>
    <w:rsid w:val="00D46A21"/>
    <w:rsid w:val="00D5333E"/>
    <w:rsid w:val="00D60144"/>
    <w:rsid w:val="00D61B6C"/>
    <w:rsid w:val="00D61C75"/>
    <w:rsid w:val="00D63839"/>
    <w:rsid w:val="00D6425B"/>
    <w:rsid w:val="00D649EA"/>
    <w:rsid w:val="00D7136D"/>
    <w:rsid w:val="00D752A6"/>
    <w:rsid w:val="00D7705B"/>
    <w:rsid w:val="00D83FAC"/>
    <w:rsid w:val="00D86CBD"/>
    <w:rsid w:val="00D8735A"/>
    <w:rsid w:val="00D92AB1"/>
    <w:rsid w:val="00D934C4"/>
    <w:rsid w:val="00DA6DD0"/>
    <w:rsid w:val="00DB7D2C"/>
    <w:rsid w:val="00DD245F"/>
    <w:rsid w:val="00DD5BBB"/>
    <w:rsid w:val="00DD63E7"/>
    <w:rsid w:val="00DD6D2A"/>
    <w:rsid w:val="00DE64C4"/>
    <w:rsid w:val="00DF0DEF"/>
    <w:rsid w:val="00DF1EA8"/>
    <w:rsid w:val="00DF4F34"/>
    <w:rsid w:val="00DF50F8"/>
    <w:rsid w:val="00E01F93"/>
    <w:rsid w:val="00E020E9"/>
    <w:rsid w:val="00E02F21"/>
    <w:rsid w:val="00E1079E"/>
    <w:rsid w:val="00E124EE"/>
    <w:rsid w:val="00E14248"/>
    <w:rsid w:val="00E145D9"/>
    <w:rsid w:val="00E15F7B"/>
    <w:rsid w:val="00E167BE"/>
    <w:rsid w:val="00E30C20"/>
    <w:rsid w:val="00E3214A"/>
    <w:rsid w:val="00E32AB8"/>
    <w:rsid w:val="00E348C1"/>
    <w:rsid w:val="00E371E0"/>
    <w:rsid w:val="00E405B5"/>
    <w:rsid w:val="00E46AFB"/>
    <w:rsid w:val="00E50A95"/>
    <w:rsid w:val="00E665F6"/>
    <w:rsid w:val="00E735A7"/>
    <w:rsid w:val="00E74DAC"/>
    <w:rsid w:val="00E77FD1"/>
    <w:rsid w:val="00E821EA"/>
    <w:rsid w:val="00E83B24"/>
    <w:rsid w:val="00E8675E"/>
    <w:rsid w:val="00E86D77"/>
    <w:rsid w:val="00E9219A"/>
    <w:rsid w:val="00E94BF5"/>
    <w:rsid w:val="00E95CB0"/>
    <w:rsid w:val="00E9746B"/>
    <w:rsid w:val="00EA4DDB"/>
    <w:rsid w:val="00EA5737"/>
    <w:rsid w:val="00EA7582"/>
    <w:rsid w:val="00EA7B20"/>
    <w:rsid w:val="00EA7EB6"/>
    <w:rsid w:val="00EB6E16"/>
    <w:rsid w:val="00EC22F4"/>
    <w:rsid w:val="00ED1BC0"/>
    <w:rsid w:val="00ED41A3"/>
    <w:rsid w:val="00EE3C88"/>
    <w:rsid w:val="00EE47CC"/>
    <w:rsid w:val="00EF4F74"/>
    <w:rsid w:val="00EF5651"/>
    <w:rsid w:val="00F041FF"/>
    <w:rsid w:val="00F10E07"/>
    <w:rsid w:val="00F11808"/>
    <w:rsid w:val="00F11A3D"/>
    <w:rsid w:val="00F142CE"/>
    <w:rsid w:val="00F20028"/>
    <w:rsid w:val="00F21DD6"/>
    <w:rsid w:val="00F25186"/>
    <w:rsid w:val="00F3039B"/>
    <w:rsid w:val="00F35C3A"/>
    <w:rsid w:val="00F3634B"/>
    <w:rsid w:val="00F37DD5"/>
    <w:rsid w:val="00F41EFD"/>
    <w:rsid w:val="00F470DF"/>
    <w:rsid w:val="00F52DA9"/>
    <w:rsid w:val="00F5441F"/>
    <w:rsid w:val="00F57D29"/>
    <w:rsid w:val="00F60A43"/>
    <w:rsid w:val="00F61FCD"/>
    <w:rsid w:val="00F665ED"/>
    <w:rsid w:val="00F6663F"/>
    <w:rsid w:val="00F7284B"/>
    <w:rsid w:val="00F73B6C"/>
    <w:rsid w:val="00F825B4"/>
    <w:rsid w:val="00F83E9E"/>
    <w:rsid w:val="00F85299"/>
    <w:rsid w:val="00F854AC"/>
    <w:rsid w:val="00F86597"/>
    <w:rsid w:val="00F9258B"/>
    <w:rsid w:val="00F92751"/>
    <w:rsid w:val="00FA20F7"/>
    <w:rsid w:val="00FA291F"/>
    <w:rsid w:val="00FA3C16"/>
    <w:rsid w:val="00FB008B"/>
    <w:rsid w:val="00FB57CA"/>
    <w:rsid w:val="00FB6CA6"/>
    <w:rsid w:val="00FC02FE"/>
    <w:rsid w:val="00FC32D5"/>
    <w:rsid w:val="00FC3D7E"/>
    <w:rsid w:val="00FC7339"/>
    <w:rsid w:val="00FD0410"/>
    <w:rsid w:val="00FD11D9"/>
    <w:rsid w:val="00FD24C1"/>
    <w:rsid w:val="00FD3C6E"/>
    <w:rsid w:val="00FD617E"/>
    <w:rsid w:val="00FD6802"/>
    <w:rsid w:val="00FD7B5B"/>
    <w:rsid w:val="00FF391A"/>
    <w:rsid w:val="00FF6187"/>
    <w:rsid w:val="00FF6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2"/>
      </w:numPr>
    </w:pPr>
  </w:style>
  <w:style w:type="numbering" w:customStyle="1" w:styleId="WW8Num19">
    <w:name w:val="WW8Num19"/>
    <w:basedOn w:val="Bezlisty"/>
    <w:rsid w:val="00F3634B"/>
    <w:pPr>
      <w:numPr>
        <w:numId w:val="23"/>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character" w:styleId="Odwoanieprzypisudolnego">
    <w:name w:val="footnote reference"/>
    <w:uiPriority w:val="99"/>
    <w:semiHidden/>
    <w:unhideWhenUsed/>
    <w:rsid w:val="00E83B24"/>
    <w:rPr>
      <w:shd w:val="clear" w:color="auto" w:fill="auto"/>
      <w:vertAlign w:val="superscript"/>
    </w:rPr>
  </w:style>
  <w:style w:type="paragraph" w:styleId="NormalnyWeb">
    <w:name w:val="Normal (Web)"/>
    <w:basedOn w:val="Normalny"/>
    <w:uiPriority w:val="99"/>
    <w:unhideWhenUsed/>
    <w:rsid w:val="00E83B24"/>
    <w:pPr>
      <w:widowControl/>
      <w:spacing w:after="160" w:line="259" w:lineRule="auto"/>
    </w:pPr>
    <w:rPr>
      <w:rFonts w:ascii="Times New Roman" w:eastAsiaTheme="minorHAnsi" w:hAnsi="Times New Roman" w:cs="Times New Roman"/>
      <w:color w:val="auto"/>
      <w:lang w:eastAsia="en-US" w:bidi="ar-SA"/>
    </w:rPr>
  </w:style>
  <w:style w:type="character" w:customStyle="1" w:styleId="tekst-0020podstawowy-002021">
    <w:name w:val="tekst-0020podstawowy-002021"/>
    <w:rsid w:val="00A01D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F813-0536-432C-A735-605F131D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25</Pages>
  <Words>9253</Words>
  <Characters>55519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17</cp:revision>
  <cp:lastPrinted>2022-08-01T10:39:00Z</cp:lastPrinted>
  <dcterms:created xsi:type="dcterms:W3CDTF">2022-08-01T10:30:00Z</dcterms:created>
  <dcterms:modified xsi:type="dcterms:W3CDTF">2022-08-02T07:14:00Z</dcterms:modified>
</cp:coreProperties>
</file>