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6AF34" w14:textId="77777777" w:rsidR="003F3F65" w:rsidRDefault="003F3F65" w:rsidP="003F3F65">
      <w:pPr>
        <w:spacing w:line="276" w:lineRule="auto"/>
        <w:jc w:val="center"/>
        <w:rPr>
          <w:rFonts w:ascii="Calibri" w:eastAsia="Calibri" w:hAnsi="Calibri" w:cs="Calibri"/>
          <w:b/>
          <w:sz w:val="18"/>
          <w:szCs w:val="18"/>
        </w:rPr>
      </w:pPr>
    </w:p>
    <w:p w14:paraId="174C1437" w14:textId="77777777" w:rsidR="003F3F65" w:rsidRDefault="003F3F65" w:rsidP="003F3F65">
      <w:pPr>
        <w:spacing w:line="276" w:lineRule="auto"/>
        <w:jc w:val="center"/>
        <w:rPr>
          <w:rFonts w:ascii="Calibri" w:eastAsia="Calibri" w:hAnsi="Calibri" w:cs="Calibri"/>
          <w:b/>
          <w:sz w:val="18"/>
          <w:szCs w:val="18"/>
        </w:rPr>
      </w:pPr>
    </w:p>
    <w:p w14:paraId="358BB2C5" w14:textId="77777777" w:rsidR="003F3F65" w:rsidRPr="00A461C9" w:rsidRDefault="003F3F65" w:rsidP="003F3F65">
      <w:pPr>
        <w:spacing w:line="276" w:lineRule="auto"/>
        <w:jc w:val="center"/>
        <w:rPr>
          <w:rFonts w:ascii="Calibri" w:eastAsia="Calibri" w:hAnsi="Calibri" w:cs="Calibri"/>
          <w:b/>
        </w:rPr>
      </w:pPr>
      <w:r w:rsidRPr="00A461C9">
        <w:rPr>
          <w:rFonts w:ascii="Calibri" w:eastAsia="Calibri" w:hAnsi="Calibri" w:cs="Calibri"/>
          <w:b/>
        </w:rPr>
        <w:t>ZAMAWIAJĄCY</w:t>
      </w:r>
    </w:p>
    <w:p w14:paraId="4B55EF2E" w14:textId="77777777" w:rsidR="003F3F65" w:rsidRPr="00A461C9" w:rsidRDefault="003F3F65" w:rsidP="003F3F65">
      <w:pPr>
        <w:spacing w:line="276" w:lineRule="auto"/>
        <w:jc w:val="center"/>
        <w:rPr>
          <w:rFonts w:ascii="Calibri" w:eastAsia="Calibri" w:hAnsi="Calibri" w:cs="Calibri"/>
        </w:rPr>
      </w:pPr>
    </w:p>
    <w:p w14:paraId="3AC599B8" w14:textId="77777777" w:rsidR="003F3F65" w:rsidRPr="00A461C9" w:rsidRDefault="003F3F65" w:rsidP="003F3F65">
      <w:pPr>
        <w:spacing w:line="276" w:lineRule="auto"/>
        <w:jc w:val="center"/>
        <w:rPr>
          <w:rFonts w:ascii="Calibri" w:eastAsia="Calibri" w:hAnsi="Calibri" w:cs="Calibri"/>
          <w:b/>
        </w:rPr>
      </w:pPr>
      <w:r w:rsidRPr="00A461C9">
        <w:rPr>
          <w:rFonts w:ascii="Calibri" w:eastAsia="Calibri" w:hAnsi="Calibri" w:cs="Calibri"/>
          <w:b/>
        </w:rPr>
        <w:t>Gmina Miasto Złotów,</w:t>
      </w:r>
    </w:p>
    <w:p w14:paraId="49A6F1CC" w14:textId="77777777" w:rsidR="003F3F65" w:rsidRPr="00A461C9" w:rsidRDefault="003F3F65" w:rsidP="003F3F65">
      <w:pPr>
        <w:spacing w:line="276" w:lineRule="auto"/>
        <w:jc w:val="center"/>
        <w:rPr>
          <w:rFonts w:ascii="Calibri" w:eastAsia="Calibri" w:hAnsi="Calibri" w:cs="Calibri"/>
          <w:b/>
        </w:rPr>
      </w:pPr>
      <w:r w:rsidRPr="00A461C9">
        <w:rPr>
          <w:rFonts w:ascii="Calibri" w:eastAsia="Calibri" w:hAnsi="Calibri" w:cs="Calibri"/>
          <w:b/>
        </w:rPr>
        <w:t>al. Piasta 1, 77-400 Złotów,</w:t>
      </w:r>
    </w:p>
    <w:p w14:paraId="249703AA" w14:textId="77777777" w:rsidR="003F3F65" w:rsidRPr="00A461C9" w:rsidRDefault="003F3F65" w:rsidP="003F3F65">
      <w:pPr>
        <w:spacing w:line="276" w:lineRule="auto"/>
        <w:jc w:val="center"/>
        <w:rPr>
          <w:rFonts w:ascii="Calibri" w:eastAsia="Calibri" w:hAnsi="Calibri" w:cs="Calibri"/>
        </w:rPr>
      </w:pPr>
      <w:r w:rsidRPr="00A461C9">
        <w:rPr>
          <w:rFonts w:ascii="Calibri" w:eastAsia="Calibri" w:hAnsi="Calibri" w:cs="Calibri"/>
        </w:rPr>
        <w:t>pow. złotowski, woj. wielkopolskie,</w:t>
      </w:r>
    </w:p>
    <w:p w14:paraId="50746174" w14:textId="77777777" w:rsidR="003F3F65" w:rsidRPr="00A461C9" w:rsidRDefault="003F3F65" w:rsidP="003F3F65">
      <w:pPr>
        <w:spacing w:line="276" w:lineRule="auto"/>
        <w:jc w:val="center"/>
        <w:rPr>
          <w:rFonts w:ascii="Calibri" w:eastAsia="Calibri" w:hAnsi="Calibri" w:cs="Calibri"/>
        </w:rPr>
      </w:pPr>
      <w:r w:rsidRPr="00A461C9">
        <w:rPr>
          <w:rFonts w:ascii="Calibri" w:eastAsia="Calibri" w:hAnsi="Calibri" w:cs="Calibri"/>
        </w:rPr>
        <w:t>Regon: 570791342</w:t>
      </w:r>
    </w:p>
    <w:p w14:paraId="1BCB9109" w14:textId="77777777" w:rsidR="003F3F65" w:rsidRPr="00A461C9" w:rsidRDefault="003F3F65" w:rsidP="003F3F65">
      <w:pPr>
        <w:spacing w:line="276" w:lineRule="auto"/>
        <w:jc w:val="center"/>
        <w:rPr>
          <w:rFonts w:ascii="Calibri" w:eastAsia="Calibri" w:hAnsi="Calibri" w:cs="Calibri"/>
        </w:rPr>
      </w:pPr>
      <w:r w:rsidRPr="00A461C9">
        <w:rPr>
          <w:rFonts w:ascii="Calibri" w:eastAsia="Calibri" w:hAnsi="Calibri" w:cs="Calibri"/>
        </w:rPr>
        <w:t>NIP: 767-166-94-26</w:t>
      </w:r>
    </w:p>
    <w:p w14:paraId="6B87BD57" w14:textId="77777777" w:rsidR="003F3F65" w:rsidRPr="00A461C9" w:rsidRDefault="003F3F65" w:rsidP="003F3F65">
      <w:pPr>
        <w:spacing w:line="276" w:lineRule="auto"/>
        <w:jc w:val="center"/>
        <w:rPr>
          <w:rFonts w:ascii="Calibri" w:eastAsia="Calibri" w:hAnsi="Calibri" w:cs="Calibri"/>
          <w:b/>
          <w:bCs/>
        </w:rPr>
      </w:pPr>
      <w:r w:rsidRPr="00A461C9">
        <w:rPr>
          <w:rFonts w:ascii="Calibri" w:eastAsia="Calibri" w:hAnsi="Calibri" w:cs="Calibri"/>
          <w:b/>
          <w:bCs/>
        </w:rPr>
        <w:t>reprezentowana przez Burmistrza Miasta Złotowa</w:t>
      </w:r>
    </w:p>
    <w:p w14:paraId="51779FDA" w14:textId="77777777" w:rsidR="003F3F65" w:rsidRPr="00A461C9" w:rsidRDefault="003F3F65" w:rsidP="003F3F65">
      <w:pPr>
        <w:spacing w:line="276" w:lineRule="auto"/>
        <w:rPr>
          <w:rFonts w:ascii="Calibri" w:eastAsia="Calibri" w:hAnsi="Calibri" w:cs="Calibri"/>
        </w:rPr>
      </w:pPr>
    </w:p>
    <w:p w14:paraId="753C41BD" w14:textId="77777777" w:rsidR="003F3F65" w:rsidRPr="008B5B15" w:rsidRDefault="003F3F65" w:rsidP="003F3F65">
      <w:pPr>
        <w:spacing w:line="276" w:lineRule="auto"/>
        <w:jc w:val="center"/>
        <w:rPr>
          <w:rFonts w:ascii="Calibri" w:eastAsia="Calibri" w:hAnsi="Calibri" w:cs="Calibri"/>
          <w:b/>
          <w:bCs/>
          <w:sz w:val="32"/>
          <w:szCs w:val="32"/>
        </w:rPr>
      </w:pPr>
      <w:r w:rsidRPr="008B5B15">
        <w:rPr>
          <w:rFonts w:ascii="Calibri" w:eastAsia="Calibri" w:hAnsi="Calibri" w:cs="Calibri"/>
          <w:b/>
          <w:bCs/>
          <w:sz w:val="32"/>
          <w:szCs w:val="32"/>
        </w:rPr>
        <w:t>SPECYFIKACJA WARUNKÓW ZAMÓWIENIA</w:t>
      </w:r>
    </w:p>
    <w:p w14:paraId="23B2DDCF" w14:textId="77777777" w:rsidR="003F3F65" w:rsidRPr="00A461C9" w:rsidRDefault="003F3F65" w:rsidP="003F3F65">
      <w:pPr>
        <w:spacing w:line="276" w:lineRule="auto"/>
        <w:rPr>
          <w:rFonts w:ascii="Calibri" w:eastAsia="Calibri" w:hAnsi="Calibri" w:cs="Calibri"/>
        </w:rPr>
      </w:pPr>
    </w:p>
    <w:p w14:paraId="1FF40247" w14:textId="77777777" w:rsidR="003F3F65" w:rsidRPr="00A461C9" w:rsidRDefault="003F3F65" w:rsidP="003F3F65">
      <w:pPr>
        <w:spacing w:line="276" w:lineRule="auto"/>
        <w:jc w:val="center"/>
        <w:rPr>
          <w:rFonts w:ascii="Calibri" w:eastAsia="Calibri" w:hAnsi="Calibri" w:cs="Calibri"/>
        </w:rPr>
      </w:pPr>
      <w:r w:rsidRPr="00A461C9">
        <w:rPr>
          <w:rFonts w:ascii="Calibri" w:eastAsia="Calibri" w:hAnsi="Calibri" w:cs="Calibri"/>
        </w:rPr>
        <w:t>w postępowaniu o udzielenie zamówienia publicznego prowadzonym</w:t>
      </w:r>
    </w:p>
    <w:p w14:paraId="6F081A7B" w14:textId="77777777" w:rsidR="003F3F65" w:rsidRPr="00A461C9" w:rsidRDefault="003F3F65" w:rsidP="003F3F65">
      <w:pPr>
        <w:spacing w:line="276" w:lineRule="auto"/>
        <w:jc w:val="center"/>
        <w:rPr>
          <w:rFonts w:ascii="Calibri" w:eastAsia="Calibri" w:hAnsi="Calibri" w:cs="Calibri"/>
        </w:rPr>
      </w:pPr>
      <w:r w:rsidRPr="00A461C9">
        <w:rPr>
          <w:rFonts w:ascii="Calibri" w:eastAsia="Calibri" w:hAnsi="Calibri" w:cs="Calibri"/>
        </w:rPr>
        <w:t>w trybie przetargu nieograniczonego na podstawie art. 132 ustawy Prawo zamówień publicznych na:</w:t>
      </w:r>
    </w:p>
    <w:p w14:paraId="24ECE5D5" w14:textId="77777777" w:rsidR="003F3F65" w:rsidRPr="00A461C9" w:rsidRDefault="003F3F65" w:rsidP="003F3F65">
      <w:pPr>
        <w:spacing w:line="276" w:lineRule="auto"/>
        <w:rPr>
          <w:rFonts w:ascii="Calibri" w:eastAsia="Calibri" w:hAnsi="Calibri" w:cs="Calibri"/>
        </w:rPr>
      </w:pPr>
    </w:p>
    <w:p w14:paraId="5F5E601E" w14:textId="083A3733" w:rsidR="005F0045" w:rsidRPr="00642D40" w:rsidRDefault="003F3F65" w:rsidP="005F0045">
      <w:pPr>
        <w:spacing w:line="240" w:lineRule="auto"/>
        <w:jc w:val="center"/>
        <w:rPr>
          <w:rFonts w:ascii="Calibri" w:eastAsia="Calibri" w:hAnsi="Calibri" w:cs="Calibri"/>
          <w:b/>
          <w:bCs/>
          <w:sz w:val="28"/>
          <w:szCs w:val="28"/>
        </w:rPr>
      </w:pPr>
      <w:r w:rsidRPr="00642D40">
        <w:rPr>
          <w:rFonts w:ascii="Calibri" w:eastAsia="Calibri" w:hAnsi="Calibri" w:cs="Calibri"/>
          <w:sz w:val="28"/>
          <w:szCs w:val="28"/>
        </w:rPr>
        <w:t xml:space="preserve"> </w:t>
      </w:r>
      <w:r w:rsidRPr="00642D40">
        <w:rPr>
          <w:rFonts w:ascii="Calibri" w:eastAsia="Calibri" w:hAnsi="Calibri" w:cs="Calibri"/>
          <w:b/>
          <w:bCs/>
          <w:sz w:val="28"/>
          <w:szCs w:val="28"/>
        </w:rPr>
        <w:t xml:space="preserve">„ZAKUP I DOSTAWA </w:t>
      </w:r>
      <w:r w:rsidR="00EA28D3" w:rsidRPr="00642D40">
        <w:rPr>
          <w:rFonts w:ascii="Calibri" w:eastAsia="Calibri" w:hAnsi="Calibri" w:cs="Calibri"/>
          <w:b/>
          <w:bCs/>
          <w:sz w:val="28"/>
          <w:szCs w:val="28"/>
        </w:rPr>
        <w:t>NOW</w:t>
      </w:r>
      <w:r w:rsidR="00A41D3C">
        <w:rPr>
          <w:rFonts w:ascii="Calibri" w:eastAsia="Calibri" w:hAnsi="Calibri" w:cs="Calibri"/>
          <w:b/>
          <w:bCs/>
          <w:sz w:val="28"/>
          <w:szCs w:val="28"/>
        </w:rPr>
        <w:t>YCH KSEROKOPIAREK</w:t>
      </w:r>
      <w:r w:rsidR="007D5426" w:rsidRPr="00642D40">
        <w:rPr>
          <w:rFonts w:ascii="Calibri" w:eastAsia="Calibri" w:hAnsi="Calibri" w:cs="Calibri"/>
          <w:b/>
          <w:bCs/>
          <w:sz w:val="28"/>
          <w:szCs w:val="28"/>
        </w:rPr>
        <w:t xml:space="preserve"> </w:t>
      </w:r>
      <w:r w:rsidR="005F0045" w:rsidRPr="00642D40">
        <w:rPr>
          <w:rFonts w:ascii="Calibri" w:eastAsia="Calibri" w:hAnsi="Calibri" w:cs="Calibri"/>
          <w:b/>
          <w:bCs/>
          <w:sz w:val="28"/>
          <w:szCs w:val="28"/>
        </w:rPr>
        <w:t xml:space="preserve"> </w:t>
      </w:r>
    </w:p>
    <w:p w14:paraId="5C5FE2C2" w14:textId="429A416E" w:rsidR="003F3F65" w:rsidRPr="00642D40" w:rsidRDefault="005F0045" w:rsidP="005F0045">
      <w:pPr>
        <w:spacing w:line="240" w:lineRule="auto"/>
        <w:jc w:val="center"/>
        <w:rPr>
          <w:rFonts w:ascii="Calibri" w:eastAsia="Calibri" w:hAnsi="Calibri" w:cs="Calibri"/>
          <w:b/>
          <w:bCs/>
          <w:sz w:val="28"/>
          <w:szCs w:val="28"/>
        </w:rPr>
      </w:pPr>
      <w:r w:rsidRPr="00642D40">
        <w:rPr>
          <w:rFonts w:ascii="Calibri" w:eastAsia="Calibri" w:hAnsi="Calibri" w:cs="Calibri"/>
          <w:b/>
          <w:bCs/>
          <w:sz w:val="28"/>
          <w:szCs w:val="28"/>
        </w:rPr>
        <w:t>W RAMACH PROJEKTU „CYFROWA GMINA”</w:t>
      </w:r>
    </w:p>
    <w:p w14:paraId="658B0F4E" w14:textId="77777777" w:rsidR="003F3F65" w:rsidRPr="00642D40" w:rsidRDefault="003F3F65" w:rsidP="003F3F65">
      <w:pPr>
        <w:spacing w:line="276" w:lineRule="auto"/>
        <w:jc w:val="center"/>
        <w:rPr>
          <w:rFonts w:ascii="Calibri" w:eastAsia="Calibri" w:hAnsi="Calibri" w:cs="Calibri"/>
        </w:rPr>
      </w:pPr>
    </w:p>
    <w:p w14:paraId="1C64021C" w14:textId="311F31EF" w:rsidR="003F3F65" w:rsidRPr="00642D40" w:rsidRDefault="003F3F65" w:rsidP="003F3F65">
      <w:pPr>
        <w:spacing w:line="276" w:lineRule="auto"/>
        <w:jc w:val="center"/>
        <w:rPr>
          <w:rFonts w:ascii="Calibri" w:eastAsia="Calibri" w:hAnsi="Calibri" w:cs="Calibri"/>
          <w:b/>
          <w:bCs/>
        </w:rPr>
      </w:pPr>
      <w:r w:rsidRPr="00642D40">
        <w:rPr>
          <w:rFonts w:ascii="Calibri" w:eastAsia="Calibri" w:hAnsi="Calibri" w:cs="Calibri"/>
          <w:b/>
          <w:bCs/>
        </w:rPr>
        <w:t>Program Operacyjny Polska Cyfrowa na lata 2014-2020 Osi Priorytetowej V Rozwój cyfrowy JST oraz wzmocnienie cyfrowej odporności na zagrożenia REACT-EU działani</w:t>
      </w:r>
      <w:r w:rsidR="006B30D2" w:rsidRPr="00642D40">
        <w:rPr>
          <w:rFonts w:ascii="Calibri" w:eastAsia="Calibri" w:hAnsi="Calibri" w:cs="Calibri"/>
          <w:b/>
          <w:bCs/>
        </w:rPr>
        <w:t>e</w:t>
      </w:r>
      <w:r w:rsidRPr="00642D40">
        <w:rPr>
          <w:rFonts w:ascii="Calibri" w:eastAsia="Calibri" w:hAnsi="Calibri" w:cs="Calibri"/>
          <w:b/>
          <w:bCs/>
        </w:rPr>
        <w:t xml:space="preserve"> 5.1 Rozwój cyfrowy JST oraz wzmocnienie cyfrowej odporności na zagrożenia dotycząc</w:t>
      </w:r>
      <w:r w:rsidR="006B30D2" w:rsidRPr="00642D40">
        <w:rPr>
          <w:rFonts w:ascii="Calibri" w:eastAsia="Calibri" w:hAnsi="Calibri" w:cs="Calibri"/>
          <w:b/>
          <w:bCs/>
        </w:rPr>
        <w:t xml:space="preserve"> w ramach</w:t>
      </w:r>
      <w:r w:rsidRPr="00642D40">
        <w:rPr>
          <w:rFonts w:ascii="Calibri" w:eastAsia="Calibri" w:hAnsi="Calibri" w:cs="Calibri"/>
          <w:b/>
          <w:bCs/>
        </w:rPr>
        <w:t xml:space="preserve"> projektu grantowego „</w:t>
      </w:r>
      <w:r w:rsidR="007D5426" w:rsidRPr="00642D40">
        <w:rPr>
          <w:rFonts w:ascii="Calibri" w:eastAsia="Calibri" w:hAnsi="Calibri" w:cs="Calibri"/>
          <w:b/>
          <w:bCs/>
        </w:rPr>
        <w:t>Cyfrowa Gmina”</w:t>
      </w:r>
    </w:p>
    <w:p w14:paraId="14CB6E26" w14:textId="77777777" w:rsidR="006B30D2" w:rsidRPr="00642D40" w:rsidRDefault="006B30D2" w:rsidP="003F3F65">
      <w:pPr>
        <w:spacing w:line="276" w:lineRule="auto"/>
        <w:jc w:val="center"/>
        <w:rPr>
          <w:rFonts w:ascii="Calibri" w:eastAsia="Calibri" w:hAnsi="Calibri" w:cs="Calibri"/>
          <w:b/>
          <w:bCs/>
        </w:rPr>
      </w:pPr>
    </w:p>
    <w:p w14:paraId="43B1A6D7" w14:textId="77777777" w:rsidR="003F3F65" w:rsidRPr="00A461C9" w:rsidRDefault="003F3F65" w:rsidP="003F3F65">
      <w:pPr>
        <w:spacing w:line="276" w:lineRule="auto"/>
        <w:ind w:left="6804"/>
        <w:jc w:val="both"/>
        <w:rPr>
          <w:rFonts w:ascii="Calibri" w:eastAsia="Calibri" w:hAnsi="Calibri" w:cs="Calibri"/>
        </w:rPr>
      </w:pPr>
      <w:r w:rsidRPr="00A461C9">
        <w:rPr>
          <w:rFonts w:ascii="Calibri" w:eastAsia="Calibri" w:hAnsi="Calibri" w:cs="Calibri"/>
        </w:rPr>
        <w:t xml:space="preserve">ZATWIERDZAM:                                 </w:t>
      </w:r>
    </w:p>
    <w:p w14:paraId="546A29B6" w14:textId="63D4A37F" w:rsidR="003F3F65" w:rsidRPr="00A461C9" w:rsidRDefault="003F3F65" w:rsidP="003F3F65">
      <w:pPr>
        <w:spacing w:line="276" w:lineRule="auto"/>
        <w:jc w:val="both"/>
        <w:rPr>
          <w:rFonts w:ascii="Calibri" w:eastAsia="Calibri" w:hAnsi="Calibri" w:cs="Calibri"/>
        </w:rPr>
      </w:pPr>
      <w:r w:rsidRPr="00A461C9">
        <w:rPr>
          <w:rFonts w:ascii="Calibri" w:eastAsia="Calibri" w:hAnsi="Calibri" w:cs="Calibri"/>
        </w:rPr>
        <w:tab/>
      </w:r>
      <w:r w:rsidRPr="00A461C9">
        <w:rPr>
          <w:rFonts w:ascii="Calibri" w:eastAsia="Calibri" w:hAnsi="Calibri" w:cs="Calibri"/>
        </w:rPr>
        <w:tab/>
      </w:r>
      <w:r w:rsidRPr="00A461C9">
        <w:rPr>
          <w:rFonts w:ascii="Calibri" w:eastAsia="Calibri" w:hAnsi="Calibri" w:cs="Calibri"/>
        </w:rPr>
        <w:tab/>
      </w:r>
      <w:r w:rsidRPr="00A461C9">
        <w:rPr>
          <w:rFonts w:ascii="Calibri" w:eastAsia="Calibri" w:hAnsi="Calibri" w:cs="Calibri"/>
        </w:rPr>
        <w:tab/>
      </w:r>
      <w:r w:rsidRPr="00A461C9">
        <w:rPr>
          <w:rFonts w:ascii="Calibri" w:eastAsia="Calibri" w:hAnsi="Calibri" w:cs="Calibri"/>
        </w:rPr>
        <w:tab/>
      </w:r>
      <w:r w:rsidRPr="00A461C9">
        <w:rPr>
          <w:rFonts w:ascii="Calibri" w:eastAsia="Calibri" w:hAnsi="Calibri" w:cs="Calibri"/>
          <w:b/>
        </w:rPr>
        <w:t xml:space="preserve">                                                                                                                                   </w:t>
      </w:r>
      <w:r w:rsidRPr="00A461C9">
        <w:rPr>
          <w:rFonts w:ascii="Calibri" w:eastAsia="Calibri" w:hAnsi="Calibri" w:cs="Calibri"/>
        </w:rPr>
        <w:tab/>
      </w:r>
      <w:r w:rsidRPr="00A461C9">
        <w:rPr>
          <w:rFonts w:ascii="Calibri" w:eastAsia="Calibri" w:hAnsi="Calibri" w:cs="Calibri"/>
        </w:rPr>
        <w:tab/>
      </w:r>
    </w:p>
    <w:p w14:paraId="07CF1D50" w14:textId="77777777" w:rsidR="003F3F65" w:rsidRDefault="003F3F65" w:rsidP="003F3F65">
      <w:pPr>
        <w:spacing w:line="276" w:lineRule="auto"/>
        <w:jc w:val="both"/>
        <w:rPr>
          <w:rFonts w:ascii="Calibri" w:eastAsia="Calibri" w:hAnsi="Calibri" w:cs="Calibri"/>
        </w:rPr>
      </w:pPr>
    </w:p>
    <w:p w14:paraId="3DDF56D0" w14:textId="77777777" w:rsidR="005F0045" w:rsidRPr="00A461C9" w:rsidRDefault="005F0045" w:rsidP="003F3F65">
      <w:pPr>
        <w:spacing w:line="276" w:lineRule="auto"/>
        <w:jc w:val="both"/>
        <w:rPr>
          <w:rFonts w:ascii="Calibri" w:eastAsia="Calibri" w:hAnsi="Calibri" w:cs="Calibri"/>
        </w:rPr>
      </w:pPr>
    </w:p>
    <w:p w14:paraId="2FA432A5" w14:textId="01ADEFD3" w:rsidR="003F3F65" w:rsidRPr="00A461C9" w:rsidRDefault="003F3F65" w:rsidP="003F3F65">
      <w:pPr>
        <w:spacing w:line="276" w:lineRule="auto"/>
        <w:jc w:val="center"/>
        <w:rPr>
          <w:rFonts w:ascii="Calibri" w:eastAsia="Times New Roman" w:hAnsi="Calibri" w:cs="Calibri"/>
          <w:b/>
          <w:lang w:eastAsia="pl-PL"/>
        </w:rPr>
      </w:pPr>
      <w:r w:rsidRPr="00A461C9">
        <w:rPr>
          <w:rFonts w:ascii="Calibri" w:eastAsia="Calibri" w:hAnsi="Calibri" w:cs="Calibri"/>
        </w:rPr>
        <w:t xml:space="preserve">Złotów, </w:t>
      </w:r>
      <w:r w:rsidR="007775F4">
        <w:rPr>
          <w:rFonts w:ascii="Calibri" w:eastAsia="Calibri" w:hAnsi="Calibri" w:cs="Calibri"/>
        </w:rPr>
        <w:t xml:space="preserve">czerwiec </w:t>
      </w:r>
      <w:r w:rsidRPr="00A461C9">
        <w:rPr>
          <w:rFonts w:ascii="Calibri" w:eastAsia="Calibri" w:hAnsi="Calibri" w:cs="Calibri"/>
        </w:rPr>
        <w:t>202</w:t>
      </w:r>
      <w:r w:rsidR="007775F4">
        <w:rPr>
          <w:rFonts w:ascii="Calibri" w:eastAsia="Calibri" w:hAnsi="Calibri" w:cs="Calibri"/>
        </w:rPr>
        <w:t>3</w:t>
      </w:r>
      <w:r w:rsidRPr="00A461C9">
        <w:rPr>
          <w:rFonts w:ascii="Calibri" w:eastAsia="Calibri" w:hAnsi="Calibri" w:cs="Calibri"/>
        </w:rPr>
        <w:t xml:space="preserve"> r.</w:t>
      </w:r>
    </w:p>
    <w:tbl>
      <w:tblPr>
        <w:tblStyle w:val="Tabela-Siatka"/>
        <w:tblW w:w="10065" w:type="dxa"/>
        <w:jc w:val="center"/>
        <w:tblLook w:val="04A0" w:firstRow="1" w:lastRow="0" w:firstColumn="1" w:lastColumn="0" w:noHBand="0" w:noVBand="1"/>
      </w:tblPr>
      <w:tblGrid>
        <w:gridCol w:w="10065"/>
      </w:tblGrid>
      <w:tr w:rsidR="00736ED1" w:rsidRPr="00CB721A"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B721A" w:rsidRDefault="00736ED1" w:rsidP="003C2D42">
            <w:pPr>
              <w:pStyle w:val="Akapitzlist"/>
              <w:numPr>
                <w:ilvl w:val="0"/>
                <w:numId w:val="32"/>
              </w:numPr>
              <w:ind w:left="164" w:hanging="142"/>
              <w:jc w:val="both"/>
              <w:rPr>
                <w:rFonts w:cstheme="minorHAnsi"/>
                <w:b/>
                <w:bCs/>
              </w:rPr>
            </w:pPr>
            <w:r w:rsidRPr="00CB721A">
              <w:rPr>
                <w:rFonts w:cstheme="minorHAnsi"/>
                <w:b/>
                <w:bCs/>
                <w:sz w:val="24"/>
                <w:szCs w:val="24"/>
              </w:rPr>
              <w:lastRenderedPageBreak/>
              <w:t>NAZWA ORAZ ADRES ZAMAWIAJĄCEGO, NUMER TELEFONU, ADRES POCZTY ELEKTRONICZNEJ ORAZ STRONY INTERNETOWEJ PROWADZONEGO POSTĘPOWANIA</w:t>
            </w:r>
          </w:p>
        </w:tc>
      </w:tr>
    </w:tbl>
    <w:p w14:paraId="4C0AF471" w14:textId="77777777" w:rsidR="003F3F65" w:rsidRDefault="003F3F65" w:rsidP="003F3F65">
      <w:pPr>
        <w:pStyle w:val="FN-tekstgwny"/>
        <w:rPr>
          <w:rFonts w:asciiTheme="minorHAnsi" w:eastAsiaTheme="minorHAnsi" w:hAnsiTheme="minorHAnsi" w:cstheme="minorHAnsi"/>
          <w:sz w:val="22"/>
          <w:szCs w:val="22"/>
        </w:rPr>
      </w:pPr>
    </w:p>
    <w:p w14:paraId="399A3802" w14:textId="77777777" w:rsidR="003F3F65" w:rsidRPr="003F3F65" w:rsidRDefault="003F3F65" w:rsidP="003F3F65">
      <w:pPr>
        <w:pStyle w:val="FN-tekstgwny"/>
        <w:rPr>
          <w:rFonts w:asciiTheme="minorHAnsi" w:hAnsiTheme="minorHAnsi" w:cstheme="minorHAnsi"/>
          <w:sz w:val="22"/>
          <w:szCs w:val="22"/>
        </w:rPr>
      </w:pPr>
      <w:r w:rsidRPr="003F3F65">
        <w:rPr>
          <w:rFonts w:asciiTheme="minorHAnsi" w:hAnsiTheme="minorHAnsi" w:cstheme="minorHAnsi"/>
          <w:sz w:val="22"/>
          <w:szCs w:val="22"/>
        </w:rPr>
        <w:t>Zamawiającym jest Gmina Miasto Złotów, al. Piasta 1, 77-400 Złotów, pow. złotowski, woj. wielkopolskie, Regon: 570791342, NIP: 767-166-94-26; tel.: +48  (67) 263 21 49, 263 26 40;   fax.: +48 (67) 265 00 25.</w:t>
      </w:r>
    </w:p>
    <w:p w14:paraId="6C6386F5" w14:textId="77777777" w:rsidR="003F3F65" w:rsidRPr="003F3F65" w:rsidRDefault="003F3F65" w:rsidP="003F3F65">
      <w:pPr>
        <w:pStyle w:val="FN-tekstgwny"/>
        <w:rPr>
          <w:rFonts w:asciiTheme="minorHAnsi" w:hAnsiTheme="minorHAnsi" w:cstheme="minorHAnsi"/>
          <w:sz w:val="22"/>
          <w:szCs w:val="22"/>
        </w:rPr>
      </w:pPr>
      <w:r w:rsidRPr="003F3F65">
        <w:rPr>
          <w:rFonts w:asciiTheme="minorHAnsi" w:hAnsiTheme="minorHAnsi" w:cstheme="minorHAnsi"/>
          <w:sz w:val="22"/>
          <w:szCs w:val="22"/>
        </w:rPr>
        <w:t xml:space="preserve">Strona internetowa Zamawiającego: </w:t>
      </w:r>
      <w:hyperlink r:id="rId8" w:history="1">
        <w:r w:rsidRPr="003F3F65">
          <w:rPr>
            <w:rStyle w:val="Hipercze"/>
            <w:rFonts w:asciiTheme="minorHAnsi" w:hAnsiTheme="minorHAnsi" w:cstheme="minorHAnsi"/>
            <w:sz w:val="22"/>
            <w:szCs w:val="22"/>
          </w:rPr>
          <w:t>http://www.zlotow.pl</w:t>
        </w:r>
      </w:hyperlink>
    </w:p>
    <w:p w14:paraId="413D43DD" w14:textId="77777777" w:rsidR="003F3F65" w:rsidRPr="003F3F65" w:rsidRDefault="003F3F65" w:rsidP="003F3F65">
      <w:pPr>
        <w:pStyle w:val="FN-tekstgwny"/>
        <w:rPr>
          <w:rFonts w:asciiTheme="minorHAnsi" w:hAnsiTheme="minorHAnsi" w:cstheme="minorHAnsi"/>
          <w:sz w:val="22"/>
          <w:szCs w:val="22"/>
        </w:rPr>
      </w:pPr>
      <w:r w:rsidRPr="003F3F65">
        <w:rPr>
          <w:rFonts w:asciiTheme="minorHAnsi" w:hAnsiTheme="minorHAnsi" w:cstheme="minorHAnsi"/>
          <w:sz w:val="22"/>
          <w:szCs w:val="22"/>
        </w:rPr>
        <w:t xml:space="preserve">Adres poczty elektronicznej: </w:t>
      </w:r>
      <w:hyperlink r:id="rId9" w:history="1">
        <w:r w:rsidRPr="003F3F65">
          <w:rPr>
            <w:rStyle w:val="Hipercze"/>
            <w:rFonts w:asciiTheme="minorHAnsi" w:hAnsiTheme="minorHAnsi" w:cstheme="minorHAnsi"/>
            <w:sz w:val="22"/>
            <w:szCs w:val="22"/>
          </w:rPr>
          <w:t>urzad@zlotow.pl</w:t>
        </w:r>
      </w:hyperlink>
    </w:p>
    <w:p w14:paraId="66614DA0" w14:textId="77777777" w:rsidR="003F3F65" w:rsidRPr="003F3F65" w:rsidRDefault="003F3F65" w:rsidP="003F3F65">
      <w:pPr>
        <w:pStyle w:val="FN-tekstgwny"/>
        <w:rPr>
          <w:rFonts w:asciiTheme="minorHAnsi" w:hAnsiTheme="minorHAnsi" w:cstheme="minorHAnsi"/>
          <w:sz w:val="22"/>
          <w:szCs w:val="22"/>
        </w:rPr>
      </w:pPr>
      <w:r w:rsidRPr="003F3F65">
        <w:rPr>
          <w:rFonts w:asciiTheme="minorHAnsi" w:hAnsiTheme="minorHAnsi" w:cstheme="minorHAnsi"/>
          <w:sz w:val="22"/>
          <w:szCs w:val="22"/>
        </w:rPr>
        <w:t>Adres skrzynki na Platformie Elektronicznego Fakturowania (PEF), o której mowa w ustawie z dnia 9 listopada 2018 r. o elektronicznym fakturowaniu w zamówieniach publicznych, koncesjach na roboty budowlane lub usługi oraz partnerstwie publiczno-prywatnym (Dz. U. z 2018 r. poz. 2191): Typ/Numer PEPPOL NIP/7671669426.</w:t>
      </w:r>
    </w:p>
    <w:p w14:paraId="3DEBD2E2" w14:textId="77777777" w:rsidR="003F3F65" w:rsidRPr="003F3F65" w:rsidRDefault="003F3F65" w:rsidP="003F3F65">
      <w:pPr>
        <w:pStyle w:val="FN-tekstgwny"/>
        <w:rPr>
          <w:rFonts w:asciiTheme="minorHAnsi" w:hAnsiTheme="minorHAnsi" w:cstheme="minorHAnsi"/>
          <w:sz w:val="22"/>
          <w:szCs w:val="22"/>
        </w:rPr>
      </w:pPr>
      <w:r w:rsidRPr="003F3F65">
        <w:rPr>
          <w:rFonts w:asciiTheme="minorHAnsi" w:hAnsiTheme="minorHAnsi" w:cstheme="minorHAnsi"/>
          <w:sz w:val="22"/>
          <w:szCs w:val="22"/>
        </w:rPr>
        <w:t xml:space="preserve">Adres strony internetowej prowadzonego postępowania: </w:t>
      </w:r>
      <w:hyperlink r:id="rId10" w:history="1">
        <w:r w:rsidRPr="003F3F65">
          <w:rPr>
            <w:rStyle w:val="Hipercze"/>
            <w:rFonts w:asciiTheme="minorHAnsi" w:hAnsiTheme="minorHAnsi" w:cstheme="minorHAnsi"/>
            <w:sz w:val="22"/>
            <w:szCs w:val="22"/>
          </w:rPr>
          <w:t>www.platformazakupowa.pl</w:t>
        </w:r>
      </w:hyperlink>
    </w:p>
    <w:p w14:paraId="1B060730" w14:textId="77777777" w:rsidR="003F3F65" w:rsidRPr="003F3F65" w:rsidRDefault="003F3F65" w:rsidP="003F3F65">
      <w:pPr>
        <w:pStyle w:val="FN-tekstgwny"/>
        <w:rPr>
          <w:sz w:val="22"/>
          <w:szCs w:val="22"/>
        </w:rPr>
      </w:pPr>
      <w:r w:rsidRPr="003F3F65">
        <w:rPr>
          <w:rFonts w:asciiTheme="minorHAnsi" w:hAnsiTheme="minorHAnsi" w:cstheme="minorHAnsi"/>
          <w:sz w:val="22"/>
          <w:szCs w:val="22"/>
        </w:rPr>
        <w:t>Na tych stronach udostępniane będą zmiany i wyjaśnienia treści Specyfikacji Warunków Zamówienia oraz inne dokumenty zamówienia bezpośrednio związane z postępowaniem o udzielenie zamówienia</w:t>
      </w:r>
      <w:r w:rsidRPr="003F3F65">
        <w:rPr>
          <w:sz w:val="22"/>
          <w:szCs w:val="22"/>
        </w:rPr>
        <w:t>.</w:t>
      </w:r>
    </w:p>
    <w:p w14:paraId="430E7920" w14:textId="77777777" w:rsidR="00594528" w:rsidRPr="00CB721A"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94528" w:rsidRPr="00CB721A"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B721A" w:rsidRDefault="00594528" w:rsidP="003C2D42">
            <w:pPr>
              <w:pStyle w:val="Akapitzlist"/>
              <w:numPr>
                <w:ilvl w:val="0"/>
                <w:numId w:val="32"/>
              </w:numPr>
              <w:ind w:left="306" w:hanging="284"/>
              <w:jc w:val="both"/>
              <w:rPr>
                <w:rFonts w:cstheme="minorHAnsi"/>
                <w:b/>
                <w:bCs/>
                <w:caps/>
              </w:rPr>
            </w:pPr>
            <w:r w:rsidRPr="00CB721A">
              <w:rPr>
                <w:rFonts w:cstheme="minorHAnsi"/>
                <w:b/>
                <w:bCs/>
                <w:caps/>
                <w:sz w:val="24"/>
                <w:szCs w:val="24"/>
              </w:rPr>
              <w:t xml:space="preserve">Adres strony internetowej, na której udostępniane będą zmiany i wyjaśnienia treści SWZ oraz inne dokumenty zamówienia bezpośrednio związane </w:t>
            </w:r>
            <w:r w:rsidR="00B00988" w:rsidRPr="00CB721A">
              <w:rPr>
                <w:rFonts w:cstheme="minorHAnsi"/>
                <w:b/>
                <w:bCs/>
                <w:caps/>
                <w:sz w:val="24"/>
                <w:szCs w:val="24"/>
              </w:rPr>
              <w:br/>
            </w:r>
            <w:r w:rsidRPr="00CB721A">
              <w:rPr>
                <w:rFonts w:cstheme="minorHAnsi"/>
                <w:b/>
                <w:bCs/>
                <w:caps/>
                <w:sz w:val="24"/>
                <w:szCs w:val="24"/>
              </w:rPr>
              <w:t>z postępowaniem o udzielenie zamówienia</w:t>
            </w:r>
          </w:p>
        </w:tc>
      </w:tr>
    </w:tbl>
    <w:p w14:paraId="0B0A673A" w14:textId="77777777" w:rsidR="00594528" w:rsidRPr="00CB721A" w:rsidRDefault="00594528" w:rsidP="00594528">
      <w:pPr>
        <w:spacing w:after="0" w:line="240" w:lineRule="auto"/>
        <w:jc w:val="both"/>
        <w:rPr>
          <w:rFonts w:cstheme="minorHAnsi"/>
        </w:rPr>
      </w:pPr>
    </w:p>
    <w:p w14:paraId="4B80BCDB" w14:textId="6917FB93" w:rsidR="00EE0312" w:rsidRPr="00CB721A" w:rsidRDefault="00594528" w:rsidP="00736ED1">
      <w:pPr>
        <w:spacing w:after="0" w:line="240" w:lineRule="auto"/>
        <w:jc w:val="both"/>
        <w:rPr>
          <w:rFonts w:cstheme="minorHAnsi"/>
        </w:rPr>
      </w:pPr>
      <w:r w:rsidRPr="00CB721A">
        <w:rPr>
          <w:rFonts w:cstheme="minorHAnsi"/>
        </w:rPr>
        <w:t xml:space="preserve">Zmiany i wyjaśnienia treści SWZ oraz inne dokumenty zamówienia bezpośrednio związane </w:t>
      </w:r>
      <w:r w:rsidR="00B00988" w:rsidRPr="00CB721A">
        <w:rPr>
          <w:rFonts w:cstheme="minorHAnsi"/>
        </w:rPr>
        <w:br/>
      </w:r>
      <w:r w:rsidRPr="00CB721A">
        <w:rPr>
          <w:rFonts w:cstheme="minorHAnsi"/>
        </w:rPr>
        <w:t xml:space="preserve">z postępowaniem o udzielenie zamówienia będą udostępniane na stronie internetowej: </w:t>
      </w:r>
      <w:r w:rsidR="00F105B6" w:rsidRPr="00CB721A">
        <w:rPr>
          <w:rFonts w:cstheme="minorHAnsi"/>
          <w:b/>
          <w:bCs/>
        </w:rPr>
        <w:t>https://platformazakupowa.pl/pn/</w:t>
      </w:r>
      <w:r w:rsidR="003F3F65">
        <w:rPr>
          <w:rFonts w:cstheme="minorHAnsi"/>
          <w:b/>
          <w:bCs/>
        </w:rPr>
        <w:t>zlotow</w:t>
      </w:r>
    </w:p>
    <w:p w14:paraId="01CE38FE" w14:textId="77777777" w:rsidR="00F105B6" w:rsidRPr="00CB721A"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15F31" w:rsidRPr="00CB721A"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CB721A" w:rsidRDefault="00715F31" w:rsidP="003C2D42">
            <w:pPr>
              <w:pStyle w:val="Akapitzlist"/>
              <w:numPr>
                <w:ilvl w:val="0"/>
                <w:numId w:val="32"/>
              </w:numPr>
              <w:ind w:left="306" w:hanging="284"/>
              <w:jc w:val="both"/>
              <w:rPr>
                <w:rFonts w:cstheme="minorHAnsi"/>
                <w:b/>
                <w:bCs/>
              </w:rPr>
            </w:pPr>
            <w:bookmarkStart w:id="0" w:name="_Hlk62720602"/>
            <w:r w:rsidRPr="00CB721A">
              <w:rPr>
                <w:rFonts w:cstheme="minorHAnsi"/>
                <w:b/>
                <w:bCs/>
                <w:sz w:val="24"/>
                <w:szCs w:val="24"/>
              </w:rPr>
              <w:t>OCHRONA DANYCH OSOBOWYCH</w:t>
            </w:r>
          </w:p>
        </w:tc>
      </w:tr>
    </w:tbl>
    <w:p w14:paraId="667C9441" w14:textId="4EC21AC5" w:rsidR="00715F31" w:rsidRPr="00CB721A" w:rsidRDefault="00715F31" w:rsidP="00715F31">
      <w:pPr>
        <w:spacing w:after="0" w:line="240" w:lineRule="auto"/>
        <w:jc w:val="both"/>
        <w:rPr>
          <w:rFonts w:cstheme="minorHAnsi"/>
        </w:rPr>
      </w:pPr>
    </w:p>
    <w:p w14:paraId="2FBE657B" w14:textId="77777777" w:rsidR="00220A37" w:rsidRPr="00B6326B" w:rsidRDefault="00220A37" w:rsidP="00220A37">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75D87496" w14:textId="753239B8" w:rsidR="000347E3" w:rsidRPr="000347E3" w:rsidRDefault="00220A37" w:rsidP="00A461C9">
      <w:pPr>
        <w:numPr>
          <w:ilvl w:val="0"/>
          <w:numId w:val="37"/>
        </w:numPr>
        <w:suppressAutoHyphens/>
        <w:autoSpaceDN w:val="0"/>
        <w:spacing w:after="120" w:line="276" w:lineRule="auto"/>
        <w:ind w:left="284" w:hanging="357"/>
        <w:jc w:val="both"/>
        <w:textAlignment w:val="baseline"/>
        <w:rPr>
          <w:rFonts w:eastAsia="Calibri" w:cstheme="minorHAnsi"/>
        </w:rPr>
      </w:pPr>
      <w:r w:rsidRPr="000347E3">
        <w:rPr>
          <w:rFonts w:eastAsia="Andale Sans UI" w:cstheme="minorHAnsi"/>
          <w:noProof/>
          <w:kern w:val="3"/>
          <w:lang w:bidi="en-US"/>
        </w:rPr>
        <w:t xml:space="preserve">Administratorem Pani/Pana danych osobowych jest </w:t>
      </w:r>
      <w:r w:rsidR="000347E3" w:rsidRPr="000347E3">
        <w:rPr>
          <w:rFonts w:eastAsia="Andale Sans UI" w:cstheme="minorHAnsi"/>
          <w:noProof/>
          <w:kern w:val="3"/>
          <w:lang w:bidi="en-US"/>
        </w:rPr>
        <w:t>Urząd Miejski w Złotowie, al. Piasta 1, 77-400 Złotów,</w:t>
      </w:r>
      <w:r w:rsidRPr="000347E3">
        <w:rPr>
          <w:rFonts w:eastAsia="Andale Sans UI" w:cstheme="minorHAnsi"/>
          <w:noProof/>
          <w:kern w:val="3"/>
          <w:lang w:bidi="en-US"/>
        </w:rPr>
        <w:t xml:space="preserve"> tel. </w:t>
      </w:r>
      <w:r w:rsidR="000347E3" w:rsidRPr="000347E3">
        <w:rPr>
          <w:rFonts w:eastAsia="Andale Sans UI" w:cstheme="minorHAnsi"/>
          <w:noProof/>
          <w:kern w:val="3"/>
          <w:lang w:bidi="en-US"/>
        </w:rPr>
        <w:t>67 263 21 49, 263 26 40,</w:t>
      </w:r>
      <w:r w:rsidRPr="000347E3">
        <w:rPr>
          <w:rFonts w:eastAsia="Andale Sans UI" w:cstheme="minorHAnsi"/>
          <w:noProof/>
          <w:kern w:val="3"/>
          <w:lang w:bidi="en-US"/>
        </w:rPr>
        <w:t xml:space="preserve"> e - mail: </w:t>
      </w:r>
      <w:r w:rsidR="000347E3" w:rsidRPr="000347E3">
        <w:rPr>
          <w:rFonts w:eastAsia="Andale Sans UI" w:cstheme="minorHAnsi"/>
          <w:noProof/>
          <w:kern w:val="3"/>
          <w:lang w:bidi="en-US"/>
        </w:rPr>
        <w:t>urzad@zlotow.pl</w:t>
      </w:r>
      <w:r w:rsidR="000347E3" w:rsidRPr="000347E3">
        <w:rPr>
          <w:rFonts w:eastAsia="Calibri" w:cstheme="minorHAnsi"/>
        </w:rPr>
        <w:t>; reprezentowany przez Burmistrza Miasta Złotowa, zwany dalej jako „Administrator”.</w:t>
      </w:r>
    </w:p>
    <w:p w14:paraId="6DA53468" w14:textId="77777777" w:rsidR="000347E3" w:rsidRDefault="000347E3" w:rsidP="000347E3">
      <w:pPr>
        <w:suppressAutoHyphens/>
        <w:autoSpaceDN w:val="0"/>
        <w:spacing w:after="120" w:line="240" w:lineRule="auto"/>
        <w:jc w:val="both"/>
        <w:textAlignment w:val="baseline"/>
        <w:rPr>
          <w:rFonts w:eastAsia="Andale Sans UI" w:cstheme="minorHAnsi"/>
          <w:noProof/>
          <w:kern w:val="3"/>
          <w:lang w:bidi="en-US"/>
        </w:rPr>
      </w:pPr>
    </w:p>
    <w:p w14:paraId="4606A059" w14:textId="77777777" w:rsidR="000347E3" w:rsidRDefault="000347E3" w:rsidP="000347E3">
      <w:pPr>
        <w:suppressAutoHyphens/>
        <w:autoSpaceDN w:val="0"/>
        <w:spacing w:after="120" w:line="240" w:lineRule="auto"/>
        <w:jc w:val="both"/>
        <w:textAlignment w:val="baseline"/>
        <w:rPr>
          <w:rFonts w:eastAsia="Andale Sans UI" w:cstheme="minorHAnsi"/>
          <w:noProof/>
          <w:kern w:val="3"/>
          <w:lang w:bidi="en-US"/>
        </w:rPr>
      </w:pPr>
    </w:p>
    <w:p w14:paraId="07425917" w14:textId="77777777" w:rsidR="000347E3" w:rsidRDefault="000347E3" w:rsidP="000347E3">
      <w:pPr>
        <w:suppressAutoHyphens/>
        <w:autoSpaceDN w:val="0"/>
        <w:spacing w:after="120" w:line="240" w:lineRule="auto"/>
        <w:jc w:val="both"/>
        <w:textAlignment w:val="baseline"/>
        <w:rPr>
          <w:rFonts w:eastAsia="Andale Sans UI" w:cstheme="minorHAnsi"/>
          <w:noProof/>
          <w:kern w:val="3"/>
          <w:lang w:bidi="en-US"/>
        </w:rPr>
      </w:pPr>
    </w:p>
    <w:p w14:paraId="17608A45" w14:textId="77777777" w:rsidR="000347E3" w:rsidRPr="00B6326B" w:rsidRDefault="000347E3" w:rsidP="000347E3">
      <w:pPr>
        <w:suppressAutoHyphens/>
        <w:autoSpaceDN w:val="0"/>
        <w:spacing w:after="120" w:line="240" w:lineRule="auto"/>
        <w:jc w:val="both"/>
        <w:textAlignment w:val="baseline"/>
        <w:rPr>
          <w:rFonts w:eastAsia="Andale Sans UI" w:cstheme="minorHAnsi"/>
          <w:noProof/>
          <w:kern w:val="3"/>
          <w:lang w:bidi="en-US"/>
        </w:rPr>
      </w:pPr>
    </w:p>
    <w:p w14:paraId="4176AF9C" w14:textId="43F5C2DC" w:rsidR="000347E3" w:rsidRPr="000347E3" w:rsidRDefault="00220A37" w:rsidP="00A461C9">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0347E3">
        <w:rPr>
          <w:rFonts w:eastAsia="Andale Sans UI" w:cstheme="minorHAnsi"/>
          <w:noProof/>
          <w:kern w:val="3"/>
          <w:lang w:bidi="en-US"/>
        </w:rPr>
        <w:lastRenderedPageBreak/>
        <w:t xml:space="preserve">W sprawach związanych z Pani/Pana danymi osobowymi proszę kontaktować się z Inspektorem Ochrony Danych (IOD): </w:t>
      </w:r>
      <w:r w:rsidR="000347E3" w:rsidRPr="000347E3">
        <w:rPr>
          <w:rFonts w:eastAsia="Calibri" w:cstheme="minorHAnsi"/>
        </w:rPr>
        <w:t>Marcin Misztal, e-mail: bhp@onet.pl</w:t>
      </w:r>
    </w:p>
    <w:p w14:paraId="3B4E71E9"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4B74C725"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5A08B107"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7C4A8A"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2D444050"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2E640F09"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4FA19B2B"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5CAA4BB"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4A1E40D2"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5A99C8C"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56E75BAF"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4B52497"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34496A6E"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F84D2ED"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259CCD8D"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B867304"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3FF71D4C"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062BB2F9"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lastRenderedPageBreak/>
        <w:t>Podanie danych osobowych jest wymogiem ustawowym określonym w przepisach ustawy PZP, związanych z udziałem w postępowaniu o udzielenie zamówienia publicznego.</w:t>
      </w:r>
    </w:p>
    <w:p w14:paraId="178FBDDC" w14:textId="7B0E74A1" w:rsidR="0016755E" w:rsidRPr="00220A37"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60BA5DE7" w14:textId="77777777" w:rsidR="0016755E" w:rsidRPr="00CB721A" w:rsidRDefault="0016755E"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E0312" w:rsidRPr="00CB721A" w14:paraId="78D79D21" w14:textId="77777777" w:rsidTr="00B65075">
        <w:trPr>
          <w:trHeight w:val="777"/>
          <w:jc w:val="center"/>
        </w:trPr>
        <w:tc>
          <w:tcPr>
            <w:tcW w:w="10065" w:type="dxa"/>
            <w:shd w:val="clear" w:color="auto" w:fill="D9D9D9" w:themeFill="background1" w:themeFillShade="D9"/>
            <w:vAlign w:val="center"/>
          </w:tcPr>
          <w:p w14:paraId="36E7E20B" w14:textId="29727936" w:rsidR="00EE0312" w:rsidRPr="00CB721A" w:rsidRDefault="00EE0312" w:rsidP="003C2D42">
            <w:pPr>
              <w:pStyle w:val="Akapitzlist"/>
              <w:numPr>
                <w:ilvl w:val="0"/>
                <w:numId w:val="32"/>
              </w:numPr>
              <w:ind w:left="306" w:hanging="306"/>
              <w:jc w:val="both"/>
              <w:rPr>
                <w:rFonts w:cstheme="minorHAnsi"/>
                <w:b/>
                <w:bCs/>
              </w:rPr>
            </w:pPr>
            <w:r w:rsidRPr="00CB721A">
              <w:rPr>
                <w:rFonts w:cstheme="minorHAnsi"/>
                <w:b/>
                <w:bCs/>
                <w:sz w:val="24"/>
                <w:szCs w:val="24"/>
              </w:rPr>
              <w:t xml:space="preserve">TRYB UDZIELENIA ZAMÓWIENIA </w:t>
            </w:r>
          </w:p>
        </w:tc>
      </w:tr>
      <w:bookmarkEnd w:id="0"/>
    </w:tbl>
    <w:p w14:paraId="02B3F2BA" w14:textId="77777777" w:rsidR="00EE0312" w:rsidRPr="00CB721A" w:rsidRDefault="00EE0312" w:rsidP="00EE0312">
      <w:pPr>
        <w:spacing w:after="0" w:line="240" w:lineRule="auto"/>
        <w:jc w:val="both"/>
        <w:rPr>
          <w:rFonts w:cstheme="minorHAnsi"/>
        </w:rPr>
      </w:pPr>
    </w:p>
    <w:p w14:paraId="46192DDD" w14:textId="0E11B195" w:rsidR="00420804" w:rsidRPr="00420804" w:rsidRDefault="0016755E" w:rsidP="00420804">
      <w:pPr>
        <w:pStyle w:val="Akapitzlist"/>
        <w:numPr>
          <w:ilvl w:val="0"/>
          <w:numId w:val="14"/>
        </w:numPr>
        <w:spacing w:after="0" w:line="276" w:lineRule="auto"/>
        <w:ind w:left="284" w:hanging="284"/>
        <w:jc w:val="both"/>
        <w:rPr>
          <w:rFonts w:cstheme="minorHAnsi"/>
        </w:rPr>
      </w:pPr>
      <w:r w:rsidRPr="00420804">
        <w:rPr>
          <w:rFonts w:cstheme="minorHAnsi"/>
        </w:rPr>
        <w:t>Niniejsze p</w:t>
      </w:r>
      <w:r w:rsidR="00EE0312" w:rsidRPr="00420804">
        <w:rPr>
          <w:rFonts w:cstheme="minorHAnsi"/>
        </w:rPr>
        <w:t xml:space="preserve">ostępowanie o udzielenie zamówienia publicznego prowadzone jest </w:t>
      </w:r>
      <w:r w:rsidR="00B65075" w:rsidRPr="00420804">
        <w:rPr>
          <w:rFonts w:cstheme="minorHAnsi"/>
          <w:b/>
          <w:bCs/>
        </w:rPr>
        <w:t xml:space="preserve">w trybie </w:t>
      </w:r>
      <w:r w:rsidRPr="00420804">
        <w:rPr>
          <w:rFonts w:cstheme="minorHAnsi"/>
          <w:b/>
          <w:bCs/>
        </w:rPr>
        <w:t>przetargu nieograniczonego na podstawie art. 132 i następne</w:t>
      </w:r>
      <w:r w:rsidRPr="00420804">
        <w:rPr>
          <w:rFonts w:cstheme="minorHAnsi"/>
        </w:rPr>
        <w:t xml:space="preserve"> </w:t>
      </w:r>
      <w:r w:rsidR="00B65075" w:rsidRPr="00420804">
        <w:rPr>
          <w:rFonts w:cstheme="minorHAnsi"/>
        </w:rPr>
        <w:t>ustawy z dnia 11 września 2019r. Prawo zamówień publicznych (</w:t>
      </w:r>
      <w:r w:rsidR="0005123F">
        <w:rPr>
          <w:rFonts w:cstheme="minorHAnsi"/>
        </w:rPr>
        <w:t xml:space="preserve">t.j. </w:t>
      </w:r>
      <w:r w:rsidR="00B65075" w:rsidRPr="00420804">
        <w:rPr>
          <w:rFonts w:cstheme="minorHAnsi"/>
        </w:rPr>
        <w:t xml:space="preserve">Dz.U. z </w:t>
      </w:r>
      <w:r w:rsidR="00664DAF" w:rsidRPr="00420804">
        <w:rPr>
          <w:rFonts w:cstheme="minorHAnsi"/>
        </w:rPr>
        <w:t>202</w:t>
      </w:r>
      <w:r w:rsidR="0005123F">
        <w:rPr>
          <w:rFonts w:cstheme="minorHAnsi"/>
        </w:rPr>
        <w:t>2</w:t>
      </w:r>
      <w:r w:rsidR="00B65075" w:rsidRPr="00420804">
        <w:rPr>
          <w:rFonts w:cstheme="minorHAnsi"/>
        </w:rPr>
        <w:t xml:space="preserve">r., poz. </w:t>
      </w:r>
      <w:r w:rsidR="00664DAF" w:rsidRPr="00420804">
        <w:rPr>
          <w:rFonts w:cstheme="minorHAnsi"/>
        </w:rPr>
        <w:t>1</w:t>
      </w:r>
      <w:r w:rsidR="0005123F">
        <w:rPr>
          <w:rFonts w:cstheme="minorHAnsi"/>
        </w:rPr>
        <w:t>710</w:t>
      </w:r>
      <w:r w:rsidR="00B65075" w:rsidRPr="00420804">
        <w:rPr>
          <w:rFonts w:cstheme="minorHAnsi"/>
        </w:rPr>
        <w:t>), zwanej dalej „Pzp”</w:t>
      </w:r>
      <w:r w:rsidR="001011D8" w:rsidRPr="00420804">
        <w:rPr>
          <w:rFonts w:cstheme="minorHAnsi"/>
        </w:rPr>
        <w:t xml:space="preserve"> oraz niniejszej Specyfikacji Warunków Zamówienia, zwan</w:t>
      </w:r>
      <w:r w:rsidR="00186610" w:rsidRPr="00420804">
        <w:rPr>
          <w:rFonts w:cstheme="minorHAnsi"/>
        </w:rPr>
        <w:t>ej</w:t>
      </w:r>
      <w:r w:rsidR="001011D8" w:rsidRPr="00420804">
        <w:rPr>
          <w:rFonts w:cstheme="minorHAnsi"/>
        </w:rPr>
        <w:t xml:space="preserve"> dalej SWZ.</w:t>
      </w:r>
      <w:r w:rsidRPr="00420804">
        <w:rPr>
          <w:rFonts w:cstheme="minorHAnsi"/>
        </w:rPr>
        <w:t xml:space="preserve"> przez Zamawiającego i Wykonawców w postępowaniu o udzielenie zamówienia stosuje się przepisy powołanej ustawy Pzp oraz aktów wykonawczych do niej, a w sprawach nieuregulowanych przepisy ustawy z dnia 23 kwietnia 1964 r. Kodeks cywilny (tj. Dz. U. 20</w:t>
      </w:r>
      <w:r w:rsidR="00013640">
        <w:rPr>
          <w:rFonts w:cstheme="minorHAnsi"/>
        </w:rPr>
        <w:t>20</w:t>
      </w:r>
      <w:r w:rsidRPr="00420804">
        <w:rPr>
          <w:rFonts w:cstheme="minorHAnsi"/>
        </w:rPr>
        <w:t xml:space="preserve"> poz. </w:t>
      </w:r>
      <w:r w:rsidR="00013640">
        <w:rPr>
          <w:rFonts w:cstheme="minorHAnsi"/>
        </w:rPr>
        <w:t>1740</w:t>
      </w:r>
      <w:r w:rsidRPr="00420804">
        <w:rPr>
          <w:rFonts w:cstheme="minorHAnsi"/>
        </w:rPr>
        <w:t xml:space="preserve"> ze zm.) W przypadku ewentualnych rozbieżności pomiędzy zapisami niniejszej SWZ, a w/w aktami prawnymi pierwszeństwo w interpretacji mają w/w akty prawne.</w:t>
      </w:r>
      <w:r w:rsidR="00420804" w:rsidRPr="00420804">
        <w:rPr>
          <w:rFonts w:cstheme="minorHAnsi"/>
        </w:rPr>
        <w:t xml:space="preserve"> </w:t>
      </w:r>
    </w:p>
    <w:p w14:paraId="603DA4A5" w14:textId="0DEA5943" w:rsidR="0016755E" w:rsidRPr="00420804" w:rsidRDefault="0016755E" w:rsidP="00420804">
      <w:pPr>
        <w:pStyle w:val="Akapitzlist"/>
        <w:numPr>
          <w:ilvl w:val="0"/>
          <w:numId w:val="14"/>
        </w:numPr>
        <w:spacing w:after="0" w:line="276" w:lineRule="auto"/>
        <w:ind w:left="284" w:hanging="284"/>
        <w:jc w:val="both"/>
        <w:rPr>
          <w:rFonts w:cstheme="minorHAnsi"/>
        </w:rPr>
      </w:pPr>
      <w:r w:rsidRPr="00420804">
        <w:rPr>
          <w:rFonts w:cstheme="minorHAnsi"/>
        </w:rPr>
        <w:t>Wartość zamówienia</w:t>
      </w:r>
      <w:r w:rsidR="00434257">
        <w:rPr>
          <w:rFonts w:cstheme="minorHAnsi"/>
        </w:rPr>
        <w:t xml:space="preserve"> nie</w:t>
      </w:r>
      <w:r w:rsidRPr="00420804">
        <w:rPr>
          <w:rFonts w:cstheme="minorHAnsi"/>
        </w:rPr>
        <w:t xml:space="preserve"> przekracza kwoty określone</w:t>
      </w:r>
      <w:r w:rsidR="00434257">
        <w:rPr>
          <w:rFonts w:cstheme="minorHAnsi"/>
        </w:rPr>
        <w:t>j</w:t>
      </w:r>
      <w:r w:rsidRPr="00420804">
        <w:rPr>
          <w:rFonts w:cstheme="minorHAnsi"/>
        </w:rPr>
        <w:t xml:space="preserve"> w przepisach wydanych na podstawie art. 3 ust. 1 pkt 1 ustawy Pzp oraz </w:t>
      </w:r>
      <w:r w:rsidR="00434257">
        <w:rPr>
          <w:rFonts w:cstheme="minorHAnsi"/>
        </w:rPr>
        <w:t xml:space="preserve">nie </w:t>
      </w:r>
      <w:r w:rsidRPr="00420804">
        <w:rPr>
          <w:rFonts w:cstheme="minorHAnsi"/>
        </w:rPr>
        <w:t>przekracza kwot</w:t>
      </w:r>
      <w:r w:rsidR="00434257">
        <w:rPr>
          <w:rFonts w:cstheme="minorHAnsi"/>
        </w:rPr>
        <w:t>y określonej</w:t>
      </w:r>
      <w:r w:rsidRPr="00420804">
        <w:rPr>
          <w:rFonts w:cstheme="minorHAnsi"/>
        </w:rPr>
        <w:t xml:space="preserve"> w obwieszczeniu Prezesa Urzędu Zamówień Publicznych wydanym na podstawie art. 3 ust. 2 ustawy Pzp. </w:t>
      </w:r>
    </w:p>
    <w:p w14:paraId="3D843EAA"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przewiduje aukcji elektronicznej.</w:t>
      </w:r>
    </w:p>
    <w:p w14:paraId="1564D315" w14:textId="7F0AD830" w:rsidR="00E7692C" w:rsidRPr="00337907" w:rsidRDefault="00E7692C" w:rsidP="00420804">
      <w:pPr>
        <w:pStyle w:val="Akapitzlist"/>
        <w:numPr>
          <w:ilvl w:val="0"/>
          <w:numId w:val="14"/>
        </w:numPr>
        <w:spacing w:after="0" w:line="276" w:lineRule="auto"/>
        <w:ind w:left="284" w:hanging="284"/>
        <w:jc w:val="both"/>
        <w:rPr>
          <w:rFonts w:cstheme="minorHAnsi"/>
        </w:rPr>
      </w:pPr>
      <w:r w:rsidRPr="00337907">
        <w:rPr>
          <w:rFonts w:cstheme="minorHAnsi"/>
        </w:rPr>
        <w:t>Zamawiający nie przewiduje złożenia oferty w postaci katalogów.</w:t>
      </w:r>
    </w:p>
    <w:p w14:paraId="58027F81"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dopuszcza składania ofert wariantowych.</w:t>
      </w:r>
    </w:p>
    <w:p w14:paraId="72E25E83"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prowadzi postępowania w celu zawarcia umowy ramowej.</w:t>
      </w:r>
    </w:p>
    <w:p w14:paraId="7150C1F2"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zastrzega możliwości ubiegania się o udzielenie zamówienia wyłącznie przez Wykonawców, o których mowa w art. 94 ustawy Pzp.</w:t>
      </w:r>
    </w:p>
    <w:p w14:paraId="422D5295"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5FC5E6BC"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przewiduje zwrotu kosztów udziału w postępowaniu.</w:t>
      </w:r>
    </w:p>
    <w:p w14:paraId="46319483" w14:textId="6970DE87" w:rsidR="00E7692C"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przewiduje rozliczenia w walutach obcych.</w:t>
      </w:r>
    </w:p>
    <w:p w14:paraId="2A15D9D4" w14:textId="1D60C673" w:rsidR="00B60ECB" w:rsidRPr="00A461C9" w:rsidRDefault="00B60ECB" w:rsidP="00420804">
      <w:pPr>
        <w:pStyle w:val="Akapitzlist"/>
        <w:numPr>
          <w:ilvl w:val="0"/>
          <w:numId w:val="14"/>
        </w:numPr>
        <w:spacing w:after="0" w:line="276" w:lineRule="auto"/>
        <w:ind w:left="284" w:hanging="284"/>
        <w:jc w:val="both"/>
        <w:rPr>
          <w:rFonts w:cstheme="minorHAnsi"/>
        </w:rPr>
      </w:pPr>
      <w:bookmarkStart w:id="1" w:name="_Hlk99958820"/>
      <w:r>
        <w:rPr>
          <w:rFonts w:cstheme="minorHAnsi"/>
        </w:rPr>
        <w:t xml:space="preserve">Zamawiający zastrzega, iż zgodnie z art. 257 pkt 1 ustawy Pzp może unieważnić postępowanie o </w:t>
      </w:r>
      <w:r w:rsidRPr="00A461C9">
        <w:rPr>
          <w:rFonts w:cstheme="minorHAnsi"/>
        </w:rPr>
        <w:t xml:space="preserve">udzielenie zamówienia publicznego, jeżeli środki publiczne, które zamawiający zamierzał przeznaczy c na sfinansowanie całości lub części zamówienia nie zostały mu przyznane. </w:t>
      </w:r>
    </w:p>
    <w:bookmarkEnd w:id="1"/>
    <w:p w14:paraId="51A75EEE" w14:textId="406AD489" w:rsidR="00B65075" w:rsidRPr="00CB721A"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B65075" w:rsidRPr="00CB721A"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B721A" w:rsidRDefault="00B65075" w:rsidP="003C2D42">
            <w:pPr>
              <w:pStyle w:val="Akapitzlist"/>
              <w:numPr>
                <w:ilvl w:val="0"/>
                <w:numId w:val="32"/>
              </w:numPr>
              <w:ind w:left="306" w:hanging="306"/>
              <w:jc w:val="both"/>
              <w:rPr>
                <w:rFonts w:cstheme="minorHAnsi"/>
                <w:b/>
                <w:bCs/>
              </w:rPr>
            </w:pPr>
            <w:r w:rsidRPr="00CB721A">
              <w:rPr>
                <w:rFonts w:cstheme="minorHAnsi"/>
                <w:b/>
                <w:bCs/>
                <w:sz w:val="24"/>
                <w:szCs w:val="24"/>
              </w:rPr>
              <w:t>OPIS PRZEDMIOTU ZAMÓWIENIA</w:t>
            </w:r>
          </w:p>
        </w:tc>
      </w:tr>
    </w:tbl>
    <w:p w14:paraId="3800EA61" w14:textId="77777777" w:rsidR="008F085C" w:rsidRDefault="008F085C" w:rsidP="008F085C">
      <w:pPr>
        <w:spacing w:after="0" w:line="276" w:lineRule="auto"/>
        <w:contextualSpacing/>
        <w:jc w:val="both"/>
        <w:rPr>
          <w:rFonts w:ascii="Calibri" w:hAnsi="Calibri" w:cs="Calibri"/>
        </w:rPr>
      </w:pPr>
      <w:r>
        <w:rPr>
          <w:rFonts w:ascii="Calibri" w:hAnsi="Calibri" w:cs="Calibri"/>
        </w:rPr>
        <w:t xml:space="preserve"> </w:t>
      </w:r>
    </w:p>
    <w:p w14:paraId="4FD2AFB8" w14:textId="0D15BF19" w:rsidR="00040AFD" w:rsidRPr="00642D40" w:rsidRDefault="00574B69" w:rsidP="00EA28D3">
      <w:pPr>
        <w:pStyle w:val="Akapitzlist"/>
        <w:numPr>
          <w:ilvl w:val="1"/>
          <w:numId w:val="35"/>
        </w:numPr>
        <w:spacing w:after="0" w:line="276" w:lineRule="auto"/>
        <w:jc w:val="both"/>
        <w:rPr>
          <w:rFonts w:cstheme="minorHAnsi"/>
          <w:bCs/>
        </w:rPr>
      </w:pPr>
      <w:bookmarkStart w:id="2" w:name="_Hlk86153570"/>
      <w:bookmarkStart w:id="3" w:name="_Hlk99958876"/>
      <w:r w:rsidRPr="00E0674B">
        <w:rPr>
          <w:rFonts w:cstheme="minorHAnsi"/>
        </w:rPr>
        <w:t xml:space="preserve">Przedmiotem zamówienia </w:t>
      </w:r>
      <w:r w:rsidRPr="00642D40">
        <w:rPr>
          <w:rFonts w:cstheme="minorHAnsi"/>
        </w:rPr>
        <w:t xml:space="preserve">jest: </w:t>
      </w:r>
      <w:r w:rsidRPr="00642D40">
        <w:rPr>
          <w:rFonts w:cstheme="minorHAnsi"/>
          <w:bCs/>
        </w:rPr>
        <w:t>zakup i dostawa</w:t>
      </w:r>
      <w:r w:rsidR="00040AFD" w:rsidRPr="00642D40">
        <w:rPr>
          <w:rFonts w:cstheme="minorHAnsi"/>
          <w:bCs/>
        </w:rPr>
        <w:t xml:space="preserve"> </w:t>
      </w:r>
      <w:r w:rsidR="005F0073" w:rsidRPr="00642D40">
        <w:rPr>
          <w:rFonts w:cstheme="minorHAnsi"/>
          <w:bCs/>
        </w:rPr>
        <w:t>now</w:t>
      </w:r>
      <w:r w:rsidR="00A41D3C">
        <w:rPr>
          <w:rFonts w:cstheme="minorHAnsi"/>
          <w:bCs/>
        </w:rPr>
        <w:t xml:space="preserve">ych kserokopiarek </w:t>
      </w:r>
      <w:r w:rsidR="009B5EFF">
        <w:rPr>
          <w:rFonts w:cstheme="minorHAnsi"/>
          <w:bCs/>
        </w:rPr>
        <w:t xml:space="preserve">i urządzeń wielofunkcyjnych </w:t>
      </w:r>
      <w:r w:rsidR="00E0674B" w:rsidRPr="00642D40">
        <w:rPr>
          <w:rFonts w:cstheme="minorHAnsi"/>
          <w:bCs/>
        </w:rPr>
        <w:t>w ramach Projektu „Cyfrowa Gmina”</w:t>
      </w:r>
      <w:bookmarkEnd w:id="2"/>
      <w:r w:rsidR="0047139B" w:rsidRPr="00642D40">
        <w:rPr>
          <w:rFonts w:cstheme="minorHAnsi"/>
          <w:bCs/>
        </w:rPr>
        <w:t>.</w:t>
      </w:r>
    </w:p>
    <w:p w14:paraId="4B2A2A7A" w14:textId="4E97D819" w:rsidR="00FE726B" w:rsidRPr="006B30D2" w:rsidRDefault="00146C2D" w:rsidP="006B30D2">
      <w:pPr>
        <w:pStyle w:val="Akapitzlist"/>
        <w:numPr>
          <w:ilvl w:val="0"/>
          <w:numId w:val="49"/>
        </w:numPr>
        <w:spacing w:line="276" w:lineRule="auto"/>
        <w:jc w:val="both"/>
        <w:rPr>
          <w:rFonts w:ascii="Calibri" w:eastAsia="Calibri" w:hAnsi="Calibri" w:cs="Calibri"/>
          <w:bCs/>
        </w:rPr>
      </w:pPr>
      <w:r w:rsidRPr="00642D40">
        <w:rPr>
          <w:rFonts w:eastAsia="Times New Roman" w:cstheme="minorHAnsi"/>
          <w:bCs/>
          <w:lang w:eastAsia="pl-PL"/>
        </w:rPr>
        <w:t xml:space="preserve">Zadanie realizowane </w:t>
      </w:r>
      <w:r w:rsidR="006B30D2" w:rsidRPr="00642D40">
        <w:rPr>
          <w:rFonts w:eastAsia="Times New Roman" w:cstheme="minorHAnsi"/>
          <w:bCs/>
          <w:lang w:eastAsia="pl-PL"/>
        </w:rPr>
        <w:t>na podstawie</w:t>
      </w:r>
      <w:r w:rsidR="006B30D2" w:rsidRPr="00642D40">
        <w:rPr>
          <w:rFonts w:cstheme="minorHAnsi"/>
        </w:rPr>
        <w:t xml:space="preserve"> umowy o </w:t>
      </w:r>
      <w:r w:rsidR="003E10DA" w:rsidRPr="00642D40">
        <w:rPr>
          <w:rFonts w:cstheme="minorHAnsi"/>
        </w:rPr>
        <w:t>powierzenie</w:t>
      </w:r>
      <w:r w:rsidR="006B30D2" w:rsidRPr="00642D40">
        <w:rPr>
          <w:rFonts w:cstheme="minorHAnsi"/>
        </w:rPr>
        <w:t xml:space="preserve"> grantu o numerze 1059/1/_year_ </w:t>
      </w:r>
      <w:r w:rsidR="003E10DA" w:rsidRPr="00642D40">
        <w:rPr>
          <w:rFonts w:cstheme="minorHAnsi"/>
        </w:rPr>
        <w:t xml:space="preserve">               </w:t>
      </w:r>
      <w:r w:rsidR="006B30D2" w:rsidRPr="00642D40">
        <w:rPr>
          <w:rFonts w:cstheme="minorHAnsi"/>
        </w:rPr>
        <w:t xml:space="preserve">w ramach </w:t>
      </w:r>
      <w:r w:rsidR="00A461C9" w:rsidRPr="00642D40">
        <w:rPr>
          <w:rFonts w:ascii="Calibri" w:eastAsia="Calibri" w:hAnsi="Calibri" w:cs="Calibri"/>
          <w:bCs/>
        </w:rPr>
        <w:t xml:space="preserve">Programu </w:t>
      </w:r>
      <w:r w:rsidR="00FE726B" w:rsidRPr="00642D40">
        <w:rPr>
          <w:rFonts w:ascii="Calibri" w:eastAsia="Calibri" w:hAnsi="Calibri" w:cs="Calibri"/>
          <w:bCs/>
        </w:rPr>
        <w:t>Operacyjnego Polska Cyfrowa na lata 2014-2020</w:t>
      </w:r>
      <w:r w:rsidR="006B30D2" w:rsidRPr="00642D40">
        <w:rPr>
          <w:rFonts w:ascii="Calibri" w:eastAsia="Calibri" w:hAnsi="Calibri" w:cs="Calibri"/>
          <w:bCs/>
        </w:rPr>
        <w:t xml:space="preserve"> </w:t>
      </w:r>
      <w:r w:rsidR="00FE726B" w:rsidRPr="00642D40">
        <w:rPr>
          <w:rFonts w:ascii="Calibri" w:eastAsia="Calibri" w:hAnsi="Calibri" w:cs="Calibri"/>
          <w:bCs/>
        </w:rPr>
        <w:t>O</w:t>
      </w:r>
      <w:r w:rsidR="006B30D2" w:rsidRPr="00642D40">
        <w:rPr>
          <w:rFonts w:ascii="Calibri" w:eastAsia="Calibri" w:hAnsi="Calibri" w:cs="Calibri"/>
          <w:bCs/>
        </w:rPr>
        <w:t>si</w:t>
      </w:r>
      <w:r w:rsidR="00FE726B" w:rsidRPr="00642D40">
        <w:rPr>
          <w:rFonts w:ascii="Calibri" w:eastAsia="Calibri" w:hAnsi="Calibri" w:cs="Calibri"/>
          <w:bCs/>
        </w:rPr>
        <w:t xml:space="preserve"> Priorytetow</w:t>
      </w:r>
      <w:r w:rsidR="006B30D2" w:rsidRPr="00642D40">
        <w:rPr>
          <w:rFonts w:ascii="Calibri" w:eastAsia="Calibri" w:hAnsi="Calibri" w:cs="Calibri"/>
          <w:bCs/>
        </w:rPr>
        <w:t>ej</w:t>
      </w:r>
      <w:r w:rsidR="00FE726B" w:rsidRPr="00642D40">
        <w:rPr>
          <w:rFonts w:ascii="Calibri" w:eastAsia="Calibri" w:hAnsi="Calibri" w:cs="Calibri"/>
          <w:bCs/>
        </w:rPr>
        <w:t xml:space="preserve"> V Rozwój cyfrowy JST oraz wzmocnienie cyfrowej odporności na zagrożenia REACT-EU działani</w:t>
      </w:r>
      <w:r w:rsidR="006B30D2" w:rsidRPr="00642D40">
        <w:rPr>
          <w:rFonts w:ascii="Calibri" w:eastAsia="Calibri" w:hAnsi="Calibri" w:cs="Calibri"/>
          <w:bCs/>
        </w:rPr>
        <w:t>a</w:t>
      </w:r>
      <w:r w:rsidR="00FE726B" w:rsidRPr="00642D40">
        <w:rPr>
          <w:rFonts w:ascii="Calibri" w:eastAsia="Calibri" w:hAnsi="Calibri" w:cs="Calibri"/>
          <w:bCs/>
        </w:rPr>
        <w:t xml:space="preserve"> 5.1 Rozwój cyfrowy JST oraz wzmocnienie cyfrowej odporności na zagrożenia </w:t>
      </w:r>
      <w:r w:rsidR="003E10DA" w:rsidRPr="00642D40">
        <w:rPr>
          <w:rFonts w:ascii="Calibri" w:eastAsia="Calibri" w:hAnsi="Calibri" w:cs="Calibri"/>
          <w:bCs/>
        </w:rPr>
        <w:t xml:space="preserve">dotyczącej realizacji </w:t>
      </w:r>
      <w:r w:rsidR="00FE726B" w:rsidRPr="00642D40">
        <w:rPr>
          <w:rFonts w:ascii="Calibri" w:eastAsia="Calibri" w:hAnsi="Calibri" w:cs="Calibri"/>
          <w:bCs/>
        </w:rPr>
        <w:t>projektu grantowego „Cyfrowa Gmina”</w:t>
      </w:r>
      <w:r w:rsidR="003E10DA" w:rsidRPr="00642D40">
        <w:rPr>
          <w:rFonts w:ascii="Calibri" w:eastAsia="Calibri" w:hAnsi="Calibri" w:cs="Calibri"/>
          <w:bCs/>
        </w:rPr>
        <w:t xml:space="preserve"> o numerze </w:t>
      </w:r>
      <w:r w:rsidR="003E10DA">
        <w:rPr>
          <w:rFonts w:ascii="Calibri" w:eastAsia="Calibri" w:hAnsi="Calibri" w:cs="Calibri"/>
          <w:bCs/>
        </w:rPr>
        <w:t>POPC.05.01.00-00-0001/21-00.</w:t>
      </w:r>
    </w:p>
    <w:p w14:paraId="5C064543" w14:textId="1CD0BDA0" w:rsidR="00040AFD" w:rsidRPr="0006231E" w:rsidRDefault="0006231E" w:rsidP="00FF6D51">
      <w:pPr>
        <w:pStyle w:val="Akapitzlist"/>
        <w:numPr>
          <w:ilvl w:val="0"/>
          <w:numId w:val="49"/>
        </w:numPr>
        <w:tabs>
          <w:tab w:val="decimal" w:leader="dot" w:pos="9072"/>
        </w:tabs>
        <w:spacing w:after="0" w:line="276" w:lineRule="auto"/>
        <w:jc w:val="both"/>
        <w:rPr>
          <w:rFonts w:cstheme="minorHAnsi"/>
          <w:b/>
          <w:bCs/>
        </w:rPr>
      </w:pPr>
      <w:r w:rsidRPr="0006231E">
        <w:rPr>
          <w:rFonts w:cstheme="minorHAnsi"/>
          <w:b/>
          <w:bCs/>
        </w:rPr>
        <w:lastRenderedPageBreak/>
        <w:t>Szczegółowy opis przedmiotu zamówienia zawiera załącznik nr 1</w:t>
      </w:r>
      <w:r>
        <w:rPr>
          <w:rFonts w:cstheme="minorHAnsi"/>
          <w:b/>
          <w:bCs/>
        </w:rPr>
        <w:t xml:space="preserve">a </w:t>
      </w:r>
      <w:r w:rsidRPr="0006231E">
        <w:rPr>
          <w:rFonts w:cstheme="minorHAnsi"/>
          <w:b/>
          <w:bCs/>
        </w:rPr>
        <w:t>do SWZ. Opisane tam parametry stanowią minimalne wymagania jakościowe i techniczne zamawianego sprzętu</w:t>
      </w:r>
      <w:r>
        <w:rPr>
          <w:rFonts w:cstheme="minorHAnsi"/>
          <w:b/>
          <w:bCs/>
        </w:rPr>
        <w:t>.</w:t>
      </w:r>
      <w:r w:rsidRPr="0006231E">
        <w:rPr>
          <w:rFonts w:cstheme="minorHAnsi"/>
          <w:b/>
          <w:bCs/>
        </w:rPr>
        <w:t xml:space="preserve"> </w:t>
      </w:r>
    </w:p>
    <w:p w14:paraId="6156DA8E" w14:textId="21B7F960" w:rsidR="00146C2D" w:rsidRPr="00A461C9" w:rsidRDefault="00420804" w:rsidP="00A461C9">
      <w:pPr>
        <w:pStyle w:val="Akapitzlist"/>
        <w:numPr>
          <w:ilvl w:val="0"/>
          <w:numId w:val="49"/>
        </w:numPr>
        <w:spacing w:after="0" w:line="276" w:lineRule="auto"/>
        <w:jc w:val="both"/>
        <w:rPr>
          <w:rFonts w:cstheme="minorHAnsi"/>
          <w:b/>
          <w:bCs/>
        </w:rPr>
      </w:pPr>
      <w:r w:rsidRPr="00A461C9">
        <w:rPr>
          <w:rFonts w:cstheme="minorHAnsi"/>
          <w:b/>
          <w:bCs/>
        </w:rPr>
        <w:t xml:space="preserve">Opisane parametry stanowią minimalne wymagania jakościowe i </w:t>
      </w:r>
      <w:r w:rsidR="00A461C9">
        <w:rPr>
          <w:rFonts w:cstheme="minorHAnsi"/>
          <w:b/>
          <w:bCs/>
        </w:rPr>
        <w:t>techniczne zamawianego sprzętu</w:t>
      </w:r>
      <w:r w:rsidRPr="00A461C9">
        <w:rPr>
          <w:rFonts w:cstheme="minorHAnsi"/>
          <w:b/>
          <w:bCs/>
        </w:rPr>
        <w:t xml:space="preserve">. </w:t>
      </w:r>
    </w:p>
    <w:p w14:paraId="12E49B39" w14:textId="73653E77" w:rsidR="00146C2D" w:rsidRPr="00146C2D" w:rsidRDefault="00A32AA4" w:rsidP="003C2D42">
      <w:pPr>
        <w:pStyle w:val="Akapitzlist"/>
        <w:numPr>
          <w:ilvl w:val="0"/>
          <w:numId w:val="49"/>
        </w:numPr>
        <w:tabs>
          <w:tab w:val="decimal" w:leader="dot" w:pos="9072"/>
        </w:tabs>
        <w:spacing w:after="0" w:line="276" w:lineRule="auto"/>
        <w:jc w:val="both"/>
        <w:rPr>
          <w:rFonts w:cstheme="minorHAnsi"/>
          <w:b/>
          <w:bCs/>
        </w:rPr>
      </w:pPr>
      <w:r w:rsidRPr="00146C2D">
        <w:rPr>
          <w:rFonts w:cstheme="minorHAnsi"/>
        </w:rPr>
        <w:t xml:space="preserve">Szczegółowy zakres obowiązków Wykonawcy określony został we wzorze umowy stanowiącej załącznik </w:t>
      </w:r>
      <w:r w:rsidR="00E0674B">
        <w:rPr>
          <w:rFonts w:cstheme="minorHAnsi"/>
        </w:rPr>
        <w:t xml:space="preserve">nr 2 </w:t>
      </w:r>
      <w:r w:rsidRPr="00146C2D">
        <w:rPr>
          <w:rFonts w:cstheme="minorHAnsi"/>
        </w:rPr>
        <w:t>do SWZ.</w:t>
      </w:r>
    </w:p>
    <w:p w14:paraId="2301082F" w14:textId="0E1A4D93" w:rsidR="00146C2D" w:rsidRPr="00146C2D" w:rsidRDefault="00A32AA4" w:rsidP="003C2D42">
      <w:pPr>
        <w:pStyle w:val="Akapitzlist"/>
        <w:numPr>
          <w:ilvl w:val="0"/>
          <w:numId w:val="49"/>
        </w:numPr>
        <w:tabs>
          <w:tab w:val="decimal" w:leader="dot" w:pos="9072"/>
        </w:tabs>
        <w:spacing w:after="0" w:line="276" w:lineRule="auto"/>
        <w:jc w:val="both"/>
        <w:rPr>
          <w:rFonts w:cstheme="minorHAnsi"/>
          <w:b/>
          <w:bCs/>
        </w:rPr>
      </w:pPr>
      <w:r w:rsidRPr="00146C2D">
        <w:rPr>
          <w:rFonts w:cstheme="minorHAnsi"/>
        </w:rPr>
        <w:t xml:space="preserve">Warunki płatności określone zostały we wzorze umowy stanowiącej załącznik </w:t>
      </w:r>
      <w:r w:rsidR="00E0674B">
        <w:rPr>
          <w:rFonts w:cstheme="minorHAnsi"/>
        </w:rPr>
        <w:t xml:space="preserve">nr 2 </w:t>
      </w:r>
      <w:r w:rsidRPr="00146C2D">
        <w:rPr>
          <w:rFonts w:cstheme="minorHAnsi"/>
        </w:rPr>
        <w:t xml:space="preserve">do SWZ. </w:t>
      </w:r>
    </w:p>
    <w:p w14:paraId="7C0D1A50" w14:textId="4873591F" w:rsidR="001B14CB" w:rsidRPr="00897351" w:rsidRDefault="00F62186" w:rsidP="00CF3111">
      <w:pPr>
        <w:pStyle w:val="Akapitzlist"/>
        <w:numPr>
          <w:ilvl w:val="0"/>
          <w:numId w:val="49"/>
        </w:numPr>
        <w:tabs>
          <w:tab w:val="decimal" w:leader="dot" w:pos="9072"/>
        </w:tabs>
        <w:spacing w:after="0" w:line="276" w:lineRule="auto"/>
        <w:ind w:right="-1"/>
        <w:jc w:val="both"/>
        <w:rPr>
          <w:rFonts w:cstheme="minorHAnsi"/>
          <w:b/>
          <w:bCs/>
        </w:rPr>
      </w:pPr>
      <w:r w:rsidRPr="00897351">
        <w:rPr>
          <w:rFonts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6B5DF535" w14:textId="7F953394" w:rsidR="00A32AA4" w:rsidRPr="003F3625" w:rsidRDefault="00A32AA4" w:rsidP="003C2D42">
      <w:pPr>
        <w:pStyle w:val="Akapitzlist2"/>
        <w:numPr>
          <w:ilvl w:val="0"/>
          <w:numId w:val="49"/>
        </w:numPr>
        <w:spacing w:after="0"/>
        <w:ind w:right="-1"/>
        <w:jc w:val="both"/>
        <w:rPr>
          <w:rFonts w:asciiTheme="minorHAnsi" w:hAnsiTheme="minorHAnsi" w:cstheme="minorHAnsi"/>
          <w:b/>
          <w:bCs/>
        </w:rPr>
      </w:pPr>
      <w:r w:rsidRPr="003F3625">
        <w:rPr>
          <w:rFonts w:asciiTheme="minorHAnsi" w:hAnsiTheme="minorHAnsi" w:cstheme="minorHAnsi"/>
          <w:b/>
          <w:lang w:val="x-none" w:eastAsia="pl-PL"/>
        </w:rPr>
        <w:t xml:space="preserve">Szczegółowy zakres i warunki wykonania zamówienia określa: </w:t>
      </w:r>
    </w:p>
    <w:p w14:paraId="7E3B3CE4" w14:textId="015A60CE" w:rsidR="00A32AA4" w:rsidRPr="002317B8" w:rsidRDefault="00A32AA4" w:rsidP="003C2D42">
      <w:pPr>
        <w:numPr>
          <w:ilvl w:val="0"/>
          <w:numId w:val="38"/>
        </w:numPr>
        <w:tabs>
          <w:tab w:val="left" w:pos="284"/>
        </w:tabs>
        <w:autoSpaceDE w:val="0"/>
        <w:autoSpaceDN w:val="0"/>
        <w:spacing w:after="0" w:line="276" w:lineRule="auto"/>
        <w:ind w:left="709" w:right="-1" w:hanging="142"/>
        <w:jc w:val="both"/>
        <w:rPr>
          <w:rFonts w:eastAsia="Times New Roman" w:cstheme="minorHAnsi"/>
          <w:noProof/>
          <w:lang w:val="x-none" w:eastAsia="pl-PL"/>
        </w:rPr>
      </w:pPr>
      <w:r w:rsidRPr="002317B8">
        <w:rPr>
          <w:rFonts w:eastAsia="Times New Roman" w:cstheme="minorHAnsi"/>
          <w:noProof/>
          <w:lang w:val="x-none" w:eastAsia="pl-PL"/>
        </w:rPr>
        <w:t xml:space="preserve">Załącznik nr </w:t>
      </w:r>
      <w:r w:rsidR="005F60DF" w:rsidRPr="002317B8">
        <w:rPr>
          <w:rFonts w:eastAsia="Times New Roman" w:cstheme="minorHAnsi"/>
          <w:noProof/>
          <w:lang w:eastAsia="pl-PL"/>
        </w:rPr>
        <w:t>1</w:t>
      </w:r>
      <w:r w:rsidR="00FF6D51" w:rsidRPr="002317B8">
        <w:rPr>
          <w:rFonts w:eastAsia="Times New Roman" w:cstheme="minorHAnsi"/>
          <w:noProof/>
          <w:lang w:eastAsia="pl-PL"/>
        </w:rPr>
        <w:t>a</w:t>
      </w:r>
      <w:r w:rsidR="003F3625" w:rsidRPr="002317B8">
        <w:rPr>
          <w:rFonts w:eastAsia="Times New Roman" w:cstheme="minorHAnsi"/>
          <w:noProof/>
          <w:lang w:eastAsia="pl-PL"/>
        </w:rPr>
        <w:t xml:space="preserve"> do</w:t>
      </w:r>
      <w:r w:rsidRPr="002317B8">
        <w:rPr>
          <w:rFonts w:eastAsia="Times New Roman" w:cstheme="minorHAnsi"/>
          <w:noProof/>
          <w:lang w:eastAsia="pl-PL"/>
        </w:rPr>
        <w:t xml:space="preserve"> SWZ </w:t>
      </w:r>
      <w:r w:rsidRPr="002317B8">
        <w:rPr>
          <w:rFonts w:eastAsia="Times New Roman" w:cstheme="minorHAnsi"/>
          <w:noProof/>
          <w:lang w:val="x-none" w:eastAsia="pl-PL"/>
        </w:rPr>
        <w:t>–</w:t>
      </w:r>
      <w:r w:rsidRPr="002317B8">
        <w:rPr>
          <w:rFonts w:eastAsia="Times New Roman" w:cstheme="minorHAnsi"/>
          <w:noProof/>
          <w:lang w:eastAsia="pl-PL"/>
        </w:rPr>
        <w:t xml:space="preserve"> </w:t>
      </w:r>
      <w:r w:rsidR="000A439F" w:rsidRPr="002317B8">
        <w:rPr>
          <w:rFonts w:eastAsia="Times New Roman" w:cstheme="minorHAnsi"/>
          <w:noProof/>
          <w:lang w:eastAsia="pl-PL"/>
        </w:rPr>
        <w:t>formularz cenowy wraz ze specyfikacj</w:t>
      </w:r>
      <w:r w:rsidR="00C54161" w:rsidRPr="002317B8">
        <w:rPr>
          <w:rFonts w:eastAsia="Times New Roman" w:cstheme="minorHAnsi"/>
          <w:noProof/>
          <w:lang w:eastAsia="pl-PL"/>
        </w:rPr>
        <w:t>ą</w:t>
      </w:r>
      <w:r w:rsidR="000A439F" w:rsidRPr="002317B8">
        <w:rPr>
          <w:rFonts w:eastAsia="Times New Roman" w:cstheme="minorHAnsi"/>
          <w:noProof/>
          <w:lang w:eastAsia="pl-PL"/>
        </w:rPr>
        <w:t xml:space="preserve"> techniczną</w:t>
      </w:r>
    </w:p>
    <w:p w14:paraId="677EB5AB" w14:textId="1CB34350" w:rsidR="00A32AA4" w:rsidRPr="006B30D2" w:rsidRDefault="00A32AA4" w:rsidP="006B30D2">
      <w:pPr>
        <w:numPr>
          <w:ilvl w:val="0"/>
          <w:numId w:val="38"/>
        </w:numPr>
        <w:tabs>
          <w:tab w:val="left" w:pos="284"/>
        </w:tabs>
        <w:autoSpaceDE w:val="0"/>
        <w:autoSpaceDN w:val="0"/>
        <w:spacing w:after="0" w:line="276" w:lineRule="auto"/>
        <w:ind w:left="709" w:right="-1" w:hanging="142"/>
        <w:jc w:val="both"/>
        <w:rPr>
          <w:rFonts w:eastAsia="Times New Roman" w:cstheme="minorHAnsi"/>
          <w:b/>
          <w:lang w:val="x-none" w:eastAsia="x-none"/>
        </w:rPr>
      </w:pPr>
      <w:r w:rsidRPr="006B30D2">
        <w:rPr>
          <w:rFonts w:eastAsia="Times New Roman" w:cstheme="minorHAnsi"/>
          <w:noProof/>
          <w:lang w:eastAsia="pl-PL"/>
        </w:rPr>
        <w:t xml:space="preserve">Załącznik nr </w:t>
      </w:r>
      <w:r w:rsidR="003E23DD" w:rsidRPr="006B30D2">
        <w:rPr>
          <w:rFonts w:eastAsia="Times New Roman" w:cstheme="minorHAnsi"/>
          <w:noProof/>
          <w:lang w:eastAsia="pl-PL"/>
        </w:rPr>
        <w:t>2</w:t>
      </w:r>
      <w:r w:rsidRPr="006B30D2">
        <w:rPr>
          <w:rFonts w:eastAsia="Times New Roman" w:cstheme="minorHAnsi"/>
          <w:noProof/>
          <w:lang w:eastAsia="pl-PL"/>
        </w:rPr>
        <w:t xml:space="preserve"> – projekt umowy,</w:t>
      </w:r>
    </w:p>
    <w:p w14:paraId="5AC83BFC" w14:textId="52E58546" w:rsidR="00011042" w:rsidRPr="00146C2D" w:rsidRDefault="00011042" w:rsidP="003C2D42">
      <w:pPr>
        <w:pStyle w:val="Akapitzlist"/>
        <w:widowControl w:val="0"/>
        <w:numPr>
          <w:ilvl w:val="0"/>
          <w:numId w:val="49"/>
        </w:numPr>
        <w:suppressAutoHyphens/>
        <w:autoSpaceDE w:val="0"/>
        <w:spacing w:after="0" w:line="276" w:lineRule="auto"/>
        <w:ind w:right="-1"/>
        <w:jc w:val="both"/>
        <w:rPr>
          <w:rFonts w:eastAsia="Times New Roman" w:cstheme="minorHAnsi"/>
          <w:b/>
          <w:lang w:val="x-none" w:eastAsia="x-none"/>
        </w:rPr>
      </w:pPr>
      <w:r w:rsidRPr="00146C2D">
        <w:rPr>
          <w:rFonts w:eastAsia="Times New Roman" w:cstheme="minorHAnsi"/>
          <w:b/>
          <w:lang w:eastAsia="x-none"/>
        </w:rPr>
        <w:t>Istotne</w:t>
      </w:r>
      <w:r w:rsidR="00A32AA4" w:rsidRPr="00146C2D">
        <w:rPr>
          <w:rFonts w:eastAsia="Times New Roman" w:cstheme="minorHAnsi"/>
          <w:b/>
          <w:lang w:val="x-none" w:eastAsia="x-none"/>
        </w:rPr>
        <w:t xml:space="preserve"> informacje dotyczące </w:t>
      </w:r>
      <w:r w:rsidR="00C54161" w:rsidRPr="00146C2D">
        <w:rPr>
          <w:rFonts w:eastAsia="Times New Roman" w:cstheme="minorHAnsi"/>
          <w:b/>
          <w:lang w:eastAsia="x-none"/>
        </w:rPr>
        <w:t xml:space="preserve">wykonania </w:t>
      </w:r>
      <w:r w:rsidR="00A32AA4" w:rsidRPr="00146C2D">
        <w:rPr>
          <w:rFonts w:eastAsia="Times New Roman" w:cstheme="minorHAnsi"/>
          <w:b/>
          <w:lang w:val="x-none" w:eastAsia="x-none"/>
        </w:rPr>
        <w:t>przedmiotu zamówienia:</w:t>
      </w:r>
    </w:p>
    <w:p w14:paraId="5815797B" w14:textId="53EF4F86" w:rsidR="00A32AA4" w:rsidRPr="00146C2D" w:rsidRDefault="00A32AA4" w:rsidP="003C2D42">
      <w:pPr>
        <w:pStyle w:val="Akapitzlist"/>
        <w:widowControl w:val="0"/>
        <w:numPr>
          <w:ilvl w:val="1"/>
          <w:numId w:val="50"/>
        </w:numPr>
        <w:suppressAutoHyphens/>
        <w:autoSpaceDE w:val="0"/>
        <w:spacing w:after="0" w:line="276" w:lineRule="auto"/>
        <w:ind w:right="-1"/>
        <w:jc w:val="both"/>
        <w:rPr>
          <w:rFonts w:eastAsia="Times New Roman" w:cstheme="minorHAnsi"/>
          <w:b/>
          <w:lang w:val="x-none" w:eastAsia="x-none"/>
        </w:rPr>
      </w:pPr>
      <w:r w:rsidRPr="00146C2D">
        <w:rPr>
          <w:rFonts w:eastAsia="Times New Roman" w:cstheme="minorHAnsi"/>
          <w:b/>
          <w:lang w:eastAsia="x-none"/>
        </w:rPr>
        <w:t>Wymagania dotyczące gwarancji i rękojmi:</w:t>
      </w:r>
    </w:p>
    <w:p w14:paraId="68608B85" w14:textId="0ADAE9D9" w:rsidR="00011042" w:rsidRPr="006B30D2" w:rsidRDefault="00A32AA4" w:rsidP="00011042">
      <w:pPr>
        <w:spacing w:after="0" w:line="276" w:lineRule="auto"/>
        <w:ind w:left="426" w:right="-1"/>
        <w:jc w:val="both"/>
        <w:rPr>
          <w:rFonts w:eastAsia="Times New Roman" w:cstheme="minorHAnsi"/>
          <w:bCs/>
          <w:color w:val="FF0000"/>
          <w:lang w:eastAsia="x-none"/>
        </w:rPr>
      </w:pPr>
      <w:r w:rsidRPr="001B14CB">
        <w:rPr>
          <w:rFonts w:eastAsia="Times New Roman" w:cstheme="minorHAnsi"/>
          <w:bCs/>
          <w:lang w:val="x-none" w:eastAsia="x-none"/>
        </w:rPr>
        <w:t xml:space="preserve">Zamawiający wymaga udzielenia gwarancji i rękojmi na </w:t>
      </w:r>
      <w:r w:rsidR="008932D4">
        <w:rPr>
          <w:rFonts w:eastAsia="Times New Roman" w:cstheme="minorHAnsi"/>
          <w:bCs/>
          <w:lang w:eastAsia="x-none"/>
        </w:rPr>
        <w:t xml:space="preserve">cały </w:t>
      </w:r>
      <w:r w:rsidRPr="001B14CB">
        <w:rPr>
          <w:rFonts w:eastAsia="Times New Roman" w:cstheme="minorHAnsi"/>
          <w:bCs/>
          <w:lang w:eastAsia="x-none"/>
        </w:rPr>
        <w:t xml:space="preserve">przedmiot zamówienia </w:t>
      </w:r>
      <w:r w:rsidR="008932D4">
        <w:rPr>
          <w:rFonts w:eastAsia="Times New Roman" w:cstheme="minorHAnsi"/>
          <w:bCs/>
          <w:lang w:eastAsia="x-none"/>
        </w:rPr>
        <w:t>wyszczególniony w załącznik</w:t>
      </w:r>
      <w:r w:rsidR="004D1418">
        <w:rPr>
          <w:rFonts w:eastAsia="Times New Roman" w:cstheme="minorHAnsi"/>
          <w:bCs/>
          <w:lang w:eastAsia="x-none"/>
        </w:rPr>
        <w:t>u</w:t>
      </w:r>
      <w:r w:rsidR="008932D4">
        <w:rPr>
          <w:rFonts w:eastAsia="Times New Roman" w:cstheme="minorHAnsi"/>
          <w:bCs/>
          <w:lang w:eastAsia="x-none"/>
        </w:rPr>
        <w:t xml:space="preserve"> nr 1</w:t>
      </w:r>
      <w:r w:rsidR="004D1418">
        <w:rPr>
          <w:rFonts w:eastAsia="Times New Roman" w:cstheme="minorHAnsi"/>
          <w:bCs/>
          <w:lang w:eastAsia="x-none"/>
        </w:rPr>
        <w:t>a</w:t>
      </w:r>
      <w:r w:rsidR="008932D4">
        <w:rPr>
          <w:rFonts w:eastAsia="Times New Roman" w:cstheme="minorHAnsi"/>
          <w:bCs/>
          <w:lang w:eastAsia="x-none"/>
        </w:rPr>
        <w:t xml:space="preserve"> </w:t>
      </w:r>
      <w:r w:rsidR="001344EB">
        <w:rPr>
          <w:rFonts w:eastAsia="Times New Roman" w:cstheme="minorHAnsi"/>
          <w:bCs/>
          <w:lang w:eastAsia="x-none"/>
        </w:rPr>
        <w:t>d</w:t>
      </w:r>
      <w:r w:rsidR="008932D4">
        <w:rPr>
          <w:rFonts w:eastAsia="Times New Roman" w:cstheme="minorHAnsi"/>
          <w:bCs/>
          <w:lang w:eastAsia="x-none"/>
        </w:rPr>
        <w:t>o SWZ</w:t>
      </w:r>
      <w:r w:rsidR="0047139B">
        <w:rPr>
          <w:rFonts w:eastAsia="Times New Roman" w:cstheme="minorHAnsi"/>
          <w:bCs/>
          <w:lang w:eastAsia="x-none"/>
        </w:rPr>
        <w:t>.</w:t>
      </w:r>
    </w:p>
    <w:p w14:paraId="20623F01" w14:textId="30FD808F" w:rsidR="00011042" w:rsidRDefault="00A32AA4" w:rsidP="003C2D42">
      <w:pPr>
        <w:pStyle w:val="Akapitzlist"/>
        <w:numPr>
          <w:ilvl w:val="1"/>
          <w:numId w:val="50"/>
        </w:numPr>
        <w:spacing w:after="0" w:line="276" w:lineRule="auto"/>
        <w:ind w:right="-1"/>
        <w:jc w:val="both"/>
        <w:rPr>
          <w:rFonts w:eastAsia="Times New Roman" w:cstheme="minorHAnsi"/>
          <w:b/>
          <w:lang w:eastAsia="x-none"/>
        </w:rPr>
      </w:pPr>
      <w:r w:rsidRPr="00146C2D">
        <w:rPr>
          <w:rFonts w:eastAsia="Times New Roman" w:cstheme="minorHAnsi"/>
          <w:bCs/>
          <w:lang w:eastAsia="pl-PL"/>
        </w:rPr>
        <w:t xml:space="preserve">Zamawiający </w:t>
      </w:r>
      <w:r w:rsidR="00A461C9">
        <w:rPr>
          <w:rFonts w:eastAsia="Times New Roman" w:cstheme="minorHAnsi"/>
          <w:bCs/>
          <w:lang w:eastAsia="pl-PL"/>
        </w:rPr>
        <w:t xml:space="preserve">nie </w:t>
      </w:r>
      <w:r w:rsidRPr="00146C2D">
        <w:rPr>
          <w:rFonts w:eastAsia="Times New Roman" w:cstheme="minorHAnsi"/>
          <w:bCs/>
          <w:lang w:eastAsia="pl-PL"/>
        </w:rPr>
        <w:t xml:space="preserve">przewiduje </w:t>
      </w:r>
      <w:r w:rsidR="00A461C9" w:rsidRPr="00146C2D">
        <w:rPr>
          <w:rFonts w:eastAsia="Times New Roman" w:cstheme="minorHAnsi"/>
          <w:bCs/>
          <w:lang w:eastAsia="pl-PL"/>
        </w:rPr>
        <w:t>możliwo</w:t>
      </w:r>
      <w:r w:rsidR="00A461C9">
        <w:rPr>
          <w:rFonts w:eastAsia="Times New Roman" w:cstheme="minorHAnsi"/>
          <w:bCs/>
          <w:lang w:eastAsia="pl-PL"/>
        </w:rPr>
        <w:t>ści</w:t>
      </w:r>
      <w:r w:rsidRPr="00146C2D">
        <w:rPr>
          <w:rFonts w:eastAsia="Times New Roman" w:cstheme="minorHAnsi"/>
          <w:bCs/>
          <w:lang w:eastAsia="pl-PL"/>
        </w:rPr>
        <w:t xml:space="preserve"> składania ofert częściowych</w:t>
      </w:r>
      <w:r w:rsidR="00A461C9">
        <w:rPr>
          <w:rFonts w:eastAsia="Times New Roman" w:cstheme="minorHAnsi"/>
          <w:bCs/>
          <w:lang w:eastAsia="pl-PL"/>
        </w:rPr>
        <w:t>.</w:t>
      </w:r>
      <w:r w:rsidR="00573A36">
        <w:rPr>
          <w:rFonts w:eastAsia="Times New Roman" w:cstheme="minorHAnsi"/>
          <w:b/>
          <w:lang w:eastAsia="x-none"/>
        </w:rPr>
        <w:t xml:space="preserve"> </w:t>
      </w:r>
    </w:p>
    <w:p w14:paraId="0AB649CC" w14:textId="68D1B72D" w:rsidR="00573A36" w:rsidRPr="00E33C39" w:rsidRDefault="00573A36" w:rsidP="003C2D42">
      <w:pPr>
        <w:pStyle w:val="Akapitzlist"/>
        <w:numPr>
          <w:ilvl w:val="1"/>
          <w:numId w:val="50"/>
        </w:numPr>
        <w:spacing w:after="0" w:line="276" w:lineRule="auto"/>
        <w:ind w:right="-1"/>
        <w:jc w:val="both"/>
        <w:rPr>
          <w:rFonts w:eastAsia="Times New Roman" w:cstheme="minorHAnsi"/>
          <w:b/>
          <w:lang w:eastAsia="x-none"/>
        </w:rPr>
      </w:pPr>
      <w:r>
        <w:rPr>
          <w:rFonts w:eastAsia="Times New Roman" w:cstheme="minorHAnsi"/>
          <w:b/>
          <w:lang w:eastAsia="x-none"/>
        </w:rPr>
        <w:t>Oferta musi obejmować cały asortyment wykazany w załączniku nr 1 do SWZ</w:t>
      </w:r>
      <w:r w:rsidR="00A461C9">
        <w:rPr>
          <w:rFonts w:eastAsia="Times New Roman" w:cstheme="minorHAnsi"/>
          <w:b/>
          <w:lang w:eastAsia="x-none"/>
        </w:rPr>
        <w:t>.</w:t>
      </w:r>
      <w:r w:rsidR="00290BFC">
        <w:rPr>
          <w:rFonts w:eastAsia="Times New Roman" w:cstheme="minorHAnsi"/>
          <w:b/>
          <w:lang w:eastAsia="x-none"/>
        </w:rPr>
        <w:t xml:space="preserve">                  </w:t>
      </w:r>
    </w:p>
    <w:p w14:paraId="455C326C" w14:textId="3135262C" w:rsidR="00011042" w:rsidRPr="00642D40" w:rsidRDefault="000C1F3E" w:rsidP="003C2D42">
      <w:pPr>
        <w:pStyle w:val="Akapitzlist"/>
        <w:numPr>
          <w:ilvl w:val="1"/>
          <w:numId w:val="50"/>
        </w:numPr>
        <w:spacing w:after="0" w:line="276" w:lineRule="auto"/>
        <w:ind w:right="-1"/>
        <w:jc w:val="both"/>
        <w:rPr>
          <w:rFonts w:eastAsia="Times New Roman" w:cstheme="minorHAnsi"/>
          <w:bCs/>
          <w:lang w:eastAsia="x-none"/>
        </w:rPr>
      </w:pPr>
      <w:r w:rsidRPr="00011042">
        <w:rPr>
          <w:rFonts w:ascii="Calibri" w:eastAsia="Times New Roman" w:hAnsi="Calibri" w:cs="Calibri"/>
          <w:bCs/>
          <w:lang w:eastAsia="pl-PL"/>
        </w:rPr>
        <w:t xml:space="preserve">Wykonawca jest zobowiązany </w:t>
      </w:r>
      <w:r w:rsidR="00C54161" w:rsidRPr="00011042">
        <w:rPr>
          <w:rFonts w:ascii="Calibri" w:eastAsia="Times New Roman" w:hAnsi="Calibri" w:cs="Calibri"/>
          <w:bCs/>
          <w:lang w:eastAsia="pl-PL"/>
        </w:rPr>
        <w:t>zaoferować</w:t>
      </w:r>
      <w:r w:rsidRPr="00011042">
        <w:rPr>
          <w:rFonts w:ascii="Calibri" w:eastAsia="Times New Roman" w:hAnsi="Calibri" w:cs="Calibri"/>
          <w:bCs/>
          <w:lang w:eastAsia="pl-PL"/>
        </w:rPr>
        <w:t xml:space="preserve"> towar spełniający wymagania określone w załączniku nr 1</w:t>
      </w:r>
      <w:r w:rsidR="00A461C9">
        <w:rPr>
          <w:rFonts w:ascii="Calibri" w:eastAsia="Times New Roman" w:hAnsi="Calibri" w:cs="Calibri"/>
          <w:bCs/>
          <w:lang w:eastAsia="pl-PL"/>
        </w:rPr>
        <w:t xml:space="preserve"> </w:t>
      </w:r>
      <w:r w:rsidRPr="00011042">
        <w:rPr>
          <w:rFonts w:ascii="Calibri" w:eastAsia="Times New Roman" w:hAnsi="Calibri" w:cs="Calibri"/>
          <w:bCs/>
          <w:lang w:eastAsia="pl-PL"/>
        </w:rPr>
        <w:t xml:space="preserve">do </w:t>
      </w:r>
      <w:r w:rsidRPr="00642D40">
        <w:rPr>
          <w:rFonts w:ascii="Calibri" w:eastAsia="Times New Roman" w:hAnsi="Calibri" w:cs="Calibri"/>
          <w:bCs/>
          <w:lang w:eastAsia="pl-PL"/>
        </w:rPr>
        <w:t>SWZ.</w:t>
      </w:r>
      <w:r w:rsidRPr="00642D40">
        <w:rPr>
          <w:rFonts w:ascii="Calibri" w:eastAsia="Times New Roman" w:hAnsi="Calibri" w:cs="Calibri"/>
          <w:b/>
          <w:lang w:eastAsia="pl-PL"/>
        </w:rPr>
        <w:t xml:space="preserve"> </w:t>
      </w:r>
      <w:r w:rsidR="00AD2543" w:rsidRPr="00642D40">
        <w:rPr>
          <w:rFonts w:cstheme="minorHAnsi"/>
        </w:rPr>
        <w:t>W arkuszu cenowym należy wskazać nazwę producenta oraz model oferowanego urządzenia, ceny jednostkowe</w:t>
      </w:r>
      <w:r w:rsidR="00926504" w:rsidRPr="00642D40">
        <w:rPr>
          <w:rFonts w:cstheme="minorHAnsi"/>
        </w:rPr>
        <w:t xml:space="preserve"> netto i</w:t>
      </w:r>
      <w:r w:rsidR="00AD2543" w:rsidRPr="00642D40">
        <w:rPr>
          <w:rFonts w:cstheme="minorHAnsi"/>
        </w:rPr>
        <w:t xml:space="preserve"> brutto, wartość pozycji brutto oraz łączną wartość oferty brutto</w:t>
      </w:r>
      <w:r w:rsidR="00A461C9" w:rsidRPr="00642D40">
        <w:rPr>
          <w:rFonts w:cstheme="minorHAnsi"/>
        </w:rPr>
        <w:t>.</w:t>
      </w:r>
    </w:p>
    <w:p w14:paraId="63CB0284" w14:textId="1C403457" w:rsidR="00011042" w:rsidRPr="00642D40" w:rsidRDefault="00A41D3C" w:rsidP="003C2D42">
      <w:pPr>
        <w:pStyle w:val="Akapitzlist"/>
        <w:numPr>
          <w:ilvl w:val="1"/>
          <w:numId w:val="50"/>
        </w:numPr>
        <w:spacing w:after="0" w:line="276" w:lineRule="auto"/>
        <w:ind w:right="-1"/>
        <w:jc w:val="both"/>
        <w:rPr>
          <w:rFonts w:eastAsia="Times New Roman" w:cstheme="minorHAnsi"/>
          <w:bCs/>
          <w:lang w:eastAsia="x-none"/>
        </w:rPr>
      </w:pPr>
      <w:r>
        <w:rPr>
          <w:rFonts w:cstheme="minorHAnsi"/>
          <w:b/>
          <w:bCs/>
        </w:rPr>
        <w:t xml:space="preserve">Kserokopiarki </w:t>
      </w:r>
      <w:r w:rsidR="00C54161" w:rsidRPr="00642D40">
        <w:rPr>
          <w:rFonts w:cstheme="minorHAnsi"/>
          <w:b/>
          <w:bCs/>
        </w:rPr>
        <w:t>win</w:t>
      </w:r>
      <w:r>
        <w:rPr>
          <w:rFonts w:cstheme="minorHAnsi"/>
          <w:b/>
          <w:bCs/>
        </w:rPr>
        <w:t>ne</w:t>
      </w:r>
      <w:r w:rsidR="001378DC" w:rsidRPr="00642D40">
        <w:rPr>
          <w:rFonts w:cstheme="minorHAnsi"/>
          <w:b/>
          <w:bCs/>
        </w:rPr>
        <w:t xml:space="preserve"> być fabrycznie now</w:t>
      </w:r>
      <w:r>
        <w:rPr>
          <w:rFonts w:cstheme="minorHAnsi"/>
          <w:b/>
          <w:bCs/>
        </w:rPr>
        <w:t>e</w:t>
      </w:r>
      <w:r w:rsidR="001378DC" w:rsidRPr="00642D40">
        <w:rPr>
          <w:rFonts w:cstheme="minorHAnsi"/>
          <w:b/>
          <w:bCs/>
        </w:rPr>
        <w:t>, nieużywan</w:t>
      </w:r>
      <w:r>
        <w:rPr>
          <w:rFonts w:cstheme="minorHAnsi"/>
          <w:b/>
          <w:bCs/>
        </w:rPr>
        <w:t>e</w:t>
      </w:r>
      <w:r w:rsidR="001378DC" w:rsidRPr="00642D40">
        <w:rPr>
          <w:rFonts w:cstheme="minorHAnsi"/>
          <w:b/>
          <w:bCs/>
        </w:rPr>
        <w:t xml:space="preserve">, </w:t>
      </w:r>
      <w:r w:rsidR="00C54161" w:rsidRPr="00642D40">
        <w:rPr>
          <w:rFonts w:cstheme="minorHAnsi"/>
          <w:b/>
          <w:bCs/>
        </w:rPr>
        <w:t>nie eksponowan</w:t>
      </w:r>
      <w:r>
        <w:rPr>
          <w:rFonts w:cstheme="minorHAnsi"/>
          <w:b/>
          <w:bCs/>
        </w:rPr>
        <w:t>e</w:t>
      </w:r>
      <w:r w:rsidR="00C54161" w:rsidRPr="00642D40">
        <w:rPr>
          <w:rFonts w:cstheme="minorHAnsi"/>
          <w:b/>
          <w:bCs/>
        </w:rPr>
        <w:t xml:space="preserve"> na wystawach oraz imprezach targowych, sprawn</w:t>
      </w:r>
      <w:r>
        <w:rPr>
          <w:rFonts w:cstheme="minorHAnsi"/>
          <w:b/>
          <w:bCs/>
        </w:rPr>
        <w:t>e</w:t>
      </w:r>
      <w:r w:rsidR="00C54161" w:rsidRPr="00642D40">
        <w:rPr>
          <w:rFonts w:cstheme="minorHAnsi"/>
          <w:b/>
          <w:bCs/>
        </w:rPr>
        <w:t xml:space="preserve"> fizycznie, </w:t>
      </w:r>
      <w:r w:rsidR="001378DC" w:rsidRPr="00642D40">
        <w:rPr>
          <w:rFonts w:cstheme="minorHAnsi"/>
          <w:b/>
          <w:bCs/>
        </w:rPr>
        <w:t>woln</w:t>
      </w:r>
      <w:r>
        <w:rPr>
          <w:rFonts w:cstheme="minorHAnsi"/>
          <w:b/>
          <w:bCs/>
        </w:rPr>
        <w:t>e</w:t>
      </w:r>
      <w:r w:rsidR="001378DC" w:rsidRPr="00642D40">
        <w:rPr>
          <w:rFonts w:cstheme="minorHAnsi"/>
          <w:b/>
          <w:bCs/>
        </w:rPr>
        <w:t xml:space="preserve"> od wad </w:t>
      </w:r>
      <w:r w:rsidR="00C54161" w:rsidRPr="00642D40">
        <w:rPr>
          <w:rFonts w:cstheme="minorHAnsi"/>
          <w:b/>
          <w:bCs/>
        </w:rPr>
        <w:t>prawnych oraz fizycznych, bezpieczn</w:t>
      </w:r>
      <w:r>
        <w:rPr>
          <w:rFonts w:cstheme="minorHAnsi"/>
          <w:b/>
          <w:bCs/>
        </w:rPr>
        <w:t>e</w:t>
      </w:r>
      <w:r w:rsidR="00C54161" w:rsidRPr="00642D40">
        <w:rPr>
          <w:rFonts w:cstheme="minorHAnsi"/>
          <w:b/>
          <w:bCs/>
        </w:rPr>
        <w:t xml:space="preserve">, </w:t>
      </w:r>
      <w:r w:rsidR="001378DC" w:rsidRPr="00642D40">
        <w:rPr>
          <w:rFonts w:cstheme="minorHAnsi"/>
          <w:b/>
          <w:bCs/>
        </w:rPr>
        <w:t xml:space="preserve"> kompletn</w:t>
      </w:r>
      <w:r>
        <w:rPr>
          <w:rFonts w:cstheme="minorHAnsi"/>
          <w:b/>
          <w:bCs/>
        </w:rPr>
        <w:t>e</w:t>
      </w:r>
      <w:r w:rsidR="00C54161" w:rsidRPr="00642D40">
        <w:rPr>
          <w:rFonts w:cstheme="minorHAnsi"/>
          <w:b/>
          <w:bCs/>
        </w:rPr>
        <w:t>,</w:t>
      </w:r>
      <w:r>
        <w:rPr>
          <w:rFonts w:cstheme="minorHAnsi"/>
          <w:b/>
          <w:bCs/>
        </w:rPr>
        <w:t xml:space="preserve"> tj. posiadające</w:t>
      </w:r>
      <w:r w:rsidR="001378DC" w:rsidRPr="00642D40">
        <w:rPr>
          <w:rFonts w:cstheme="minorHAnsi"/>
          <w:b/>
          <w:bCs/>
        </w:rPr>
        <w:t xml:space="preserve"> wszelkie akcesoria, przewody, kable niezbędne do ich użytkowania. Zaoferowany sprzęt musi być kompletny i gotowy do użytkowania bez dodatkowych zakupów.</w:t>
      </w:r>
    </w:p>
    <w:p w14:paraId="0846CF12" w14:textId="709A358D" w:rsidR="00011042" w:rsidRPr="00642D40" w:rsidRDefault="00A41D3C" w:rsidP="003C2D42">
      <w:pPr>
        <w:pStyle w:val="Akapitzlist"/>
        <w:numPr>
          <w:ilvl w:val="1"/>
          <w:numId w:val="50"/>
        </w:numPr>
        <w:spacing w:after="0" w:line="276" w:lineRule="auto"/>
        <w:ind w:right="-1"/>
        <w:jc w:val="both"/>
        <w:rPr>
          <w:rFonts w:eastAsia="Times New Roman" w:cstheme="minorHAnsi"/>
          <w:bCs/>
          <w:lang w:eastAsia="x-none"/>
        </w:rPr>
      </w:pPr>
      <w:r>
        <w:rPr>
          <w:rFonts w:cstheme="minorHAnsi"/>
          <w:b/>
          <w:bCs/>
        </w:rPr>
        <w:t>Kserokopiarki muszą</w:t>
      </w:r>
      <w:r w:rsidR="001378DC" w:rsidRPr="00642D40">
        <w:rPr>
          <w:rFonts w:cstheme="minorHAnsi"/>
        </w:rPr>
        <w:t xml:space="preserve"> być </w:t>
      </w:r>
      <w:bookmarkStart w:id="4" w:name="_Hlk86054191"/>
      <w:r w:rsidR="001378DC" w:rsidRPr="00642D40">
        <w:rPr>
          <w:rFonts w:cstheme="minorHAnsi"/>
          <w:b/>
          <w:bCs/>
        </w:rPr>
        <w:t>wyprodukowane najpóźniej 12 miesięcy przed datą złożenia oferty</w:t>
      </w:r>
      <w:bookmarkEnd w:id="4"/>
      <w:r w:rsidR="001378DC" w:rsidRPr="00642D40">
        <w:rPr>
          <w:rFonts w:cstheme="minorHAnsi"/>
        </w:rPr>
        <w:t>, być sprawn</w:t>
      </w:r>
      <w:r>
        <w:rPr>
          <w:rFonts w:cstheme="minorHAnsi"/>
        </w:rPr>
        <w:t>e</w:t>
      </w:r>
      <w:r w:rsidR="001378DC" w:rsidRPr="00642D40">
        <w:rPr>
          <w:rFonts w:cstheme="minorHAnsi"/>
        </w:rPr>
        <w:t xml:space="preserve"> i posiadać wyposażenie niezbędne do funkcjonalnego</w:t>
      </w:r>
      <w:r w:rsidR="004F206A" w:rsidRPr="00642D40">
        <w:rPr>
          <w:rFonts w:cstheme="minorHAnsi"/>
        </w:rPr>
        <w:t xml:space="preserve"> </w:t>
      </w:r>
      <w:r w:rsidR="001378DC" w:rsidRPr="00642D40">
        <w:rPr>
          <w:rFonts w:cstheme="minorHAnsi"/>
        </w:rPr>
        <w:t>działania. Dostarczony asortyment musi być odpowiednio zapakowany, aby zapobiec uszkodzeniu w czasie dostawy. Zamawiający wymaga, aby instrukcje do zamawianych towarów były w języku polskim</w:t>
      </w:r>
      <w:r w:rsidR="00004B99" w:rsidRPr="00642D40">
        <w:rPr>
          <w:rFonts w:cstheme="minorHAnsi"/>
        </w:rPr>
        <w:t>.</w:t>
      </w:r>
    </w:p>
    <w:p w14:paraId="784C2FF9" w14:textId="77777777" w:rsidR="00146C2D" w:rsidRPr="00146C2D" w:rsidRDefault="00C54161" w:rsidP="003C2D42">
      <w:pPr>
        <w:pStyle w:val="Akapitzlist"/>
        <w:numPr>
          <w:ilvl w:val="1"/>
          <w:numId w:val="50"/>
        </w:numPr>
        <w:spacing w:after="0" w:line="276" w:lineRule="auto"/>
        <w:ind w:right="-1"/>
        <w:jc w:val="both"/>
        <w:rPr>
          <w:rFonts w:eastAsia="Times New Roman" w:cstheme="minorHAnsi"/>
          <w:bCs/>
          <w:lang w:eastAsia="x-none"/>
        </w:rPr>
      </w:pPr>
      <w:r w:rsidRPr="00642D40">
        <w:rPr>
          <w:rFonts w:eastAsia="Times New Roman" w:cstheme="minorHAnsi"/>
          <w:b/>
          <w:lang w:eastAsia="pl-PL"/>
        </w:rPr>
        <w:t>Do czynności związanych z wykonaniem zadania należy – dostarczenie, wniesienie, usunięcie opakowań</w:t>
      </w:r>
      <w:r w:rsidR="001B3D2A" w:rsidRPr="00642D40">
        <w:rPr>
          <w:rFonts w:eastAsia="Times New Roman" w:cstheme="minorHAnsi"/>
          <w:b/>
          <w:lang w:eastAsia="pl-PL"/>
        </w:rPr>
        <w:t xml:space="preserve">, montaż oraz </w:t>
      </w:r>
      <w:r w:rsidRPr="00642D40">
        <w:rPr>
          <w:rFonts w:eastAsia="Times New Roman" w:cstheme="minorHAnsi"/>
          <w:b/>
          <w:lang w:eastAsia="pl-PL"/>
        </w:rPr>
        <w:t xml:space="preserve">uruchomienie sprzętu (dotyczy każdej części zamówienia). </w:t>
      </w:r>
      <w:r w:rsidRPr="00642D40">
        <w:rPr>
          <w:rFonts w:ascii="Calibri" w:eastAsia="Times New Roman" w:hAnsi="Calibri" w:cs="Calibri"/>
          <w:bCs/>
          <w:lang w:eastAsia="pl-PL"/>
        </w:rPr>
        <w:t xml:space="preserve">Wykonawca jest zobowiązany do dostarczenia towaru na własny koszt w uzgodnionym z Zamawiającym terminie oraz rozładowania go i ustawienia we wskazanych przez Zamawiającego pomieszczeniach. Dostawa odbędzie się w godzinach </w:t>
      </w:r>
      <w:r w:rsidRPr="00011042">
        <w:rPr>
          <w:rFonts w:ascii="Calibri" w:eastAsia="Times New Roman" w:hAnsi="Calibri" w:cs="Calibri"/>
          <w:bCs/>
          <w:lang w:eastAsia="pl-PL"/>
        </w:rPr>
        <w:t>od  8.00 do 14:00.</w:t>
      </w:r>
    </w:p>
    <w:p w14:paraId="7CF8550F" w14:textId="30BEE419" w:rsidR="00011042" w:rsidRPr="0005123F" w:rsidRDefault="001378DC" w:rsidP="003C2D42">
      <w:pPr>
        <w:pStyle w:val="Akapitzlist"/>
        <w:numPr>
          <w:ilvl w:val="1"/>
          <w:numId w:val="50"/>
        </w:numPr>
        <w:spacing w:after="0" w:line="276" w:lineRule="auto"/>
        <w:ind w:right="-1"/>
        <w:jc w:val="both"/>
        <w:rPr>
          <w:rStyle w:val="markedcontent"/>
          <w:rFonts w:eastAsia="Times New Roman" w:cstheme="minorHAnsi"/>
          <w:bCs/>
          <w:lang w:eastAsia="x-none"/>
        </w:rPr>
      </w:pPr>
      <w:r w:rsidRPr="00146C2D">
        <w:rPr>
          <w:rFonts w:cstheme="minorHAnsi"/>
        </w:rPr>
        <w:t xml:space="preserve">Asortyment składający się na przedmiot zamówienia musi spełniać wszelkie wymogi norm </w:t>
      </w:r>
      <w:r w:rsidRPr="00146C2D">
        <w:rPr>
          <w:rFonts w:cstheme="minorHAnsi"/>
          <w:sz w:val="18"/>
          <w:szCs w:val="18"/>
        </w:rPr>
        <w:br/>
      </w:r>
      <w:r w:rsidRPr="00146C2D">
        <w:rPr>
          <w:rFonts w:cstheme="minorHAnsi"/>
        </w:rPr>
        <w:t>określonych obowiązującym prawem</w:t>
      </w:r>
      <w:r w:rsidR="00004B99" w:rsidRPr="00146C2D">
        <w:rPr>
          <w:rFonts w:cstheme="minorHAnsi"/>
        </w:rPr>
        <w:t xml:space="preserve">, w szczególności </w:t>
      </w:r>
      <w:r w:rsidR="00004B99">
        <w:t>deklaracje CE oraz certyfikat ISO 9001 dla producenta.</w:t>
      </w:r>
      <w:r w:rsidR="00C52E85">
        <w:t xml:space="preserve"> Musi również spełniać kryteria środowiskowe </w:t>
      </w:r>
      <w:r w:rsidR="00C52E85" w:rsidRPr="00C52E85">
        <w:rPr>
          <w:rStyle w:val="markedcontent"/>
          <w:rFonts w:cstheme="minorHAnsi"/>
        </w:rPr>
        <w:t>RoHS lub Energy Star lub TCO lub innego</w:t>
      </w:r>
      <w:r w:rsidR="00C52E85" w:rsidRPr="00C52E85">
        <w:rPr>
          <w:rFonts w:cstheme="minorHAnsi"/>
        </w:rPr>
        <w:t xml:space="preserve"> </w:t>
      </w:r>
      <w:r w:rsidR="00C52E85" w:rsidRPr="00C52E85">
        <w:rPr>
          <w:rStyle w:val="markedcontent"/>
          <w:rFonts w:cstheme="minorHAnsi"/>
        </w:rPr>
        <w:t>równoważnego w zakresie szeroko pojętej ochrony środowiska.</w:t>
      </w:r>
    </w:p>
    <w:p w14:paraId="5AEB962D" w14:textId="77777777" w:rsidR="00011042" w:rsidRPr="00011042" w:rsidRDefault="001626BB" w:rsidP="003C2D42">
      <w:pPr>
        <w:pStyle w:val="Akapitzlist"/>
        <w:numPr>
          <w:ilvl w:val="1"/>
          <w:numId w:val="50"/>
        </w:numPr>
        <w:spacing w:after="0" w:line="276" w:lineRule="auto"/>
        <w:ind w:right="-1"/>
        <w:jc w:val="both"/>
        <w:rPr>
          <w:rFonts w:eastAsia="Times New Roman" w:cstheme="minorHAnsi"/>
          <w:bCs/>
          <w:lang w:eastAsia="x-none"/>
        </w:rPr>
      </w:pPr>
      <w:r w:rsidRPr="00011042">
        <w:rPr>
          <w:rFonts w:ascii="Calibri" w:hAnsi="Calibri" w:cs="Calibri"/>
        </w:rPr>
        <w:t xml:space="preserve">Wykonawca zobowiązuje się do usunięcia na własny koszt wszelkich szkód spowodowanych </w:t>
      </w:r>
      <w:r w:rsidRPr="00011042">
        <w:rPr>
          <w:rFonts w:ascii="Calibri" w:hAnsi="Calibri" w:cs="Calibri"/>
        </w:rPr>
        <w:br/>
        <w:t xml:space="preserve">przez wykonawcę i powstałych w trakcie realizacji zamówienia. </w:t>
      </w:r>
    </w:p>
    <w:p w14:paraId="1EE1F68F" w14:textId="77777777" w:rsidR="00011042" w:rsidRPr="00011042" w:rsidRDefault="001626BB" w:rsidP="003C2D42">
      <w:pPr>
        <w:pStyle w:val="Akapitzlist"/>
        <w:numPr>
          <w:ilvl w:val="1"/>
          <w:numId w:val="50"/>
        </w:numPr>
        <w:spacing w:after="0" w:line="276" w:lineRule="auto"/>
        <w:ind w:right="-1"/>
        <w:jc w:val="both"/>
        <w:rPr>
          <w:rFonts w:eastAsia="Times New Roman" w:cstheme="minorHAnsi"/>
          <w:bCs/>
          <w:lang w:eastAsia="x-none"/>
        </w:rPr>
      </w:pPr>
      <w:r w:rsidRPr="00011042">
        <w:rPr>
          <w:rFonts w:ascii="Calibri" w:hAnsi="Calibri" w:cs="Calibri"/>
        </w:rPr>
        <w:lastRenderedPageBreak/>
        <w:t>Wy</w:t>
      </w:r>
      <w:r w:rsidR="001B3D2A" w:rsidRPr="00011042">
        <w:rPr>
          <w:rFonts w:ascii="Calibri" w:hAnsi="Calibri" w:cs="Calibri"/>
        </w:rPr>
        <w:t>k</w:t>
      </w:r>
      <w:r w:rsidRPr="00011042">
        <w:rPr>
          <w:rFonts w:ascii="Calibri" w:hAnsi="Calibri" w:cs="Calibri"/>
        </w:rPr>
        <w:t xml:space="preserve">onawca jest odpowiedzialny względem Zamawiającego za wady przedmiotu zamówienia </w:t>
      </w:r>
      <w:r w:rsidRPr="00011042">
        <w:rPr>
          <w:rFonts w:ascii="Calibri" w:hAnsi="Calibri" w:cs="Calibri"/>
        </w:rPr>
        <w:br/>
        <w:t xml:space="preserve">zmniejszające jego wartość lub użyteczność i w przypadku poniesienia z tego powodu strat, </w:t>
      </w:r>
      <w:r w:rsidRPr="00011042">
        <w:rPr>
          <w:rFonts w:ascii="Calibri" w:hAnsi="Calibri" w:cs="Calibri"/>
        </w:rPr>
        <w:br/>
        <w:t>Wykonawca zobowiązuje się do ich pokrycia</w:t>
      </w:r>
      <w:r w:rsidR="004F206A" w:rsidRPr="00011042">
        <w:rPr>
          <w:rFonts w:ascii="Calibri" w:hAnsi="Calibri" w:cs="Calibri"/>
        </w:rPr>
        <w:t>.</w:t>
      </w:r>
    </w:p>
    <w:p w14:paraId="54317578" w14:textId="1FB5DCBD" w:rsidR="000C1F3E" w:rsidRPr="00011042" w:rsidRDefault="000C1F3E" w:rsidP="003C2D42">
      <w:pPr>
        <w:pStyle w:val="Akapitzlist"/>
        <w:numPr>
          <w:ilvl w:val="1"/>
          <w:numId w:val="50"/>
        </w:numPr>
        <w:spacing w:after="0" w:line="276" w:lineRule="auto"/>
        <w:ind w:left="567" w:right="-1" w:hanging="567"/>
        <w:jc w:val="both"/>
        <w:rPr>
          <w:rFonts w:eastAsia="Times New Roman" w:cstheme="minorHAnsi"/>
          <w:bCs/>
          <w:lang w:eastAsia="x-none"/>
        </w:rPr>
      </w:pPr>
      <w:r w:rsidRPr="00011042">
        <w:rPr>
          <w:rFonts w:ascii="Calibri" w:eastAsia="Times New Roman" w:hAnsi="Calibri" w:cs="Calibri"/>
          <w:b/>
          <w:lang w:eastAsia="pl-PL"/>
        </w:rPr>
        <w:t>Miejsca dostawy:</w:t>
      </w:r>
    </w:p>
    <w:p w14:paraId="0AD0B628" w14:textId="35400F02" w:rsidR="007A13BD" w:rsidRPr="001F08DA" w:rsidRDefault="00A461C9" w:rsidP="001F08DA">
      <w:pPr>
        <w:pStyle w:val="Akapitzlist"/>
        <w:numPr>
          <w:ilvl w:val="0"/>
          <w:numId w:val="39"/>
        </w:numPr>
        <w:spacing w:after="0" w:line="240" w:lineRule="auto"/>
        <w:ind w:left="993" w:hanging="426"/>
        <w:jc w:val="both"/>
        <w:rPr>
          <w:rFonts w:ascii="Calibri" w:eastAsia="Times New Roman" w:hAnsi="Calibri" w:cs="Calibri"/>
          <w:b/>
          <w:lang w:eastAsia="pl-PL"/>
        </w:rPr>
      </w:pPr>
      <w:r w:rsidRPr="001F08DA">
        <w:rPr>
          <w:rFonts w:eastAsia="Times New Roman" w:cstheme="minorHAnsi"/>
          <w:b/>
          <w:bCs/>
          <w:lang w:eastAsia="pl-PL"/>
        </w:rPr>
        <w:t>Urząd Miejski w Złotowie, al. Piasta 1, 77-400 Złotów</w:t>
      </w:r>
    </w:p>
    <w:p w14:paraId="758C8D59" w14:textId="77777777" w:rsidR="001F08DA" w:rsidRPr="000C1F3E" w:rsidRDefault="001F08DA" w:rsidP="001F08DA">
      <w:pPr>
        <w:pStyle w:val="Akapitzlist"/>
        <w:spacing w:after="0" w:line="240" w:lineRule="auto"/>
        <w:ind w:left="993"/>
        <w:jc w:val="both"/>
        <w:rPr>
          <w:rFonts w:ascii="Calibri" w:eastAsia="Times New Roman" w:hAnsi="Calibri" w:cs="Calibri"/>
          <w:b/>
          <w:lang w:eastAsia="pl-PL"/>
        </w:rPr>
      </w:pPr>
    </w:p>
    <w:p w14:paraId="0363E794" w14:textId="58B1E1D5" w:rsidR="00C54161" w:rsidRPr="00A41D3C" w:rsidRDefault="00C54161" w:rsidP="003C2D42">
      <w:pPr>
        <w:pStyle w:val="Akapitzlist"/>
        <w:numPr>
          <w:ilvl w:val="1"/>
          <w:numId w:val="50"/>
        </w:numPr>
        <w:spacing w:after="0" w:line="276" w:lineRule="auto"/>
        <w:ind w:left="567" w:right="-1" w:hanging="567"/>
        <w:jc w:val="both"/>
        <w:rPr>
          <w:rFonts w:eastAsia="Times New Roman" w:cstheme="minorHAnsi"/>
          <w:b/>
          <w:lang w:eastAsia="x-none"/>
        </w:rPr>
      </w:pPr>
      <w:r w:rsidRPr="00011042">
        <w:rPr>
          <w:rFonts w:cstheme="minorHAnsi"/>
          <w:b/>
          <w:bCs/>
        </w:rPr>
        <w:t>Nazwy i kody zamówienia według Wspólnego Słownika Zamówień (CPV):</w:t>
      </w:r>
    </w:p>
    <w:p w14:paraId="3B7FEA23" w14:textId="10A4C9D5" w:rsidR="00A41D3C" w:rsidRPr="00C54161" w:rsidRDefault="00A41D3C" w:rsidP="00A41D3C">
      <w:pPr>
        <w:spacing w:before="100" w:beforeAutospacing="1" w:after="100" w:afterAutospacing="1" w:line="240" w:lineRule="auto"/>
        <w:outlineLvl w:val="2"/>
        <w:rPr>
          <w:rFonts w:eastAsia="Times New Roman" w:cstheme="minorHAnsi"/>
          <w:b/>
          <w:lang w:eastAsia="x-none"/>
        </w:rPr>
      </w:pPr>
      <w:r w:rsidRPr="00A41D3C">
        <w:rPr>
          <w:rFonts w:eastAsia="Times New Roman" w:cstheme="minorHAnsi"/>
          <w:bCs/>
          <w:lang w:eastAsia="pl-PL"/>
        </w:rPr>
        <w:t>3012</w:t>
      </w:r>
      <w:r w:rsidR="00897351">
        <w:rPr>
          <w:rFonts w:eastAsia="Times New Roman" w:cstheme="minorHAnsi"/>
          <w:bCs/>
          <w:lang w:eastAsia="pl-PL"/>
        </w:rPr>
        <w:t>1430</w:t>
      </w:r>
      <w:r w:rsidRPr="00A41D3C">
        <w:rPr>
          <w:rFonts w:eastAsia="Times New Roman" w:cstheme="minorHAnsi"/>
          <w:bCs/>
          <w:lang w:eastAsia="pl-PL"/>
        </w:rPr>
        <w:t>-6</w:t>
      </w:r>
      <w:r>
        <w:rPr>
          <w:rFonts w:eastAsia="Times New Roman" w:cstheme="minorHAnsi"/>
          <w:bCs/>
          <w:lang w:eastAsia="pl-PL"/>
        </w:rPr>
        <w:t xml:space="preserve"> </w:t>
      </w:r>
      <w:r w:rsidR="00897351">
        <w:rPr>
          <w:rFonts w:eastAsia="Times New Roman" w:cstheme="minorHAnsi"/>
          <w:bCs/>
          <w:lang w:eastAsia="pl-PL"/>
        </w:rPr>
        <w:t>–</w:t>
      </w:r>
      <w:r>
        <w:rPr>
          <w:rFonts w:eastAsia="Times New Roman" w:cstheme="minorHAnsi"/>
          <w:bCs/>
          <w:lang w:eastAsia="pl-PL"/>
        </w:rPr>
        <w:t xml:space="preserve"> </w:t>
      </w:r>
      <w:r w:rsidR="00897351">
        <w:rPr>
          <w:rFonts w:eastAsia="Times New Roman" w:cstheme="minorHAnsi"/>
          <w:bCs/>
          <w:lang w:eastAsia="pl-PL"/>
        </w:rPr>
        <w:t>Cyfrowe u</w:t>
      </w:r>
      <w:r w:rsidRPr="00A41D3C">
        <w:rPr>
          <w:rFonts w:eastAsia="Times New Roman" w:cstheme="minorHAnsi"/>
          <w:bCs/>
          <w:lang w:eastAsia="pl-PL"/>
        </w:rPr>
        <w:t xml:space="preserve">rządzenia </w:t>
      </w:r>
      <w:r w:rsidR="00897351">
        <w:rPr>
          <w:rFonts w:eastAsia="Times New Roman" w:cstheme="minorHAnsi"/>
          <w:bCs/>
          <w:lang w:eastAsia="pl-PL"/>
        </w:rPr>
        <w:t>p</w:t>
      </w:r>
      <w:r w:rsidRPr="00A41D3C">
        <w:rPr>
          <w:rFonts w:eastAsia="Times New Roman" w:cstheme="minorHAnsi"/>
          <w:bCs/>
          <w:lang w:eastAsia="pl-PL"/>
        </w:rPr>
        <w:t>owiela</w:t>
      </w:r>
      <w:r w:rsidR="00897351">
        <w:rPr>
          <w:rFonts w:eastAsia="Times New Roman" w:cstheme="minorHAnsi"/>
          <w:bCs/>
          <w:lang w:eastAsia="pl-PL"/>
        </w:rPr>
        <w:t>jące</w:t>
      </w:r>
    </w:p>
    <w:p w14:paraId="2E33C5D4" w14:textId="5D792E4F" w:rsidR="005F60DF" w:rsidRPr="00297346" w:rsidRDefault="00715EF4" w:rsidP="003C2D42">
      <w:pPr>
        <w:pStyle w:val="Akapitzlist"/>
        <w:numPr>
          <w:ilvl w:val="1"/>
          <w:numId w:val="50"/>
        </w:numPr>
        <w:spacing w:after="0" w:line="276" w:lineRule="auto"/>
        <w:ind w:left="567" w:right="-1" w:hanging="567"/>
        <w:jc w:val="both"/>
        <w:rPr>
          <w:rFonts w:eastAsia="Times New Roman" w:cstheme="minorHAnsi"/>
          <w:b/>
          <w:lang w:eastAsia="x-none"/>
        </w:rPr>
      </w:pPr>
      <w:r w:rsidRPr="005F60DF">
        <w:rPr>
          <w:rFonts w:cstheme="minorHAnsi"/>
          <w:b/>
          <w:bCs/>
        </w:rPr>
        <w:t xml:space="preserve">Zamawiający </w:t>
      </w:r>
      <w:r w:rsidR="00186610" w:rsidRPr="005F60DF">
        <w:rPr>
          <w:rFonts w:cstheme="minorHAnsi"/>
          <w:b/>
          <w:bCs/>
        </w:rPr>
        <w:t xml:space="preserve">nie </w:t>
      </w:r>
      <w:r w:rsidRPr="005F60DF">
        <w:rPr>
          <w:rFonts w:cstheme="minorHAnsi"/>
          <w:b/>
          <w:bCs/>
        </w:rPr>
        <w:t>przewiduje</w:t>
      </w:r>
      <w:r w:rsidR="00186610" w:rsidRPr="005F60DF">
        <w:rPr>
          <w:rFonts w:cstheme="minorHAnsi"/>
          <w:b/>
          <w:bCs/>
        </w:rPr>
        <w:t xml:space="preserve"> obowiązku</w:t>
      </w:r>
      <w:r w:rsidR="00C869D6" w:rsidRPr="005F60DF">
        <w:rPr>
          <w:rFonts w:cstheme="minorHAnsi"/>
          <w:b/>
          <w:bCs/>
        </w:rPr>
        <w:t xml:space="preserve"> odbycia przez Wykonawcę </w:t>
      </w:r>
      <w:r w:rsidRPr="005F60DF">
        <w:rPr>
          <w:rFonts w:cstheme="minorHAnsi"/>
          <w:b/>
          <w:bCs/>
        </w:rPr>
        <w:t>wizji lokalnej</w:t>
      </w:r>
      <w:r w:rsidR="0041457F" w:rsidRPr="005F60DF">
        <w:rPr>
          <w:rFonts w:cstheme="minorHAnsi"/>
          <w:b/>
          <w:bCs/>
        </w:rPr>
        <w:t>.</w:t>
      </w:r>
    </w:p>
    <w:p w14:paraId="0CF26F88" w14:textId="77777777" w:rsidR="00297346" w:rsidRPr="005F60DF" w:rsidRDefault="00297346" w:rsidP="00297346">
      <w:pPr>
        <w:pStyle w:val="Akapitzlist"/>
        <w:spacing w:after="0" w:line="276" w:lineRule="auto"/>
        <w:ind w:left="567" w:right="-1"/>
        <w:jc w:val="both"/>
        <w:rPr>
          <w:rFonts w:eastAsia="Times New Roman" w:cstheme="minorHAnsi"/>
          <w:b/>
          <w:lang w:eastAsia="x-none"/>
        </w:rPr>
      </w:pPr>
    </w:p>
    <w:p w14:paraId="75C2AD89" w14:textId="42D9977A" w:rsidR="00695EEB" w:rsidRPr="00297346" w:rsidRDefault="00695EEB" w:rsidP="003C2D42">
      <w:pPr>
        <w:pStyle w:val="Akapitzlist"/>
        <w:numPr>
          <w:ilvl w:val="1"/>
          <w:numId w:val="50"/>
        </w:numPr>
        <w:spacing w:after="0" w:line="276" w:lineRule="auto"/>
        <w:ind w:left="567" w:right="-1" w:hanging="567"/>
        <w:jc w:val="both"/>
        <w:rPr>
          <w:rFonts w:eastAsia="Times New Roman" w:cstheme="minorHAnsi"/>
          <w:b/>
          <w:lang w:eastAsia="x-none"/>
        </w:rPr>
      </w:pPr>
      <w:r>
        <w:rPr>
          <w:rFonts w:ascii="Tahoma" w:eastAsia="Times New Roman" w:hAnsi="Tahoma" w:cs="Tahoma"/>
          <w:sz w:val="20"/>
          <w:szCs w:val="20"/>
          <w:lang w:eastAsia="pl-PL"/>
        </w:rPr>
        <w:t xml:space="preserve">Przedmiotem zamówienia jest dostawa a zatem </w:t>
      </w:r>
      <w:r w:rsidR="0041457F" w:rsidRPr="005F60DF">
        <w:rPr>
          <w:rFonts w:ascii="Tahoma" w:eastAsia="Times New Roman" w:hAnsi="Tahoma" w:cs="Tahoma"/>
          <w:sz w:val="20"/>
          <w:szCs w:val="20"/>
          <w:lang w:eastAsia="pl-PL"/>
        </w:rPr>
        <w:t xml:space="preserve">Zamawiający nie określa  wymagań dotyczących zatrudnienia wynikających z art. </w:t>
      </w:r>
      <w:r w:rsidR="004E376B" w:rsidRPr="005F60DF">
        <w:rPr>
          <w:rFonts w:ascii="Tahoma" w:eastAsia="Times New Roman" w:hAnsi="Tahoma" w:cs="Tahoma"/>
          <w:sz w:val="20"/>
          <w:szCs w:val="20"/>
          <w:lang w:eastAsia="pl-PL"/>
        </w:rPr>
        <w:t>95 ust. 1</w:t>
      </w:r>
      <w:r w:rsidR="0041457F" w:rsidRPr="005F60DF">
        <w:rPr>
          <w:rFonts w:ascii="Tahoma" w:eastAsia="Times New Roman" w:hAnsi="Tahoma" w:cs="Tahoma"/>
          <w:sz w:val="20"/>
          <w:szCs w:val="20"/>
          <w:lang w:eastAsia="pl-PL"/>
        </w:rPr>
        <w:t xml:space="preserve"> ustawy Pzp.</w:t>
      </w:r>
    </w:p>
    <w:p w14:paraId="3094F49E" w14:textId="77777777" w:rsidR="00297346" w:rsidRPr="00695EEB" w:rsidRDefault="00297346" w:rsidP="00297346">
      <w:pPr>
        <w:pStyle w:val="Akapitzlist"/>
        <w:spacing w:after="0" w:line="276" w:lineRule="auto"/>
        <w:ind w:left="567" w:right="-1"/>
        <w:jc w:val="both"/>
        <w:rPr>
          <w:rFonts w:eastAsia="Times New Roman" w:cstheme="minorHAnsi"/>
          <w:b/>
          <w:lang w:eastAsia="x-none"/>
        </w:rPr>
      </w:pPr>
    </w:p>
    <w:p w14:paraId="2FF4E520" w14:textId="77777777" w:rsidR="00695EEB" w:rsidRPr="00695EEB" w:rsidRDefault="00695EEB" w:rsidP="003C2D42">
      <w:pPr>
        <w:pStyle w:val="Akapitzlist"/>
        <w:numPr>
          <w:ilvl w:val="1"/>
          <w:numId w:val="50"/>
        </w:numPr>
        <w:spacing w:after="0" w:line="276" w:lineRule="auto"/>
        <w:ind w:left="567" w:right="-1" w:hanging="567"/>
        <w:jc w:val="both"/>
        <w:rPr>
          <w:rFonts w:eastAsia="Times New Roman" w:cstheme="minorHAnsi"/>
          <w:b/>
          <w:lang w:eastAsia="x-none"/>
        </w:rPr>
      </w:pPr>
      <w:r w:rsidRPr="00695EEB">
        <w:rPr>
          <w:rFonts w:cstheme="minorHAnsi"/>
          <w:b/>
          <w:bCs/>
        </w:rPr>
        <w:t>Rozwiązania równoważne</w:t>
      </w:r>
      <w:r w:rsidRPr="00695EEB">
        <w:rPr>
          <w:rFonts w:cstheme="minorHAnsi"/>
        </w:rPr>
        <w:t xml:space="preserve">: </w:t>
      </w:r>
    </w:p>
    <w:p w14:paraId="7CB0F3D8" w14:textId="022DC03E" w:rsidR="00792E94" w:rsidRPr="00297346" w:rsidRDefault="00695EEB" w:rsidP="003C2D42">
      <w:pPr>
        <w:pStyle w:val="Akapitzlist"/>
        <w:numPr>
          <w:ilvl w:val="0"/>
          <w:numId w:val="41"/>
        </w:numPr>
        <w:spacing w:after="0" w:line="276" w:lineRule="auto"/>
        <w:ind w:right="-1"/>
        <w:jc w:val="both"/>
        <w:rPr>
          <w:rFonts w:eastAsia="Times New Roman" w:cstheme="minorHAnsi"/>
          <w:b/>
          <w:lang w:eastAsia="x-none"/>
        </w:rPr>
      </w:pPr>
      <w:r w:rsidRPr="00297346">
        <w:rPr>
          <w:rFonts w:eastAsia="Times New Roman" w:cstheme="minorHAnsi"/>
          <w:bCs/>
          <w:lang w:eastAsia="ar-SA"/>
        </w:rPr>
        <w:t>Ze względu na specyfikę przedmiotu zamówienia w przypadku podania przez Zamawiającego  w SWZ lub załącznikach do SWZ nazwy</w:t>
      </w:r>
      <w:r w:rsidR="00C52E85">
        <w:rPr>
          <w:rFonts w:eastAsia="Times New Roman" w:cstheme="minorHAnsi"/>
          <w:bCs/>
          <w:lang w:eastAsia="ar-SA"/>
        </w:rPr>
        <w:t>,</w:t>
      </w:r>
      <w:r w:rsidRPr="00297346">
        <w:rPr>
          <w:rFonts w:eastAsia="Times New Roman" w:cstheme="minorHAnsi"/>
          <w:bCs/>
          <w:lang w:eastAsia="ar-SA"/>
        </w:rPr>
        <w:t xml:space="preserve"> znaków towarowych</w:t>
      </w:r>
      <w:r w:rsidR="00C52E85">
        <w:rPr>
          <w:rFonts w:eastAsia="Times New Roman" w:cstheme="minorHAnsi"/>
          <w:bCs/>
          <w:lang w:eastAsia="ar-SA"/>
        </w:rPr>
        <w:t>, patentów lub pochodzenia należy je traktować jedynie jako pomoc w opisie przedmiotu zamówienia. D</w:t>
      </w:r>
      <w:r w:rsidRPr="00297346">
        <w:rPr>
          <w:rFonts w:eastAsia="Times New Roman" w:cstheme="minorHAnsi"/>
          <w:bCs/>
          <w:lang w:eastAsia="ar-SA"/>
        </w:rPr>
        <w:t>opuszcza się zastosowanie materiałów lub urządzeń równoważnych, jednak o parametrach techniczno-jakościowych nie gorszych niż wskazane lub stanowiące dokładne odpowiedniki produktów wymienionych w szczegółowym opisie przedmiotu zamówienia - załącznik nr 1a</w:t>
      </w:r>
      <w:r w:rsidR="00BA2F0C">
        <w:rPr>
          <w:rFonts w:eastAsia="Times New Roman" w:cstheme="minorHAnsi"/>
          <w:bCs/>
          <w:lang w:eastAsia="ar-SA"/>
        </w:rPr>
        <w:t xml:space="preserve"> do SWZ</w:t>
      </w:r>
      <w:r w:rsidRPr="00297346">
        <w:rPr>
          <w:rFonts w:eastAsia="Times New Roman" w:cstheme="minorHAnsi"/>
          <w:bCs/>
          <w:lang w:eastAsia="ar-SA"/>
        </w:rPr>
        <w:t xml:space="preserve">. Ewentualne wskazane nazwy produktów oraz ich producentów przez Zamawiającego mają na celu jedynie przybliżyć wymagania, których nie można było opisać przy pomocy dostatecznie dokładnych i zrozumiałych określeń. </w:t>
      </w:r>
    </w:p>
    <w:p w14:paraId="27529390" w14:textId="77777777" w:rsidR="00297346" w:rsidRPr="00297346" w:rsidRDefault="00695EEB" w:rsidP="003C2D42">
      <w:pPr>
        <w:pStyle w:val="Akapitzlist"/>
        <w:numPr>
          <w:ilvl w:val="0"/>
          <w:numId w:val="41"/>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Wykonawca oferując przedmiot równoważny do opisanego w specyfikacji jest zobowiązany zachować równoważność w zakresie parametrów użytkowych, funkcjonalnych i jakościowych, które muszą być na poziomie nie gorszym od parametrów wskazanych przez Zamawiającego. </w:t>
      </w:r>
    </w:p>
    <w:p w14:paraId="79995E65" w14:textId="77777777" w:rsidR="00297346" w:rsidRPr="00297346" w:rsidRDefault="00695EEB" w:rsidP="003C2D42">
      <w:pPr>
        <w:pStyle w:val="Akapitzlist"/>
        <w:numPr>
          <w:ilvl w:val="0"/>
          <w:numId w:val="41"/>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Wykonawcy mogą zaproponować rozwiązania równoważne o takich samych parametrach lub je przewyższające, jednak ich obowiązkiem jest udowodnienie równoważności. W przypadku braku dokumentów udowadniających równoważność, Zamawiający przyjmie, że oferta nie spełnia wymagań SWZ i zostanie odrzucona. </w:t>
      </w:r>
    </w:p>
    <w:p w14:paraId="53404902" w14:textId="08567406" w:rsidR="00297346" w:rsidRPr="00297346" w:rsidRDefault="00695EEB" w:rsidP="003C2D42">
      <w:pPr>
        <w:pStyle w:val="Akapitzlist"/>
        <w:numPr>
          <w:ilvl w:val="0"/>
          <w:numId w:val="41"/>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 przypadku wątpliwości związanych z równoważnością Zamawiający będzie mógł poprosić o dodatkowe wyjaśnienia do Wykonawcy i/lub niezależnych jednostek badawczych mogących potwierdzić spełnienie wymagań. Na etapie realizacji należy umożliwić weryfikację dostarczanego sprzętu i w przypadku stwierdzenia niezgodności, możliwe jest wstrzymanie całej dostawy wraz z nakazem natychmiastowej wymiany na koszt i odpowiedzialność Wykonawcy. </w:t>
      </w:r>
    </w:p>
    <w:p w14:paraId="0C6963D4" w14:textId="77777777" w:rsidR="00297346" w:rsidRPr="00297346" w:rsidRDefault="00695EEB" w:rsidP="003C2D42">
      <w:pPr>
        <w:pStyle w:val="Akapitzlist"/>
        <w:numPr>
          <w:ilvl w:val="0"/>
          <w:numId w:val="41"/>
        </w:numPr>
        <w:spacing w:after="0" w:line="276" w:lineRule="auto"/>
        <w:ind w:right="-1"/>
        <w:jc w:val="both"/>
        <w:rPr>
          <w:rFonts w:eastAsia="Times New Roman" w:cstheme="minorHAnsi"/>
          <w:b/>
          <w:lang w:eastAsia="x-none"/>
        </w:rPr>
      </w:pPr>
      <w:r w:rsidRPr="00297346">
        <w:rPr>
          <w:rFonts w:eastAsia="Times New Roman" w:cstheme="minorHAnsi"/>
          <w:bCs/>
          <w:lang w:eastAsia="ar-SA"/>
        </w:rPr>
        <w:t>Wykonawca, który powołuje się na rozwiązania równoważne opisywanym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nie gorszych od założonych w niniejszej SWZ.</w:t>
      </w:r>
    </w:p>
    <w:p w14:paraId="0B0C51AB" w14:textId="77777777" w:rsidR="00297346" w:rsidRPr="00297346" w:rsidRDefault="00695EEB" w:rsidP="003C2D42">
      <w:pPr>
        <w:pStyle w:val="Akapitzlist"/>
        <w:numPr>
          <w:ilvl w:val="0"/>
          <w:numId w:val="41"/>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 przypadku zastosowania sprzętu równoważnego Zamawiający: </w:t>
      </w:r>
    </w:p>
    <w:p w14:paraId="70BEB1F3" w14:textId="192A9ACA" w:rsidR="00297346" w:rsidRPr="00297346" w:rsidRDefault="00695EEB" w:rsidP="003C2D42">
      <w:pPr>
        <w:pStyle w:val="Akapitzlist"/>
        <w:numPr>
          <w:ilvl w:val="0"/>
          <w:numId w:val="40"/>
        </w:numPr>
        <w:spacing w:after="0" w:line="276" w:lineRule="auto"/>
        <w:ind w:left="1276" w:right="-1" w:hanging="283"/>
        <w:jc w:val="both"/>
        <w:rPr>
          <w:rFonts w:eastAsia="Times New Roman" w:cstheme="minorHAnsi"/>
          <w:b/>
          <w:lang w:eastAsia="x-none"/>
        </w:rPr>
      </w:pPr>
      <w:r w:rsidRPr="00297346">
        <w:rPr>
          <w:rFonts w:eastAsia="Times New Roman" w:cstheme="minorHAnsi"/>
          <w:bCs/>
          <w:lang w:eastAsia="ar-SA"/>
        </w:rPr>
        <w:lastRenderedPageBreak/>
        <w:t>wymaga od wykonawcy złożenia wraz z ofertą zestawienia sprzętów zamiennych</w:t>
      </w:r>
      <w:r w:rsidR="00297346">
        <w:rPr>
          <w:rFonts w:eastAsia="Times New Roman" w:cstheme="minorHAnsi"/>
          <w:bCs/>
          <w:lang w:eastAsia="ar-SA"/>
        </w:rPr>
        <w:t xml:space="preserve"> </w:t>
      </w:r>
      <w:r w:rsidR="00297346">
        <w:rPr>
          <w:rFonts w:eastAsia="Times New Roman" w:cstheme="minorHAnsi"/>
          <w:bCs/>
          <w:lang w:eastAsia="ar-SA"/>
        </w:rPr>
        <w:br/>
      </w:r>
      <w:r w:rsidRPr="00297346">
        <w:rPr>
          <w:rFonts w:eastAsia="Times New Roman" w:cstheme="minorHAnsi"/>
          <w:bCs/>
          <w:lang w:eastAsia="ar-SA"/>
        </w:rPr>
        <w:t xml:space="preserve">w stosunku do dokumentacji. Nie złożenie takiego zestawienia oznacza, że wykonawca zastosuje sprzęt i rozwiązania podane w szczegółowym opisie przedmiotu zamówienia; </w:t>
      </w:r>
    </w:p>
    <w:p w14:paraId="65C2EEBC" w14:textId="4EB3576C" w:rsidR="00695EEB" w:rsidRPr="004677D3" w:rsidRDefault="00695EEB" w:rsidP="003C2D42">
      <w:pPr>
        <w:pStyle w:val="Akapitzlist"/>
        <w:numPr>
          <w:ilvl w:val="0"/>
          <w:numId w:val="40"/>
        </w:numPr>
        <w:spacing w:after="0" w:line="276" w:lineRule="auto"/>
        <w:ind w:left="1276" w:right="-1" w:hanging="283"/>
        <w:jc w:val="both"/>
        <w:rPr>
          <w:rFonts w:eastAsia="Times New Roman" w:cstheme="minorHAnsi"/>
          <w:b/>
          <w:lang w:eastAsia="x-none"/>
        </w:rPr>
      </w:pPr>
      <w:r w:rsidRPr="00297346">
        <w:rPr>
          <w:rFonts w:eastAsia="Times New Roman" w:cstheme="minorHAnsi"/>
          <w:bCs/>
          <w:lang w:eastAsia="ar-SA"/>
        </w:rPr>
        <w:t>nie dopuszcza zastosowania przez Wykonawcę rozwiązań równoważnych innych,  niż określonych w ofercie wykonawcy.</w:t>
      </w:r>
    </w:p>
    <w:bookmarkEnd w:id="3"/>
    <w:p w14:paraId="4C8D5929" w14:textId="77777777" w:rsidR="004677D3" w:rsidRPr="00297346" w:rsidRDefault="004677D3" w:rsidP="004677D3">
      <w:pPr>
        <w:pStyle w:val="Akapitzlist"/>
        <w:spacing w:after="0" w:line="276" w:lineRule="auto"/>
        <w:ind w:left="1276" w:right="-1"/>
        <w:jc w:val="both"/>
        <w:rPr>
          <w:rFonts w:eastAsia="Times New Roman" w:cstheme="minorHAnsi"/>
          <w:b/>
          <w:lang w:eastAsia="x-none"/>
        </w:rPr>
      </w:pPr>
    </w:p>
    <w:tbl>
      <w:tblPr>
        <w:tblStyle w:val="Tabela-Siatka"/>
        <w:tblW w:w="10065" w:type="dxa"/>
        <w:jc w:val="center"/>
        <w:tblLook w:val="04A0" w:firstRow="1" w:lastRow="0" w:firstColumn="1" w:lastColumn="0" w:noHBand="0" w:noVBand="1"/>
      </w:tblPr>
      <w:tblGrid>
        <w:gridCol w:w="10065"/>
      </w:tblGrid>
      <w:tr w:rsidR="004677D3" w:rsidRPr="00CB721A" w14:paraId="1FB26220" w14:textId="77777777" w:rsidTr="004677D3">
        <w:trPr>
          <w:trHeight w:val="568"/>
          <w:jc w:val="center"/>
        </w:trPr>
        <w:tc>
          <w:tcPr>
            <w:tcW w:w="10065" w:type="dxa"/>
            <w:shd w:val="clear" w:color="auto" w:fill="D9D9D9" w:themeFill="background1" w:themeFillShade="D9"/>
            <w:vAlign w:val="center"/>
          </w:tcPr>
          <w:p w14:paraId="65A25561" w14:textId="0C67DB53" w:rsidR="004677D3" w:rsidRPr="0008109B" w:rsidRDefault="004677D3" w:rsidP="003C2D42">
            <w:pPr>
              <w:pStyle w:val="Akapitzlist"/>
              <w:numPr>
                <w:ilvl w:val="0"/>
                <w:numId w:val="32"/>
              </w:numPr>
              <w:ind w:left="306" w:hanging="284"/>
              <w:jc w:val="both"/>
              <w:rPr>
                <w:rFonts w:cstheme="minorHAnsi"/>
                <w:b/>
                <w:bCs/>
              </w:rPr>
            </w:pPr>
            <w:r>
              <w:rPr>
                <w:rFonts w:cstheme="minorHAnsi"/>
                <w:b/>
                <w:bCs/>
              </w:rPr>
              <w:t xml:space="preserve"> </w:t>
            </w:r>
            <w:r w:rsidRPr="004677D3">
              <w:rPr>
                <w:rFonts w:cstheme="minorHAnsi"/>
                <w:b/>
                <w:bCs/>
                <w:sz w:val="24"/>
                <w:szCs w:val="24"/>
              </w:rPr>
              <w:t>INFORMACJA O PRZEDMIOTOWYCH ŚRODKACH DOWODOWYCH</w:t>
            </w:r>
          </w:p>
        </w:tc>
      </w:tr>
    </w:tbl>
    <w:p w14:paraId="7EDD8EB5" w14:textId="77777777" w:rsidR="004677D3" w:rsidRPr="00CB721A" w:rsidRDefault="004677D3" w:rsidP="004677D3">
      <w:pPr>
        <w:tabs>
          <w:tab w:val="decimal" w:leader="dot" w:pos="9072"/>
        </w:tabs>
        <w:spacing w:after="0" w:line="240" w:lineRule="auto"/>
        <w:jc w:val="both"/>
        <w:rPr>
          <w:rFonts w:cstheme="minorHAnsi"/>
        </w:rPr>
      </w:pPr>
    </w:p>
    <w:p w14:paraId="512DB754" w14:textId="010B2072" w:rsidR="004677D3" w:rsidRPr="004677D3" w:rsidRDefault="004677D3" w:rsidP="004677D3">
      <w:pPr>
        <w:spacing w:after="0" w:line="276" w:lineRule="auto"/>
        <w:ind w:right="-1"/>
        <w:jc w:val="both"/>
        <w:rPr>
          <w:rFonts w:eastAsia="Times New Roman" w:cstheme="minorHAnsi"/>
          <w:bCs/>
          <w:lang w:eastAsia="x-none"/>
        </w:rPr>
      </w:pPr>
      <w:r w:rsidRPr="004677D3">
        <w:rPr>
          <w:rFonts w:eastAsia="Times New Roman" w:cstheme="minorHAnsi"/>
          <w:bCs/>
          <w:lang w:eastAsia="x-none"/>
        </w:rPr>
        <w:t>Zamawiający nie wymaga złożenia przedmiotowych środków dowodowych.</w:t>
      </w:r>
    </w:p>
    <w:p w14:paraId="078D1935" w14:textId="77777777" w:rsidR="004677D3" w:rsidRPr="004677D3" w:rsidRDefault="004677D3" w:rsidP="004677D3">
      <w:pPr>
        <w:spacing w:after="0" w:line="276" w:lineRule="auto"/>
        <w:ind w:right="-1"/>
        <w:jc w:val="both"/>
        <w:rPr>
          <w:rFonts w:eastAsia="Times New Roman" w:cstheme="minorHAnsi"/>
          <w:b/>
          <w:lang w:eastAsia="x-none"/>
        </w:rPr>
      </w:pPr>
    </w:p>
    <w:tbl>
      <w:tblPr>
        <w:tblStyle w:val="Tabela-Siatka"/>
        <w:tblW w:w="10065" w:type="dxa"/>
        <w:jc w:val="center"/>
        <w:tblLook w:val="04A0" w:firstRow="1" w:lastRow="0" w:firstColumn="1" w:lastColumn="0" w:noHBand="0" w:noVBand="1"/>
      </w:tblPr>
      <w:tblGrid>
        <w:gridCol w:w="10065"/>
      </w:tblGrid>
      <w:tr w:rsidR="00B65075" w:rsidRPr="00CB721A" w14:paraId="0AC388D8" w14:textId="77777777" w:rsidTr="004677D3">
        <w:trPr>
          <w:trHeight w:val="498"/>
          <w:jc w:val="center"/>
        </w:trPr>
        <w:tc>
          <w:tcPr>
            <w:tcW w:w="10065" w:type="dxa"/>
            <w:shd w:val="clear" w:color="auto" w:fill="D9D9D9" w:themeFill="background1" w:themeFillShade="D9"/>
            <w:vAlign w:val="center"/>
          </w:tcPr>
          <w:p w14:paraId="4DA33F63" w14:textId="40180499" w:rsidR="00B65075" w:rsidRPr="0008109B" w:rsidRDefault="00B65075" w:rsidP="003C2D42">
            <w:pPr>
              <w:pStyle w:val="Akapitzlist"/>
              <w:numPr>
                <w:ilvl w:val="0"/>
                <w:numId w:val="32"/>
              </w:numPr>
              <w:ind w:left="447" w:hanging="425"/>
              <w:jc w:val="both"/>
              <w:rPr>
                <w:rFonts w:cstheme="minorHAnsi"/>
                <w:b/>
                <w:bCs/>
              </w:rPr>
            </w:pPr>
            <w:bookmarkStart w:id="5" w:name="_Hlk99003820"/>
            <w:r w:rsidRPr="0008109B">
              <w:rPr>
                <w:rFonts w:cstheme="minorHAnsi"/>
                <w:b/>
                <w:bCs/>
                <w:sz w:val="24"/>
                <w:szCs w:val="24"/>
              </w:rPr>
              <w:t>TERMIN WYKONANIA ZAMÓWIENIA</w:t>
            </w:r>
          </w:p>
        </w:tc>
      </w:tr>
      <w:bookmarkEnd w:id="5"/>
    </w:tbl>
    <w:p w14:paraId="655C18C3" w14:textId="76F26A5F" w:rsidR="00B65075" w:rsidRPr="00CB721A" w:rsidRDefault="00B65075" w:rsidP="00B65075">
      <w:pPr>
        <w:tabs>
          <w:tab w:val="decimal" w:leader="dot" w:pos="9072"/>
        </w:tabs>
        <w:spacing w:after="0" w:line="240" w:lineRule="auto"/>
        <w:jc w:val="both"/>
        <w:rPr>
          <w:rFonts w:cstheme="minorHAnsi"/>
        </w:rPr>
      </w:pPr>
    </w:p>
    <w:p w14:paraId="4CE7B918" w14:textId="76DBBBC3" w:rsidR="00B65075" w:rsidRPr="004677D3" w:rsidRDefault="00B65075" w:rsidP="004677D3">
      <w:pPr>
        <w:tabs>
          <w:tab w:val="decimal" w:leader="dot" w:pos="9072"/>
        </w:tabs>
        <w:spacing w:after="120" w:line="276" w:lineRule="auto"/>
        <w:jc w:val="both"/>
        <w:rPr>
          <w:rFonts w:cstheme="minorHAnsi"/>
        </w:rPr>
      </w:pPr>
      <w:r w:rsidRPr="004677D3">
        <w:rPr>
          <w:rFonts w:cstheme="minorHAnsi"/>
        </w:rPr>
        <w:t>Wykonawca zobowiązany jest zrealizować przedmiot zamówienia w terminie</w:t>
      </w:r>
      <w:r w:rsidR="00B77F4B" w:rsidRPr="004677D3">
        <w:rPr>
          <w:rFonts w:cstheme="minorHAnsi"/>
        </w:rPr>
        <w:t>:</w:t>
      </w:r>
    </w:p>
    <w:p w14:paraId="165DDCAD" w14:textId="174F4987" w:rsidR="00B77F4B" w:rsidRPr="00CB721A" w:rsidRDefault="00B77F4B" w:rsidP="004677D3">
      <w:pPr>
        <w:tabs>
          <w:tab w:val="decimal" w:leader="dot" w:pos="6946"/>
        </w:tabs>
        <w:spacing w:after="0" w:line="276" w:lineRule="auto"/>
        <w:jc w:val="both"/>
        <w:rPr>
          <w:rFonts w:cstheme="minorHAnsi"/>
        </w:rPr>
      </w:pPr>
      <w:r w:rsidRPr="00CB721A">
        <w:rPr>
          <w:rFonts w:cstheme="minorHAnsi"/>
        </w:rPr>
        <w:t>Rozpoczęcie:</w:t>
      </w:r>
      <w:r w:rsidR="00130502" w:rsidRPr="00CB721A">
        <w:rPr>
          <w:rFonts w:cstheme="minorHAnsi"/>
        </w:rPr>
        <w:t xml:space="preserve"> </w:t>
      </w:r>
      <w:r w:rsidR="004E376B">
        <w:rPr>
          <w:rFonts w:cstheme="minorHAnsi"/>
          <w:b/>
          <w:bCs/>
        </w:rPr>
        <w:t>od dnia udzielenia zamówienia</w:t>
      </w:r>
      <w:r w:rsidR="0041457F">
        <w:rPr>
          <w:rFonts w:cstheme="minorHAnsi"/>
          <w:b/>
          <w:bCs/>
        </w:rPr>
        <w:t>.</w:t>
      </w:r>
    </w:p>
    <w:p w14:paraId="688A8A18" w14:textId="65309DBF" w:rsidR="003F3625" w:rsidRDefault="00B77F4B" w:rsidP="001F08DA">
      <w:pPr>
        <w:tabs>
          <w:tab w:val="decimal" w:leader="dot" w:pos="6946"/>
        </w:tabs>
        <w:spacing w:after="0" w:line="276" w:lineRule="auto"/>
        <w:jc w:val="both"/>
        <w:rPr>
          <w:rFonts w:cstheme="minorHAnsi"/>
        </w:rPr>
      </w:pPr>
      <w:r w:rsidRPr="00CB721A">
        <w:rPr>
          <w:rFonts w:cstheme="minorHAnsi"/>
        </w:rPr>
        <w:t>Zakończenie:</w:t>
      </w:r>
      <w:r w:rsidR="00130502" w:rsidRPr="00CB721A">
        <w:rPr>
          <w:rFonts w:cstheme="minorHAnsi"/>
        </w:rPr>
        <w:t xml:space="preserve"> </w:t>
      </w:r>
      <w:r w:rsidR="00606E83" w:rsidRPr="007D1D71">
        <w:rPr>
          <w:rFonts w:cstheme="minorHAnsi"/>
          <w:b/>
          <w:bCs/>
        </w:rPr>
        <w:t>do</w:t>
      </w:r>
      <w:r w:rsidR="00606E83" w:rsidRPr="007D1D71">
        <w:rPr>
          <w:rFonts w:cstheme="minorHAnsi"/>
          <w:b/>
        </w:rPr>
        <w:t xml:space="preserve"> </w:t>
      </w:r>
      <w:r w:rsidR="002317B8">
        <w:rPr>
          <w:rFonts w:cstheme="minorHAnsi"/>
          <w:b/>
        </w:rPr>
        <w:t>3</w:t>
      </w:r>
      <w:r w:rsidR="007D1D71" w:rsidRPr="007D1D71">
        <w:rPr>
          <w:rFonts w:cstheme="minorHAnsi"/>
          <w:b/>
        </w:rPr>
        <w:t>0</w:t>
      </w:r>
      <w:r w:rsidR="0008109B" w:rsidRPr="007D1D71">
        <w:rPr>
          <w:rFonts w:cstheme="minorHAnsi"/>
          <w:b/>
          <w:bCs/>
        </w:rPr>
        <w:t xml:space="preserve"> </w:t>
      </w:r>
      <w:r w:rsidR="0008109B">
        <w:rPr>
          <w:rFonts w:cstheme="minorHAnsi"/>
          <w:b/>
          <w:bCs/>
        </w:rPr>
        <w:t>dni kalendarzowych od dnia udzielenia zamówienia.</w:t>
      </w:r>
    </w:p>
    <w:p w14:paraId="626C4B95" w14:textId="77777777" w:rsidR="00CB0C81" w:rsidRPr="00F562CB" w:rsidRDefault="00CB0C81" w:rsidP="00F562CB">
      <w:pPr>
        <w:tabs>
          <w:tab w:val="decimal" w:leader="dot" w:pos="6946"/>
        </w:tabs>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B77F4B" w:rsidRPr="00CB721A"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CB721A" w:rsidRDefault="00B77F4B" w:rsidP="003C2D42">
            <w:pPr>
              <w:pStyle w:val="Akapitzlist"/>
              <w:numPr>
                <w:ilvl w:val="0"/>
                <w:numId w:val="32"/>
              </w:numPr>
              <w:ind w:left="447" w:hanging="425"/>
              <w:jc w:val="both"/>
              <w:rPr>
                <w:rFonts w:cstheme="minorHAnsi"/>
                <w:b/>
                <w:bCs/>
              </w:rPr>
            </w:pPr>
            <w:r w:rsidRPr="00CB721A">
              <w:rPr>
                <w:rFonts w:cstheme="minorHAnsi"/>
                <w:b/>
                <w:bCs/>
                <w:sz w:val="24"/>
                <w:szCs w:val="24"/>
              </w:rPr>
              <w:t>PODSTAWY WYKLUCZENIA</w:t>
            </w:r>
            <w:r w:rsidR="0031186C" w:rsidRPr="00CB721A">
              <w:rPr>
                <w:rFonts w:cstheme="minorHAnsi"/>
                <w:b/>
                <w:bCs/>
                <w:sz w:val="24"/>
                <w:szCs w:val="24"/>
              </w:rPr>
              <w:t xml:space="preserve"> Z POSTĘPOWANIA</w:t>
            </w:r>
          </w:p>
        </w:tc>
      </w:tr>
    </w:tbl>
    <w:p w14:paraId="29F67F78" w14:textId="77777777" w:rsidR="00B77F4B" w:rsidRPr="00CB721A" w:rsidRDefault="00B77F4B" w:rsidP="00B77F4B">
      <w:pPr>
        <w:tabs>
          <w:tab w:val="decimal" w:leader="dot" w:pos="9072"/>
        </w:tabs>
        <w:spacing w:after="0" w:line="240" w:lineRule="auto"/>
        <w:jc w:val="both"/>
        <w:rPr>
          <w:rFonts w:cstheme="minorHAnsi"/>
        </w:rPr>
      </w:pPr>
    </w:p>
    <w:p w14:paraId="5CFDD472" w14:textId="77777777" w:rsidR="003B6151" w:rsidRPr="00C47608" w:rsidRDefault="003B6151" w:rsidP="003C2D42">
      <w:pPr>
        <w:pStyle w:val="Akapitzlist"/>
        <w:numPr>
          <w:ilvl w:val="0"/>
          <w:numId w:val="18"/>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wykonawców, w stosunku do których zachodzi którakolwiek z okoliczności wskazanych:</w:t>
      </w:r>
    </w:p>
    <w:p w14:paraId="10CBF9C6" w14:textId="77777777" w:rsidR="003B6151" w:rsidRPr="00C47608" w:rsidRDefault="003B6151" w:rsidP="003C2D42">
      <w:pPr>
        <w:pStyle w:val="Akapitzlist"/>
        <w:numPr>
          <w:ilvl w:val="0"/>
          <w:numId w:val="16"/>
        </w:numPr>
        <w:spacing w:after="0" w:line="276" w:lineRule="auto"/>
        <w:ind w:left="567" w:hanging="283"/>
        <w:rPr>
          <w:rFonts w:eastAsia="Times New Roman" w:cstheme="minorHAnsi"/>
          <w:lang w:eastAsia="pl-PL"/>
        </w:rPr>
      </w:pPr>
      <w:r w:rsidRPr="00C47608">
        <w:rPr>
          <w:rFonts w:eastAsia="Times New Roman" w:cstheme="minorHAnsi"/>
          <w:lang w:eastAsia="pl-PL"/>
        </w:rPr>
        <w:t>w art. 108 ust. 1 ustawy Pzp;</w:t>
      </w:r>
    </w:p>
    <w:p w14:paraId="7C39EB08" w14:textId="77777777" w:rsidR="003B6151" w:rsidRPr="00C47608" w:rsidRDefault="003B6151" w:rsidP="003C2D42">
      <w:pPr>
        <w:pStyle w:val="Akapitzlist"/>
        <w:numPr>
          <w:ilvl w:val="0"/>
          <w:numId w:val="16"/>
        </w:numPr>
        <w:spacing w:after="0" w:line="276" w:lineRule="auto"/>
        <w:ind w:left="567" w:hanging="283"/>
        <w:rPr>
          <w:rFonts w:eastAsia="Times New Roman" w:cstheme="minorHAnsi"/>
          <w:lang w:eastAsia="pl-PL"/>
        </w:rPr>
      </w:pPr>
      <w:r w:rsidRPr="00C47608">
        <w:rPr>
          <w:rFonts w:eastAsia="Times New Roman" w:cstheme="minorHAnsi"/>
          <w:lang w:eastAsia="pl-PL"/>
        </w:rPr>
        <w:t>w art. 109 ust. 1 pkt 4, 5, 7 i 8 ustawy Pzp, tj.:</w:t>
      </w:r>
    </w:p>
    <w:p w14:paraId="54FA8465" w14:textId="77777777" w:rsidR="003B6151" w:rsidRPr="00C47608" w:rsidRDefault="003B6151" w:rsidP="003C2D42">
      <w:pPr>
        <w:pStyle w:val="Akapitzlist"/>
        <w:numPr>
          <w:ilvl w:val="0"/>
          <w:numId w:val="17"/>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C47608">
        <w:rPr>
          <w:rFonts w:eastAsia="Times New Roman" w:cstheme="minorHAnsi"/>
          <w:b/>
          <w:bCs/>
          <w:lang w:eastAsia="pl-PL"/>
        </w:rPr>
        <w:t>(art. 109 ust. 1 pkt 4 Pzp)</w:t>
      </w:r>
      <w:r w:rsidRPr="00C47608">
        <w:rPr>
          <w:rFonts w:eastAsia="Times New Roman" w:cstheme="minorHAnsi"/>
          <w:lang w:eastAsia="pl-PL"/>
        </w:rPr>
        <w:t>;</w:t>
      </w:r>
    </w:p>
    <w:p w14:paraId="29B60583" w14:textId="77777777" w:rsidR="003B6151" w:rsidRPr="00C47608" w:rsidRDefault="003B6151" w:rsidP="003C2D42">
      <w:pPr>
        <w:pStyle w:val="Akapitzlist"/>
        <w:numPr>
          <w:ilvl w:val="0"/>
          <w:numId w:val="17"/>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C47608">
        <w:rPr>
          <w:rFonts w:eastAsia="Times New Roman" w:cstheme="minorHAnsi"/>
          <w:b/>
          <w:bCs/>
          <w:lang w:eastAsia="pl-PL"/>
        </w:rPr>
        <w:t>(art. 109 ust. 1 pkt 5 Pzp);</w:t>
      </w:r>
    </w:p>
    <w:p w14:paraId="46FE3EDE" w14:textId="77777777" w:rsidR="003B6151" w:rsidRPr="00C47608" w:rsidRDefault="003B6151" w:rsidP="003C2D42">
      <w:pPr>
        <w:numPr>
          <w:ilvl w:val="0"/>
          <w:numId w:val="17"/>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sidRPr="00C47608">
        <w:rPr>
          <w:rFonts w:eastAsia="Times New Roman" w:cstheme="minorHAnsi"/>
          <w:b/>
          <w:bCs/>
          <w:lang w:eastAsia="pl-PL"/>
        </w:rPr>
        <w:t>(art. 109 ust. 1 pkt 7 Pzp);</w:t>
      </w:r>
      <w:r w:rsidRPr="00C47608">
        <w:rPr>
          <w:rFonts w:eastAsia="Times New Roman" w:cstheme="minorHAnsi"/>
          <w:lang w:eastAsia="pl-PL"/>
        </w:rPr>
        <w:t>;</w:t>
      </w:r>
    </w:p>
    <w:p w14:paraId="22BEA10B" w14:textId="77777777" w:rsidR="003B6151" w:rsidRPr="00C400FE" w:rsidRDefault="003B6151" w:rsidP="003C2D42">
      <w:pPr>
        <w:numPr>
          <w:ilvl w:val="0"/>
          <w:numId w:val="17"/>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w:t>
      </w:r>
      <w:r w:rsidRPr="00C47608">
        <w:rPr>
          <w:rFonts w:eastAsia="Times New Roman" w:cstheme="minorHAnsi"/>
          <w:lang w:eastAsia="pl-PL"/>
        </w:rPr>
        <w:lastRenderedPageBreak/>
        <w:t xml:space="preserve">informacje lub nie jest w stanie przedstawić wymaganych podmiotowych środków dowodowych </w:t>
      </w:r>
      <w:bookmarkStart w:id="6" w:name="_Hlk69731694"/>
      <w:r w:rsidRPr="00C47608">
        <w:rPr>
          <w:rFonts w:eastAsia="Times New Roman" w:cstheme="minorHAnsi"/>
          <w:b/>
          <w:bCs/>
          <w:lang w:eastAsia="pl-PL"/>
        </w:rPr>
        <w:t>(art. 109 ust. 1 pkt 8 Pzp);</w:t>
      </w:r>
      <w:bookmarkEnd w:id="6"/>
    </w:p>
    <w:p w14:paraId="0634E709" w14:textId="77777777" w:rsidR="003B6151" w:rsidRPr="004B668E" w:rsidRDefault="003B6151" w:rsidP="003C2D42">
      <w:pPr>
        <w:pStyle w:val="Akapitzlist"/>
        <w:numPr>
          <w:ilvl w:val="0"/>
          <w:numId w:val="16"/>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11"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368FF50C" w14:textId="77777777" w:rsidR="003B6151" w:rsidRPr="00EC16B0" w:rsidRDefault="003B6151" w:rsidP="003C2D42">
      <w:pPr>
        <w:pStyle w:val="Akapitzlist"/>
        <w:numPr>
          <w:ilvl w:val="1"/>
          <w:numId w:val="32"/>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2"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3"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4BB8B0B7" w14:textId="77777777" w:rsidR="003B6151" w:rsidRPr="00EC16B0" w:rsidRDefault="003B6151" w:rsidP="003C2D42">
      <w:pPr>
        <w:pStyle w:val="Akapitzlist"/>
        <w:numPr>
          <w:ilvl w:val="1"/>
          <w:numId w:val="32"/>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4"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i 655) jest osoba wymieniona w wykazach określonych w </w:t>
      </w:r>
      <w:hyperlink r:id="rId15"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6"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076030C7" w14:textId="77777777" w:rsidR="003B6151" w:rsidRPr="00FD2EFC" w:rsidRDefault="003B6151" w:rsidP="003C2D42">
      <w:pPr>
        <w:pStyle w:val="Akapitzlist"/>
        <w:numPr>
          <w:ilvl w:val="1"/>
          <w:numId w:val="32"/>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7"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2105 i 2106) jest podmiot wymieniony w wykazach określonych w </w:t>
      </w:r>
      <w:hyperlink r:id="rId18"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9"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26710A15" w14:textId="328681D8" w:rsidR="0008109B" w:rsidRDefault="003B6151" w:rsidP="003C2D42">
      <w:pPr>
        <w:pStyle w:val="Akapitzlist"/>
        <w:numPr>
          <w:ilvl w:val="0"/>
          <w:numId w:val="18"/>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Wykluczenie Wykonawcy następuje zgodnie z art. 111 ustawy Pzp.</w:t>
      </w:r>
    </w:p>
    <w:p w14:paraId="00F22E02" w14:textId="77777777" w:rsidR="001F08DA" w:rsidRPr="003B6151" w:rsidRDefault="001F08DA" w:rsidP="001F08DA">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E04F5" w:rsidRPr="00CB721A"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B721A" w:rsidRDefault="00DE04F5" w:rsidP="003C2D42">
            <w:pPr>
              <w:pStyle w:val="Akapitzlist"/>
              <w:numPr>
                <w:ilvl w:val="0"/>
                <w:numId w:val="32"/>
              </w:numPr>
              <w:ind w:left="447" w:hanging="425"/>
              <w:jc w:val="both"/>
              <w:rPr>
                <w:rFonts w:cstheme="minorHAnsi"/>
                <w:b/>
                <w:bCs/>
              </w:rPr>
            </w:pPr>
            <w:r w:rsidRPr="00CB721A">
              <w:rPr>
                <w:rFonts w:cstheme="minorHAnsi"/>
                <w:b/>
                <w:bCs/>
                <w:sz w:val="24"/>
                <w:szCs w:val="24"/>
              </w:rPr>
              <w:t>INFORMACJA O WARUNKACH UDZIAŁU W POSTĘPOWANIU</w:t>
            </w:r>
          </w:p>
        </w:tc>
      </w:tr>
    </w:tbl>
    <w:p w14:paraId="2EB0AE74" w14:textId="77777777" w:rsidR="00DE04F5" w:rsidRPr="00CB721A" w:rsidRDefault="00DE04F5" w:rsidP="00DE04F5">
      <w:pPr>
        <w:tabs>
          <w:tab w:val="decimal" w:leader="dot" w:pos="9072"/>
        </w:tabs>
        <w:spacing w:after="0" w:line="240" w:lineRule="auto"/>
        <w:jc w:val="both"/>
        <w:rPr>
          <w:rFonts w:cstheme="minorHAnsi"/>
        </w:rPr>
      </w:pPr>
    </w:p>
    <w:p w14:paraId="653E5548" w14:textId="1F895293" w:rsidR="00AC3325" w:rsidRPr="00BE36E1" w:rsidRDefault="00D422AC" w:rsidP="00BE36E1">
      <w:pPr>
        <w:spacing w:after="0" w:line="276" w:lineRule="auto"/>
        <w:jc w:val="both"/>
        <w:rPr>
          <w:rFonts w:eastAsia="Times New Roman" w:cstheme="minorHAnsi"/>
          <w:lang w:eastAsia="pl-PL"/>
        </w:rPr>
      </w:pPr>
      <w:r w:rsidRPr="00BE36E1">
        <w:rPr>
          <w:rFonts w:eastAsia="Times New Roman" w:cstheme="minorHAnsi"/>
          <w:lang w:eastAsia="pl-PL"/>
        </w:rPr>
        <w:t xml:space="preserve">W przedmiotowym postępowaniu </w:t>
      </w:r>
      <w:r w:rsidR="00BE36E1" w:rsidRPr="00BE36E1">
        <w:rPr>
          <w:rFonts w:eastAsia="Times New Roman" w:cstheme="minorHAnsi"/>
          <w:lang w:eastAsia="pl-PL"/>
        </w:rPr>
        <w:t xml:space="preserve">Zamawiający nie określa szczegółowych warunków udziału </w:t>
      </w:r>
      <w:r w:rsidR="004442C5">
        <w:rPr>
          <w:rFonts w:eastAsia="Times New Roman" w:cstheme="minorHAnsi"/>
          <w:lang w:eastAsia="pl-PL"/>
        </w:rPr>
        <w:br/>
      </w:r>
      <w:r w:rsidR="00BE36E1" w:rsidRPr="00BE36E1">
        <w:rPr>
          <w:rFonts w:eastAsia="Times New Roman" w:cstheme="minorHAnsi"/>
          <w:lang w:eastAsia="pl-PL"/>
        </w:rPr>
        <w:t>w postępowaniu.</w:t>
      </w:r>
    </w:p>
    <w:p w14:paraId="70359D82" w14:textId="77777777" w:rsidR="00A15C5E" w:rsidRPr="00CB721A" w:rsidRDefault="00A15C5E"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80098" w:rsidRPr="00CB721A"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B721A" w:rsidRDefault="00E80098" w:rsidP="003C2D42">
            <w:pPr>
              <w:pStyle w:val="Akapitzlist"/>
              <w:numPr>
                <w:ilvl w:val="0"/>
                <w:numId w:val="32"/>
              </w:numPr>
              <w:ind w:left="447" w:hanging="447"/>
              <w:jc w:val="both"/>
              <w:rPr>
                <w:rFonts w:cstheme="minorHAnsi"/>
                <w:b/>
                <w:bCs/>
              </w:rPr>
            </w:pPr>
            <w:r w:rsidRPr="00CB721A">
              <w:rPr>
                <w:rFonts w:cstheme="minorHAnsi"/>
                <w:b/>
                <w:bCs/>
                <w:sz w:val="24"/>
                <w:szCs w:val="24"/>
              </w:rPr>
              <w:t>PODWYKONAWSTWO</w:t>
            </w:r>
          </w:p>
        </w:tc>
      </w:tr>
    </w:tbl>
    <w:p w14:paraId="4007CE51" w14:textId="77777777" w:rsidR="00E80098" w:rsidRPr="00CB721A" w:rsidRDefault="00E80098" w:rsidP="00E80098">
      <w:pPr>
        <w:tabs>
          <w:tab w:val="decimal" w:leader="dot" w:pos="9072"/>
        </w:tabs>
        <w:spacing w:after="0" w:line="240" w:lineRule="auto"/>
        <w:jc w:val="both"/>
        <w:rPr>
          <w:rFonts w:cstheme="minorHAnsi"/>
        </w:rPr>
      </w:pPr>
    </w:p>
    <w:p w14:paraId="0682D60A" w14:textId="77777777" w:rsidR="00E80098" w:rsidRPr="00CB721A" w:rsidRDefault="00E80098" w:rsidP="00420804">
      <w:pPr>
        <w:pStyle w:val="Akapitzlist"/>
        <w:numPr>
          <w:ilvl w:val="0"/>
          <w:numId w:val="15"/>
        </w:numPr>
        <w:tabs>
          <w:tab w:val="decimal" w:leader="dot" w:pos="9072"/>
        </w:tabs>
        <w:spacing w:after="0" w:line="276" w:lineRule="auto"/>
        <w:ind w:left="284" w:hanging="284"/>
        <w:jc w:val="both"/>
        <w:rPr>
          <w:rFonts w:cstheme="minorHAnsi"/>
        </w:rPr>
      </w:pPr>
      <w:r w:rsidRPr="00CB721A">
        <w:rPr>
          <w:rFonts w:cstheme="minorHAnsi"/>
        </w:rPr>
        <w:t>Wykonawca może powierzyć wykonanie części zamówienia podwykonawcy (podwykonawcom).</w:t>
      </w:r>
    </w:p>
    <w:p w14:paraId="645A0497" w14:textId="77777777" w:rsidR="00E80098" w:rsidRPr="00CB721A" w:rsidRDefault="00E80098" w:rsidP="00420804">
      <w:pPr>
        <w:pStyle w:val="Akapitzlist"/>
        <w:numPr>
          <w:ilvl w:val="0"/>
          <w:numId w:val="15"/>
        </w:numPr>
        <w:tabs>
          <w:tab w:val="decimal" w:leader="dot" w:pos="9072"/>
        </w:tabs>
        <w:spacing w:after="0" w:line="276" w:lineRule="auto"/>
        <w:ind w:left="284" w:hanging="284"/>
        <w:jc w:val="both"/>
        <w:rPr>
          <w:rFonts w:cstheme="minorHAnsi"/>
          <w:b/>
          <w:bCs/>
        </w:rPr>
      </w:pPr>
      <w:r w:rsidRPr="00CB721A">
        <w:rPr>
          <w:rFonts w:cstheme="minorHAnsi"/>
          <w:b/>
          <w:bCs/>
        </w:rPr>
        <w:t>Zamawiający nie zastrzega obowiązku osobistego wykonania przez Wykonawcę kluczowych części zamówienia.</w:t>
      </w:r>
    </w:p>
    <w:p w14:paraId="61BDAFB6" w14:textId="022CD81D" w:rsidR="009242E0" w:rsidRPr="009242E0" w:rsidRDefault="00E80098" w:rsidP="009242E0">
      <w:pPr>
        <w:pStyle w:val="Akapitzlist"/>
        <w:numPr>
          <w:ilvl w:val="0"/>
          <w:numId w:val="15"/>
        </w:numPr>
        <w:tabs>
          <w:tab w:val="decimal" w:leader="dot" w:pos="9072"/>
        </w:tabs>
        <w:spacing w:after="0" w:line="276" w:lineRule="auto"/>
        <w:ind w:left="284" w:hanging="284"/>
        <w:jc w:val="both"/>
        <w:rPr>
          <w:rFonts w:cstheme="minorHAnsi"/>
        </w:rPr>
      </w:pPr>
      <w:r w:rsidRPr="00CB721A">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4B1ABDA7" w14:textId="77777777" w:rsidR="009242E0" w:rsidRPr="003E23DD" w:rsidRDefault="009242E0" w:rsidP="003E23DD">
      <w:pPr>
        <w:autoSpaceDE w:val="0"/>
        <w:autoSpaceDN w:val="0"/>
        <w:adjustRightInd w:val="0"/>
        <w:spacing w:after="0" w:line="276" w:lineRule="auto"/>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6E8DE72E" w14:textId="77777777" w:rsidTr="00984ED6">
        <w:trPr>
          <w:trHeight w:val="777"/>
          <w:jc w:val="center"/>
        </w:trPr>
        <w:tc>
          <w:tcPr>
            <w:tcW w:w="10065" w:type="dxa"/>
            <w:shd w:val="clear" w:color="auto" w:fill="D9D9D9" w:themeFill="background1" w:themeFillShade="D9"/>
            <w:vAlign w:val="center"/>
          </w:tcPr>
          <w:p w14:paraId="46BA2799" w14:textId="26C55A53" w:rsidR="00F85058" w:rsidRPr="00CB721A" w:rsidRDefault="00F85058" w:rsidP="003C2D42">
            <w:pPr>
              <w:pStyle w:val="Akapitzlist"/>
              <w:numPr>
                <w:ilvl w:val="0"/>
                <w:numId w:val="32"/>
              </w:numPr>
              <w:ind w:left="306" w:hanging="306"/>
              <w:jc w:val="both"/>
              <w:rPr>
                <w:rFonts w:cstheme="minorHAnsi"/>
                <w:b/>
                <w:bCs/>
              </w:rPr>
            </w:pPr>
            <w:r w:rsidRPr="00CB721A">
              <w:rPr>
                <w:rFonts w:cstheme="minorHAnsi"/>
                <w:b/>
                <w:bCs/>
                <w:sz w:val="24"/>
                <w:szCs w:val="24"/>
              </w:rPr>
              <w:t xml:space="preserve">INFORMACJA O PODMIOTOWYCH ŚRODKACH </w:t>
            </w:r>
            <w:r w:rsidR="005B3A8B" w:rsidRPr="00CB721A">
              <w:rPr>
                <w:rFonts w:cstheme="minorHAnsi"/>
                <w:b/>
                <w:bCs/>
                <w:sz w:val="24"/>
                <w:szCs w:val="24"/>
              </w:rPr>
              <w:t xml:space="preserve">DOWODOWYCH </w:t>
            </w:r>
            <w:r w:rsidRPr="00CB721A">
              <w:rPr>
                <w:rFonts w:cstheme="minorHAnsi"/>
                <w:b/>
                <w:bCs/>
                <w:sz w:val="24"/>
                <w:szCs w:val="24"/>
              </w:rPr>
              <w:t>ŻĄDANYCH W CELU POTWIERDZENIA BRAKU PODSTAW WYKLUCZENIA</w:t>
            </w:r>
            <w:r w:rsidR="009242E0" w:rsidRPr="00CB721A">
              <w:rPr>
                <w:rFonts w:cstheme="minorHAnsi"/>
                <w:b/>
                <w:bCs/>
                <w:sz w:val="24"/>
                <w:szCs w:val="24"/>
              </w:rPr>
              <w:t xml:space="preserve"> </w:t>
            </w:r>
          </w:p>
        </w:tc>
      </w:tr>
    </w:tbl>
    <w:p w14:paraId="54EABE4E" w14:textId="77777777" w:rsidR="00F85058" w:rsidRPr="00CB721A" w:rsidRDefault="00F85058" w:rsidP="00F85058">
      <w:pPr>
        <w:spacing w:after="120" w:line="312" w:lineRule="auto"/>
        <w:ind w:left="284" w:hanging="284"/>
        <w:jc w:val="both"/>
        <w:rPr>
          <w:rFonts w:eastAsia="Times New Roman" w:cstheme="minorHAnsi"/>
          <w:lang w:eastAsia="pl-PL"/>
        </w:rPr>
      </w:pPr>
    </w:p>
    <w:p w14:paraId="53C1160B" w14:textId="0A7D7985" w:rsidR="00863907" w:rsidRPr="00CB721A" w:rsidRDefault="00863907" w:rsidP="00420804">
      <w:pPr>
        <w:numPr>
          <w:ilvl w:val="0"/>
          <w:numId w:val="2"/>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Do oferty Wykonawca zobowiązany jest dołączyć aktualne na dzień składania ofert oświadczenie o braku podstaw do wykluczenia</w:t>
      </w:r>
      <w:r w:rsidR="0036409B">
        <w:rPr>
          <w:rFonts w:eastAsia="Times New Roman" w:cstheme="minorHAnsi"/>
          <w:lang w:eastAsia="pl-PL"/>
        </w:rPr>
        <w:t xml:space="preserve"> w formie </w:t>
      </w:r>
      <w:r w:rsidR="0036409B" w:rsidRPr="00A97F95">
        <w:rPr>
          <w:rFonts w:eastAsia="Times New Roman" w:cstheme="minorHAnsi"/>
          <w:b/>
          <w:bCs/>
          <w:lang w:eastAsia="pl-PL"/>
        </w:rPr>
        <w:t xml:space="preserve">Jednolitego Europejskiego Dokumentu Zamówienia (JEDZ) </w:t>
      </w:r>
      <w:r w:rsidRPr="00A97F95">
        <w:rPr>
          <w:rFonts w:eastAsia="Times New Roman" w:cstheme="minorHAnsi"/>
          <w:b/>
          <w:bCs/>
          <w:lang w:eastAsia="pl-PL"/>
        </w:rPr>
        <w:t>stanowiące załącznik nr 3 do SWZ</w:t>
      </w:r>
      <w:r w:rsidRPr="00CB721A">
        <w:rPr>
          <w:rFonts w:eastAsia="Times New Roman" w:cstheme="minorHAnsi"/>
          <w:lang w:eastAsia="pl-PL"/>
        </w:rPr>
        <w:t xml:space="preserve">, stanowiące </w:t>
      </w:r>
      <w:r w:rsidR="00A67C33">
        <w:rPr>
          <w:rFonts w:eastAsia="Times New Roman" w:cstheme="minorHAnsi"/>
          <w:lang w:eastAsia="pl-PL"/>
        </w:rPr>
        <w:t>dowód</w:t>
      </w:r>
      <w:r w:rsidRPr="00CB721A">
        <w:rPr>
          <w:rFonts w:eastAsia="Times New Roman" w:cstheme="minorHAnsi"/>
          <w:lang w:eastAsia="pl-PL"/>
        </w:rPr>
        <w:t xml:space="preserve"> </w:t>
      </w:r>
      <w:r w:rsidR="00A67C33">
        <w:rPr>
          <w:rFonts w:eastAsia="Times New Roman" w:cstheme="minorHAnsi"/>
          <w:lang w:eastAsia="pl-PL"/>
        </w:rPr>
        <w:t>potwierdzający brak podstaw do wykluczenia, tymczasowo zastępujący wymagane przez Zamawiającego podmiotowe środki dowodowe. Oświadczenie składa się na formularzu jednolitego europejskiego dokumentu zamówienia, sporządzonym zgodnie ze wzorem standardowego formularza określonego w rozporządzeniu wykonawczym Komisji (UE) 2016/7 z dnia 5 stycznia 2016r. ustanawiającym standardowy formularz jednolitego europejskiego dokumentu zamówienia (Dz.Urz. UE L 3 z 06.01.2016, str. 16), zwanego dalej JEDZ</w:t>
      </w:r>
      <w:r w:rsidR="007A22D5">
        <w:rPr>
          <w:rFonts w:eastAsia="Times New Roman" w:cstheme="minorHAnsi"/>
          <w:lang w:eastAsia="pl-PL"/>
        </w:rPr>
        <w:t>.</w:t>
      </w:r>
    </w:p>
    <w:p w14:paraId="6F44AA64" w14:textId="1CBDA325" w:rsidR="00A73212" w:rsidRDefault="00A73212" w:rsidP="00C03EB2">
      <w:pPr>
        <w:numPr>
          <w:ilvl w:val="0"/>
          <w:numId w:val="2"/>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u w:val="single"/>
          <w:lang w:eastAsia="pl-PL"/>
        </w:rPr>
        <w:t xml:space="preserve">Do oferty Wykonawca zobowiązany jest dołączyć aktualne na dzień składania ofert oświadczenie </w:t>
      </w:r>
      <w:r>
        <w:rPr>
          <w:rFonts w:eastAsia="Times New Roman" w:cstheme="minorHAnsi"/>
          <w:u w:val="single"/>
          <w:lang w:eastAsia="pl-PL"/>
        </w:rPr>
        <w:br/>
        <w:t xml:space="preserve">o braku podstaw do wykluczenia </w:t>
      </w:r>
      <w:r w:rsidRPr="00C944E8">
        <w:rPr>
          <w:rFonts w:eastAsia="Times New Roman" w:cstheme="minorHAnsi"/>
          <w:u w:val="single"/>
          <w:lang w:eastAsia="pl-PL"/>
        </w:rPr>
        <w:t xml:space="preserve">określonych </w:t>
      </w:r>
      <w:r w:rsidRPr="001B22DA">
        <w:rPr>
          <w:rFonts w:eastAsia="Times New Roman" w:cstheme="minorHAnsi"/>
          <w:b/>
          <w:bCs/>
          <w:u w:val="single"/>
          <w:lang w:eastAsia="pl-PL"/>
        </w:rPr>
        <w:t>w art. 7 ust. 1 ustawy o szczególnych rozwiązaniach</w:t>
      </w:r>
      <w:r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Pr="00C944E8">
        <w:rPr>
          <w:rFonts w:cstheme="minorHAnsi"/>
          <w:u w:val="single"/>
        </w:rPr>
        <w:t xml:space="preserve">. </w:t>
      </w:r>
      <w:r w:rsidRPr="00345A02">
        <w:rPr>
          <w:rFonts w:cstheme="minorHAnsi"/>
          <w:b/>
          <w:bCs/>
          <w:u w:val="single"/>
        </w:rPr>
        <w:t>Wzó</w:t>
      </w:r>
      <w:r w:rsidRPr="00C944E8">
        <w:rPr>
          <w:rFonts w:cstheme="minorHAnsi"/>
          <w:b/>
          <w:bCs/>
          <w:u w:val="single"/>
        </w:rPr>
        <w:t xml:space="preserve">r oświadczenia stanowi  Załączniki nr </w:t>
      </w:r>
      <w:r w:rsidR="00CF260D">
        <w:rPr>
          <w:rFonts w:cstheme="minorHAnsi"/>
          <w:b/>
          <w:bCs/>
          <w:u w:val="single"/>
        </w:rPr>
        <w:t>3</w:t>
      </w:r>
      <w:r w:rsidR="00FA48E4">
        <w:rPr>
          <w:rFonts w:cstheme="minorHAnsi"/>
          <w:b/>
          <w:bCs/>
          <w:u w:val="single"/>
        </w:rPr>
        <w:t>a</w:t>
      </w:r>
      <w:r w:rsidRPr="00C944E8">
        <w:rPr>
          <w:rFonts w:cstheme="minorHAnsi"/>
          <w:b/>
          <w:bCs/>
          <w:u w:val="single"/>
        </w:rPr>
        <w:t xml:space="preserve"> do SWZ</w:t>
      </w:r>
    </w:p>
    <w:p w14:paraId="348B8C2A" w14:textId="7D6BC82A" w:rsidR="00C03EB2" w:rsidRPr="00C03EB2" w:rsidRDefault="00C03EB2" w:rsidP="00C03EB2">
      <w:pPr>
        <w:numPr>
          <w:ilvl w:val="0"/>
          <w:numId w:val="2"/>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lang w:eastAsia="pl-PL"/>
        </w:rPr>
        <w:t>W przypadku wspólnego ubiegania się o zamówienie przez wykonawców, oświadczenie o którym mowa w ust. 1</w:t>
      </w:r>
      <w:r w:rsidR="00A73212">
        <w:rPr>
          <w:rFonts w:eastAsia="Times New Roman" w:cstheme="minorHAnsi"/>
          <w:lang w:eastAsia="pl-PL"/>
        </w:rPr>
        <w:t xml:space="preserve"> i 2</w:t>
      </w:r>
      <w:r>
        <w:rPr>
          <w:rFonts w:eastAsia="Times New Roman" w:cstheme="minorHAnsi"/>
          <w:lang w:eastAsia="pl-PL"/>
        </w:rPr>
        <w:t xml:space="preserve">, </w:t>
      </w:r>
      <w:r w:rsidRPr="00E1530D">
        <w:rPr>
          <w:rFonts w:eastAsia="Times New Roman" w:cstheme="minorHAnsi"/>
          <w:b/>
          <w:bCs/>
          <w:lang w:eastAsia="pl-PL"/>
        </w:rPr>
        <w:t>składa każdy z wykonawców</w:t>
      </w:r>
      <w:r>
        <w:rPr>
          <w:rFonts w:eastAsia="Times New Roman" w:cstheme="minorHAnsi"/>
          <w:lang w:eastAsia="pl-PL"/>
        </w:rPr>
        <w:t xml:space="preserve">. </w:t>
      </w:r>
    </w:p>
    <w:p w14:paraId="753A6A9A" w14:textId="1F8026CF" w:rsidR="007A22D5" w:rsidRPr="007A22D5" w:rsidRDefault="00863907" w:rsidP="007A22D5">
      <w:pPr>
        <w:numPr>
          <w:ilvl w:val="0"/>
          <w:numId w:val="2"/>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 xml:space="preserve">Zamawiający wzywa Wykonawcę, którego oferta została najwyżej oceniona, do złożenia w wyznaczonym terminie, </w:t>
      </w:r>
      <w:r w:rsidRPr="00C01900">
        <w:rPr>
          <w:rFonts w:eastAsia="Times New Roman" w:cstheme="minorHAnsi"/>
          <w:b/>
          <w:bCs/>
          <w:lang w:eastAsia="pl-PL"/>
        </w:rPr>
        <w:t xml:space="preserve">nie krótszym niż </w:t>
      </w:r>
      <w:r w:rsidR="00A97F95" w:rsidRPr="00C01900">
        <w:rPr>
          <w:rFonts w:eastAsia="Times New Roman" w:cstheme="minorHAnsi"/>
          <w:b/>
          <w:bCs/>
          <w:lang w:eastAsia="pl-PL"/>
        </w:rPr>
        <w:t>10</w:t>
      </w:r>
      <w:r w:rsidRPr="00C01900">
        <w:rPr>
          <w:rFonts w:eastAsia="Times New Roman" w:cstheme="minorHAnsi"/>
          <w:b/>
          <w:bCs/>
          <w:lang w:eastAsia="pl-PL"/>
        </w:rPr>
        <w:t xml:space="preserve"> dni</w:t>
      </w:r>
      <w:r w:rsidRPr="00CB721A">
        <w:rPr>
          <w:rFonts w:eastAsia="Times New Roman" w:cstheme="minorHAnsi"/>
          <w:lang w:eastAsia="pl-PL"/>
        </w:rPr>
        <w:t xml:space="preserve"> od dnia wezwania, podmiotowych środków dowodowych, o których mowa w ust</w:t>
      </w:r>
      <w:r w:rsidR="00AB24CE">
        <w:rPr>
          <w:rFonts w:eastAsia="Times New Roman" w:cstheme="minorHAnsi"/>
          <w:lang w:eastAsia="pl-PL"/>
        </w:rPr>
        <w:t xml:space="preserve">. </w:t>
      </w:r>
      <w:r w:rsidR="00A73212">
        <w:rPr>
          <w:rFonts w:eastAsia="Times New Roman" w:cstheme="minorHAnsi"/>
          <w:lang w:eastAsia="pl-PL"/>
        </w:rPr>
        <w:t>5 i 9</w:t>
      </w:r>
      <w:r w:rsidRPr="00CB721A">
        <w:rPr>
          <w:rFonts w:eastAsia="Times New Roman" w:cstheme="minorHAnsi"/>
          <w:lang w:eastAsia="pl-PL"/>
        </w:rPr>
        <w:t>, aktualnych na dzień złożenia podmiotowych środków dowodowych.</w:t>
      </w:r>
    </w:p>
    <w:p w14:paraId="5A76312E" w14:textId="790EA926" w:rsidR="00F85058" w:rsidRPr="00C01900" w:rsidRDefault="00F85058" w:rsidP="00420804">
      <w:pPr>
        <w:numPr>
          <w:ilvl w:val="0"/>
          <w:numId w:val="2"/>
        </w:numPr>
        <w:autoSpaceDE w:val="0"/>
        <w:autoSpaceDN w:val="0"/>
        <w:adjustRightInd w:val="0"/>
        <w:spacing w:after="0" w:line="276" w:lineRule="auto"/>
        <w:ind w:left="426" w:hanging="426"/>
        <w:jc w:val="both"/>
        <w:rPr>
          <w:rFonts w:eastAsia="Times New Roman" w:cstheme="minorHAnsi"/>
          <w:b/>
          <w:bCs/>
          <w:lang w:eastAsia="pl-PL"/>
        </w:rPr>
      </w:pPr>
      <w:r w:rsidRPr="00C01900">
        <w:rPr>
          <w:rFonts w:eastAsia="Times New Roman" w:cstheme="minorHAnsi"/>
          <w:b/>
          <w:bCs/>
          <w:lang w:eastAsia="pl-PL"/>
        </w:rPr>
        <w:t>W celu potwierdzenia braku podstaw wykluczenia wykonawcy z udziału w postępowaniu o udzielenie zamówienia publicznego, zamawiający żąda następujących podmiotowych środków dowodowych:</w:t>
      </w:r>
    </w:p>
    <w:p w14:paraId="3C1B13C1" w14:textId="153F6690" w:rsidR="007A22D5" w:rsidRPr="007A22D5" w:rsidRDefault="007A22D5" w:rsidP="00420804">
      <w:pPr>
        <w:pStyle w:val="Default"/>
        <w:numPr>
          <w:ilvl w:val="0"/>
          <w:numId w:val="1"/>
        </w:numPr>
        <w:spacing w:line="276" w:lineRule="auto"/>
        <w:ind w:left="709" w:hanging="283"/>
        <w:jc w:val="both"/>
        <w:rPr>
          <w:rFonts w:asciiTheme="minorHAnsi" w:hAnsiTheme="minorHAnsi" w:cstheme="minorHAnsi"/>
          <w:color w:val="auto"/>
          <w:sz w:val="28"/>
          <w:szCs w:val="28"/>
        </w:rPr>
      </w:pPr>
      <w:r w:rsidRPr="00C01900">
        <w:rPr>
          <w:rFonts w:asciiTheme="minorHAnsi" w:hAnsiTheme="minorHAnsi" w:cstheme="minorHAnsi"/>
          <w:b/>
          <w:bCs/>
          <w:color w:val="auto"/>
          <w:sz w:val="22"/>
          <w:szCs w:val="22"/>
        </w:rPr>
        <w:t>Informacji z Krajowego Rejestru Karnego</w:t>
      </w:r>
      <w:r>
        <w:rPr>
          <w:rFonts w:asciiTheme="minorHAnsi" w:hAnsiTheme="minorHAnsi" w:cstheme="minorHAnsi"/>
          <w:color w:val="auto"/>
          <w:sz w:val="22"/>
          <w:szCs w:val="22"/>
        </w:rPr>
        <w:t xml:space="preserve"> w zakresie art. 108 ust. 1 pkt 1 i 2 ustawy Pzp oraz art. 108 ust. 1 pkt 4 ustawy Pzp dotyczącego orzeczenia zakazu ubiegania się o zamówienie publiczne tytułem środka karnego, sporządzonej nie wcześniej niż 6 miesięcy przed jej złożeniem;</w:t>
      </w:r>
    </w:p>
    <w:p w14:paraId="156779FD" w14:textId="1775F3DD" w:rsidR="00A17C2D" w:rsidRPr="00CB721A" w:rsidRDefault="005B3A8B" w:rsidP="00420804">
      <w:pPr>
        <w:pStyle w:val="Default"/>
        <w:numPr>
          <w:ilvl w:val="0"/>
          <w:numId w:val="1"/>
        </w:numPr>
        <w:spacing w:line="276" w:lineRule="auto"/>
        <w:ind w:left="709" w:hanging="283"/>
        <w:jc w:val="both"/>
        <w:rPr>
          <w:rFonts w:asciiTheme="minorHAnsi" w:hAnsiTheme="minorHAnsi" w:cstheme="minorHAnsi"/>
          <w:color w:val="auto"/>
          <w:sz w:val="28"/>
          <w:szCs w:val="28"/>
        </w:rPr>
      </w:pPr>
      <w:r w:rsidRPr="00C01900">
        <w:rPr>
          <w:rFonts w:asciiTheme="minorHAnsi" w:hAnsiTheme="minorHAnsi" w:cstheme="minorHAnsi"/>
          <w:b/>
          <w:bCs/>
          <w:color w:val="auto"/>
          <w:sz w:val="22"/>
          <w:szCs w:val="22"/>
        </w:rPr>
        <w:t xml:space="preserve">oświadczenia wykonawcy, w zakresie art. 108 ust. 1 pkt 5 </w:t>
      </w:r>
      <w:r w:rsidR="00531B52" w:rsidRPr="00C01900">
        <w:rPr>
          <w:rFonts w:asciiTheme="minorHAnsi" w:hAnsiTheme="minorHAnsi" w:cstheme="minorHAnsi"/>
          <w:b/>
          <w:bCs/>
          <w:color w:val="auto"/>
          <w:sz w:val="22"/>
          <w:szCs w:val="22"/>
        </w:rPr>
        <w:t xml:space="preserve">ustawy </w:t>
      </w:r>
      <w:r w:rsidRPr="00C01900">
        <w:rPr>
          <w:rFonts w:asciiTheme="minorHAnsi" w:hAnsiTheme="minorHAnsi" w:cstheme="minorHAnsi"/>
          <w:b/>
          <w:bCs/>
          <w:color w:val="auto"/>
          <w:sz w:val="22"/>
          <w:szCs w:val="22"/>
        </w:rPr>
        <w:t>Pzp, o braku przynależności do tej samej grupy kapitałowej</w:t>
      </w:r>
      <w:r w:rsidRPr="00CB721A">
        <w:rPr>
          <w:rFonts w:asciiTheme="minorHAnsi" w:hAnsiTheme="minorHAnsi" w:cstheme="minorHAnsi"/>
          <w:color w:val="auto"/>
          <w:sz w:val="22"/>
          <w:szCs w:val="22"/>
        </w:rPr>
        <w:t xml:space="preserve"> w rozumieniu ustawy z dnia 16 lutego 2007 r. o ochronie konkurencji i konsumentów (Dz. U. z 202</w:t>
      </w:r>
      <w:r w:rsidR="00697CD5">
        <w:rPr>
          <w:rFonts w:asciiTheme="minorHAnsi" w:hAnsiTheme="minorHAnsi" w:cstheme="minorHAnsi"/>
          <w:color w:val="auto"/>
          <w:sz w:val="22"/>
          <w:szCs w:val="22"/>
        </w:rPr>
        <w:t>1</w:t>
      </w:r>
      <w:r w:rsidRPr="00CB721A">
        <w:rPr>
          <w:rFonts w:asciiTheme="minorHAnsi" w:hAnsiTheme="minorHAnsi" w:cstheme="minorHAnsi"/>
          <w:color w:val="auto"/>
          <w:sz w:val="22"/>
          <w:szCs w:val="22"/>
        </w:rPr>
        <w:t xml:space="preserve"> r. poz. </w:t>
      </w:r>
      <w:r w:rsidR="00697CD5">
        <w:rPr>
          <w:rFonts w:asciiTheme="minorHAnsi" w:hAnsiTheme="minorHAnsi" w:cstheme="minorHAnsi"/>
          <w:color w:val="auto"/>
          <w:sz w:val="22"/>
          <w:szCs w:val="22"/>
        </w:rPr>
        <w:t>275</w:t>
      </w:r>
      <w:r w:rsidRPr="00CB721A">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B721A">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B721A">
        <w:rPr>
          <w:rFonts w:asciiTheme="minorHAnsi" w:hAnsiTheme="minorHAnsi" w:cstheme="minorHAnsi"/>
          <w:b/>
          <w:bCs/>
          <w:color w:val="auto"/>
          <w:sz w:val="22"/>
          <w:szCs w:val="22"/>
        </w:rPr>
        <w:t xml:space="preserve">nr </w:t>
      </w:r>
      <w:r w:rsidR="00C2480A">
        <w:rPr>
          <w:rFonts w:asciiTheme="minorHAnsi" w:hAnsiTheme="minorHAnsi" w:cstheme="minorHAnsi"/>
          <w:b/>
          <w:bCs/>
          <w:color w:val="auto"/>
          <w:sz w:val="22"/>
          <w:szCs w:val="22"/>
        </w:rPr>
        <w:t>7 lub 8</w:t>
      </w:r>
      <w:r w:rsidR="00A15C5E" w:rsidRPr="00CB721A">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 xml:space="preserve">do SWZ; </w:t>
      </w:r>
    </w:p>
    <w:p w14:paraId="150A233D" w14:textId="77777777" w:rsidR="00A17C2D" w:rsidRPr="00CB721A" w:rsidRDefault="00F85058" w:rsidP="00420804">
      <w:pPr>
        <w:pStyle w:val="Default"/>
        <w:numPr>
          <w:ilvl w:val="0"/>
          <w:numId w:val="1"/>
        </w:numPr>
        <w:spacing w:line="276" w:lineRule="auto"/>
        <w:ind w:left="709" w:hanging="283"/>
        <w:jc w:val="both"/>
        <w:rPr>
          <w:rFonts w:asciiTheme="minorHAnsi" w:hAnsiTheme="minorHAnsi" w:cstheme="minorHAnsi"/>
          <w:color w:val="auto"/>
          <w:sz w:val="22"/>
          <w:szCs w:val="22"/>
        </w:rPr>
      </w:pPr>
      <w:r w:rsidRPr="00C01900">
        <w:rPr>
          <w:rFonts w:asciiTheme="minorHAnsi" w:eastAsia="Times New Roman" w:hAnsiTheme="minorHAnsi" w:cstheme="minorHAnsi"/>
          <w:b/>
          <w:bCs/>
          <w:color w:val="auto"/>
          <w:sz w:val="22"/>
          <w:szCs w:val="22"/>
          <w:lang w:eastAsia="pl-PL"/>
        </w:rPr>
        <w:t>odpisu lub informacji z Krajowego Rejestru Sądowego lub z Centralnej Ewidencji i Informacji o Działalności Gospodarczej</w:t>
      </w:r>
      <w:r w:rsidRPr="00CB721A">
        <w:rPr>
          <w:rFonts w:asciiTheme="minorHAnsi" w:eastAsia="Times New Roman" w:hAnsiTheme="minorHAnsi" w:cstheme="minorHAnsi"/>
          <w:color w:val="auto"/>
          <w:sz w:val="22"/>
          <w:szCs w:val="22"/>
          <w:lang w:eastAsia="pl-PL"/>
        </w:rPr>
        <w:t xml:space="preserve">, w zakresie art. 109 ust. 1 pkt 4 ustawy, sporządzonych nie wcześniej niż 3 miesiące przed jej złożeniem, jeżeli odrębne przepisy wymagają wpisu do rejestru lub ewidencji; </w:t>
      </w:r>
    </w:p>
    <w:p w14:paraId="6B6EDDC4" w14:textId="2B30E70D" w:rsidR="00A17C2D" w:rsidRPr="00CB721A" w:rsidRDefault="00A17C2D" w:rsidP="00420804">
      <w:pPr>
        <w:pStyle w:val="Default"/>
        <w:numPr>
          <w:ilvl w:val="0"/>
          <w:numId w:val="1"/>
        </w:numPr>
        <w:spacing w:line="276" w:lineRule="auto"/>
        <w:ind w:left="709" w:hanging="283"/>
        <w:jc w:val="both"/>
        <w:rPr>
          <w:rFonts w:asciiTheme="minorHAnsi" w:hAnsiTheme="minorHAnsi" w:cstheme="minorHAnsi"/>
          <w:color w:val="auto"/>
          <w:sz w:val="22"/>
          <w:szCs w:val="22"/>
        </w:rPr>
      </w:pPr>
      <w:r w:rsidRPr="00C01900">
        <w:rPr>
          <w:rFonts w:asciiTheme="minorHAnsi" w:hAnsiTheme="minorHAnsi" w:cstheme="minorHAnsi"/>
          <w:b/>
          <w:bCs/>
          <w:color w:val="auto"/>
          <w:sz w:val="22"/>
          <w:szCs w:val="22"/>
        </w:rPr>
        <w:lastRenderedPageBreak/>
        <w:t xml:space="preserve">oświadczenia wykonawcy o aktualności informacji zawartych w oświadczeniu, o którym mowa w art. 125 ust. 1 </w:t>
      </w:r>
      <w:r w:rsidR="00531B52" w:rsidRPr="00C01900">
        <w:rPr>
          <w:rFonts w:asciiTheme="minorHAnsi" w:hAnsiTheme="minorHAnsi" w:cstheme="minorHAnsi"/>
          <w:b/>
          <w:bCs/>
          <w:color w:val="auto"/>
          <w:sz w:val="22"/>
          <w:szCs w:val="22"/>
        </w:rPr>
        <w:t xml:space="preserve">ustawy </w:t>
      </w:r>
      <w:r w:rsidRPr="00C01900">
        <w:rPr>
          <w:rFonts w:asciiTheme="minorHAnsi" w:hAnsiTheme="minorHAnsi" w:cstheme="minorHAnsi"/>
          <w:b/>
          <w:bCs/>
          <w:color w:val="auto"/>
          <w:sz w:val="22"/>
          <w:szCs w:val="22"/>
        </w:rPr>
        <w:t>Pzp</w:t>
      </w:r>
      <w:r w:rsidRPr="00CB721A">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B721A" w:rsidRDefault="00A17C2D" w:rsidP="003C2D42">
      <w:pPr>
        <w:pStyle w:val="Default"/>
        <w:numPr>
          <w:ilvl w:val="0"/>
          <w:numId w:val="19"/>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3 Pzp, </w:t>
      </w:r>
    </w:p>
    <w:p w14:paraId="4742AEAD" w14:textId="6349FF94" w:rsidR="00A17C2D" w:rsidRDefault="00A17C2D" w:rsidP="003C2D42">
      <w:pPr>
        <w:pStyle w:val="Default"/>
        <w:numPr>
          <w:ilvl w:val="0"/>
          <w:numId w:val="19"/>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28DEB685" w14:textId="2104D9FC" w:rsidR="00531B52" w:rsidRPr="00CB721A" w:rsidRDefault="00531B52" w:rsidP="003C2D42">
      <w:pPr>
        <w:pStyle w:val="Default"/>
        <w:numPr>
          <w:ilvl w:val="0"/>
          <w:numId w:val="19"/>
        </w:numPr>
        <w:spacing w:line="276" w:lineRule="auto"/>
        <w:ind w:left="993" w:hanging="284"/>
        <w:jc w:val="both"/>
        <w:rPr>
          <w:rFonts w:asciiTheme="minorHAnsi" w:hAnsiTheme="minorHAnsi" w:cstheme="minorHAnsi"/>
          <w:color w:val="auto"/>
          <w:sz w:val="22"/>
          <w:szCs w:val="22"/>
        </w:rPr>
      </w:pPr>
      <w:r>
        <w:rPr>
          <w:rFonts w:asciiTheme="minorHAnsi" w:hAnsiTheme="minorHAnsi" w:cstheme="minorHAnsi"/>
          <w:color w:val="auto"/>
          <w:sz w:val="22"/>
          <w:szCs w:val="22"/>
        </w:rPr>
        <w:t>art. 108 ust. 1 pkt 5 ustawy Pzp, dotyczących zawarcia z innymi wykonawcami porozumienia mającego na celu zakłócenie konkurencji,</w:t>
      </w:r>
    </w:p>
    <w:p w14:paraId="07A66C3B" w14:textId="728CD6C8" w:rsidR="00A17C2D" w:rsidRPr="00CB721A" w:rsidRDefault="00A17C2D" w:rsidP="003C2D42">
      <w:pPr>
        <w:pStyle w:val="Default"/>
        <w:numPr>
          <w:ilvl w:val="0"/>
          <w:numId w:val="19"/>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6 </w:t>
      </w:r>
      <w:r w:rsidR="00531B52">
        <w:rPr>
          <w:rFonts w:asciiTheme="minorHAnsi" w:hAnsiTheme="minorHAnsi" w:cstheme="minorHAnsi"/>
          <w:color w:val="auto"/>
          <w:sz w:val="22"/>
          <w:szCs w:val="22"/>
        </w:rPr>
        <w:t xml:space="preserve">ustawy </w:t>
      </w:r>
      <w:r w:rsidRPr="00CB721A">
        <w:rPr>
          <w:rFonts w:asciiTheme="minorHAnsi" w:hAnsiTheme="minorHAnsi" w:cstheme="minorHAnsi"/>
          <w:color w:val="auto"/>
          <w:sz w:val="22"/>
          <w:szCs w:val="22"/>
        </w:rPr>
        <w:t xml:space="preserve">Pzp, </w:t>
      </w:r>
    </w:p>
    <w:p w14:paraId="59B38D37" w14:textId="125DA6AC" w:rsidR="00A17C2D" w:rsidRPr="00CB721A" w:rsidRDefault="00A17C2D" w:rsidP="003C2D42">
      <w:pPr>
        <w:pStyle w:val="Default"/>
        <w:numPr>
          <w:ilvl w:val="0"/>
          <w:numId w:val="19"/>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109 ust. 1 pkt </w:t>
      </w:r>
      <w:r w:rsidR="008A31E9" w:rsidRPr="00CB721A">
        <w:rPr>
          <w:rFonts w:asciiTheme="minorHAnsi" w:hAnsiTheme="minorHAnsi" w:cstheme="minorHAnsi"/>
          <w:color w:val="auto"/>
          <w:sz w:val="22"/>
          <w:szCs w:val="22"/>
        </w:rPr>
        <w:t xml:space="preserve">4, </w:t>
      </w:r>
      <w:r w:rsidRPr="00CB721A">
        <w:rPr>
          <w:rFonts w:asciiTheme="minorHAnsi" w:hAnsiTheme="minorHAnsi" w:cstheme="minorHAnsi"/>
          <w:color w:val="auto"/>
          <w:sz w:val="22"/>
          <w:szCs w:val="22"/>
        </w:rPr>
        <w:t>5</w:t>
      </w:r>
      <w:r w:rsidR="00C925F1">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7</w:t>
      </w:r>
      <w:r w:rsidR="00C925F1">
        <w:rPr>
          <w:rFonts w:asciiTheme="minorHAnsi" w:hAnsiTheme="minorHAnsi" w:cstheme="minorHAnsi"/>
          <w:color w:val="auto"/>
          <w:sz w:val="22"/>
          <w:szCs w:val="22"/>
        </w:rPr>
        <w:t>,</w:t>
      </w:r>
      <w:r w:rsidR="009E5E51" w:rsidRPr="00CB721A">
        <w:rPr>
          <w:rFonts w:asciiTheme="minorHAnsi" w:hAnsiTheme="minorHAnsi" w:cstheme="minorHAnsi"/>
          <w:color w:val="auto"/>
          <w:sz w:val="22"/>
          <w:szCs w:val="22"/>
        </w:rPr>
        <w:t xml:space="preserve"> 8</w:t>
      </w:r>
      <w:r w:rsidR="00C925F1">
        <w:rPr>
          <w:rFonts w:asciiTheme="minorHAnsi" w:hAnsiTheme="minorHAnsi" w:cstheme="minorHAnsi"/>
          <w:color w:val="auto"/>
          <w:sz w:val="22"/>
          <w:szCs w:val="22"/>
        </w:rPr>
        <w:t xml:space="preserve"> </w:t>
      </w:r>
      <w:r w:rsidR="00531B52">
        <w:rPr>
          <w:rFonts w:asciiTheme="minorHAnsi" w:hAnsiTheme="minorHAnsi" w:cstheme="minorHAnsi"/>
          <w:color w:val="auto"/>
          <w:sz w:val="22"/>
          <w:szCs w:val="22"/>
        </w:rPr>
        <w:t xml:space="preserve">ustawy </w:t>
      </w:r>
      <w:r w:rsidRPr="00CB721A">
        <w:rPr>
          <w:rFonts w:asciiTheme="minorHAnsi" w:hAnsiTheme="minorHAnsi" w:cstheme="minorHAnsi"/>
          <w:color w:val="auto"/>
          <w:sz w:val="22"/>
          <w:szCs w:val="22"/>
        </w:rPr>
        <w:t xml:space="preserve">Pzp. </w:t>
      </w:r>
    </w:p>
    <w:p w14:paraId="3C60C046" w14:textId="6D213B97" w:rsidR="00A33EA7" w:rsidRPr="00CB721A" w:rsidRDefault="00A33EA7" w:rsidP="00EE12BE">
      <w:pPr>
        <w:pStyle w:val="Default"/>
        <w:spacing w:line="276" w:lineRule="auto"/>
        <w:ind w:left="709"/>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Wzór oświadczenia wykonawcy o aktualności informacji zawartych w oświadczeniu, o którym mowa w art. 125 ust. 1 </w:t>
      </w:r>
      <w:r w:rsidR="00531B52">
        <w:rPr>
          <w:rFonts w:asciiTheme="minorHAnsi" w:hAnsiTheme="minorHAnsi" w:cstheme="minorHAnsi"/>
          <w:color w:val="auto"/>
          <w:sz w:val="22"/>
          <w:szCs w:val="22"/>
        </w:rPr>
        <w:t xml:space="preserve">ustawy </w:t>
      </w:r>
      <w:r w:rsidRPr="00CB721A">
        <w:rPr>
          <w:rFonts w:asciiTheme="minorHAnsi" w:hAnsiTheme="minorHAnsi" w:cstheme="minorHAnsi"/>
          <w:color w:val="auto"/>
          <w:sz w:val="22"/>
          <w:szCs w:val="22"/>
        </w:rPr>
        <w:t xml:space="preserve">Pzp stanowi </w:t>
      </w:r>
      <w:r w:rsidRPr="00CB721A">
        <w:rPr>
          <w:rFonts w:asciiTheme="minorHAnsi" w:hAnsiTheme="minorHAnsi" w:cstheme="minorHAnsi"/>
          <w:b/>
          <w:bCs/>
          <w:color w:val="auto"/>
          <w:sz w:val="22"/>
          <w:szCs w:val="22"/>
        </w:rPr>
        <w:t xml:space="preserve">Załącznik nr </w:t>
      </w:r>
      <w:r w:rsidR="00697CD5">
        <w:rPr>
          <w:rFonts w:asciiTheme="minorHAnsi" w:hAnsiTheme="minorHAnsi" w:cstheme="minorHAnsi"/>
          <w:b/>
          <w:bCs/>
          <w:color w:val="auto"/>
          <w:sz w:val="22"/>
          <w:szCs w:val="22"/>
        </w:rPr>
        <w:t>5</w:t>
      </w:r>
      <w:r w:rsidRPr="00CB721A">
        <w:rPr>
          <w:rFonts w:asciiTheme="minorHAnsi" w:hAnsiTheme="minorHAnsi" w:cstheme="minorHAnsi"/>
          <w:b/>
          <w:bCs/>
          <w:color w:val="auto"/>
          <w:sz w:val="22"/>
          <w:szCs w:val="22"/>
        </w:rPr>
        <w:t xml:space="preserve"> do SWZ.</w:t>
      </w:r>
    </w:p>
    <w:p w14:paraId="52B51E2A" w14:textId="77777777" w:rsidR="000E5619" w:rsidRDefault="00F85058"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Jeżeli wykonawca ma siedzibę lub miejsce zamieszkania poza granicami Rzeczypospolitej Polskiej, zamiast</w:t>
      </w:r>
      <w:r w:rsidR="000E5619">
        <w:rPr>
          <w:rFonts w:eastAsia="Times New Roman" w:cstheme="minorHAnsi"/>
          <w:lang w:eastAsia="pl-PL"/>
        </w:rPr>
        <w:t>:</w:t>
      </w:r>
    </w:p>
    <w:p w14:paraId="2307DF71" w14:textId="22805852" w:rsidR="000E5619" w:rsidRDefault="000E5619" w:rsidP="003C2D42">
      <w:pPr>
        <w:pStyle w:val="Akapitzlist"/>
        <w:numPr>
          <w:ilvl w:val="0"/>
          <w:numId w:val="42"/>
        </w:numPr>
        <w:tabs>
          <w:tab w:val="left" w:pos="2268"/>
        </w:tabs>
        <w:autoSpaceDE w:val="0"/>
        <w:autoSpaceDN w:val="0"/>
        <w:adjustRightInd w:val="0"/>
        <w:spacing w:after="0" w:line="276" w:lineRule="auto"/>
        <w:ind w:left="709" w:hanging="283"/>
        <w:jc w:val="both"/>
        <w:rPr>
          <w:rFonts w:eastAsia="Times New Roman" w:cstheme="minorHAnsi"/>
          <w:lang w:eastAsia="pl-PL"/>
        </w:rPr>
      </w:pPr>
      <w:r>
        <w:rPr>
          <w:rFonts w:eastAsia="Times New Roman" w:cstheme="minorHAnsi"/>
          <w:lang w:eastAsia="pl-PL"/>
        </w:rPr>
        <w:t xml:space="preserve">Informacji z Krajowego Rejestru Karnego, o której mowa w ust. </w:t>
      </w:r>
      <w:r w:rsidR="00A73212">
        <w:rPr>
          <w:rFonts w:eastAsia="Times New Roman" w:cstheme="minorHAnsi"/>
          <w:lang w:eastAsia="pl-PL"/>
        </w:rPr>
        <w:t>5</w:t>
      </w:r>
      <w:r>
        <w:rPr>
          <w:rFonts w:eastAsia="Times New Roman" w:cstheme="minorHAnsi"/>
          <w:lang w:eastAsia="pl-PL"/>
        </w:rPr>
        <w:t xml:space="preserve"> pkt 1) –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7D3B9F30" w14:textId="2A2AEFB8" w:rsidR="00F85058" w:rsidRPr="000E5619" w:rsidRDefault="00F85058" w:rsidP="003C2D42">
      <w:pPr>
        <w:pStyle w:val="Akapitzlist"/>
        <w:numPr>
          <w:ilvl w:val="0"/>
          <w:numId w:val="42"/>
        </w:numPr>
        <w:tabs>
          <w:tab w:val="left" w:pos="2268"/>
        </w:tabs>
        <w:autoSpaceDE w:val="0"/>
        <w:autoSpaceDN w:val="0"/>
        <w:adjustRightInd w:val="0"/>
        <w:spacing w:after="0" w:line="276" w:lineRule="auto"/>
        <w:ind w:left="709" w:hanging="283"/>
        <w:jc w:val="both"/>
        <w:rPr>
          <w:rFonts w:eastAsia="Times New Roman" w:cstheme="minorHAnsi"/>
          <w:lang w:eastAsia="pl-PL"/>
        </w:rPr>
      </w:pPr>
      <w:r w:rsidRPr="000E5619">
        <w:rPr>
          <w:rFonts w:eastAsia="Times New Roman" w:cstheme="minorHAnsi"/>
          <w:lang w:eastAsia="pl-PL"/>
        </w:rPr>
        <w:t xml:space="preserve">odpisu albo informacji z Krajowego Rejestru Sądowego lub z Centralnej Ewidencji i Informacji o Działalności Gospodarczej, o których mowa ust. </w:t>
      </w:r>
      <w:r w:rsidR="00A73212">
        <w:rPr>
          <w:rFonts w:eastAsia="Times New Roman" w:cstheme="minorHAnsi"/>
          <w:lang w:eastAsia="pl-PL"/>
        </w:rPr>
        <w:t>5</w:t>
      </w:r>
      <w:r w:rsidRPr="000E5619">
        <w:rPr>
          <w:rFonts w:eastAsia="Times New Roman" w:cstheme="minorHAnsi"/>
          <w:lang w:eastAsia="pl-PL"/>
        </w:rPr>
        <w:t xml:space="preserve"> pkt </w:t>
      </w:r>
      <w:r w:rsidR="000E5619">
        <w:rPr>
          <w:rFonts w:eastAsia="Times New Roman" w:cstheme="minorHAnsi"/>
          <w:lang w:eastAsia="pl-PL"/>
        </w:rPr>
        <w:t>3)</w:t>
      </w:r>
      <w:r w:rsidRPr="000E5619">
        <w:rPr>
          <w:rFonts w:eastAsia="Times New Roman" w:cstheme="minorHAnsi"/>
          <w:lang w:eastAsia="pl-PL"/>
        </w:rPr>
        <w:t xml:space="preserve"> - składa dokument lub dokumenty wystawione w kraju, w którym wykonawca ma siedzibę lub miejsce zamieszkania, potwierdzające odpowiednio, że</w:t>
      </w:r>
      <w:r w:rsidR="00A33EA7" w:rsidRPr="000E5619">
        <w:rPr>
          <w:rFonts w:eastAsia="Times New Roman" w:cstheme="minorHAnsi"/>
          <w:lang w:eastAsia="pl-PL"/>
        </w:rPr>
        <w:t xml:space="preserve"> </w:t>
      </w:r>
      <w:r w:rsidRPr="000E5619">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1074AEBD" w:rsidR="007255F2" w:rsidRPr="00CB721A" w:rsidRDefault="00F85058"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B721A">
        <w:rPr>
          <w:rFonts w:eastAsia="Times New Roman" w:cstheme="minorHAnsi"/>
          <w:lang w:eastAsia="pl-PL"/>
        </w:rPr>
        <w:t>Dokument, o który</w:t>
      </w:r>
      <w:r w:rsidR="0072063A" w:rsidRPr="00CB721A">
        <w:rPr>
          <w:rFonts w:eastAsia="Times New Roman" w:cstheme="minorHAnsi"/>
          <w:lang w:eastAsia="pl-PL"/>
        </w:rPr>
        <w:t xml:space="preserve">ch </w:t>
      </w:r>
      <w:r w:rsidRPr="00CB721A">
        <w:rPr>
          <w:rFonts w:eastAsia="Times New Roman" w:cstheme="minorHAnsi"/>
          <w:lang w:eastAsia="pl-PL"/>
        </w:rPr>
        <w:t xml:space="preserve">mowa w ust. </w:t>
      </w:r>
      <w:r w:rsidR="00A73212">
        <w:rPr>
          <w:rFonts w:eastAsia="Times New Roman" w:cstheme="minorHAnsi"/>
          <w:lang w:eastAsia="pl-PL"/>
        </w:rPr>
        <w:t>6</w:t>
      </w:r>
      <w:r w:rsidR="0026669F">
        <w:rPr>
          <w:rFonts w:eastAsia="Times New Roman" w:cstheme="minorHAnsi"/>
          <w:lang w:eastAsia="pl-PL"/>
        </w:rPr>
        <w:t xml:space="preserve"> tiret pierwszy</w:t>
      </w:r>
      <w:r w:rsidRPr="00CB721A">
        <w:rPr>
          <w:rFonts w:eastAsia="Times New Roman" w:cstheme="minorHAnsi"/>
          <w:lang w:eastAsia="pl-PL"/>
        </w:rPr>
        <w:t>, powin</w:t>
      </w:r>
      <w:r w:rsidR="0026669F">
        <w:rPr>
          <w:rFonts w:eastAsia="Times New Roman" w:cstheme="minorHAnsi"/>
          <w:lang w:eastAsia="pl-PL"/>
        </w:rPr>
        <w:t>ien</w:t>
      </w:r>
      <w:r w:rsidRPr="00CB721A">
        <w:rPr>
          <w:rFonts w:eastAsia="Times New Roman" w:cstheme="minorHAnsi"/>
          <w:lang w:eastAsia="pl-PL"/>
        </w:rPr>
        <w:t xml:space="preserve"> być wystawione nie wcześniej niż </w:t>
      </w:r>
      <w:r w:rsidRPr="00CB721A">
        <w:rPr>
          <w:rFonts w:eastAsia="Times New Roman" w:cstheme="minorHAnsi"/>
          <w:lang w:eastAsia="pl-PL"/>
        </w:rPr>
        <w:br/>
      </w:r>
      <w:r w:rsidR="0026669F">
        <w:rPr>
          <w:rFonts w:eastAsia="Times New Roman" w:cstheme="minorHAnsi"/>
          <w:b/>
          <w:bCs/>
          <w:lang w:eastAsia="pl-PL"/>
        </w:rPr>
        <w:t>6</w:t>
      </w:r>
      <w:r w:rsidRPr="00CB721A">
        <w:rPr>
          <w:rFonts w:eastAsia="Times New Roman" w:cstheme="minorHAnsi"/>
          <w:b/>
          <w:bCs/>
          <w:lang w:eastAsia="pl-PL"/>
        </w:rPr>
        <w:t xml:space="preserve"> miesi</w:t>
      </w:r>
      <w:r w:rsidR="0026669F">
        <w:rPr>
          <w:rFonts w:eastAsia="Times New Roman" w:cstheme="minorHAnsi"/>
          <w:b/>
          <w:bCs/>
          <w:lang w:eastAsia="pl-PL"/>
        </w:rPr>
        <w:t>ę</w:t>
      </w:r>
      <w:r w:rsidRPr="00CB721A">
        <w:rPr>
          <w:rFonts w:eastAsia="Times New Roman" w:cstheme="minorHAnsi"/>
          <w:b/>
          <w:bCs/>
          <w:lang w:eastAsia="pl-PL"/>
        </w:rPr>
        <w:t>c</w:t>
      </w:r>
      <w:r w:rsidR="0026669F">
        <w:rPr>
          <w:rFonts w:eastAsia="Times New Roman" w:cstheme="minorHAnsi"/>
          <w:b/>
          <w:bCs/>
          <w:lang w:eastAsia="pl-PL"/>
        </w:rPr>
        <w:t>y</w:t>
      </w:r>
      <w:r w:rsidRPr="00CB721A">
        <w:rPr>
          <w:rFonts w:eastAsia="Times New Roman" w:cstheme="minorHAnsi"/>
          <w:b/>
          <w:bCs/>
          <w:lang w:eastAsia="pl-PL"/>
        </w:rPr>
        <w:t xml:space="preserve"> przed </w:t>
      </w:r>
      <w:r w:rsidR="00BE2C02">
        <w:rPr>
          <w:rFonts w:eastAsia="Times New Roman" w:cstheme="minorHAnsi"/>
          <w:b/>
          <w:bCs/>
          <w:lang w:eastAsia="pl-PL"/>
        </w:rPr>
        <w:t xml:space="preserve">jego </w:t>
      </w:r>
      <w:r w:rsidRPr="00CB721A">
        <w:rPr>
          <w:rFonts w:eastAsia="Times New Roman" w:cstheme="minorHAnsi"/>
          <w:b/>
          <w:bCs/>
          <w:lang w:eastAsia="pl-PL"/>
        </w:rPr>
        <w:t>złożeniem.</w:t>
      </w:r>
      <w:r w:rsidR="00BE2C02">
        <w:rPr>
          <w:rFonts w:eastAsia="Times New Roman" w:cstheme="minorHAnsi"/>
          <w:b/>
          <w:bCs/>
          <w:lang w:eastAsia="pl-PL"/>
        </w:rPr>
        <w:t xml:space="preserve"> </w:t>
      </w:r>
      <w:r w:rsidR="00BE2C02" w:rsidRPr="00C01900">
        <w:rPr>
          <w:rFonts w:eastAsia="Times New Roman" w:cstheme="minorHAnsi"/>
          <w:lang w:eastAsia="pl-PL"/>
        </w:rPr>
        <w:t xml:space="preserve">Dokument, o którym mowa w ust. </w:t>
      </w:r>
      <w:r w:rsidR="00A73212">
        <w:rPr>
          <w:rFonts w:eastAsia="Times New Roman" w:cstheme="minorHAnsi"/>
          <w:lang w:eastAsia="pl-PL"/>
        </w:rPr>
        <w:t>6</w:t>
      </w:r>
      <w:r w:rsidR="00E10C88" w:rsidRPr="00C01900">
        <w:rPr>
          <w:rFonts w:eastAsia="Times New Roman" w:cstheme="minorHAnsi"/>
          <w:lang w:eastAsia="pl-PL"/>
        </w:rPr>
        <w:t xml:space="preserve"> tiret drugi</w:t>
      </w:r>
      <w:r w:rsidR="00E10C88">
        <w:rPr>
          <w:rFonts w:eastAsia="Times New Roman" w:cstheme="minorHAnsi"/>
          <w:b/>
          <w:bCs/>
          <w:lang w:eastAsia="pl-PL"/>
        </w:rPr>
        <w:t>, powinien być wystawiony nie wcześniej niż 3 miesiące przed ich złożeniem.</w:t>
      </w:r>
    </w:p>
    <w:p w14:paraId="4810AEAE" w14:textId="756AF44B" w:rsidR="007255F2" w:rsidRPr="0043374F" w:rsidRDefault="007255F2"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B721A">
        <w:t xml:space="preserve">Jeżeli w kraju, w którym wykonawca ma siedzibę lub miejsce zamieszkania, nie wydaje się dokumentów, o których mowa w ust. </w:t>
      </w:r>
      <w:r w:rsidR="00AB24CE">
        <w:t>5</w:t>
      </w:r>
      <w:r w:rsidRPr="00CB721A">
        <w:t>, lub gdy dokumenty te nie odnoszą się do wszystkich przypadków, o których mowa w art. 108 ust. 1 pkt 1, 2</w:t>
      </w:r>
      <w:r w:rsidR="00AB24CE">
        <w:t xml:space="preserve">, </w:t>
      </w:r>
      <w:r w:rsidRPr="00CB721A">
        <w:t>4</w:t>
      </w:r>
      <w:r w:rsidR="009537C7">
        <w:t>, 5</w:t>
      </w:r>
      <w:r w:rsidRPr="00CB721A">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A73212">
        <w:t>7</w:t>
      </w:r>
      <w:r w:rsidRPr="00CB721A">
        <w:t xml:space="preserve"> stosuje się</w:t>
      </w:r>
      <w:r w:rsidR="00E42295">
        <w:t>.</w:t>
      </w:r>
      <w:r w:rsidRPr="00CB721A">
        <w:t xml:space="preserve"> </w:t>
      </w:r>
    </w:p>
    <w:p w14:paraId="62193733" w14:textId="54C20FBB" w:rsidR="00A73212" w:rsidRPr="00A73212" w:rsidRDefault="00A73212" w:rsidP="00A73212">
      <w:pPr>
        <w:numPr>
          <w:ilvl w:val="0"/>
          <w:numId w:val="2"/>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7"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 xml:space="preserve">oświadczenia wykonawcy o aktualności informacji zawartych w oświadczeniu o braku podstaw wykluczenia z art. 7 ust. 1 ustawy z dnia 13 kwietnia 2022r. o szczególnych rozwiązaniach w zakresie przeciwdziałania wspieraniu agresji na Ukrainę </w:t>
      </w:r>
      <w:r w:rsidRPr="00345A02">
        <w:rPr>
          <w:rFonts w:cstheme="minorHAnsi"/>
          <w:u w:val="single"/>
        </w:rPr>
        <w:lastRenderedPageBreak/>
        <w:t xml:space="preserve">oraz służące ochronie bezpieczeństwa narodowego. </w:t>
      </w:r>
      <w:r w:rsidRPr="001B22DA">
        <w:rPr>
          <w:rFonts w:cstheme="minorHAnsi"/>
          <w:b/>
          <w:bCs/>
          <w:u w:val="single"/>
        </w:rPr>
        <w:t xml:space="preserve">Wzór oświadczenia </w:t>
      </w:r>
      <w:r>
        <w:rPr>
          <w:rFonts w:cstheme="minorHAnsi"/>
          <w:b/>
          <w:bCs/>
          <w:u w:val="single"/>
        </w:rPr>
        <w:t>o</w:t>
      </w:r>
      <w:r w:rsidRPr="001B22DA">
        <w:rPr>
          <w:rFonts w:cstheme="minorHAnsi"/>
          <w:b/>
          <w:bCs/>
          <w:u w:val="single"/>
        </w:rPr>
        <w:t xml:space="preserve"> aktualności stanowi  Załącznik nr </w:t>
      </w:r>
      <w:r w:rsidR="00FA48E4">
        <w:rPr>
          <w:rFonts w:cstheme="minorHAnsi"/>
          <w:b/>
          <w:bCs/>
          <w:u w:val="single"/>
        </w:rPr>
        <w:t>6</w:t>
      </w:r>
      <w:r w:rsidRPr="001B22DA">
        <w:rPr>
          <w:rFonts w:cstheme="minorHAnsi"/>
          <w:b/>
          <w:bCs/>
          <w:u w:val="single"/>
        </w:rPr>
        <w:t xml:space="preserve"> do SWZ; </w:t>
      </w:r>
      <w:bookmarkEnd w:id="7"/>
    </w:p>
    <w:p w14:paraId="253FEE05" w14:textId="013AA513" w:rsidR="0020003C" w:rsidRDefault="0020003C"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20003C">
        <w:rPr>
          <w:rFonts w:eastAsia="Times New Roman" w:cstheme="minorHAnsi"/>
          <w:lang w:eastAsia="pl-PL"/>
        </w:rPr>
        <w:t xml:space="preserve">W przypadku wspólnego ubiegania się o zamówienie przez dwóch lub więcej Wykonawców, dokumenty o których mowa w ust. </w:t>
      </w:r>
      <w:r w:rsidR="00183245">
        <w:rPr>
          <w:rFonts w:eastAsia="Times New Roman" w:cstheme="minorHAnsi"/>
          <w:lang w:eastAsia="pl-PL"/>
        </w:rPr>
        <w:t>5</w:t>
      </w:r>
      <w:r w:rsidRPr="0020003C">
        <w:rPr>
          <w:rFonts w:eastAsia="Times New Roman" w:cstheme="minorHAnsi"/>
          <w:lang w:eastAsia="pl-PL"/>
        </w:rPr>
        <w:t xml:space="preserve"> pkt 1-4</w:t>
      </w:r>
      <w:r w:rsidR="00183245">
        <w:rPr>
          <w:rFonts w:eastAsia="Times New Roman" w:cstheme="minorHAnsi"/>
          <w:lang w:eastAsia="pl-PL"/>
        </w:rPr>
        <w:t xml:space="preserve"> oraz ust. 9</w:t>
      </w:r>
      <w:r w:rsidRPr="0020003C">
        <w:rPr>
          <w:rFonts w:eastAsia="Times New Roman" w:cstheme="minorHAnsi"/>
          <w:lang w:eastAsia="pl-PL"/>
        </w:rPr>
        <w:t>, składa osobno każdy z Wykonawców.</w:t>
      </w:r>
    </w:p>
    <w:p w14:paraId="2801DE50" w14:textId="3BDCEB69" w:rsidR="0043374F" w:rsidRPr="00CB721A" w:rsidRDefault="0043374F"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 xml:space="preserve">W kwestiach nieuregulowanych w SWZ zastosowanie mają przepisy </w:t>
      </w:r>
      <w:r w:rsidR="000A0902">
        <w:t>Rozporządzenia Ministra Rozwoju, Pracy i Technologii z dnia 23 grudnia 2020r.  w sprawie podmiotowych środków dowodowych oraz innych dokumentów lub oświadczeń, jakich może żądać Zamawiający od Wykonawc</w:t>
      </w:r>
      <w:r w:rsidR="002261BC">
        <w:t>y.</w:t>
      </w:r>
    </w:p>
    <w:p w14:paraId="5A401E17" w14:textId="77777777" w:rsidR="00013C06" w:rsidRPr="00CB721A" w:rsidRDefault="00013C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B721A" w:rsidRDefault="00F85058" w:rsidP="003C2D42">
            <w:pPr>
              <w:pStyle w:val="Akapitzlist"/>
              <w:numPr>
                <w:ilvl w:val="0"/>
                <w:numId w:val="32"/>
              </w:numPr>
              <w:ind w:left="447" w:hanging="425"/>
              <w:jc w:val="both"/>
              <w:rPr>
                <w:rFonts w:cstheme="minorHAnsi"/>
                <w:b/>
                <w:bCs/>
              </w:rPr>
            </w:pPr>
            <w:r w:rsidRPr="00CB721A">
              <w:rPr>
                <w:rFonts w:cstheme="minorHAnsi"/>
                <w:b/>
                <w:bCs/>
                <w:sz w:val="24"/>
                <w:szCs w:val="24"/>
              </w:rPr>
              <w:t>ODSTĄPIENIE</w:t>
            </w:r>
            <w:r w:rsidR="00BE636C" w:rsidRPr="00CB721A">
              <w:rPr>
                <w:rFonts w:cstheme="minorHAnsi"/>
                <w:b/>
                <w:bCs/>
                <w:sz w:val="24"/>
                <w:szCs w:val="24"/>
              </w:rPr>
              <w:t xml:space="preserve"> WYKONAWCY</w:t>
            </w:r>
            <w:r w:rsidRPr="00CB721A">
              <w:rPr>
                <w:rFonts w:cstheme="minorHAnsi"/>
                <w:b/>
                <w:bCs/>
                <w:sz w:val="24"/>
                <w:szCs w:val="24"/>
              </w:rPr>
              <w:t xml:space="preserve"> OD SKŁADANIA PODMIOTOWYCH ŚRODKÓW DOWODOWYCH</w:t>
            </w:r>
          </w:p>
        </w:tc>
      </w:tr>
    </w:tbl>
    <w:p w14:paraId="6586FBD2" w14:textId="77777777" w:rsidR="00F85058" w:rsidRPr="00CB721A"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B721A" w:rsidRDefault="00F85058" w:rsidP="00420804">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Zamawiający nie wzywa do złożenia podmiotowych środków dowodowych, jeżeli: </w:t>
      </w:r>
    </w:p>
    <w:p w14:paraId="7E79E2AD" w14:textId="19CD86F1" w:rsidR="00F85058" w:rsidRPr="00CB721A" w:rsidRDefault="00F85058" w:rsidP="00420804">
      <w:pPr>
        <w:numPr>
          <w:ilvl w:val="1"/>
          <w:numId w:val="3"/>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B721A">
        <w:rPr>
          <w:rFonts w:eastAsia="Times New Roman" w:cstheme="minorHAnsi"/>
          <w:lang w:eastAsia="pl-PL"/>
        </w:rPr>
        <w:t>dokumentów</w:t>
      </w:r>
      <w:r w:rsidRPr="00CB721A">
        <w:rPr>
          <w:rFonts w:eastAsia="Times New Roman" w:cstheme="minorHAnsi"/>
          <w:lang w:eastAsia="pl-PL"/>
        </w:rPr>
        <w:t>;</w:t>
      </w:r>
    </w:p>
    <w:p w14:paraId="24FA130A" w14:textId="723198E2" w:rsidR="00F85058" w:rsidRPr="00CB721A" w:rsidRDefault="00F85058" w:rsidP="00420804">
      <w:pPr>
        <w:numPr>
          <w:ilvl w:val="1"/>
          <w:numId w:val="3"/>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w:t>
      </w:r>
    </w:p>
    <w:p w14:paraId="28B93AC7" w14:textId="4621FEE6" w:rsidR="00F85058" w:rsidRPr="00CB721A" w:rsidRDefault="00F85058" w:rsidP="00420804">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356224B3" w:rsidR="00D32C0A" w:rsidRPr="00CB721A" w:rsidRDefault="00AB1DF1" w:rsidP="00420804">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w:t>
      </w:r>
      <w:r w:rsidR="00D32C0A" w:rsidRPr="00CB721A">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B721A">
        <w:rPr>
          <w:rFonts w:eastAsia="Times New Roman" w:cstheme="minorHAnsi"/>
          <w:lang w:eastAsia="pl-PL"/>
        </w:rPr>
        <w:t xml:space="preserve">nr 1 </w:t>
      </w:r>
      <w:r w:rsidR="00D32C0A" w:rsidRPr="00CB721A">
        <w:rPr>
          <w:rFonts w:eastAsia="Times New Roman" w:cstheme="minorHAnsi"/>
          <w:lang w:eastAsia="pl-PL"/>
        </w:rPr>
        <w:t>do SWZ.</w:t>
      </w:r>
    </w:p>
    <w:p w14:paraId="26697A7C" w14:textId="77777777" w:rsidR="00F85058" w:rsidRPr="00CB721A" w:rsidRDefault="00F85058" w:rsidP="00D3399E">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B721A" w:rsidRDefault="00F85058" w:rsidP="003C2D42">
            <w:pPr>
              <w:pStyle w:val="Akapitzlist"/>
              <w:numPr>
                <w:ilvl w:val="0"/>
                <w:numId w:val="32"/>
              </w:numPr>
              <w:ind w:left="447" w:hanging="447"/>
              <w:jc w:val="both"/>
              <w:rPr>
                <w:rFonts w:cstheme="minorHAnsi"/>
                <w:b/>
                <w:bCs/>
              </w:rPr>
            </w:pPr>
            <w:r w:rsidRPr="00CB721A">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B721A" w:rsidRDefault="00F85058" w:rsidP="00F85058">
      <w:pPr>
        <w:tabs>
          <w:tab w:val="decimal" w:leader="dot" w:pos="6946"/>
        </w:tabs>
        <w:spacing w:after="0" w:line="240" w:lineRule="auto"/>
        <w:jc w:val="both"/>
        <w:rPr>
          <w:rFonts w:cstheme="minorHAnsi"/>
        </w:rPr>
      </w:pPr>
    </w:p>
    <w:p w14:paraId="5665AEBF" w14:textId="77777777"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lastRenderedPageBreak/>
        <w:t>Przepisy ust. 1-3 stosuje się odpowiednio do osoby działającej w imieniu podmiotu udostępniającego zasoby na zasadach określonych w art. 118 ustawy</w:t>
      </w:r>
      <w:r w:rsidR="0003495D" w:rsidRPr="00CB721A">
        <w:rPr>
          <w:rFonts w:eastAsia="Times New Roman" w:cstheme="minorHAnsi"/>
          <w:lang w:eastAsia="pl-PL"/>
        </w:rPr>
        <w:t xml:space="preserve"> Pzp</w:t>
      </w:r>
      <w:r w:rsidRPr="00CB721A">
        <w:rPr>
          <w:rFonts w:eastAsia="Times New Roman" w:cstheme="minorHAnsi"/>
          <w:lang w:eastAsia="pl-PL"/>
        </w:rPr>
        <w:t xml:space="preserve"> lub podwykonawcy niebędącego podmiotem udostępniającym zasoby na takich zasadach. </w:t>
      </w:r>
    </w:p>
    <w:p w14:paraId="0D7D76CC" w14:textId="68CF48CD" w:rsidR="00126991" w:rsidRPr="00013C06"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328DAD4" w14:textId="77777777" w:rsidR="00013C06" w:rsidRPr="00093644" w:rsidRDefault="00013C06" w:rsidP="00013C06">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BC554C" w:rsidRPr="00CB721A"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B721A" w:rsidRDefault="00BC554C" w:rsidP="003C2D42">
            <w:pPr>
              <w:pStyle w:val="Akapitzlist"/>
              <w:numPr>
                <w:ilvl w:val="0"/>
                <w:numId w:val="32"/>
              </w:numPr>
              <w:ind w:left="447" w:hanging="447"/>
              <w:jc w:val="both"/>
              <w:rPr>
                <w:rFonts w:cstheme="minorHAnsi"/>
                <w:b/>
                <w:bCs/>
              </w:rPr>
            </w:pPr>
            <w:r w:rsidRPr="00CB721A">
              <w:rPr>
                <w:rFonts w:cstheme="minorHAnsi"/>
                <w:b/>
                <w:bCs/>
                <w:sz w:val="24"/>
                <w:szCs w:val="24"/>
              </w:rPr>
              <w:t>FORMA I POSTAĆ SKŁADANYCH OŚWIADCZEŃ I DOKUMENTÓW ORAZ OFERTY</w:t>
            </w:r>
          </w:p>
        </w:tc>
      </w:tr>
    </w:tbl>
    <w:p w14:paraId="711F4BB7" w14:textId="77777777" w:rsidR="00BC554C" w:rsidRPr="00CB721A" w:rsidRDefault="00BC554C" w:rsidP="00BC554C">
      <w:pPr>
        <w:tabs>
          <w:tab w:val="decimal" w:leader="dot" w:pos="6946"/>
        </w:tabs>
        <w:spacing w:after="0" w:line="240" w:lineRule="auto"/>
        <w:jc w:val="both"/>
        <w:rPr>
          <w:rFonts w:cstheme="minorHAnsi"/>
        </w:rPr>
      </w:pPr>
    </w:p>
    <w:p w14:paraId="17E96BD4" w14:textId="4480DB7B" w:rsidR="00CA3ADF" w:rsidRPr="00CB721A" w:rsidRDefault="005A4F77"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Sposób sporządzania oraz sposób przekazywania </w:t>
      </w:r>
      <w:r w:rsidR="00847891">
        <w:rPr>
          <w:rFonts w:cs="Arial"/>
        </w:rPr>
        <w:t>ofert,</w:t>
      </w:r>
      <w:r w:rsidR="00847891" w:rsidRPr="00847891">
        <w:rPr>
          <w:rFonts w:cs="Arial"/>
        </w:rPr>
        <w:t xml:space="preserve"> </w:t>
      </w:r>
      <w:r w:rsidR="00847891" w:rsidRPr="00CB721A">
        <w:rPr>
          <w:rFonts w:cs="Arial"/>
        </w:rPr>
        <w:t>oświadczeń</w:t>
      </w:r>
      <w:r w:rsidR="00847891">
        <w:rPr>
          <w:rFonts w:cs="Arial"/>
        </w:rPr>
        <w:t xml:space="preserve">, o których mowa w art. 125 ust. 1 ustawy Pzp, </w:t>
      </w:r>
      <w:r w:rsidRPr="00CB721A">
        <w:rPr>
          <w:rFonts w:cs="Arial"/>
        </w:rPr>
        <w:t xml:space="preserve">podmiotowych środków dowodowych oraz innych informacji, </w:t>
      </w:r>
      <w:r w:rsidR="00847891">
        <w:rPr>
          <w:rFonts w:cs="Arial"/>
        </w:rPr>
        <w:t xml:space="preserve">oświadczeń lub </w:t>
      </w:r>
      <w:r w:rsidRPr="00CB721A">
        <w:rPr>
          <w:rFonts w:cs="Arial"/>
        </w:rPr>
        <w:t>dokumentów, przekazywanych w postępowaniu</w:t>
      </w:r>
      <w:r w:rsidR="00847891">
        <w:rPr>
          <w:rFonts w:cs="Arial"/>
        </w:rPr>
        <w:t xml:space="preserve"> o udzielenie zamówienia publicznego</w:t>
      </w:r>
      <w:r w:rsidRPr="00CB721A">
        <w:rPr>
          <w:rFonts w:cs="Arial"/>
        </w:rPr>
        <w:t xml:space="preserve">,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w:t>
      </w:r>
      <w:r w:rsidR="001A4803">
        <w:rPr>
          <w:rFonts w:cs="Arial"/>
        </w:rPr>
        <w:t xml:space="preserve">oferty, oświadczenia, o których mowa w art. 125 ust. 1 ustawy Pzp, </w:t>
      </w:r>
      <w:r w:rsidRPr="00CB721A">
        <w:rPr>
          <w:rFonts w:cs="Arial"/>
        </w:rPr>
        <w:t>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1A4803">
        <w:rPr>
          <w:rFonts w:cs="Arial"/>
        </w:rPr>
        <w:t xml:space="preserve"> zwane</w:t>
      </w:r>
      <w:r w:rsidRPr="00CB721A">
        <w:rPr>
          <w:rFonts w:cs="Arial"/>
        </w:rPr>
        <w:t xml:space="preserve"> dalej jako </w:t>
      </w:r>
      <w:r w:rsidRPr="00CB721A">
        <w:rPr>
          <w:rFonts w:cs="Arial"/>
          <w:b/>
          <w:bCs/>
        </w:rPr>
        <w:t>„rozporządzenie</w:t>
      </w:r>
      <w:r w:rsidRPr="00CB721A">
        <w:rPr>
          <w:rFonts w:cs="Arial"/>
        </w:rPr>
        <w:t xml:space="preserve">”. </w:t>
      </w:r>
    </w:p>
    <w:p w14:paraId="0DB76F84" w14:textId="2A762382" w:rsidR="00CA3ADF" w:rsidRPr="00CB721A" w:rsidRDefault="00C66911" w:rsidP="00420804">
      <w:pPr>
        <w:pStyle w:val="Akapitzlist"/>
        <w:numPr>
          <w:ilvl w:val="2"/>
          <w:numId w:val="3"/>
        </w:numPr>
        <w:autoSpaceDE w:val="0"/>
        <w:autoSpaceDN w:val="0"/>
        <w:adjustRightInd w:val="0"/>
        <w:spacing w:after="0" w:line="276" w:lineRule="auto"/>
        <w:ind w:left="284" w:hanging="284"/>
        <w:jc w:val="both"/>
        <w:rPr>
          <w:rFonts w:cs="Arial"/>
        </w:rPr>
      </w:pPr>
      <w:r>
        <w:rPr>
          <w:rFonts w:cs="Arial"/>
        </w:rPr>
        <w:t>Oferty, oświadczenia, o których mowa w art. 125 ust. 1 ustawy Pzp, p</w:t>
      </w:r>
      <w:r w:rsidR="00CA3ADF" w:rsidRPr="00CB721A">
        <w:rPr>
          <w:rFonts w:cs="Arial"/>
        </w:rPr>
        <w:t xml:space="preserve">odmiotowe środki dowodowe, w tym oświadczenie, o którym mowa w art. 117 ust. 4 Pzp, oraz zobowiązanie podmiotu udostępniającego zasoby, o którym mowa w art. 118 ust. 3 Pzp, zwane dalej </w:t>
      </w:r>
      <w:r w:rsidR="00CA3ADF" w:rsidRPr="00CB721A">
        <w:rPr>
          <w:rFonts w:cs="Arial"/>
          <w:b/>
          <w:bCs/>
        </w:rPr>
        <w:t>„zobowiązaniem podmiotu udostępniającego zasoby”</w:t>
      </w:r>
      <w:r w:rsidR="00CA3ADF" w:rsidRPr="00CB721A">
        <w:rPr>
          <w:rFonts w:cs="Arial"/>
        </w:rPr>
        <w:t xml:space="preserve">, pełnomocnictwo, </w:t>
      </w:r>
      <w:r w:rsidR="00CA3ADF" w:rsidRPr="00CB721A">
        <w:rPr>
          <w:rFonts w:cs="Arial"/>
          <w:b/>
          <w:bCs/>
        </w:rPr>
        <w:t>sporządza się w postaci elektronicznej, w formatach danych określonych w przepisach wydanych na podstawie art. 18 ustawy z dnia 17 lutego 2005 r. o informatyzacji działalności podmiotów realizujących zadania publiczne (</w:t>
      </w:r>
      <w:r w:rsidR="00721B9E">
        <w:rPr>
          <w:rFonts w:cs="Arial"/>
          <w:b/>
          <w:bCs/>
        </w:rPr>
        <w:t xml:space="preserve">Dz.U.2021r., poz. </w:t>
      </w:r>
      <w:r w:rsidR="00AB24CE">
        <w:rPr>
          <w:rFonts w:cs="Arial"/>
          <w:b/>
          <w:bCs/>
        </w:rPr>
        <w:t>2070 ze zm.</w:t>
      </w:r>
      <w:r w:rsidR="00CA3ADF" w:rsidRPr="00CB721A">
        <w:rPr>
          <w:rFonts w:cs="Arial"/>
          <w:b/>
          <w:bCs/>
        </w:rPr>
        <w:t xml:space="preserve">), </w:t>
      </w:r>
      <w:r w:rsidR="00CA3ADF" w:rsidRPr="00CB721A">
        <w:rPr>
          <w:rFonts w:cs="Arial"/>
        </w:rPr>
        <w:t xml:space="preserve">z zastrzeżeniem formatów, o których mowa w art. 66 ust. 1 Pzp, z uwzględnieniem rodzaju przekazywanych danych. </w:t>
      </w:r>
    </w:p>
    <w:p w14:paraId="75B2AF02"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A661CA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B721A">
        <w:rPr>
          <w:rFonts w:cs="Arial"/>
        </w:rPr>
        <w:t xml:space="preserve">zwalczaniu nieuczciwej konkurencji (Dz. </w:t>
      </w:r>
      <w:r w:rsidRPr="00CB721A">
        <w:rPr>
          <w:rFonts w:cs="Arial"/>
        </w:rPr>
        <w:lastRenderedPageBreak/>
        <w:t>U. z 20</w:t>
      </w:r>
      <w:r w:rsidR="00157AD6">
        <w:rPr>
          <w:rFonts w:cs="Arial"/>
        </w:rPr>
        <w:t>22</w:t>
      </w:r>
      <w:r w:rsidRPr="00CB721A">
        <w:rPr>
          <w:rFonts w:cs="Arial"/>
        </w:rPr>
        <w:t xml:space="preserve"> r. poz. </w:t>
      </w:r>
      <w:r w:rsidR="00157AD6">
        <w:rPr>
          <w:rFonts w:cs="Arial"/>
        </w:rPr>
        <w:t>1233</w:t>
      </w:r>
      <w:r w:rsidRPr="00CB721A">
        <w:rPr>
          <w:rFonts w:cs="Arial"/>
        </w:rPr>
        <w:t xml:space="preserve">), wykonawca, w celu utrzymania w poufności tych informacji, przekazuje je w wydzielonym i odpowiednio oznaczonym pliku. </w:t>
      </w:r>
    </w:p>
    <w:p w14:paraId="6F23F52D"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B721A">
        <w:rPr>
          <w:rFonts w:cs="Arial"/>
          <w:b/>
          <w:bCs/>
        </w:rPr>
        <w:t>„dokumentami potwierdzającymi umocowanie do reprezentowania”</w:t>
      </w:r>
      <w:r w:rsidRPr="00CB721A">
        <w:rPr>
          <w:rFonts w:cs="Arial"/>
        </w:rPr>
        <w:t xml:space="preserve">, zostały wystawione przez upoważnione podmioty inne niż wykonawca, wykonawca wspólnie ubiegający się o udzielenie zamówienia, podmiot udostępniający zasoby lub podwykonawca, zwane dalej </w:t>
      </w:r>
      <w:r w:rsidRPr="00CB721A">
        <w:rPr>
          <w:rFonts w:cs="Arial"/>
          <w:b/>
          <w:bCs/>
        </w:rPr>
        <w:t>„upoważnionymi podmiotami”</w:t>
      </w:r>
      <w:r w:rsidRPr="00CB721A">
        <w:rPr>
          <w:rFonts w:cs="Arial"/>
        </w:rPr>
        <w:t xml:space="preserve">, jako dokument elektroniczny, przekazuje się ten dokument. </w:t>
      </w:r>
    </w:p>
    <w:p w14:paraId="4494B498" w14:textId="00D4F05A"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40750016"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B721A" w:rsidRDefault="00CA3ADF" w:rsidP="003C2D42">
      <w:pPr>
        <w:pStyle w:val="Akapitzlist"/>
        <w:numPr>
          <w:ilvl w:val="1"/>
          <w:numId w:val="32"/>
        </w:numPr>
        <w:autoSpaceDE w:val="0"/>
        <w:autoSpaceDN w:val="0"/>
        <w:adjustRightInd w:val="0"/>
        <w:spacing w:after="0" w:line="276" w:lineRule="auto"/>
        <w:ind w:left="567" w:hanging="283"/>
        <w:jc w:val="both"/>
        <w:rPr>
          <w:rFonts w:cs="Arial"/>
        </w:rPr>
      </w:pPr>
      <w:r w:rsidRPr="00CB721A">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B721A" w:rsidRDefault="00CA3ADF" w:rsidP="003C2D42">
      <w:pPr>
        <w:pStyle w:val="Akapitzlist"/>
        <w:numPr>
          <w:ilvl w:val="1"/>
          <w:numId w:val="32"/>
        </w:numPr>
        <w:autoSpaceDE w:val="0"/>
        <w:autoSpaceDN w:val="0"/>
        <w:adjustRightInd w:val="0"/>
        <w:spacing w:after="0" w:line="276" w:lineRule="auto"/>
        <w:ind w:left="567" w:hanging="283"/>
        <w:jc w:val="both"/>
        <w:rPr>
          <w:rFonts w:cs="Arial"/>
        </w:rPr>
      </w:pPr>
      <w:r w:rsidRPr="00CB721A">
        <w:rPr>
          <w:rFonts w:cs="Arial"/>
        </w:rPr>
        <w:t>innych dokumentów</w:t>
      </w:r>
      <w:r w:rsidR="00FA7575" w:rsidRPr="00CB721A">
        <w:rPr>
          <w:rFonts w:cs="Arial"/>
        </w:rPr>
        <w:t xml:space="preserve"> – </w:t>
      </w:r>
      <w:r w:rsidRPr="00CB721A">
        <w:rPr>
          <w:rFonts w:cs="Arial"/>
        </w:rPr>
        <w:t xml:space="preserve">odpowiednio wykonawca lub wykonawca wspólnie ubiegający się o udzielenie zamówienia, w zakresie dokumentów, które każdego z nich dotyczą. </w:t>
      </w:r>
    </w:p>
    <w:p w14:paraId="09570191"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1E3874B8"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w:t>
      </w:r>
    </w:p>
    <w:p w14:paraId="35649063" w14:textId="686A2553"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w:t>
      </w:r>
      <w:r w:rsidRPr="00CB721A">
        <w:rPr>
          <w:rFonts w:cs="Arial"/>
        </w:rPr>
        <w:lastRenderedPageBreak/>
        <w:t xml:space="preserve">elektronicznym, poświadczającym zgodność cyfrowego odwzorowania z dokumentem w postaci papierowej. </w:t>
      </w:r>
    </w:p>
    <w:p w14:paraId="018AA37E"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B721A" w:rsidRDefault="00CA3ADF" w:rsidP="00420804">
      <w:pPr>
        <w:pStyle w:val="Akapitzlist"/>
        <w:numPr>
          <w:ilvl w:val="1"/>
          <w:numId w:val="5"/>
        </w:numPr>
        <w:autoSpaceDE w:val="0"/>
        <w:autoSpaceDN w:val="0"/>
        <w:adjustRightInd w:val="0"/>
        <w:spacing w:after="0" w:line="276" w:lineRule="auto"/>
        <w:ind w:left="567" w:hanging="283"/>
        <w:jc w:val="both"/>
        <w:rPr>
          <w:rFonts w:cs="Arial"/>
        </w:rPr>
      </w:pPr>
      <w:r w:rsidRPr="00CB721A">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B721A" w:rsidRDefault="00CA3ADF" w:rsidP="00420804">
      <w:pPr>
        <w:pStyle w:val="Akapitzlist"/>
        <w:numPr>
          <w:ilvl w:val="1"/>
          <w:numId w:val="5"/>
        </w:numPr>
        <w:autoSpaceDE w:val="0"/>
        <w:autoSpaceDN w:val="0"/>
        <w:adjustRightInd w:val="0"/>
        <w:spacing w:after="0" w:line="276" w:lineRule="auto"/>
        <w:ind w:left="567" w:hanging="283"/>
        <w:jc w:val="both"/>
        <w:rPr>
          <w:rFonts w:cs="Arial"/>
        </w:rPr>
      </w:pPr>
      <w:r w:rsidRPr="00CB721A">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CB721A" w:rsidRDefault="00CA3ADF" w:rsidP="00420804">
      <w:pPr>
        <w:pStyle w:val="Akapitzlist"/>
        <w:numPr>
          <w:ilvl w:val="1"/>
          <w:numId w:val="5"/>
        </w:numPr>
        <w:autoSpaceDE w:val="0"/>
        <w:autoSpaceDN w:val="0"/>
        <w:adjustRightInd w:val="0"/>
        <w:spacing w:after="0" w:line="276" w:lineRule="auto"/>
        <w:ind w:left="567" w:hanging="283"/>
        <w:jc w:val="both"/>
        <w:rPr>
          <w:rFonts w:cs="Arial"/>
        </w:rPr>
      </w:pPr>
      <w:r w:rsidRPr="00CB721A">
        <w:rPr>
          <w:rFonts w:cs="Arial"/>
        </w:rPr>
        <w:t xml:space="preserve">pełnomocnictwa - mocodawca. </w:t>
      </w:r>
    </w:p>
    <w:p w14:paraId="79A71DE3"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Poświadczenia zgodności cyfrowego odwzorowania z dokumentem w postaci papierowej, o którym mowa w § 7 ust. 2 rozporządzenia, może dokonać również notariusz. </w:t>
      </w:r>
    </w:p>
    <w:p w14:paraId="66B6B6D4" w14:textId="17480F48"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8 rozporządzenia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14:paraId="6B60CA79"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Zgodnie z § 10 rozporządzenia dokumenty elektroniczne w postępowaniu musz</w:t>
      </w:r>
      <w:r w:rsidR="00431F5B" w:rsidRPr="00CB721A">
        <w:rPr>
          <w:rFonts w:cs="Arial"/>
        </w:rPr>
        <w:t>ą</w:t>
      </w:r>
      <w:r w:rsidRPr="00CB721A">
        <w:rPr>
          <w:rFonts w:cs="Arial"/>
        </w:rPr>
        <w:t xml:space="preserve"> spełniać łącznie następujące wymagania:</w:t>
      </w:r>
    </w:p>
    <w:p w14:paraId="26EB9193" w14:textId="267BDBD2" w:rsidR="00CA3ADF" w:rsidRPr="00CB721A" w:rsidRDefault="003A7457" w:rsidP="00420804">
      <w:pPr>
        <w:pStyle w:val="Akapitzlist"/>
        <w:numPr>
          <w:ilvl w:val="2"/>
          <w:numId w:val="13"/>
        </w:numPr>
        <w:autoSpaceDE w:val="0"/>
        <w:autoSpaceDN w:val="0"/>
        <w:adjustRightInd w:val="0"/>
        <w:spacing w:after="0" w:line="276" w:lineRule="auto"/>
        <w:ind w:left="567" w:hanging="283"/>
        <w:jc w:val="both"/>
        <w:rPr>
          <w:rFonts w:cs="Arial"/>
        </w:rPr>
      </w:pPr>
      <w:r>
        <w:rPr>
          <w:rFonts w:cs="Arial"/>
        </w:rPr>
        <w:t>są</w:t>
      </w:r>
      <w:r w:rsidR="00CA3ADF" w:rsidRPr="00CB721A">
        <w:rPr>
          <w:rFonts w:cs="Arial"/>
        </w:rPr>
        <w:t xml:space="preserve"> utrwalone w sposób umożliwiający ich wielokrotne odczytanie, zapisanie i powielenie, a także przekazanie przy użyciu środków komunikacji elektronicznej lub na informatycznym nośniku danych; </w:t>
      </w:r>
    </w:p>
    <w:p w14:paraId="3122EB75" w14:textId="5A243DCB" w:rsidR="00CA3ADF" w:rsidRPr="00CB721A" w:rsidRDefault="003A7457" w:rsidP="00420804">
      <w:pPr>
        <w:pStyle w:val="Akapitzlist"/>
        <w:numPr>
          <w:ilvl w:val="2"/>
          <w:numId w:val="13"/>
        </w:numPr>
        <w:autoSpaceDE w:val="0"/>
        <w:autoSpaceDN w:val="0"/>
        <w:adjustRightInd w:val="0"/>
        <w:spacing w:after="0" w:line="276" w:lineRule="auto"/>
        <w:ind w:left="567" w:hanging="283"/>
        <w:jc w:val="both"/>
        <w:rPr>
          <w:rFonts w:cs="Arial"/>
        </w:rPr>
      </w:pPr>
      <w:r>
        <w:rPr>
          <w:rFonts w:cs="Arial"/>
        </w:rPr>
        <w:t>umożliwiają</w:t>
      </w:r>
      <w:r w:rsidR="00CA3ADF" w:rsidRPr="00CB721A">
        <w:rPr>
          <w:rFonts w:cs="Arial"/>
        </w:rPr>
        <w:t xml:space="preserve"> prezentację treści w postaci elektronicznej, w szczególności przez wyświetlenie tej treści na monitorze ekranowym; </w:t>
      </w:r>
    </w:p>
    <w:p w14:paraId="04350E5C" w14:textId="0622F19E" w:rsidR="00CA3ADF" w:rsidRPr="00CB721A" w:rsidRDefault="003A7457" w:rsidP="00420804">
      <w:pPr>
        <w:pStyle w:val="Akapitzlist"/>
        <w:numPr>
          <w:ilvl w:val="2"/>
          <w:numId w:val="13"/>
        </w:numPr>
        <w:autoSpaceDE w:val="0"/>
        <w:autoSpaceDN w:val="0"/>
        <w:adjustRightInd w:val="0"/>
        <w:spacing w:after="0" w:line="276" w:lineRule="auto"/>
        <w:ind w:left="567" w:hanging="283"/>
        <w:jc w:val="both"/>
        <w:rPr>
          <w:rFonts w:cs="Arial"/>
        </w:rPr>
      </w:pPr>
      <w:r>
        <w:rPr>
          <w:rFonts w:cs="Arial"/>
        </w:rPr>
        <w:t>umożliwiają</w:t>
      </w:r>
      <w:r w:rsidR="00CA3ADF" w:rsidRPr="00CB721A">
        <w:rPr>
          <w:rFonts w:cs="Arial"/>
        </w:rPr>
        <w:t xml:space="preserve"> prezentację treści w postaci papierowej, w szczególności za pomocą wydruku;</w:t>
      </w:r>
    </w:p>
    <w:p w14:paraId="7237950D" w14:textId="74766EEE" w:rsidR="00CA3ADF" w:rsidRDefault="003A7457" w:rsidP="00420804">
      <w:pPr>
        <w:pStyle w:val="Akapitzlist"/>
        <w:numPr>
          <w:ilvl w:val="2"/>
          <w:numId w:val="13"/>
        </w:numPr>
        <w:autoSpaceDE w:val="0"/>
        <w:autoSpaceDN w:val="0"/>
        <w:adjustRightInd w:val="0"/>
        <w:spacing w:after="0" w:line="276" w:lineRule="auto"/>
        <w:ind w:left="567" w:hanging="283"/>
        <w:jc w:val="both"/>
        <w:rPr>
          <w:rFonts w:cs="Arial"/>
        </w:rPr>
      </w:pPr>
      <w:r>
        <w:rPr>
          <w:rFonts w:cs="Arial"/>
        </w:rPr>
        <w:t>zawierają</w:t>
      </w:r>
      <w:r w:rsidR="00CA3ADF" w:rsidRPr="00CB721A">
        <w:rPr>
          <w:rFonts w:cs="Arial"/>
        </w:rPr>
        <w:t xml:space="preserve"> dane w układzie niepozostawiającym wątpliwości co do treści i kontekstu zapisanych informacji. </w:t>
      </w:r>
    </w:p>
    <w:p w14:paraId="7E8A9951" w14:textId="0C5FE76B" w:rsidR="00990CA6" w:rsidRPr="00990CA6" w:rsidRDefault="00990CA6" w:rsidP="00990CA6">
      <w:pPr>
        <w:pStyle w:val="Akapitzlist"/>
        <w:numPr>
          <w:ilvl w:val="2"/>
          <w:numId w:val="3"/>
        </w:numPr>
        <w:autoSpaceDE w:val="0"/>
        <w:autoSpaceDN w:val="0"/>
        <w:adjustRightInd w:val="0"/>
        <w:spacing w:after="0" w:line="276" w:lineRule="auto"/>
        <w:ind w:left="284" w:hanging="284"/>
        <w:jc w:val="both"/>
        <w:rPr>
          <w:rFonts w:cs="Arial"/>
        </w:rPr>
      </w:pPr>
      <w:r>
        <w:rPr>
          <w:rFonts w:cs="Arial"/>
        </w:rPr>
        <w:lastRenderedPageBreak/>
        <w:t xml:space="preserve">W </w:t>
      </w:r>
      <w:r w:rsidR="00FB04DA">
        <w:rPr>
          <w:rFonts w:cs="Arial"/>
        </w:rPr>
        <w:t>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3C22F8F8" w14:textId="77777777" w:rsidR="00696917" w:rsidRPr="00CB721A" w:rsidRDefault="00696917"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B77F4B" w:rsidRPr="00CB721A"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B721A" w:rsidRDefault="00B77F4B" w:rsidP="003C2D42">
            <w:pPr>
              <w:pStyle w:val="Akapitzlist"/>
              <w:numPr>
                <w:ilvl w:val="0"/>
                <w:numId w:val="32"/>
              </w:numPr>
              <w:ind w:left="447" w:hanging="447"/>
              <w:jc w:val="both"/>
              <w:rPr>
                <w:rFonts w:cstheme="minorHAnsi"/>
                <w:b/>
                <w:bCs/>
              </w:rPr>
            </w:pPr>
            <w:r w:rsidRPr="00CB721A">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B721A" w:rsidRDefault="00B77F4B" w:rsidP="00B77F4B">
      <w:pPr>
        <w:tabs>
          <w:tab w:val="decimal" w:leader="dot" w:pos="6946"/>
        </w:tabs>
        <w:spacing w:after="0" w:line="240" w:lineRule="auto"/>
        <w:jc w:val="both"/>
        <w:rPr>
          <w:rFonts w:cstheme="minorHAnsi"/>
        </w:rPr>
      </w:pPr>
    </w:p>
    <w:p w14:paraId="3A877802" w14:textId="77777777" w:rsidR="00EE42B2" w:rsidRPr="00C47608" w:rsidRDefault="00EE42B2" w:rsidP="003C2D42">
      <w:pPr>
        <w:pStyle w:val="Akapitzlist"/>
        <w:numPr>
          <w:ilvl w:val="0"/>
          <w:numId w:val="33"/>
        </w:numPr>
        <w:tabs>
          <w:tab w:val="decimal" w:leader="dot" w:pos="6946"/>
        </w:tabs>
        <w:spacing w:after="0" w:line="276" w:lineRule="auto"/>
        <w:ind w:left="284" w:hanging="284"/>
        <w:jc w:val="both"/>
        <w:rPr>
          <w:rFonts w:cstheme="minorHAnsi"/>
        </w:rPr>
      </w:pPr>
      <w:r w:rsidRPr="00C47608">
        <w:rPr>
          <w:rFonts w:cstheme="minorHAnsi"/>
        </w:rPr>
        <w:t>Wybrany Wykonawca jest zobowiązany do zawarcia umowy w sprawie zamówienia publicznego na warunkach określonych w projekcie umowy stanowiącym załącznik nr 2 do SWZ.</w:t>
      </w:r>
    </w:p>
    <w:p w14:paraId="7A13AC21" w14:textId="77777777" w:rsidR="00EE42B2" w:rsidRPr="00C47608" w:rsidRDefault="00EE42B2" w:rsidP="003C2D42">
      <w:pPr>
        <w:pStyle w:val="Akapitzlist"/>
        <w:numPr>
          <w:ilvl w:val="0"/>
          <w:numId w:val="33"/>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5FBF7229" w14:textId="089FC01F" w:rsidR="00EE42B2" w:rsidRPr="00C47608" w:rsidRDefault="00EE42B2" w:rsidP="003C2D42">
      <w:pPr>
        <w:pStyle w:val="Akapitzlist"/>
        <w:numPr>
          <w:ilvl w:val="0"/>
          <w:numId w:val="33"/>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Pzp oraz wskazanym w projekcie umowy w § </w:t>
      </w:r>
      <w:r w:rsidR="00926504">
        <w:rPr>
          <w:rFonts w:cstheme="minorHAnsi"/>
        </w:rPr>
        <w:t>10</w:t>
      </w:r>
      <w:r w:rsidRPr="00C47608">
        <w:rPr>
          <w:rFonts w:cstheme="minorHAnsi"/>
        </w:rPr>
        <w:t xml:space="preserve">, oraz § </w:t>
      </w:r>
      <w:r w:rsidR="00926504">
        <w:rPr>
          <w:rFonts w:cstheme="minorHAnsi"/>
        </w:rPr>
        <w:t>11</w:t>
      </w:r>
      <w:r w:rsidRPr="00C47608">
        <w:rPr>
          <w:rFonts w:cstheme="minorHAnsi"/>
        </w:rPr>
        <w:t>.</w:t>
      </w:r>
    </w:p>
    <w:p w14:paraId="4E8B789E" w14:textId="77777777" w:rsidR="00EE42B2" w:rsidRPr="00C47608" w:rsidRDefault="00EE42B2" w:rsidP="003C2D42">
      <w:pPr>
        <w:pStyle w:val="Akapitzlist"/>
        <w:numPr>
          <w:ilvl w:val="0"/>
          <w:numId w:val="33"/>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0C65DBD4" w14:textId="77777777" w:rsidR="00BB27F2" w:rsidRPr="00CB721A" w:rsidRDefault="00BB27F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157024" w:rsidRPr="00CB721A"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B721A" w:rsidRDefault="00157024" w:rsidP="003C2D42">
            <w:pPr>
              <w:pStyle w:val="Akapitzlist"/>
              <w:numPr>
                <w:ilvl w:val="0"/>
                <w:numId w:val="32"/>
              </w:numPr>
              <w:ind w:left="589" w:hanging="567"/>
              <w:jc w:val="both"/>
              <w:rPr>
                <w:rFonts w:cstheme="minorHAnsi"/>
                <w:b/>
                <w:bCs/>
                <w:caps/>
              </w:rPr>
            </w:pPr>
            <w:r w:rsidRPr="00CB721A">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B721A" w:rsidRDefault="00E00213" w:rsidP="00443115">
      <w:pPr>
        <w:spacing w:after="0" w:line="276" w:lineRule="auto"/>
        <w:ind w:left="720"/>
        <w:jc w:val="both"/>
        <w:rPr>
          <w:rFonts w:ascii="Calibri" w:eastAsia="Calibri" w:hAnsi="Calibri" w:cs="Calibri"/>
        </w:rPr>
      </w:pPr>
    </w:p>
    <w:p w14:paraId="20B3ECA4" w14:textId="77777777" w:rsidR="00F36F7B" w:rsidRPr="00CB721A" w:rsidRDefault="00F36F7B" w:rsidP="00420804">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CB721A" w:rsidRDefault="00F36F7B" w:rsidP="00420804">
      <w:pPr>
        <w:pStyle w:val="Akapitzlist"/>
        <w:numPr>
          <w:ilvl w:val="3"/>
          <w:numId w:val="13"/>
        </w:numPr>
        <w:autoSpaceDE w:val="0"/>
        <w:autoSpaceDN w:val="0"/>
        <w:adjustRightInd w:val="0"/>
        <w:spacing w:after="0" w:line="276" w:lineRule="auto"/>
        <w:ind w:left="567" w:hanging="283"/>
        <w:jc w:val="both"/>
        <w:rPr>
          <w:rFonts w:cs="Arial"/>
        </w:rPr>
      </w:pPr>
      <w:r w:rsidRPr="00CB721A">
        <w:rPr>
          <w:rFonts w:cs="Arial"/>
        </w:rPr>
        <w:t xml:space="preserve">za pośrednictwem </w:t>
      </w:r>
      <w:hyperlink r:id="rId20">
        <w:r w:rsidR="00E00213" w:rsidRPr="00CB721A">
          <w:rPr>
            <w:rFonts w:eastAsia="Calibri" w:cstheme="minorHAnsi"/>
          </w:rPr>
          <w:t>platformazakupowa.pl</w:t>
        </w:r>
      </w:hyperlink>
      <w:r w:rsidR="00E00213" w:rsidRPr="00CB721A">
        <w:rPr>
          <w:rFonts w:eastAsia="Calibri" w:cstheme="minorHAnsi"/>
        </w:rPr>
        <w:t xml:space="preserve"> pod adresem:</w:t>
      </w:r>
    </w:p>
    <w:p w14:paraId="6B7C5E70" w14:textId="01322F5F" w:rsidR="00F36F7B" w:rsidRPr="00CB721A" w:rsidRDefault="00F36F7B" w:rsidP="00EE12BE">
      <w:pPr>
        <w:pStyle w:val="Akapitzlist"/>
        <w:autoSpaceDE w:val="0"/>
        <w:autoSpaceDN w:val="0"/>
        <w:adjustRightInd w:val="0"/>
        <w:spacing w:after="0" w:line="276" w:lineRule="auto"/>
        <w:ind w:left="567"/>
        <w:jc w:val="both"/>
        <w:rPr>
          <w:rFonts w:cs="Arial"/>
        </w:rPr>
      </w:pPr>
      <w:bookmarkStart w:id="8" w:name="_Hlk69211952"/>
      <w:r w:rsidRPr="00CB721A">
        <w:rPr>
          <w:rFonts w:cstheme="minorHAnsi"/>
          <w:b/>
          <w:bCs/>
        </w:rPr>
        <w:t>https://platformazakupowa.pl/pn/</w:t>
      </w:r>
      <w:r w:rsidR="001F08DA">
        <w:rPr>
          <w:rFonts w:cstheme="minorHAnsi"/>
          <w:b/>
          <w:bCs/>
        </w:rPr>
        <w:t>zlotow</w:t>
      </w:r>
    </w:p>
    <w:bookmarkEnd w:id="8"/>
    <w:p w14:paraId="7A41F4A0" w14:textId="67964C2E" w:rsidR="00F36F7B" w:rsidRPr="00CB721A" w:rsidRDefault="00F36F7B" w:rsidP="00420804">
      <w:pPr>
        <w:pStyle w:val="Akapitzlist"/>
        <w:numPr>
          <w:ilvl w:val="3"/>
          <w:numId w:val="13"/>
        </w:numPr>
        <w:autoSpaceDE w:val="0"/>
        <w:autoSpaceDN w:val="0"/>
        <w:adjustRightInd w:val="0"/>
        <w:spacing w:after="0" w:line="276" w:lineRule="auto"/>
        <w:ind w:left="567" w:hanging="283"/>
        <w:jc w:val="both"/>
        <w:rPr>
          <w:rFonts w:cs="Arial"/>
        </w:rPr>
      </w:pPr>
      <w:r w:rsidRPr="00CB721A">
        <w:rPr>
          <w:rFonts w:cs="Arial"/>
        </w:rPr>
        <w:t xml:space="preserve">poczty elektronicznej: </w:t>
      </w:r>
      <w:hyperlink r:id="rId21" w:history="1">
        <w:r w:rsidR="001F08DA" w:rsidRPr="00543DD8">
          <w:rPr>
            <w:rStyle w:val="Hipercze"/>
            <w:rFonts w:cs="Arial"/>
          </w:rPr>
          <w:t>urzad@zlotow.pl</w:t>
        </w:r>
      </w:hyperlink>
      <w:r w:rsidR="001F08DA">
        <w:rPr>
          <w:rFonts w:cs="Arial"/>
        </w:rPr>
        <w:t xml:space="preserve"> </w:t>
      </w:r>
    </w:p>
    <w:p w14:paraId="3D0473D5" w14:textId="2AF233E2" w:rsidR="00AC25BC" w:rsidRPr="00CB721A" w:rsidRDefault="00AC25BC" w:rsidP="00420804">
      <w:pPr>
        <w:pStyle w:val="Akapitzlist"/>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3AA6D198" w:rsidR="00AC25BC" w:rsidRPr="00CB721A" w:rsidRDefault="00AC25BC" w:rsidP="00EE12BE">
      <w:pPr>
        <w:spacing w:after="0" w:line="276" w:lineRule="auto"/>
        <w:ind w:left="284"/>
        <w:jc w:val="both"/>
        <w:rPr>
          <w:rFonts w:ascii="Calibri" w:eastAsia="Calibri" w:hAnsi="Calibri" w:cs="Calibri"/>
          <w:b/>
          <w:bCs/>
        </w:rPr>
      </w:pPr>
      <w:r w:rsidRPr="00CB721A">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2" w:history="1">
        <w:r w:rsidR="001F08DA" w:rsidRPr="00543DD8">
          <w:rPr>
            <w:rStyle w:val="Hipercze"/>
            <w:rFonts w:ascii="Calibri" w:eastAsia="Calibri" w:hAnsi="Calibri" w:cs="Calibri"/>
          </w:rPr>
          <w:t>urzad@zlotow.pl</w:t>
        </w:r>
      </w:hyperlink>
      <w:r w:rsidR="001F08DA">
        <w:rPr>
          <w:rFonts w:ascii="Calibri" w:eastAsia="Calibri" w:hAnsi="Calibri" w:cs="Calibri"/>
        </w:rPr>
        <w:t xml:space="preserve"> </w:t>
      </w:r>
    </w:p>
    <w:p w14:paraId="2C4C24E0" w14:textId="0AE32D5D" w:rsidR="00AC25BC" w:rsidRPr="00CB721A"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 xml:space="preserve">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w:t>
      </w:r>
      <w:r w:rsidRPr="00CB721A">
        <w:rPr>
          <w:rFonts w:ascii="Calibri" w:eastAsia="Calibri" w:hAnsi="Calibri" w:cs="Calibri"/>
        </w:rPr>
        <w:lastRenderedPageBreak/>
        <w:t>konkretny wykonawca, będzie przekazywana w formie elektronicznej za pośrednictwem platformazakupowa.pl do konkretnego wykonawcy.</w:t>
      </w:r>
    </w:p>
    <w:p w14:paraId="3904E4C4" w14:textId="77777777" w:rsidR="00AC25BC" w:rsidRPr="00CB721A"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Wykonawca jako podmiot profesjonalny ma obowiązek sprawdzania komunikatów </w:t>
      </w:r>
      <w:r w:rsidRPr="00CB721A">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B721A" w:rsidRDefault="00AC25BC" w:rsidP="00420804">
      <w:pPr>
        <w:numPr>
          <w:ilvl w:val="0"/>
          <w:numId w:val="12"/>
        </w:numPr>
        <w:spacing w:after="0" w:line="276" w:lineRule="auto"/>
        <w:ind w:left="284" w:hanging="284"/>
        <w:jc w:val="both"/>
        <w:rPr>
          <w:rFonts w:eastAsia="Calibri" w:cs="Calibri"/>
        </w:rPr>
      </w:pPr>
      <w:r w:rsidRPr="00CB721A">
        <w:rPr>
          <w:rFonts w:eastAsia="Calibri" w:cs="Calibri"/>
        </w:rPr>
        <w:t xml:space="preserve">Zamawiający, zgodnie z Rozporządzeniem </w:t>
      </w:r>
      <w:r w:rsidRPr="00CB721A">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B721A">
        <w:rPr>
          <w:rFonts w:eastAsia="Calibri" w:cs="Calibri"/>
        </w:rPr>
        <w:t>, określa niezbędne wymagania sprzętowo - aplikacyjne umożliwiające pracę na platformazakupowa.pl, tj.:</w:t>
      </w:r>
    </w:p>
    <w:p w14:paraId="7FEAA943"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stały dostęp do sieci Internet o gwarantowanej przepustowości nie mniejszej niż 512 kb/s,</w:t>
      </w:r>
    </w:p>
    <w:p w14:paraId="686C7E3A"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zainstalowana dowolna przeglądarka internetowa, w przypadku Internet Explorer minimalnie wersja 10 0.,</w:t>
      </w:r>
    </w:p>
    <w:p w14:paraId="3EF2B274"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włączona obsługa JavaScript,</w:t>
      </w:r>
    </w:p>
    <w:p w14:paraId="7FB4D2F2"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zainstalowany program Adobe Acrobat Reader lub inny obsługujący format plików .pdf,</w:t>
      </w:r>
    </w:p>
    <w:p w14:paraId="570D80B4"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Platformazakupowa.pl działa według standardu przyjętego w komunikacji sieciowej - kodowanie UTF8,</w:t>
      </w:r>
    </w:p>
    <w:p w14:paraId="3C0F5DB8"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48B3E00" w14:textId="77777777" w:rsidR="00AC25BC" w:rsidRPr="00CB721A"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Wykonawca, przystępując do niniejszego postępowania o udzielenie zamówienia publicznego:</w:t>
      </w:r>
    </w:p>
    <w:p w14:paraId="17AFD60B" w14:textId="4AE0F963" w:rsidR="00443115" w:rsidRPr="00CB721A" w:rsidRDefault="00AC25BC" w:rsidP="00420804">
      <w:pPr>
        <w:pStyle w:val="Akapitzlist"/>
        <w:numPr>
          <w:ilvl w:val="1"/>
          <w:numId w:val="12"/>
        </w:numPr>
        <w:spacing w:after="0" w:line="276" w:lineRule="auto"/>
        <w:ind w:left="709" w:hanging="425"/>
        <w:jc w:val="both"/>
        <w:rPr>
          <w:rFonts w:ascii="Calibri" w:eastAsia="Calibri" w:hAnsi="Calibri" w:cs="Calibri"/>
        </w:rPr>
      </w:pPr>
      <w:r w:rsidRPr="00CB721A">
        <w:rPr>
          <w:rFonts w:ascii="Calibri" w:eastAsia="Calibri" w:hAnsi="Calibri" w:cs="Calibri"/>
        </w:rPr>
        <w:t xml:space="preserve">akceptuje warunki korzystania z platformazakupowa.pl określone w Regulaminie zamieszczonym na stronie internetowej </w:t>
      </w:r>
      <w:hyperlink r:id="rId23">
        <w:r w:rsidRPr="00CB721A">
          <w:rPr>
            <w:rFonts w:ascii="Calibri" w:eastAsia="Calibri" w:hAnsi="Calibri" w:cs="Calibri"/>
          </w:rPr>
          <w:t>pod linkiem</w:t>
        </w:r>
      </w:hyperlink>
      <w:r w:rsidRPr="00CB721A">
        <w:rPr>
          <w:rFonts w:ascii="Calibri" w:eastAsia="Calibri" w:hAnsi="Calibri" w:cs="Calibri"/>
        </w:rPr>
        <w:t xml:space="preserve">  w zakładce „Regulamin" oraz uznaje go za wiążący,</w:t>
      </w:r>
    </w:p>
    <w:p w14:paraId="26DCD024" w14:textId="6638BD45" w:rsidR="00AC25BC" w:rsidRPr="00CB721A" w:rsidRDefault="00AC25BC" w:rsidP="00420804">
      <w:pPr>
        <w:pStyle w:val="Akapitzlist"/>
        <w:numPr>
          <w:ilvl w:val="1"/>
          <w:numId w:val="12"/>
        </w:numPr>
        <w:spacing w:after="0" w:line="276" w:lineRule="auto"/>
        <w:ind w:left="709" w:hanging="425"/>
        <w:jc w:val="both"/>
        <w:rPr>
          <w:rFonts w:ascii="Calibri" w:eastAsia="Calibri" w:hAnsi="Calibri" w:cs="Calibri"/>
        </w:rPr>
      </w:pPr>
      <w:r w:rsidRPr="00CB721A">
        <w:rPr>
          <w:rFonts w:ascii="Calibri" w:eastAsia="Calibri" w:hAnsi="Calibri" w:cs="Calibri"/>
        </w:rPr>
        <w:t xml:space="preserve">zapoznał i stosuje się do Instrukcji składania ofert/wniosków dostępnej </w:t>
      </w:r>
      <w:hyperlink r:id="rId24">
        <w:r w:rsidRPr="00CB721A">
          <w:rPr>
            <w:rFonts w:ascii="Calibri" w:eastAsia="Calibri" w:hAnsi="Calibri" w:cs="Calibri"/>
            <w:u w:val="single"/>
          </w:rPr>
          <w:t>pod linkiem</w:t>
        </w:r>
      </w:hyperlink>
      <w:r w:rsidRPr="00CB721A">
        <w:rPr>
          <w:rFonts w:ascii="Calibri" w:eastAsia="Calibri" w:hAnsi="Calibri" w:cs="Calibri"/>
        </w:rPr>
        <w:t xml:space="preserve">. </w:t>
      </w:r>
      <w:r w:rsidR="00C55D6D" w:rsidRPr="00CB721A">
        <w:rPr>
          <w:rFonts w:ascii="Calibri" w:eastAsia="Calibri" w:hAnsi="Calibri" w:cs="Calibri"/>
        </w:rPr>
        <w:t xml:space="preserve">Instrukcja stanowi również załącznik </w:t>
      </w:r>
      <w:r w:rsidR="004B0913" w:rsidRPr="00CB721A">
        <w:rPr>
          <w:rFonts w:ascii="Calibri" w:eastAsia="Calibri" w:hAnsi="Calibri" w:cs="Calibri"/>
        </w:rPr>
        <w:t xml:space="preserve">nr 18 </w:t>
      </w:r>
      <w:r w:rsidR="00C55D6D" w:rsidRPr="00CB721A">
        <w:rPr>
          <w:rFonts w:ascii="Calibri" w:eastAsia="Calibri" w:hAnsi="Calibri" w:cs="Calibri"/>
        </w:rPr>
        <w:t>do SWZ.</w:t>
      </w:r>
    </w:p>
    <w:p w14:paraId="5B5DBECF" w14:textId="3753FF8A" w:rsidR="00443115" w:rsidRPr="00CB721A"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b/>
        </w:rPr>
        <w:t>Zamawiający nie ponosi odpowiedzialności za złożenie oferty w sposób niezgodny z Instrukcją korzystania z platformazakupowa.pl</w:t>
      </w:r>
      <w:r w:rsidRPr="00CB721A">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B721A">
        <w:rPr>
          <w:rFonts w:ascii="Calibri" w:eastAsia="Calibri" w:hAnsi="Calibri" w:cs="Calibri"/>
        </w:rPr>
        <w:t>określony</w:t>
      </w:r>
      <w:r w:rsidRPr="00CB721A">
        <w:rPr>
          <w:rFonts w:ascii="Calibri" w:eastAsia="Calibri" w:hAnsi="Calibri" w:cs="Calibri"/>
        </w:rPr>
        <w:t xml:space="preserve"> w art. 221 </w:t>
      </w:r>
      <w:r w:rsidR="00443115" w:rsidRPr="00CB721A">
        <w:rPr>
          <w:rFonts w:ascii="Calibri" w:eastAsia="Calibri" w:hAnsi="Calibri" w:cs="Calibri"/>
        </w:rPr>
        <w:t>ustawy Pzp</w:t>
      </w:r>
      <w:r w:rsidRPr="00CB721A">
        <w:rPr>
          <w:rFonts w:ascii="Calibri" w:eastAsia="Calibri" w:hAnsi="Calibri" w:cs="Calibri"/>
        </w:rPr>
        <w:t>.</w:t>
      </w:r>
    </w:p>
    <w:p w14:paraId="53BAB32F" w14:textId="31B1B043" w:rsidR="00157024" w:rsidRPr="00EC720D"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5">
        <w:r w:rsidRPr="00CB721A">
          <w:rPr>
            <w:rFonts w:ascii="Calibri" w:eastAsia="Calibri" w:hAnsi="Calibri" w:cs="Calibri"/>
            <w:u w:val="single"/>
          </w:rPr>
          <w:t>https://platformazakupowa.pl/strona/45-instrukcje</w:t>
        </w:r>
      </w:hyperlink>
    </w:p>
    <w:p w14:paraId="08C3B7B6" w14:textId="77777777" w:rsidR="00EC720D" w:rsidRPr="00BB27F2" w:rsidRDefault="00EC720D" w:rsidP="00EC720D">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157024" w:rsidRPr="00CB721A"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B721A" w:rsidRDefault="00157024" w:rsidP="003C2D42">
            <w:pPr>
              <w:pStyle w:val="Akapitzlist"/>
              <w:numPr>
                <w:ilvl w:val="0"/>
                <w:numId w:val="32"/>
              </w:numPr>
              <w:ind w:left="589" w:hanging="567"/>
              <w:jc w:val="both"/>
              <w:rPr>
                <w:rFonts w:cstheme="minorHAnsi"/>
                <w:b/>
                <w:bCs/>
                <w:caps/>
                <w:sz w:val="24"/>
                <w:szCs w:val="24"/>
              </w:rPr>
            </w:pPr>
            <w:r w:rsidRPr="00CB721A">
              <w:rPr>
                <w:rFonts w:cstheme="minorHAnsi"/>
                <w:b/>
                <w:bCs/>
                <w:caps/>
                <w:sz w:val="24"/>
                <w:szCs w:val="24"/>
              </w:rPr>
              <w:t>wskazanie osób uprawnionych do komunikowania się z wykonawcami</w:t>
            </w:r>
          </w:p>
        </w:tc>
      </w:tr>
    </w:tbl>
    <w:p w14:paraId="64FCB229" w14:textId="77777777" w:rsidR="00157024" w:rsidRPr="00CB721A" w:rsidRDefault="00157024" w:rsidP="00157024">
      <w:pPr>
        <w:tabs>
          <w:tab w:val="decimal" w:leader="dot" w:pos="6946"/>
        </w:tabs>
        <w:spacing w:after="0" w:line="240" w:lineRule="auto"/>
        <w:jc w:val="both"/>
        <w:rPr>
          <w:rFonts w:cstheme="minorHAnsi"/>
        </w:rPr>
      </w:pPr>
    </w:p>
    <w:p w14:paraId="008CCAE6" w14:textId="77777777" w:rsidR="00157024" w:rsidRPr="001F08DA" w:rsidRDefault="00157024" w:rsidP="00420804">
      <w:pPr>
        <w:numPr>
          <w:ilvl w:val="0"/>
          <w:numId w:val="7"/>
        </w:numPr>
        <w:tabs>
          <w:tab w:val="left" w:pos="284"/>
        </w:tabs>
        <w:autoSpaceDE w:val="0"/>
        <w:autoSpaceDN w:val="0"/>
        <w:spacing w:after="0" w:line="276" w:lineRule="auto"/>
        <w:ind w:left="284" w:hanging="284"/>
        <w:jc w:val="both"/>
        <w:rPr>
          <w:rFonts w:eastAsia="Times New Roman" w:cstheme="minorHAnsi"/>
          <w:lang w:eastAsia="pl-PL"/>
        </w:rPr>
      </w:pPr>
      <w:r w:rsidRPr="001F08DA">
        <w:rPr>
          <w:rFonts w:eastAsia="Times New Roman" w:cstheme="minorHAnsi"/>
          <w:lang w:eastAsia="pl-PL"/>
        </w:rPr>
        <w:lastRenderedPageBreak/>
        <w:t>Osobami uprawnionymi do porozumiewania się z wykonawcami są:</w:t>
      </w:r>
    </w:p>
    <w:p w14:paraId="06960316" w14:textId="7B427AD6" w:rsidR="001F08DA" w:rsidRPr="001F08DA" w:rsidRDefault="001F08DA" w:rsidP="001F08DA">
      <w:pPr>
        <w:spacing w:line="276" w:lineRule="auto"/>
        <w:jc w:val="both"/>
        <w:rPr>
          <w:rFonts w:eastAsia="Calibri" w:cstheme="minorHAnsi"/>
        </w:rPr>
      </w:pPr>
      <w:r w:rsidRPr="001F08DA">
        <w:rPr>
          <w:rFonts w:eastAsia="Calibri" w:cstheme="minorHAnsi"/>
        </w:rPr>
        <w:t xml:space="preserve">- w zakresie dotyczącym przedmiotu zamówienia: </w:t>
      </w:r>
      <w:r w:rsidRPr="001F08DA">
        <w:rPr>
          <w:rFonts w:eastAsia="Calibri" w:cstheme="minorHAnsi"/>
          <w:b/>
        </w:rPr>
        <w:t>Jacek Mathews</w:t>
      </w:r>
      <w:r w:rsidRPr="001F08DA">
        <w:rPr>
          <w:rFonts w:eastAsia="Calibri" w:cstheme="minorHAnsi"/>
        </w:rPr>
        <w:t xml:space="preserve">; tel. +48 67 263-26-40 wew. </w:t>
      </w:r>
      <w:r w:rsidR="007F2C4F">
        <w:rPr>
          <w:rFonts w:eastAsia="Calibri" w:cstheme="minorHAnsi"/>
        </w:rPr>
        <w:t>36</w:t>
      </w:r>
      <w:r w:rsidRPr="001F08DA">
        <w:rPr>
          <w:rFonts w:eastAsia="Calibri" w:cstheme="minorHAnsi"/>
        </w:rPr>
        <w:t>,</w:t>
      </w:r>
    </w:p>
    <w:p w14:paraId="4401212F" w14:textId="77777777" w:rsidR="001F08DA" w:rsidRPr="001F08DA" w:rsidRDefault="001F08DA" w:rsidP="001F08DA">
      <w:pPr>
        <w:spacing w:line="276" w:lineRule="auto"/>
        <w:jc w:val="both"/>
        <w:rPr>
          <w:rFonts w:eastAsia="Calibri" w:cstheme="minorHAnsi"/>
        </w:rPr>
      </w:pPr>
      <w:r w:rsidRPr="001F08DA">
        <w:rPr>
          <w:rFonts w:eastAsia="Calibri" w:cstheme="minorHAnsi"/>
        </w:rPr>
        <w:t xml:space="preserve">- w zakresie dotyczącym zagadnień proceduralnych: </w:t>
      </w:r>
      <w:r w:rsidRPr="001F08DA">
        <w:rPr>
          <w:rFonts w:eastAsia="Calibri" w:cstheme="minorHAnsi"/>
          <w:b/>
        </w:rPr>
        <w:t>Grzegorz Bąbiński</w:t>
      </w:r>
      <w:r w:rsidRPr="001F08DA">
        <w:rPr>
          <w:rFonts w:eastAsia="Calibri" w:cstheme="minorHAnsi"/>
        </w:rPr>
        <w:t>; tel. +48 67 263-26-40 wew. 32,</w:t>
      </w:r>
    </w:p>
    <w:p w14:paraId="2D07153D" w14:textId="2B9DC5E7" w:rsidR="00157024" w:rsidRPr="001F08DA" w:rsidRDefault="00157024" w:rsidP="00420804">
      <w:pPr>
        <w:numPr>
          <w:ilvl w:val="0"/>
          <w:numId w:val="7"/>
        </w:numPr>
        <w:tabs>
          <w:tab w:val="left" w:pos="284"/>
        </w:tabs>
        <w:autoSpaceDE w:val="0"/>
        <w:autoSpaceDN w:val="0"/>
        <w:spacing w:after="0" w:line="276" w:lineRule="auto"/>
        <w:ind w:left="284" w:hanging="284"/>
        <w:jc w:val="both"/>
        <w:rPr>
          <w:rFonts w:eastAsia="Times New Roman" w:cstheme="minorHAnsi"/>
          <w:lang w:eastAsia="pl-PL"/>
        </w:rPr>
      </w:pPr>
      <w:r w:rsidRPr="001F08DA">
        <w:rPr>
          <w:rFonts w:eastAsia="Times New Roman" w:cstheme="minorHAnsi"/>
          <w:lang w:eastAsia="pl-PL"/>
        </w:rPr>
        <w:t xml:space="preserve">Komunikacja ustna dopuszczalna jest w odniesieniu do informacji, które nie są istotne, </w:t>
      </w:r>
      <w:r w:rsidR="00C55D6D" w:rsidRPr="001F08DA">
        <w:rPr>
          <w:rFonts w:eastAsia="Times New Roman" w:cstheme="minorHAnsi"/>
          <w:lang w:eastAsia="pl-PL"/>
        </w:rPr>
        <w:br/>
      </w:r>
      <w:r w:rsidRPr="001F08DA">
        <w:rPr>
          <w:rFonts w:eastAsia="Times New Roman" w:cstheme="minorHAnsi"/>
          <w:lang w:eastAsia="pl-PL"/>
        </w:rPr>
        <w:t>w szczególności nie dotyczą ogłoszenia o zamówieniu lub SWZ, a także ofert</w:t>
      </w:r>
      <w:r w:rsidR="006D305E" w:rsidRPr="001F08DA">
        <w:rPr>
          <w:rFonts w:eastAsia="Times New Roman" w:cstheme="minorHAnsi"/>
          <w:lang w:eastAsia="pl-PL"/>
        </w:rPr>
        <w:t>.</w:t>
      </w:r>
    </w:p>
    <w:p w14:paraId="5EBDEE61" w14:textId="77777777" w:rsidR="00D22515" w:rsidRPr="00CB721A"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D305E" w:rsidRPr="00CB721A"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B721A" w:rsidRDefault="006D305E" w:rsidP="003C2D42">
            <w:pPr>
              <w:pStyle w:val="Akapitzlist"/>
              <w:numPr>
                <w:ilvl w:val="0"/>
                <w:numId w:val="32"/>
              </w:numPr>
              <w:ind w:left="589" w:hanging="567"/>
              <w:jc w:val="both"/>
              <w:rPr>
                <w:rFonts w:cstheme="minorHAnsi"/>
                <w:b/>
                <w:bCs/>
              </w:rPr>
            </w:pPr>
            <w:r w:rsidRPr="00CB721A">
              <w:rPr>
                <w:rFonts w:cstheme="minorHAnsi"/>
                <w:b/>
                <w:bCs/>
                <w:sz w:val="24"/>
                <w:szCs w:val="24"/>
              </w:rPr>
              <w:t>TERMIN ZWIĄZANIA OFERTĄ</w:t>
            </w:r>
          </w:p>
        </w:tc>
      </w:tr>
    </w:tbl>
    <w:p w14:paraId="6FF64825" w14:textId="77777777" w:rsidR="00D22515" w:rsidRPr="00F6212D" w:rsidRDefault="00D22515" w:rsidP="00D22515">
      <w:pPr>
        <w:autoSpaceDE w:val="0"/>
        <w:autoSpaceDN w:val="0"/>
        <w:adjustRightInd w:val="0"/>
        <w:spacing w:after="0" w:line="276" w:lineRule="auto"/>
        <w:jc w:val="both"/>
        <w:rPr>
          <w:rFonts w:cs="Arial"/>
          <w:sz w:val="24"/>
          <w:szCs w:val="24"/>
        </w:rPr>
      </w:pPr>
    </w:p>
    <w:p w14:paraId="102A43D9" w14:textId="375CB244" w:rsidR="00D22515" w:rsidRPr="00272053" w:rsidRDefault="00D22515" w:rsidP="003C2D42">
      <w:pPr>
        <w:pStyle w:val="Akapitzlist"/>
        <w:numPr>
          <w:ilvl w:val="0"/>
          <w:numId w:val="21"/>
        </w:numPr>
        <w:autoSpaceDE w:val="0"/>
        <w:autoSpaceDN w:val="0"/>
        <w:adjustRightInd w:val="0"/>
        <w:spacing w:after="7" w:line="276" w:lineRule="auto"/>
        <w:ind w:left="284" w:hanging="284"/>
        <w:jc w:val="both"/>
        <w:rPr>
          <w:rFonts w:cs="Arial"/>
          <w:b/>
          <w:bCs/>
        </w:rPr>
      </w:pPr>
      <w:r w:rsidRPr="00272053">
        <w:rPr>
          <w:rFonts w:cs="Arial"/>
        </w:rPr>
        <w:t xml:space="preserve">Wykonawca jest związany ofertą </w:t>
      </w:r>
      <w:r w:rsidR="002640F8" w:rsidRPr="00272053">
        <w:rPr>
          <w:rFonts w:cs="Arial"/>
        </w:rPr>
        <w:t xml:space="preserve">nie dłużej niż </w:t>
      </w:r>
      <w:r w:rsidR="002640F8" w:rsidRPr="007775F4">
        <w:rPr>
          <w:rFonts w:cs="Arial"/>
          <w:b/>
          <w:bCs/>
          <w:color w:val="FF0000"/>
        </w:rPr>
        <w:t>90</w:t>
      </w:r>
      <w:r w:rsidRPr="007775F4">
        <w:rPr>
          <w:rFonts w:cs="Arial"/>
          <w:b/>
          <w:bCs/>
          <w:color w:val="FF0000"/>
        </w:rPr>
        <w:t xml:space="preserve"> dni</w:t>
      </w:r>
      <w:r w:rsidRPr="007775F4">
        <w:rPr>
          <w:rFonts w:cs="Arial"/>
          <w:color w:val="FF0000"/>
        </w:rPr>
        <w:t xml:space="preserve"> </w:t>
      </w:r>
      <w:r w:rsidRPr="00272053">
        <w:rPr>
          <w:rFonts w:cs="Arial"/>
        </w:rPr>
        <w:t>od dnia upływu terminu składania ofert</w:t>
      </w:r>
      <w:r w:rsidR="002328E6" w:rsidRPr="00272053">
        <w:rPr>
          <w:rFonts w:cs="Arial"/>
        </w:rPr>
        <w:t xml:space="preserve">, </w:t>
      </w:r>
      <w:r w:rsidRPr="00272053">
        <w:rPr>
          <w:rFonts w:cs="Arial"/>
        </w:rPr>
        <w:t>przy czym pierwszym dniem terminu związania ofertą jest dzień, w którym upływa termin składania ofert</w:t>
      </w:r>
      <w:r w:rsidR="002640F8" w:rsidRPr="00272053">
        <w:rPr>
          <w:rFonts w:cs="Arial"/>
        </w:rPr>
        <w:t xml:space="preserve">, tj. </w:t>
      </w:r>
      <w:r w:rsidR="002640F8" w:rsidRPr="002D207E">
        <w:rPr>
          <w:rFonts w:cs="Arial"/>
          <w:bCs/>
        </w:rPr>
        <w:t>do dnia</w:t>
      </w:r>
      <w:r w:rsidR="002640F8" w:rsidRPr="002D207E">
        <w:rPr>
          <w:rFonts w:cs="Arial"/>
          <w:b/>
          <w:bCs/>
        </w:rPr>
        <w:t xml:space="preserve"> </w:t>
      </w:r>
      <w:r w:rsidR="00642D40" w:rsidRPr="007775F4">
        <w:rPr>
          <w:rFonts w:cs="Arial"/>
          <w:b/>
          <w:bCs/>
          <w:color w:val="FF0000"/>
        </w:rPr>
        <w:t>1</w:t>
      </w:r>
      <w:r w:rsidR="009B5EFF">
        <w:rPr>
          <w:rFonts w:cs="Arial"/>
          <w:b/>
          <w:bCs/>
          <w:color w:val="FF0000"/>
        </w:rPr>
        <w:t>0</w:t>
      </w:r>
      <w:r w:rsidR="00642D40" w:rsidRPr="007775F4">
        <w:rPr>
          <w:rFonts w:cs="Arial"/>
          <w:b/>
          <w:bCs/>
          <w:color w:val="FF0000"/>
        </w:rPr>
        <w:t xml:space="preserve"> </w:t>
      </w:r>
      <w:r w:rsidR="008456AD">
        <w:rPr>
          <w:rFonts w:cs="Arial"/>
          <w:b/>
          <w:bCs/>
          <w:color w:val="FF0000"/>
        </w:rPr>
        <w:t>października</w:t>
      </w:r>
      <w:r w:rsidR="00642D40" w:rsidRPr="007775F4">
        <w:rPr>
          <w:rFonts w:cs="Arial"/>
          <w:b/>
          <w:bCs/>
          <w:color w:val="FF0000"/>
        </w:rPr>
        <w:t xml:space="preserve"> </w:t>
      </w:r>
      <w:r w:rsidR="00603F49" w:rsidRPr="007775F4">
        <w:rPr>
          <w:rFonts w:cs="Arial"/>
          <w:b/>
          <w:bCs/>
          <w:color w:val="FF0000"/>
        </w:rPr>
        <w:t>202</w:t>
      </w:r>
      <w:r w:rsidR="00642D40" w:rsidRPr="007775F4">
        <w:rPr>
          <w:rFonts w:cs="Arial"/>
          <w:b/>
          <w:bCs/>
          <w:color w:val="FF0000"/>
        </w:rPr>
        <w:t>3</w:t>
      </w:r>
      <w:r w:rsidR="007775F4">
        <w:rPr>
          <w:rFonts w:cs="Arial"/>
          <w:b/>
          <w:bCs/>
          <w:color w:val="FF0000"/>
        </w:rPr>
        <w:t xml:space="preserve"> </w:t>
      </w:r>
      <w:r w:rsidR="00603F49" w:rsidRPr="007775F4">
        <w:rPr>
          <w:rFonts w:cs="Arial"/>
          <w:b/>
          <w:bCs/>
          <w:color w:val="FF0000"/>
        </w:rPr>
        <w:t>r.</w:t>
      </w:r>
    </w:p>
    <w:p w14:paraId="47FA9889" w14:textId="1567430D" w:rsidR="00D22515" w:rsidRPr="00CB721A" w:rsidRDefault="00D22515" w:rsidP="003C2D42">
      <w:pPr>
        <w:pStyle w:val="Akapitzlist"/>
        <w:numPr>
          <w:ilvl w:val="0"/>
          <w:numId w:val="21"/>
        </w:numPr>
        <w:autoSpaceDE w:val="0"/>
        <w:autoSpaceDN w:val="0"/>
        <w:adjustRightInd w:val="0"/>
        <w:spacing w:after="7" w:line="276" w:lineRule="auto"/>
        <w:ind w:left="284" w:hanging="284"/>
        <w:jc w:val="both"/>
        <w:rPr>
          <w:rFonts w:cs="Arial"/>
        </w:rPr>
      </w:pPr>
      <w:r w:rsidRPr="00CB721A">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2640F8">
        <w:rPr>
          <w:rFonts w:cs="Arial"/>
        </w:rPr>
        <w:t>60</w:t>
      </w:r>
      <w:r w:rsidRPr="00CB721A">
        <w:rPr>
          <w:rFonts w:cs="Arial"/>
        </w:rPr>
        <w:t xml:space="preserve"> dni. </w:t>
      </w:r>
    </w:p>
    <w:p w14:paraId="0E4A32D0" w14:textId="45F967F3" w:rsidR="00D22515" w:rsidRPr="00CB721A" w:rsidRDefault="00D22515" w:rsidP="003C2D42">
      <w:pPr>
        <w:pStyle w:val="Akapitzlist"/>
        <w:numPr>
          <w:ilvl w:val="0"/>
          <w:numId w:val="21"/>
        </w:numPr>
        <w:autoSpaceDE w:val="0"/>
        <w:autoSpaceDN w:val="0"/>
        <w:adjustRightInd w:val="0"/>
        <w:spacing w:after="7" w:line="276" w:lineRule="auto"/>
        <w:ind w:left="284" w:hanging="284"/>
        <w:jc w:val="both"/>
        <w:rPr>
          <w:rFonts w:cs="Arial"/>
        </w:rPr>
      </w:pPr>
      <w:r w:rsidRPr="00CB721A">
        <w:rPr>
          <w:rFonts w:cs="Arial"/>
        </w:rPr>
        <w:t xml:space="preserve">Przedłużenie terminu związania ofertą, wymaga złożenia przez wykonawcę pisemnego oświadczenia o wyrażeniu zgody na przedłużenie terminu związania ofertą. </w:t>
      </w:r>
    </w:p>
    <w:p w14:paraId="5EF8846B" w14:textId="3874722F" w:rsidR="009E7E09" w:rsidRDefault="00D22515" w:rsidP="003C2D42">
      <w:pPr>
        <w:pStyle w:val="Akapitzlist"/>
        <w:numPr>
          <w:ilvl w:val="0"/>
          <w:numId w:val="21"/>
        </w:numPr>
        <w:autoSpaceDE w:val="0"/>
        <w:autoSpaceDN w:val="0"/>
        <w:adjustRightInd w:val="0"/>
        <w:spacing w:after="7" w:line="276" w:lineRule="auto"/>
        <w:ind w:left="284" w:hanging="284"/>
        <w:jc w:val="both"/>
        <w:rPr>
          <w:rFonts w:cs="Arial"/>
        </w:rPr>
      </w:pPr>
      <w:r w:rsidRPr="00CB721A">
        <w:t xml:space="preserve">W przypadku gdy zamawiający żąda wniesienia wadium, przedłużenie terminu związania ofertą, następuje wraz z przedłużeniem okresu </w:t>
      </w:r>
      <w:r w:rsidRPr="00CB721A">
        <w:rPr>
          <w:rFonts w:cs="Arial"/>
        </w:rPr>
        <w:t xml:space="preserve">ważności wadium albo, jeżeli nie jest to możliwe, z wniesieniem nowego wadium na przedłużony okres związania ofertą. </w:t>
      </w:r>
    </w:p>
    <w:p w14:paraId="77874DD9" w14:textId="77777777" w:rsidR="00AB24CE" w:rsidRPr="00B8461C" w:rsidRDefault="00AB24CE" w:rsidP="00B8461C">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D305E" w:rsidRPr="00CB721A"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B721A" w:rsidRDefault="006D305E" w:rsidP="003C2D42">
            <w:pPr>
              <w:pStyle w:val="Akapitzlist"/>
              <w:numPr>
                <w:ilvl w:val="0"/>
                <w:numId w:val="32"/>
              </w:numPr>
              <w:ind w:left="447" w:hanging="425"/>
              <w:jc w:val="both"/>
              <w:rPr>
                <w:rFonts w:cstheme="minorHAnsi"/>
                <w:b/>
                <w:bCs/>
              </w:rPr>
            </w:pPr>
            <w:r w:rsidRPr="00CB721A">
              <w:rPr>
                <w:rFonts w:cstheme="minorHAnsi"/>
                <w:b/>
                <w:bCs/>
                <w:sz w:val="24"/>
                <w:szCs w:val="24"/>
              </w:rPr>
              <w:t>OPIS SPOSOBU PRZYGOTOWANIA OFERTY</w:t>
            </w:r>
          </w:p>
        </w:tc>
      </w:tr>
    </w:tbl>
    <w:p w14:paraId="69F125C1" w14:textId="600131A3" w:rsidR="006D305E" w:rsidRPr="00CB721A" w:rsidRDefault="006D305E" w:rsidP="006D305E">
      <w:pPr>
        <w:tabs>
          <w:tab w:val="decimal" w:leader="dot" w:pos="6946"/>
        </w:tabs>
        <w:spacing w:after="0" w:line="240" w:lineRule="auto"/>
        <w:jc w:val="both"/>
        <w:rPr>
          <w:rFonts w:cstheme="minorHAnsi"/>
        </w:rPr>
      </w:pPr>
    </w:p>
    <w:p w14:paraId="1D5DFC9D" w14:textId="2B7A3C7D" w:rsidR="00E00213" w:rsidRPr="00CB721A" w:rsidRDefault="00E00213" w:rsidP="00420804">
      <w:pPr>
        <w:numPr>
          <w:ilvl w:val="0"/>
          <w:numId w:val="11"/>
        </w:numPr>
        <w:spacing w:after="0" w:line="276" w:lineRule="auto"/>
        <w:ind w:left="284" w:hanging="284"/>
        <w:jc w:val="both"/>
      </w:pPr>
      <w:r w:rsidRPr="00CB721A">
        <w:rPr>
          <w:rFonts w:ascii="Calibri" w:eastAsia="Calibri" w:hAnsi="Calibri" w:cs="Calibri"/>
          <w:b/>
          <w:bCs/>
        </w:rPr>
        <w:t>Oferta</w:t>
      </w:r>
      <w:r w:rsidR="00542BDE" w:rsidRPr="00CB721A">
        <w:rPr>
          <w:rFonts w:ascii="Calibri" w:eastAsia="Calibri" w:hAnsi="Calibri" w:cs="Calibri"/>
          <w:b/>
          <w:bCs/>
        </w:rPr>
        <w:t xml:space="preserve"> </w:t>
      </w:r>
      <w:r w:rsidR="00F9771B" w:rsidRPr="00CB721A">
        <w:rPr>
          <w:rFonts w:ascii="Calibri" w:eastAsia="Calibri" w:hAnsi="Calibri" w:cs="Calibri"/>
          <w:b/>
          <w:bCs/>
        </w:rPr>
        <w:t>wraz z załącznikami</w:t>
      </w:r>
      <w:r w:rsidR="009F7EF5" w:rsidRPr="00CB721A">
        <w:rPr>
          <w:rFonts w:ascii="Calibri" w:eastAsia="Calibri" w:hAnsi="Calibri" w:cs="Calibri"/>
          <w:b/>
          <w:bCs/>
        </w:rPr>
        <w:t>, pod rygorem nieważności,</w:t>
      </w:r>
      <w:r w:rsidR="00F9771B" w:rsidRPr="00CB721A">
        <w:rPr>
          <w:rFonts w:ascii="Calibri" w:eastAsia="Calibri" w:hAnsi="Calibri" w:cs="Calibri"/>
          <w:b/>
          <w:bCs/>
        </w:rPr>
        <w:t xml:space="preserve"> muszą być złożone</w:t>
      </w:r>
      <w:r w:rsidRPr="00CB721A">
        <w:rPr>
          <w:rFonts w:ascii="Calibri" w:eastAsia="Calibri" w:hAnsi="Calibri" w:cs="Calibri"/>
          <w:b/>
          <w:bCs/>
        </w:rPr>
        <w:t xml:space="preserve"> </w:t>
      </w:r>
      <w:r w:rsidR="009F7EF5" w:rsidRPr="00CB721A">
        <w:rPr>
          <w:rFonts w:ascii="Calibri" w:eastAsia="Calibri" w:hAnsi="Calibri" w:cs="Calibri"/>
          <w:b/>
          <w:bCs/>
        </w:rPr>
        <w:t>w formie elektronicznej</w:t>
      </w:r>
      <w:r w:rsidR="006F3B74">
        <w:rPr>
          <w:rFonts w:ascii="Calibri" w:eastAsia="Calibri" w:hAnsi="Calibri" w:cs="Calibri"/>
          <w:b/>
          <w:bCs/>
        </w:rPr>
        <w:t xml:space="preserve"> w języku polskim podpisana przez osobę upoważnioną do reprezentowania Wykonawcy </w:t>
      </w:r>
      <w:r w:rsidR="006F3B74" w:rsidRPr="00C01900">
        <w:rPr>
          <w:rFonts w:ascii="Calibri" w:eastAsia="Calibri" w:hAnsi="Calibri" w:cs="Calibri"/>
          <w:b/>
          <w:bCs/>
          <w:u w:val="single"/>
        </w:rPr>
        <w:t>kwalifikowanym podpisem elektronicznym</w:t>
      </w:r>
      <w:r w:rsidRPr="00CB721A">
        <w:rPr>
          <w:rFonts w:ascii="Calibri" w:eastAsia="Calibri" w:hAnsi="Calibri" w:cs="Calibri"/>
          <w:b/>
          <w:bCs/>
        </w:rPr>
        <w:t>.</w:t>
      </w:r>
      <w:r w:rsidRPr="00CB721A">
        <w:rPr>
          <w:rFonts w:ascii="Calibri" w:eastAsia="Calibri" w:hAnsi="Calibri" w:cs="Calibri"/>
        </w:rPr>
        <w:t xml:space="preserve"> W procesie składania oferty</w:t>
      </w:r>
      <w:r w:rsidR="00542BDE" w:rsidRPr="00CB721A">
        <w:rPr>
          <w:rFonts w:ascii="Calibri" w:eastAsia="Calibri" w:hAnsi="Calibri" w:cs="Calibri"/>
        </w:rPr>
        <w:t xml:space="preserve"> </w:t>
      </w:r>
      <w:r w:rsidRPr="00CB721A">
        <w:rPr>
          <w:rFonts w:ascii="Calibri" w:eastAsia="Calibri" w:hAnsi="Calibri" w:cs="Calibri"/>
        </w:rPr>
        <w:t xml:space="preserve">na platformie, </w:t>
      </w:r>
      <w:r w:rsidR="00542BDE" w:rsidRPr="00CB721A">
        <w:rPr>
          <w:rFonts w:ascii="Calibri" w:eastAsia="Calibri" w:hAnsi="Calibri" w:cs="Calibri"/>
        </w:rPr>
        <w:t>odpowiedni podpis</w:t>
      </w:r>
      <w:r w:rsidRPr="00CB721A">
        <w:rPr>
          <w:rFonts w:ascii="Calibri" w:eastAsia="Calibri" w:hAnsi="Calibri" w:cs="Calibri"/>
        </w:rPr>
        <w:t xml:space="preserve"> wykonawca składa bezpośrednio na dokumencie, który następnie przesyła do systemu</w:t>
      </w:r>
      <w:r w:rsidR="00542BDE" w:rsidRPr="00CB721A">
        <w:rPr>
          <w:rFonts w:ascii="Calibri" w:eastAsia="Calibri" w:hAnsi="Calibri" w:cs="Calibri"/>
        </w:rPr>
        <w:t xml:space="preserve"> </w:t>
      </w:r>
      <w:r w:rsidRPr="00CB721A">
        <w:rPr>
          <w:rFonts w:ascii="Calibri" w:eastAsia="Calibri" w:hAnsi="Calibri" w:cs="Calibri"/>
        </w:rPr>
        <w:t>(</w:t>
      </w:r>
      <w:r w:rsidRPr="00CB721A">
        <w:rPr>
          <w:rFonts w:ascii="Calibri" w:eastAsia="Calibri" w:hAnsi="Calibri" w:cs="Calibri"/>
          <w:b/>
        </w:rPr>
        <w:t xml:space="preserve">opcja rekomendowana </w:t>
      </w:r>
      <w:r w:rsidRPr="00CB721A">
        <w:rPr>
          <w:rFonts w:ascii="Calibri" w:eastAsia="Calibri" w:hAnsi="Calibri" w:cs="Calibri"/>
        </w:rPr>
        <w:t>przez</w:t>
      </w:r>
      <w:r w:rsidRPr="00CB721A">
        <w:rPr>
          <w:rFonts w:ascii="Calibri" w:eastAsia="Calibri" w:hAnsi="Calibri" w:cs="Calibri"/>
          <w:b/>
        </w:rPr>
        <w:t xml:space="preserve"> platformazakupowa.pl</w:t>
      </w:r>
      <w:r w:rsidRPr="00CB721A">
        <w:rPr>
          <w:rFonts w:ascii="Calibri" w:eastAsia="Calibri" w:hAnsi="Calibri" w:cs="Calibri"/>
        </w:rPr>
        <w:t>).</w:t>
      </w:r>
    </w:p>
    <w:p w14:paraId="39B0CD68" w14:textId="3330511D"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EC4D55D" w14:textId="77777777" w:rsidR="00E00213" w:rsidRPr="00CB721A" w:rsidRDefault="00E00213" w:rsidP="00420804">
      <w:pPr>
        <w:numPr>
          <w:ilvl w:val="0"/>
          <w:numId w:val="11"/>
        </w:numPr>
        <w:spacing w:after="0" w:line="276" w:lineRule="auto"/>
        <w:ind w:left="284" w:hanging="284"/>
        <w:jc w:val="both"/>
        <w:rPr>
          <w:rFonts w:ascii="Calibri" w:eastAsia="Calibri" w:hAnsi="Calibri" w:cs="Calibri"/>
          <w:b/>
          <w:bCs/>
        </w:rPr>
      </w:pPr>
      <w:r w:rsidRPr="00CB721A">
        <w:rPr>
          <w:rFonts w:ascii="Calibri" w:eastAsia="Calibri" w:hAnsi="Calibri" w:cs="Calibri"/>
          <w:b/>
          <w:bCs/>
        </w:rPr>
        <w:t>Oferta powinna być:</w:t>
      </w:r>
    </w:p>
    <w:p w14:paraId="703A2EAB" w14:textId="65E7FFD0" w:rsidR="00E00213" w:rsidRPr="00CB721A" w:rsidRDefault="00E00213" w:rsidP="003C2D42">
      <w:pPr>
        <w:numPr>
          <w:ilvl w:val="1"/>
          <w:numId w:val="22"/>
        </w:numPr>
        <w:spacing w:after="0" w:line="276" w:lineRule="auto"/>
        <w:ind w:left="567" w:hanging="283"/>
        <w:jc w:val="both"/>
        <w:rPr>
          <w:rFonts w:ascii="Calibri" w:eastAsia="Calibri" w:hAnsi="Calibri" w:cs="Calibri"/>
        </w:rPr>
      </w:pPr>
      <w:r w:rsidRPr="00CB721A">
        <w:rPr>
          <w:rFonts w:ascii="Calibri" w:eastAsia="Calibri" w:hAnsi="Calibri" w:cs="Calibri"/>
        </w:rPr>
        <w:t>sporządzona na podstawie załączników</w:t>
      </w:r>
      <w:r w:rsidR="00DA0DD2" w:rsidRPr="00CB721A">
        <w:rPr>
          <w:rFonts w:ascii="Calibri" w:eastAsia="Calibri" w:hAnsi="Calibri" w:cs="Calibri"/>
        </w:rPr>
        <w:t xml:space="preserve"> do</w:t>
      </w:r>
      <w:r w:rsidRPr="00CB721A">
        <w:rPr>
          <w:rFonts w:ascii="Calibri" w:eastAsia="Calibri" w:hAnsi="Calibri" w:cs="Calibri"/>
        </w:rPr>
        <w:t xml:space="preserve"> niniejszej SWZ w języku polskim,</w:t>
      </w:r>
    </w:p>
    <w:p w14:paraId="031D46D1" w14:textId="06311AA6" w:rsidR="00E00213" w:rsidRPr="00CB721A" w:rsidRDefault="00E00213" w:rsidP="003C2D42">
      <w:pPr>
        <w:numPr>
          <w:ilvl w:val="1"/>
          <w:numId w:val="22"/>
        </w:numPr>
        <w:spacing w:after="0" w:line="276" w:lineRule="auto"/>
        <w:ind w:left="567" w:hanging="283"/>
        <w:jc w:val="both"/>
        <w:rPr>
          <w:rFonts w:ascii="Calibri" w:eastAsia="Calibri" w:hAnsi="Calibri" w:cs="Calibri"/>
          <w:b/>
          <w:bCs/>
        </w:rPr>
      </w:pPr>
      <w:r w:rsidRPr="00CB721A">
        <w:rPr>
          <w:rFonts w:ascii="Calibri" w:eastAsia="Calibri" w:hAnsi="Calibri" w:cs="Calibri"/>
        </w:rPr>
        <w:t xml:space="preserve">przy użyciu środków komunikacji elektronicznej </w:t>
      </w:r>
      <w:r w:rsidRPr="00CB721A">
        <w:rPr>
          <w:rFonts w:ascii="Calibri" w:eastAsia="Calibri" w:hAnsi="Calibri" w:cs="Calibri"/>
          <w:b/>
          <w:bCs/>
        </w:rPr>
        <w:t>tzn. za pośrednictwem platformazakupowa.pl,</w:t>
      </w:r>
    </w:p>
    <w:p w14:paraId="15327A99" w14:textId="49FE91FC" w:rsidR="00E00213" w:rsidRPr="006F3B74" w:rsidRDefault="00E00213" w:rsidP="003C2D42">
      <w:pPr>
        <w:numPr>
          <w:ilvl w:val="1"/>
          <w:numId w:val="22"/>
        </w:numPr>
        <w:spacing w:after="0" w:line="276" w:lineRule="auto"/>
        <w:ind w:left="567" w:hanging="283"/>
        <w:jc w:val="both"/>
        <w:rPr>
          <w:rFonts w:ascii="Calibri" w:eastAsia="Calibri" w:hAnsi="Calibri" w:cs="Calibri"/>
          <w:b/>
          <w:bCs/>
        </w:rPr>
      </w:pPr>
      <w:r w:rsidRPr="006F3B74">
        <w:rPr>
          <w:rFonts w:ascii="Calibri" w:eastAsia="Calibri" w:hAnsi="Calibri" w:cs="Calibri"/>
          <w:b/>
          <w:bCs/>
        </w:rPr>
        <w:t>podpisana kwalifikowanym podpisem elektronicznym przez osobę/osoby upoważnioną</w:t>
      </w:r>
      <w:r w:rsidR="006F3B74" w:rsidRPr="006F3B74">
        <w:rPr>
          <w:rFonts w:ascii="Calibri" w:eastAsia="Calibri" w:hAnsi="Calibri" w:cs="Calibri"/>
          <w:b/>
          <w:bCs/>
        </w:rPr>
        <w:t xml:space="preserve"> </w:t>
      </w:r>
      <w:r w:rsidRPr="006F3B74">
        <w:rPr>
          <w:rFonts w:ascii="Calibri" w:eastAsia="Calibri" w:hAnsi="Calibri" w:cs="Calibri"/>
          <w:b/>
          <w:bCs/>
        </w:rPr>
        <w:t>/upoważnione</w:t>
      </w:r>
      <w:r w:rsidR="00F9771B" w:rsidRPr="006F3B74">
        <w:rPr>
          <w:rFonts w:ascii="Calibri" w:eastAsia="Calibri" w:hAnsi="Calibri" w:cs="Calibri"/>
          <w:b/>
          <w:bCs/>
        </w:rPr>
        <w:t>.</w:t>
      </w:r>
    </w:p>
    <w:p w14:paraId="30E50041" w14:textId="0BF1A8DB"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lastRenderedPageBreak/>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r w:rsidR="00696917">
        <w:rPr>
          <w:rFonts w:ascii="Calibri" w:eastAsia="Calibri" w:hAnsi="Calibri" w:cs="Calibri"/>
        </w:rPr>
        <w:t xml:space="preserve">oraz uchylające dyrektywę 1999/93/WE - </w:t>
      </w:r>
      <w:r w:rsidRPr="00CB721A">
        <w:rPr>
          <w:rFonts w:ascii="Calibri" w:eastAsia="Calibri" w:hAnsi="Calibri" w:cs="Calibri"/>
        </w:rPr>
        <w:t>(eIDAS) (UE) nr 910/2014 - od 1 lipca 2016 roku”.</w:t>
      </w:r>
    </w:p>
    <w:p w14:paraId="5C47805F" w14:textId="385CD177"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W przypadku wykorzystania formatu podpisu XAdES zewnętrzny</w:t>
      </w:r>
      <w:r w:rsidR="00542BDE" w:rsidRPr="00CB721A">
        <w:rPr>
          <w:rFonts w:ascii="Calibri" w:eastAsia="Calibri" w:hAnsi="Calibri" w:cs="Calibri"/>
        </w:rPr>
        <w:t xml:space="preserve"> </w:t>
      </w:r>
      <w:r w:rsidRPr="00CB721A">
        <w:rPr>
          <w:rFonts w:ascii="Calibri" w:eastAsia="Calibri" w:hAnsi="Calibri" w:cs="Calibri"/>
        </w:rPr>
        <w:t>Zamawiający wymaga dołączenia odpowiedniej ilości plików tj. podpisywanych plików z danymi oraz plików podpisu w formacie XAdES.</w:t>
      </w:r>
    </w:p>
    <w:p w14:paraId="3E14B6A5" w14:textId="77777777"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B721A" w:rsidRDefault="007C47E9" w:rsidP="00542BDE">
      <w:pPr>
        <w:pStyle w:val="Akapitzlist"/>
        <w:spacing w:after="0" w:line="276" w:lineRule="auto"/>
        <w:ind w:left="284"/>
        <w:jc w:val="both"/>
        <w:rPr>
          <w:rFonts w:ascii="Calibri" w:eastAsia="Calibri" w:hAnsi="Calibri" w:cs="Calibri"/>
        </w:rPr>
      </w:pPr>
      <w:hyperlink r:id="rId26" w:history="1">
        <w:r w:rsidR="00542BDE" w:rsidRPr="00CB721A">
          <w:rPr>
            <w:rStyle w:val="Hipercze"/>
            <w:rFonts w:ascii="Calibri" w:eastAsia="Calibri" w:hAnsi="Calibri" w:cs="Calibri"/>
            <w:color w:val="auto"/>
          </w:rPr>
          <w:t>https://platformazakupowa.pl/strona/45-instrukcje</w:t>
        </w:r>
      </w:hyperlink>
    </w:p>
    <w:p w14:paraId="53B382C0" w14:textId="6BDD49E4"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Każdy z wykonawców może złożyć tylko jedną ofertę</w:t>
      </w:r>
      <w:r w:rsidR="00AB24CE">
        <w:rPr>
          <w:rFonts w:ascii="Calibri" w:eastAsia="Calibri" w:hAnsi="Calibri" w:cs="Calibri"/>
        </w:rPr>
        <w:t xml:space="preserve"> na jedną część zamówienia</w:t>
      </w:r>
      <w:r w:rsidRPr="00CB721A">
        <w:rPr>
          <w:rFonts w:ascii="Calibri" w:eastAsia="Calibri" w:hAnsi="Calibri" w:cs="Calibri"/>
        </w:rPr>
        <w:t xml:space="preserve">. Złożenie większej liczby ofert </w:t>
      </w:r>
      <w:r w:rsidR="00AB24CE">
        <w:rPr>
          <w:rFonts w:ascii="Calibri" w:eastAsia="Calibri" w:hAnsi="Calibri" w:cs="Calibri"/>
        </w:rPr>
        <w:t xml:space="preserve"> na tą samą część </w:t>
      </w:r>
      <w:r w:rsidRPr="00CB721A">
        <w:rPr>
          <w:rFonts w:ascii="Calibri" w:eastAsia="Calibri" w:hAnsi="Calibri" w:cs="Calibri"/>
        </w:rPr>
        <w:t>lub oferty zawierającej propozycje wariantowe spowoduje</w:t>
      </w:r>
      <w:r w:rsidR="00FD14AA">
        <w:rPr>
          <w:rFonts w:ascii="Calibri" w:eastAsia="Calibri" w:hAnsi="Calibri" w:cs="Calibri"/>
        </w:rPr>
        <w:t xml:space="preserve">, iż oferta </w:t>
      </w:r>
      <w:r w:rsidRPr="00CB721A">
        <w:rPr>
          <w:rFonts w:ascii="Calibri" w:eastAsia="Calibri" w:hAnsi="Calibri" w:cs="Calibri"/>
        </w:rPr>
        <w:t>podlegać będzie odrzuceniu.</w:t>
      </w:r>
    </w:p>
    <w:p w14:paraId="28ABDC37" w14:textId="77777777"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Zgodnie z definicją dokumentu elektronicznego z art.3 us</w:t>
      </w:r>
      <w:r w:rsidR="00F9771B" w:rsidRPr="00CB721A">
        <w:rPr>
          <w:rFonts w:ascii="Calibri" w:eastAsia="Calibri" w:hAnsi="Calibri" w:cs="Calibri"/>
        </w:rPr>
        <w:t xml:space="preserve">t. </w:t>
      </w:r>
      <w:r w:rsidRPr="00CB721A">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51BAF623"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BoldMT" w:cs="Arial-BoldMT"/>
          <w:b/>
          <w:bCs/>
        </w:rPr>
        <w:t>Rozszerzenia plików wykorzystywanych przez Wykonawców powinny być zgodne z</w:t>
      </w:r>
      <w:r w:rsidRPr="00CB721A">
        <w:rPr>
          <w:rFonts w:ascii="Calibri" w:eastAsia="Calibri" w:hAnsi="Calibri" w:cs="Calibri"/>
        </w:rPr>
        <w:t xml:space="preserve"> </w:t>
      </w:r>
      <w:r w:rsidRPr="00CB721A">
        <w:rPr>
          <w:rFonts w:eastAsia="ArialMT" w:cs="ArialMT"/>
        </w:rPr>
        <w:t xml:space="preserve">Załącznikiem nr 2 do </w:t>
      </w:r>
      <w:r w:rsidR="008B6557">
        <w:rPr>
          <w:rFonts w:eastAsia="ArialMT" w:cs="ArialMT"/>
        </w:rPr>
        <w:t>„</w:t>
      </w:r>
      <w:r w:rsidRPr="00CB721A">
        <w:rPr>
          <w:rFonts w:eastAsia="ArialMT" w:cs="ArialMT"/>
        </w:rPr>
        <w:t>Rozporządzenia Rady Ministrów w sprawie Krajowych Ram</w:t>
      </w:r>
      <w:r w:rsidRPr="00CB721A">
        <w:rPr>
          <w:rFonts w:ascii="Calibri" w:eastAsia="Calibri" w:hAnsi="Calibri" w:cs="Calibri"/>
        </w:rPr>
        <w:t xml:space="preserve"> </w:t>
      </w:r>
      <w:r w:rsidRPr="00CB721A">
        <w:rPr>
          <w:rFonts w:eastAsia="ArialMT" w:cs="ArialMT"/>
        </w:rPr>
        <w:t>Interoperacyjności, minimalnych wymagań dla rejestrów publicznych i wymiany informacji w</w:t>
      </w:r>
      <w:r w:rsidRPr="00CB721A">
        <w:rPr>
          <w:rFonts w:ascii="Calibri" w:eastAsia="Calibri" w:hAnsi="Calibri" w:cs="Calibri"/>
        </w:rPr>
        <w:t xml:space="preserve"> </w:t>
      </w:r>
      <w:r w:rsidRPr="00CB721A">
        <w:rPr>
          <w:rFonts w:eastAsia="ArialMT" w:cs="ArialMT"/>
        </w:rPr>
        <w:t>postaci elektronicznej oraz minimalnych wymagań dla systemów teleinformatycznych”,</w:t>
      </w:r>
      <w:r w:rsidRPr="00CB721A">
        <w:rPr>
          <w:rFonts w:ascii="Calibri" w:eastAsia="Calibri" w:hAnsi="Calibri" w:cs="Calibri"/>
        </w:rPr>
        <w:t xml:space="preserve"> </w:t>
      </w:r>
      <w:r w:rsidRPr="00CB721A">
        <w:rPr>
          <w:rFonts w:eastAsia="ArialMT" w:cs="ArialMT"/>
        </w:rPr>
        <w:t>zwanego dalej Rozporządzeniem KRI.</w:t>
      </w:r>
    </w:p>
    <w:p w14:paraId="35321510" w14:textId="77777777"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 xml:space="preserve">Zamawiający rekomenduje wykorzystanie formatów: .pdf .doc .docx .xls .xlsx .jpg (.jpeg) </w:t>
      </w:r>
      <w:r w:rsidRPr="00CB721A">
        <w:rPr>
          <w:rFonts w:eastAsia="Arial-BoldMT" w:cs="Arial-BoldMT"/>
          <w:b/>
          <w:bCs/>
        </w:rPr>
        <w:t>ze</w:t>
      </w:r>
      <w:r w:rsidRPr="00CB721A">
        <w:rPr>
          <w:rFonts w:ascii="Calibri" w:eastAsia="Calibri" w:hAnsi="Calibri" w:cs="Calibri"/>
        </w:rPr>
        <w:t xml:space="preserve"> </w:t>
      </w:r>
      <w:r w:rsidRPr="00CB721A">
        <w:rPr>
          <w:rFonts w:eastAsia="Arial-BoldMT" w:cs="Arial-BoldMT"/>
          <w:b/>
          <w:bCs/>
        </w:rPr>
        <w:t>szczególnym wskazaniem na .pdf</w:t>
      </w:r>
    </w:p>
    <w:p w14:paraId="4E1378B1" w14:textId="6B8BD6AF"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 xml:space="preserve">W celu ewentualnej kompresji danych Zamawiający rekomenduje wykorzystanie jednego </w:t>
      </w:r>
      <w:r w:rsidR="005A0104" w:rsidRPr="00CB721A">
        <w:rPr>
          <w:rFonts w:eastAsia="ArialMT" w:cs="ArialMT"/>
        </w:rPr>
        <w:br/>
      </w:r>
      <w:r w:rsidRPr="00CB721A">
        <w:rPr>
          <w:rFonts w:eastAsia="ArialMT" w:cs="ArialMT"/>
        </w:rPr>
        <w:t>z</w:t>
      </w:r>
      <w:r w:rsidRPr="00CB721A">
        <w:rPr>
          <w:rFonts w:ascii="Calibri" w:eastAsia="Calibri" w:hAnsi="Calibri" w:cs="Calibri"/>
        </w:rPr>
        <w:t xml:space="preserve"> </w:t>
      </w:r>
      <w:r w:rsidRPr="00CB721A">
        <w:rPr>
          <w:rFonts w:eastAsia="ArialMT" w:cs="ArialMT"/>
        </w:rPr>
        <w:t>rozszerzeń:</w:t>
      </w:r>
      <w:r w:rsidRPr="00CB721A">
        <w:rPr>
          <w:rFonts w:ascii="Calibri" w:eastAsia="Calibri" w:hAnsi="Calibri" w:cs="Calibri"/>
        </w:rPr>
        <w:t xml:space="preserve"> </w:t>
      </w:r>
      <w:r w:rsidRPr="00CB721A">
        <w:rPr>
          <w:rFonts w:eastAsia="ArialMT" w:cs="ArialMT"/>
        </w:rPr>
        <w:t>.zip</w:t>
      </w:r>
      <w:r w:rsidRPr="00CB721A">
        <w:rPr>
          <w:rFonts w:ascii="Calibri" w:eastAsia="Calibri" w:hAnsi="Calibri" w:cs="Calibri"/>
        </w:rPr>
        <w:t xml:space="preserve">; </w:t>
      </w:r>
      <w:r w:rsidRPr="00CB721A">
        <w:rPr>
          <w:rFonts w:eastAsia="ArialMT" w:cs="ArialMT"/>
        </w:rPr>
        <w:t>.7Z;</w:t>
      </w:r>
    </w:p>
    <w:p w14:paraId="048EBA43" w14:textId="77777777"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lastRenderedPageBreak/>
        <w:t xml:space="preserve">Wśród rozszerzeń powszechnych a </w:t>
      </w:r>
      <w:r w:rsidRPr="00CB721A">
        <w:rPr>
          <w:rFonts w:eastAsia="Arial-BoldMT" w:cs="Arial-BoldMT"/>
          <w:b/>
          <w:bCs/>
        </w:rPr>
        <w:t xml:space="preserve">niewystępujących </w:t>
      </w:r>
      <w:r w:rsidRPr="00CB721A">
        <w:rPr>
          <w:rFonts w:eastAsia="ArialMT" w:cs="ArialMT"/>
        </w:rPr>
        <w:t>w Rozporządzeniu KRI występują:</w:t>
      </w:r>
      <w:r w:rsidRPr="00CB721A">
        <w:rPr>
          <w:rFonts w:ascii="Calibri" w:eastAsia="Calibri" w:hAnsi="Calibri" w:cs="Calibri"/>
        </w:rPr>
        <w:t xml:space="preserve"> </w:t>
      </w:r>
      <w:r w:rsidRPr="00CB721A">
        <w:rPr>
          <w:rFonts w:eastAsia="ArialMT" w:cs="ArialMT"/>
        </w:rPr>
        <w:t xml:space="preserve">.rar .gif .bmp .numbers .pages. </w:t>
      </w:r>
      <w:r w:rsidRPr="00CB721A">
        <w:rPr>
          <w:rFonts w:eastAsia="Arial-BoldMT" w:cs="Arial-BoldMT"/>
          <w:b/>
          <w:bCs/>
        </w:rPr>
        <w:t>Dokumenty złożone w takich plikach zostaną uznane za</w:t>
      </w:r>
      <w:r w:rsidRPr="00CB721A">
        <w:rPr>
          <w:rFonts w:ascii="Calibri" w:eastAsia="Calibri" w:hAnsi="Calibri" w:cs="Calibri"/>
        </w:rPr>
        <w:t xml:space="preserve"> </w:t>
      </w:r>
      <w:r w:rsidRPr="00CB721A">
        <w:rPr>
          <w:rFonts w:eastAsia="Arial-BoldMT" w:cs="Arial-BoldMT"/>
          <w:b/>
          <w:bCs/>
        </w:rPr>
        <w:t>złożone nieskutecznie.</w:t>
      </w:r>
    </w:p>
    <w:p w14:paraId="30DF9D7D" w14:textId="77777777"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Zamawiający zwraca uwagę na ograniczenia wielkości plików podpisywanych profilem</w:t>
      </w:r>
      <w:r w:rsidRPr="00CB721A">
        <w:rPr>
          <w:rFonts w:ascii="Calibri" w:eastAsia="Calibri" w:hAnsi="Calibri" w:cs="Calibri"/>
        </w:rPr>
        <w:t xml:space="preserve"> </w:t>
      </w:r>
      <w:r w:rsidRPr="00CB721A">
        <w:rPr>
          <w:rFonts w:eastAsia="ArialMT" w:cs="ArialMT"/>
        </w:rPr>
        <w:t xml:space="preserve">zaufanym, który wynosi </w:t>
      </w:r>
      <w:r w:rsidRPr="00CB721A">
        <w:rPr>
          <w:rFonts w:eastAsia="Arial-BoldMT" w:cs="Arial-BoldMT"/>
          <w:b/>
          <w:bCs/>
        </w:rPr>
        <w:t>maksymalnie 10MB</w:t>
      </w:r>
      <w:r w:rsidRPr="00CB721A">
        <w:rPr>
          <w:rFonts w:eastAsia="ArialMT" w:cs="ArialMT"/>
        </w:rPr>
        <w:t>, oraz na ograniczenie wielkości plików</w:t>
      </w:r>
      <w:r w:rsidRPr="00CB721A">
        <w:rPr>
          <w:rFonts w:ascii="Calibri" w:eastAsia="Calibri" w:hAnsi="Calibri" w:cs="Calibri"/>
        </w:rPr>
        <w:t xml:space="preserve"> </w:t>
      </w:r>
      <w:r w:rsidRPr="00CB721A">
        <w:rPr>
          <w:rFonts w:eastAsia="ArialMT" w:cs="ArialMT"/>
        </w:rPr>
        <w:t>podpisywanych w aplikacji eDoApp służącej do składania podpisu osobistego, który wynosi</w:t>
      </w:r>
      <w:r w:rsidRPr="00CB721A">
        <w:rPr>
          <w:rFonts w:ascii="Calibri" w:eastAsia="Calibri" w:hAnsi="Calibri" w:cs="Calibri"/>
        </w:rPr>
        <w:t xml:space="preserve"> </w:t>
      </w:r>
      <w:r w:rsidRPr="00CB721A">
        <w:rPr>
          <w:rFonts w:eastAsia="Arial-BoldMT" w:cs="Arial-BoldMT"/>
          <w:b/>
          <w:bCs/>
        </w:rPr>
        <w:t>maksymalnie 5MB</w:t>
      </w:r>
      <w:r w:rsidRPr="00CB721A">
        <w:rPr>
          <w:rFonts w:eastAsia="ArialMT" w:cs="ArialMT"/>
        </w:rPr>
        <w:t>.</w:t>
      </w:r>
    </w:p>
    <w:p w14:paraId="2BB87F31" w14:textId="77777777"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W przypadku stosowania przez wykonawcę kwalifikowanego podpisu elektronicznego ze względu na niskie ryzyko naruszenia integralności pliku oraz łatwiejszą</w:t>
      </w:r>
      <w:r w:rsidRPr="00CB721A">
        <w:rPr>
          <w:rFonts w:ascii="Calibri" w:eastAsia="Calibri" w:hAnsi="Calibri" w:cs="Calibri"/>
        </w:rPr>
        <w:t xml:space="preserve"> </w:t>
      </w:r>
      <w:r w:rsidRPr="00CB721A">
        <w:rPr>
          <w:rFonts w:eastAsia="ArialMT" w:cs="ArialMT"/>
        </w:rPr>
        <w:t xml:space="preserve">weryfikację podpisu zamawiający zaleca, w miarę możliwości, </w:t>
      </w:r>
      <w:r w:rsidRPr="00CB721A">
        <w:rPr>
          <w:rFonts w:eastAsia="Arial-BoldMT" w:cs="Arial-BoldMT"/>
          <w:b/>
          <w:bCs/>
        </w:rPr>
        <w:t>przekonwertowanie</w:t>
      </w:r>
      <w:r w:rsidRPr="00CB721A">
        <w:rPr>
          <w:rFonts w:ascii="Calibri" w:eastAsia="Calibri" w:hAnsi="Calibri" w:cs="Calibri"/>
        </w:rPr>
        <w:t xml:space="preserve"> </w:t>
      </w:r>
      <w:r w:rsidRPr="00CB721A">
        <w:rPr>
          <w:rFonts w:eastAsia="Arial-BoldMT" w:cs="Arial-BoldMT"/>
          <w:b/>
          <w:bCs/>
        </w:rPr>
        <w:t>plików składających się na ofertę na rozszerzenie .pdf i opatrzenie ich</w:t>
      </w:r>
      <w:r w:rsidRPr="00CB721A">
        <w:rPr>
          <w:rFonts w:ascii="Calibri" w:eastAsia="Calibri" w:hAnsi="Calibri" w:cs="Calibri"/>
        </w:rPr>
        <w:t xml:space="preserve"> </w:t>
      </w:r>
      <w:r w:rsidRPr="00CB721A">
        <w:rPr>
          <w:rFonts w:eastAsia="Arial-BoldMT" w:cs="Arial-BoldMT"/>
          <w:b/>
          <w:bCs/>
        </w:rPr>
        <w:t>podpisem kwalifikowanym w formacie PAdES.</w:t>
      </w:r>
      <w:r w:rsidRPr="00CB721A">
        <w:rPr>
          <w:rFonts w:ascii="Calibri" w:eastAsia="Calibri" w:hAnsi="Calibri" w:cs="Calibri"/>
        </w:rPr>
        <w:t xml:space="preserve"> </w:t>
      </w:r>
      <w:r w:rsidRPr="00CB721A">
        <w:rPr>
          <w:rFonts w:eastAsia="ArialMT" w:cs="ArialMT"/>
        </w:rPr>
        <w:t xml:space="preserve">Pliki w innych formatach niż PDF </w:t>
      </w:r>
      <w:r w:rsidRPr="00CB721A">
        <w:rPr>
          <w:rFonts w:eastAsia="Arial-BoldMT" w:cs="Arial-BoldMT"/>
          <w:b/>
          <w:bCs/>
        </w:rPr>
        <w:t>zaleca się opatrzyć podpisem w formacie</w:t>
      </w:r>
      <w:r w:rsidRPr="00CB721A">
        <w:rPr>
          <w:rFonts w:ascii="Calibri" w:eastAsia="Calibri" w:hAnsi="Calibri" w:cs="Calibri"/>
        </w:rPr>
        <w:t xml:space="preserve"> </w:t>
      </w:r>
      <w:r w:rsidRPr="00CB721A">
        <w:rPr>
          <w:rFonts w:eastAsia="Arial-BoldMT" w:cs="Arial-BoldMT"/>
          <w:b/>
          <w:bCs/>
        </w:rPr>
        <w:t>XAdES o typie zewnętrznym</w:t>
      </w:r>
      <w:r w:rsidRPr="00CB721A">
        <w:rPr>
          <w:rFonts w:eastAsia="ArialMT" w:cs="ArialMT"/>
        </w:rPr>
        <w:t>. Wykonawca powinien pamiętać, aby plik z podpisem</w:t>
      </w:r>
      <w:r w:rsidRPr="00CB721A">
        <w:rPr>
          <w:rFonts w:ascii="Calibri" w:eastAsia="Calibri" w:hAnsi="Calibri" w:cs="Calibri"/>
        </w:rPr>
        <w:t xml:space="preserve"> </w:t>
      </w:r>
      <w:r w:rsidRPr="00CB721A">
        <w:rPr>
          <w:rFonts w:eastAsia="ArialMT" w:cs="ArialMT"/>
        </w:rPr>
        <w:t>przekazywać łącznie z dokumentem podpisywanym.</w:t>
      </w:r>
      <w:r w:rsidRPr="00CB721A">
        <w:rPr>
          <w:rFonts w:ascii="Calibri" w:eastAsia="Calibri" w:hAnsi="Calibri" w:cs="Calibri"/>
        </w:rPr>
        <w:t xml:space="preserve"> </w:t>
      </w:r>
      <w:r w:rsidRPr="00CB721A">
        <w:rPr>
          <w:rFonts w:eastAsia="ArialMT" w:cs="ArialMT"/>
        </w:rPr>
        <w:t>Zamawiający rekomenduje wykorzystanie podpisu z kwalifikowanym znacznikiem</w:t>
      </w:r>
      <w:r w:rsidRPr="00CB721A">
        <w:rPr>
          <w:rFonts w:ascii="Calibri" w:eastAsia="Calibri" w:hAnsi="Calibri" w:cs="Calibri"/>
        </w:rPr>
        <w:t xml:space="preserve"> </w:t>
      </w:r>
      <w:r w:rsidRPr="00CB721A">
        <w:rPr>
          <w:rFonts w:eastAsia="ArialMT" w:cs="ArialMT"/>
        </w:rPr>
        <w:t>czasu.</w:t>
      </w:r>
    </w:p>
    <w:p w14:paraId="25494A64" w14:textId="77777777" w:rsidR="005A0104"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 xml:space="preserve">Zamawiający zaleca aby </w:t>
      </w:r>
      <w:r w:rsidRPr="00CB721A">
        <w:rPr>
          <w:rFonts w:eastAsia="Arial-BoldMT" w:cs="Arial-BoldMT"/>
          <w:b/>
          <w:bCs/>
        </w:rPr>
        <w:t>w przypadku podpisywania pliku przez kilka osób, stosować</w:t>
      </w:r>
      <w:r w:rsidRPr="00CB721A">
        <w:rPr>
          <w:rFonts w:ascii="Calibri" w:eastAsia="Calibri" w:hAnsi="Calibri" w:cs="Calibri"/>
        </w:rPr>
        <w:t xml:space="preserve"> </w:t>
      </w:r>
      <w:r w:rsidRPr="00CB721A">
        <w:rPr>
          <w:rFonts w:eastAsia="Arial-BoldMT" w:cs="Arial-BoldMT"/>
          <w:b/>
          <w:bCs/>
        </w:rPr>
        <w:t xml:space="preserve">podpisy tego samego rodzaju. </w:t>
      </w:r>
      <w:r w:rsidRPr="00CB721A">
        <w:rPr>
          <w:rFonts w:eastAsia="ArialMT" w:cs="ArialMT"/>
        </w:rPr>
        <w:t>Podpisywanie różnymi rodzajami podpisów np. osobistym i</w:t>
      </w:r>
      <w:r w:rsidRPr="00CB721A">
        <w:rPr>
          <w:rFonts w:ascii="Calibri" w:eastAsia="Calibri" w:hAnsi="Calibri" w:cs="Calibri"/>
        </w:rPr>
        <w:t xml:space="preserve"> </w:t>
      </w:r>
      <w:r w:rsidRPr="00CB721A">
        <w:rPr>
          <w:rFonts w:eastAsia="ArialMT" w:cs="ArialMT"/>
        </w:rPr>
        <w:t>kwalifikowanym może doprowadzić do problemów w weryfikacji plików.</w:t>
      </w:r>
    </w:p>
    <w:p w14:paraId="7996152F" w14:textId="77777777" w:rsidR="005A0104" w:rsidRPr="00CB721A"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Zamawiający zaleca, aby Wykonawca z odpowiednim wyprzedzeniem przetestował</w:t>
      </w:r>
      <w:r w:rsidRPr="00CB721A">
        <w:rPr>
          <w:rFonts w:ascii="Calibri" w:eastAsia="Calibri" w:hAnsi="Calibri" w:cs="Calibri"/>
        </w:rPr>
        <w:t xml:space="preserve"> </w:t>
      </w:r>
      <w:r w:rsidRPr="00CB721A">
        <w:rPr>
          <w:rFonts w:eastAsia="ArialMT" w:cs="ArialMT"/>
        </w:rPr>
        <w:t>możliwość prawidłowego wykorzystania wybranej metody podpisania plików oferty.</w:t>
      </w:r>
    </w:p>
    <w:p w14:paraId="253C4C48" w14:textId="77777777" w:rsidR="005A0104" w:rsidRPr="00CB721A"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Osobą składającą ofertę powinna być osoba kontaktowa podawana w dokumentacji.</w:t>
      </w:r>
    </w:p>
    <w:p w14:paraId="37755BD6" w14:textId="77777777" w:rsidR="005A0104" w:rsidRPr="00CB721A"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Ofertę należy przygotować z należytą starannością dla podmiotu ubiegającego się o</w:t>
      </w:r>
      <w:r w:rsidRPr="00CB721A">
        <w:rPr>
          <w:rFonts w:ascii="Calibri" w:eastAsia="Calibri" w:hAnsi="Calibri" w:cs="Calibri"/>
        </w:rPr>
        <w:t xml:space="preserve"> </w:t>
      </w:r>
      <w:r w:rsidRPr="00CB721A">
        <w:rPr>
          <w:rFonts w:eastAsia="ArialMT" w:cs="ArialMT"/>
        </w:rPr>
        <w:t>udzielenie zamówienia publicznego i zachowaniem odpowiedniego odstępu czasu do</w:t>
      </w:r>
      <w:r w:rsidRPr="00CB721A">
        <w:rPr>
          <w:rFonts w:ascii="Calibri" w:eastAsia="Calibri" w:hAnsi="Calibri" w:cs="Calibri"/>
        </w:rPr>
        <w:t xml:space="preserve"> </w:t>
      </w:r>
      <w:r w:rsidRPr="00CB721A">
        <w:rPr>
          <w:rFonts w:eastAsia="ArialMT" w:cs="ArialMT"/>
        </w:rPr>
        <w:t>zakończenia przyjmowania ofert/wniosków. Zamawiający rekomenduje złożenie oferty na 24 godziny przed</w:t>
      </w:r>
      <w:r w:rsidRPr="00CB721A">
        <w:rPr>
          <w:rFonts w:ascii="Calibri" w:eastAsia="Calibri" w:hAnsi="Calibri" w:cs="Calibri"/>
        </w:rPr>
        <w:t xml:space="preserve"> </w:t>
      </w:r>
      <w:r w:rsidRPr="00CB721A">
        <w:rPr>
          <w:rFonts w:eastAsia="ArialMT" w:cs="ArialMT"/>
        </w:rPr>
        <w:t>terminem składania ofert/wniosków.</w:t>
      </w:r>
    </w:p>
    <w:p w14:paraId="015D6F96" w14:textId="77777777" w:rsidR="005A0104" w:rsidRPr="00CB721A"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Jeśli Wykonawca pakuje dokumenty np. w plik o rozszerzeniu .zip, zaleca się wcześniejsze</w:t>
      </w:r>
      <w:r w:rsidRPr="00CB721A">
        <w:rPr>
          <w:rFonts w:ascii="Calibri" w:eastAsia="Calibri" w:hAnsi="Calibri" w:cs="Calibri"/>
        </w:rPr>
        <w:t xml:space="preserve"> </w:t>
      </w:r>
      <w:r w:rsidRPr="00CB721A">
        <w:rPr>
          <w:rFonts w:eastAsia="ArialMT" w:cs="ArialMT"/>
        </w:rPr>
        <w:t>podpisanie każdego ze skompresowanych plików.</w:t>
      </w:r>
    </w:p>
    <w:p w14:paraId="6195B4DA" w14:textId="6061972E" w:rsidR="00093644" w:rsidRPr="00EC720D"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 xml:space="preserve"> Zamawiający zaleca aby </w:t>
      </w:r>
      <w:r w:rsidRPr="00CB721A">
        <w:rPr>
          <w:rFonts w:eastAsia="Arial-BoldMT" w:cs="Arial-BoldMT"/>
          <w:b/>
          <w:bCs/>
        </w:rPr>
        <w:t xml:space="preserve">nie </w:t>
      </w:r>
      <w:r w:rsidRPr="00CB721A">
        <w:rPr>
          <w:rFonts w:eastAsia="ArialMT" w:cs="ArialMT"/>
        </w:rPr>
        <w:t>wprowadzać jakichkolwiek zmian w plikach po podpisaniu ich</w:t>
      </w:r>
      <w:r w:rsidRPr="00CB721A">
        <w:rPr>
          <w:rFonts w:ascii="Calibri" w:eastAsia="Calibri" w:hAnsi="Calibri" w:cs="Calibri"/>
        </w:rPr>
        <w:t xml:space="preserve"> </w:t>
      </w:r>
      <w:r w:rsidRPr="00CB721A">
        <w:rPr>
          <w:rFonts w:eastAsia="ArialMT" w:cs="ArialMT"/>
        </w:rPr>
        <w:t>podpisem kwalifikowanym. Może to skutkować naruszeniem integralności plików co</w:t>
      </w:r>
      <w:r w:rsidRPr="00CB721A">
        <w:rPr>
          <w:rFonts w:ascii="Calibri" w:eastAsia="Calibri" w:hAnsi="Calibri" w:cs="Calibri"/>
        </w:rPr>
        <w:t xml:space="preserve"> </w:t>
      </w:r>
      <w:r w:rsidRPr="00CB721A">
        <w:rPr>
          <w:rFonts w:eastAsia="ArialMT" w:cs="ArialMT"/>
        </w:rPr>
        <w:t>równoważne będzie z koniecznością odrzucenia oferty.</w:t>
      </w:r>
    </w:p>
    <w:p w14:paraId="308562E1" w14:textId="77777777" w:rsidR="00013C06" w:rsidRPr="00F20CEB" w:rsidRDefault="00013C06" w:rsidP="00A87544">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6D305E" w:rsidRPr="00CB721A"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B721A" w:rsidRDefault="00C30027" w:rsidP="003C2D42">
            <w:pPr>
              <w:pStyle w:val="Akapitzlist"/>
              <w:numPr>
                <w:ilvl w:val="0"/>
                <w:numId w:val="32"/>
              </w:numPr>
              <w:ind w:left="447" w:hanging="447"/>
              <w:jc w:val="both"/>
              <w:rPr>
                <w:rFonts w:cstheme="minorHAnsi"/>
                <w:b/>
                <w:bCs/>
              </w:rPr>
            </w:pPr>
            <w:r w:rsidRPr="00CB721A">
              <w:rPr>
                <w:rFonts w:cstheme="minorHAnsi"/>
                <w:b/>
                <w:bCs/>
                <w:sz w:val="24"/>
                <w:szCs w:val="24"/>
              </w:rPr>
              <w:t>SPOSÓB ORAZ TERMIN SKŁADANIA OFERT</w:t>
            </w:r>
          </w:p>
        </w:tc>
      </w:tr>
    </w:tbl>
    <w:p w14:paraId="5C6B3120" w14:textId="69ED5016" w:rsidR="006D305E" w:rsidRPr="00CB721A" w:rsidRDefault="006D305E" w:rsidP="006D305E">
      <w:pPr>
        <w:tabs>
          <w:tab w:val="decimal" w:leader="dot" w:pos="6946"/>
        </w:tabs>
        <w:spacing w:after="0" w:line="240" w:lineRule="auto"/>
        <w:jc w:val="both"/>
        <w:rPr>
          <w:rFonts w:cstheme="minorHAnsi"/>
        </w:rPr>
      </w:pPr>
    </w:p>
    <w:p w14:paraId="68250FEF" w14:textId="77777777" w:rsidR="005A0104" w:rsidRPr="00CB721A" w:rsidRDefault="005A0104" w:rsidP="00420804">
      <w:pPr>
        <w:numPr>
          <w:ilvl w:val="0"/>
          <w:numId w:val="9"/>
        </w:numPr>
        <w:spacing w:after="120" w:line="312" w:lineRule="auto"/>
        <w:ind w:left="284" w:hanging="284"/>
        <w:jc w:val="both"/>
        <w:rPr>
          <w:rFonts w:eastAsia="Times New Roman" w:cstheme="minorHAnsi"/>
          <w:b/>
          <w:bCs/>
          <w:u w:val="single"/>
          <w:lang w:eastAsia="pl-PL"/>
        </w:rPr>
      </w:pPr>
      <w:r w:rsidRPr="00CB721A">
        <w:rPr>
          <w:rFonts w:eastAsia="Times New Roman" w:cstheme="minorHAnsi"/>
          <w:b/>
          <w:bCs/>
          <w:u w:val="single"/>
          <w:lang w:eastAsia="pl-PL"/>
        </w:rPr>
        <w:t>Sposób składania ofert.</w:t>
      </w:r>
    </w:p>
    <w:p w14:paraId="1037D1D1" w14:textId="7290CC3E" w:rsidR="00E85991" w:rsidRPr="00AB3A55" w:rsidRDefault="005A0104" w:rsidP="00420804">
      <w:pPr>
        <w:pStyle w:val="Akapitzlist"/>
        <w:numPr>
          <w:ilvl w:val="0"/>
          <w:numId w:val="10"/>
        </w:numPr>
        <w:autoSpaceDE w:val="0"/>
        <w:autoSpaceDN w:val="0"/>
        <w:adjustRightInd w:val="0"/>
        <w:spacing w:after="0" w:line="276" w:lineRule="auto"/>
        <w:ind w:left="284" w:hanging="284"/>
        <w:jc w:val="both"/>
        <w:rPr>
          <w:rFonts w:cs="Arial"/>
          <w:b/>
          <w:bCs/>
        </w:rPr>
      </w:pPr>
      <w:r w:rsidRPr="00AB3A55">
        <w:rPr>
          <w:rFonts w:cs="Arial"/>
          <w:b/>
          <w:bCs/>
        </w:rPr>
        <w:t>Do oferty składanej w odpowiedzi na ogłoszenie o zamówieniu wykonawca dołącza</w:t>
      </w:r>
      <w:r w:rsidR="00E85991" w:rsidRPr="00AB3A55">
        <w:rPr>
          <w:rFonts w:cs="Arial"/>
          <w:b/>
          <w:bCs/>
        </w:rPr>
        <w:t>:</w:t>
      </w:r>
    </w:p>
    <w:p w14:paraId="2FD3C416" w14:textId="18D3B259" w:rsidR="003B6CE2" w:rsidRPr="00467013" w:rsidRDefault="00E85991" w:rsidP="003C2D42">
      <w:pPr>
        <w:pStyle w:val="Akapitzlist"/>
        <w:numPr>
          <w:ilvl w:val="1"/>
          <w:numId w:val="32"/>
        </w:numPr>
        <w:autoSpaceDE w:val="0"/>
        <w:autoSpaceDN w:val="0"/>
        <w:adjustRightInd w:val="0"/>
        <w:spacing w:after="0" w:line="276" w:lineRule="auto"/>
        <w:ind w:left="567" w:hanging="283"/>
        <w:jc w:val="both"/>
        <w:rPr>
          <w:rFonts w:cs="Arial"/>
        </w:rPr>
      </w:pPr>
      <w:bookmarkStart w:id="9" w:name="_Hlk99963387"/>
      <w:bookmarkStart w:id="10" w:name="_Hlk99963369"/>
      <w:r w:rsidRPr="00467013">
        <w:rPr>
          <w:rFonts w:cs="Arial"/>
          <w:b/>
          <w:bCs/>
        </w:rPr>
        <w:t>Formularz ofertowy</w:t>
      </w:r>
      <w:r w:rsidR="00C14878" w:rsidRPr="00467013">
        <w:rPr>
          <w:rFonts w:cs="Arial"/>
        </w:rPr>
        <w:t xml:space="preserve"> </w:t>
      </w:r>
      <w:r w:rsidRPr="00467013">
        <w:rPr>
          <w:rFonts w:cs="Arial"/>
        </w:rPr>
        <w:t xml:space="preserve"> </w:t>
      </w:r>
      <w:r w:rsidR="0080285F" w:rsidRPr="00467013">
        <w:rPr>
          <w:rFonts w:cs="Arial"/>
        </w:rPr>
        <w:t>– załącznik nr 1 do SWZ</w:t>
      </w:r>
      <w:r w:rsidR="004A6281" w:rsidRPr="00467013">
        <w:rPr>
          <w:rFonts w:cs="Arial"/>
        </w:rPr>
        <w:t>;</w:t>
      </w:r>
      <w:r w:rsidR="0080285F" w:rsidRPr="00467013">
        <w:rPr>
          <w:rFonts w:cs="Arial"/>
        </w:rPr>
        <w:t xml:space="preserve"> </w:t>
      </w:r>
    </w:p>
    <w:p w14:paraId="285408AB" w14:textId="67AD8411" w:rsidR="003B6CE2" w:rsidRPr="00467013" w:rsidRDefault="003B6CE2" w:rsidP="003C2D42">
      <w:pPr>
        <w:pStyle w:val="Akapitzlist"/>
        <w:numPr>
          <w:ilvl w:val="1"/>
          <w:numId w:val="32"/>
        </w:numPr>
        <w:autoSpaceDE w:val="0"/>
        <w:autoSpaceDN w:val="0"/>
        <w:adjustRightInd w:val="0"/>
        <w:spacing w:after="0" w:line="276" w:lineRule="auto"/>
        <w:ind w:left="567" w:hanging="283"/>
        <w:jc w:val="both"/>
        <w:rPr>
          <w:rFonts w:cs="Arial"/>
        </w:rPr>
      </w:pPr>
      <w:r w:rsidRPr="00467013">
        <w:rPr>
          <w:rFonts w:cs="Arial"/>
          <w:b/>
          <w:bCs/>
        </w:rPr>
        <w:t>Formularz cenowy</w:t>
      </w:r>
      <w:r w:rsidR="005D0669" w:rsidRPr="00467013">
        <w:rPr>
          <w:rFonts w:cs="Arial"/>
          <w:b/>
          <w:bCs/>
        </w:rPr>
        <w:t xml:space="preserve"> wraz ze specyfikacją techniczną</w:t>
      </w:r>
      <w:r w:rsidR="001F08DA" w:rsidRPr="00467013">
        <w:rPr>
          <w:rFonts w:cs="Arial"/>
          <w:b/>
          <w:bCs/>
        </w:rPr>
        <w:t xml:space="preserve"> </w:t>
      </w:r>
      <w:r w:rsidRPr="00467013">
        <w:rPr>
          <w:rFonts w:cs="Arial"/>
        </w:rPr>
        <w:t>– załącznik nr 1a do SWZ;</w:t>
      </w:r>
    </w:p>
    <w:bookmarkEnd w:id="9"/>
    <w:p w14:paraId="23B44BE4" w14:textId="77777777" w:rsidR="001259D4" w:rsidRPr="001259D4" w:rsidRDefault="005A0104" w:rsidP="003C2D42">
      <w:pPr>
        <w:pStyle w:val="Akapitzlist"/>
        <w:numPr>
          <w:ilvl w:val="1"/>
          <w:numId w:val="32"/>
        </w:numPr>
        <w:autoSpaceDE w:val="0"/>
        <w:autoSpaceDN w:val="0"/>
        <w:adjustRightInd w:val="0"/>
        <w:spacing w:after="0" w:line="276" w:lineRule="auto"/>
        <w:ind w:left="567" w:hanging="283"/>
        <w:jc w:val="both"/>
        <w:rPr>
          <w:rFonts w:cs="Arial"/>
        </w:rPr>
      </w:pPr>
      <w:r w:rsidRPr="00C01900">
        <w:rPr>
          <w:rFonts w:cs="Arial"/>
          <w:b/>
          <w:bCs/>
        </w:rPr>
        <w:t>oświadczeni</w:t>
      </w:r>
      <w:r w:rsidR="00771FA0" w:rsidRPr="00C01900">
        <w:rPr>
          <w:rFonts w:cs="Arial"/>
          <w:b/>
          <w:bCs/>
        </w:rPr>
        <w:t>e</w:t>
      </w:r>
      <w:r w:rsidRPr="00C01900">
        <w:rPr>
          <w:rFonts w:cs="Arial"/>
          <w:b/>
          <w:bCs/>
        </w:rPr>
        <w:t xml:space="preserve"> </w:t>
      </w:r>
      <w:r w:rsidR="0060454A" w:rsidRPr="00C01900">
        <w:rPr>
          <w:rFonts w:cs="Arial"/>
          <w:b/>
          <w:bCs/>
        </w:rPr>
        <w:t xml:space="preserve">o braku podstaw do wykluczeniu, </w:t>
      </w:r>
      <w:r w:rsidRPr="00C01900">
        <w:rPr>
          <w:rFonts w:cs="Arial"/>
          <w:b/>
          <w:bCs/>
        </w:rPr>
        <w:t>o który</w:t>
      </w:r>
      <w:r w:rsidR="00EE42B2" w:rsidRPr="00C01900">
        <w:rPr>
          <w:rFonts w:cs="Arial"/>
          <w:b/>
          <w:bCs/>
        </w:rPr>
        <w:t>m</w:t>
      </w:r>
      <w:r w:rsidR="0080285F" w:rsidRPr="00C01900">
        <w:rPr>
          <w:rFonts w:cs="Arial"/>
          <w:b/>
          <w:bCs/>
        </w:rPr>
        <w:t xml:space="preserve"> </w:t>
      </w:r>
      <w:r w:rsidRPr="00C01900">
        <w:rPr>
          <w:rFonts w:cs="Arial"/>
          <w:b/>
          <w:bCs/>
        </w:rPr>
        <w:t>mowa w art. 125 ust. 1 Pzp</w:t>
      </w:r>
      <w:r w:rsidR="0080285F" w:rsidRPr="00C01900">
        <w:rPr>
          <w:rFonts w:cs="Arial"/>
          <w:b/>
          <w:bCs/>
        </w:rPr>
        <w:t xml:space="preserve"> </w:t>
      </w:r>
      <w:r w:rsidR="0085632E" w:rsidRPr="00C01900">
        <w:rPr>
          <w:rFonts w:cs="Arial"/>
          <w:b/>
          <w:bCs/>
        </w:rPr>
        <w:t xml:space="preserve">złożone </w:t>
      </w:r>
      <w:r w:rsidR="003B6CE2" w:rsidRPr="00C01900">
        <w:rPr>
          <w:rFonts w:cs="Arial"/>
          <w:b/>
          <w:bCs/>
        </w:rPr>
        <w:t xml:space="preserve">w formie  </w:t>
      </w:r>
      <w:r w:rsidR="0085632E" w:rsidRPr="00C01900">
        <w:rPr>
          <w:rFonts w:cs="Arial"/>
          <w:b/>
          <w:bCs/>
        </w:rPr>
        <w:t>wypełnionego jednolitego dokumentu zamówienia (</w:t>
      </w:r>
      <w:r w:rsidR="003B6CE2" w:rsidRPr="00C01900">
        <w:rPr>
          <w:rFonts w:cs="Arial"/>
          <w:b/>
          <w:bCs/>
        </w:rPr>
        <w:t>JEDZ</w:t>
      </w:r>
      <w:r w:rsidR="0085632E" w:rsidRPr="00C01900">
        <w:rPr>
          <w:rFonts w:cs="Arial"/>
          <w:b/>
          <w:bCs/>
        </w:rPr>
        <w:t>)</w:t>
      </w:r>
      <w:r w:rsidR="003B6CE2">
        <w:rPr>
          <w:rFonts w:cs="Arial"/>
        </w:rPr>
        <w:t xml:space="preserve"> – </w:t>
      </w:r>
      <w:r w:rsidR="0080285F" w:rsidRPr="00CB721A">
        <w:rPr>
          <w:rFonts w:cs="Arial"/>
        </w:rPr>
        <w:t>w</w:t>
      </w:r>
      <w:r w:rsidR="00E85991" w:rsidRPr="00CB721A">
        <w:rPr>
          <w:rFonts w:cs="Arial"/>
        </w:rPr>
        <w:t>z</w:t>
      </w:r>
      <w:r w:rsidR="00771FA0">
        <w:rPr>
          <w:rFonts w:cs="Arial"/>
        </w:rPr>
        <w:t>ór</w:t>
      </w:r>
      <w:r w:rsidR="00E85991" w:rsidRPr="00CB721A">
        <w:rPr>
          <w:rFonts w:cs="Arial"/>
        </w:rPr>
        <w:t xml:space="preserve"> stanowi załączniki </w:t>
      </w:r>
      <w:r w:rsidR="0060454A" w:rsidRPr="00CB721A">
        <w:rPr>
          <w:rFonts w:cs="Arial"/>
        </w:rPr>
        <w:t xml:space="preserve">nr 3 </w:t>
      </w:r>
      <w:r w:rsidR="00E85991" w:rsidRPr="00CB721A">
        <w:rPr>
          <w:rFonts w:cs="Arial"/>
        </w:rPr>
        <w:t>do SWZ;</w:t>
      </w:r>
      <w:r w:rsidR="002D3BCA">
        <w:rPr>
          <w:rFonts w:cs="Arial"/>
        </w:rPr>
        <w:t xml:space="preserve"> </w:t>
      </w:r>
      <w:r w:rsidR="002D3BCA" w:rsidRPr="009317BE">
        <w:rPr>
          <w:rFonts w:cstheme="minorHAnsi"/>
          <w:color w:val="000000"/>
          <w:u w:val="single"/>
        </w:rPr>
        <w:t xml:space="preserve">W przypadku wspólnego ubiegania się o zamówienie przez wykonawców, oświadczenie, o którym mowa w art. 125 ust. 1 Pzp, </w:t>
      </w:r>
      <w:r w:rsidR="002D3BCA" w:rsidRPr="009317BE">
        <w:rPr>
          <w:rFonts w:cstheme="minorHAnsi"/>
          <w:b/>
          <w:bCs/>
          <w:color w:val="000000"/>
          <w:u w:val="single"/>
        </w:rPr>
        <w:t>składa każdy z wykonawców</w:t>
      </w:r>
      <w:r w:rsidR="001259D4">
        <w:rPr>
          <w:rFonts w:cstheme="minorHAnsi"/>
          <w:b/>
          <w:bCs/>
          <w:color w:val="000000"/>
          <w:u w:val="single"/>
        </w:rPr>
        <w:t>.</w:t>
      </w:r>
    </w:p>
    <w:p w14:paraId="7C523D7E" w14:textId="742DA461" w:rsidR="001259D4" w:rsidRPr="001259D4" w:rsidRDefault="001259D4" w:rsidP="003C2D42">
      <w:pPr>
        <w:pStyle w:val="Akapitzlist"/>
        <w:numPr>
          <w:ilvl w:val="1"/>
          <w:numId w:val="32"/>
        </w:numPr>
        <w:autoSpaceDE w:val="0"/>
        <w:autoSpaceDN w:val="0"/>
        <w:adjustRightInd w:val="0"/>
        <w:spacing w:after="0" w:line="276" w:lineRule="auto"/>
        <w:ind w:left="567" w:hanging="283"/>
        <w:jc w:val="both"/>
        <w:rPr>
          <w:rFonts w:cs="Arial"/>
        </w:rPr>
      </w:pPr>
      <w:r w:rsidRPr="001259D4">
        <w:rPr>
          <w:rFonts w:cs="Arial"/>
          <w:u w:val="single"/>
        </w:rPr>
        <w:t xml:space="preserve">Oświadczenie </w:t>
      </w:r>
      <w:r w:rsidRPr="001259D4">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1259D4">
        <w:rPr>
          <w:rFonts w:cstheme="minorHAnsi"/>
          <w:color w:val="000000"/>
          <w:u w:val="single"/>
        </w:rPr>
        <w:t xml:space="preserve"> </w:t>
      </w:r>
      <w:r w:rsidRPr="001259D4">
        <w:rPr>
          <w:rFonts w:cstheme="minorHAnsi"/>
          <w:b/>
          <w:bCs/>
          <w:color w:val="000000"/>
          <w:u w:val="single"/>
        </w:rPr>
        <w:t xml:space="preserve">W przypadku wspólnego ubiegania się o zamówienie </w:t>
      </w:r>
      <w:r w:rsidRPr="001259D4">
        <w:rPr>
          <w:rFonts w:cstheme="minorHAnsi"/>
          <w:b/>
          <w:bCs/>
          <w:color w:val="000000"/>
          <w:u w:val="single"/>
        </w:rPr>
        <w:lastRenderedPageBreak/>
        <w:t>przez wykonawców, oświadczenie, o którym mowa w art. 7 ust. 1 Pzp, składa każdy z wykonawców</w:t>
      </w:r>
      <w:r w:rsidRPr="001259D4">
        <w:rPr>
          <w:rFonts w:ascii="Arial" w:hAnsi="Arial" w:cs="Arial"/>
          <w:b/>
          <w:bCs/>
          <w:color w:val="000000"/>
          <w:sz w:val="24"/>
          <w:szCs w:val="24"/>
          <w:u w:val="single"/>
        </w:rPr>
        <w:t>.</w:t>
      </w:r>
    </w:p>
    <w:p w14:paraId="0A55A4E9" w14:textId="4C18E549" w:rsidR="00E85991" w:rsidRPr="0085632E" w:rsidRDefault="00E85991" w:rsidP="003C2D42">
      <w:pPr>
        <w:pStyle w:val="Akapitzlist"/>
        <w:numPr>
          <w:ilvl w:val="1"/>
          <w:numId w:val="32"/>
        </w:numPr>
        <w:autoSpaceDE w:val="0"/>
        <w:autoSpaceDN w:val="0"/>
        <w:adjustRightInd w:val="0"/>
        <w:spacing w:after="0" w:line="276" w:lineRule="auto"/>
        <w:ind w:left="567" w:hanging="283"/>
        <w:jc w:val="both"/>
        <w:rPr>
          <w:rFonts w:cs="Arial"/>
        </w:rPr>
      </w:pPr>
      <w:r w:rsidRPr="00C01900">
        <w:rPr>
          <w:rFonts w:cs="Arial"/>
          <w:b/>
          <w:bCs/>
        </w:rPr>
        <w:t>pełnomocnictwo</w:t>
      </w:r>
      <w:r w:rsidR="0085632E" w:rsidRPr="0085632E">
        <w:rPr>
          <w:rFonts w:cs="Arial"/>
        </w:rPr>
        <w:t xml:space="preserve"> </w:t>
      </w:r>
      <w:r w:rsidR="0085632E" w:rsidRPr="0085632E">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w:t>
      </w:r>
      <w:r w:rsidR="00A87544">
        <w:rPr>
          <w:rFonts w:ascii="Calibri" w:hAnsi="Calibri"/>
        </w:rPr>
        <w:t>1</w:t>
      </w:r>
      <w:r w:rsidR="0085632E" w:rsidRPr="0085632E">
        <w:rPr>
          <w:rFonts w:ascii="Calibri" w:hAnsi="Calibri"/>
        </w:rPr>
        <w:t xml:space="preserve"> poz. </w:t>
      </w:r>
      <w:r w:rsidR="00A87544">
        <w:rPr>
          <w:rFonts w:ascii="Calibri" w:hAnsi="Calibri"/>
        </w:rPr>
        <w:t>2070</w:t>
      </w:r>
      <w:r w:rsidR="0085632E" w:rsidRPr="0085632E">
        <w:rPr>
          <w:rFonts w:ascii="Calibri" w:hAnsi="Calibri"/>
        </w:rPr>
        <w:t>).</w:t>
      </w:r>
      <w:r w:rsidRPr="0085632E">
        <w:rPr>
          <w:rFonts w:cs="Arial"/>
        </w:rPr>
        <w:t>;</w:t>
      </w:r>
    </w:p>
    <w:p w14:paraId="53EF1F70" w14:textId="481C86F0" w:rsidR="005B5015" w:rsidRDefault="005B5015" w:rsidP="003C2D42">
      <w:pPr>
        <w:pStyle w:val="Akapitzlist"/>
        <w:numPr>
          <w:ilvl w:val="1"/>
          <w:numId w:val="32"/>
        </w:numPr>
        <w:autoSpaceDE w:val="0"/>
        <w:autoSpaceDN w:val="0"/>
        <w:adjustRightInd w:val="0"/>
        <w:spacing w:after="0" w:line="276" w:lineRule="auto"/>
        <w:ind w:left="567" w:hanging="283"/>
        <w:jc w:val="both"/>
        <w:rPr>
          <w:rFonts w:cs="Arial"/>
        </w:rPr>
      </w:pPr>
      <w:r w:rsidRPr="00C01900">
        <w:rPr>
          <w:rFonts w:cs="Arial"/>
          <w:b/>
          <w:bCs/>
        </w:rPr>
        <w:t>oświadczenie, o którym mowa w art. 117 ust. 4 ustawy Pzp</w:t>
      </w:r>
      <w:r w:rsidR="0080285F" w:rsidRPr="00CB721A">
        <w:rPr>
          <w:rFonts w:cs="Arial"/>
        </w:rPr>
        <w:t xml:space="preserve"> – załącznik nr </w:t>
      </w:r>
      <w:r w:rsidR="00306758">
        <w:rPr>
          <w:rFonts w:cs="Arial"/>
        </w:rPr>
        <w:t>4</w:t>
      </w:r>
      <w:r w:rsidR="0080285F" w:rsidRPr="00CB721A">
        <w:rPr>
          <w:rFonts w:cs="Arial"/>
        </w:rPr>
        <w:t xml:space="preserve"> do SWZ;</w:t>
      </w:r>
    </w:p>
    <w:bookmarkEnd w:id="10"/>
    <w:p w14:paraId="46478666" w14:textId="77777777" w:rsidR="005014CA" w:rsidRPr="00CB721A" w:rsidRDefault="005014CA"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ascii="Calibri" w:eastAsia="Calibri" w:hAnsi="Calibri" w:cs="Calibri"/>
        </w:rPr>
        <w:t>Po wypełnieniu Formularza składania oferty lub wniosku i dołączenia  wszystkich wymaganych załączników należy kliknąć przycisk „Przejdź do podsumowania”.</w:t>
      </w:r>
    </w:p>
    <w:p w14:paraId="6D5B0EE3" w14:textId="1E1949DA" w:rsidR="005014CA" w:rsidRPr="00CB721A" w:rsidRDefault="005014CA"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Ofertę wraz z wymaganymi dokumentami należy umieścić na </w:t>
      </w:r>
      <w:r w:rsidRPr="00CB721A">
        <w:rPr>
          <w:rFonts w:ascii="Calibri" w:eastAsia="Calibri" w:hAnsi="Calibri" w:cs="Calibri"/>
          <w:u w:val="single"/>
        </w:rPr>
        <w:t>platformazakupowa.pl</w:t>
      </w:r>
      <w:r w:rsidRPr="00CB721A">
        <w:rPr>
          <w:rFonts w:ascii="Calibri" w:eastAsia="Calibri" w:hAnsi="Calibri" w:cs="Calibri"/>
        </w:rPr>
        <w:t xml:space="preserve"> pod adresem: </w:t>
      </w:r>
      <w:hyperlink r:id="rId27" w:history="1">
        <w:r w:rsidR="0027781E" w:rsidRPr="00543DD8">
          <w:rPr>
            <w:rStyle w:val="Hipercze"/>
            <w:rFonts w:cstheme="minorHAnsi"/>
            <w:b/>
            <w:bCs/>
          </w:rPr>
          <w:t>https://platformazakupowa.pl/pn/zlotow</w:t>
        </w:r>
      </w:hyperlink>
    </w:p>
    <w:p w14:paraId="540130CF" w14:textId="77777777" w:rsidR="005014CA" w:rsidRPr="00CB721A" w:rsidRDefault="005014CA"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B721A" w:rsidRDefault="005014CA"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Szczegółowa instrukcja dla Wykonawców dotycząca złożenia, zmiany i wycofania oferty znajduje się na stronie internetowej pod adresem:  </w:t>
      </w:r>
      <w:hyperlink r:id="rId28">
        <w:r w:rsidRPr="00CB721A">
          <w:rPr>
            <w:rFonts w:ascii="Calibri" w:eastAsia="Calibri" w:hAnsi="Calibri" w:cs="Calibri"/>
            <w:u w:val="single"/>
          </w:rPr>
          <w:t>https://platformazakupowa.pl/strona/45-instrukcje</w:t>
        </w:r>
      </w:hyperlink>
    </w:p>
    <w:p w14:paraId="48F44941" w14:textId="173CF940" w:rsidR="0070018B" w:rsidRPr="00CB721A" w:rsidRDefault="005A0104"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cs="Arial"/>
        </w:rPr>
        <w:t xml:space="preserve">Oświadczenie, o którym mowa w art. 125 ust. 1 Pzp, stanowi dowód potwierdzający brak podstaw wykluczenia, na dzień składania ofert, tymczasowo zastępujący wymagane przez zamawiającego podmiotowe środki dowodowe. Wzór oświadczenia o braku podstaw wykluczenia stanowi </w:t>
      </w:r>
      <w:r w:rsidRPr="00CB721A">
        <w:rPr>
          <w:rFonts w:cs="Arial"/>
          <w:b/>
          <w:bCs/>
        </w:rPr>
        <w:t xml:space="preserve">Załącznik nr 3 do SWZ. </w:t>
      </w:r>
    </w:p>
    <w:p w14:paraId="6B8B84AB" w14:textId="1932CC51" w:rsidR="0070018B" w:rsidRPr="004A6281" w:rsidRDefault="006D305E" w:rsidP="00420804">
      <w:pPr>
        <w:pStyle w:val="Akapitzlist"/>
        <w:numPr>
          <w:ilvl w:val="0"/>
          <w:numId w:val="10"/>
        </w:numPr>
        <w:autoSpaceDE w:val="0"/>
        <w:autoSpaceDN w:val="0"/>
        <w:adjustRightInd w:val="0"/>
        <w:spacing w:after="0" w:line="276" w:lineRule="auto"/>
        <w:ind w:left="284" w:hanging="284"/>
        <w:jc w:val="both"/>
        <w:rPr>
          <w:rFonts w:cs="Arial"/>
          <w:b/>
          <w:bCs/>
        </w:rPr>
      </w:pPr>
      <w:r w:rsidRPr="004A6281">
        <w:rPr>
          <w:rFonts w:eastAsia="Times New Roman" w:cstheme="minorHAnsi"/>
          <w:b/>
          <w:bCs/>
          <w:lang w:eastAsia="pl-PL"/>
        </w:rPr>
        <w:t xml:space="preserve">W przypadku wspólnego ubiegania się o zamówienie przez wykonawców, oświadczenie, o którym mowa w art. 125 ust. 1 Pzp, składa każdy z wykonawców. Oświadczenia te potwierdzają brak podstaw wykluczenia. </w:t>
      </w:r>
    </w:p>
    <w:p w14:paraId="212FEA34" w14:textId="1916CA13" w:rsidR="0070018B" w:rsidRPr="00E24ADF" w:rsidRDefault="006D305E" w:rsidP="00420804">
      <w:pPr>
        <w:pStyle w:val="Akapitzlist"/>
        <w:numPr>
          <w:ilvl w:val="0"/>
          <w:numId w:val="10"/>
        </w:numPr>
        <w:autoSpaceDE w:val="0"/>
        <w:autoSpaceDN w:val="0"/>
        <w:adjustRightInd w:val="0"/>
        <w:spacing w:after="0" w:line="276" w:lineRule="auto"/>
        <w:ind w:left="284" w:hanging="284"/>
        <w:jc w:val="both"/>
        <w:rPr>
          <w:rFonts w:cs="Arial"/>
          <w:b/>
          <w:bCs/>
        </w:rPr>
      </w:pPr>
      <w:r w:rsidRPr="00E24ADF">
        <w:rPr>
          <w:rFonts w:eastAsia="Times New Roman" w:cstheme="minorHAnsi"/>
          <w:b/>
          <w:bCs/>
          <w:lang w:eastAsia="pl-PL"/>
        </w:rPr>
        <w:t xml:space="preserve">Ofertę </w:t>
      </w:r>
      <w:r w:rsidR="0070018B" w:rsidRPr="00E24ADF">
        <w:rPr>
          <w:rFonts w:eastAsia="Times New Roman" w:cstheme="minorHAnsi"/>
          <w:b/>
          <w:bCs/>
          <w:lang w:eastAsia="pl-PL"/>
        </w:rPr>
        <w:t>wraz z załącznikami</w:t>
      </w:r>
      <w:r w:rsidRPr="00E24ADF">
        <w:rPr>
          <w:rFonts w:eastAsia="Times New Roman" w:cstheme="minorHAnsi"/>
          <w:b/>
          <w:bCs/>
          <w:lang w:eastAsia="pl-PL"/>
        </w:rPr>
        <w:t xml:space="preserve">, składa się, pod rygorem nieważności, w formie elektronicznej opatrzonej </w:t>
      </w:r>
      <w:r w:rsidR="0060454A" w:rsidRPr="00E24ADF">
        <w:rPr>
          <w:rFonts w:eastAsia="Times New Roman" w:cstheme="minorHAnsi"/>
          <w:b/>
          <w:bCs/>
          <w:lang w:eastAsia="pl-PL"/>
        </w:rPr>
        <w:t>kwalifikowanym podpisem elektronicznym</w:t>
      </w:r>
      <w:r w:rsidR="005D0669">
        <w:rPr>
          <w:rFonts w:eastAsia="Times New Roman" w:cstheme="minorHAnsi"/>
          <w:b/>
          <w:bCs/>
          <w:lang w:eastAsia="pl-PL"/>
        </w:rPr>
        <w:t>.</w:t>
      </w:r>
    </w:p>
    <w:p w14:paraId="59E74F1C" w14:textId="3A654510" w:rsidR="0070018B" w:rsidRPr="00CB721A" w:rsidRDefault="006D305E"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Ofert</w:t>
      </w:r>
      <w:r w:rsidR="00E24ADF">
        <w:rPr>
          <w:rFonts w:eastAsia="Times New Roman" w:cstheme="minorHAnsi"/>
          <w:lang w:eastAsia="pl-PL"/>
        </w:rPr>
        <w:t>ę</w:t>
      </w:r>
      <w:r w:rsidRPr="00CB721A">
        <w:rPr>
          <w:rFonts w:eastAsia="Times New Roman" w:cstheme="minorHAnsi"/>
          <w:lang w:eastAsia="pl-PL"/>
        </w:rPr>
        <w:t>, oświadczeni</w:t>
      </w:r>
      <w:r w:rsidR="00E24ADF">
        <w:rPr>
          <w:rFonts w:eastAsia="Times New Roman" w:cstheme="minorHAnsi"/>
          <w:lang w:eastAsia="pl-PL"/>
        </w:rPr>
        <w:t>e</w:t>
      </w:r>
      <w:r w:rsidRPr="00CB721A">
        <w:rPr>
          <w:rFonts w:eastAsia="Times New Roman" w:cstheme="minorHAnsi"/>
          <w:lang w:eastAsia="pl-PL"/>
        </w:rPr>
        <w:t>, o który</w:t>
      </w:r>
      <w:r w:rsidR="00E24ADF">
        <w:rPr>
          <w:rFonts w:eastAsia="Times New Roman" w:cstheme="minorHAnsi"/>
          <w:lang w:eastAsia="pl-PL"/>
        </w:rPr>
        <w:t>m</w:t>
      </w:r>
      <w:r w:rsidRPr="00CB721A">
        <w:rPr>
          <w:rFonts w:eastAsia="Times New Roman" w:cstheme="minorHAnsi"/>
          <w:lang w:eastAsia="pl-PL"/>
        </w:rPr>
        <w:t xml:space="preserve"> mowa w art. 125 ust. 1 Pzp, oświadczenie, o którym mowa w art. 117 ust. 4 Pzp, , oraz pełnomocnictwo, sporządza się w postaci elektronicznej, w formatach danych określonych w przepisach wydanych na podstawie art. 18 ustawy z dnia 17 lutego 2005 r. o informatyzacji działalności podmiotów realizujących zadania publiczne (Dz. U. z 202</w:t>
      </w:r>
      <w:r w:rsidR="00A87544">
        <w:rPr>
          <w:rFonts w:eastAsia="Times New Roman" w:cstheme="minorHAnsi"/>
          <w:lang w:eastAsia="pl-PL"/>
        </w:rPr>
        <w:t>1</w:t>
      </w:r>
      <w:r w:rsidRPr="00CB721A">
        <w:rPr>
          <w:rFonts w:eastAsia="Times New Roman" w:cstheme="minorHAnsi"/>
          <w:lang w:eastAsia="pl-PL"/>
        </w:rPr>
        <w:t xml:space="preserve"> r. poz. </w:t>
      </w:r>
      <w:r w:rsidR="00A87544">
        <w:rPr>
          <w:rFonts w:eastAsia="Times New Roman" w:cstheme="minorHAnsi"/>
          <w:lang w:eastAsia="pl-PL"/>
        </w:rPr>
        <w:t>2070</w:t>
      </w:r>
      <w:r w:rsidRPr="00CB721A">
        <w:rPr>
          <w:rFonts w:eastAsia="Times New Roman" w:cstheme="minorHAnsi"/>
          <w:lang w:eastAsia="pl-PL"/>
        </w:rPr>
        <w:t>), z zastrzeżeniem formatów, o których mowa w art. 66 ust. 1 Pzp, z uwzględnieniem rodzaju przekazywanych danych.</w:t>
      </w:r>
    </w:p>
    <w:p w14:paraId="3807AA23" w14:textId="77777777" w:rsidR="002D3BCA" w:rsidRPr="00CB721A" w:rsidRDefault="002D3BCA" w:rsidP="00126991">
      <w:pPr>
        <w:autoSpaceDE w:val="0"/>
        <w:autoSpaceDN w:val="0"/>
        <w:adjustRightInd w:val="0"/>
        <w:spacing w:after="0" w:line="276" w:lineRule="auto"/>
        <w:jc w:val="both"/>
        <w:rPr>
          <w:rFonts w:cs="Arial"/>
        </w:rPr>
      </w:pPr>
      <w:bookmarkStart w:id="11" w:name="_GoBack"/>
      <w:bookmarkEnd w:id="11"/>
    </w:p>
    <w:p w14:paraId="0504B541" w14:textId="279F7212" w:rsidR="006D305E" w:rsidRPr="00CB721A" w:rsidRDefault="0070018B" w:rsidP="00420804">
      <w:pPr>
        <w:pStyle w:val="Akapitzlist"/>
        <w:numPr>
          <w:ilvl w:val="0"/>
          <w:numId w:val="9"/>
        </w:numPr>
        <w:autoSpaceDE w:val="0"/>
        <w:autoSpaceDN w:val="0"/>
        <w:adjustRightInd w:val="0"/>
        <w:spacing w:after="0" w:line="276" w:lineRule="auto"/>
        <w:ind w:left="284" w:hanging="284"/>
        <w:jc w:val="both"/>
        <w:rPr>
          <w:rFonts w:cs="Arial"/>
          <w:b/>
          <w:bCs/>
          <w:u w:val="single"/>
        </w:rPr>
      </w:pPr>
      <w:r w:rsidRPr="00CB721A">
        <w:rPr>
          <w:rFonts w:eastAsia="Times New Roman" w:cstheme="minorHAnsi"/>
          <w:b/>
          <w:bCs/>
          <w:u w:val="single"/>
          <w:lang w:eastAsia="pl-PL"/>
        </w:rPr>
        <w:t>Termin składania oraz otwarcia ofert:</w:t>
      </w:r>
    </w:p>
    <w:p w14:paraId="2AE7D988"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1362CD0E" w14:textId="1F5C937B" w:rsidR="00013C06" w:rsidRPr="00642D40" w:rsidRDefault="005014CA" w:rsidP="00044143">
      <w:pPr>
        <w:pStyle w:val="Akapitzlist"/>
        <w:autoSpaceDE w:val="0"/>
        <w:autoSpaceDN w:val="0"/>
        <w:adjustRightInd w:val="0"/>
        <w:spacing w:after="0" w:line="276" w:lineRule="auto"/>
        <w:ind w:left="284"/>
        <w:jc w:val="both"/>
        <w:rPr>
          <w:rFonts w:eastAsia="Times New Roman" w:cstheme="minorHAnsi"/>
          <w:b/>
          <w:lang w:eastAsia="pl-PL"/>
        </w:rPr>
      </w:pPr>
      <w:r w:rsidRPr="00CB721A">
        <w:rPr>
          <w:rFonts w:eastAsia="Times New Roman" w:cstheme="minorHAnsi"/>
          <w:lang w:eastAsia="pl-PL"/>
        </w:rPr>
        <w:t xml:space="preserve">Ofertę należy złożyć </w:t>
      </w:r>
      <w:r w:rsidRPr="00467013">
        <w:rPr>
          <w:rFonts w:eastAsia="Times New Roman" w:cstheme="minorHAnsi"/>
          <w:lang w:eastAsia="pl-PL"/>
        </w:rPr>
        <w:t xml:space="preserve">do </w:t>
      </w:r>
      <w:r w:rsidRPr="00642D40">
        <w:rPr>
          <w:rFonts w:eastAsia="Times New Roman" w:cstheme="minorHAnsi"/>
          <w:lang w:eastAsia="pl-PL"/>
        </w:rPr>
        <w:t xml:space="preserve">dnia </w:t>
      </w:r>
      <w:r w:rsidR="009B5EFF" w:rsidRPr="009B5EFF">
        <w:rPr>
          <w:rFonts w:eastAsia="Times New Roman" w:cstheme="minorHAnsi"/>
          <w:b/>
          <w:color w:val="FF0000"/>
          <w:lang w:eastAsia="pl-PL"/>
        </w:rPr>
        <w:t>13</w:t>
      </w:r>
      <w:r w:rsidR="00272053" w:rsidRPr="009B5EFF">
        <w:rPr>
          <w:rFonts w:eastAsia="Times New Roman" w:cstheme="minorHAnsi"/>
          <w:b/>
          <w:color w:val="FF0000"/>
          <w:lang w:eastAsia="pl-PL"/>
        </w:rPr>
        <w:t xml:space="preserve"> </w:t>
      </w:r>
      <w:r w:rsidR="007775F4" w:rsidRPr="009B5EFF">
        <w:rPr>
          <w:rFonts w:eastAsia="Times New Roman" w:cstheme="minorHAnsi"/>
          <w:b/>
          <w:color w:val="FF0000"/>
          <w:lang w:eastAsia="pl-PL"/>
        </w:rPr>
        <w:t>lipca</w:t>
      </w:r>
      <w:r w:rsidR="00EA28D3" w:rsidRPr="009B5EFF">
        <w:rPr>
          <w:rFonts w:eastAsia="Times New Roman" w:cstheme="minorHAnsi"/>
          <w:b/>
          <w:color w:val="FF0000"/>
          <w:lang w:eastAsia="pl-PL"/>
        </w:rPr>
        <w:t xml:space="preserve"> </w:t>
      </w:r>
      <w:r w:rsidR="00603F49" w:rsidRPr="007775F4">
        <w:rPr>
          <w:rFonts w:eastAsia="Times New Roman" w:cstheme="minorHAnsi"/>
          <w:b/>
          <w:bCs/>
          <w:color w:val="FF0000"/>
          <w:lang w:eastAsia="pl-PL"/>
        </w:rPr>
        <w:t>202</w:t>
      </w:r>
      <w:r w:rsidR="007775F4">
        <w:rPr>
          <w:rFonts w:eastAsia="Times New Roman" w:cstheme="minorHAnsi"/>
          <w:b/>
          <w:bCs/>
          <w:color w:val="FF0000"/>
          <w:lang w:eastAsia="pl-PL"/>
        </w:rPr>
        <w:t xml:space="preserve">3 </w:t>
      </w:r>
      <w:r w:rsidR="00603F49" w:rsidRPr="007775F4">
        <w:rPr>
          <w:rFonts w:eastAsia="Times New Roman" w:cstheme="minorHAnsi"/>
          <w:b/>
          <w:bCs/>
          <w:color w:val="FF0000"/>
          <w:lang w:eastAsia="pl-PL"/>
        </w:rPr>
        <w:t>r</w:t>
      </w:r>
      <w:r w:rsidR="00603F49" w:rsidRPr="002D207E">
        <w:rPr>
          <w:rFonts w:eastAsia="Times New Roman" w:cstheme="minorHAnsi"/>
          <w:bCs/>
          <w:color w:val="FF0000"/>
          <w:lang w:eastAsia="pl-PL"/>
        </w:rPr>
        <w:t>.</w:t>
      </w:r>
      <w:r w:rsidRPr="002D207E">
        <w:rPr>
          <w:rFonts w:eastAsia="Times New Roman" w:cstheme="minorHAnsi"/>
          <w:bCs/>
          <w:color w:val="FF0000"/>
          <w:lang w:eastAsia="pl-PL"/>
        </w:rPr>
        <w:t xml:space="preserve">, </w:t>
      </w:r>
      <w:r w:rsidRPr="002D207E">
        <w:rPr>
          <w:rFonts w:eastAsia="Times New Roman" w:cstheme="minorHAnsi"/>
          <w:bCs/>
          <w:lang w:eastAsia="pl-PL"/>
        </w:rPr>
        <w:t>do godziny</w:t>
      </w:r>
      <w:r w:rsidRPr="00642D40">
        <w:rPr>
          <w:rFonts w:eastAsia="Times New Roman" w:cstheme="minorHAnsi"/>
          <w:b/>
          <w:bCs/>
          <w:lang w:eastAsia="pl-PL"/>
        </w:rPr>
        <w:t xml:space="preserve"> </w:t>
      </w:r>
      <w:r w:rsidRPr="002D207E">
        <w:rPr>
          <w:rFonts w:eastAsia="Times New Roman" w:cstheme="minorHAnsi"/>
          <w:b/>
          <w:bCs/>
          <w:color w:val="FF0000"/>
          <w:lang w:eastAsia="pl-PL"/>
        </w:rPr>
        <w:t>1</w:t>
      </w:r>
      <w:r w:rsidR="00F10427" w:rsidRPr="002D207E">
        <w:rPr>
          <w:rFonts w:eastAsia="Times New Roman" w:cstheme="minorHAnsi"/>
          <w:b/>
          <w:bCs/>
          <w:color w:val="FF0000"/>
          <w:lang w:eastAsia="pl-PL"/>
        </w:rPr>
        <w:t>1</w:t>
      </w:r>
      <w:r w:rsidRPr="002D207E">
        <w:rPr>
          <w:rFonts w:eastAsia="Times New Roman" w:cstheme="minorHAnsi"/>
          <w:b/>
          <w:bCs/>
          <w:color w:val="FF0000"/>
          <w:lang w:eastAsia="pl-PL"/>
        </w:rPr>
        <w:t>:00</w:t>
      </w:r>
      <w:r w:rsidRPr="00642D40">
        <w:rPr>
          <w:rFonts w:eastAsia="Times New Roman" w:cstheme="minorHAnsi"/>
          <w:b/>
          <w:lang w:eastAsia="pl-PL"/>
        </w:rPr>
        <w:t>.</w:t>
      </w:r>
    </w:p>
    <w:p w14:paraId="4BD6EDFB" w14:textId="77777777" w:rsidR="00D97E63" w:rsidRPr="00467013" w:rsidRDefault="00D97E63" w:rsidP="00044143">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467013" w:rsidRDefault="005014CA" w:rsidP="00420804">
      <w:pPr>
        <w:pStyle w:val="Akapitzlist"/>
        <w:numPr>
          <w:ilvl w:val="0"/>
          <w:numId w:val="9"/>
        </w:numPr>
        <w:autoSpaceDE w:val="0"/>
        <w:autoSpaceDN w:val="0"/>
        <w:adjustRightInd w:val="0"/>
        <w:spacing w:after="0" w:line="276" w:lineRule="auto"/>
        <w:ind w:left="284" w:hanging="284"/>
        <w:jc w:val="both"/>
        <w:rPr>
          <w:rFonts w:cs="Arial"/>
          <w:b/>
          <w:bCs/>
          <w:u w:val="single"/>
        </w:rPr>
      </w:pPr>
      <w:r w:rsidRPr="00467013">
        <w:rPr>
          <w:rFonts w:cs="Arial"/>
          <w:b/>
          <w:bCs/>
          <w:u w:val="single"/>
        </w:rPr>
        <w:t xml:space="preserve">Otwarcie ofert: </w:t>
      </w:r>
    </w:p>
    <w:p w14:paraId="2BE27CEC" w14:textId="77777777" w:rsidR="005014CA" w:rsidRPr="00467013" w:rsidRDefault="005014CA" w:rsidP="005014CA">
      <w:pPr>
        <w:pStyle w:val="Akapitzlist"/>
        <w:autoSpaceDE w:val="0"/>
        <w:autoSpaceDN w:val="0"/>
        <w:adjustRightInd w:val="0"/>
        <w:spacing w:after="0" w:line="276" w:lineRule="auto"/>
        <w:ind w:left="284"/>
        <w:jc w:val="both"/>
        <w:rPr>
          <w:rFonts w:cs="Arial"/>
          <w:b/>
          <w:bCs/>
        </w:rPr>
      </w:pPr>
    </w:p>
    <w:p w14:paraId="70402934" w14:textId="5713EB81" w:rsidR="005014CA" w:rsidRPr="00642D40"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Arial"/>
          <w:b/>
          <w:bCs/>
        </w:rPr>
      </w:pPr>
      <w:r w:rsidRPr="00467013">
        <w:rPr>
          <w:rFonts w:eastAsia="ArialMT" w:cs="ArialMT"/>
        </w:rPr>
        <w:t xml:space="preserve">Otwarcie ofert </w:t>
      </w:r>
      <w:r w:rsidR="00BB27F2" w:rsidRPr="00467013">
        <w:rPr>
          <w:rFonts w:eastAsia="ArialMT" w:cs="ArialMT"/>
        </w:rPr>
        <w:t xml:space="preserve">złożonych na Platformie nastąpi w dniu </w:t>
      </w:r>
      <w:r w:rsidR="009B5EFF" w:rsidRPr="009B5EFF">
        <w:rPr>
          <w:rFonts w:eastAsia="ArialMT" w:cs="ArialMT"/>
          <w:b/>
          <w:color w:val="FF0000"/>
        </w:rPr>
        <w:t>13</w:t>
      </w:r>
      <w:r w:rsidR="00FA48E4" w:rsidRPr="007775F4">
        <w:rPr>
          <w:rFonts w:eastAsia="ArialMT" w:cs="ArialMT"/>
          <w:b/>
          <w:bCs/>
          <w:color w:val="FF0000"/>
        </w:rPr>
        <w:t xml:space="preserve"> </w:t>
      </w:r>
      <w:r w:rsidR="007775F4" w:rsidRPr="007775F4">
        <w:rPr>
          <w:rFonts w:eastAsia="ArialMT" w:cs="ArialMT"/>
          <w:b/>
          <w:bCs/>
          <w:color w:val="FF0000"/>
        </w:rPr>
        <w:t xml:space="preserve">lipca </w:t>
      </w:r>
      <w:r w:rsidR="00603F49" w:rsidRPr="007775F4">
        <w:rPr>
          <w:rFonts w:eastAsia="ArialMT" w:cs="ArialMT"/>
          <w:b/>
          <w:bCs/>
          <w:color w:val="FF0000"/>
        </w:rPr>
        <w:t>202</w:t>
      </w:r>
      <w:r w:rsidR="007775F4" w:rsidRPr="007775F4">
        <w:rPr>
          <w:rFonts w:eastAsia="ArialMT" w:cs="ArialMT"/>
          <w:b/>
          <w:bCs/>
          <w:color w:val="FF0000"/>
        </w:rPr>
        <w:t xml:space="preserve">3 </w:t>
      </w:r>
      <w:r w:rsidR="00603F49" w:rsidRPr="007775F4">
        <w:rPr>
          <w:rFonts w:eastAsia="ArialMT" w:cs="ArialMT"/>
          <w:b/>
          <w:bCs/>
          <w:color w:val="FF0000"/>
        </w:rPr>
        <w:t>r</w:t>
      </w:r>
      <w:r w:rsidR="00603F49" w:rsidRPr="002D207E">
        <w:rPr>
          <w:rFonts w:eastAsia="ArialMT" w:cs="ArialMT"/>
          <w:bCs/>
          <w:color w:val="FF0000"/>
        </w:rPr>
        <w:t>.</w:t>
      </w:r>
      <w:r w:rsidR="00BB27F2" w:rsidRPr="002D207E">
        <w:rPr>
          <w:rFonts w:eastAsia="ArialMT" w:cs="ArialMT"/>
          <w:bCs/>
          <w:color w:val="FF0000"/>
        </w:rPr>
        <w:t xml:space="preserve"> </w:t>
      </w:r>
      <w:r w:rsidR="00BB27F2" w:rsidRPr="002D207E">
        <w:rPr>
          <w:rFonts w:eastAsia="ArialMT" w:cs="ArialMT"/>
          <w:bCs/>
        </w:rPr>
        <w:t>o godz</w:t>
      </w:r>
      <w:r w:rsidR="00BB27F2" w:rsidRPr="00642D40">
        <w:rPr>
          <w:rFonts w:eastAsia="ArialMT" w:cs="ArialMT"/>
          <w:b/>
          <w:bCs/>
        </w:rPr>
        <w:t xml:space="preserve">. </w:t>
      </w:r>
      <w:r w:rsidR="00BB27F2" w:rsidRPr="003731C3">
        <w:rPr>
          <w:rFonts w:eastAsia="ArialMT" w:cs="ArialMT"/>
          <w:b/>
          <w:bCs/>
          <w:color w:val="FF0000"/>
        </w:rPr>
        <w:t>1</w:t>
      </w:r>
      <w:r w:rsidR="00F10427" w:rsidRPr="003731C3">
        <w:rPr>
          <w:rFonts w:eastAsia="ArialMT" w:cs="ArialMT"/>
          <w:b/>
          <w:bCs/>
          <w:color w:val="FF0000"/>
        </w:rPr>
        <w:t>1</w:t>
      </w:r>
      <w:r w:rsidR="00BB27F2" w:rsidRPr="003731C3">
        <w:rPr>
          <w:rFonts w:eastAsia="ArialMT" w:cs="ArialMT"/>
          <w:b/>
          <w:bCs/>
          <w:color w:val="FF0000"/>
        </w:rPr>
        <w:t>:</w:t>
      </w:r>
      <w:r w:rsidR="003731C3" w:rsidRPr="003731C3">
        <w:rPr>
          <w:rFonts w:eastAsia="ArialMT" w:cs="ArialMT"/>
          <w:b/>
          <w:bCs/>
          <w:color w:val="FF0000"/>
        </w:rPr>
        <w:t>2</w:t>
      </w:r>
      <w:r w:rsidR="00BB27F2" w:rsidRPr="003731C3">
        <w:rPr>
          <w:rFonts w:eastAsia="ArialMT" w:cs="ArialMT"/>
          <w:b/>
          <w:bCs/>
          <w:color w:val="FF0000"/>
        </w:rPr>
        <w:t>0</w:t>
      </w:r>
      <w:r w:rsidR="00BB27F2" w:rsidRPr="00642D40">
        <w:rPr>
          <w:rFonts w:eastAsia="ArialMT" w:cs="ArialMT"/>
        </w:rPr>
        <w:t>. Otwarcie ofert na Platformie dokonywane jest poprzez kliknięcie przycisku „Odszyfruj oferty”.</w:t>
      </w:r>
    </w:p>
    <w:p w14:paraId="35322026" w14:textId="77777777" w:rsidR="005014CA" w:rsidRPr="00CB721A"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Arial"/>
          <w:b/>
          <w:bCs/>
        </w:rPr>
      </w:pPr>
      <w:r w:rsidRPr="00642D40">
        <w:rPr>
          <w:rFonts w:eastAsia="ArialMT" w:cs="ArialMT"/>
        </w:rPr>
        <w:lastRenderedPageBreak/>
        <w:t>Jeżeli otwarcie ofert następuje przy użyciu systemu teleinformatycznego</w:t>
      </w:r>
      <w:r w:rsidRPr="00467013">
        <w:rPr>
          <w:rFonts w:eastAsia="ArialMT" w:cs="ArialMT"/>
        </w:rPr>
        <w:t xml:space="preserve">, w przypadku awarii tego systemu, która powoduje brak możliwości otwarcia ofert w terminie określonym przez zamawiającego, otwarcie ofert następuje niezwłocznie po usunięciu </w:t>
      </w:r>
      <w:r w:rsidRPr="00CB721A">
        <w:rPr>
          <w:rFonts w:eastAsia="ArialMT" w:cs="ArialMT"/>
        </w:rPr>
        <w:t>awarii. Zamawiający poinformuje o zmianie terminu otwarcia ofert na stronie internetowej prowadzonego postępowania.</w:t>
      </w:r>
    </w:p>
    <w:p w14:paraId="44032684" w14:textId="77777777" w:rsidR="005014CA" w:rsidRPr="00CB721A"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B721A"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niezwłocznie po otwarciu ofert, udostępnia na stronie internetowej prowadzonego postępowania informacje o:</w:t>
      </w:r>
    </w:p>
    <w:p w14:paraId="74911758" w14:textId="74D08613" w:rsidR="005014CA" w:rsidRPr="00CB721A" w:rsidRDefault="005014CA" w:rsidP="003C2D42">
      <w:pPr>
        <w:pStyle w:val="Akapitzlist"/>
        <w:numPr>
          <w:ilvl w:val="0"/>
          <w:numId w:val="23"/>
        </w:numPr>
        <w:autoSpaceDE w:val="0"/>
        <w:autoSpaceDN w:val="0"/>
        <w:adjustRightInd w:val="0"/>
        <w:spacing w:after="0" w:line="276" w:lineRule="auto"/>
        <w:jc w:val="both"/>
        <w:rPr>
          <w:rFonts w:eastAsia="ArialMT" w:cs="ArialMT"/>
        </w:rPr>
      </w:pPr>
      <w:r w:rsidRPr="00CB721A">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B721A" w:rsidRDefault="005014CA" w:rsidP="003C2D42">
      <w:pPr>
        <w:pStyle w:val="Akapitzlist"/>
        <w:numPr>
          <w:ilvl w:val="0"/>
          <w:numId w:val="23"/>
        </w:numPr>
        <w:autoSpaceDE w:val="0"/>
        <w:autoSpaceDN w:val="0"/>
        <w:adjustRightInd w:val="0"/>
        <w:spacing w:after="0" w:line="276" w:lineRule="auto"/>
        <w:jc w:val="both"/>
        <w:rPr>
          <w:rFonts w:eastAsia="ArialMT" w:cs="ArialMT"/>
        </w:rPr>
      </w:pPr>
      <w:r w:rsidRPr="00CB721A">
        <w:rPr>
          <w:rFonts w:eastAsia="ArialMT" w:cs="ArialMT"/>
        </w:rPr>
        <w:t>cenach lub kosztach zawartych w ofertach.</w:t>
      </w:r>
    </w:p>
    <w:p w14:paraId="7BADED49" w14:textId="523F689D" w:rsidR="005014CA"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eastAsia="ArialMT" w:cs="ArialMT"/>
        </w:rPr>
      </w:pPr>
      <w:r w:rsidRPr="00992AD7">
        <w:rPr>
          <w:rFonts w:eastAsia="ArialMT" w:cs="ArialMT"/>
        </w:rPr>
        <w:t>Informacja zostanie opublikowana na stronie postępowania na platformazakupowa.pl w sekcji ,,Komunikaty”</w:t>
      </w:r>
      <w:r w:rsidR="00992AD7">
        <w:rPr>
          <w:rFonts w:eastAsia="ArialMT" w:cs="ArialMT"/>
        </w:rPr>
        <w:t xml:space="preserve">. </w:t>
      </w:r>
    </w:p>
    <w:p w14:paraId="659D2F17" w14:textId="33EF24D0" w:rsidR="00992AD7" w:rsidRDefault="00992AD7"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 związku z tym, że Zamawiający nie odpowiada za ewentualną awarię internetu, czy problemy techniczne powstałe u Wykonawcy, zaleca się zaplanowanie złożenia Oferty z odpowiednim wyprzedzeniem.</w:t>
      </w:r>
    </w:p>
    <w:p w14:paraId="7863FF53" w14:textId="1D46B981" w:rsidR="00992AD7" w:rsidRDefault="00992AD7"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Wykonawcy ponoszą koszty związane z przygotowaniem i złożeniem oferty.</w:t>
      </w:r>
    </w:p>
    <w:p w14:paraId="3D474967" w14:textId="388C7845" w:rsidR="00992AD7" w:rsidRPr="00992AD7" w:rsidRDefault="00992AD7"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Składanie ofert przez </w:t>
      </w:r>
      <w:r w:rsidRPr="00477FDC">
        <w:rPr>
          <w:rFonts w:eastAsia="ArialMT" w:cs="ArialMT"/>
        </w:rPr>
        <w:t>www.platformazakupowa.pl</w:t>
      </w:r>
      <w:r>
        <w:rPr>
          <w:rFonts w:eastAsia="ArialMT" w:cs="ArialMT"/>
        </w:rPr>
        <w:t xml:space="preserve"> jest dla wykonawców bezpłatne. </w:t>
      </w:r>
    </w:p>
    <w:p w14:paraId="5DB039BD" w14:textId="77777777" w:rsidR="005014CA" w:rsidRPr="00CB721A"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B721A" w:rsidRDefault="005014CA" w:rsidP="005B3FC8">
      <w:pPr>
        <w:autoSpaceDE w:val="0"/>
        <w:autoSpaceDN w:val="0"/>
        <w:adjustRightInd w:val="0"/>
        <w:spacing w:after="0" w:line="276" w:lineRule="auto"/>
        <w:jc w:val="both"/>
        <w:rPr>
          <w:rFonts w:eastAsia="Arial-BoldMT" w:cs="Arial-BoldMT"/>
          <w:b/>
          <w:bCs/>
        </w:rPr>
      </w:pPr>
      <w:r w:rsidRPr="00CB721A">
        <w:rPr>
          <w:rFonts w:eastAsia="Arial-BoldMT" w:cs="Arial-BoldMT"/>
          <w:b/>
          <w:bCs/>
        </w:rPr>
        <w:t xml:space="preserve">Uwaga! </w:t>
      </w:r>
      <w:r w:rsidRPr="00CB721A">
        <w:rPr>
          <w:rFonts w:eastAsia="ArialMT" w:cs="ArialMT"/>
        </w:rPr>
        <w:t xml:space="preserve">Zgodnie z Ustawą PZP </w:t>
      </w:r>
      <w:r w:rsidRPr="00CB721A">
        <w:rPr>
          <w:rFonts w:eastAsia="Arial-BoldMT" w:cs="Arial-BoldMT"/>
          <w:b/>
          <w:bCs/>
        </w:rPr>
        <w:t xml:space="preserve">Zamawiający nie ma obowiązku przeprowadzania jawnej sesji otwarcia ofert </w:t>
      </w:r>
      <w:r w:rsidRPr="00CB721A">
        <w:rPr>
          <w:rFonts w:eastAsia="ArialMT" w:cs="ArialMT"/>
        </w:rPr>
        <w:t>w sposób jawny z udziałem Wykonawców lub transmitowania</w:t>
      </w:r>
      <w:r w:rsidRPr="00CB721A">
        <w:rPr>
          <w:rFonts w:eastAsia="Arial-BoldMT" w:cs="Arial-BoldMT"/>
          <w:b/>
          <w:bCs/>
        </w:rPr>
        <w:t xml:space="preserve"> </w:t>
      </w:r>
      <w:r w:rsidRPr="00CB721A">
        <w:rPr>
          <w:rFonts w:eastAsia="ArialMT" w:cs="ArialMT"/>
        </w:rPr>
        <w:t>sesji otwarcia za pośrednictwem elektronicznych narzędzi do przekazu wideo on-line a ma</w:t>
      </w:r>
      <w:r w:rsidRPr="00CB721A">
        <w:rPr>
          <w:rFonts w:eastAsia="Arial-BoldMT" w:cs="Arial-BoldMT"/>
          <w:b/>
          <w:bCs/>
        </w:rPr>
        <w:t xml:space="preserve"> </w:t>
      </w:r>
      <w:r w:rsidRPr="00CB721A">
        <w:rPr>
          <w:rFonts w:eastAsia="ArialMT" w:cs="ArialMT"/>
        </w:rPr>
        <w:t>jedynie takie uprawnienie.</w:t>
      </w:r>
    </w:p>
    <w:p w14:paraId="034F3E8F" w14:textId="2173A813" w:rsidR="005014CA" w:rsidRPr="00CB721A"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AD0B6C" w:rsidRPr="00CB721A"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B721A" w:rsidRDefault="0047786A" w:rsidP="003C2D42">
            <w:pPr>
              <w:pStyle w:val="Akapitzlist"/>
              <w:numPr>
                <w:ilvl w:val="0"/>
                <w:numId w:val="32"/>
              </w:numPr>
              <w:ind w:left="447" w:hanging="425"/>
              <w:jc w:val="both"/>
              <w:rPr>
                <w:rFonts w:cstheme="minorHAnsi"/>
                <w:b/>
                <w:bCs/>
              </w:rPr>
            </w:pPr>
            <w:r w:rsidRPr="00CB721A">
              <w:rPr>
                <w:rFonts w:cstheme="minorHAnsi"/>
                <w:b/>
                <w:bCs/>
                <w:sz w:val="24"/>
                <w:szCs w:val="24"/>
              </w:rPr>
              <w:t xml:space="preserve">INFORMACJE STANOWIĄCE TAJEMNICĘ PRZEDSIĘBIORSTWA </w:t>
            </w:r>
          </w:p>
        </w:tc>
      </w:tr>
    </w:tbl>
    <w:p w14:paraId="43F00C38" w14:textId="77777777" w:rsidR="00AD0B6C" w:rsidRPr="00CB721A" w:rsidRDefault="00AD0B6C" w:rsidP="00AD0B6C">
      <w:pPr>
        <w:tabs>
          <w:tab w:val="decimal" w:leader="dot" w:pos="6946"/>
        </w:tabs>
        <w:spacing w:after="0" w:line="240" w:lineRule="auto"/>
        <w:jc w:val="both"/>
        <w:rPr>
          <w:rFonts w:cstheme="minorHAnsi"/>
        </w:rPr>
      </w:pPr>
    </w:p>
    <w:p w14:paraId="59B73FAD" w14:textId="3CA7575D" w:rsidR="0047786A" w:rsidRPr="00CB721A" w:rsidRDefault="0047786A" w:rsidP="003C2D42">
      <w:pPr>
        <w:pStyle w:val="Akapitzlist"/>
        <w:numPr>
          <w:ilvl w:val="0"/>
          <w:numId w:val="24"/>
        </w:numPr>
        <w:autoSpaceDE w:val="0"/>
        <w:autoSpaceDN w:val="0"/>
        <w:adjustRightInd w:val="0"/>
        <w:spacing w:after="194" w:line="276" w:lineRule="auto"/>
        <w:ind w:left="284" w:hanging="284"/>
        <w:jc w:val="both"/>
        <w:rPr>
          <w:rFonts w:cs="Arial"/>
        </w:rPr>
      </w:pPr>
      <w:r w:rsidRPr="00CB721A">
        <w:rPr>
          <w:rFonts w:cs="Arial"/>
        </w:rPr>
        <w:t xml:space="preserve">Nie ujawnia się informacji stanowiących tajemnicę przedsiębiorstwa w rozumieniu przepisów ustawy z dnia 16 kwietnia 1993 r. o zwalczaniu nieuczciwej konkurencji (Dz. U. z </w:t>
      </w:r>
      <w:r w:rsidR="00613434" w:rsidRPr="00CB721A">
        <w:rPr>
          <w:rFonts w:cs="Arial"/>
        </w:rPr>
        <w:t>20</w:t>
      </w:r>
      <w:r w:rsidR="00613434">
        <w:rPr>
          <w:rFonts w:cs="Arial"/>
        </w:rPr>
        <w:t>22</w:t>
      </w:r>
      <w:r w:rsidR="00613434" w:rsidRPr="00CB721A">
        <w:rPr>
          <w:rFonts w:cs="Arial"/>
        </w:rPr>
        <w:t xml:space="preserve"> r. poz. </w:t>
      </w:r>
      <w:r w:rsidR="00613434">
        <w:rPr>
          <w:rFonts w:cs="Arial"/>
        </w:rPr>
        <w:t>1233</w:t>
      </w:r>
      <w:r w:rsidRPr="00CB721A">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B721A" w:rsidRDefault="0047786A" w:rsidP="003C2D42">
      <w:pPr>
        <w:pStyle w:val="Akapitzlist"/>
        <w:numPr>
          <w:ilvl w:val="1"/>
          <w:numId w:val="32"/>
        </w:numPr>
        <w:autoSpaceDE w:val="0"/>
        <w:autoSpaceDN w:val="0"/>
        <w:adjustRightInd w:val="0"/>
        <w:spacing w:after="194" w:line="276" w:lineRule="auto"/>
        <w:ind w:left="567" w:hanging="283"/>
        <w:jc w:val="both"/>
        <w:rPr>
          <w:rFonts w:cs="Arial"/>
        </w:rPr>
      </w:pPr>
      <w:r w:rsidRPr="00CB721A">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B721A" w:rsidRDefault="0047786A" w:rsidP="003C2D42">
      <w:pPr>
        <w:pStyle w:val="Akapitzlist"/>
        <w:numPr>
          <w:ilvl w:val="1"/>
          <w:numId w:val="32"/>
        </w:numPr>
        <w:autoSpaceDE w:val="0"/>
        <w:autoSpaceDN w:val="0"/>
        <w:adjustRightInd w:val="0"/>
        <w:spacing w:after="194" w:line="276" w:lineRule="auto"/>
        <w:ind w:left="567" w:hanging="283"/>
        <w:jc w:val="both"/>
        <w:rPr>
          <w:rFonts w:cs="Arial"/>
        </w:rPr>
      </w:pPr>
      <w:r w:rsidRPr="00CB721A">
        <w:rPr>
          <w:rFonts w:cs="Arial"/>
        </w:rPr>
        <w:t xml:space="preserve">cenach zawartych w ofertach. </w:t>
      </w:r>
    </w:p>
    <w:p w14:paraId="1405F9C2" w14:textId="77777777" w:rsidR="0047786A" w:rsidRPr="00CB721A" w:rsidRDefault="0047786A" w:rsidP="003C2D42">
      <w:pPr>
        <w:pStyle w:val="Akapitzlist"/>
        <w:numPr>
          <w:ilvl w:val="0"/>
          <w:numId w:val="24"/>
        </w:numPr>
        <w:autoSpaceDE w:val="0"/>
        <w:autoSpaceDN w:val="0"/>
        <w:adjustRightInd w:val="0"/>
        <w:spacing w:after="194" w:line="276" w:lineRule="auto"/>
        <w:ind w:left="284" w:hanging="284"/>
        <w:jc w:val="both"/>
        <w:rPr>
          <w:rFonts w:cs="Arial"/>
        </w:rPr>
      </w:pPr>
      <w:r w:rsidRPr="00CB721A">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3684DEC" w14:textId="0575AE1C" w:rsidR="0047786A" w:rsidRPr="00CB721A" w:rsidRDefault="0047786A" w:rsidP="003C2D42">
      <w:pPr>
        <w:pStyle w:val="Akapitzlist"/>
        <w:numPr>
          <w:ilvl w:val="0"/>
          <w:numId w:val="24"/>
        </w:numPr>
        <w:autoSpaceDE w:val="0"/>
        <w:autoSpaceDN w:val="0"/>
        <w:adjustRightInd w:val="0"/>
        <w:spacing w:after="194" w:line="276" w:lineRule="auto"/>
        <w:ind w:left="284" w:hanging="284"/>
        <w:jc w:val="both"/>
        <w:rPr>
          <w:rFonts w:cs="Arial"/>
        </w:rPr>
      </w:pPr>
      <w:r w:rsidRPr="00CB721A">
        <w:rPr>
          <w:rFonts w:cs="Arial"/>
        </w:rPr>
        <w:lastRenderedPageBreak/>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0EA50A31" w14:textId="77777777" w:rsidR="0047786A" w:rsidRPr="00CB721A" w:rsidRDefault="0047786A"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47786A" w:rsidRPr="00CB721A"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B721A" w:rsidRDefault="0047786A" w:rsidP="003C2D42">
            <w:pPr>
              <w:pStyle w:val="Akapitzlist"/>
              <w:numPr>
                <w:ilvl w:val="0"/>
                <w:numId w:val="32"/>
              </w:numPr>
              <w:ind w:left="589" w:hanging="567"/>
              <w:jc w:val="both"/>
              <w:rPr>
                <w:rFonts w:cstheme="minorHAnsi"/>
                <w:b/>
                <w:bCs/>
              </w:rPr>
            </w:pPr>
            <w:r w:rsidRPr="00CB721A">
              <w:rPr>
                <w:rFonts w:cstheme="minorHAnsi"/>
                <w:b/>
                <w:bCs/>
                <w:sz w:val="24"/>
                <w:szCs w:val="24"/>
              </w:rPr>
              <w:t xml:space="preserve">SPOSÓB OBLICZENIA CENY </w:t>
            </w:r>
          </w:p>
        </w:tc>
      </w:tr>
    </w:tbl>
    <w:p w14:paraId="5175860E" w14:textId="77777777" w:rsidR="0047786A" w:rsidRPr="00CB721A" w:rsidRDefault="0047786A" w:rsidP="0047786A">
      <w:pPr>
        <w:autoSpaceDE w:val="0"/>
        <w:autoSpaceDN w:val="0"/>
        <w:adjustRightInd w:val="0"/>
        <w:spacing w:after="0" w:line="276" w:lineRule="auto"/>
        <w:jc w:val="both"/>
        <w:rPr>
          <w:rFonts w:cs="Arial"/>
        </w:rPr>
      </w:pPr>
    </w:p>
    <w:p w14:paraId="052E3008" w14:textId="1C352F04" w:rsidR="00093644" w:rsidRPr="00093644" w:rsidRDefault="00093644" w:rsidP="003C2D42">
      <w:pPr>
        <w:pStyle w:val="Akapitzlist"/>
        <w:numPr>
          <w:ilvl w:val="1"/>
          <w:numId w:val="36"/>
        </w:numPr>
        <w:spacing w:after="0" w:line="276" w:lineRule="auto"/>
        <w:ind w:left="284" w:hanging="284"/>
        <w:jc w:val="both"/>
        <w:rPr>
          <w:rFonts w:eastAsia="Times New Roman" w:cstheme="minorHAnsi"/>
        </w:rPr>
      </w:pPr>
      <w:bookmarkStart w:id="12" w:name="_Hlk99963528"/>
      <w:r w:rsidRPr="00093644">
        <w:rPr>
          <w:rFonts w:eastAsia="Times New Roman" w:cstheme="minorHAnsi"/>
        </w:rPr>
        <w:t xml:space="preserve">Cena oferty musi być podana w złotych polskich w postaci brutto z dokładnością do dwóch miejsc po przecinku. </w:t>
      </w:r>
    </w:p>
    <w:p w14:paraId="69154697" w14:textId="77777777" w:rsidR="00093644" w:rsidRDefault="00093644" w:rsidP="003C2D42">
      <w:pPr>
        <w:numPr>
          <w:ilvl w:val="1"/>
          <w:numId w:val="36"/>
        </w:numPr>
        <w:spacing w:after="0" w:line="276" w:lineRule="auto"/>
        <w:ind w:left="284" w:hanging="284"/>
        <w:contextualSpacing/>
        <w:jc w:val="both"/>
        <w:rPr>
          <w:rFonts w:eastAsia="Times New Roman" w:cstheme="minorHAnsi"/>
        </w:rPr>
      </w:pPr>
      <w:r w:rsidRPr="00093644">
        <w:rPr>
          <w:rFonts w:eastAsia="Times New Roman" w:cstheme="minorHAnsi"/>
        </w:rPr>
        <w:t>Cena brutto określona w ofercie musi zawierać wszelkie koszty związane z realizacją przedmiotu zamówienia.</w:t>
      </w:r>
    </w:p>
    <w:p w14:paraId="1C82D1A2" w14:textId="77777777" w:rsidR="0005123F" w:rsidRDefault="00093644" w:rsidP="0005123F">
      <w:pPr>
        <w:numPr>
          <w:ilvl w:val="1"/>
          <w:numId w:val="36"/>
        </w:numPr>
        <w:spacing w:after="0" w:line="276" w:lineRule="auto"/>
        <w:ind w:right="-1"/>
        <w:contextualSpacing/>
        <w:jc w:val="both"/>
        <w:rPr>
          <w:rFonts w:eastAsia="Times New Roman" w:cstheme="minorHAnsi"/>
          <w:b/>
          <w:bCs/>
          <w:lang w:eastAsia="x-none"/>
        </w:rPr>
      </w:pPr>
      <w:r w:rsidRPr="0005123F">
        <w:rPr>
          <w:rFonts w:eastAsia="Times New Roman" w:cstheme="minorHAnsi"/>
        </w:rPr>
        <w:t xml:space="preserve">Cena oferty, uwzględniająca należny podatek VAT, podana w Załączniku nr 1 </w:t>
      </w:r>
      <w:r w:rsidR="0027781E" w:rsidRPr="0005123F">
        <w:rPr>
          <w:rFonts w:eastAsia="Times New Roman" w:cstheme="minorHAnsi"/>
        </w:rPr>
        <w:t>do S</w:t>
      </w:r>
      <w:r w:rsidRPr="0005123F">
        <w:rPr>
          <w:rFonts w:eastAsia="Times New Roman" w:cstheme="minorHAnsi"/>
        </w:rPr>
        <w:t xml:space="preserve">WZ musi obejmować cały przedmiot zamówienia wyceniony w oparciu o wypełniony </w:t>
      </w:r>
      <w:r w:rsidRPr="0005123F">
        <w:rPr>
          <w:rFonts w:eastAsia="Times New Roman" w:cstheme="minorHAnsi"/>
          <w:b/>
          <w:bCs/>
        </w:rPr>
        <w:t xml:space="preserve">Formularz cenowy </w:t>
      </w:r>
      <w:r w:rsidR="000A439F" w:rsidRPr="0005123F">
        <w:rPr>
          <w:rFonts w:eastAsia="Times New Roman" w:cstheme="minorHAnsi"/>
          <w:b/>
          <w:bCs/>
        </w:rPr>
        <w:t>wraz ze specyfikacj</w:t>
      </w:r>
      <w:r w:rsidR="00FF6D51" w:rsidRPr="0005123F">
        <w:rPr>
          <w:rFonts w:eastAsia="Times New Roman" w:cstheme="minorHAnsi"/>
          <w:b/>
          <w:bCs/>
        </w:rPr>
        <w:t>ą</w:t>
      </w:r>
      <w:r w:rsidR="000A439F" w:rsidRPr="0005123F">
        <w:rPr>
          <w:rFonts w:eastAsia="Times New Roman" w:cstheme="minorHAnsi"/>
          <w:b/>
          <w:bCs/>
        </w:rPr>
        <w:t xml:space="preserve"> techniczną </w:t>
      </w:r>
      <w:r w:rsidRPr="0005123F">
        <w:rPr>
          <w:rFonts w:eastAsia="Times New Roman" w:cstheme="minorHAnsi"/>
          <w:b/>
          <w:bCs/>
        </w:rPr>
        <w:t>stanowiąc</w:t>
      </w:r>
      <w:r w:rsidR="00FF6D51" w:rsidRPr="0005123F">
        <w:rPr>
          <w:rFonts w:eastAsia="Times New Roman" w:cstheme="minorHAnsi"/>
          <w:b/>
          <w:bCs/>
        </w:rPr>
        <w:t>ą</w:t>
      </w:r>
      <w:r w:rsidRPr="0005123F">
        <w:rPr>
          <w:rFonts w:eastAsia="Times New Roman" w:cstheme="minorHAnsi"/>
          <w:b/>
          <w:bCs/>
        </w:rPr>
        <w:t xml:space="preserve"> Załącznik nr 1a</w:t>
      </w:r>
      <w:r w:rsidR="009C0CD7" w:rsidRPr="0005123F">
        <w:rPr>
          <w:rFonts w:eastAsia="Times New Roman" w:cstheme="minorHAnsi"/>
          <w:b/>
          <w:bCs/>
        </w:rPr>
        <w:t xml:space="preserve"> </w:t>
      </w:r>
      <w:r w:rsidRPr="0005123F">
        <w:rPr>
          <w:rFonts w:eastAsia="Times New Roman" w:cstheme="minorHAnsi"/>
          <w:b/>
          <w:bCs/>
        </w:rPr>
        <w:t>do SWZ będąc</w:t>
      </w:r>
      <w:r w:rsidR="00FF6D51" w:rsidRPr="0005123F">
        <w:rPr>
          <w:rFonts w:eastAsia="Times New Roman" w:cstheme="minorHAnsi"/>
          <w:b/>
          <w:bCs/>
        </w:rPr>
        <w:t xml:space="preserve">ą </w:t>
      </w:r>
      <w:r w:rsidRPr="0005123F">
        <w:rPr>
          <w:rFonts w:eastAsia="Times New Roman" w:cstheme="minorHAnsi"/>
          <w:b/>
          <w:bCs/>
        </w:rPr>
        <w:t>integralną częścią Formularza ofertowego</w:t>
      </w:r>
      <w:r w:rsidR="0027781E" w:rsidRPr="0005123F">
        <w:rPr>
          <w:rFonts w:eastAsia="Times New Roman" w:cstheme="minorHAnsi"/>
          <w:b/>
          <w:bCs/>
        </w:rPr>
        <w:t>.</w:t>
      </w:r>
      <w:r w:rsidR="0005123F" w:rsidRPr="0005123F">
        <w:rPr>
          <w:rFonts w:eastAsia="Times New Roman" w:cstheme="minorHAnsi"/>
          <w:b/>
          <w:bCs/>
        </w:rPr>
        <w:t xml:space="preserve"> </w:t>
      </w:r>
    </w:p>
    <w:p w14:paraId="41F0FDA2" w14:textId="1F65D271" w:rsidR="0004015F" w:rsidRPr="0005123F" w:rsidRDefault="0004015F" w:rsidP="0004015F">
      <w:pPr>
        <w:numPr>
          <w:ilvl w:val="1"/>
          <w:numId w:val="36"/>
        </w:numPr>
        <w:spacing w:after="200" w:line="276" w:lineRule="auto"/>
        <w:ind w:left="284" w:hanging="284"/>
        <w:contextualSpacing/>
        <w:jc w:val="both"/>
        <w:rPr>
          <w:rFonts w:eastAsia="Times New Roman" w:cstheme="minorHAnsi"/>
          <w:u w:val="single"/>
        </w:rPr>
      </w:pPr>
      <w:r w:rsidRPr="0005123F">
        <w:rPr>
          <w:rStyle w:val="markedcontent"/>
          <w:rFonts w:cstheme="minorHAnsi"/>
          <w:u w:val="single"/>
        </w:rPr>
        <w:t xml:space="preserve">Przy sporządzaniu oferty należy uwzględnić stawkę podatku VAT w wysokości 0% w przypadku </w:t>
      </w:r>
      <w:r>
        <w:rPr>
          <w:rStyle w:val="markedcontent"/>
          <w:rFonts w:cstheme="minorHAnsi"/>
          <w:u w:val="single"/>
        </w:rPr>
        <w:t xml:space="preserve">kserokopiarek </w:t>
      </w:r>
      <w:r w:rsidRPr="0005123F">
        <w:rPr>
          <w:rStyle w:val="markedcontent"/>
          <w:rFonts w:cstheme="minorHAnsi"/>
          <w:u w:val="single"/>
        </w:rPr>
        <w:t>do placówek oświatowych.</w:t>
      </w:r>
    </w:p>
    <w:p w14:paraId="06F2B000" w14:textId="77777777" w:rsidR="00093644" w:rsidRPr="00090EC0" w:rsidRDefault="00093644" w:rsidP="0005123F">
      <w:pPr>
        <w:numPr>
          <w:ilvl w:val="1"/>
          <w:numId w:val="36"/>
        </w:numPr>
        <w:spacing w:after="200" w:line="276" w:lineRule="auto"/>
        <w:ind w:left="284" w:hanging="284"/>
        <w:contextualSpacing/>
        <w:jc w:val="both"/>
        <w:rPr>
          <w:rFonts w:eastAsia="Times New Roman" w:cstheme="minorHAnsi"/>
        </w:rPr>
      </w:pPr>
      <w:r w:rsidRPr="00090EC0">
        <w:rPr>
          <w:rFonts w:eastAsia="Times New Roman" w:cstheme="minorHAnsi"/>
        </w:rPr>
        <w:t>Ceny jednostkowe i wyliczone wartości wyszczególnione w Formularzu cenowym musza być wyrażone w złotych polskich, po zaokrągleniu do pełnych groszy – dwa miejsca po przecinku (końcówki poniżej 0,5 grosza pomija się , a końcówki 0,5 grosza i wyższe zaokrągla się do 1 grosza).</w:t>
      </w:r>
    </w:p>
    <w:p w14:paraId="53138514" w14:textId="6F87A74C" w:rsidR="00093644" w:rsidRPr="00090EC0" w:rsidRDefault="00093644" w:rsidP="0005123F">
      <w:pPr>
        <w:numPr>
          <w:ilvl w:val="1"/>
          <w:numId w:val="36"/>
        </w:numPr>
        <w:spacing w:after="200" w:line="276" w:lineRule="auto"/>
        <w:ind w:left="284" w:hanging="284"/>
        <w:contextualSpacing/>
        <w:jc w:val="both"/>
        <w:rPr>
          <w:rFonts w:eastAsia="Times New Roman" w:cstheme="minorHAnsi"/>
        </w:rPr>
      </w:pPr>
      <w:r w:rsidRPr="00090EC0">
        <w:rPr>
          <w:rFonts w:eastAsia="Times New Roman" w:cstheme="minorHAnsi"/>
        </w:rPr>
        <w:t>Ceny jednostkowe podane przez Wykonawcę powinny uwzględniać zysk Wykonawcy, oraz wszystkie inne koszty (w tym opłaty handlowe) związane z realizacją przedmiotu zamówienia określonego w niniejszej Specyfikacji</w:t>
      </w:r>
      <w:r w:rsidR="00090EC0" w:rsidRPr="00090EC0">
        <w:rPr>
          <w:rFonts w:eastAsia="Times New Roman" w:cstheme="minorHAnsi"/>
        </w:rPr>
        <w:t>.</w:t>
      </w:r>
    </w:p>
    <w:p w14:paraId="68559D65" w14:textId="77777777" w:rsidR="00093644" w:rsidRPr="00090EC0" w:rsidRDefault="00093644" w:rsidP="0005123F">
      <w:pPr>
        <w:numPr>
          <w:ilvl w:val="1"/>
          <w:numId w:val="36"/>
        </w:numPr>
        <w:spacing w:after="200" w:line="276" w:lineRule="auto"/>
        <w:ind w:left="284" w:hanging="284"/>
        <w:contextualSpacing/>
        <w:jc w:val="both"/>
        <w:rPr>
          <w:rFonts w:eastAsia="Times New Roman" w:cstheme="minorHAnsi"/>
        </w:rPr>
      </w:pPr>
      <w:r w:rsidRPr="00090EC0">
        <w:rPr>
          <w:rFonts w:eastAsia="Times New Roman" w:cstheme="minorHAnsi"/>
        </w:rPr>
        <w:t>Wykonawca może złożyć ofertę na własnym formularzu, lecz jej treść i układ muszą być zgodne ze wzorem - Formularzem ofertowym załączonym do niniejszej Specyfikacji (Załącznik nr 1 ).</w:t>
      </w:r>
    </w:p>
    <w:p w14:paraId="176F57CC" w14:textId="482748D4" w:rsidR="00090EC0" w:rsidRPr="00090EC0" w:rsidRDefault="00093644" w:rsidP="0005123F">
      <w:pPr>
        <w:numPr>
          <w:ilvl w:val="1"/>
          <w:numId w:val="36"/>
        </w:numPr>
        <w:spacing w:after="200" w:line="276" w:lineRule="auto"/>
        <w:ind w:left="284" w:hanging="284"/>
        <w:contextualSpacing/>
        <w:jc w:val="both"/>
        <w:rPr>
          <w:rFonts w:eastAsia="Times New Roman" w:cstheme="minorHAnsi"/>
        </w:rPr>
      </w:pPr>
      <w:r w:rsidRPr="00090EC0">
        <w:rPr>
          <w:rFonts w:eastAsia="Times New Roman" w:cstheme="minorHAnsi"/>
        </w:rPr>
        <w:t>Cena podana w Formularzu oferty stanowi cenę brutto, to jest cenę netto powiększoną o obowiązującą w momencie składania oferty stawkę</w:t>
      </w:r>
      <w:r w:rsidR="004630CD">
        <w:rPr>
          <w:rFonts w:eastAsia="Times New Roman" w:cstheme="minorHAnsi"/>
        </w:rPr>
        <w:t xml:space="preserve"> (stawki)</w:t>
      </w:r>
      <w:r w:rsidRPr="00090EC0">
        <w:rPr>
          <w:rFonts w:eastAsia="Times New Roman" w:cstheme="minorHAnsi"/>
        </w:rPr>
        <w:t xml:space="preserve"> podatku od towarów i usług (VAT). </w:t>
      </w:r>
    </w:p>
    <w:p w14:paraId="4DCDA9C7" w14:textId="497966B2" w:rsidR="00090EC0" w:rsidRPr="00090EC0" w:rsidRDefault="00093644" w:rsidP="003C2D42">
      <w:pPr>
        <w:numPr>
          <w:ilvl w:val="1"/>
          <w:numId w:val="36"/>
        </w:numPr>
        <w:spacing w:after="200" w:line="276" w:lineRule="auto"/>
        <w:ind w:left="284" w:right="204" w:hanging="284"/>
        <w:contextualSpacing/>
        <w:jc w:val="both"/>
        <w:rPr>
          <w:rFonts w:eastAsia="Times New Roman" w:cstheme="minorHAnsi"/>
        </w:rPr>
      </w:pPr>
      <w:r w:rsidRPr="00090EC0">
        <w:rPr>
          <w:rFonts w:eastAsia="Times New Roman" w:cstheme="minorHAnsi"/>
          <w:lang w:eastAsia="pl-PL"/>
        </w:rPr>
        <w:t xml:space="preserve">Wykonawcy zabrania się pod rygorem odrzucenia oferty jako niezgodnej ze SWZ, modyfikacji Formularza cenowego zawartego w Załączniku 1a do SIWZ poprzez przesuniecie którejkolwiek pozycji lub dopisanie </w:t>
      </w:r>
      <w:r w:rsidR="00090EC0" w:rsidRPr="00090EC0">
        <w:rPr>
          <w:rFonts w:eastAsia="Times New Roman" w:cstheme="minorHAnsi"/>
          <w:lang w:eastAsia="pl-PL"/>
        </w:rPr>
        <w:t>pozycji</w:t>
      </w:r>
      <w:r w:rsidRPr="00090EC0">
        <w:rPr>
          <w:rFonts w:eastAsia="Times New Roman" w:cstheme="minorHAnsi"/>
          <w:lang w:eastAsia="pl-PL"/>
        </w:rPr>
        <w:t xml:space="preserve"> nie ujętych przez Zamawiającego.</w:t>
      </w:r>
    </w:p>
    <w:p w14:paraId="5DE9B42C" w14:textId="323D4415" w:rsidR="00090EC0" w:rsidRDefault="00093644" w:rsidP="003C2D42">
      <w:pPr>
        <w:numPr>
          <w:ilvl w:val="1"/>
          <w:numId w:val="36"/>
        </w:numPr>
        <w:spacing w:after="200" w:line="276" w:lineRule="auto"/>
        <w:ind w:left="284" w:right="204" w:hanging="284"/>
        <w:contextualSpacing/>
        <w:jc w:val="both"/>
        <w:rPr>
          <w:rFonts w:eastAsia="Times New Roman" w:cstheme="minorHAnsi"/>
        </w:rPr>
      </w:pPr>
      <w:r w:rsidRPr="00090EC0">
        <w:rPr>
          <w:rFonts w:eastAsia="Times New Roman" w:cstheme="minorHAnsi"/>
        </w:rPr>
        <w:t>Rozliczenia między Zamawiającym a Wykonawcą prowadzone będą w polskich złotych</w:t>
      </w:r>
      <w:r w:rsidR="004630CD">
        <w:rPr>
          <w:rFonts w:eastAsia="Times New Roman" w:cstheme="minorHAnsi"/>
        </w:rPr>
        <w:t xml:space="preserve"> (PLN).</w:t>
      </w:r>
    </w:p>
    <w:p w14:paraId="779FD3A2" w14:textId="3371953C" w:rsidR="00090EC0" w:rsidRDefault="0047786A" w:rsidP="003C2D42">
      <w:pPr>
        <w:numPr>
          <w:ilvl w:val="1"/>
          <w:numId w:val="36"/>
        </w:numPr>
        <w:spacing w:after="200" w:line="276" w:lineRule="auto"/>
        <w:ind w:left="284" w:right="204" w:hanging="284"/>
        <w:contextualSpacing/>
        <w:jc w:val="both"/>
        <w:rPr>
          <w:rFonts w:eastAsia="Times New Roman" w:cstheme="minorHAnsi"/>
        </w:rPr>
      </w:pPr>
      <w:r w:rsidRPr="00090EC0">
        <w:rPr>
          <w:rFonts w:cstheme="minorHAnsi"/>
        </w:rPr>
        <w:t>Jeżeli została złożona oferta, której wybór prowadziłby do powstania u zamawiającego obowiązku podatkowego zgodnie z ustawą z dnia 11 marca 2004 r. o podatku od towarów i usług (Dz. U. z 20</w:t>
      </w:r>
      <w:r w:rsidR="00560C7D" w:rsidRPr="00090EC0">
        <w:rPr>
          <w:rFonts w:cstheme="minorHAnsi"/>
        </w:rPr>
        <w:t>2</w:t>
      </w:r>
      <w:r w:rsidR="00613434">
        <w:rPr>
          <w:rFonts w:cstheme="minorHAnsi"/>
        </w:rPr>
        <w:t>2</w:t>
      </w:r>
      <w:r w:rsidRPr="00090EC0">
        <w:rPr>
          <w:rFonts w:cstheme="minorHAnsi"/>
        </w:rPr>
        <w:t xml:space="preserve">r. poz. </w:t>
      </w:r>
      <w:r w:rsidR="00613434">
        <w:rPr>
          <w:rFonts w:cstheme="minorHAnsi"/>
        </w:rPr>
        <w:t>931</w:t>
      </w:r>
      <w:r w:rsidRPr="00090EC0">
        <w:rPr>
          <w:rFonts w:cstheme="minorHAnsi"/>
        </w:rPr>
        <w:t xml:space="preserve"> z późn. zm.), dla celów zastosowania kryterium ceny lub kosztu zamawiający dolicza do przedstawionej w tej ofercie ceny kwotę podatku od towarów i usług, którą miałby obowiązek rozliczyć. </w:t>
      </w:r>
    </w:p>
    <w:p w14:paraId="30F08C84" w14:textId="7231B2A8" w:rsidR="0047786A" w:rsidRPr="00090EC0" w:rsidRDefault="0047786A" w:rsidP="003C2D42">
      <w:pPr>
        <w:numPr>
          <w:ilvl w:val="1"/>
          <w:numId w:val="36"/>
        </w:numPr>
        <w:spacing w:after="0" w:line="276" w:lineRule="auto"/>
        <w:ind w:left="284" w:right="204" w:hanging="284"/>
        <w:contextualSpacing/>
        <w:jc w:val="both"/>
        <w:rPr>
          <w:rFonts w:eastAsia="Times New Roman" w:cstheme="minorHAnsi"/>
        </w:rPr>
      </w:pPr>
      <w:r w:rsidRPr="00090EC0">
        <w:rPr>
          <w:rFonts w:cstheme="minorHAnsi"/>
        </w:rPr>
        <w:t xml:space="preserve">W ofercie, o której mowa w ust. </w:t>
      </w:r>
      <w:r w:rsidR="00BE2404" w:rsidRPr="00090EC0">
        <w:rPr>
          <w:rFonts w:cstheme="minorHAnsi"/>
        </w:rPr>
        <w:t>7</w:t>
      </w:r>
      <w:r w:rsidRPr="00090EC0">
        <w:rPr>
          <w:rFonts w:cstheme="minorHAnsi"/>
        </w:rPr>
        <w:t xml:space="preserve">, wykonawca ma obowiązek: </w:t>
      </w:r>
    </w:p>
    <w:p w14:paraId="42C0971F" w14:textId="77777777" w:rsidR="0047786A" w:rsidRPr="00093644" w:rsidRDefault="0047786A" w:rsidP="003C2D42">
      <w:pPr>
        <w:pStyle w:val="Akapitzlist"/>
        <w:numPr>
          <w:ilvl w:val="1"/>
          <w:numId w:val="32"/>
        </w:numPr>
        <w:autoSpaceDE w:val="0"/>
        <w:autoSpaceDN w:val="0"/>
        <w:adjustRightInd w:val="0"/>
        <w:spacing w:after="0" w:line="276" w:lineRule="auto"/>
        <w:ind w:left="567" w:hanging="283"/>
        <w:jc w:val="both"/>
        <w:rPr>
          <w:rFonts w:cstheme="minorHAnsi"/>
        </w:rPr>
      </w:pPr>
      <w:r w:rsidRPr="00093644">
        <w:rPr>
          <w:rFonts w:cstheme="minorHAnsi"/>
        </w:rPr>
        <w:t xml:space="preserve">poinformowania zamawiającego, że wybór jego oferty będzie prowadził do powstania u zamawiającego obowiązku podatkowego; </w:t>
      </w:r>
    </w:p>
    <w:p w14:paraId="5402A95B" w14:textId="77777777" w:rsidR="0047786A" w:rsidRPr="00093644" w:rsidRDefault="0047786A" w:rsidP="003C2D42">
      <w:pPr>
        <w:pStyle w:val="Akapitzlist"/>
        <w:numPr>
          <w:ilvl w:val="1"/>
          <w:numId w:val="32"/>
        </w:numPr>
        <w:autoSpaceDE w:val="0"/>
        <w:autoSpaceDN w:val="0"/>
        <w:adjustRightInd w:val="0"/>
        <w:spacing w:after="0" w:line="276" w:lineRule="auto"/>
        <w:ind w:left="567" w:hanging="283"/>
        <w:jc w:val="both"/>
        <w:rPr>
          <w:rFonts w:cstheme="minorHAnsi"/>
        </w:rPr>
      </w:pPr>
      <w:r w:rsidRPr="00093644">
        <w:rPr>
          <w:rFonts w:cstheme="minorHAnsi"/>
        </w:rPr>
        <w:t xml:space="preserve">wskazania nazwy (rodzaju) towaru lub usługi, których dostawa lub świadczenie będą prowadziły do powstania obowiązku podatkowego; </w:t>
      </w:r>
    </w:p>
    <w:p w14:paraId="59AF6042" w14:textId="77777777" w:rsidR="0047786A" w:rsidRPr="00093644" w:rsidRDefault="0047786A" w:rsidP="003C2D42">
      <w:pPr>
        <w:pStyle w:val="Akapitzlist"/>
        <w:numPr>
          <w:ilvl w:val="1"/>
          <w:numId w:val="32"/>
        </w:numPr>
        <w:autoSpaceDE w:val="0"/>
        <w:autoSpaceDN w:val="0"/>
        <w:adjustRightInd w:val="0"/>
        <w:spacing w:after="0" w:line="276" w:lineRule="auto"/>
        <w:ind w:left="567" w:hanging="283"/>
        <w:jc w:val="both"/>
        <w:rPr>
          <w:rFonts w:cstheme="minorHAnsi"/>
        </w:rPr>
      </w:pPr>
      <w:r w:rsidRPr="00093644">
        <w:rPr>
          <w:rFonts w:cstheme="minorHAnsi"/>
        </w:rPr>
        <w:lastRenderedPageBreak/>
        <w:t xml:space="preserve">wskazania wartości towaru lub usługi objętego obowiązkiem podatkowym zamawiającego, bez kwoty podatku; </w:t>
      </w:r>
    </w:p>
    <w:p w14:paraId="192BCBDF" w14:textId="7BA3A49E" w:rsidR="00250EF6" w:rsidRDefault="0047786A" w:rsidP="003C2D42">
      <w:pPr>
        <w:pStyle w:val="Akapitzlist"/>
        <w:numPr>
          <w:ilvl w:val="1"/>
          <w:numId w:val="32"/>
        </w:numPr>
        <w:autoSpaceDE w:val="0"/>
        <w:autoSpaceDN w:val="0"/>
        <w:adjustRightInd w:val="0"/>
        <w:spacing w:after="0" w:line="276" w:lineRule="auto"/>
        <w:ind w:left="567" w:hanging="283"/>
        <w:jc w:val="both"/>
        <w:rPr>
          <w:rFonts w:cstheme="minorHAnsi"/>
        </w:rPr>
      </w:pPr>
      <w:r w:rsidRPr="00093644">
        <w:rPr>
          <w:rFonts w:cstheme="minorHAnsi"/>
        </w:rPr>
        <w:t xml:space="preserve">wskazania stawki podatku od towarów i usług, która zgodnie z wiedzą wykonawcy, będzie miała zastosowanie. </w:t>
      </w:r>
    </w:p>
    <w:bookmarkEnd w:id="12"/>
    <w:p w14:paraId="4FEF2F78" w14:textId="77777777" w:rsidR="00566A5B" w:rsidRPr="0027781E" w:rsidRDefault="00566A5B" w:rsidP="00566A5B">
      <w:pPr>
        <w:pStyle w:val="Akapitzlist"/>
        <w:autoSpaceDE w:val="0"/>
        <w:autoSpaceDN w:val="0"/>
        <w:adjustRightInd w:val="0"/>
        <w:spacing w:after="0" w:line="276" w:lineRule="auto"/>
        <w:ind w:left="567"/>
        <w:jc w:val="both"/>
        <w:rPr>
          <w:rFonts w:cstheme="minorHAnsi"/>
          <w:sz w:val="16"/>
          <w:szCs w:val="16"/>
        </w:rPr>
      </w:pPr>
    </w:p>
    <w:tbl>
      <w:tblPr>
        <w:tblStyle w:val="Tabela-Siatka"/>
        <w:tblW w:w="10065" w:type="dxa"/>
        <w:jc w:val="center"/>
        <w:tblLook w:val="04A0" w:firstRow="1" w:lastRow="0" w:firstColumn="1" w:lastColumn="0" w:noHBand="0" w:noVBand="1"/>
      </w:tblPr>
      <w:tblGrid>
        <w:gridCol w:w="10065"/>
      </w:tblGrid>
      <w:tr w:rsidR="00250EF6" w:rsidRPr="00CB721A"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B721A" w:rsidRDefault="00250EF6" w:rsidP="003C2D42">
            <w:pPr>
              <w:pStyle w:val="Akapitzlist"/>
              <w:numPr>
                <w:ilvl w:val="0"/>
                <w:numId w:val="32"/>
              </w:numPr>
              <w:ind w:left="589" w:hanging="567"/>
              <w:jc w:val="both"/>
              <w:rPr>
                <w:rFonts w:cstheme="minorHAnsi"/>
                <w:b/>
                <w:bCs/>
              </w:rPr>
            </w:pPr>
            <w:r w:rsidRPr="00CB721A">
              <w:rPr>
                <w:rFonts w:cstheme="minorHAnsi"/>
                <w:b/>
                <w:bCs/>
                <w:sz w:val="24"/>
                <w:szCs w:val="24"/>
              </w:rPr>
              <w:t xml:space="preserve">OPIS KRYTERIÓW OCENY OFERT WRAZ Z PODANIEM WAG TYCH KRYTERIÓW I SPOSOBU OCENY OFERT </w:t>
            </w:r>
          </w:p>
        </w:tc>
      </w:tr>
    </w:tbl>
    <w:p w14:paraId="3E02DFED" w14:textId="77777777" w:rsidR="00250EF6" w:rsidRPr="00CB721A" w:rsidRDefault="00250EF6" w:rsidP="00250EF6">
      <w:pPr>
        <w:autoSpaceDE w:val="0"/>
        <w:autoSpaceDN w:val="0"/>
        <w:adjustRightInd w:val="0"/>
        <w:spacing w:after="0" w:line="276" w:lineRule="auto"/>
        <w:jc w:val="both"/>
        <w:rPr>
          <w:rFonts w:cs="Arial"/>
        </w:rPr>
      </w:pPr>
    </w:p>
    <w:p w14:paraId="69D491E8" w14:textId="530E2B9C" w:rsidR="00DB5001" w:rsidRDefault="00A87544" w:rsidP="00FF6D51">
      <w:pPr>
        <w:pStyle w:val="Akapitzlist"/>
        <w:numPr>
          <w:ilvl w:val="0"/>
          <w:numId w:val="25"/>
        </w:numPr>
        <w:autoSpaceDE w:val="0"/>
        <w:autoSpaceDN w:val="0"/>
        <w:adjustRightInd w:val="0"/>
        <w:spacing w:after="0" w:line="276" w:lineRule="auto"/>
        <w:ind w:left="284" w:hanging="284"/>
        <w:jc w:val="both"/>
        <w:rPr>
          <w:rFonts w:cstheme="minorHAnsi"/>
          <w:b/>
          <w:bCs/>
        </w:rPr>
      </w:pPr>
      <w:bookmarkStart w:id="13" w:name="_Hlk99963582"/>
      <w:r w:rsidRPr="0027781E">
        <w:rPr>
          <w:rFonts w:cstheme="minorHAnsi"/>
          <w:b/>
          <w:bCs/>
        </w:rPr>
        <w:t xml:space="preserve">Zamawiający dokona wyboru oferty, w oparciu o niżej wymienione kryteria oceny ofert. </w:t>
      </w:r>
    </w:p>
    <w:p w14:paraId="61ABF190" w14:textId="77777777" w:rsidR="0027781E" w:rsidRPr="0027781E" w:rsidRDefault="0027781E" w:rsidP="0027781E">
      <w:pPr>
        <w:pStyle w:val="Akapitzlist"/>
        <w:autoSpaceDE w:val="0"/>
        <w:autoSpaceDN w:val="0"/>
        <w:adjustRightInd w:val="0"/>
        <w:spacing w:after="0" w:line="276" w:lineRule="auto"/>
        <w:ind w:left="284"/>
        <w:jc w:val="both"/>
        <w:rPr>
          <w:rFonts w:cstheme="minorHAnsi"/>
          <w:b/>
          <w:bCs/>
        </w:rPr>
      </w:pPr>
    </w:p>
    <w:p w14:paraId="0145FCED" w14:textId="7220EDA5" w:rsidR="00AA2187" w:rsidRPr="00CB721A" w:rsidRDefault="00250EF6" w:rsidP="003C2D42">
      <w:pPr>
        <w:pStyle w:val="Akapitzlist"/>
        <w:numPr>
          <w:ilvl w:val="0"/>
          <w:numId w:val="25"/>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sidR="005060BC">
        <w:rPr>
          <w:rFonts w:cstheme="minorHAnsi"/>
          <w:b/>
          <w:bCs/>
        </w:rPr>
        <w:t xml:space="preserve"> – C</w:t>
      </w:r>
      <w:r w:rsidRPr="000173C9">
        <w:rPr>
          <w:rFonts w:cstheme="minorHAnsi"/>
          <w:b/>
          <w:bCs/>
        </w:rPr>
        <w:t>:</w:t>
      </w:r>
      <w:r w:rsidRPr="00CB721A">
        <w:rPr>
          <w:rFonts w:cstheme="minorHAnsi"/>
        </w:rPr>
        <w:t xml:space="preserve"> </w:t>
      </w:r>
    </w:p>
    <w:p w14:paraId="78464145" w14:textId="77777777" w:rsidR="00AA2187" w:rsidRPr="00CB721A" w:rsidRDefault="00250EF6" w:rsidP="003C2D42">
      <w:pPr>
        <w:pStyle w:val="Akapitzlist"/>
        <w:numPr>
          <w:ilvl w:val="1"/>
          <w:numId w:val="32"/>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- 60% (0,6); </w:t>
      </w:r>
    </w:p>
    <w:p w14:paraId="0879D310" w14:textId="7CAC1FEB" w:rsidR="00250EF6" w:rsidRPr="00CB721A" w:rsidRDefault="00250EF6" w:rsidP="003C2D42">
      <w:pPr>
        <w:pStyle w:val="Akapitzlist"/>
        <w:numPr>
          <w:ilvl w:val="1"/>
          <w:numId w:val="32"/>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72516571" w14:textId="77777777" w:rsidR="00E565BE" w:rsidRPr="0027781E" w:rsidRDefault="00E565BE" w:rsidP="00E565BE">
      <w:pPr>
        <w:pStyle w:val="Akapitzlist"/>
        <w:autoSpaceDE w:val="0"/>
        <w:autoSpaceDN w:val="0"/>
        <w:adjustRightInd w:val="0"/>
        <w:spacing w:after="0" w:line="276" w:lineRule="auto"/>
        <w:ind w:left="567"/>
        <w:jc w:val="both"/>
        <w:rPr>
          <w:rFonts w:cstheme="minorHAnsi"/>
          <w:sz w:val="16"/>
          <w:szCs w:val="16"/>
        </w:rPr>
      </w:pPr>
    </w:p>
    <w:p w14:paraId="44A2BC51" w14:textId="39354599" w:rsidR="00250EF6" w:rsidRPr="00CB721A" w:rsidRDefault="00250EF6" w:rsidP="00AA2187">
      <w:pPr>
        <w:autoSpaceDE w:val="0"/>
        <w:autoSpaceDN w:val="0"/>
        <w:adjustRightInd w:val="0"/>
        <w:spacing w:after="0" w:line="276" w:lineRule="auto"/>
        <w:jc w:val="center"/>
        <w:rPr>
          <w:rFonts w:cstheme="minorHAnsi"/>
        </w:rPr>
      </w:pPr>
      <w:r w:rsidRPr="00CB721A">
        <w:rPr>
          <w:rFonts w:cstheme="minorHAnsi"/>
          <w:b/>
          <w:bCs/>
        </w:rPr>
        <w:t>L</w:t>
      </w:r>
      <w:r w:rsidR="00AA2187" w:rsidRPr="00CB721A">
        <w:rPr>
          <w:rFonts w:cstheme="minorHAnsi"/>
          <w:b/>
          <w:bCs/>
        </w:rPr>
        <w:t xml:space="preserve"> </w:t>
      </w:r>
      <w:r w:rsidRPr="00CB721A">
        <w:rPr>
          <w:rFonts w:cstheme="minorHAnsi"/>
          <w:b/>
          <w:bCs/>
        </w:rPr>
        <w:t>cena = (C</w:t>
      </w:r>
      <w:r w:rsidR="00AA2187" w:rsidRPr="00CB721A">
        <w:rPr>
          <w:rFonts w:cstheme="minorHAnsi"/>
          <w:b/>
          <w:bCs/>
        </w:rPr>
        <w:t xml:space="preserve"> </w:t>
      </w:r>
      <w:r w:rsidRPr="00CB721A">
        <w:rPr>
          <w:rFonts w:cstheme="minorHAnsi"/>
          <w:b/>
          <w:bCs/>
        </w:rPr>
        <w:t>min / C) x 0,6 x 100 pkt</w:t>
      </w:r>
    </w:p>
    <w:p w14:paraId="321F4F69" w14:textId="369CE0AA" w:rsidR="00250EF6" w:rsidRPr="00CB721A" w:rsidRDefault="00250EF6" w:rsidP="00AA2187">
      <w:pPr>
        <w:autoSpaceDE w:val="0"/>
        <w:autoSpaceDN w:val="0"/>
        <w:adjustRightInd w:val="0"/>
        <w:spacing w:after="0" w:line="276" w:lineRule="auto"/>
        <w:jc w:val="both"/>
        <w:rPr>
          <w:rFonts w:cstheme="minorHAnsi"/>
        </w:rPr>
      </w:pPr>
      <w:r w:rsidRPr="00CB721A">
        <w:rPr>
          <w:rFonts w:cstheme="minorHAnsi"/>
        </w:rPr>
        <w:t xml:space="preserve">gdzie: </w:t>
      </w:r>
    </w:p>
    <w:p w14:paraId="76363CC4" w14:textId="337705D9" w:rsidR="00250EF6" w:rsidRPr="00CB721A" w:rsidRDefault="00250EF6" w:rsidP="003C2D42">
      <w:pPr>
        <w:numPr>
          <w:ilvl w:val="0"/>
          <w:numId w:val="26"/>
        </w:numPr>
        <w:autoSpaceDE w:val="0"/>
        <w:autoSpaceDN w:val="0"/>
        <w:adjustRightInd w:val="0"/>
        <w:spacing w:after="0" w:line="276" w:lineRule="auto"/>
        <w:jc w:val="both"/>
        <w:rPr>
          <w:rFonts w:cstheme="minorHAnsi"/>
        </w:rPr>
      </w:pPr>
      <w:r w:rsidRPr="00CB721A">
        <w:rPr>
          <w:rFonts w:cstheme="minorHAnsi"/>
        </w:rPr>
        <w:t>a) L</w:t>
      </w:r>
      <w:r w:rsidR="00AA2187" w:rsidRPr="00CB721A">
        <w:rPr>
          <w:rFonts w:cstheme="minorHAnsi"/>
        </w:rPr>
        <w:t xml:space="preserve"> </w:t>
      </w:r>
      <w:r w:rsidRPr="00CB721A">
        <w:rPr>
          <w:rFonts w:cstheme="minorHAnsi"/>
        </w:rPr>
        <w:t xml:space="preserve">cena - liczba uzyskanych punktów dla kryterium „Cena” ocenianej oferty; </w:t>
      </w:r>
    </w:p>
    <w:p w14:paraId="19C6324D" w14:textId="4BBBC04B" w:rsidR="00250EF6" w:rsidRPr="00CB721A" w:rsidRDefault="00250EF6" w:rsidP="003C2D42">
      <w:pPr>
        <w:numPr>
          <w:ilvl w:val="0"/>
          <w:numId w:val="26"/>
        </w:numPr>
        <w:autoSpaceDE w:val="0"/>
        <w:autoSpaceDN w:val="0"/>
        <w:adjustRightInd w:val="0"/>
        <w:spacing w:after="0" w:line="276" w:lineRule="auto"/>
        <w:jc w:val="both"/>
        <w:rPr>
          <w:rFonts w:cstheme="minorHAnsi"/>
        </w:rPr>
      </w:pPr>
      <w:r w:rsidRPr="00CB721A">
        <w:rPr>
          <w:rFonts w:cstheme="minorHAnsi"/>
        </w:rPr>
        <w:t>b) C</w:t>
      </w:r>
      <w:r w:rsidR="00AA2187" w:rsidRPr="00CB721A">
        <w:rPr>
          <w:rFonts w:cstheme="minorHAnsi"/>
        </w:rPr>
        <w:t xml:space="preserve"> </w:t>
      </w:r>
      <w:r w:rsidRPr="00CB721A">
        <w:rPr>
          <w:rFonts w:cstheme="minorHAnsi"/>
        </w:rPr>
        <w:t xml:space="preserve">min - cena w ofercie z najniższą ceną; </w:t>
      </w:r>
    </w:p>
    <w:p w14:paraId="1FF539DE" w14:textId="0FF6E0D6" w:rsidR="0027781E" w:rsidRDefault="00250EF6" w:rsidP="00FF6D51">
      <w:pPr>
        <w:numPr>
          <w:ilvl w:val="0"/>
          <w:numId w:val="26"/>
        </w:numPr>
        <w:autoSpaceDE w:val="0"/>
        <w:autoSpaceDN w:val="0"/>
        <w:adjustRightInd w:val="0"/>
        <w:spacing w:after="0" w:line="276" w:lineRule="auto"/>
        <w:jc w:val="both"/>
        <w:rPr>
          <w:rFonts w:cstheme="minorHAnsi"/>
        </w:rPr>
      </w:pPr>
      <w:r w:rsidRPr="0027781E">
        <w:rPr>
          <w:rFonts w:cstheme="minorHAnsi"/>
        </w:rPr>
        <w:t xml:space="preserve">c) C - cena w ofercie ocenianej. </w:t>
      </w:r>
    </w:p>
    <w:p w14:paraId="1C5EFEC0" w14:textId="77777777" w:rsidR="0027781E" w:rsidRPr="0027781E" w:rsidRDefault="0027781E" w:rsidP="00FF6D51">
      <w:pPr>
        <w:numPr>
          <w:ilvl w:val="0"/>
          <w:numId w:val="26"/>
        </w:numPr>
        <w:autoSpaceDE w:val="0"/>
        <w:autoSpaceDN w:val="0"/>
        <w:adjustRightInd w:val="0"/>
        <w:spacing w:after="0" w:line="276" w:lineRule="auto"/>
        <w:jc w:val="both"/>
        <w:rPr>
          <w:rFonts w:cstheme="minorHAnsi"/>
        </w:rPr>
      </w:pPr>
    </w:p>
    <w:p w14:paraId="1191D897" w14:textId="633EACEE" w:rsidR="00375F0F" w:rsidRPr="0027781E" w:rsidRDefault="00375F0F" w:rsidP="0027781E">
      <w:pPr>
        <w:pStyle w:val="Akapitzlist"/>
        <w:numPr>
          <w:ilvl w:val="0"/>
          <w:numId w:val="57"/>
        </w:numPr>
        <w:autoSpaceDE w:val="0"/>
        <w:autoSpaceDN w:val="0"/>
        <w:adjustRightInd w:val="0"/>
        <w:spacing w:after="0" w:line="276" w:lineRule="auto"/>
        <w:ind w:left="426"/>
        <w:jc w:val="both"/>
        <w:rPr>
          <w:rFonts w:cstheme="minorHAnsi"/>
          <w:b/>
          <w:bCs/>
          <w:color w:val="FF0000"/>
        </w:rPr>
      </w:pPr>
      <w:r w:rsidRPr="0027781E">
        <w:rPr>
          <w:rFonts w:cstheme="minorHAnsi"/>
          <w:b/>
          <w:bCs/>
        </w:rPr>
        <w:t xml:space="preserve">Kryterium „długość okresu gwarancji” – G </w:t>
      </w:r>
    </w:p>
    <w:p w14:paraId="232EE0F0" w14:textId="0BDB925B" w:rsidR="00375F0F" w:rsidRPr="00375F0F"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sidRPr="00375F0F">
        <w:rPr>
          <w:rFonts w:cstheme="minorHAnsi"/>
        </w:rPr>
        <w:t xml:space="preserve">znaczenie kryterium – </w:t>
      </w:r>
      <w:r w:rsidR="007F2C4F">
        <w:rPr>
          <w:rFonts w:cstheme="minorHAnsi"/>
        </w:rPr>
        <w:t>4</w:t>
      </w:r>
      <w:r w:rsidR="00714A7D">
        <w:rPr>
          <w:rFonts w:cstheme="minorHAnsi"/>
          <w:b/>
          <w:bCs/>
        </w:rPr>
        <w:t>0</w:t>
      </w:r>
      <w:r w:rsidRPr="00375F0F">
        <w:rPr>
          <w:rFonts w:cstheme="minorHAnsi"/>
          <w:b/>
          <w:bCs/>
        </w:rPr>
        <w:t>%;</w:t>
      </w:r>
    </w:p>
    <w:p w14:paraId="587826FC" w14:textId="07214760" w:rsidR="00375F0F" w:rsidRPr="00D917AA"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w:t>
      </w:r>
      <w:r w:rsidR="00E92F07">
        <w:rPr>
          <w:rFonts w:cstheme="minorHAnsi"/>
          <w:b/>
          <w:bCs/>
        </w:rPr>
        <w:t>D</w:t>
      </w:r>
      <w:r w:rsidRPr="007E4401">
        <w:rPr>
          <w:rFonts w:cstheme="minorHAnsi"/>
          <w:b/>
          <w:bCs/>
        </w:rPr>
        <w:t>ługość okresu gwarancji”:</w:t>
      </w:r>
    </w:p>
    <w:p w14:paraId="147C7C8C" w14:textId="77777777" w:rsidR="00375F0F" w:rsidRPr="00D917AA" w:rsidRDefault="00375F0F" w:rsidP="00375F0F">
      <w:pPr>
        <w:pStyle w:val="Akapitzlist"/>
        <w:autoSpaceDE w:val="0"/>
        <w:autoSpaceDN w:val="0"/>
        <w:adjustRightInd w:val="0"/>
        <w:spacing w:after="0" w:line="276" w:lineRule="auto"/>
        <w:ind w:left="567"/>
        <w:jc w:val="both"/>
        <w:rPr>
          <w:rFonts w:cstheme="minorHAnsi"/>
        </w:rPr>
      </w:pPr>
    </w:p>
    <w:tbl>
      <w:tblPr>
        <w:tblStyle w:val="Tabela-Siatka"/>
        <w:tblW w:w="0" w:type="auto"/>
        <w:tblInd w:w="567" w:type="dxa"/>
        <w:tblLook w:val="04A0" w:firstRow="1" w:lastRow="0" w:firstColumn="1" w:lastColumn="0" w:noHBand="0" w:noVBand="1"/>
      </w:tblPr>
      <w:tblGrid>
        <w:gridCol w:w="4247"/>
        <w:gridCol w:w="4248"/>
      </w:tblGrid>
      <w:tr w:rsidR="00714A7D" w:rsidRPr="00D87FED" w14:paraId="7679739B" w14:textId="77777777" w:rsidTr="00714A7D">
        <w:tc>
          <w:tcPr>
            <w:tcW w:w="4247" w:type="dxa"/>
            <w:vAlign w:val="center"/>
          </w:tcPr>
          <w:p w14:paraId="751599B6" w14:textId="77777777" w:rsidR="00714A7D" w:rsidRPr="00D87FED" w:rsidRDefault="00714A7D" w:rsidP="003F3F65">
            <w:pPr>
              <w:pStyle w:val="Akapitzlist"/>
              <w:autoSpaceDE w:val="0"/>
              <w:autoSpaceDN w:val="0"/>
              <w:adjustRightInd w:val="0"/>
              <w:spacing w:line="276" w:lineRule="auto"/>
              <w:ind w:left="0"/>
              <w:jc w:val="center"/>
              <w:rPr>
                <w:rFonts w:cstheme="minorHAnsi"/>
                <w:b/>
                <w:bCs/>
              </w:rPr>
            </w:pPr>
            <w:r w:rsidRPr="00D87FED">
              <w:rPr>
                <w:rFonts w:cstheme="minorHAnsi"/>
                <w:b/>
                <w:bCs/>
              </w:rPr>
              <w:t>Długość okresu gwarancji</w:t>
            </w:r>
          </w:p>
        </w:tc>
        <w:tc>
          <w:tcPr>
            <w:tcW w:w="4248" w:type="dxa"/>
            <w:vAlign w:val="center"/>
          </w:tcPr>
          <w:p w14:paraId="58B6C391" w14:textId="77777777" w:rsidR="00714A7D" w:rsidRPr="00D87FED" w:rsidRDefault="00714A7D" w:rsidP="003F3F65">
            <w:pPr>
              <w:pStyle w:val="Akapitzlist"/>
              <w:autoSpaceDE w:val="0"/>
              <w:autoSpaceDN w:val="0"/>
              <w:adjustRightInd w:val="0"/>
              <w:spacing w:line="276" w:lineRule="auto"/>
              <w:ind w:left="0"/>
              <w:jc w:val="center"/>
              <w:rPr>
                <w:rFonts w:cstheme="minorHAnsi"/>
                <w:b/>
                <w:bCs/>
              </w:rPr>
            </w:pPr>
            <w:r>
              <w:rPr>
                <w:rFonts w:cstheme="minorHAnsi"/>
                <w:b/>
                <w:bCs/>
              </w:rPr>
              <w:t>punktacja</w:t>
            </w:r>
          </w:p>
        </w:tc>
      </w:tr>
      <w:tr w:rsidR="00714A7D" w14:paraId="348F0AD2" w14:textId="77777777" w:rsidTr="00714A7D">
        <w:tc>
          <w:tcPr>
            <w:tcW w:w="4247" w:type="dxa"/>
            <w:vAlign w:val="center"/>
          </w:tcPr>
          <w:p w14:paraId="2C54EAA9" w14:textId="38B3AC27" w:rsidR="00714A7D" w:rsidRDefault="00714A7D" w:rsidP="003F3F65">
            <w:pPr>
              <w:pStyle w:val="Akapitzlist"/>
              <w:autoSpaceDE w:val="0"/>
              <w:autoSpaceDN w:val="0"/>
              <w:adjustRightInd w:val="0"/>
              <w:spacing w:line="276" w:lineRule="auto"/>
              <w:ind w:left="0"/>
              <w:jc w:val="center"/>
              <w:rPr>
                <w:rFonts w:cstheme="minorHAnsi"/>
              </w:rPr>
            </w:pPr>
            <w:r>
              <w:rPr>
                <w:rFonts w:cstheme="minorHAnsi"/>
              </w:rPr>
              <w:t>24 miesiące</w:t>
            </w:r>
          </w:p>
        </w:tc>
        <w:tc>
          <w:tcPr>
            <w:tcW w:w="4248" w:type="dxa"/>
            <w:vAlign w:val="center"/>
          </w:tcPr>
          <w:p w14:paraId="50BB17DB" w14:textId="018A5C91" w:rsidR="00714A7D" w:rsidRDefault="007F2C4F" w:rsidP="003F3F65">
            <w:pPr>
              <w:pStyle w:val="Akapitzlist"/>
              <w:autoSpaceDE w:val="0"/>
              <w:autoSpaceDN w:val="0"/>
              <w:adjustRightInd w:val="0"/>
              <w:spacing w:line="276" w:lineRule="auto"/>
              <w:ind w:left="0"/>
              <w:jc w:val="center"/>
              <w:rPr>
                <w:rFonts w:cstheme="minorHAnsi"/>
              </w:rPr>
            </w:pPr>
            <w:r>
              <w:rPr>
                <w:rFonts w:cstheme="minorHAnsi"/>
              </w:rPr>
              <w:t>1</w:t>
            </w:r>
            <w:r w:rsidR="00714A7D">
              <w:rPr>
                <w:rFonts w:cstheme="minorHAnsi"/>
              </w:rPr>
              <w:t>0</w:t>
            </w:r>
          </w:p>
        </w:tc>
      </w:tr>
      <w:tr w:rsidR="00714A7D" w14:paraId="6AA0878E" w14:textId="77777777" w:rsidTr="00714A7D">
        <w:tc>
          <w:tcPr>
            <w:tcW w:w="4247" w:type="dxa"/>
            <w:vAlign w:val="center"/>
          </w:tcPr>
          <w:p w14:paraId="6E9EE118" w14:textId="6519CB47" w:rsidR="00714A7D" w:rsidRDefault="00714A7D" w:rsidP="003F3F65">
            <w:pPr>
              <w:pStyle w:val="Akapitzlist"/>
              <w:autoSpaceDE w:val="0"/>
              <w:autoSpaceDN w:val="0"/>
              <w:adjustRightInd w:val="0"/>
              <w:spacing w:line="276" w:lineRule="auto"/>
              <w:ind w:left="0"/>
              <w:jc w:val="center"/>
              <w:rPr>
                <w:rFonts w:cstheme="minorHAnsi"/>
              </w:rPr>
            </w:pPr>
            <w:r>
              <w:rPr>
                <w:rFonts w:cstheme="minorHAnsi"/>
              </w:rPr>
              <w:t>28 miesięcy</w:t>
            </w:r>
          </w:p>
        </w:tc>
        <w:tc>
          <w:tcPr>
            <w:tcW w:w="4248" w:type="dxa"/>
            <w:vAlign w:val="center"/>
          </w:tcPr>
          <w:p w14:paraId="602E4882" w14:textId="1362913D" w:rsidR="00714A7D" w:rsidRDefault="007F2C4F" w:rsidP="003F3F65">
            <w:pPr>
              <w:pStyle w:val="Akapitzlist"/>
              <w:autoSpaceDE w:val="0"/>
              <w:autoSpaceDN w:val="0"/>
              <w:adjustRightInd w:val="0"/>
              <w:spacing w:line="276" w:lineRule="auto"/>
              <w:ind w:left="0"/>
              <w:jc w:val="center"/>
              <w:rPr>
                <w:rFonts w:cstheme="minorHAnsi"/>
              </w:rPr>
            </w:pPr>
            <w:r>
              <w:rPr>
                <w:rFonts w:cstheme="minorHAnsi"/>
              </w:rPr>
              <w:t>2</w:t>
            </w:r>
            <w:r w:rsidR="00714A7D">
              <w:rPr>
                <w:rFonts w:cstheme="minorHAnsi"/>
              </w:rPr>
              <w:t>0</w:t>
            </w:r>
          </w:p>
        </w:tc>
      </w:tr>
      <w:tr w:rsidR="00714A7D" w14:paraId="7BC3D151" w14:textId="77777777" w:rsidTr="00714A7D">
        <w:tc>
          <w:tcPr>
            <w:tcW w:w="4247" w:type="dxa"/>
            <w:vAlign w:val="center"/>
          </w:tcPr>
          <w:p w14:paraId="2B7D34BE" w14:textId="070AF744" w:rsidR="00714A7D" w:rsidRDefault="00714A7D" w:rsidP="003F3F65">
            <w:pPr>
              <w:pStyle w:val="Akapitzlist"/>
              <w:autoSpaceDE w:val="0"/>
              <w:autoSpaceDN w:val="0"/>
              <w:adjustRightInd w:val="0"/>
              <w:spacing w:line="276" w:lineRule="auto"/>
              <w:ind w:left="0"/>
              <w:jc w:val="center"/>
              <w:rPr>
                <w:rFonts w:cstheme="minorHAnsi"/>
              </w:rPr>
            </w:pPr>
            <w:r>
              <w:rPr>
                <w:rFonts w:cstheme="minorHAnsi"/>
              </w:rPr>
              <w:t>32 miesięcy</w:t>
            </w:r>
          </w:p>
        </w:tc>
        <w:tc>
          <w:tcPr>
            <w:tcW w:w="4248" w:type="dxa"/>
            <w:vAlign w:val="center"/>
          </w:tcPr>
          <w:p w14:paraId="7D5D34E9" w14:textId="5F30E323" w:rsidR="00714A7D" w:rsidRDefault="007F2C4F" w:rsidP="003F3F65">
            <w:pPr>
              <w:pStyle w:val="Akapitzlist"/>
              <w:autoSpaceDE w:val="0"/>
              <w:autoSpaceDN w:val="0"/>
              <w:adjustRightInd w:val="0"/>
              <w:spacing w:line="276" w:lineRule="auto"/>
              <w:ind w:left="0"/>
              <w:jc w:val="center"/>
              <w:rPr>
                <w:rFonts w:cstheme="minorHAnsi"/>
              </w:rPr>
            </w:pPr>
            <w:r>
              <w:rPr>
                <w:rFonts w:cstheme="minorHAnsi"/>
              </w:rPr>
              <w:t>3</w:t>
            </w:r>
            <w:r w:rsidR="00714A7D">
              <w:rPr>
                <w:rFonts w:cstheme="minorHAnsi"/>
              </w:rPr>
              <w:t>0</w:t>
            </w:r>
          </w:p>
        </w:tc>
      </w:tr>
      <w:tr w:rsidR="00714A7D" w14:paraId="504E0466" w14:textId="77777777" w:rsidTr="00714A7D">
        <w:tc>
          <w:tcPr>
            <w:tcW w:w="4247" w:type="dxa"/>
            <w:vAlign w:val="center"/>
          </w:tcPr>
          <w:p w14:paraId="2242083D" w14:textId="33A82D08" w:rsidR="00714A7D" w:rsidRDefault="00714A7D" w:rsidP="003F3F65">
            <w:pPr>
              <w:pStyle w:val="Akapitzlist"/>
              <w:autoSpaceDE w:val="0"/>
              <w:autoSpaceDN w:val="0"/>
              <w:adjustRightInd w:val="0"/>
              <w:spacing w:line="276" w:lineRule="auto"/>
              <w:ind w:left="0"/>
              <w:jc w:val="center"/>
              <w:rPr>
                <w:rFonts w:cstheme="minorHAnsi"/>
              </w:rPr>
            </w:pPr>
            <w:r>
              <w:rPr>
                <w:rFonts w:cstheme="minorHAnsi"/>
              </w:rPr>
              <w:t>36 miesięcy</w:t>
            </w:r>
          </w:p>
        </w:tc>
        <w:tc>
          <w:tcPr>
            <w:tcW w:w="4248" w:type="dxa"/>
            <w:vAlign w:val="center"/>
          </w:tcPr>
          <w:p w14:paraId="5A42D0B8" w14:textId="52E7A4A0" w:rsidR="00714A7D" w:rsidRDefault="007F2C4F" w:rsidP="003F3F65">
            <w:pPr>
              <w:pStyle w:val="Akapitzlist"/>
              <w:autoSpaceDE w:val="0"/>
              <w:autoSpaceDN w:val="0"/>
              <w:adjustRightInd w:val="0"/>
              <w:spacing w:line="276" w:lineRule="auto"/>
              <w:ind w:left="0"/>
              <w:jc w:val="center"/>
              <w:rPr>
                <w:rFonts w:cstheme="minorHAnsi"/>
              </w:rPr>
            </w:pPr>
            <w:r>
              <w:rPr>
                <w:rFonts w:cstheme="minorHAnsi"/>
              </w:rPr>
              <w:t>4</w:t>
            </w:r>
            <w:r w:rsidR="00714A7D">
              <w:rPr>
                <w:rFonts w:cstheme="minorHAnsi"/>
              </w:rPr>
              <w:t>0</w:t>
            </w:r>
          </w:p>
        </w:tc>
      </w:tr>
    </w:tbl>
    <w:p w14:paraId="221A891F" w14:textId="77777777" w:rsidR="00375F0F" w:rsidRPr="00D70931" w:rsidRDefault="00375F0F" w:rsidP="00375F0F">
      <w:pPr>
        <w:pStyle w:val="Akapitzlist"/>
        <w:autoSpaceDE w:val="0"/>
        <w:autoSpaceDN w:val="0"/>
        <w:adjustRightInd w:val="0"/>
        <w:spacing w:after="0" w:line="276" w:lineRule="auto"/>
        <w:ind w:left="1211"/>
        <w:jc w:val="both"/>
        <w:rPr>
          <w:rFonts w:cstheme="minorHAnsi"/>
          <w:sz w:val="14"/>
          <w:szCs w:val="14"/>
        </w:rPr>
      </w:pPr>
    </w:p>
    <w:p w14:paraId="6F0B3CE8" w14:textId="067E79E6" w:rsidR="00375F0F" w:rsidRPr="00371B41" w:rsidRDefault="00375F0F" w:rsidP="003C2D42">
      <w:pPr>
        <w:pStyle w:val="Akapitzlist"/>
        <w:numPr>
          <w:ilvl w:val="1"/>
          <w:numId w:val="57"/>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wynosi </w:t>
      </w:r>
      <w:r>
        <w:rPr>
          <w:rFonts w:cstheme="minorHAnsi"/>
          <w:b/>
          <w:bCs/>
        </w:rPr>
        <w:t>24</w:t>
      </w:r>
      <w:r w:rsidRPr="00371B41">
        <w:rPr>
          <w:rFonts w:cstheme="minorHAnsi"/>
          <w:b/>
          <w:bCs/>
        </w:rPr>
        <w:t xml:space="preserve"> miesi</w:t>
      </w:r>
      <w:r>
        <w:rPr>
          <w:rFonts w:cstheme="minorHAnsi"/>
          <w:b/>
          <w:bCs/>
        </w:rPr>
        <w:t>ą</w:t>
      </w:r>
      <w:r w:rsidRPr="00371B41">
        <w:rPr>
          <w:rFonts w:cstheme="minorHAnsi"/>
          <w:b/>
          <w:bCs/>
        </w:rPr>
        <w:t>c</w:t>
      </w:r>
      <w:r>
        <w:rPr>
          <w:rFonts w:cstheme="minorHAnsi"/>
          <w:b/>
          <w:bCs/>
        </w:rPr>
        <w:t>e</w:t>
      </w:r>
      <w:r w:rsidRPr="00371B41">
        <w:rPr>
          <w:rFonts w:cstheme="minorHAnsi"/>
          <w:b/>
          <w:bCs/>
        </w:rPr>
        <w:t xml:space="preserve">. </w:t>
      </w:r>
      <w:r>
        <w:rPr>
          <w:rFonts w:cstheme="minorHAnsi"/>
          <w:b/>
          <w:bCs/>
        </w:rPr>
        <w:t>Maksymalny okres gwarancji nie może przekroczyć 36 miesięcy.</w:t>
      </w:r>
    </w:p>
    <w:p w14:paraId="1D2C7789" w14:textId="4DA51D7D" w:rsidR="00375F0F" w:rsidRPr="00B5527B"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sidRPr="00B5527B">
        <w:rPr>
          <w:rFonts w:cstheme="minorHAnsi"/>
        </w:rPr>
        <w:t xml:space="preserve">Wykonawca podaje długość okresu gwarancji w formularzu oferty stanowiącym Załącznik nr 1 </w:t>
      </w:r>
      <w:r>
        <w:rPr>
          <w:rFonts w:cstheme="minorHAnsi"/>
        </w:rPr>
        <w:t xml:space="preserve"> </w:t>
      </w:r>
      <w:r w:rsidRPr="00B5527B">
        <w:rPr>
          <w:rFonts w:cstheme="minorHAnsi"/>
        </w:rPr>
        <w:t xml:space="preserve">do SWZ. </w:t>
      </w:r>
    </w:p>
    <w:p w14:paraId="4DF281EF" w14:textId="6F604BD0" w:rsidR="00375F0F"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W przypadku podania przez Wykonawcę w formularzu oferty okresu gwarancji krótszego niż 24 miesiące oferta Wykonawcy zostanie odrzucona na podstawie art. 226 ust. 1 pkt 5 ustawy Pzp.</w:t>
      </w:r>
    </w:p>
    <w:p w14:paraId="6B6F8C62" w14:textId="42A1D85B" w:rsidR="00375F0F"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W przypadku podania przez Wykonawcę w formularzu oferty okresu gwarancji dłuższego niż 36 miesięcy do oceny ofert zostanie przyjęty okres gwarancji wynoszący 36 miesięcy, a do umowy okres gwarancji podany przez Wykonawcę w formularzu oferty.</w:t>
      </w:r>
    </w:p>
    <w:p w14:paraId="31696E49" w14:textId="059C17B4" w:rsidR="00375F0F"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Pr>
          <w:rFonts w:cstheme="minorHAnsi"/>
        </w:rPr>
        <w:t>długości okresu gwarancji na przedmiot zamówienia</w:t>
      </w:r>
      <w:r w:rsidRPr="00410804">
        <w:rPr>
          <w:rFonts w:cstheme="minorHAnsi"/>
        </w:rPr>
        <w:t xml:space="preserve"> do oceny oferty zostanie przyjęt</w:t>
      </w:r>
      <w:r>
        <w:rPr>
          <w:rFonts w:cstheme="minorHAnsi"/>
        </w:rPr>
        <w:t>y minimalny wymagany okres gwarancji</w:t>
      </w:r>
      <w:r w:rsidRPr="00410804">
        <w:rPr>
          <w:rFonts w:cstheme="minorHAnsi"/>
        </w:rPr>
        <w:t>, tj.</w:t>
      </w:r>
      <w:r>
        <w:rPr>
          <w:rFonts w:cstheme="minorHAnsi"/>
        </w:rPr>
        <w:t xml:space="preserve"> 24 miesiące</w:t>
      </w:r>
      <w:r w:rsidRPr="00410804">
        <w:rPr>
          <w:rFonts w:cstheme="minorHAnsi"/>
        </w:rPr>
        <w:t xml:space="preserve"> i przyznana odpowiadając</w:t>
      </w:r>
      <w:r>
        <w:rPr>
          <w:rFonts w:cstheme="minorHAnsi"/>
        </w:rPr>
        <w:t>ą</w:t>
      </w:r>
      <w:r w:rsidRPr="00410804">
        <w:rPr>
          <w:rFonts w:cstheme="minorHAnsi"/>
        </w:rPr>
        <w:t xml:space="preserve"> temu ilość punktów.</w:t>
      </w:r>
    </w:p>
    <w:p w14:paraId="34B8A28A" w14:textId="7C245477" w:rsidR="00375F0F"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 xml:space="preserve">Długość okresu gwarancji na przedmiot zamówienia </w:t>
      </w:r>
      <w:r w:rsidRPr="00C47996">
        <w:rPr>
          <w:rFonts w:cstheme="minorHAnsi"/>
        </w:rPr>
        <w:t>wykazan</w:t>
      </w:r>
      <w:r>
        <w:rPr>
          <w:rFonts w:cstheme="minorHAnsi"/>
        </w:rPr>
        <w:t>a</w:t>
      </w:r>
      <w:r w:rsidRPr="00C47996">
        <w:rPr>
          <w:rFonts w:cstheme="minorHAnsi"/>
        </w:rPr>
        <w:t xml:space="preserve"> w formularzu ofertowym, zostanie wpisan</w:t>
      </w:r>
      <w:r>
        <w:rPr>
          <w:rFonts w:cstheme="minorHAnsi"/>
        </w:rPr>
        <w:t>a</w:t>
      </w:r>
      <w:r w:rsidRPr="00C47996">
        <w:rPr>
          <w:rFonts w:cstheme="minorHAnsi"/>
        </w:rPr>
        <w:t xml:space="preserve"> do umowy. </w:t>
      </w:r>
    </w:p>
    <w:p w14:paraId="1083C3C5" w14:textId="77777777" w:rsidR="00375F0F" w:rsidRPr="00375F0F" w:rsidRDefault="00375F0F" w:rsidP="00375F0F">
      <w:pPr>
        <w:autoSpaceDE w:val="0"/>
        <w:autoSpaceDN w:val="0"/>
        <w:adjustRightInd w:val="0"/>
        <w:spacing w:after="0" w:line="276" w:lineRule="auto"/>
        <w:ind w:left="284"/>
        <w:jc w:val="both"/>
        <w:rPr>
          <w:rFonts w:cstheme="minorHAnsi"/>
        </w:rPr>
      </w:pPr>
    </w:p>
    <w:p w14:paraId="54C372FF" w14:textId="5F746C3F" w:rsidR="005060BC" w:rsidRPr="004630CD" w:rsidRDefault="005060BC" w:rsidP="003C2D42">
      <w:pPr>
        <w:pStyle w:val="Akapitzlist"/>
        <w:numPr>
          <w:ilvl w:val="0"/>
          <w:numId w:val="25"/>
        </w:numPr>
        <w:autoSpaceDE w:val="0"/>
        <w:autoSpaceDN w:val="0"/>
        <w:adjustRightInd w:val="0"/>
        <w:spacing w:after="0" w:line="276" w:lineRule="auto"/>
        <w:ind w:left="284" w:hanging="284"/>
        <w:jc w:val="both"/>
        <w:rPr>
          <w:rFonts w:cstheme="minorHAnsi"/>
        </w:rPr>
      </w:pPr>
      <w:r w:rsidRPr="004630CD">
        <w:rPr>
          <w:rFonts w:cstheme="minorHAnsi"/>
          <w:b/>
          <w:bCs/>
        </w:rPr>
        <w:lastRenderedPageBreak/>
        <w:t>Łączna liczba punktów</w:t>
      </w:r>
      <w:r w:rsidRPr="004630CD">
        <w:rPr>
          <w:rFonts w:cstheme="minorHAnsi"/>
        </w:rPr>
        <w:t xml:space="preserve"> – ocena końcowa zostanie obliczona jako suma uzyskanych punktów </w:t>
      </w:r>
      <w:r w:rsidRPr="004630CD">
        <w:rPr>
          <w:rFonts w:cstheme="minorHAnsi"/>
        </w:rPr>
        <w:br/>
        <w:t xml:space="preserve">w poszczególnych kryteriach, zgodnie ze wzorem: </w:t>
      </w:r>
      <w:r w:rsidRPr="004630CD">
        <w:rPr>
          <w:rFonts w:cstheme="minorHAnsi"/>
          <w:b/>
          <w:bCs/>
        </w:rPr>
        <w:t xml:space="preserve">P = C + </w:t>
      </w:r>
      <w:r w:rsidR="00375F0F">
        <w:rPr>
          <w:rFonts w:cstheme="minorHAnsi"/>
          <w:b/>
          <w:bCs/>
        </w:rPr>
        <w:t>G</w:t>
      </w:r>
      <w:r w:rsidRPr="004630CD">
        <w:rPr>
          <w:rFonts w:cstheme="minorHAnsi"/>
          <w:b/>
          <w:bCs/>
        </w:rPr>
        <w:t>,</w:t>
      </w:r>
    </w:p>
    <w:p w14:paraId="691F8B2F" w14:textId="77777777" w:rsidR="005060BC" w:rsidRPr="00B871BA" w:rsidRDefault="005060BC" w:rsidP="005060BC">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7A2B6F26" w14:textId="77777777" w:rsidR="005060BC" w:rsidRPr="00B871BA" w:rsidRDefault="005060BC" w:rsidP="005060BC">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6F540647" w14:textId="77777777" w:rsidR="005060BC" w:rsidRPr="00B871BA" w:rsidRDefault="005060BC" w:rsidP="005060BC">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07D38204" w14:textId="53C56B0C" w:rsidR="00375F0F" w:rsidRPr="0073443A" w:rsidRDefault="00375F0F" w:rsidP="0073443A">
      <w:pPr>
        <w:pStyle w:val="Akapitzlist"/>
        <w:autoSpaceDE w:val="0"/>
        <w:autoSpaceDN w:val="0"/>
        <w:adjustRightInd w:val="0"/>
        <w:spacing w:after="0" w:line="276" w:lineRule="auto"/>
        <w:ind w:left="284"/>
        <w:jc w:val="both"/>
        <w:rPr>
          <w:rFonts w:cstheme="minorHAnsi"/>
        </w:rPr>
      </w:pPr>
      <w:r>
        <w:rPr>
          <w:rFonts w:cstheme="minorHAnsi"/>
        </w:rPr>
        <w:t xml:space="preserve">G – </w:t>
      </w:r>
      <w:r w:rsidRPr="00B871BA">
        <w:rPr>
          <w:rFonts w:cstheme="minorHAnsi"/>
        </w:rPr>
        <w:t>l</w:t>
      </w:r>
      <w:r>
        <w:rPr>
          <w:rFonts w:cstheme="minorHAnsi"/>
        </w:rPr>
        <w:t>i</w:t>
      </w:r>
      <w:r w:rsidRPr="00B871BA">
        <w:rPr>
          <w:rFonts w:cstheme="minorHAnsi"/>
        </w:rPr>
        <w:t xml:space="preserve">czba punktów przyznana danej ofercie w kryterium </w:t>
      </w:r>
      <w:r w:rsidRPr="00A815E2">
        <w:rPr>
          <w:rFonts w:cstheme="minorHAnsi"/>
        </w:rPr>
        <w:t>„</w:t>
      </w:r>
      <w:r w:rsidR="007C19C5">
        <w:rPr>
          <w:rFonts w:cstheme="minorHAnsi"/>
        </w:rPr>
        <w:t>Długość okresu gwarancji</w:t>
      </w:r>
      <w:r w:rsidRPr="00A815E2">
        <w:rPr>
          <w:rFonts w:cstheme="minorHAnsi"/>
        </w:rPr>
        <w:t>”</w:t>
      </w:r>
    </w:p>
    <w:p w14:paraId="177517F6" w14:textId="77777777" w:rsidR="005060BC" w:rsidRPr="0012228C" w:rsidRDefault="005060BC" w:rsidP="005060BC">
      <w:pPr>
        <w:pStyle w:val="Akapitzlist"/>
        <w:autoSpaceDE w:val="0"/>
        <w:autoSpaceDN w:val="0"/>
        <w:adjustRightInd w:val="0"/>
        <w:spacing w:after="0" w:line="276" w:lineRule="auto"/>
        <w:ind w:left="284"/>
        <w:jc w:val="both"/>
        <w:rPr>
          <w:rFonts w:cstheme="minorHAnsi"/>
        </w:rPr>
      </w:pPr>
    </w:p>
    <w:p w14:paraId="0224EA80" w14:textId="47F075BA" w:rsidR="005060BC" w:rsidRDefault="005060BC" w:rsidP="005060BC">
      <w:pPr>
        <w:pStyle w:val="Akapitzlist"/>
        <w:autoSpaceDE w:val="0"/>
        <w:autoSpaceDN w:val="0"/>
        <w:adjustRightInd w:val="0"/>
        <w:spacing w:after="0" w:line="276" w:lineRule="auto"/>
        <w:ind w:left="284"/>
        <w:jc w:val="both"/>
        <w:rPr>
          <w:rFonts w:cstheme="minorHAnsi"/>
          <w:b/>
          <w:bCs/>
        </w:rPr>
      </w:pPr>
      <w:r>
        <w:rPr>
          <w:rFonts w:cstheme="minorHAnsi"/>
          <w:b/>
          <w:bCs/>
        </w:rPr>
        <w:t xml:space="preserve">Za najkorzystniejszą zostanie uznana oferta niepodlegająca odrzuceniu, która uzyska </w:t>
      </w:r>
      <w:bookmarkStart w:id="14" w:name="_Hlk99963696"/>
      <w:r>
        <w:rPr>
          <w:rFonts w:cstheme="minorHAnsi"/>
          <w:b/>
          <w:bCs/>
        </w:rPr>
        <w:t>łącznie najwyższą liczbę punktów</w:t>
      </w:r>
      <w:r w:rsidR="00166E56">
        <w:rPr>
          <w:rFonts w:cstheme="minorHAnsi"/>
          <w:b/>
          <w:bCs/>
        </w:rPr>
        <w:t>, w ramach ustalonych kryteriów oceny ofer</w:t>
      </w:r>
      <w:r w:rsidR="0027781E">
        <w:rPr>
          <w:rFonts w:cstheme="minorHAnsi"/>
          <w:b/>
          <w:bCs/>
        </w:rPr>
        <w:t>t</w:t>
      </w:r>
      <w:r w:rsidR="00166E56">
        <w:rPr>
          <w:rFonts w:cstheme="minorHAnsi"/>
          <w:b/>
          <w:bCs/>
        </w:rPr>
        <w:t>.</w:t>
      </w:r>
    </w:p>
    <w:p w14:paraId="3812F72F" w14:textId="77777777" w:rsidR="00DF659A" w:rsidRDefault="00DF659A" w:rsidP="005060BC">
      <w:pPr>
        <w:pStyle w:val="Akapitzlist"/>
        <w:autoSpaceDE w:val="0"/>
        <w:autoSpaceDN w:val="0"/>
        <w:adjustRightInd w:val="0"/>
        <w:spacing w:after="0" w:line="276" w:lineRule="auto"/>
        <w:ind w:left="284"/>
        <w:jc w:val="both"/>
        <w:rPr>
          <w:rFonts w:cstheme="minorHAnsi"/>
          <w:b/>
          <w:bCs/>
        </w:rPr>
      </w:pPr>
    </w:p>
    <w:p w14:paraId="77414376" w14:textId="7FAC59D2" w:rsidR="004630CD" w:rsidRPr="00DF659A" w:rsidRDefault="00DF659A" w:rsidP="003C2D42">
      <w:pPr>
        <w:pStyle w:val="Akapitzlist"/>
        <w:numPr>
          <w:ilvl w:val="0"/>
          <w:numId w:val="25"/>
        </w:numPr>
        <w:autoSpaceDE w:val="0"/>
        <w:autoSpaceDN w:val="0"/>
        <w:adjustRightInd w:val="0"/>
        <w:spacing w:after="0" w:line="276" w:lineRule="auto"/>
        <w:ind w:left="284" w:hanging="284"/>
        <w:jc w:val="both"/>
        <w:rPr>
          <w:rFonts w:cstheme="minorHAnsi"/>
        </w:rPr>
      </w:pPr>
      <w:r w:rsidRPr="00DF659A">
        <w:rPr>
          <w:rFonts w:cstheme="minorHAnsi"/>
        </w:rPr>
        <w:t xml:space="preserve">Niezwłocznie po wyborze najkorzystniejszej oferty Zamawiający poinformuje równocześnie wszystkich wykonawców, którzy złożyli oferty, zgodnie z </w:t>
      </w:r>
      <w:r>
        <w:rPr>
          <w:rFonts w:cstheme="minorHAnsi"/>
        </w:rPr>
        <w:t xml:space="preserve">dyspozycją </w:t>
      </w:r>
      <w:r w:rsidRPr="00DF659A">
        <w:rPr>
          <w:rFonts w:cstheme="minorHAnsi"/>
        </w:rPr>
        <w:t>art. 253 ustawy Pzp.</w:t>
      </w:r>
    </w:p>
    <w:bookmarkEnd w:id="13"/>
    <w:p w14:paraId="1A0294D4" w14:textId="77777777" w:rsidR="00093644" w:rsidRPr="00691B00" w:rsidRDefault="00093644" w:rsidP="00691B00">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B721A" w:rsidRDefault="00D66F8B" w:rsidP="003C2D42">
            <w:pPr>
              <w:pStyle w:val="Akapitzlist"/>
              <w:numPr>
                <w:ilvl w:val="0"/>
                <w:numId w:val="32"/>
              </w:numPr>
              <w:ind w:left="589" w:hanging="567"/>
              <w:jc w:val="both"/>
              <w:rPr>
                <w:rFonts w:cstheme="minorHAnsi"/>
                <w:b/>
                <w:bCs/>
              </w:rPr>
            </w:pPr>
            <w:r w:rsidRPr="00CB721A">
              <w:rPr>
                <w:rFonts w:cstheme="minorHAnsi"/>
                <w:b/>
                <w:bCs/>
                <w:sz w:val="24"/>
                <w:szCs w:val="24"/>
              </w:rPr>
              <w:t xml:space="preserve">WYMAGANIA DOTYCZĄCE WADIUM </w:t>
            </w:r>
          </w:p>
        </w:tc>
      </w:tr>
    </w:tbl>
    <w:p w14:paraId="4C52FC51" w14:textId="77777777" w:rsidR="00EE12BE" w:rsidRPr="00CB721A" w:rsidRDefault="00EE12BE" w:rsidP="00EE12BE">
      <w:pPr>
        <w:autoSpaceDE w:val="0"/>
        <w:autoSpaceDN w:val="0"/>
        <w:adjustRightInd w:val="0"/>
        <w:spacing w:after="0" w:line="276" w:lineRule="auto"/>
        <w:jc w:val="both"/>
        <w:rPr>
          <w:rFonts w:eastAsia="ArialMT" w:cstheme="minorHAnsi"/>
        </w:rPr>
      </w:pPr>
    </w:p>
    <w:p w14:paraId="62FA4314" w14:textId="7BE3016C" w:rsidR="00AE65D5" w:rsidRPr="006F3787" w:rsidRDefault="0027781E" w:rsidP="0027781E">
      <w:pPr>
        <w:spacing w:after="0" w:line="240" w:lineRule="auto"/>
        <w:ind w:right="-2"/>
        <w:jc w:val="both"/>
        <w:rPr>
          <w:rFonts w:eastAsia="ArialMT" w:cstheme="minorHAnsi"/>
          <w:b/>
          <w:bCs/>
        </w:rPr>
      </w:pPr>
      <w:bookmarkStart w:id="15" w:name="_Hlk100236318"/>
      <w:bookmarkStart w:id="16" w:name="_Hlk99963725"/>
      <w:r w:rsidRPr="0027781E">
        <w:rPr>
          <w:rFonts w:ascii="Tahoma" w:eastAsia="Times New Roman" w:hAnsi="Tahoma" w:cs="Tahoma"/>
          <w:sz w:val="20"/>
          <w:szCs w:val="20"/>
          <w:lang w:val="x-none" w:eastAsia="pl-PL"/>
        </w:rPr>
        <w:t>Zamawiający nie wymaga</w:t>
      </w:r>
      <w:r w:rsidRPr="0027781E">
        <w:rPr>
          <w:rFonts w:ascii="Tahoma" w:eastAsia="Times New Roman" w:hAnsi="Tahoma" w:cs="Tahoma"/>
          <w:sz w:val="20"/>
          <w:szCs w:val="20"/>
          <w:lang w:eastAsia="pl-PL"/>
        </w:rPr>
        <w:t xml:space="preserve"> wniesienia</w:t>
      </w:r>
      <w:r w:rsidRPr="0027781E">
        <w:rPr>
          <w:rFonts w:ascii="Tahoma" w:eastAsia="Times New Roman" w:hAnsi="Tahoma" w:cs="Tahoma"/>
          <w:sz w:val="20"/>
          <w:szCs w:val="20"/>
          <w:lang w:val="x-none" w:eastAsia="pl-PL"/>
        </w:rPr>
        <w:t xml:space="preserve"> </w:t>
      </w:r>
      <w:r>
        <w:rPr>
          <w:rFonts w:ascii="Tahoma" w:eastAsia="Times New Roman" w:hAnsi="Tahoma" w:cs="Tahoma"/>
          <w:sz w:val="20"/>
          <w:szCs w:val="20"/>
          <w:lang w:eastAsia="pl-PL"/>
        </w:rPr>
        <w:t>wadium.</w:t>
      </w:r>
      <w:r w:rsidR="00AE65D5" w:rsidRPr="00C47608">
        <w:rPr>
          <w:rFonts w:eastAsia="ArialMT" w:cstheme="minorHAnsi"/>
        </w:rPr>
        <w:t xml:space="preserve"> </w:t>
      </w:r>
    </w:p>
    <w:bookmarkEnd w:id="14"/>
    <w:bookmarkEnd w:id="15"/>
    <w:bookmarkEnd w:id="16"/>
    <w:p w14:paraId="46EF25F4" w14:textId="77777777" w:rsidR="00DB5001" w:rsidRPr="00CB721A" w:rsidRDefault="00DB5001"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0A3AA303" w14:textId="77777777" w:rsidTr="00EE12BE">
        <w:trPr>
          <w:trHeight w:val="639"/>
          <w:jc w:val="center"/>
        </w:trPr>
        <w:tc>
          <w:tcPr>
            <w:tcW w:w="10065" w:type="dxa"/>
            <w:shd w:val="clear" w:color="auto" w:fill="D9D9D9" w:themeFill="background1" w:themeFillShade="D9"/>
            <w:vAlign w:val="center"/>
          </w:tcPr>
          <w:p w14:paraId="4EFE3B6D" w14:textId="07AF64E7" w:rsidR="00D66F8B" w:rsidRPr="00CB721A" w:rsidRDefault="00D66F8B" w:rsidP="003C2D42">
            <w:pPr>
              <w:pStyle w:val="Akapitzlist"/>
              <w:numPr>
                <w:ilvl w:val="0"/>
                <w:numId w:val="32"/>
              </w:numPr>
              <w:ind w:left="589" w:hanging="589"/>
              <w:jc w:val="both"/>
              <w:rPr>
                <w:rFonts w:cstheme="minorHAnsi"/>
                <w:b/>
                <w:bCs/>
              </w:rPr>
            </w:pPr>
            <w:r w:rsidRPr="00CB721A">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B721A" w:rsidRDefault="00D66F8B" w:rsidP="00D66F8B">
      <w:pPr>
        <w:autoSpaceDE w:val="0"/>
        <w:autoSpaceDN w:val="0"/>
        <w:adjustRightInd w:val="0"/>
        <w:spacing w:after="0" w:line="276" w:lineRule="auto"/>
        <w:jc w:val="both"/>
        <w:rPr>
          <w:rFonts w:cs="Arial"/>
        </w:rPr>
      </w:pPr>
    </w:p>
    <w:p w14:paraId="7F9A9402" w14:textId="0125547E" w:rsidR="00691B00" w:rsidRDefault="00691B00" w:rsidP="005B6E36">
      <w:pPr>
        <w:spacing w:after="0" w:line="240" w:lineRule="auto"/>
        <w:ind w:right="-2"/>
        <w:jc w:val="both"/>
        <w:rPr>
          <w:rFonts w:ascii="Tahoma" w:eastAsia="Times New Roman" w:hAnsi="Tahoma" w:cs="Tahoma"/>
          <w:sz w:val="20"/>
          <w:szCs w:val="20"/>
          <w:lang w:eastAsia="pl-PL"/>
        </w:rPr>
      </w:pPr>
      <w:bookmarkStart w:id="17" w:name="_Hlk99964208"/>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bookmarkEnd w:id="17"/>
      <w:r w:rsidRPr="00691B00">
        <w:rPr>
          <w:rFonts w:ascii="Tahoma" w:eastAsia="Times New Roman" w:hAnsi="Tahoma" w:cs="Tahoma"/>
          <w:sz w:val="20"/>
          <w:szCs w:val="20"/>
          <w:lang w:eastAsia="pl-PL"/>
        </w:rPr>
        <w:t>.</w:t>
      </w:r>
    </w:p>
    <w:p w14:paraId="102710C9" w14:textId="77777777" w:rsidR="00D97E63" w:rsidRPr="00691B00" w:rsidRDefault="00D97E63" w:rsidP="005B6E36">
      <w:pPr>
        <w:spacing w:after="0" w:line="240" w:lineRule="auto"/>
        <w:ind w:right="-2"/>
        <w:jc w:val="both"/>
        <w:rPr>
          <w:rFonts w:ascii="Tahoma" w:eastAsia="Times New Roman" w:hAnsi="Tahoma" w:cs="Tahoma"/>
          <w:sz w:val="20"/>
          <w:szCs w:val="20"/>
          <w:lang w:eastAsia="pl-PL"/>
        </w:rPr>
      </w:pPr>
    </w:p>
    <w:tbl>
      <w:tblPr>
        <w:tblStyle w:val="Tabela-Siatka"/>
        <w:tblW w:w="10065" w:type="dxa"/>
        <w:jc w:val="center"/>
        <w:tblLook w:val="04A0" w:firstRow="1" w:lastRow="0" w:firstColumn="1" w:lastColumn="0" w:noHBand="0" w:noVBand="1"/>
      </w:tblPr>
      <w:tblGrid>
        <w:gridCol w:w="10065"/>
      </w:tblGrid>
      <w:tr w:rsidR="00D66F8B" w:rsidRPr="00CB721A" w14:paraId="70B79818" w14:textId="77777777" w:rsidTr="00EE12BE">
        <w:trPr>
          <w:trHeight w:val="639"/>
          <w:jc w:val="center"/>
        </w:trPr>
        <w:tc>
          <w:tcPr>
            <w:tcW w:w="10065" w:type="dxa"/>
            <w:shd w:val="clear" w:color="auto" w:fill="D9D9D9" w:themeFill="background1" w:themeFillShade="D9"/>
            <w:vAlign w:val="center"/>
          </w:tcPr>
          <w:p w14:paraId="391188BD" w14:textId="07117E6E" w:rsidR="00D66F8B" w:rsidRPr="00CB721A" w:rsidRDefault="00D66F8B" w:rsidP="003C2D42">
            <w:pPr>
              <w:pStyle w:val="Akapitzlist"/>
              <w:numPr>
                <w:ilvl w:val="0"/>
                <w:numId w:val="32"/>
              </w:numPr>
              <w:ind w:left="589" w:hanging="567"/>
              <w:jc w:val="both"/>
              <w:rPr>
                <w:rFonts w:cstheme="minorHAnsi"/>
                <w:b/>
                <w:bCs/>
              </w:rPr>
            </w:pPr>
            <w:r w:rsidRPr="00CB721A">
              <w:rPr>
                <w:rFonts w:cstheme="minorHAnsi"/>
                <w:b/>
                <w:bCs/>
                <w:sz w:val="24"/>
                <w:szCs w:val="24"/>
              </w:rPr>
              <w:t xml:space="preserve">INFORMACJE O PRZEWIDYWANYCH ZAMÓWIENIACH, O KTÓRYCH MOWA W ART. 214 UST. 1 PKT </w:t>
            </w:r>
            <w:r w:rsidR="00E24ADF">
              <w:rPr>
                <w:rFonts w:cstheme="minorHAnsi"/>
                <w:b/>
                <w:bCs/>
                <w:sz w:val="24"/>
                <w:szCs w:val="24"/>
              </w:rPr>
              <w:t>8</w:t>
            </w:r>
            <w:r w:rsidRPr="00CB721A">
              <w:rPr>
                <w:rFonts w:cstheme="minorHAnsi"/>
                <w:b/>
                <w:bCs/>
                <w:sz w:val="24"/>
                <w:szCs w:val="24"/>
              </w:rPr>
              <w:t xml:space="preserve"> PZP </w:t>
            </w:r>
          </w:p>
        </w:tc>
      </w:tr>
    </w:tbl>
    <w:p w14:paraId="55D26A0E" w14:textId="77777777" w:rsidR="00451A4F" w:rsidRPr="00CB721A" w:rsidRDefault="00451A4F" w:rsidP="00D66F8B">
      <w:pPr>
        <w:autoSpaceDE w:val="0"/>
        <w:autoSpaceDN w:val="0"/>
        <w:adjustRightInd w:val="0"/>
        <w:spacing w:after="0" w:line="276" w:lineRule="auto"/>
        <w:jc w:val="both"/>
        <w:rPr>
          <w:rFonts w:ascii="Arial" w:hAnsi="Arial" w:cs="Arial"/>
          <w:sz w:val="30"/>
          <w:szCs w:val="30"/>
        </w:rPr>
      </w:pPr>
    </w:p>
    <w:p w14:paraId="03172DFF" w14:textId="3D54B852" w:rsidR="003D3EF2" w:rsidRPr="003D3EF2" w:rsidRDefault="00E24ADF" w:rsidP="003D3EF2">
      <w:pPr>
        <w:tabs>
          <w:tab w:val="decimal" w:leader="dot" w:pos="9072"/>
        </w:tabs>
        <w:spacing w:after="0" w:line="276" w:lineRule="auto"/>
        <w:jc w:val="both"/>
        <w:rPr>
          <w:rFonts w:cstheme="minorHAnsi"/>
          <w:b/>
          <w:bCs/>
        </w:rPr>
      </w:pPr>
      <w:r>
        <w:rPr>
          <w:rFonts w:ascii="Tahoma" w:eastAsia="Times New Roman" w:hAnsi="Tahoma" w:cs="Tahoma"/>
          <w:sz w:val="20"/>
          <w:szCs w:val="20"/>
          <w:lang w:eastAsia="pl-PL"/>
        </w:rPr>
        <w:t>Zamawiający nie przewiduje udzielenia zamówień, o których mowa w art. 214 ust. 1 pkt 8 ustawy Pzp</w:t>
      </w:r>
      <w:r w:rsidR="005B6E36">
        <w:rPr>
          <w:rFonts w:ascii="Tahoma" w:eastAsia="Times New Roman" w:hAnsi="Tahoma" w:cs="Tahoma"/>
          <w:sz w:val="20"/>
          <w:szCs w:val="20"/>
          <w:lang w:eastAsia="pl-PL"/>
        </w:rPr>
        <w:t>.</w:t>
      </w:r>
    </w:p>
    <w:p w14:paraId="4E52BDF7" w14:textId="765645F3" w:rsidR="00D66F8B" w:rsidRPr="00CB721A" w:rsidRDefault="00451A4F" w:rsidP="003D3EF2">
      <w:pPr>
        <w:tabs>
          <w:tab w:val="decimal" w:leader="dot" w:pos="9072"/>
        </w:tabs>
        <w:spacing w:after="0" w:line="276" w:lineRule="auto"/>
        <w:jc w:val="both"/>
        <w:rPr>
          <w:rFonts w:cs="Arial"/>
        </w:rPr>
      </w:pPr>
      <w:r w:rsidRPr="00FC3338">
        <w:rPr>
          <w:rFonts w:cstheme="minorHAnsi"/>
          <w:b/>
          <w:bCs/>
        </w:rPr>
        <w:t xml:space="preserve"> </w:t>
      </w:r>
    </w:p>
    <w:tbl>
      <w:tblPr>
        <w:tblStyle w:val="Tabela-Siatka"/>
        <w:tblW w:w="10065" w:type="dxa"/>
        <w:jc w:val="center"/>
        <w:tblLook w:val="04A0" w:firstRow="1" w:lastRow="0" w:firstColumn="1" w:lastColumn="0" w:noHBand="0" w:noVBand="1"/>
      </w:tblPr>
      <w:tblGrid>
        <w:gridCol w:w="10065"/>
      </w:tblGrid>
      <w:tr w:rsidR="00D66F8B" w:rsidRPr="00CB721A"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B721A" w:rsidRDefault="00D66F8B" w:rsidP="003C2D42">
            <w:pPr>
              <w:pStyle w:val="Akapitzlist"/>
              <w:numPr>
                <w:ilvl w:val="0"/>
                <w:numId w:val="32"/>
              </w:numPr>
              <w:ind w:left="731" w:hanging="709"/>
              <w:jc w:val="both"/>
              <w:rPr>
                <w:rFonts w:cstheme="minorHAnsi"/>
                <w:b/>
                <w:bCs/>
              </w:rPr>
            </w:pPr>
            <w:r w:rsidRPr="00CB721A">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B721A" w:rsidRDefault="00F17142" w:rsidP="00F17142">
      <w:pPr>
        <w:autoSpaceDE w:val="0"/>
        <w:autoSpaceDN w:val="0"/>
        <w:adjustRightInd w:val="0"/>
        <w:spacing w:after="0" w:line="240" w:lineRule="auto"/>
        <w:rPr>
          <w:rFonts w:ascii="Arial" w:hAnsi="Arial" w:cs="Arial"/>
          <w:sz w:val="20"/>
          <w:szCs w:val="20"/>
        </w:rPr>
      </w:pPr>
    </w:p>
    <w:p w14:paraId="2AF52250" w14:textId="368491DB" w:rsidR="00C075E5" w:rsidRPr="00CB721A" w:rsidRDefault="00F17142"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Zamawiający zawiera umowę w sprawie zamówienia publicznego w terminie nie krótszym niż </w:t>
      </w:r>
      <w:r w:rsidR="008A5776">
        <w:rPr>
          <w:rFonts w:cstheme="minorHAnsi"/>
        </w:rPr>
        <w:t>10</w:t>
      </w:r>
      <w:r w:rsidRPr="00CB721A">
        <w:rPr>
          <w:rFonts w:cstheme="minorHAnsi"/>
        </w:rPr>
        <w:t xml:space="preserve"> dni od dnia przesłania </w:t>
      </w:r>
      <w:r w:rsidR="00891403" w:rsidRPr="00CB721A">
        <w:rPr>
          <w:rFonts w:cstheme="minorHAnsi"/>
        </w:rPr>
        <w:t>zawiadomienia o wyborze oferty najkorzystniejszej przy użyciu środków komunikacji elektronicznej.</w:t>
      </w:r>
      <w:r w:rsidRPr="00CB721A">
        <w:rPr>
          <w:rFonts w:cstheme="minorHAnsi"/>
        </w:rPr>
        <w:t xml:space="preserve"> </w:t>
      </w:r>
    </w:p>
    <w:p w14:paraId="27F04A9F" w14:textId="77777777" w:rsidR="00C075E5" w:rsidRPr="00CB721A" w:rsidRDefault="00C075E5"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B721A" w:rsidRDefault="00C075E5"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B721A" w:rsidRDefault="00C075E5"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t>
      </w:r>
      <w:r w:rsidRPr="00CB721A">
        <w:rPr>
          <w:rFonts w:cstheme="minorHAnsi"/>
        </w:rPr>
        <w:lastRenderedPageBreak/>
        <w:t>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475E6CF4" w:rsidR="00C075E5" w:rsidRPr="00E24ADF" w:rsidRDefault="00E24ADF"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b/>
          <w:bCs/>
        </w:rPr>
      </w:pPr>
      <w:r w:rsidRPr="00C47608">
        <w:rPr>
          <w:rFonts w:cstheme="minorHAnsi"/>
        </w:rPr>
        <w:t xml:space="preserve">Zawarcie umowy nastąpi wg wzoru </w:t>
      </w:r>
      <w:r w:rsidRPr="00E24ADF">
        <w:rPr>
          <w:rFonts w:cstheme="minorHAnsi"/>
        </w:rPr>
        <w:t>Zamawiającego</w:t>
      </w:r>
      <w:r w:rsidR="00C075E5" w:rsidRPr="00E24ADF">
        <w:rPr>
          <w:rFonts w:cstheme="minorHAnsi"/>
          <w:b/>
          <w:bCs/>
        </w:rPr>
        <w:t>.</w:t>
      </w:r>
    </w:p>
    <w:p w14:paraId="235CF454" w14:textId="528125F8" w:rsidR="00C075E5" w:rsidRPr="00CB721A" w:rsidRDefault="00C075E5"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B721A">
        <w:rPr>
          <w:rFonts w:cstheme="minorHAnsi"/>
        </w:rPr>
        <w:t>może dokonać ponownego badania i oceny spośród pozostałych w postępowaniu wykonawców oraz wybrać najkorzystniejszą ofertę albo unieważnić postępowanie.</w:t>
      </w:r>
      <w:r w:rsidRPr="00CB721A">
        <w:rPr>
          <w:rFonts w:cstheme="minorHAnsi"/>
        </w:rPr>
        <w:t xml:space="preserve">. </w:t>
      </w:r>
    </w:p>
    <w:p w14:paraId="067F641B" w14:textId="2AB53EFC" w:rsidR="002260D5" w:rsidRDefault="002260D5"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B721A" w:rsidRDefault="00D66F8B" w:rsidP="003C2D42">
            <w:pPr>
              <w:pStyle w:val="Akapitzlist"/>
              <w:numPr>
                <w:ilvl w:val="0"/>
                <w:numId w:val="32"/>
              </w:numPr>
              <w:ind w:left="589" w:hanging="567"/>
              <w:jc w:val="both"/>
              <w:rPr>
                <w:rFonts w:cstheme="minorHAnsi"/>
                <w:b/>
                <w:bCs/>
              </w:rPr>
            </w:pPr>
            <w:r w:rsidRPr="00CB721A">
              <w:rPr>
                <w:rFonts w:cstheme="minorHAnsi"/>
                <w:b/>
                <w:bCs/>
                <w:sz w:val="24"/>
                <w:szCs w:val="24"/>
              </w:rPr>
              <w:t xml:space="preserve">POUCZENIE O ŚRODKACH OCHRONY PRAWNEJ PRZYSŁUGUJĄCYCH WYKONAWCY </w:t>
            </w:r>
          </w:p>
        </w:tc>
      </w:tr>
    </w:tbl>
    <w:p w14:paraId="7D095E54" w14:textId="77777777" w:rsidR="00C12E1E" w:rsidRPr="00CB721A" w:rsidRDefault="00C12E1E" w:rsidP="00C12E1E">
      <w:pPr>
        <w:pStyle w:val="Default"/>
        <w:spacing w:line="276" w:lineRule="auto"/>
        <w:jc w:val="both"/>
        <w:rPr>
          <w:color w:val="auto"/>
        </w:rPr>
      </w:pPr>
    </w:p>
    <w:p w14:paraId="72156DE7" w14:textId="7777777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7CC2F556" w14:textId="7777777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 postępowaniu odwołanie przysługuje na: </w:t>
      </w:r>
    </w:p>
    <w:p w14:paraId="1DBC5AFD" w14:textId="77777777" w:rsidR="00C12E1E" w:rsidRPr="00CB721A" w:rsidRDefault="00D66F8B" w:rsidP="003C2D42">
      <w:pPr>
        <w:pStyle w:val="Default"/>
        <w:numPr>
          <w:ilvl w:val="1"/>
          <w:numId w:val="32"/>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B721A" w:rsidRDefault="00D66F8B" w:rsidP="003C2D42">
      <w:pPr>
        <w:pStyle w:val="Default"/>
        <w:numPr>
          <w:ilvl w:val="1"/>
          <w:numId w:val="32"/>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08477EC0"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Odwołanie wnosi się do Prezesa Izby</w:t>
      </w:r>
      <w:r w:rsidR="003A0F67">
        <w:rPr>
          <w:rFonts w:asciiTheme="minorHAnsi" w:hAnsiTheme="minorHAnsi" w:cstheme="minorHAnsi"/>
          <w:color w:val="auto"/>
          <w:sz w:val="22"/>
          <w:szCs w:val="22"/>
        </w:rPr>
        <w:t>.</w:t>
      </w:r>
      <w:r w:rsidRPr="00CB721A">
        <w:rPr>
          <w:rFonts w:asciiTheme="minorHAnsi" w:hAnsiTheme="minorHAnsi" w:cstheme="minorHAnsi"/>
          <w:color w:val="auto"/>
          <w:sz w:val="22"/>
          <w:szCs w:val="22"/>
        </w:rPr>
        <w:t xml:space="preserve"> </w:t>
      </w:r>
    </w:p>
    <w:p w14:paraId="731BBFD0" w14:textId="545D2FC0"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Odwołujący przekazuje zamawiającemu </w:t>
      </w:r>
      <w:r w:rsidR="003A0F67">
        <w:rPr>
          <w:rFonts w:asciiTheme="minorHAnsi" w:hAnsiTheme="minorHAnsi" w:cstheme="minorHAnsi"/>
          <w:color w:val="auto"/>
          <w:sz w:val="22"/>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CB721A">
        <w:rPr>
          <w:rFonts w:asciiTheme="minorHAnsi" w:hAnsiTheme="minorHAnsi" w:cstheme="minorHAnsi"/>
          <w:color w:val="auto"/>
          <w:sz w:val="22"/>
          <w:szCs w:val="22"/>
        </w:rPr>
        <w:t xml:space="preserve">. </w:t>
      </w:r>
    </w:p>
    <w:p w14:paraId="7B454AE4" w14:textId="7F01575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w:t>
      </w:r>
      <w:r w:rsidR="003A0F67">
        <w:rPr>
          <w:rFonts w:asciiTheme="minorHAnsi" w:hAnsiTheme="minorHAnsi" w:cstheme="minorHAnsi"/>
          <w:color w:val="auto"/>
          <w:sz w:val="22"/>
          <w:szCs w:val="22"/>
        </w:rPr>
        <w:t>odpowiednio jego odwołania albo jego kopii nastąpiło przed upływem terminu do jego wniesienia przy użyciu środków komunikacji elektronicznej</w:t>
      </w:r>
      <w:r w:rsidRPr="00CB721A">
        <w:rPr>
          <w:rFonts w:asciiTheme="minorHAnsi" w:hAnsiTheme="minorHAnsi" w:cstheme="minorHAnsi"/>
          <w:color w:val="auto"/>
          <w:sz w:val="22"/>
          <w:szCs w:val="22"/>
        </w:rPr>
        <w:t xml:space="preserve">. </w:t>
      </w:r>
    </w:p>
    <w:p w14:paraId="64431C76" w14:textId="7777777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w terminie: </w:t>
      </w:r>
    </w:p>
    <w:p w14:paraId="68960890" w14:textId="5E914180" w:rsidR="00C12E1E" w:rsidRPr="00CB721A" w:rsidRDefault="008311DD" w:rsidP="003C2D42">
      <w:pPr>
        <w:pStyle w:val="Default"/>
        <w:numPr>
          <w:ilvl w:val="0"/>
          <w:numId w:val="28"/>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10</w:t>
      </w:r>
      <w:r w:rsidR="00D66F8B" w:rsidRPr="00CB721A">
        <w:rPr>
          <w:rFonts w:asciiTheme="minorHAnsi" w:hAnsiTheme="minorHAnsi" w:cstheme="minorHAnsi"/>
          <w:color w:val="auto"/>
          <w:sz w:val="22"/>
          <w:szCs w:val="22"/>
        </w:rPr>
        <w:t xml:space="preserve"> dni od dnia przekazania informacji o czynności zamawiającego stanowiącej podstawę jego wniesienia, jeżeli informacja została przekazana przy użyciu środków komunikacji elektronicznej, </w:t>
      </w:r>
    </w:p>
    <w:p w14:paraId="29E5E8F4" w14:textId="3406DFFE" w:rsidR="00C12E1E" w:rsidRPr="00CB721A" w:rsidRDefault="00D66F8B" w:rsidP="003C2D42">
      <w:pPr>
        <w:pStyle w:val="Default"/>
        <w:numPr>
          <w:ilvl w:val="0"/>
          <w:numId w:val="28"/>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1</w:t>
      </w:r>
      <w:r w:rsidR="008311DD">
        <w:rPr>
          <w:rFonts w:asciiTheme="minorHAnsi" w:hAnsiTheme="minorHAnsi" w:cstheme="minorHAnsi"/>
          <w:color w:val="auto"/>
          <w:sz w:val="22"/>
          <w:szCs w:val="22"/>
        </w:rPr>
        <w:t>5</w:t>
      </w:r>
      <w:r w:rsidRPr="00CB721A">
        <w:rPr>
          <w:rFonts w:asciiTheme="minorHAnsi" w:hAnsiTheme="minorHAnsi" w:cstheme="minorHAnsi"/>
          <w:color w:val="auto"/>
          <w:sz w:val="22"/>
          <w:szCs w:val="22"/>
        </w:rPr>
        <w:t xml:space="preserve"> dni od dnia przekazania informacji o czynności zamawiającego stanowiącej podstawę jego wniesienia, jeżeli informacja została przekazana w sposób inny niż określony w pkt 1; </w:t>
      </w:r>
    </w:p>
    <w:p w14:paraId="3AA31674" w14:textId="0358CE65"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w:t>
      </w:r>
      <w:r w:rsidR="00E57880">
        <w:rPr>
          <w:rFonts w:asciiTheme="minorHAnsi" w:hAnsiTheme="minorHAnsi" w:cstheme="minorHAnsi"/>
          <w:color w:val="auto"/>
          <w:sz w:val="22"/>
          <w:szCs w:val="22"/>
        </w:rPr>
        <w:t>10</w:t>
      </w:r>
      <w:r w:rsidRPr="00CB721A">
        <w:rPr>
          <w:rFonts w:asciiTheme="minorHAnsi" w:hAnsiTheme="minorHAnsi" w:cstheme="minorHAnsi"/>
          <w:color w:val="auto"/>
          <w:sz w:val="22"/>
          <w:szCs w:val="22"/>
        </w:rPr>
        <w:t xml:space="preserve"> dni od dnia </w:t>
      </w:r>
      <w:r w:rsidR="00E57880">
        <w:rPr>
          <w:rFonts w:asciiTheme="minorHAnsi" w:hAnsiTheme="minorHAnsi" w:cstheme="minorHAnsi"/>
          <w:color w:val="auto"/>
          <w:sz w:val="22"/>
          <w:szCs w:val="22"/>
        </w:rPr>
        <w:t>publikacji ogłoszenia w Dzienniku Urzędowym Unii Europejskiej lub zamieszczenia dokumentów zamówienia na stronie internetowej.</w:t>
      </w:r>
    </w:p>
    <w:p w14:paraId="1D595240" w14:textId="52497258"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Odwołanie w przypadkach innych niż określone w ust. 7 i 8 wnosi się w terminie </w:t>
      </w:r>
      <w:r w:rsidR="00E57880">
        <w:rPr>
          <w:rFonts w:asciiTheme="minorHAnsi" w:hAnsiTheme="minorHAnsi" w:cstheme="minorHAnsi"/>
          <w:color w:val="auto"/>
          <w:sz w:val="22"/>
          <w:szCs w:val="22"/>
        </w:rPr>
        <w:t>10</w:t>
      </w:r>
      <w:r w:rsidRPr="00CB721A">
        <w:rPr>
          <w:rFonts w:asciiTheme="minorHAnsi" w:hAnsiTheme="minorHAnsi" w:cstheme="minorHAnsi"/>
          <w:color w:val="auto"/>
          <w:sz w:val="22"/>
          <w:szCs w:val="22"/>
        </w:rPr>
        <w:t xml:space="preserve"> dni od dnia, w którym powzięto lub przy zachowaniu należytej staranności można było powziąć wiadomość o okolicznościach stanowiących podstawę jego wniesienia. </w:t>
      </w:r>
    </w:p>
    <w:p w14:paraId="7FB90B1F" w14:textId="7777777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762A798F" w14:textId="77777777" w:rsidR="00572EDB" w:rsidRDefault="00572EDB" w:rsidP="003C2D42">
      <w:pPr>
        <w:pStyle w:val="Default"/>
        <w:numPr>
          <w:ilvl w:val="0"/>
          <w:numId w:val="29"/>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30 </w:t>
      </w:r>
      <w:r w:rsidR="00D66F8B" w:rsidRPr="00CB721A">
        <w:rPr>
          <w:rFonts w:asciiTheme="minorHAnsi" w:hAnsiTheme="minorHAnsi" w:cstheme="minorHAnsi"/>
          <w:color w:val="auto"/>
          <w:sz w:val="22"/>
          <w:szCs w:val="22"/>
        </w:rPr>
        <w:t xml:space="preserve">dni od dnia </w:t>
      </w:r>
      <w:r>
        <w:rPr>
          <w:rFonts w:asciiTheme="minorHAnsi" w:hAnsiTheme="minorHAnsi" w:cstheme="minorHAnsi"/>
          <w:color w:val="auto"/>
          <w:sz w:val="22"/>
          <w:szCs w:val="22"/>
        </w:rPr>
        <w:t>publikacji w Dzienniku Urzędowym Unii Europejskiej ogłoszenia o udzieleniu zamówienia</w:t>
      </w:r>
      <w:r w:rsidR="00D66F8B" w:rsidRPr="00CB721A">
        <w:rPr>
          <w:rFonts w:asciiTheme="minorHAnsi" w:hAnsiTheme="minorHAnsi" w:cstheme="minorHAnsi"/>
          <w:color w:val="auto"/>
          <w:sz w:val="22"/>
          <w:szCs w:val="22"/>
        </w:rPr>
        <w:t>;</w:t>
      </w:r>
    </w:p>
    <w:p w14:paraId="1DCD3AB9" w14:textId="1B68BB45" w:rsidR="00C12E1E" w:rsidRPr="00CB721A" w:rsidRDefault="00572EDB" w:rsidP="003C2D42">
      <w:pPr>
        <w:pStyle w:val="Default"/>
        <w:numPr>
          <w:ilvl w:val="0"/>
          <w:numId w:val="29"/>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6 miesięcy od dnia zawarcia umowy, jeżeli Zamawiający nie opublikował w Dzienniku Urzędowym Unii Europejskiej ogłoszenia o udzieleniu zamówienia.</w:t>
      </w:r>
      <w:r w:rsidR="00D66F8B" w:rsidRPr="00CB721A">
        <w:rPr>
          <w:rFonts w:asciiTheme="minorHAnsi" w:hAnsiTheme="minorHAnsi" w:cstheme="minorHAnsi"/>
          <w:color w:val="auto"/>
          <w:sz w:val="22"/>
          <w:szCs w:val="22"/>
        </w:rPr>
        <w:t xml:space="preserve"> </w:t>
      </w:r>
    </w:p>
    <w:p w14:paraId="1B9763B8" w14:textId="7777777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574E7192" w14:textId="38BA95CE" w:rsidR="00A9750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12D327AA" w14:textId="77777777" w:rsidR="00DC02AB" w:rsidRDefault="00DC02AB" w:rsidP="00C809F0">
      <w:pPr>
        <w:pStyle w:val="Default"/>
        <w:spacing w:line="276" w:lineRule="auto"/>
        <w:jc w:val="both"/>
        <w:rPr>
          <w:rFonts w:asciiTheme="minorHAnsi" w:hAnsiTheme="minorHAnsi" w:cstheme="minorHAnsi"/>
          <w:color w:val="auto"/>
          <w:sz w:val="22"/>
          <w:szCs w:val="22"/>
        </w:rPr>
      </w:pPr>
    </w:p>
    <w:p w14:paraId="09903CDA" w14:textId="77777777" w:rsidR="00883560" w:rsidRPr="0073443A" w:rsidRDefault="00883560" w:rsidP="00C809F0">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D66F8B" w:rsidRPr="00CB721A"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B721A" w:rsidRDefault="00D66F8B" w:rsidP="003C2D42">
            <w:pPr>
              <w:pStyle w:val="Akapitzlist"/>
              <w:numPr>
                <w:ilvl w:val="0"/>
                <w:numId w:val="32"/>
              </w:numPr>
              <w:ind w:left="589" w:hanging="567"/>
              <w:jc w:val="both"/>
              <w:rPr>
                <w:rFonts w:cstheme="minorHAnsi"/>
                <w:b/>
                <w:bCs/>
              </w:rPr>
            </w:pPr>
            <w:r w:rsidRPr="00CB721A">
              <w:rPr>
                <w:rFonts w:cstheme="minorHAnsi"/>
                <w:b/>
                <w:bCs/>
                <w:sz w:val="24"/>
                <w:szCs w:val="24"/>
              </w:rPr>
              <w:t xml:space="preserve">WYKAZ ZAŁACZNIKÓW </w:t>
            </w:r>
          </w:p>
        </w:tc>
      </w:tr>
    </w:tbl>
    <w:p w14:paraId="47C9094E" w14:textId="77777777" w:rsidR="00D66F8B" w:rsidRPr="00CB721A" w:rsidRDefault="00D66F8B" w:rsidP="00D66F8B">
      <w:pPr>
        <w:pStyle w:val="Default"/>
        <w:rPr>
          <w:color w:val="auto"/>
        </w:rPr>
      </w:pPr>
    </w:p>
    <w:p w14:paraId="20B365CA" w14:textId="553E088E" w:rsidR="00563B7C" w:rsidRPr="00DC02AB" w:rsidRDefault="00563B7C" w:rsidP="00DC02AB">
      <w:pPr>
        <w:pStyle w:val="Default"/>
        <w:numPr>
          <w:ilvl w:val="4"/>
          <w:numId w:val="8"/>
        </w:numPr>
        <w:tabs>
          <w:tab w:val="clear" w:pos="3600"/>
        </w:tabs>
        <w:spacing w:after="128"/>
        <w:ind w:left="284" w:hanging="284"/>
        <w:jc w:val="both"/>
        <w:rPr>
          <w:rFonts w:asciiTheme="minorHAnsi" w:hAnsiTheme="minorHAnsi" w:cstheme="minorHAnsi"/>
          <w:b/>
          <w:bCs/>
          <w:color w:val="auto"/>
          <w:sz w:val="22"/>
          <w:szCs w:val="22"/>
        </w:rPr>
      </w:pPr>
      <w:bookmarkStart w:id="18" w:name="_Hlk99965102"/>
      <w:r w:rsidRPr="00CB721A">
        <w:rPr>
          <w:rFonts w:asciiTheme="minorHAnsi" w:hAnsiTheme="minorHAnsi" w:cstheme="minorHAnsi"/>
          <w:b/>
          <w:bCs/>
          <w:color w:val="auto"/>
          <w:sz w:val="22"/>
          <w:szCs w:val="22"/>
        </w:rPr>
        <w:t>Załącznik nr 1</w:t>
      </w:r>
      <w:r w:rsidR="0027781E">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 xml:space="preserve">do SWZ – </w:t>
      </w:r>
      <w:r w:rsidRPr="00CB721A">
        <w:rPr>
          <w:rFonts w:asciiTheme="minorHAnsi" w:hAnsiTheme="minorHAnsi" w:cstheme="minorHAnsi"/>
          <w:color w:val="auto"/>
          <w:sz w:val="22"/>
          <w:szCs w:val="22"/>
        </w:rPr>
        <w:t>wzór formularza oferty</w:t>
      </w:r>
      <w:r w:rsidR="00DC02AB" w:rsidRPr="00DC02AB">
        <w:rPr>
          <w:rFonts w:asciiTheme="minorHAnsi" w:hAnsiTheme="minorHAnsi" w:cstheme="minorHAnsi"/>
          <w:b/>
          <w:bCs/>
          <w:color w:val="auto"/>
          <w:sz w:val="22"/>
          <w:szCs w:val="22"/>
        </w:rPr>
        <w:t xml:space="preserve"> </w:t>
      </w:r>
    </w:p>
    <w:p w14:paraId="43564157" w14:textId="52692D3C" w:rsidR="008B4DC5" w:rsidRPr="00CB721A" w:rsidRDefault="008B4DC5" w:rsidP="00420804">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w:t>
      </w:r>
      <w:r w:rsidR="00F035DD">
        <w:rPr>
          <w:rFonts w:asciiTheme="minorHAnsi" w:hAnsiTheme="minorHAnsi" w:cstheme="minorHAnsi"/>
          <w:b/>
          <w:bCs/>
          <w:color w:val="auto"/>
          <w:sz w:val="22"/>
          <w:szCs w:val="22"/>
        </w:rPr>
        <w:t>a</w:t>
      </w:r>
      <w:r w:rsidR="001F0527">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do SWZ – formularz cenowy</w:t>
      </w:r>
      <w:r w:rsidR="00A9750A">
        <w:rPr>
          <w:rFonts w:asciiTheme="minorHAnsi" w:hAnsiTheme="minorHAnsi" w:cstheme="minorHAnsi"/>
          <w:b/>
          <w:bCs/>
          <w:color w:val="auto"/>
          <w:sz w:val="22"/>
          <w:szCs w:val="22"/>
        </w:rPr>
        <w:t xml:space="preserve"> wraz ze specyfikacją techniczną</w:t>
      </w:r>
      <w:r w:rsidR="00E24ADF">
        <w:rPr>
          <w:rFonts w:asciiTheme="minorHAnsi" w:hAnsiTheme="minorHAnsi" w:cstheme="minorHAnsi"/>
          <w:b/>
          <w:bCs/>
          <w:color w:val="auto"/>
          <w:sz w:val="22"/>
          <w:szCs w:val="22"/>
        </w:rPr>
        <w:t xml:space="preserve"> </w:t>
      </w:r>
    </w:p>
    <w:p w14:paraId="460163FF" w14:textId="28F102A8" w:rsidR="00563B7C" w:rsidRPr="00CB721A" w:rsidRDefault="00563B7C" w:rsidP="00420804">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2 do SWZ – </w:t>
      </w:r>
      <w:r w:rsidR="007D2D7F">
        <w:rPr>
          <w:rFonts w:asciiTheme="minorHAnsi" w:hAnsiTheme="minorHAnsi" w:cstheme="minorHAnsi"/>
          <w:b/>
          <w:bCs/>
          <w:color w:val="auto"/>
          <w:sz w:val="22"/>
          <w:szCs w:val="22"/>
        </w:rPr>
        <w:t>projekt umowy</w:t>
      </w:r>
      <w:r w:rsidRPr="00CB721A">
        <w:rPr>
          <w:rFonts w:asciiTheme="minorHAnsi" w:hAnsiTheme="minorHAnsi" w:cstheme="minorHAnsi"/>
          <w:b/>
          <w:bCs/>
          <w:color w:val="auto"/>
          <w:sz w:val="22"/>
          <w:szCs w:val="22"/>
        </w:rPr>
        <w:t>;</w:t>
      </w:r>
    </w:p>
    <w:bookmarkEnd w:id="18"/>
    <w:p w14:paraId="79EEBA30" w14:textId="77777777" w:rsidR="003C2D42" w:rsidRDefault="00563B7C" w:rsidP="003C2D42">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3 do SWZ - </w:t>
      </w:r>
      <w:r w:rsidRPr="00CB721A">
        <w:rPr>
          <w:rFonts w:asciiTheme="minorHAnsi" w:hAnsiTheme="minorHAnsi" w:cstheme="minorHAnsi"/>
          <w:color w:val="auto"/>
          <w:sz w:val="22"/>
          <w:szCs w:val="22"/>
        </w:rPr>
        <w:t xml:space="preserve">wzór oświadczenia </w:t>
      </w:r>
      <w:r w:rsidR="00A9750A">
        <w:rPr>
          <w:rFonts w:asciiTheme="minorHAnsi" w:hAnsiTheme="minorHAnsi" w:cstheme="minorHAnsi"/>
          <w:color w:val="auto"/>
          <w:sz w:val="22"/>
          <w:szCs w:val="22"/>
        </w:rPr>
        <w:t>JEDZ</w:t>
      </w:r>
      <w:r w:rsidRPr="00CB721A">
        <w:rPr>
          <w:rFonts w:asciiTheme="minorHAnsi" w:hAnsiTheme="minorHAnsi" w:cstheme="minorHAnsi"/>
          <w:color w:val="auto"/>
          <w:sz w:val="22"/>
          <w:szCs w:val="22"/>
        </w:rPr>
        <w:t>;</w:t>
      </w:r>
    </w:p>
    <w:p w14:paraId="684BE707" w14:textId="52A88FA2" w:rsidR="003C2D42" w:rsidRPr="003C2D42" w:rsidRDefault="003C2D42" w:rsidP="003C2D42">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3C2D42">
        <w:rPr>
          <w:rFonts w:asciiTheme="minorHAnsi" w:hAnsiTheme="minorHAnsi" w:cstheme="minorHAnsi"/>
          <w:b/>
          <w:bCs/>
          <w:color w:val="auto"/>
          <w:sz w:val="22"/>
          <w:szCs w:val="22"/>
        </w:rPr>
        <w:t xml:space="preserve">Załącznik nr 3a do SWZ - </w:t>
      </w:r>
      <w:r w:rsidRPr="003C2D42">
        <w:rPr>
          <w:rFonts w:asciiTheme="minorHAnsi" w:hAnsiTheme="minorHAnsi" w:cstheme="minorHAnsi"/>
          <w:color w:val="auto"/>
          <w:sz w:val="22"/>
          <w:szCs w:val="22"/>
        </w:rPr>
        <w:t>wzór oświadczenia o braku podstaw wykluczenia z art. 7 ust. 1 ustawy o szczególnych rozwiązaniach;</w:t>
      </w:r>
    </w:p>
    <w:p w14:paraId="6C83B2D2" w14:textId="68A477E6" w:rsidR="00563B7C" w:rsidRPr="00CB721A" w:rsidRDefault="00563B7C" w:rsidP="00420804">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bookmarkStart w:id="19" w:name="_Hlk99965131"/>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4</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o którym mowa w art. 117 ust. 4 Pzp;</w:t>
      </w:r>
    </w:p>
    <w:p w14:paraId="33D14935" w14:textId="77777777" w:rsidR="003C2D42" w:rsidRDefault="00563B7C" w:rsidP="003C2D42">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5</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aktualności informacji zawartych w oświadczeniu, o którym mowa w art. 125 ust. 1 Pzp;</w:t>
      </w:r>
    </w:p>
    <w:p w14:paraId="1F669E70" w14:textId="3178D492" w:rsidR="003C2D42" w:rsidRPr="003C2D42" w:rsidRDefault="003C2D42" w:rsidP="003C2D42">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3C2D42">
        <w:rPr>
          <w:rFonts w:asciiTheme="minorHAnsi" w:hAnsiTheme="minorHAnsi" w:cstheme="minorHAnsi"/>
          <w:b/>
          <w:bCs/>
          <w:color w:val="auto"/>
          <w:sz w:val="22"/>
          <w:szCs w:val="22"/>
        </w:rPr>
        <w:t xml:space="preserve">Załącznik nr </w:t>
      </w:r>
      <w:r>
        <w:rPr>
          <w:rFonts w:asciiTheme="minorHAnsi" w:hAnsiTheme="minorHAnsi" w:cstheme="minorHAnsi"/>
          <w:b/>
          <w:bCs/>
          <w:color w:val="auto"/>
          <w:sz w:val="22"/>
          <w:szCs w:val="22"/>
        </w:rPr>
        <w:t>6</w:t>
      </w:r>
      <w:r w:rsidRPr="003C2D42">
        <w:rPr>
          <w:rFonts w:asciiTheme="minorHAnsi" w:hAnsiTheme="minorHAnsi" w:cstheme="minorHAnsi"/>
          <w:b/>
          <w:bCs/>
          <w:color w:val="auto"/>
          <w:sz w:val="22"/>
          <w:szCs w:val="22"/>
        </w:rPr>
        <w:t xml:space="preserve"> do SWZ – </w:t>
      </w:r>
      <w:r w:rsidRPr="003C2D42">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p w14:paraId="67D1157D" w14:textId="244AFC9B" w:rsidR="005E6790" w:rsidRPr="00CB721A" w:rsidRDefault="005E6790" w:rsidP="00420804">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3C2D42">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wykonawcy o braku przynależności do tej samej grupy kapitałowej; </w:t>
      </w:r>
    </w:p>
    <w:p w14:paraId="27E0C8E6" w14:textId="41886260" w:rsidR="0027781E" w:rsidRPr="00EC0153" w:rsidRDefault="005E6790" w:rsidP="00FF6D51">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FF6D51">
        <w:rPr>
          <w:rFonts w:asciiTheme="minorHAnsi" w:hAnsiTheme="minorHAnsi" w:cstheme="minorHAnsi"/>
          <w:b/>
          <w:bCs/>
          <w:color w:val="auto"/>
          <w:sz w:val="22"/>
          <w:szCs w:val="22"/>
        </w:rPr>
        <w:t xml:space="preserve">Załącznik nr </w:t>
      </w:r>
      <w:r w:rsidR="003C2D42" w:rsidRPr="00FF6D51">
        <w:rPr>
          <w:rFonts w:asciiTheme="minorHAnsi" w:hAnsiTheme="minorHAnsi" w:cstheme="minorHAnsi"/>
          <w:b/>
          <w:bCs/>
          <w:color w:val="auto"/>
          <w:sz w:val="22"/>
          <w:szCs w:val="22"/>
        </w:rPr>
        <w:t>8</w:t>
      </w:r>
      <w:r w:rsidRPr="00FF6D51">
        <w:rPr>
          <w:rFonts w:asciiTheme="minorHAnsi" w:hAnsiTheme="minorHAnsi" w:cstheme="minorHAnsi"/>
          <w:b/>
          <w:bCs/>
          <w:color w:val="auto"/>
          <w:sz w:val="22"/>
          <w:szCs w:val="22"/>
        </w:rPr>
        <w:t xml:space="preserve"> do SWZ - </w:t>
      </w:r>
      <w:r w:rsidRPr="00FF6D51">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bookmarkEnd w:id="19"/>
    </w:p>
    <w:p w14:paraId="1488337D" w14:textId="3EC6CA21" w:rsidR="00EC0153" w:rsidRDefault="00EC0153" w:rsidP="00EC0153">
      <w:pPr>
        <w:pStyle w:val="Default"/>
        <w:spacing w:after="128"/>
        <w:jc w:val="both"/>
        <w:rPr>
          <w:rFonts w:asciiTheme="minorHAnsi" w:hAnsiTheme="minorHAnsi" w:cstheme="minorHAnsi"/>
          <w:bCs/>
          <w:color w:val="auto"/>
          <w:sz w:val="22"/>
          <w:szCs w:val="22"/>
        </w:rPr>
      </w:pPr>
      <w:r>
        <w:rPr>
          <w:rFonts w:asciiTheme="minorHAnsi" w:hAnsiTheme="minorHAnsi" w:cstheme="minorHAnsi"/>
          <w:b/>
          <w:bCs/>
          <w:color w:val="auto"/>
          <w:sz w:val="22"/>
          <w:szCs w:val="22"/>
        </w:rPr>
        <w:t xml:space="preserve">11.Załącznik nr 9 - </w:t>
      </w:r>
      <w:r w:rsidRPr="00EC0153">
        <w:rPr>
          <w:rFonts w:asciiTheme="minorHAnsi" w:hAnsiTheme="minorHAnsi" w:cstheme="minorHAnsi"/>
          <w:bCs/>
          <w:color w:val="auto"/>
          <w:sz w:val="22"/>
          <w:szCs w:val="22"/>
        </w:rPr>
        <w:t>Instrukcja wypełniania JEDZ</w:t>
      </w:r>
    </w:p>
    <w:p w14:paraId="00764A97" w14:textId="77777777" w:rsidR="008456AD" w:rsidRDefault="008456AD" w:rsidP="00EC0153">
      <w:pPr>
        <w:pStyle w:val="Default"/>
        <w:spacing w:after="128"/>
        <w:jc w:val="both"/>
        <w:rPr>
          <w:rFonts w:asciiTheme="minorHAnsi" w:hAnsiTheme="minorHAnsi" w:cstheme="minorHAnsi"/>
          <w:bCs/>
          <w:color w:val="auto"/>
          <w:sz w:val="22"/>
          <w:szCs w:val="22"/>
        </w:rPr>
      </w:pPr>
    </w:p>
    <w:p w14:paraId="2036FEF3" w14:textId="77777777" w:rsidR="008456AD" w:rsidRDefault="008456AD" w:rsidP="00EC0153">
      <w:pPr>
        <w:pStyle w:val="Default"/>
        <w:spacing w:after="128"/>
        <w:jc w:val="both"/>
        <w:rPr>
          <w:rFonts w:asciiTheme="minorHAnsi" w:hAnsiTheme="minorHAnsi" w:cstheme="minorHAnsi"/>
          <w:bCs/>
          <w:color w:val="auto"/>
          <w:sz w:val="22"/>
          <w:szCs w:val="22"/>
        </w:rPr>
      </w:pPr>
    </w:p>
    <w:p w14:paraId="78DF694B" w14:textId="77777777" w:rsidR="008456AD" w:rsidRDefault="008456AD" w:rsidP="00EC0153">
      <w:pPr>
        <w:pStyle w:val="Default"/>
        <w:spacing w:after="128"/>
        <w:jc w:val="both"/>
        <w:rPr>
          <w:rFonts w:asciiTheme="minorHAnsi" w:hAnsiTheme="minorHAnsi" w:cstheme="minorHAnsi"/>
          <w:bCs/>
          <w:color w:val="auto"/>
          <w:sz w:val="22"/>
          <w:szCs w:val="22"/>
        </w:rPr>
      </w:pPr>
    </w:p>
    <w:p w14:paraId="2DD76B37" w14:textId="77777777" w:rsidR="008456AD" w:rsidRDefault="008456AD" w:rsidP="00EC0153">
      <w:pPr>
        <w:pStyle w:val="Default"/>
        <w:spacing w:after="128"/>
        <w:jc w:val="both"/>
        <w:rPr>
          <w:rFonts w:asciiTheme="minorHAnsi" w:hAnsiTheme="minorHAnsi" w:cstheme="minorHAnsi"/>
          <w:bCs/>
          <w:color w:val="auto"/>
          <w:sz w:val="22"/>
          <w:szCs w:val="22"/>
        </w:rPr>
      </w:pPr>
    </w:p>
    <w:p w14:paraId="3C38F852" w14:textId="77777777" w:rsidR="008456AD" w:rsidRDefault="008456AD" w:rsidP="00EC0153">
      <w:pPr>
        <w:pStyle w:val="Default"/>
        <w:spacing w:after="128"/>
        <w:jc w:val="both"/>
        <w:rPr>
          <w:rFonts w:asciiTheme="minorHAnsi" w:hAnsiTheme="minorHAnsi" w:cstheme="minorHAnsi"/>
          <w:bCs/>
          <w:color w:val="auto"/>
          <w:sz w:val="22"/>
          <w:szCs w:val="22"/>
        </w:rPr>
      </w:pPr>
    </w:p>
    <w:p w14:paraId="18E6D8BA" w14:textId="4199EE6F" w:rsidR="00313F0B" w:rsidRPr="00CB721A" w:rsidRDefault="00313F0B" w:rsidP="00296BAA">
      <w:pPr>
        <w:pStyle w:val="Default"/>
        <w:spacing w:after="128"/>
        <w:jc w:val="right"/>
        <w:rPr>
          <w:rFonts w:asciiTheme="minorHAnsi" w:hAnsiTheme="minorHAnsi" w:cstheme="minorHAnsi"/>
          <w:b/>
          <w:bCs/>
          <w:color w:val="auto"/>
          <w:sz w:val="22"/>
          <w:szCs w:val="22"/>
        </w:rPr>
      </w:pPr>
      <w:bookmarkStart w:id="20" w:name="_Hlk99965190"/>
      <w:r w:rsidRPr="00FF6D51">
        <w:rPr>
          <w:rFonts w:asciiTheme="minorHAnsi" w:hAnsiTheme="minorHAnsi" w:cstheme="minorHAnsi"/>
          <w:b/>
          <w:bCs/>
          <w:color w:val="auto"/>
          <w:sz w:val="22"/>
          <w:szCs w:val="22"/>
        </w:rPr>
        <w:t>Załącznik nr 1</w:t>
      </w:r>
      <w:r w:rsidR="00E943C0" w:rsidRPr="00FF6D51">
        <w:rPr>
          <w:rFonts w:asciiTheme="minorHAnsi" w:hAnsiTheme="minorHAnsi" w:cstheme="minorHAnsi"/>
          <w:b/>
          <w:bCs/>
          <w:color w:val="auto"/>
          <w:sz w:val="22"/>
          <w:szCs w:val="22"/>
        </w:rPr>
        <w:t xml:space="preserve"> </w:t>
      </w:r>
      <w:r w:rsidRPr="00FF6D51">
        <w:rPr>
          <w:rFonts w:asciiTheme="minorHAnsi" w:hAnsiTheme="minorHAnsi" w:cstheme="minorHAnsi"/>
          <w:b/>
          <w:bCs/>
          <w:color w:val="auto"/>
          <w:sz w:val="22"/>
          <w:szCs w:val="22"/>
        </w:rPr>
        <w:t xml:space="preserve">do SWZ – </w:t>
      </w:r>
      <w:r w:rsidRPr="00CB721A">
        <w:rPr>
          <w:rFonts w:asciiTheme="minorHAnsi" w:hAnsiTheme="minorHAnsi" w:cstheme="minorHAnsi"/>
          <w:b/>
          <w:bCs/>
          <w:color w:val="auto"/>
          <w:sz w:val="22"/>
          <w:szCs w:val="22"/>
        </w:rPr>
        <w:t>wzór formularza oferty</w:t>
      </w:r>
    </w:p>
    <w:p w14:paraId="0C75CD7A" w14:textId="27F0F0A8"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WYKONAWCA</w:t>
      </w:r>
      <w:r w:rsidR="009E3BB6">
        <w:rPr>
          <w:rFonts w:cstheme="minorHAnsi"/>
          <w:b/>
          <w:bCs/>
        </w:rPr>
        <w:t>*</w:t>
      </w:r>
      <w:r w:rsidRPr="00CB721A">
        <w:rPr>
          <w:rFonts w:cstheme="minorHAnsi"/>
          <w:b/>
          <w:bCs/>
        </w:rPr>
        <w:t xml:space="preserve"> LUB </w:t>
      </w:r>
    </w:p>
    <w:p w14:paraId="1E58704E" w14:textId="0D4D7B66"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sidR="009E3BB6">
        <w:rPr>
          <w:rFonts w:cstheme="minorHAnsi"/>
          <w:b/>
          <w:bCs/>
        </w:rPr>
        <w:t>*</w:t>
      </w:r>
    </w:p>
    <w:p w14:paraId="0A3ED374" w14:textId="218FB8CE"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768176C" w14:textId="21B16FDC" w:rsidR="00313F0B" w:rsidRPr="00CB721A" w:rsidRDefault="00313F0B" w:rsidP="00313F0B">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31592C1" w14:textId="77777777"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02D139AB" w14:textId="77777777" w:rsidR="009E3BB6" w:rsidRDefault="009E3BB6" w:rsidP="009E3BB6">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2F9E1809" w14:textId="77777777" w:rsidR="009E3BB6" w:rsidRDefault="009E3BB6" w:rsidP="009E3BB6">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1DDD1E51" w14:textId="09128E7C" w:rsidR="00B05509" w:rsidRPr="009E3BB6" w:rsidRDefault="009E3BB6" w:rsidP="007B2632">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667B26E6" w14:textId="494CAEDD" w:rsidR="00313F0B" w:rsidRPr="00CB721A" w:rsidRDefault="00313F0B"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007B2632" w:rsidRPr="00CB721A">
        <w:rPr>
          <w:rFonts w:cstheme="minorHAnsi"/>
        </w:rPr>
        <w:tab/>
      </w:r>
    </w:p>
    <w:p w14:paraId="777DAEBB" w14:textId="77777777" w:rsidR="007B2632" w:rsidRDefault="007B2632" w:rsidP="00313F0B">
      <w:pPr>
        <w:autoSpaceDE w:val="0"/>
        <w:autoSpaceDN w:val="0"/>
        <w:adjustRightInd w:val="0"/>
        <w:spacing w:after="0" w:line="276" w:lineRule="auto"/>
        <w:jc w:val="both"/>
        <w:rPr>
          <w:rFonts w:cstheme="minorHAnsi"/>
          <w:b/>
          <w:bCs/>
        </w:rPr>
      </w:pPr>
    </w:p>
    <w:p w14:paraId="435C37C7" w14:textId="77777777" w:rsidR="00EA28D3" w:rsidRPr="00CB721A" w:rsidRDefault="00EA28D3" w:rsidP="00313F0B">
      <w:pPr>
        <w:autoSpaceDE w:val="0"/>
        <w:autoSpaceDN w:val="0"/>
        <w:adjustRightInd w:val="0"/>
        <w:spacing w:after="0" w:line="276" w:lineRule="auto"/>
        <w:jc w:val="both"/>
        <w:rPr>
          <w:rFonts w:cstheme="minorHAnsi"/>
          <w:b/>
          <w:bCs/>
        </w:rPr>
      </w:pPr>
    </w:p>
    <w:p w14:paraId="1D902EC2" w14:textId="7DDE326D" w:rsidR="00313F0B" w:rsidRPr="00CB721A" w:rsidRDefault="00313F0B" w:rsidP="007B2632">
      <w:pPr>
        <w:autoSpaceDE w:val="0"/>
        <w:autoSpaceDN w:val="0"/>
        <w:adjustRightInd w:val="0"/>
        <w:spacing w:after="0" w:line="276" w:lineRule="auto"/>
        <w:jc w:val="center"/>
        <w:rPr>
          <w:rFonts w:cstheme="minorHAnsi"/>
          <w:b/>
          <w:bCs/>
        </w:rPr>
      </w:pPr>
      <w:r w:rsidRPr="00CB721A">
        <w:rPr>
          <w:rFonts w:cstheme="minorHAnsi"/>
          <w:b/>
          <w:bCs/>
        </w:rPr>
        <w:t>FORMULARZ OFERTY</w:t>
      </w:r>
    </w:p>
    <w:p w14:paraId="504174EF" w14:textId="77777777" w:rsidR="007B2632" w:rsidRPr="00CB721A" w:rsidRDefault="007B2632" w:rsidP="007B2632">
      <w:pPr>
        <w:autoSpaceDE w:val="0"/>
        <w:autoSpaceDN w:val="0"/>
        <w:adjustRightInd w:val="0"/>
        <w:spacing w:after="0" w:line="276" w:lineRule="auto"/>
        <w:jc w:val="center"/>
        <w:rPr>
          <w:rFonts w:cstheme="minorHAnsi"/>
        </w:rPr>
      </w:pPr>
    </w:p>
    <w:p w14:paraId="19B3036E" w14:textId="38DBFB7B" w:rsidR="007B2632" w:rsidRPr="00CB721A" w:rsidRDefault="00313F0B" w:rsidP="00420804">
      <w:pPr>
        <w:pStyle w:val="Akapitzlist"/>
        <w:numPr>
          <w:ilvl w:val="5"/>
          <w:numId w:val="8"/>
        </w:numPr>
        <w:tabs>
          <w:tab w:val="clear" w:pos="4320"/>
          <w:tab w:val="num" w:pos="0"/>
        </w:tabs>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w:t>
      </w:r>
      <w:r w:rsidR="00343C32" w:rsidRPr="00CB721A">
        <w:rPr>
          <w:rFonts w:cstheme="minorHAnsi"/>
        </w:rPr>
        <w:t>o, którego przedmiotem są</w:t>
      </w:r>
      <w:r w:rsidR="007B2632" w:rsidRPr="00CB721A">
        <w:rPr>
          <w:rFonts w:cstheme="minorHAnsi"/>
        </w:rPr>
        <w:t>:</w:t>
      </w:r>
    </w:p>
    <w:p w14:paraId="0A7F6468" w14:textId="77777777" w:rsidR="007B2632" w:rsidRPr="00CB721A" w:rsidRDefault="007B2632" w:rsidP="00313F0B">
      <w:pPr>
        <w:autoSpaceDE w:val="0"/>
        <w:autoSpaceDN w:val="0"/>
        <w:adjustRightInd w:val="0"/>
        <w:spacing w:after="0" w:line="276" w:lineRule="auto"/>
        <w:jc w:val="both"/>
        <w:rPr>
          <w:rFonts w:cstheme="minorHAnsi"/>
          <w:b/>
          <w:bCs/>
        </w:rPr>
      </w:pPr>
    </w:p>
    <w:p w14:paraId="35969C92" w14:textId="1B761A95" w:rsidR="00EA28D3" w:rsidRPr="00642D40" w:rsidRDefault="00EA28D3" w:rsidP="00EA28D3">
      <w:pPr>
        <w:spacing w:line="240" w:lineRule="auto"/>
        <w:jc w:val="center"/>
        <w:rPr>
          <w:rFonts w:ascii="Calibri" w:eastAsia="Calibri" w:hAnsi="Calibri" w:cs="Calibri"/>
          <w:b/>
          <w:bCs/>
        </w:rPr>
      </w:pPr>
      <w:r w:rsidRPr="00FB2320">
        <w:rPr>
          <w:rFonts w:ascii="Calibri" w:eastAsia="Calibri" w:hAnsi="Calibri" w:cs="Calibri"/>
          <w:b/>
          <w:bCs/>
        </w:rPr>
        <w:t xml:space="preserve">„Zakup i </w:t>
      </w:r>
      <w:r w:rsidRPr="00642D40">
        <w:rPr>
          <w:rFonts w:ascii="Calibri" w:eastAsia="Calibri" w:hAnsi="Calibri" w:cs="Calibri"/>
          <w:b/>
          <w:bCs/>
        </w:rPr>
        <w:t>dostawa now</w:t>
      </w:r>
      <w:r w:rsidR="008456AD">
        <w:rPr>
          <w:rFonts w:ascii="Calibri" w:eastAsia="Calibri" w:hAnsi="Calibri" w:cs="Calibri"/>
          <w:b/>
          <w:bCs/>
        </w:rPr>
        <w:t>ych kserokopiarek</w:t>
      </w:r>
      <w:r w:rsidRPr="00642D40">
        <w:rPr>
          <w:rFonts w:ascii="Calibri" w:eastAsia="Calibri" w:hAnsi="Calibri" w:cs="Calibri"/>
          <w:b/>
          <w:bCs/>
        </w:rPr>
        <w:t xml:space="preserve"> w ramach projektu „Cyfrowa Gmina”</w:t>
      </w:r>
    </w:p>
    <w:p w14:paraId="0097BDDA" w14:textId="25E8B764" w:rsidR="001D5554" w:rsidRPr="00642D40" w:rsidRDefault="00313F0B" w:rsidP="001D5554">
      <w:pPr>
        <w:tabs>
          <w:tab w:val="decimal" w:leader="dot" w:pos="9072"/>
        </w:tabs>
        <w:autoSpaceDE w:val="0"/>
        <w:autoSpaceDN w:val="0"/>
        <w:adjustRightInd w:val="0"/>
        <w:spacing w:after="0" w:line="276" w:lineRule="auto"/>
        <w:ind w:left="284"/>
        <w:jc w:val="both"/>
        <w:rPr>
          <w:rFonts w:cstheme="minorHAnsi"/>
          <w:b/>
          <w:bCs/>
        </w:rPr>
      </w:pPr>
      <w:r w:rsidRPr="00642D40">
        <w:rPr>
          <w:rFonts w:cstheme="minorHAnsi"/>
          <w:b/>
          <w:bCs/>
        </w:rPr>
        <w:t xml:space="preserve">oznaczenie sprawy: </w:t>
      </w:r>
      <w:r w:rsidR="0027781E" w:rsidRPr="007775F4">
        <w:rPr>
          <w:rFonts w:cstheme="minorHAnsi"/>
          <w:b/>
          <w:bCs/>
          <w:color w:val="FF0000"/>
        </w:rPr>
        <w:t>ZP.271.</w:t>
      </w:r>
      <w:r w:rsidR="007775F4" w:rsidRPr="007775F4">
        <w:rPr>
          <w:rFonts w:cstheme="minorHAnsi"/>
          <w:b/>
          <w:bCs/>
          <w:color w:val="FF0000"/>
        </w:rPr>
        <w:t>3</w:t>
      </w:r>
      <w:r w:rsidR="003731C3">
        <w:rPr>
          <w:rFonts w:cstheme="minorHAnsi"/>
          <w:b/>
          <w:bCs/>
          <w:color w:val="FF0000"/>
        </w:rPr>
        <w:t>6</w:t>
      </w:r>
      <w:r w:rsidR="0027781E" w:rsidRPr="007775F4">
        <w:rPr>
          <w:rFonts w:cstheme="minorHAnsi"/>
          <w:b/>
          <w:bCs/>
          <w:color w:val="FF0000"/>
        </w:rPr>
        <w:t>.202</w:t>
      </w:r>
      <w:r w:rsidR="007775F4" w:rsidRPr="007775F4">
        <w:rPr>
          <w:rFonts w:cstheme="minorHAnsi"/>
          <w:b/>
          <w:bCs/>
          <w:color w:val="FF0000"/>
        </w:rPr>
        <w:t>3</w:t>
      </w:r>
      <w:r w:rsidRPr="007775F4">
        <w:rPr>
          <w:rFonts w:cstheme="minorHAnsi"/>
          <w:b/>
          <w:bCs/>
          <w:color w:val="FF0000"/>
        </w:rPr>
        <w:t xml:space="preserve">, </w:t>
      </w:r>
      <w:r w:rsidRPr="00642D40">
        <w:rPr>
          <w:rFonts w:cstheme="minorHAnsi"/>
          <w:b/>
          <w:bCs/>
        </w:rPr>
        <w:t xml:space="preserve">prowadzonego przez </w:t>
      </w:r>
      <w:r w:rsidR="00DF4E49" w:rsidRPr="00642D40">
        <w:rPr>
          <w:rFonts w:cstheme="minorHAnsi"/>
          <w:b/>
          <w:bCs/>
        </w:rPr>
        <w:t>Gminę Miasto Złotów</w:t>
      </w:r>
      <w:r w:rsidRPr="00642D40">
        <w:rPr>
          <w:rFonts w:cstheme="minorHAnsi"/>
          <w:b/>
          <w:bCs/>
        </w:rPr>
        <w:t>, oświadczam/oświadczamy, że za wykonanie zamówienia</w:t>
      </w:r>
      <w:r w:rsidR="00343C32" w:rsidRPr="00642D40">
        <w:rPr>
          <w:rFonts w:cstheme="minorHAnsi"/>
          <w:b/>
          <w:bCs/>
        </w:rPr>
        <w:t>,</w:t>
      </w:r>
      <w:r w:rsidR="00D21EA4" w:rsidRPr="00642D40">
        <w:rPr>
          <w:rFonts w:cstheme="minorHAnsi"/>
          <w:b/>
          <w:bCs/>
        </w:rPr>
        <w:t xml:space="preserve"> </w:t>
      </w:r>
      <w:r w:rsidR="001D5554" w:rsidRPr="00642D40">
        <w:rPr>
          <w:rFonts w:cstheme="minorHAnsi"/>
          <w:b/>
          <w:bCs/>
        </w:rPr>
        <w:t xml:space="preserve"> </w:t>
      </w:r>
    </w:p>
    <w:p w14:paraId="27B8FDEC" w14:textId="77777777" w:rsidR="00A616F9" w:rsidRPr="00642D40" w:rsidRDefault="00A616F9" w:rsidP="00292E63">
      <w:pPr>
        <w:tabs>
          <w:tab w:val="decimal" w:leader="dot" w:pos="9072"/>
        </w:tabs>
        <w:autoSpaceDE w:val="0"/>
        <w:autoSpaceDN w:val="0"/>
        <w:adjustRightInd w:val="0"/>
        <w:spacing w:after="0" w:line="360" w:lineRule="auto"/>
        <w:ind w:left="284"/>
        <w:jc w:val="both"/>
        <w:rPr>
          <w:rFonts w:cstheme="minorHAnsi"/>
          <w:b/>
          <w:bCs/>
        </w:rPr>
      </w:pPr>
    </w:p>
    <w:p w14:paraId="1E664444" w14:textId="77777777" w:rsidR="00A616F9" w:rsidRPr="00642D40" w:rsidRDefault="00A616F9" w:rsidP="00292E63">
      <w:pPr>
        <w:tabs>
          <w:tab w:val="decimal" w:leader="dot" w:pos="9072"/>
        </w:tabs>
        <w:autoSpaceDE w:val="0"/>
        <w:autoSpaceDN w:val="0"/>
        <w:adjustRightInd w:val="0"/>
        <w:spacing w:after="0" w:line="360" w:lineRule="auto"/>
        <w:ind w:left="284"/>
        <w:jc w:val="both"/>
        <w:rPr>
          <w:rFonts w:cstheme="minorHAnsi"/>
          <w:b/>
          <w:bCs/>
        </w:rPr>
      </w:pPr>
      <w:r w:rsidRPr="00642D40">
        <w:rPr>
          <w:rFonts w:cstheme="minorHAnsi"/>
          <w:b/>
          <w:bCs/>
        </w:rPr>
        <w:t xml:space="preserve">oferuję/oferujemy cenę </w:t>
      </w:r>
      <w:r w:rsidRPr="00642D40">
        <w:rPr>
          <w:rFonts w:cstheme="minorHAnsi"/>
          <w:b/>
          <w:bCs/>
        </w:rPr>
        <w:tab/>
        <w:t xml:space="preserve">PLN </w:t>
      </w:r>
    </w:p>
    <w:p w14:paraId="4A1BD1A5" w14:textId="5BAADA07" w:rsidR="00A616F9" w:rsidRPr="00642D40" w:rsidRDefault="00A616F9" w:rsidP="00292E63">
      <w:pPr>
        <w:tabs>
          <w:tab w:val="decimal" w:leader="dot" w:pos="9072"/>
        </w:tabs>
        <w:autoSpaceDE w:val="0"/>
        <w:autoSpaceDN w:val="0"/>
        <w:adjustRightInd w:val="0"/>
        <w:spacing w:after="0" w:line="360" w:lineRule="auto"/>
        <w:ind w:left="284"/>
        <w:jc w:val="both"/>
        <w:rPr>
          <w:rFonts w:cstheme="minorHAnsi"/>
          <w:b/>
          <w:bCs/>
        </w:rPr>
      </w:pPr>
      <w:r w:rsidRPr="00642D40">
        <w:rPr>
          <w:rFonts w:cstheme="minorHAnsi"/>
          <w:b/>
          <w:bCs/>
        </w:rPr>
        <w:t xml:space="preserve">(słownie:…………………………………………………………………………………………………………………………………..), </w:t>
      </w:r>
    </w:p>
    <w:p w14:paraId="38FFAF1D" w14:textId="5E63C5A4" w:rsidR="001D5554" w:rsidRPr="00642D40" w:rsidRDefault="00A616F9" w:rsidP="001D5554">
      <w:pPr>
        <w:tabs>
          <w:tab w:val="decimal" w:leader="dot" w:pos="9072"/>
        </w:tabs>
        <w:autoSpaceDE w:val="0"/>
        <w:autoSpaceDN w:val="0"/>
        <w:adjustRightInd w:val="0"/>
        <w:spacing w:after="0" w:line="276" w:lineRule="auto"/>
        <w:ind w:left="284"/>
        <w:jc w:val="both"/>
        <w:rPr>
          <w:rFonts w:cstheme="minorHAnsi"/>
        </w:rPr>
      </w:pPr>
      <w:r w:rsidRPr="00642D40">
        <w:rPr>
          <w:rFonts w:cstheme="minorHAnsi"/>
        </w:rPr>
        <w:t>w tym:</w:t>
      </w:r>
    </w:p>
    <w:p w14:paraId="52D3DDF4" w14:textId="77777777" w:rsidR="0004015F" w:rsidRPr="00642D40" w:rsidRDefault="0004015F" w:rsidP="0004015F">
      <w:pPr>
        <w:tabs>
          <w:tab w:val="decimal" w:leader="dot" w:pos="9072"/>
        </w:tabs>
        <w:autoSpaceDE w:val="0"/>
        <w:autoSpaceDN w:val="0"/>
        <w:adjustRightInd w:val="0"/>
        <w:spacing w:after="0" w:line="276" w:lineRule="auto"/>
        <w:ind w:left="284"/>
        <w:jc w:val="both"/>
        <w:rPr>
          <w:rFonts w:cstheme="minorHAnsi"/>
        </w:rPr>
      </w:pPr>
    </w:p>
    <w:tbl>
      <w:tblPr>
        <w:tblW w:w="9092" w:type="dxa"/>
        <w:tblInd w:w="70" w:type="dxa"/>
        <w:tblCellMar>
          <w:left w:w="70" w:type="dxa"/>
          <w:right w:w="70" w:type="dxa"/>
        </w:tblCellMar>
        <w:tblLook w:val="04A0" w:firstRow="1" w:lastRow="0" w:firstColumn="1" w:lastColumn="0" w:noHBand="0" w:noVBand="1"/>
      </w:tblPr>
      <w:tblGrid>
        <w:gridCol w:w="3261"/>
        <w:gridCol w:w="1529"/>
        <w:gridCol w:w="1164"/>
        <w:gridCol w:w="1282"/>
        <w:gridCol w:w="1856"/>
      </w:tblGrid>
      <w:tr w:rsidR="0004015F" w:rsidRPr="00642D40" w14:paraId="59930B28" w14:textId="77777777" w:rsidTr="00C60780">
        <w:trPr>
          <w:trHeight w:val="856"/>
        </w:trPr>
        <w:tc>
          <w:tcPr>
            <w:tcW w:w="3261" w:type="dxa"/>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24F6CCE2" w14:textId="477A4AB6" w:rsidR="0004015F" w:rsidRPr="00642D40" w:rsidRDefault="0004015F" w:rsidP="0004015F">
            <w:pPr>
              <w:suppressAutoHyphens/>
              <w:spacing w:after="0" w:line="240" w:lineRule="auto"/>
              <w:jc w:val="center"/>
              <w:rPr>
                <w:rFonts w:ascii="Arial" w:eastAsia="Times New Roman" w:hAnsi="Arial" w:cs="Arial"/>
                <w:bCs/>
                <w:sz w:val="18"/>
                <w:szCs w:val="18"/>
                <w:lang w:eastAsia="pl-PL"/>
              </w:rPr>
            </w:pPr>
            <w:r>
              <w:rPr>
                <w:rFonts w:ascii="Arial" w:eastAsia="Times New Roman" w:hAnsi="Arial" w:cs="Arial"/>
                <w:bCs/>
                <w:sz w:val="18"/>
                <w:szCs w:val="18"/>
                <w:lang w:eastAsia="pl-PL"/>
              </w:rPr>
              <w:t>Nazwa sprzętu</w:t>
            </w:r>
          </w:p>
        </w:tc>
        <w:tc>
          <w:tcPr>
            <w:tcW w:w="1529" w:type="dxa"/>
            <w:tcBorders>
              <w:top w:val="single" w:sz="4" w:space="0" w:color="auto"/>
              <w:left w:val="nil"/>
              <w:bottom w:val="single" w:sz="4" w:space="0" w:color="auto"/>
              <w:right w:val="single" w:sz="4" w:space="0" w:color="000000"/>
            </w:tcBorders>
            <w:shd w:val="clear" w:color="auto" w:fill="D9D9D9"/>
            <w:vAlign w:val="center"/>
            <w:hideMark/>
          </w:tcPr>
          <w:p w14:paraId="2B1EBB84" w14:textId="77777777" w:rsidR="0004015F" w:rsidRPr="00642D40" w:rsidRDefault="0004015F" w:rsidP="00C60780">
            <w:pPr>
              <w:suppressAutoHyphens/>
              <w:spacing w:after="0" w:line="240" w:lineRule="auto"/>
              <w:jc w:val="center"/>
              <w:rPr>
                <w:rFonts w:ascii="Arial" w:eastAsia="Times New Roman" w:hAnsi="Arial" w:cs="Arial"/>
                <w:bCs/>
                <w:sz w:val="18"/>
                <w:szCs w:val="18"/>
                <w:lang w:eastAsia="pl-PL"/>
              </w:rPr>
            </w:pPr>
            <w:r w:rsidRPr="00642D40">
              <w:rPr>
                <w:rFonts w:ascii="Arial" w:eastAsia="Times New Roman" w:hAnsi="Arial" w:cs="Arial"/>
                <w:bCs/>
                <w:sz w:val="18"/>
                <w:szCs w:val="18"/>
                <w:lang w:eastAsia="pl-PL"/>
              </w:rPr>
              <w:t>Łączna wartość netto</w:t>
            </w:r>
          </w:p>
        </w:tc>
        <w:tc>
          <w:tcPr>
            <w:tcW w:w="1164" w:type="dxa"/>
            <w:tcBorders>
              <w:top w:val="single" w:sz="4" w:space="0" w:color="auto"/>
              <w:left w:val="nil"/>
              <w:bottom w:val="single" w:sz="4" w:space="0" w:color="auto"/>
              <w:right w:val="single" w:sz="4" w:space="0" w:color="auto"/>
            </w:tcBorders>
            <w:shd w:val="clear" w:color="auto" w:fill="D9D9D9"/>
            <w:noWrap/>
            <w:vAlign w:val="center"/>
            <w:hideMark/>
          </w:tcPr>
          <w:p w14:paraId="550C8062" w14:textId="77777777" w:rsidR="0004015F" w:rsidRPr="00642D40" w:rsidRDefault="0004015F" w:rsidP="00C60780">
            <w:pPr>
              <w:suppressAutoHyphens/>
              <w:spacing w:after="0" w:line="240" w:lineRule="auto"/>
              <w:jc w:val="center"/>
              <w:rPr>
                <w:rFonts w:ascii="Arial" w:eastAsia="Times New Roman" w:hAnsi="Arial" w:cs="Arial"/>
                <w:bCs/>
                <w:sz w:val="18"/>
                <w:szCs w:val="18"/>
                <w:lang w:eastAsia="pl-PL"/>
              </w:rPr>
            </w:pPr>
            <w:r w:rsidRPr="00642D40">
              <w:rPr>
                <w:rFonts w:ascii="Arial" w:eastAsia="Times New Roman" w:hAnsi="Arial" w:cs="Arial"/>
                <w:bCs/>
                <w:sz w:val="18"/>
                <w:szCs w:val="18"/>
                <w:lang w:eastAsia="pl-PL"/>
              </w:rPr>
              <w:t>Stawka podatku VAT</w:t>
            </w:r>
          </w:p>
        </w:tc>
        <w:tc>
          <w:tcPr>
            <w:tcW w:w="1282" w:type="dxa"/>
            <w:tcBorders>
              <w:top w:val="single" w:sz="4" w:space="0" w:color="auto"/>
              <w:left w:val="nil"/>
              <w:bottom w:val="single" w:sz="4" w:space="0" w:color="auto"/>
              <w:right w:val="single" w:sz="4" w:space="0" w:color="auto"/>
            </w:tcBorders>
            <w:shd w:val="clear" w:color="auto" w:fill="D9D9D9"/>
            <w:vAlign w:val="center"/>
            <w:hideMark/>
          </w:tcPr>
          <w:p w14:paraId="5BA609BD" w14:textId="77777777" w:rsidR="0004015F" w:rsidRPr="00642D40" w:rsidRDefault="0004015F" w:rsidP="00C60780">
            <w:pPr>
              <w:suppressAutoHyphens/>
              <w:spacing w:after="0" w:line="240" w:lineRule="auto"/>
              <w:jc w:val="center"/>
              <w:rPr>
                <w:rFonts w:ascii="Arial" w:eastAsia="Times New Roman" w:hAnsi="Arial" w:cs="Arial"/>
                <w:bCs/>
                <w:sz w:val="18"/>
                <w:szCs w:val="18"/>
                <w:lang w:eastAsia="pl-PL"/>
              </w:rPr>
            </w:pPr>
            <w:r w:rsidRPr="00642D40">
              <w:rPr>
                <w:rFonts w:ascii="Arial" w:eastAsia="Times New Roman" w:hAnsi="Arial" w:cs="Arial"/>
                <w:bCs/>
                <w:sz w:val="18"/>
                <w:szCs w:val="18"/>
                <w:lang w:eastAsia="pl-PL"/>
              </w:rPr>
              <w:t xml:space="preserve">Wartość podatku VAT </w:t>
            </w:r>
          </w:p>
        </w:tc>
        <w:tc>
          <w:tcPr>
            <w:tcW w:w="18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D08535" w14:textId="77777777" w:rsidR="0004015F" w:rsidRPr="00642D40" w:rsidRDefault="0004015F" w:rsidP="00C60780">
            <w:pPr>
              <w:suppressAutoHyphens/>
              <w:spacing w:after="0" w:line="240" w:lineRule="auto"/>
              <w:jc w:val="center"/>
              <w:rPr>
                <w:rFonts w:ascii="Arial" w:eastAsia="Times New Roman" w:hAnsi="Arial" w:cs="Arial"/>
                <w:bCs/>
                <w:sz w:val="18"/>
                <w:szCs w:val="18"/>
                <w:lang w:eastAsia="pl-PL"/>
              </w:rPr>
            </w:pPr>
            <w:r w:rsidRPr="00642D40">
              <w:rPr>
                <w:rFonts w:ascii="Arial" w:eastAsia="Times New Roman" w:hAnsi="Arial" w:cs="Arial"/>
                <w:bCs/>
                <w:sz w:val="18"/>
                <w:szCs w:val="18"/>
                <w:lang w:eastAsia="pl-PL"/>
              </w:rPr>
              <w:t>Łączna wartość brutto</w:t>
            </w:r>
          </w:p>
        </w:tc>
      </w:tr>
      <w:tr w:rsidR="0004015F" w:rsidRPr="00642D40" w14:paraId="0576F3E4" w14:textId="77777777" w:rsidTr="00C60780">
        <w:trPr>
          <w:trHeight w:val="344"/>
        </w:trPr>
        <w:tc>
          <w:tcPr>
            <w:tcW w:w="3261" w:type="dxa"/>
            <w:tcBorders>
              <w:top w:val="single" w:sz="4" w:space="0" w:color="auto"/>
              <w:left w:val="single" w:sz="4" w:space="0" w:color="auto"/>
              <w:bottom w:val="single" w:sz="4" w:space="0" w:color="auto"/>
              <w:right w:val="single" w:sz="4" w:space="0" w:color="000000"/>
            </w:tcBorders>
            <w:shd w:val="clear" w:color="auto" w:fill="D9D9D9"/>
            <w:noWrap/>
            <w:vAlign w:val="center"/>
          </w:tcPr>
          <w:p w14:paraId="791FF39D" w14:textId="77777777" w:rsidR="0004015F" w:rsidRPr="00642D40" w:rsidRDefault="0004015F" w:rsidP="00C60780">
            <w:pPr>
              <w:suppressAutoHyphens/>
              <w:spacing w:after="0" w:line="240" w:lineRule="auto"/>
              <w:jc w:val="center"/>
              <w:rPr>
                <w:rFonts w:ascii="Arial" w:eastAsia="Times New Roman" w:hAnsi="Arial" w:cs="Arial"/>
                <w:bCs/>
                <w:sz w:val="18"/>
                <w:szCs w:val="18"/>
                <w:lang w:eastAsia="pl-PL"/>
              </w:rPr>
            </w:pPr>
            <w:r w:rsidRPr="00642D40">
              <w:rPr>
                <w:rFonts w:ascii="Arial" w:eastAsia="Times New Roman" w:hAnsi="Arial" w:cs="Arial"/>
                <w:bCs/>
                <w:sz w:val="18"/>
                <w:szCs w:val="18"/>
                <w:lang w:eastAsia="pl-PL"/>
              </w:rPr>
              <w:t>1</w:t>
            </w:r>
          </w:p>
        </w:tc>
        <w:tc>
          <w:tcPr>
            <w:tcW w:w="1529" w:type="dxa"/>
            <w:tcBorders>
              <w:top w:val="single" w:sz="4" w:space="0" w:color="auto"/>
              <w:left w:val="nil"/>
              <w:bottom w:val="single" w:sz="4" w:space="0" w:color="auto"/>
              <w:right w:val="single" w:sz="4" w:space="0" w:color="000000"/>
            </w:tcBorders>
            <w:shd w:val="clear" w:color="auto" w:fill="D9D9D9"/>
            <w:vAlign w:val="center"/>
          </w:tcPr>
          <w:p w14:paraId="59D1D86D" w14:textId="77777777" w:rsidR="0004015F" w:rsidRPr="00642D40" w:rsidRDefault="0004015F" w:rsidP="00C60780">
            <w:pPr>
              <w:suppressAutoHyphens/>
              <w:spacing w:after="0" w:line="240" w:lineRule="auto"/>
              <w:jc w:val="center"/>
              <w:rPr>
                <w:rFonts w:ascii="Arial" w:eastAsia="Times New Roman" w:hAnsi="Arial" w:cs="Arial"/>
                <w:bCs/>
                <w:sz w:val="18"/>
                <w:szCs w:val="18"/>
                <w:lang w:eastAsia="pl-PL"/>
              </w:rPr>
            </w:pPr>
            <w:r w:rsidRPr="00642D40">
              <w:rPr>
                <w:rFonts w:ascii="Arial" w:eastAsia="Times New Roman" w:hAnsi="Arial" w:cs="Arial"/>
                <w:bCs/>
                <w:sz w:val="18"/>
                <w:szCs w:val="18"/>
                <w:lang w:eastAsia="pl-PL"/>
              </w:rPr>
              <w:t>2</w:t>
            </w:r>
          </w:p>
        </w:tc>
        <w:tc>
          <w:tcPr>
            <w:tcW w:w="1164" w:type="dxa"/>
            <w:tcBorders>
              <w:top w:val="single" w:sz="4" w:space="0" w:color="auto"/>
              <w:left w:val="nil"/>
              <w:bottom w:val="single" w:sz="4" w:space="0" w:color="auto"/>
              <w:right w:val="single" w:sz="4" w:space="0" w:color="auto"/>
            </w:tcBorders>
            <w:shd w:val="clear" w:color="auto" w:fill="D9D9D9"/>
            <w:noWrap/>
            <w:vAlign w:val="center"/>
          </w:tcPr>
          <w:p w14:paraId="6268BA51" w14:textId="77777777" w:rsidR="0004015F" w:rsidRPr="00642D40" w:rsidRDefault="0004015F" w:rsidP="00C60780">
            <w:pPr>
              <w:suppressAutoHyphens/>
              <w:spacing w:after="0" w:line="240" w:lineRule="auto"/>
              <w:jc w:val="center"/>
              <w:rPr>
                <w:rFonts w:ascii="Arial" w:eastAsia="Times New Roman" w:hAnsi="Arial" w:cs="Arial"/>
                <w:bCs/>
                <w:sz w:val="18"/>
                <w:szCs w:val="18"/>
                <w:lang w:eastAsia="pl-PL"/>
              </w:rPr>
            </w:pPr>
            <w:r w:rsidRPr="00642D40">
              <w:rPr>
                <w:rFonts w:ascii="Arial" w:eastAsia="Times New Roman" w:hAnsi="Arial" w:cs="Arial"/>
                <w:bCs/>
                <w:sz w:val="18"/>
                <w:szCs w:val="18"/>
                <w:lang w:eastAsia="pl-PL"/>
              </w:rPr>
              <w:t>3</w:t>
            </w:r>
          </w:p>
        </w:tc>
        <w:tc>
          <w:tcPr>
            <w:tcW w:w="1282" w:type="dxa"/>
            <w:tcBorders>
              <w:top w:val="single" w:sz="4" w:space="0" w:color="auto"/>
              <w:left w:val="nil"/>
              <w:bottom w:val="single" w:sz="4" w:space="0" w:color="auto"/>
              <w:right w:val="single" w:sz="4" w:space="0" w:color="auto"/>
            </w:tcBorders>
            <w:shd w:val="clear" w:color="auto" w:fill="D9D9D9"/>
            <w:vAlign w:val="center"/>
          </w:tcPr>
          <w:p w14:paraId="66C0A4C4" w14:textId="77777777" w:rsidR="0004015F" w:rsidRPr="00642D40" w:rsidRDefault="0004015F" w:rsidP="00C60780">
            <w:pPr>
              <w:suppressAutoHyphens/>
              <w:spacing w:after="0" w:line="240" w:lineRule="auto"/>
              <w:jc w:val="center"/>
              <w:rPr>
                <w:rFonts w:ascii="Arial" w:eastAsia="Times New Roman" w:hAnsi="Arial" w:cs="Arial"/>
                <w:bCs/>
                <w:sz w:val="18"/>
                <w:szCs w:val="18"/>
                <w:lang w:eastAsia="pl-PL"/>
              </w:rPr>
            </w:pPr>
            <w:r w:rsidRPr="00642D40">
              <w:rPr>
                <w:rFonts w:ascii="Arial" w:eastAsia="Times New Roman" w:hAnsi="Arial" w:cs="Arial"/>
                <w:bCs/>
                <w:sz w:val="18"/>
                <w:szCs w:val="18"/>
                <w:lang w:eastAsia="pl-PL"/>
              </w:rPr>
              <w:t>4</w:t>
            </w:r>
          </w:p>
        </w:tc>
        <w:tc>
          <w:tcPr>
            <w:tcW w:w="1856" w:type="dxa"/>
            <w:tcBorders>
              <w:top w:val="single" w:sz="4" w:space="0" w:color="auto"/>
              <w:left w:val="single" w:sz="4" w:space="0" w:color="auto"/>
              <w:bottom w:val="single" w:sz="4" w:space="0" w:color="auto"/>
              <w:right w:val="single" w:sz="4" w:space="0" w:color="auto"/>
            </w:tcBorders>
            <w:shd w:val="clear" w:color="auto" w:fill="D9D9D9"/>
            <w:vAlign w:val="center"/>
          </w:tcPr>
          <w:p w14:paraId="077DF043" w14:textId="77777777" w:rsidR="0004015F" w:rsidRPr="00642D40" w:rsidRDefault="0004015F" w:rsidP="00C60780">
            <w:pPr>
              <w:suppressAutoHyphens/>
              <w:spacing w:after="0" w:line="240" w:lineRule="auto"/>
              <w:jc w:val="center"/>
              <w:rPr>
                <w:rFonts w:ascii="Arial" w:eastAsia="Times New Roman" w:hAnsi="Arial" w:cs="Arial"/>
                <w:bCs/>
                <w:sz w:val="18"/>
                <w:szCs w:val="18"/>
                <w:lang w:eastAsia="pl-PL"/>
              </w:rPr>
            </w:pPr>
            <w:r w:rsidRPr="00642D40">
              <w:rPr>
                <w:rFonts w:ascii="Arial" w:eastAsia="Times New Roman" w:hAnsi="Arial" w:cs="Arial"/>
                <w:bCs/>
                <w:sz w:val="18"/>
                <w:szCs w:val="18"/>
                <w:lang w:eastAsia="pl-PL"/>
              </w:rPr>
              <w:t>5</w:t>
            </w:r>
          </w:p>
        </w:tc>
      </w:tr>
      <w:tr w:rsidR="0004015F" w:rsidRPr="00642D40" w14:paraId="60CFDE2A" w14:textId="77777777" w:rsidTr="00C60780">
        <w:trPr>
          <w:trHeight w:val="537"/>
        </w:trPr>
        <w:tc>
          <w:tcPr>
            <w:tcW w:w="3261" w:type="dxa"/>
            <w:vMerge w:val="restart"/>
            <w:tcBorders>
              <w:top w:val="single" w:sz="4" w:space="0" w:color="auto"/>
              <w:left w:val="single" w:sz="4" w:space="0" w:color="auto"/>
              <w:right w:val="single" w:sz="4" w:space="0" w:color="auto"/>
            </w:tcBorders>
            <w:noWrap/>
            <w:vAlign w:val="center"/>
            <w:hideMark/>
          </w:tcPr>
          <w:p w14:paraId="3F77121F" w14:textId="04E3EA70" w:rsidR="0004015F" w:rsidRPr="00642D40" w:rsidRDefault="0004015F" w:rsidP="0004015F">
            <w:pPr>
              <w:suppressAutoHyphens/>
              <w:spacing w:after="0" w:line="240" w:lineRule="auto"/>
              <w:jc w:val="center"/>
              <w:rPr>
                <w:rFonts w:ascii="Arial" w:eastAsia="Times New Roman" w:hAnsi="Arial" w:cs="Arial"/>
                <w:b/>
                <w:bCs/>
                <w:sz w:val="18"/>
                <w:szCs w:val="18"/>
                <w:lang w:eastAsia="pl-PL"/>
              </w:rPr>
            </w:pPr>
            <w:r w:rsidRPr="00642D40">
              <w:rPr>
                <w:rFonts w:ascii="Arial" w:eastAsia="Times New Roman" w:hAnsi="Arial" w:cs="Arial"/>
                <w:b/>
                <w:bCs/>
                <w:sz w:val="18"/>
                <w:szCs w:val="18"/>
                <w:lang w:eastAsia="pl-PL"/>
              </w:rPr>
              <w:t>NOW</w:t>
            </w:r>
            <w:r>
              <w:rPr>
                <w:rFonts w:ascii="Arial" w:eastAsia="Times New Roman" w:hAnsi="Arial" w:cs="Arial"/>
                <w:b/>
                <w:bCs/>
                <w:sz w:val="18"/>
                <w:szCs w:val="18"/>
                <w:lang w:eastAsia="pl-PL"/>
              </w:rPr>
              <w:t>E KSEROKOPIARKI</w:t>
            </w:r>
            <w:r w:rsidR="00FC172D">
              <w:rPr>
                <w:rFonts w:ascii="Arial" w:eastAsia="Times New Roman" w:hAnsi="Arial" w:cs="Arial"/>
                <w:b/>
                <w:bCs/>
                <w:sz w:val="18"/>
                <w:szCs w:val="18"/>
                <w:lang w:eastAsia="pl-PL"/>
              </w:rPr>
              <w:t xml:space="preserve"> I URZĄDZENIA WIELONKCYJNE</w:t>
            </w:r>
          </w:p>
        </w:tc>
        <w:tc>
          <w:tcPr>
            <w:tcW w:w="1529" w:type="dxa"/>
            <w:tcBorders>
              <w:top w:val="single" w:sz="4" w:space="0" w:color="auto"/>
              <w:left w:val="nil"/>
              <w:bottom w:val="single" w:sz="4" w:space="0" w:color="auto"/>
              <w:right w:val="single" w:sz="4" w:space="0" w:color="000000"/>
            </w:tcBorders>
            <w:noWrap/>
            <w:vAlign w:val="center"/>
            <w:hideMark/>
          </w:tcPr>
          <w:p w14:paraId="55FF141D" w14:textId="77777777" w:rsidR="0004015F" w:rsidRPr="00642D40" w:rsidRDefault="0004015F" w:rsidP="00C60780">
            <w:pPr>
              <w:suppressAutoHyphens/>
              <w:spacing w:after="0" w:line="240" w:lineRule="auto"/>
              <w:jc w:val="center"/>
              <w:rPr>
                <w:rFonts w:ascii="Arial" w:eastAsia="Times New Roman" w:hAnsi="Arial" w:cs="Arial"/>
                <w:sz w:val="18"/>
                <w:szCs w:val="18"/>
                <w:lang w:eastAsia="pl-PL"/>
              </w:rPr>
            </w:pPr>
          </w:p>
        </w:tc>
        <w:tc>
          <w:tcPr>
            <w:tcW w:w="1164" w:type="dxa"/>
            <w:tcBorders>
              <w:top w:val="single" w:sz="4" w:space="0" w:color="auto"/>
              <w:left w:val="nil"/>
              <w:bottom w:val="single" w:sz="4" w:space="0" w:color="auto"/>
              <w:right w:val="single" w:sz="4" w:space="0" w:color="auto"/>
            </w:tcBorders>
            <w:noWrap/>
            <w:vAlign w:val="center"/>
            <w:hideMark/>
          </w:tcPr>
          <w:p w14:paraId="35B3891B" w14:textId="77777777" w:rsidR="0004015F" w:rsidRPr="00642D40" w:rsidRDefault="0004015F" w:rsidP="00C60780">
            <w:pPr>
              <w:suppressAutoHyphens/>
              <w:spacing w:line="252" w:lineRule="auto"/>
              <w:jc w:val="center"/>
              <w:rPr>
                <w:rFonts w:ascii="Arial" w:eastAsia="Times New Roman" w:hAnsi="Arial" w:cs="Arial"/>
                <w:sz w:val="18"/>
                <w:szCs w:val="18"/>
                <w:lang w:eastAsia="pl-PL"/>
              </w:rPr>
            </w:pPr>
            <w:r w:rsidRPr="00642D40">
              <w:rPr>
                <w:rFonts w:ascii="Arial" w:eastAsia="Times New Roman" w:hAnsi="Arial" w:cs="Arial"/>
                <w:sz w:val="18"/>
                <w:szCs w:val="18"/>
                <w:lang w:eastAsia="pl-PL"/>
              </w:rPr>
              <w:t>23%</w:t>
            </w:r>
          </w:p>
        </w:tc>
        <w:tc>
          <w:tcPr>
            <w:tcW w:w="1282" w:type="dxa"/>
            <w:tcBorders>
              <w:top w:val="single" w:sz="4" w:space="0" w:color="auto"/>
              <w:left w:val="nil"/>
              <w:bottom w:val="single" w:sz="4" w:space="0" w:color="auto"/>
              <w:right w:val="single" w:sz="4" w:space="0" w:color="auto"/>
            </w:tcBorders>
            <w:vAlign w:val="center"/>
            <w:hideMark/>
          </w:tcPr>
          <w:p w14:paraId="439FB237" w14:textId="77777777" w:rsidR="0004015F" w:rsidRPr="00642D40" w:rsidRDefault="0004015F" w:rsidP="00C60780">
            <w:pPr>
              <w:suppressAutoHyphens/>
              <w:spacing w:after="0" w:line="240" w:lineRule="auto"/>
              <w:jc w:val="center"/>
              <w:rPr>
                <w:rFonts w:ascii="Arial" w:eastAsia="Times New Roman" w:hAnsi="Arial" w:cs="Arial"/>
                <w:sz w:val="18"/>
                <w:szCs w:val="18"/>
                <w:lang w:eastAsia="pl-PL"/>
              </w:rPr>
            </w:pPr>
            <w:r w:rsidRPr="00642D40">
              <w:rPr>
                <w:rFonts w:ascii="Arial" w:eastAsia="Times New Roman" w:hAnsi="Arial" w:cs="Arial"/>
                <w:sz w:val="18"/>
                <w:szCs w:val="18"/>
                <w:lang w:eastAsia="pl-PL"/>
              </w:rPr>
              <w:t> </w:t>
            </w:r>
          </w:p>
        </w:tc>
        <w:tc>
          <w:tcPr>
            <w:tcW w:w="1856" w:type="dxa"/>
            <w:tcBorders>
              <w:top w:val="single" w:sz="4" w:space="0" w:color="auto"/>
              <w:left w:val="single" w:sz="4" w:space="0" w:color="auto"/>
              <w:bottom w:val="single" w:sz="4" w:space="0" w:color="auto"/>
              <w:right w:val="single" w:sz="4" w:space="0" w:color="auto"/>
            </w:tcBorders>
            <w:vAlign w:val="center"/>
          </w:tcPr>
          <w:p w14:paraId="6084C6EA" w14:textId="77777777" w:rsidR="0004015F" w:rsidRPr="00642D40" w:rsidRDefault="0004015F" w:rsidP="00C60780">
            <w:pPr>
              <w:suppressAutoHyphens/>
              <w:spacing w:after="0" w:line="240" w:lineRule="auto"/>
              <w:jc w:val="center"/>
              <w:rPr>
                <w:rFonts w:ascii="Arial" w:eastAsia="Times New Roman" w:hAnsi="Arial" w:cs="Arial"/>
                <w:sz w:val="18"/>
                <w:szCs w:val="18"/>
                <w:lang w:eastAsia="pl-PL"/>
              </w:rPr>
            </w:pPr>
          </w:p>
        </w:tc>
      </w:tr>
      <w:tr w:rsidR="0004015F" w:rsidRPr="00642D40" w14:paraId="37D39026" w14:textId="77777777" w:rsidTr="00C60780">
        <w:trPr>
          <w:trHeight w:val="537"/>
        </w:trPr>
        <w:tc>
          <w:tcPr>
            <w:tcW w:w="3261" w:type="dxa"/>
            <w:vMerge/>
            <w:tcBorders>
              <w:left w:val="single" w:sz="4" w:space="0" w:color="auto"/>
              <w:bottom w:val="single" w:sz="4" w:space="0" w:color="auto"/>
              <w:right w:val="single" w:sz="4" w:space="0" w:color="auto"/>
            </w:tcBorders>
            <w:noWrap/>
            <w:vAlign w:val="center"/>
          </w:tcPr>
          <w:p w14:paraId="218AE553" w14:textId="77777777" w:rsidR="0004015F" w:rsidRPr="00642D40" w:rsidRDefault="0004015F" w:rsidP="00C60780">
            <w:pPr>
              <w:suppressAutoHyphens/>
              <w:spacing w:after="0" w:line="240" w:lineRule="auto"/>
              <w:jc w:val="center"/>
              <w:rPr>
                <w:rFonts w:ascii="Arial" w:eastAsia="Times New Roman" w:hAnsi="Arial" w:cs="Arial"/>
                <w:b/>
                <w:bCs/>
                <w:sz w:val="18"/>
                <w:szCs w:val="18"/>
                <w:lang w:eastAsia="pl-PL"/>
              </w:rPr>
            </w:pPr>
          </w:p>
        </w:tc>
        <w:tc>
          <w:tcPr>
            <w:tcW w:w="1529" w:type="dxa"/>
            <w:tcBorders>
              <w:top w:val="single" w:sz="4" w:space="0" w:color="auto"/>
              <w:left w:val="nil"/>
              <w:bottom w:val="single" w:sz="4" w:space="0" w:color="auto"/>
              <w:right w:val="single" w:sz="4" w:space="0" w:color="000000"/>
            </w:tcBorders>
            <w:noWrap/>
            <w:vAlign w:val="center"/>
          </w:tcPr>
          <w:p w14:paraId="688C627D" w14:textId="77777777" w:rsidR="0004015F" w:rsidRPr="00642D40" w:rsidRDefault="0004015F" w:rsidP="00C60780">
            <w:pPr>
              <w:suppressAutoHyphens/>
              <w:spacing w:after="0" w:line="240" w:lineRule="auto"/>
              <w:jc w:val="center"/>
              <w:rPr>
                <w:rFonts w:ascii="Arial" w:eastAsia="Times New Roman" w:hAnsi="Arial" w:cs="Arial"/>
                <w:sz w:val="18"/>
                <w:szCs w:val="18"/>
                <w:lang w:eastAsia="pl-PL"/>
              </w:rPr>
            </w:pPr>
          </w:p>
        </w:tc>
        <w:tc>
          <w:tcPr>
            <w:tcW w:w="1164" w:type="dxa"/>
            <w:tcBorders>
              <w:top w:val="single" w:sz="4" w:space="0" w:color="auto"/>
              <w:left w:val="nil"/>
              <w:bottom w:val="single" w:sz="4" w:space="0" w:color="auto"/>
              <w:right w:val="single" w:sz="4" w:space="0" w:color="auto"/>
            </w:tcBorders>
            <w:noWrap/>
            <w:vAlign w:val="center"/>
          </w:tcPr>
          <w:p w14:paraId="6CAB3E3C" w14:textId="77777777" w:rsidR="0004015F" w:rsidRPr="00642D40" w:rsidRDefault="0004015F" w:rsidP="00C60780">
            <w:pPr>
              <w:suppressAutoHyphens/>
              <w:spacing w:line="252" w:lineRule="auto"/>
              <w:jc w:val="center"/>
              <w:rPr>
                <w:rFonts w:ascii="Arial" w:eastAsia="Times New Roman" w:hAnsi="Arial" w:cs="Arial"/>
                <w:sz w:val="18"/>
                <w:szCs w:val="18"/>
                <w:lang w:eastAsia="pl-PL"/>
              </w:rPr>
            </w:pPr>
            <w:r w:rsidRPr="00642D40">
              <w:rPr>
                <w:rFonts w:ascii="Arial" w:eastAsia="Times New Roman" w:hAnsi="Arial" w:cs="Arial"/>
                <w:sz w:val="18"/>
                <w:szCs w:val="18"/>
                <w:lang w:eastAsia="pl-PL"/>
              </w:rPr>
              <w:t>0%</w:t>
            </w:r>
          </w:p>
        </w:tc>
        <w:tc>
          <w:tcPr>
            <w:tcW w:w="1282" w:type="dxa"/>
            <w:tcBorders>
              <w:top w:val="single" w:sz="4" w:space="0" w:color="auto"/>
              <w:left w:val="nil"/>
              <w:bottom w:val="single" w:sz="4" w:space="0" w:color="auto"/>
              <w:right w:val="single" w:sz="4" w:space="0" w:color="auto"/>
            </w:tcBorders>
            <w:vAlign w:val="center"/>
          </w:tcPr>
          <w:p w14:paraId="007F6210" w14:textId="77777777" w:rsidR="0004015F" w:rsidRPr="00642D40" w:rsidRDefault="0004015F" w:rsidP="00C60780">
            <w:pPr>
              <w:suppressAutoHyphens/>
              <w:spacing w:after="0" w:line="240" w:lineRule="auto"/>
              <w:jc w:val="center"/>
              <w:rPr>
                <w:rFonts w:ascii="Arial" w:eastAsia="Times New Roman" w:hAnsi="Arial" w:cs="Arial"/>
                <w:sz w:val="18"/>
                <w:szCs w:val="18"/>
                <w:lang w:eastAsia="pl-PL"/>
              </w:rPr>
            </w:pPr>
          </w:p>
        </w:tc>
        <w:tc>
          <w:tcPr>
            <w:tcW w:w="1856" w:type="dxa"/>
            <w:tcBorders>
              <w:top w:val="single" w:sz="4" w:space="0" w:color="auto"/>
              <w:left w:val="single" w:sz="4" w:space="0" w:color="auto"/>
              <w:bottom w:val="single" w:sz="4" w:space="0" w:color="auto"/>
              <w:right w:val="single" w:sz="4" w:space="0" w:color="auto"/>
            </w:tcBorders>
            <w:vAlign w:val="center"/>
          </w:tcPr>
          <w:p w14:paraId="31E1A068" w14:textId="77777777" w:rsidR="0004015F" w:rsidRPr="00642D40" w:rsidRDefault="0004015F" w:rsidP="00C60780">
            <w:pPr>
              <w:suppressAutoHyphens/>
              <w:spacing w:after="0" w:line="240" w:lineRule="auto"/>
              <w:jc w:val="center"/>
              <w:rPr>
                <w:rFonts w:ascii="Arial" w:eastAsia="Times New Roman" w:hAnsi="Arial" w:cs="Arial"/>
                <w:sz w:val="18"/>
                <w:szCs w:val="18"/>
                <w:lang w:eastAsia="pl-PL"/>
              </w:rPr>
            </w:pPr>
          </w:p>
        </w:tc>
      </w:tr>
      <w:tr w:rsidR="0004015F" w:rsidRPr="00642D40" w14:paraId="1FFB09AE" w14:textId="77777777" w:rsidTr="00C60780">
        <w:trPr>
          <w:trHeight w:val="537"/>
        </w:trPr>
        <w:tc>
          <w:tcPr>
            <w:tcW w:w="326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A4DC308" w14:textId="77777777" w:rsidR="0004015F" w:rsidRPr="00642D40" w:rsidRDefault="0004015F" w:rsidP="00C60780">
            <w:pPr>
              <w:suppressAutoHyphens/>
              <w:spacing w:after="0" w:line="240" w:lineRule="auto"/>
              <w:jc w:val="center"/>
              <w:rPr>
                <w:rFonts w:ascii="Arial" w:eastAsia="Times New Roman" w:hAnsi="Arial" w:cs="Arial"/>
                <w:b/>
                <w:bCs/>
                <w:sz w:val="18"/>
                <w:szCs w:val="18"/>
                <w:lang w:eastAsia="pl-PL"/>
              </w:rPr>
            </w:pPr>
            <w:r w:rsidRPr="00642D40">
              <w:rPr>
                <w:rFonts w:ascii="Arial" w:eastAsia="Times New Roman" w:hAnsi="Arial" w:cs="Arial"/>
                <w:b/>
                <w:bCs/>
                <w:sz w:val="18"/>
                <w:szCs w:val="18"/>
                <w:lang w:eastAsia="pl-PL"/>
              </w:rPr>
              <w:t>ŁĄCZNA WARTOŚĆ ZAMÓWIENIA</w:t>
            </w:r>
          </w:p>
        </w:tc>
        <w:tc>
          <w:tcPr>
            <w:tcW w:w="1529" w:type="dxa"/>
            <w:tcBorders>
              <w:top w:val="single" w:sz="4" w:space="0" w:color="auto"/>
              <w:left w:val="nil"/>
              <w:bottom w:val="single" w:sz="4" w:space="0" w:color="auto"/>
              <w:right w:val="single" w:sz="4" w:space="0" w:color="auto"/>
            </w:tcBorders>
            <w:shd w:val="clear" w:color="auto" w:fill="D9D9D9"/>
            <w:noWrap/>
            <w:vAlign w:val="center"/>
            <w:hideMark/>
          </w:tcPr>
          <w:p w14:paraId="243FD523" w14:textId="77777777" w:rsidR="0004015F" w:rsidRPr="00642D40" w:rsidRDefault="0004015F" w:rsidP="00C60780">
            <w:pPr>
              <w:suppressAutoHyphens/>
              <w:spacing w:after="0" w:line="240" w:lineRule="auto"/>
              <w:jc w:val="center"/>
              <w:rPr>
                <w:rFonts w:ascii="Arial" w:eastAsia="Times New Roman" w:hAnsi="Arial" w:cs="Arial"/>
                <w:sz w:val="18"/>
                <w:szCs w:val="18"/>
                <w:lang w:eastAsia="pl-PL"/>
              </w:rPr>
            </w:pPr>
            <w:r w:rsidRPr="00642D40">
              <w:rPr>
                <w:rFonts w:ascii="Arial" w:eastAsia="Times New Roman" w:hAnsi="Arial" w:cs="Arial"/>
                <w:sz w:val="18"/>
                <w:szCs w:val="18"/>
                <w:lang w:eastAsia="pl-PL"/>
              </w:rPr>
              <w:t> </w:t>
            </w:r>
          </w:p>
        </w:tc>
        <w:tc>
          <w:tcPr>
            <w:tcW w:w="1164" w:type="dxa"/>
            <w:tcBorders>
              <w:top w:val="single" w:sz="4" w:space="0" w:color="auto"/>
              <w:left w:val="nil"/>
              <w:bottom w:val="single" w:sz="4" w:space="0" w:color="auto"/>
              <w:right w:val="single" w:sz="4" w:space="0" w:color="auto"/>
            </w:tcBorders>
            <w:shd w:val="clear" w:color="auto" w:fill="D9D9D9"/>
            <w:noWrap/>
            <w:vAlign w:val="center"/>
            <w:hideMark/>
          </w:tcPr>
          <w:p w14:paraId="3FE06147" w14:textId="77777777" w:rsidR="0004015F" w:rsidRPr="00642D40" w:rsidRDefault="0004015F" w:rsidP="00C60780">
            <w:pPr>
              <w:suppressAutoHyphens/>
              <w:spacing w:line="252" w:lineRule="auto"/>
              <w:rPr>
                <w:rFonts w:ascii="Arial" w:eastAsia="Times New Roman" w:hAnsi="Arial" w:cs="Arial"/>
                <w:sz w:val="18"/>
                <w:szCs w:val="18"/>
                <w:lang w:eastAsia="pl-PL"/>
              </w:rPr>
            </w:pPr>
          </w:p>
        </w:tc>
        <w:tc>
          <w:tcPr>
            <w:tcW w:w="12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0B829" w14:textId="77777777" w:rsidR="0004015F" w:rsidRPr="00642D40" w:rsidRDefault="0004015F" w:rsidP="00C60780">
            <w:pPr>
              <w:suppressAutoHyphens/>
              <w:spacing w:after="0" w:line="240" w:lineRule="auto"/>
              <w:jc w:val="center"/>
              <w:rPr>
                <w:rFonts w:ascii="Arial" w:eastAsia="Times New Roman" w:hAnsi="Arial" w:cs="Arial"/>
                <w:sz w:val="18"/>
                <w:szCs w:val="18"/>
                <w:lang w:eastAsia="pl-PL"/>
              </w:rPr>
            </w:pPr>
            <w:r w:rsidRPr="00642D40">
              <w:rPr>
                <w:rFonts w:ascii="Arial" w:eastAsia="Times New Roman" w:hAnsi="Arial" w:cs="Arial"/>
                <w:sz w:val="18"/>
                <w:szCs w:val="18"/>
                <w:lang w:eastAsia="pl-PL"/>
              </w:rPr>
              <w:t> </w:t>
            </w:r>
          </w:p>
        </w:tc>
        <w:tc>
          <w:tcPr>
            <w:tcW w:w="1856" w:type="dxa"/>
            <w:tcBorders>
              <w:top w:val="single" w:sz="4" w:space="0" w:color="auto"/>
              <w:left w:val="single" w:sz="4" w:space="0" w:color="auto"/>
              <w:bottom w:val="single" w:sz="4" w:space="0" w:color="auto"/>
              <w:right w:val="single" w:sz="4" w:space="0" w:color="000000"/>
            </w:tcBorders>
            <w:shd w:val="clear" w:color="auto" w:fill="D9D9D9"/>
            <w:vAlign w:val="center"/>
          </w:tcPr>
          <w:p w14:paraId="1CA5CECB" w14:textId="77777777" w:rsidR="0004015F" w:rsidRPr="00642D40" w:rsidRDefault="0004015F" w:rsidP="00C60780">
            <w:pPr>
              <w:suppressAutoHyphens/>
              <w:spacing w:after="0" w:line="240" w:lineRule="auto"/>
              <w:jc w:val="center"/>
              <w:rPr>
                <w:rFonts w:ascii="Arial" w:eastAsia="Times New Roman" w:hAnsi="Arial" w:cs="Arial"/>
                <w:sz w:val="18"/>
                <w:szCs w:val="18"/>
                <w:lang w:eastAsia="pl-PL"/>
              </w:rPr>
            </w:pPr>
          </w:p>
        </w:tc>
      </w:tr>
    </w:tbl>
    <w:p w14:paraId="6E9D1F6C" w14:textId="77777777" w:rsidR="004E00EF" w:rsidRDefault="004E00EF" w:rsidP="001D5554">
      <w:pPr>
        <w:tabs>
          <w:tab w:val="decimal" w:leader="dot" w:pos="9072"/>
        </w:tabs>
        <w:autoSpaceDE w:val="0"/>
        <w:autoSpaceDN w:val="0"/>
        <w:adjustRightInd w:val="0"/>
        <w:spacing w:after="0" w:line="276" w:lineRule="auto"/>
        <w:ind w:left="284"/>
        <w:jc w:val="both"/>
        <w:rPr>
          <w:rFonts w:cstheme="minorHAnsi"/>
        </w:rPr>
      </w:pPr>
    </w:p>
    <w:p w14:paraId="5B367C6D" w14:textId="77777777" w:rsidR="00791A5D" w:rsidRDefault="00791A5D" w:rsidP="001D5554">
      <w:pPr>
        <w:tabs>
          <w:tab w:val="decimal" w:leader="dot" w:pos="9072"/>
        </w:tabs>
        <w:autoSpaceDE w:val="0"/>
        <w:autoSpaceDN w:val="0"/>
        <w:adjustRightInd w:val="0"/>
        <w:spacing w:after="0" w:line="276" w:lineRule="auto"/>
        <w:ind w:left="284"/>
        <w:jc w:val="both"/>
        <w:rPr>
          <w:rFonts w:cstheme="minorHAnsi"/>
        </w:rPr>
      </w:pPr>
    </w:p>
    <w:p w14:paraId="698B883F" w14:textId="06D0ECEF" w:rsidR="00A93A95" w:rsidRPr="00CB721A" w:rsidRDefault="00A93A95" w:rsidP="00A93A95">
      <w:pPr>
        <w:pStyle w:val="Akapitzlist"/>
        <w:numPr>
          <w:ilvl w:val="5"/>
          <w:numId w:val="8"/>
        </w:numPr>
        <w:tabs>
          <w:tab w:val="clear" w:pos="4320"/>
          <w:tab w:val="num" w:pos="567"/>
        </w:tabs>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Pr>
          <w:rFonts w:cstheme="minorHAnsi"/>
          <w:b/>
          <w:bCs/>
        </w:rPr>
        <w:t>„długość okresu gwarancji”</w:t>
      </w:r>
      <w:r w:rsidRPr="00CB721A">
        <w:rPr>
          <w:rFonts w:cstheme="minorHAnsi"/>
          <w:b/>
          <w:bCs/>
        </w:rPr>
        <w:t xml:space="preserve"> </w:t>
      </w:r>
      <w:r>
        <w:rPr>
          <w:rFonts w:cstheme="minorHAnsi"/>
          <w:b/>
          <w:bCs/>
        </w:rPr>
        <w:t>wynosi</w:t>
      </w:r>
      <w:r w:rsidRPr="00CB721A">
        <w:rPr>
          <w:rFonts w:cstheme="minorHAnsi"/>
          <w:b/>
          <w:bCs/>
        </w:rPr>
        <w:t>:</w:t>
      </w:r>
    </w:p>
    <w:p w14:paraId="28F6BA38" w14:textId="77777777" w:rsidR="00A93A95" w:rsidRDefault="00A93A95" w:rsidP="00A93A95">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43D4B06C" w14:textId="77777777" w:rsidR="00EA28D3" w:rsidRDefault="00EA28D3" w:rsidP="00A93A95">
      <w:pPr>
        <w:autoSpaceDE w:val="0"/>
        <w:autoSpaceDN w:val="0"/>
        <w:adjustRightInd w:val="0"/>
        <w:spacing w:after="0" w:line="276" w:lineRule="auto"/>
        <w:ind w:left="284"/>
        <w:jc w:val="both"/>
        <w:rPr>
          <w:rFonts w:cstheme="minorHAnsi"/>
          <w:sz w:val="16"/>
          <w:szCs w:val="16"/>
        </w:rPr>
      </w:pPr>
    </w:p>
    <w:p w14:paraId="58E7EFE5" w14:textId="77777777" w:rsidR="00EA28D3" w:rsidRPr="00CB721A" w:rsidRDefault="00EA28D3" w:rsidP="00A93A95">
      <w:pPr>
        <w:autoSpaceDE w:val="0"/>
        <w:autoSpaceDN w:val="0"/>
        <w:adjustRightInd w:val="0"/>
        <w:spacing w:after="0" w:line="276" w:lineRule="auto"/>
        <w:ind w:left="284"/>
        <w:jc w:val="both"/>
        <w:rPr>
          <w:rFonts w:cstheme="minorHAnsi"/>
          <w:sz w:val="16"/>
          <w:szCs w:val="16"/>
        </w:rPr>
      </w:pPr>
    </w:p>
    <w:p w14:paraId="1C52CE50" w14:textId="275495B8" w:rsidR="00A93A95" w:rsidRPr="004D2AEA" w:rsidRDefault="00A93A95" w:rsidP="00A93A9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lastRenderedPageBreak/>
        <w:t>□</w:t>
      </w:r>
      <w:r w:rsidRPr="004D2AEA">
        <w:rPr>
          <w:rFonts w:cstheme="minorHAnsi"/>
        </w:rPr>
        <w:t xml:space="preserve"> </w:t>
      </w:r>
      <w:r>
        <w:rPr>
          <w:rFonts w:cstheme="minorHAnsi"/>
        </w:rPr>
        <w:t>24 miesiące</w:t>
      </w:r>
      <w:r w:rsidR="005F0073">
        <w:rPr>
          <w:rFonts w:cstheme="minorHAnsi"/>
        </w:rPr>
        <w:t xml:space="preserve"> na now</w:t>
      </w:r>
      <w:r w:rsidR="008456AD">
        <w:rPr>
          <w:rFonts w:cstheme="minorHAnsi"/>
        </w:rPr>
        <w:t>e kserokopiarki</w:t>
      </w:r>
      <w:r>
        <w:rPr>
          <w:rFonts w:cstheme="minorHAnsi"/>
        </w:rPr>
        <w:t>;</w:t>
      </w:r>
    </w:p>
    <w:p w14:paraId="2FC18FFB" w14:textId="783E30F9" w:rsidR="00A93A95" w:rsidRPr="004D2AEA" w:rsidRDefault="00A93A95" w:rsidP="00A93A9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28 miesięcy</w:t>
      </w:r>
      <w:r w:rsidR="005F0073" w:rsidRPr="005F0073">
        <w:rPr>
          <w:rFonts w:cstheme="minorHAnsi"/>
        </w:rPr>
        <w:t xml:space="preserve"> </w:t>
      </w:r>
      <w:r w:rsidR="008456AD">
        <w:rPr>
          <w:rFonts w:cstheme="minorHAnsi"/>
        </w:rPr>
        <w:t>na nowe kserokopiarki;</w:t>
      </w:r>
    </w:p>
    <w:p w14:paraId="2FBD5D83" w14:textId="17123F40" w:rsidR="00A93A95" w:rsidRPr="004D2AEA" w:rsidRDefault="00A93A95" w:rsidP="00A93A9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32 miesiące</w:t>
      </w:r>
      <w:r w:rsidR="005F0073" w:rsidRPr="005F0073">
        <w:rPr>
          <w:rFonts w:cstheme="minorHAnsi"/>
        </w:rPr>
        <w:t xml:space="preserve"> </w:t>
      </w:r>
      <w:r w:rsidR="008456AD">
        <w:rPr>
          <w:rFonts w:cstheme="minorHAnsi"/>
        </w:rPr>
        <w:t>na nowe kserokopiarki;</w:t>
      </w:r>
    </w:p>
    <w:p w14:paraId="0EB92F74" w14:textId="29173041" w:rsidR="00A93A95" w:rsidRDefault="00A93A95" w:rsidP="00A93A9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36 miesięcy</w:t>
      </w:r>
      <w:r w:rsidR="005F0073" w:rsidRPr="005F0073">
        <w:rPr>
          <w:rFonts w:cstheme="minorHAnsi"/>
        </w:rPr>
        <w:t xml:space="preserve"> </w:t>
      </w:r>
      <w:r w:rsidR="008456AD">
        <w:rPr>
          <w:rFonts w:cstheme="minorHAnsi"/>
        </w:rPr>
        <w:t>na nowe kserokopiarki.</w:t>
      </w:r>
    </w:p>
    <w:p w14:paraId="327264A3" w14:textId="77777777" w:rsidR="00A93A95" w:rsidRPr="00A93A95" w:rsidRDefault="00A93A95" w:rsidP="00A93A95">
      <w:pPr>
        <w:autoSpaceDE w:val="0"/>
        <w:autoSpaceDN w:val="0"/>
        <w:adjustRightInd w:val="0"/>
        <w:spacing w:after="0" w:line="276" w:lineRule="auto"/>
        <w:jc w:val="both"/>
        <w:rPr>
          <w:rFonts w:cstheme="minorHAnsi"/>
          <w:b/>
          <w:bCs/>
        </w:rPr>
      </w:pPr>
    </w:p>
    <w:p w14:paraId="1AD5808F" w14:textId="04214C5B" w:rsidR="00A93A95" w:rsidRDefault="00EA73B5" w:rsidP="00A93A95">
      <w:pPr>
        <w:pStyle w:val="Akapitzlist"/>
        <w:numPr>
          <w:ilvl w:val="5"/>
          <w:numId w:val="8"/>
        </w:numPr>
        <w:autoSpaceDE w:val="0"/>
        <w:autoSpaceDN w:val="0"/>
        <w:adjustRightInd w:val="0"/>
        <w:spacing w:after="0" w:line="276" w:lineRule="auto"/>
        <w:ind w:left="284" w:hanging="284"/>
        <w:jc w:val="both"/>
        <w:rPr>
          <w:rFonts w:cstheme="minorHAnsi"/>
          <w:b/>
          <w:bCs/>
        </w:rPr>
      </w:pPr>
      <w:r w:rsidRPr="00A93A95">
        <w:rPr>
          <w:rFonts w:cstheme="minorHAnsi"/>
          <w:b/>
          <w:bCs/>
        </w:rPr>
        <w:t>Oświadczam że zaoferowan</w:t>
      </w:r>
      <w:r w:rsidR="008456AD">
        <w:rPr>
          <w:rFonts w:cstheme="minorHAnsi"/>
          <w:b/>
          <w:bCs/>
        </w:rPr>
        <w:t>e</w:t>
      </w:r>
      <w:r w:rsidRPr="00A93A95">
        <w:rPr>
          <w:rFonts w:cstheme="minorHAnsi"/>
          <w:b/>
          <w:bCs/>
        </w:rPr>
        <w:t xml:space="preserve"> </w:t>
      </w:r>
      <w:r w:rsidR="005F0073" w:rsidRPr="005F0073">
        <w:rPr>
          <w:rFonts w:cstheme="minorHAnsi"/>
          <w:b/>
        </w:rPr>
        <w:t>now</w:t>
      </w:r>
      <w:r w:rsidR="008456AD">
        <w:rPr>
          <w:rFonts w:cstheme="minorHAnsi"/>
          <w:b/>
        </w:rPr>
        <w:t>e kserokopiarki</w:t>
      </w:r>
      <w:r w:rsidR="005F0073">
        <w:rPr>
          <w:rFonts w:cstheme="minorHAnsi"/>
        </w:rPr>
        <w:t xml:space="preserve"> </w:t>
      </w:r>
      <w:r w:rsidRPr="00A93A95">
        <w:rPr>
          <w:rFonts w:cstheme="minorHAnsi"/>
          <w:b/>
          <w:bCs/>
        </w:rPr>
        <w:t>został</w:t>
      </w:r>
      <w:r w:rsidR="008456AD">
        <w:rPr>
          <w:rFonts w:cstheme="minorHAnsi"/>
          <w:b/>
          <w:bCs/>
        </w:rPr>
        <w:t>y wyprodukowane</w:t>
      </w:r>
      <w:r w:rsidRPr="00A93A95">
        <w:rPr>
          <w:rFonts w:cstheme="minorHAnsi"/>
          <w:b/>
          <w:bCs/>
        </w:rPr>
        <w:t xml:space="preserve"> </w:t>
      </w:r>
      <w:r w:rsidR="00E628C6" w:rsidRPr="00A93A95">
        <w:rPr>
          <w:rFonts w:cstheme="minorHAnsi"/>
          <w:b/>
          <w:bCs/>
        </w:rPr>
        <w:t>najpóźniej 12 miesięcy przed datą złożenia oferty</w:t>
      </w:r>
      <w:r w:rsidRPr="00A93A95">
        <w:rPr>
          <w:rFonts w:cstheme="minorHAnsi"/>
          <w:b/>
          <w:bCs/>
        </w:rPr>
        <w:t>.</w:t>
      </w:r>
    </w:p>
    <w:p w14:paraId="1C3FF141" w14:textId="77777777" w:rsidR="00A93A95" w:rsidRPr="00A93A95" w:rsidRDefault="00313F0B" w:rsidP="00A93A95">
      <w:pPr>
        <w:pStyle w:val="Akapitzlist"/>
        <w:numPr>
          <w:ilvl w:val="5"/>
          <w:numId w:val="8"/>
        </w:numPr>
        <w:autoSpaceDE w:val="0"/>
        <w:autoSpaceDN w:val="0"/>
        <w:adjustRightInd w:val="0"/>
        <w:spacing w:after="0" w:line="276" w:lineRule="auto"/>
        <w:ind w:left="284" w:hanging="284"/>
        <w:jc w:val="both"/>
        <w:rPr>
          <w:rFonts w:cstheme="minorHAnsi"/>
          <w:b/>
          <w:bCs/>
        </w:rPr>
      </w:pPr>
      <w:r w:rsidRPr="00A93A95">
        <w:rPr>
          <w:rFonts w:cstheme="minorHAnsi"/>
        </w:rPr>
        <w:t>Oświadczam, że przedmiot zamówienia publicznego wykonawca wykona w terminie i zgodnie z</w:t>
      </w:r>
      <w:r w:rsidR="007B2632" w:rsidRPr="00A93A95">
        <w:rPr>
          <w:rFonts w:cstheme="minorHAnsi"/>
        </w:rPr>
        <w:t xml:space="preserve"> </w:t>
      </w:r>
      <w:r w:rsidRPr="00A93A95">
        <w:rPr>
          <w:rFonts w:cstheme="minorHAnsi"/>
        </w:rPr>
        <w:t xml:space="preserve">warunkami określonymi w SWZ. </w:t>
      </w:r>
    </w:p>
    <w:p w14:paraId="50CFFB3A" w14:textId="77777777" w:rsidR="00A93A95" w:rsidRPr="00A93A95" w:rsidRDefault="00313F0B" w:rsidP="00A93A95">
      <w:pPr>
        <w:pStyle w:val="Akapitzlist"/>
        <w:numPr>
          <w:ilvl w:val="5"/>
          <w:numId w:val="8"/>
        </w:numPr>
        <w:autoSpaceDE w:val="0"/>
        <w:autoSpaceDN w:val="0"/>
        <w:adjustRightInd w:val="0"/>
        <w:spacing w:after="0" w:line="276" w:lineRule="auto"/>
        <w:ind w:left="284" w:hanging="284"/>
        <w:jc w:val="both"/>
        <w:rPr>
          <w:rFonts w:cstheme="minorHAnsi"/>
          <w:b/>
          <w:bCs/>
        </w:rPr>
      </w:pPr>
      <w:r w:rsidRPr="00A93A95">
        <w:rPr>
          <w:rFonts w:cstheme="minorHAnsi"/>
        </w:rPr>
        <w:t xml:space="preserve">Oświadczam, że wykonawca zna treść SWZ i jest związany niniejszą ofertą przez okres </w:t>
      </w:r>
      <w:r w:rsidR="005F3B13" w:rsidRPr="00A93A95">
        <w:rPr>
          <w:rFonts w:cstheme="minorHAnsi"/>
        </w:rPr>
        <w:t>90</w:t>
      </w:r>
      <w:r w:rsidRPr="00A93A95">
        <w:rPr>
          <w:rFonts w:cstheme="minorHAnsi"/>
        </w:rPr>
        <w:t xml:space="preserve"> dni od upływu terminu składania ofert, przy czym pierwszym dniem terminu związania ofertą jest dzień, w którym upływa termin składania ofert. </w:t>
      </w:r>
    </w:p>
    <w:p w14:paraId="14A20B5E" w14:textId="77777777" w:rsidR="00A93A95" w:rsidRPr="00A93A95" w:rsidRDefault="00313F0B" w:rsidP="00A93A95">
      <w:pPr>
        <w:pStyle w:val="Akapitzlist"/>
        <w:numPr>
          <w:ilvl w:val="5"/>
          <w:numId w:val="8"/>
        </w:numPr>
        <w:autoSpaceDE w:val="0"/>
        <w:autoSpaceDN w:val="0"/>
        <w:adjustRightInd w:val="0"/>
        <w:spacing w:after="0" w:line="276" w:lineRule="auto"/>
        <w:ind w:left="284" w:hanging="284"/>
        <w:jc w:val="both"/>
        <w:rPr>
          <w:rFonts w:cstheme="minorHAnsi"/>
          <w:b/>
          <w:bCs/>
        </w:rPr>
      </w:pPr>
      <w:r w:rsidRPr="00A93A95">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21CB77BB" w14:textId="3F0A9926" w:rsidR="00313F0B" w:rsidRPr="00A93A95" w:rsidRDefault="00313F0B" w:rsidP="00A93A95">
      <w:pPr>
        <w:pStyle w:val="Akapitzlist"/>
        <w:numPr>
          <w:ilvl w:val="5"/>
          <w:numId w:val="8"/>
        </w:numPr>
        <w:autoSpaceDE w:val="0"/>
        <w:autoSpaceDN w:val="0"/>
        <w:adjustRightInd w:val="0"/>
        <w:spacing w:after="0" w:line="276" w:lineRule="auto"/>
        <w:ind w:left="284" w:hanging="284"/>
        <w:jc w:val="both"/>
        <w:rPr>
          <w:rFonts w:cstheme="minorHAnsi"/>
          <w:b/>
          <w:bCs/>
        </w:rPr>
      </w:pPr>
      <w:r w:rsidRPr="00A93A95">
        <w:rPr>
          <w:rFonts w:cstheme="minorHAnsi"/>
        </w:rPr>
        <w:t>Wskazanie przez wykonawcę części zamówienia, których wykonanie zamierza powierzyć podwykonawcom i podanie nazw ewentualnych podwykonawców, jeżeli są już znani</w:t>
      </w:r>
      <w:r w:rsidR="007B2632" w:rsidRPr="00A93A95">
        <w:rPr>
          <w:rFonts w:cstheme="minorHAnsi"/>
        </w:rPr>
        <w:t>:</w:t>
      </w:r>
    </w:p>
    <w:p w14:paraId="594BCD54" w14:textId="77777777" w:rsidR="00253381" w:rsidRPr="00253381" w:rsidRDefault="00253381" w:rsidP="00253381">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7B2632" w:rsidRPr="00CB721A" w14:paraId="130D6073" w14:textId="77777777" w:rsidTr="00765A4A">
        <w:trPr>
          <w:jc w:val="center"/>
        </w:trPr>
        <w:tc>
          <w:tcPr>
            <w:tcW w:w="462" w:type="dxa"/>
            <w:vAlign w:val="center"/>
          </w:tcPr>
          <w:p w14:paraId="5E7E5443" w14:textId="348EC919"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F73688E" w14:textId="392C93A2"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797EDDBC" w14:textId="25BAC786"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7B2632" w:rsidRPr="00CB721A" w14:paraId="48A40CEB" w14:textId="77777777" w:rsidTr="00765A4A">
        <w:trPr>
          <w:jc w:val="center"/>
        </w:trPr>
        <w:tc>
          <w:tcPr>
            <w:tcW w:w="462" w:type="dxa"/>
            <w:vAlign w:val="center"/>
          </w:tcPr>
          <w:p w14:paraId="0339C5AB" w14:textId="64C5A051"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5A60D2D6"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4F8551E8"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r w:rsidR="007B2632" w:rsidRPr="00CB721A" w14:paraId="692F0CDC" w14:textId="77777777" w:rsidTr="00765A4A">
        <w:trPr>
          <w:jc w:val="center"/>
        </w:trPr>
        <w:tc>
          <w:tcPr>
            <w:tcW w:w="462" w:type="dxa"/>
            <w:vAlign w:val="center"/>
          </w:tcPr>
          <w:p w14:paraId="589072D4" w14:textId="0CA43445"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38921897"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57C63012"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B721A" w:rsidRDefault="007B2632" w:rsidP="00EF4D39">
      <w:pPr>
        <w:autoSpaceDE w:val="0"/>
        <w:autoSpaceDN w:val="0"/>
        <w:adjustRightInd w:val="0"/>
        <w:spacing w:after="0" w:line="276" w:lineRule="auto"/>
        <w:jc w:val="both"/>
        <w:rPr>
          <w:rFonts w:cstheme="minorHAnsi"/>
          <w:b/>
          <w:bCs/>
        </w:rPr>
      </w:pPr>
    </w:p>
    <w:p w14:paraId="575D5A12" w14:textId="21CC7F10" w:rsidR="00EF4D39" w:rsidRPr="00A93A95" w:rsidRDefault="00EF4D39" w:rsidP="00A93A95">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theme="minorHAnsi"/>
        </w:rPr>
      </w:pPr>
      <w:r w:rsidRPr="00A93A95">
        <w:rPr>
          <w:rFonts w:cstheme="minorHAnsi"/>
        </w:rPr>
        <w:t xml:space="preserve">Na podstawie art. 225 Pzp oświadczam, że wybór oferty: </w:t>
      </w:r>
    </w:p>
    <w:p w14:paraId="73B3FB22" w14:textId="23556544" w:rsidR="00EF4D39" w:rsidRPr="00CB721A" w:rsidRDefault="00EF4D39" w:rsidP="00EF4D39">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FB5767F" w14:textId="25D3D90A"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530389DB" w14:textId="2830507E"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4701620" w14:textId="29BCE0CE" w:rsidR="00EF4D39" w:rsidRDefault="00EF4D39" w:rsidP="003C2D42">
      <w:pPr>
        <w:pStyle w:val="Akapitzlist"/>
        <w:numPr>
          <w:ilvl w:val="0"/>
          <w:numId w:val="30"/>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4E090C76" w14:textId="77777777" w:rsidR="002702DC" w:rsidRPr="00CB721A" w:rsidRDefault="002702DC" w:rsidP="002702DC">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6C93F012" w:rsidR="00EF4D39" w:rsidRDefault="00EF4D39" w:rsidP="003C2D42">
      <w:pPr>
        <w:pStyle w:val="Akapitzlist"/>
        <w:numPr>
          <w:ilvl w:val="0"/>
          <w:numId w:val="30"/>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2A375B0A" w14:textId="09B3CAAE" w:rsidR="0018122A" w:rsidRDefault="007F2C4F" w:rsidP="00A93A95">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theme="minorHAnsi"/>
        </w:rPr>
      </w:pPr>
      <w:r>
        <w:rPr>
          <w:rFonts w:cstheme="minorHAnsi"/>
        </w:rPr>
        <w:t xml:space="preserve"> </w:t>
      </w:r>
      <w:r w:rsidR="0018122A" w:rsidRPr="00A93A95">
        <w:rPr>
          <w:rFonts w:cstheme="minorHAnsi"/>
        </w:rPr>
        <w:t xml:space="preserve">Zgodnie z art. 18 ust. 3 Pzp </w:t>
      </w:r>
      <w:r w:rsidR="0018122A" w:rsidRPr="00A93A95">
        <w:rPr>
          <w:rFonts w:cstheme="minorHAnsi"/>
          <w:b/>
          <w:bCs/>
        </w:rPr>
        <w:t xml:space="preserve">Wykonawca zastrzega, że następujące informacje stanowią tajemnicę przedsiębiorstwa </w:t>
      </w:r>
      <w:r w:rsidR="0018122A" w:rsidRPr="00A93A95">
        <w:rPr>
          <w:rFonts w:cstheme="minorHAnsi"/>
        </w:rPr>
        <w:t>w rozumieniu przepisów z dnia 16 kwietnia 1993r. o zwalczaniu nieuczciwej konkurencji (</w:t>
      </w:r>
      <w:r w:rsidR="00ED158B" w:rsidRPr="00A93A95">
        <w:rPr>
          <w:rFonts w:cstheme="minorHAnsi"/>
        </w:rPr>
        <w:t xml:space="preserve">t.j. Dz.U. </w:t>
      </w:r>
      <w:r w:rsidR="00613434" w:rsidRPr="00CB721A">
        <w:rPr>
          <w:rFonts w:cs="Arial"/>
        </w:rPr>
        <w:t>20</w:t>
      </w:r>
      <w:r w:rsidR="00613434">
        <w:rPr>
          <w:rFonts w:cs="Arial"/>
        </w:rPr>
        <w:t>22</w:t>
      </w:r>
      <w:r w:rsidR="00613434" w:rsidRPr="00CB721A">
        <w:rPr>
          <w:rFonts w:cs="Arial"/>
        </w:rPr>
        <w:t xml:space="preserve"> r. poz. </w:t>
      </w:r>
      <w:r w:rsidR="00613434">
        <w:rPr>
          <w:rFonts w:cs="Arial"/>
        </w:rPr>
        <w:t>1233</w:t>
      </w:r>
      <w:r w:rsidR="00ED158B" w:rsidRPr="00A93A95">
        <w:rPr>
          <w:rFonts w:cstheme="minorHAnsi"/>
        </w:rPr>
        <w:t>)</w:t>
      </w:r>
      <w:r w:rsidR="0018122A" w:rsidRPr="00A93A95">
        <w:rPr>
          <w:rFonts w:cstheme="minorHAnsi"/>
        </w:rPr>
        <w:t>:</w:t>
      </w:r>
    </w:p>
    <w:p w14:paraId="44A873DA" w14:textId="77777777" w:rsidR="00DF4E49" w:rsidRPr="00A93A95" w:rsidRDefault="00DF4E49" w:rsidP="00DF4E49">
      <w:pPr>
        <w:pStyle w:val="Akapitzlist"/>
        <w:autoSpaceDE w:val="0"/>
        <w:autoSpaceDN w:val="0"/>
        <w:adjustRightInd w:val="0"/>
        <w:spacing w:after="0" w:line="276" w:lineRule="auto"/>
        <w:ind w:left="284"/>
        <w:jc w:val="both"/>
        <w:rPr>
          <w:rFonts w:cstheme="minorHAnsi"/>
        </w:rPr>
      </w:pPr>
    </w:p>
    <w:p w14:paraId="50F1EC07" w14:textId="7EA1E126" w:rsidR="0018122A" w:rsidRPr="00CB721A" w:rsidRDefault="0018122A" w:rsidP="003C2D42">
      <w:pPr>
        <w:pStyle w:val="Akapitzlist"/>
        <w:numPr>
          <w:ilvl w:val="1"/>
          <w:numId w:val="32"/>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234776F4" w14:textId="414A19D9" w:rsidR="0018122A" w:rsidRPr="00CB721A" w:rsidRDefault="0018122A" w:rsidP="003C2D42">
      <w:pPr>
        <w:pStyle w:val="Akapitzlist"/>
        <w:numPr>
          <w:ilvl w:val="1"/>
          <w:numId w:val="32"/>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4C9691D6" w14:textId="77777777" w:rsidR="0018122A" w:rsidRPr="00CB721A" w:rsidRDefault="0018122A" w:rsidP="0018122A">
      <w:pPr>
        <w:pStyle w:val="Default"/>
        <w:ind w:left="284"/>
        <w:rPr>
          <w:color w:val="auto"/>
          <w:sz w:val="18"/>
          <w:szCs w:val="18"/>
        </w:rPr>
      </w:pPr>
    </w:p>
    <w:p w14:paraId="1EAFA868" w14:textId="31E926D8" w:rsidR="0018122A" w:rsidRPr="00A93A95" w:rsidRDefault="0018122A" w:rsidP="00A93A95">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Pzp. </w:t>
      </w:r>
    </w:p>
    <w:p w14:paraId="5430E312" w14:textId="658BF5D0" w:rsidR="00765A4A" w:rsidRDefault="0018122A" w:rsidP="00725EA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 xml:space="preserve">W przypadku gdy dokumenty elektroniczne w postępowaniu, przekazywane przy użyciu środków komunikacji elektronicznej, zawierają informacje stanowiące tajemnicę przedsiębiorstwa </w:t>
      </w:r>
      <w:r w:rsidR="00E943C0">
        <w:rPr>
          <w:rFonts w:cstheme="minorHAnsi"/>
        </w:rPr>
        <w:br/>
      </w:r>
      <w:r w:rsidRPr="00CB721A">
        <w:rPr>
          <w:rFonts w:cstheme="minorHAnsi"/>
        </w:rPr>
        <w:t xml:space="preserve">w rozumieniu przepisów ustawy z dnia 16 kwietnia 1993 r. o zwalczaniu nieuczciwej konkurencji, </w:t>
      </w:r>
      <w:r w:rsidRPr="00CB721A">
        <w:rPr>
          <w:rFonts w:cstheme="minorHAnsi"/>
        </w:rPr>
        <w:lastRenderedPageBreak/>
        <w:t>wykonawca, w celu utrzymania w poufności tych informacji, przekazuje je w wydzielonym i odpowiednio oznaczonym pliku</w:t>
      </w:r>
      <w:r w:rsidR="00E22F27" w:rsidRPr="00CB721A">
        <w:rPr>
          <w:rFonts w:cstheme="minorHAnsi"/>
        </w:rPr>
        <w:t>.</w:t>
      </w:r>
    </w:p>
    <w:p w14:paraId="5EE7E0B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6FFB754F" w14:textId="77777777" w:rsidR="00A93A95" w:rsidRDefault="00B06B94" w:rsidP="00A93A95">
      <w:pPr>
        <w:pStyle w:val="normaltableau"/>
        <w:numPr>
          <w:ilvl w:val="1"/>
          <w:numId w:val="8"/>
        </w:numPr>
        <w:tabs>
          <w:tab w:val="clear" w:pos="-577"/>
          <w:tab w:val="num" w:pos="284"/>
        </w:tabs>
        <w:spacing w:before="0" w:after="0" w:line="276" w:lineRule="auto"/>
        <w:ind w:left="284" w:right="-1" w:hanging="284"/>
        <w:rPr>
          <w:rFonts w:asciiTheme="minorHAnsi" w:hAnsiTheme="minorHAnsi" w:cstheme="minorHAnsi"/>
          <w:b/>
          <w:lang w:val="pl-PL"/>
        </w:rPr>
      </w:pPr>
      <w:r w:rsidRPr="00CA2D4C">
        <w:rPr>
          <w:rFonts w:asciiTheme="minorHAnsi" w:hAnsiTheme="minorHAnsi" w:cstheme="minorHAnsi"/>
          <w:b/>
        </w:rPr>
        <w:t>Oświadczam, że jestem mikro / małym / średnim</w:t>
      </w:r>
      <w:r w:rsidR="00494FB5">
        <w:rPr>
          <w:rFonts w:asciiTheme="minorHAnsi" w:hAnsiTheme="minorHAnsi" w:cstheme="minorHAnsi"/>
          <w:b/>
        </w:rPr>
        <w:t>/ dużym</w:t>
      </w:r>
      <w:r w:rsidRPr="00CA2D4C">
        <w:rPr>
          <w:rFonts w:asciiTheme="minorHAnsi" w:hAnsiTheme="minorHAnsi" w:cstheme="minorHAnsi"/>
          <w:b/>
        </w:rPr>
        <w:t>* 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p>
    <w:p w14:paraId="7D7045C4" w14:textId="77777777" w:rsidR="00A93A95" w:rsidRPr="00A93A95" w:rsidRDefault="00A93A95" w:rsidP="00A93A95">
      <w:pPr>
        <w:pStyle w:val="normaltableau"/>
        <w:spacing w:before="0" w:after="0" w:line="276" w:lineRule="auto"/>
        <w:ind w:right="-1" w:firstLine="0"/>
        <w:rPr>
          <w:rFonts w:asciiTheme="minorHAnsi" w:hAnsiTheme="minorHAnsi" w:cstheme="minorHAnsi"/>
          <w:b/>
          <w:lang w:val="pl-PL"/>
        </w:rPr>
      </w:pPr>
    </w:p>
    <w:p w14:paraId="1FD1F6D8" w14:textId="77777777" w:rsidR="00A93A95" w:rsidRDefault="00B06B94" w:rsidP="00A93A95">
      <w:pPr>
        <w:pStyle w:val="normaltableau"/>
        <w:numPr>
          <w:ilvl w:val="1"/>
          <w:numId w:val="8"/>
        </w:numPr>
        <w:tabs>
          <w:tab w:val="clear" w:pos="-577"/>
          <w:tab w:val="num" w:pos="284"/>
        </w:tabs>
        <w:spacing w:before="0" w:after="0" w:line="276" w:lineRule="auto"/>
        <w:ind w:left="284" w:right="-1" w:hanging="284"/>
        <w:rPr>
          <w:rFonts w:asciiTheme="minorHAnsi" w:hAnsiTheme="minorHAnsi" w:cstheme="minorHAnsi"/>
          <w:b/>
          <w:lang w:val="pl-PL"/>
        </w:rPr>
      </w:pPr>
      <w:r w:rsidRPr="00A93A95">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54F7879F" w14:textId="77777777" w:rsidR="00A93A95" w:rsidRDefault="00A93A95" w:rsidP="00A93A95">
      <w:pPr>
        <w:pStyle w:val="Akapitzlist"/>
        <w:rPr>
          <w:rFonts w:cstheme="minorHAnsi"/>
          <w:b/>
        </w:rPr>
      </w:pPr>
    </w:p>
    <w:p w14:paraId="5F03DAAE" w14:textId="28F08D96" w:rsidR="00A93A95" w:rsidRPr="00A93A95" w:rsidRDefault="00B06B94" w:rsidP="00A93A95">
      <w:pPr>
        <w:pStyle w:val="normaltableau"/>
        <w:numPr>
          <w:ilvl w:val="1"/>
          <w:numId w:val="8"/>
        </w:numPr>
        <w:tabs>
          <w:tab w:val="clear" w:pos="-577"/>
          <w:tab w:val="num" w:pos="284"/>
        </w:tabs>
        <w:spacing w:before="0" w:after="0" w:line="276" w:lineRule="auto"/>
        <w:ind w:left="284" w:right="-1" w:hanging="284"/>
        <w:rPr>
          <w:rFonts w:asciiTheme="minorHAnsi" w:hAnsiTheme="minorHAnsi" w:cstheme="minorHAnsi"/>
          <w:b/>
          <w:lang w:val="pl-PL"/>
        </w:rPr>
      </w:pPr>
      <w:r w:rsidRPr="00A93A95">
        <w:rPr>
          <w:rFonts w:asciiTheme="minorHAnsi" w:hAnsiTheme="minorHAnsi" w:cstheme="minorHAnsi"/>
          <w:b/>
        </w:rPr>
        <w:t>Oświadczam, że wypełniłem obowiązki informacyjne przewidziane w art. 13 lub art. 14</w:t>
      </w:r>
      <w:r w:rsidRPr="00CA2D4C">
        <w:rPr>
          <w:rStyle w:val="Odwoanieprzypisudolnego"/>
          <w:rFonts w:asciiTheme="minorHAnsi" w:hAnsiTheme="minorHAnsi" w:cstheme="minorHAnsi"/>
          <w:b/>
        </w:rPr>
        <w:footnoteReference w:id="1"/>
      </w:r>
      <w:r w:rsidRPr="00A93A95">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1E68F8FF" w14:textId="28B9CCFD" w:rsidR="00B06B94" w:rsidRPr="00A93A95" w:rsidRDefault="00B06B94" w:rsidP="00A93A95">
      <w:pPr>
        <w:pStyle w:val="normaltableau"/>
        <w:numPr>
          <w:ilvl w:val="1"/>
          <w:numId w:val="8"/>
        </w:numPr>
        <w:tabs>
          <w:tab w:val="clear" w:pos="-577"/>
          <w:tab w:val="num" w:pos="284"/>
        </w:tabs>
        <w:spacing w:before="0" w:after="0" w:line="276" w:lineRule="auto"/>
        <w:ind w:left="284" w:right="-1" w:hanging="284"/>
        <w:rPr>
          <w:rFonts w:asciiTheme="minorHAnsi" w:hAnsiTheme="minorHAnsi" w:cstheme="minorHAnsi"/>
          <w:b/>
          <w:lang w:val="pl-PL"/>
        </w:rPr>
      </w:pPr>
      <w:r w:rsidRPr="00A93A95">
        <w:rPr>
          <w:rFonts w:asciiTheme="minorHAnsi" w:hAnsiTheme="minorHAnsi" w:cstheme="minorHAnsi"/>
          <w:b/>
        </w:rPr>
        <w:t>Oświadczam, że zapoznałem się z zapisami klauzuli informacyjnej  w zakresie art. 13 RODO dołączonej do SIWZ.</w:t>
      </w:r>
    </w:p>
    <w:p w14:paraId="50C3D54A"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bookmarkEnd w:id="20"/>
    <w:p w14:paraId="766D791B" w14:textId="14CF4160" w:rsidR="00C97DC3" w:rsidRDefault="00A732E6" w:rsidP="00A93A95">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OFERTĘ WRAZ Z ZAŁĄCZNIKAMI NALEŻY PODPISAĆ</w:t>
      </w:r>
    </w:p>
    <w:p w14:paraId="1A996C76" w14:textId="01034B54" w:rsidR="00B06B94" w:rsidRPr="00A732E6" w:rsidRDefault="00A732E6" w:rsidP="00A732E6">
      <w:pPr>
        <w:tabs>
          <w:tab w:val="decimal" w:leader="dot" w:pos="9072"/>
        </w:tabs>
        <w:autoSpaceDE w:val="0"/>
        <w:autoSpaceDN w:val="0"/>
        <w:adjustRightInd w:val="0"/>
        <w:spacing w:after="0" w:line="276" w:lineRule="auto"/>
        <w:ind w:left="284"/>
        <w:jc w:val="center"/>
        <w:rPr>
          <w:rFonts w:cstheme="minorHAnsi"/>
          <w:b/>
          <w:bCs/>
          <w:color w:val="FF0000"/>
        </w:rPr>
      </w:pPr>
      <w:r w:rsidRPr="00A732E6">
        <w:rPr>
          <w:rFonts w:cstheme="minorHAnsi"/>
          <w:b/>
          <w:bCs/>
          <w:color w:val="FF0000"/>
        </w:rPr>
        <w:t>KWALIFIKOWANYM PODPISEM ELEKTRONICZNYM</w:t>
      </w:r>
    </w:p>
    <w:p w14:paraId="6708BA11" w14:textId="58F5F439" w:rsidR="00C97DC3" w:rsidRDefault="00C97DC3" w:rsidP="00341797">
      <w:pPr>
        <w:pStyle w:val="Default"/>
        <w:tabs>
          <w:tab w:val="decimal" w:leader="dot" w:pos="4820"/>
        </w:tabs>
        <w:spacing w:line="276" w:lineRule="auto"/>
        <w:rPr>
          <w:rFonts w:asciiTheme="minorHAnsi" w:hAnsiTheme="minorHAnsi" w:cstheme="minorHAnsi"/>
          <w:b/>
          <w:bCs/>
          <w:color w:val="auto"/>
          <w:sz w:val="22"/>
          <w:szCs w:val="22"/>
        </w:rPr>
      </w:pPr>
    </w:p>
    <w:p w14:paraId="1DE63E2E" w14:textId="77777777" w:rsidR="00E92F07" w:rsidRDefault="00E92F07" w:rsidP="00E943C0">
      <w:pPr>
        <w:pStyle w:val="Default"/>
        <w:spacing w:after="128"/>
        <w:jc w:val="right"/>
        <w:rPr>
          <w:rFonts w:asciiTheme="minorHAnsi" w:hAnsiTheme="minorHAnsi" w:cstheme="minorHAnsi"/>
          <w:b/>
          <w:bCs/>
          <w:color w:val="auto"/>
          <w:sz w:val="22"/>
          <w:szCs w:val="22"/>
        </w:rPr>
      </w:pPr>
      <w:bookmarkStart w:id="21" w:name="_Hlk99967983"/>
    </w:p>
    <w:p w14:paraId="23D33E13" w14:textId="77777777" w:rsidR="00DF4E49" w:rsidRDefault="00DF4E49" w:rsidP="00E943C0">
      <w:pPr>
        <w:pStyle w:val="Default"/>
        <w:spacing w:after="128"/>
        <w:jc w:val="right"/>
        <w:rPr>
          <w:rFonts w:asciiTheme="minorHAnsi" w:hAnsiTheme="minorHAnsi" w:cstheme="minorHAnsi"/>
          <w:b/>
          <w:bCs/>
          <w:color w:val="auto"/>
          <w:sz w:val="22"/>
          <w:szCs w:val="22"/>
        </w:rPr>
      </w:pPr>
    </w:p>
    <w:p w14:paraId="7A011F6A" w14:textId="77777777" w:rsidR="00DF4E49" w:rsidRDefault="00DF4E49" w:rsidP="00E943C0">
      <w:pPr>
        <w:pStyle w:val="Default"/>
        <w:spacing w:after="128"/>
        <w:jc w:val="right"/>
        <w:rPr>
          <w:rFonts w:asciiTheme="minorHAnsi" w:hAnsiTheme="minorHAnsi" w:cstheme="minorHAnsi"/>
          <w:b/>
          <w:bCs/>
          <w:color w:val="auto"/>
          <w:sz w:val="22"/>
          <w:szCs w:val="22"/>
        </w:rPr>
      </w:pPr>
    </w:p>
    <w:p w14:paraId="1CDF7D14" w14:textId="77777777" w:rsidR="004E00EF" w:rsidRDefault="004E00EF" w:rsidP="00E943C0">
      <w:pPr>
        <w:pStyle w:val="Default"/>
        <w:spacing w:after="128"/>
        <w:jc w:val="right"/>
        <w:rPr>
          <w:rFonts w:asciiTheme="minorHAnsi" w:hAnsiTheme="minorHAnsi" w:cstheme="minorHAnsi"/>
          <w:b/>
          <w:bCs/>
          <w:color w:val="auto"/>
          <w:sz w:val="22"/>
          <w:szCs w:val="22"/>
        </w:rPr>
      </w:pPr>
    </w:p>
    <w:p w14:paraId="429B9D0A" w14:textId="77777777" w:rsidR="004E00EF" w:rsidRDefault="004E00EF" w:rsidP="00E943C0">
      <w:pPr>
        <w:pStyle w:val="Default"/>
        <w:spacing w:after="128"/>
        <w:jc w:val="right"/>
        <w:rPr>
          <w:rFonts w:asciiTheme="minorHAnsi" w:hAnsiTheme="minorHAnsi" w:cstheme="minorHAnsi"/>
          <w:b/>
          <w:bCs/>
          <w:color w:val="auto"/>
          <w:sz w:val="22"/>
          <w:szCs w:val="22"/>
        </w:rPr>
      </w:pPr>
    </w:p>
    <w:p w14:paraId="078109DD" w14:textId="77777777" w:rsidR="00B361A7" w:rsidRDefault="00B361A7" w:rsidP="00E943C0">
      <w:pPr>
        <w:pStyle w:val="Default"/>
        <w:spacing w:after="128"/>
        <w:jc w:val="right"/>
        <w:rPr>
          <w:rFonts w:asciiTheme="minorHAnsi" w:hAnsiTheme="minorHAnsi" w:cstheme="minorHAnsi"/>
          <w:b/>
          <w:bCs/>
          <w:color w:val="auto"/>
          <w:sz w:val="22"/>
          <w:szCs w:val="22"/>
        </w:rPr>
      </w:pPr>
    </w:p>
    <w:p w14:paraId="7C641C14" w14:textId="77777777" w:rsidR="00B361A7" w:rsidRDefault="00B361A7" w:rsidP="00E943C0">
      <w:pPr>
        <w:pStyle w:val="Default"/>
        <w:spacing w:after="128"/>
        <w:jc w:val="right"/>
        <w:rPr>
          <w:rFonts w:asciiTheme="minorHAnsi" w:hAnsiTheme="minorHAnsi" w:cstheme="minorHAnsi"/>
          <w:b/>
          <w:bCs/>
          <w:color w:val="auto"/>
          <w:sz w:val="22"/>
          <w:szCs w:val="22"/>
        </w:rPr>
      </w:pPr>
    </w:p>
    <w:p w14:paraId="27961F55" w14:textId="77777777" w:rsidR="00B361A7" w:rsidRDefault="00B361A7" w:rsidP="00E943C0">
      <w:pPr>
        <w:pStyle w:val="Default"/>
        <w:spacing w:after="128"/>
        <w:jc w:val="right"/>
        <w:rPr>
          <w:rFonts w:asciiTheme="minorHAnsi" w:hAnsiTheme="minorHAnsi" w:cstheme="minorHAnsi"/>
          <w:b/>
          <w:bCs/>
          <w:color w:val="auto"/>
          <w:sz w:val="22"/>
          <w:szCs w:val="22"/>
        </w:rPr>
      </w:pPr>
    </w:p>
    <w:p w14:paraId="453CC14B" w14:textId="77777777" w:rsidR="00B361A7" w:rsidRDefault="00B361A7" w:rsidP="00E943C0">
      <w:pPr>
        <w:pStyle w:val="Default"/>
        <w:spacing w:after="128"/>
        <w:jc w:val="right"/>
        <w:rPr>
          <w:rFonts w:asciiTheme="minorHAnsi" w:hAnsiTheme="minorHAnsi" w:cstheme="minorHAnsi"/>
          <w:b/>
          <w:bCs/>
          <w:color w:val="auto"/>
          <w:sz w:val="22"/>
          <w:szCs w:val="22"/>
        </w:rPr>
      </w:pPr>
    </w:p>
    <w:p w14:paraId="46D023AD" w14:textId="77777777" w:rsidR="00B361A7" w:rsidRDefault="00B361A7" w:rsidP="00E943C0">
      <w:pPr>
        <w:pStyle w:val="Default"/>
        <w:spacing w:after="128"/>
        <w:jc w:val="right"/>
        <w:rPr>
          <w:rFonts w:asciiTheme="minorHAnsi" w:hAnsiTheme="minorHAnsi" w:cstheme="minorHAnsi"/>
          <w:b/>
          <w:bCs/>
          <w:color w:val="auto"/>
          <w:sz w:val="22"/>
          <w:szCs w:val="22"/>
        </w:rPr>
      </w:pPr>
    </w:p>
    <w:p w14:paraId="569C707E" w14:textId="77777777" w:rsidR="00EA28D3" w:rsidRDefault="00EA28D3" w:rsidP="00E943C0">
      <w:pPr>
        <w:pStyle w:val="Default"/>
        <w:spacing w:after="128"/>
        <w:jc w:val="right"/>
        <w:rPr>
          <w:rFonts w:asciiTheme="minorHAnsi" w:hAnsiTheme="minorHAnsi" w:cstheme="minorHAnsi"/>
          <w:b/>
          <w:bCs/>
          <w:color w:val="auto"/>
          <w:sz w:val="22"/>
          <w:szCs w:val="22"/>
        </w:rPr>
      </w:pPr>
    </w:p>
    <w:p w14:paraId="4A9487DC" w14:textId="77777777" w:rsidR="00EA28D3" w:rsidRDefault="00EA28D3" w:rsidP="00E943C0">
      <w:pPr>
        <w:pStyle w:val="Default"/>
        <w:spacing w:after="128"/>
        <w:jc w:val="right"/>
        <w:rPr>
          <w:rFonts w:asciiTheme="minorHAnsi" w:hAnsiTheme="minorHAnsi" w:cstheme="minorHAnsi"/>
          <w:b/>
          <w:bCs/>
          <w:color w:val="auto"/>
          <w:sz w:val="22"/>
          <w:szCs w:val="22"/>
        </w:rPr>
      </w:pPr>
    </w:p>
    <w:p w14:paraId="3F2CE6F4" w14:textId="77777777" w:rsidR="00EA28D3" w:rsidRDefault="00EA28D3" w:rsidP="00E943C0">
      <w:pPr>
        <w:pStyle w:val="Default"/>
        <w:spacing w:after="128"/>
        <w:jc w:val="right"/>
        <w:rPr>
          <w:rFonts w:asciiTheme="minorHAnsi" w:hAnsiTheme="minorHAnsi" w:cstheme="minorHAnsi"/>
          <w:b/>
          <w:bCs/>
          <w:color w:val="auto"/>
          <w:sz w:val="22"/>
          <w:szCs w:val="22"/>
        </w:rPr>
      </w:pPr>
    </w:p>
    <w:p w14:paraId="39F57DFD" w14:textId="77777777" w:rsidR="00B361A7" w:rsidRDefault="00B361A7" w:rsidP="00E943C0">
      <w:pPr>
        <w:pStyle w:val="Default"/>
        <w:spacing w:after="128"/>
        <w:jc w:val="right"/>
        <w:rPr>
          <w:rFonts w:asciiTheme="minorHAnsi" w:hAnsiTheme="minorHAnsi" w:cstheme="minorHAnsi"/>
          <w:b/>
          <w:bCs/>
          <w:color w:val="auto"/>
          <w:sz w:val="22"/>
          <w:szCs w:val="22"/>
        </w:rPr>
      </w:pPr>
    </w:p>
    <w:p w14:paraId="19EF1A18" w14:textId="77777777" w:rsidR="00B361A7" w:rsidRDefault="00B361A7" w:rsidP="00E943C0">
      <w:pPr>
        <w:pStyle w:val="Default"/>
        <w:spacing w:after="128"/>
        <w:jc w:val="right"/>
        <w:rPr>
          <w:rFonts w:asciiTheme="minorHAnsi" w:hAnsiTheme="minorHAnsi" w:cstheme="minorHAnsi"/>
          <w:b/>
          <w:bCs/>
          <w:color w:val="auto"/>
          <w:sz w:val="22"/>
          <w:szCs w:val="22"/>
        </w:rPr>
      </w:pPr>
    </w:p>
    <w:bookmarkEnd w:id="21"/>
    <w:p w14:paraId="2094FD23" w14:textId="1E19561E" w:rsidR="00E82B79" w:rsidRPr="00E82B79" w:rsidRDefault="00E82B79" w:rsidP="00E82B79">
      <w:pPr>
        <w:spacing w:before="120" w:after="120" w:line="240" w:lineRule="auto"/>
        <w:jc w:val="right"/>
        <w:rPr>
          <w:rFonts w:eastAsia="Calibri" w:cstheme="minorHAnsi"/>
          <w:b/>
          <w:sz w:val="20"/>
          <w:szCs w:val="20"/>
          <w:lang w:eastAsia="en-GB"/>
        </w:rPr>
      </w:pPr>
      <w:r>
        <w:rPr>
          <w:rFonts w:eastAsia="Calibri" w:cstheme="minorHAnsi"/>
          <w:b/>
          <w:sz w:val="20"/>
          <w:szCs w:val="20"/>
          <w:lang w:eastAsia="en-GB"/>
        </w:rPr>
        <w:lastRenderedPageBreak/>
        <w:t>Załącznik nr 3 do SWZ – oświadczenie JEDZ</w:t>
      </w:r>
    </w:p>
    <w:p w14:paraId="6DC1D8B4" w14:textId="7FE573B6" w:rsidR="00341797" w:rsidRPr="00341797" w:rsidRDefault="00341797" w:rsidP="00341797">
      <w:pPr>
        <w:spacing w:before="120" w:after="120" w:line="240" w:lineRule="auto"/>
        <w:jc w:val="center"/>
        <w:rPr>
          <w:rFonts w:eastAsia="Calibri" w:cstheme="minorHAnsi"/>
          <w:b/>
          <w:caps/>
          <w:sz w:val="20"/>
          <w:szCs w:val="20"/>
          <w:lang w:eastAsia="en-GB"/>
        </w:rPr>
      </w:pPr>
      <w:r w:rsidRPr="00341797">
        <w:rPr>
          <w:rFonts w:eastAsia="Calibri" w:cstheme="minorHAnsi"/>
          <w:b/>
          <w:caps/>
          <w:sz w:val="20"/>
          <w:szCs w:val="20"/>
          <w:lang w:eastAsia="en-GB"/>
        </w:rPr>
        <w:t>Standardowy formularz jednolitego europejskiego dokumentu zamówienia</w:t>
      </w:r>
    </w:p>
    <w:p w14:paraId="40A372CB"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t>Część I: Informacje dotyczące postępowania o udzielenie zamówienia oraz instytucji zamawiającej lub podmiotu zamawiającego</w:t>
      </w:r>
    </w:p>
    <w:p w14:paraId="5977A3E5"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341797">
        <w:rPr>
          <w:rFonts w:eastAsia="Calibri" w:cstheme="minorHAnsi"/>
          <w:w w:val="0"/>
          <w:sz w:val="20"/>
          <w:szCs w:val="20"/>
          <w:lang w:eastAsia="en-GB"/>
        </w:rPr>
        <w:t xml:space="preserve"> </w:t>
      </w:r>
      <w:r w:rsidRPr="00341797">
        <w:rPr>
          <w:rFonts w:eastAsia="Calibri" w:cstheme="minorHAnsi"/>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41797">
        <w:rPr>
          <w:rFonts w:eastAsia="Calibri" w:cstheme="minorHAnsi"/>
          <w:b/>
          <w:i/>
          <w:w w:val="0"/>
          <w:sz w:val="20"/>
          <w:szCs w:val="20"/>
          <w:vertAlign w:val="superscript"/>
          <w:lang w:eastAsia="en-GB"/>
        </w:rPr>
        <w:footnoteReference w:id="2"/>
      </w:r>
      <w:r w:rsidRPr="00341797">
        <w:rPr>
          <w:rFonts w:eastAsia="Calibri" w:cstheme="minorHAnsi"/>
          <w:b/>
          <w:i/>
          <w:w w:val="0"/>
          <w:sz w:val="20"/>
          <w:szCs w:val="20"/>
          <w:lang w:eastAsia="en-GB"/>
        </w:rPr>
        <w:t>.</w:t>
      </w:r>
      <w:r w:rsidRPr="00341797">
        <w:rPr>
          <w:rFonts w:eastAsia="Calibri" w:cstheme="minorHAnsi"/>
          <w:b/>
          <w:w w:val="0"/>
          <w:sz w:val="20"/>
          <w:szCs w:val="20"/>
          <w:lang w:eastAsia="en-GB"/>
        </w:rPr>
        <w:t xml:space="preserve"> </w:t>
      </w:r>
      <w:r w:rsidRPr="00341797">
        <w:rPr>
          <w:rFonts w:eastAsia="Calibri" w:cstheme="minorHAnsi"/>
          <w:b/>
          <w:sz w:val="20"/>
          <w:szCs w:val="20"/>
          <w:lang w:eastAsia="en-GB"/>
        </w:rPr>
        <w:t>Adres publikacyjny stosownego ogłoszenia</w:t>
      </w:r>
      <w:r w:rsidRPr="00341797">
        <w:rPr>
          <w:rFonts w:eastAsia="Calibri" w:cstheme="minorHAnsi"/>
          <w:b/>
          <w:i/>
          <w:sz w:val="20"/>
          <w:szCs w:val="20"/>
          <w:vertAlign w:val="superscript"/>
          <w:lang w:eastAsia="en-GB"/>
        </w:rPr>
        <w:footnoteReference w:id="3"/>
      </w:r>
      <w:r w:rsidRPr="00341797">
        <w:rPr>
          <w:rFonts w:eastAsia="Calibri" w:cstheme="minorHAnsi"/>
          <w:b/>
          <w:sz w:val="20"/>
          <w:szCs w:val="20"/>
          <w:lang w:eastAsia="en-GB"/>
        </w:rPr>
        <w:t xml:space="preserve"> w Dzienniku Urzędowym Unii Europejskiej:</w:t>
      </w:r>
    </w:p>
    <w:p w14:paraId="5DD77356"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 xml:space="preserve">Dz.U. UE S numer [], data [], strona [], </w:t>
      </w:r>
    </w:p>
    <w:p w14:paraId="2D70A0B5"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Numer ogłoszenia w Dz.U. S: [ ][ ][ ][ ]/S [ ][ ][ ]–[ ][ ][ ][ ][ ][ ][ ]</w:t>
      </w:r>
    </w:p>
    <w:p w14:paraId="54D1F9E6"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b/>
          <w:sz w:val="20"/>
          <w:szCs w:val="20"/>
          <w:lang w:eastAsia="en-GB"/>
        </w:rPr>
      </w:pPr>
      <w:r w:rsidRPr="00341797">
        <w:rPr>
          <w:rFonts w:eastAsia="Calibri" w:cstheme="minorHAnsi"/>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166CC499"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5BEE577"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Informacje na temat postępowania o udzielenie zamówienia</w:t>
      </w:r>
    </w:p>
    <w:p w14:paraId="6775F5CC"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sz w:val="20"/>
          <w:szCs w:val="20"/>
          <w:lang w:eastAsia="en-GB"/>
        </w:rPr>
      </w:pPr>
      <w:r w:rsidRPr="00341797">
        <w:rPr>
          <w:rFonts w:eastAsia="Calibri" w:cstheme="minorHAnsi"/>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341797" w:rsidRPr="00341797" w14:paraId="35D186C1" w14:textId="77777777" w:rsidTr="003F3F65">
        <w:trPr>
          <w:trHeight w:val="349"/>
        </w:trPr>
        <w:tc>
          <w:tcPr>
            <w:tcW w:w="4644" w:type="dxa"/>
            <w:shd w:val="clear" w:color="auto" w:fill="auto"/>
          </w:tcPr>
          <w:p w14:paraId="33637EB5" w14:textId="77777777" w:rsidR="00341797" w:rsidRPr="00341797" w:rsidRDefault="00341797" w:rsidP="00341797">
            <w:pPr>
              <w:spacing w:before="120" w:after="120" w:line="240" w:lineRule="auto"/>
              <w:jc w:val="both"/>
              <w:rPr>
                <w:rFonts w:eastAsia="Calibri" w:cstheme="minorHAnsi"/>
                <w:b/>
                <w:i/>
                <w:sz w:val="20"/>
                <w:szCs w:val="20"/>
                <w:lang w:eastAsia="en-GB"/>
              </w:rPr>
            </w:pPr>
            <w:r w:rsidRPr="00341797">
              <w:rPr>
                <w:rFonts w:eastAsia="Calibri" w:cstheme="minorHAnsi"/>
                <w:b/>
                <w:sz w:val="20"/>
                <w:szCs w:val="20"/>
                <w:lang w:eastAsia="en-GB"/>
              </w:rPr>
              <w:t>Tożsamość zamawiającego</w:t>
            </w:r>
            <w:r w:rsidRPr="00341797">
              <w:rPr>
                <w:rFonts w:eastAsia="Calibri" w:cstheme="minorHAnsi"/>
                <w:b/>
                <w:i/>
                <w:sz w:val="20"/>
                <w:szCs w:val="20"/>
                <w:vertAlign w:val="superscript"/>
                <w:lang w:eastAsia="en-GB"/>
              </w:rPr>
              <w:footnoteReference w:id="4"/>
            </w:r>
          </w:p>
        </w:tc>
        <w:tc>
          <w:tcPr>
            <w:tcW w:w="4645" w:type="dxa"/>
            <w:shd w:val="clear" w:color="auto" w:fill="auto"/>
          </w:tcPr>
          <w:p w14:paraId="0B00B94D" w14:textId="77777777" w:rsidR="00341797" w:rsidRPr="00341797" w:rsidRDefault="00341797" w:rsidP="00341797">
            <w:pPr>
              <w:spacing w:before="120" w:after="120" w:line="240" w:lineRule="auto"/>
              <w:jc w:val="both"/>
              <w:rPr>
                <w:rFonts w:eastAsia="Calibri" w:cstheme="minorHAnsi"/>
                <w:b/>
                <w:i/>
                <w:sz w:val="20"/>
                <w:szCs w:val="20"/>
                <w:lang w:eastAsia="en-GB"/>
              </w:rPr>
            </w:pPr>
            <w:r w:rsidRPr="00341797">
              <w:rPr>
                <w:rFonts w:eastAsia="Calibri" w:cstheme="minorHAnsi"/>
                <w:b/>
                <w:sz w:val="20"/>
                <w:szCs w:val="20"/>
                <w:lang w:eastAsia="en-GB"/>
              </w:rPr>
              <w:t>Odpowiedź:</w:t>
            </w:r>
          </w:p>
        </w:tc>
      </w:tr>
      <w:tr w:rsidR="00341797" w:rsidRPr="00341797" w14:paraId="3B4036CC" w14:textId="77777777" w:rsidTr="003F3F65">
        <w:trPr>
          <w:trHeight w:val="349"/>
        </w:trPr>
        <w:tc>
          <w:tcPr>
            <w:tcW w:w="4644" w:type="dxa"/>
            <w:shd w:val="clear" w:color="auto" w:fill="auto"/>
          </w:tcPr>
          <w:p w14:paraId="422B746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Nazwa: </w:t>
            </w:r>
          </w:p>
        </w:tc>
        <w:tc>
          <w:tcPr>
            <w:tcW w:w="4645" w:type="dxa"/>
            <w:shd w:val="clear" w:color="auto" w:fill="auto"/>
          </w:tcPr>
          <w:p w14:paraId="181D688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r w:rsidR="00341797" w:rsidRPr="00341797" w14:paraId="7EFB0F55" w14:textId="77777777" w:rsidTr="003F3F65">
        <w:trPr>
          <w:trHeight w:val="485"/>
        </w:trPr>
        <w:tc>
          <w:tcPr>
            <w:tcW w:w="4644" w:type="dxa"/>
            <w:shd w:val="clear" w:color="auto" w:fill="auto"/>
          </w:tcPr>
          <w:p w14:paraId="29830096" w14:textId="77777777" w:rsidR="00341797" w:rsidRPr="00341797" w:rsidRDefault="00341797" w:rsidP="00341797">
            <w:pPr>
              <w:spacing w:before="120" w:after="120" w:line="240" w:lineRule="auto"/>
              <w:jc w:val="both"/>
              <w:rPr>
                <w:rFonts w:eastAsia="Calibri" w:cstheme="minorHAnsi"/>
                <w:b/>
                <w:i/>
                <w:sz w:val="20"/>
                <w:szCs w:val="20"/>
                <w:lang w:eastAsia="en-GB"/>
              </w:rPr>
            </w:pPr>
            <w:r w:rsidRPr="00341797">
              <w:rPr>
                <w:rFonts w:eastAsia="Calibri" w:cstheme="minorHAnsi"/>
                <w:b/>
                <w:i/>
                <w:sz w:val="20"/>
                <w:szCs w:val="20"/>
                <w:lang w:eastAsia="en-GB"/>
              </w:rPr>
              <w:t>Jakiego zamówienia dotyczy niniejszy dokument?</w:t>
            </w:r>
          </w:p>
        </w:tc>
        <w:tc>
          <w:tcPr>
            <w:tcW w:w="4645" w:type="dxa"/>
            <w:shd w:val="clear" w:color="auto" w:fill="auto"/>
          </w:tcPr>
          <w:p w14:paraId="21BA311E" w14:textId="77777777" w:rsidR="00341797" w:rsidRPr="00341797" w:rsidRDefault="00341797" w:rsidP="00341797">
            <w:pPr>
              <w:spacing w:before="120" w:after="120" w:line="240" w:lineRule="auto"/>
              <w:jc w:val="both"/>
              <w:rPr>
                <w:rFonts w:eastAsia="Calibri" w:cstheme="minorHAnsi"/>
                <w:b/>
                <w:i/>
                <w:sz w:val="20"/>
                <w:szCs w:val="20"/>
                <w:lang w:eastAsia="en-GB"/>
              </w:rPr>
            </w:pPr>
            <w:r w:rsidRPr="00341797">
              <w:rPr>
                <w:rFonts w:eastAsia="Calibri" w:cstheme="minorHAnsi"/>
                <w:b/>
                <w:i/>
                <w:sz w:val="20"/>
                <w:szCs w:val="20"/>
                <w:lang w:eastAsia="en-GB"/>
              </w:rPr>
              <w:t>Odpowiedź:</w:t>
            </w:r>
          </w:p>
        </w:tc>
      </w:tr>
      <w:tr w:rsidR="00341797" w:rsidRPr="00341797" w14:paraId="2338D38A" w14:textId="77777777" w:rsidTr="003F3F65">
        <w:trPr>
          <w:trHeight w:val="484"/>
        </w:trPr>
        <w:tc>
          <w:tcPr>
            <w:tcW w:w="4644" w:type="dxa"/>
            <w:shd w:val="clear" w:color="auto" w:fill="auto"/>
          </w:tcPr>
          <w:p w14:paraId="00881C0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Tytuł lub krótki opis udzielanego zamówienia</w:t>
            </w:r>
            <w:r w:rsidRPr="00341797">
              <w:rPr>
                <w:rFonts w:eastAsia="Calibri" w:cstheme="minorHAnsi"/>
                <w:sz w:val="20"/>
                <w:szCs w:val="20"/>
                <w:vertAlign w:val="superscript"/>
                <w:lang w:eastAsia="en-GB"/>
              </w:rPr>
              <w:footnoteReference w:id="5"/>
            </w:r>
            <w:r w:rsidRPr="00341797">
              <w:rPr>
                <w:rFonts w:eastAsia="Calibri" w:cstheme="minorHAnsi"/>
                <w:sz w:val="20"/>
                <w:szCs w:val="20"/>
                <w:lang w:eastAsia="en-GB"/>
              </w:rPr>
              <w:t>:</w:t>
            </w:r>
          </w:p>
        </w:tc>
        <w:tc>
          <w:tcPr>
            <w:tcW w:w="4645" w:type="dxa"/>
            <w:shd w:val="clear" w:color="auto" w:fill="auto"/>
          </w:tcPr>
          <w:p w14:paraId="00A70A0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r w:rsidR="00341797" w:rsidRPr="00341797" w14:paraId="395EB6D9" w14:textId="77777777" w:rsidTr="003F3F65">
        <w:trPr>
          <w:trHeight w:val="484"/>
        </w:trPr>
        <w:tc>
          <w:tcPr>
            <w:tcW w:w="4644" w:type="dxa"/>
            <w:shd w:val="clear" w:color="auto" w:fill="auto"/>
          </w:tcPr>
          <w:p w14:paraId="5618130F"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Numer referencyjny nadany sprawie przez instytucję zamawiającą lub podmiot zamawiający (</w:t>
            </w:r>
            <w:r w:rsidRPr="00341797">
              <w:rPr>
                <w:rFonts w:eastAsia="Calibri" w:cstheme="minorHAnsi"/>
                <w:i/>
                <w:sz w:val="20"/>
                <w:szCs w:val="20"/>
                <w:lang w:eastAsia="en-GB"/>
              </w:rPr>
              <w:t>jeżeli dotyczy</w:t>
            </w:r>
            <w:r w:rsidRPr="00341797">
              <w:rPr>
                <w:rFonts w:eastAsia="Calibri" w:cstheme="minorHAnsi"/>
                <w:sz w:val="20"/>
                <w:szCs w:val="20"/>
                <w:lang w:eastAsia="en-GB"/>
              </w:rPr>
              <w:t>)</w:t>
            </w:r>
            <w:r w:rsidRPr="00341797">
              <w:rPr>
                <w:rFonts w:eastAsia="Calibri" w:cstheme="minorHAnsi"/>
                <w:sz w:val="20"/>
                <w:szCs w:val="20"/>
                <w:vertAlign w:val="superscript"/>
                <w:lang w:eastAsia="en-GB"/>
              </w:rPr>
              <w:footnoteReference w:id="6"/>
            </w:r>
            <w:r w:rsidRPr="00341797">
              <w:rPr>
                <w:rFonts w:eastAsia="Calibri" w:cstheme="minorHAnsi"/>
                <w:sz w:val="20"/>
                <w:szCs w:val="20"/>
                <w:lang w:eastAsia="en-GB"/>
              </w:rPr>
              <w:t>:</w:t>
            </w:r>
          </w:p>
        </w:tc>
        <w:tc>
          <w:tcPr>
            <w:tcW w:w="4645" w:type="dxa"/>
            <w:shd w:val="clear" w:color="auto" w:fill="auto"/>
          </w:tcPr>
          <w:p w14:paraId="74A0014C"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bl>
    <w:p w14:paraId="01996E97"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Wszystkie pozostałe informacje we wszystkich sekcjach jednolitego europejskiego dokumentu zamówienia powinien wypełnić wykonawca</w:t>
      </w:r>
      <w:r w:rsidRPr="00341797">
        <w:rPr>
          <w:rFonts w:eastAsia="Calibri" w:cstheme="minorHAnsi"/>
          <w:b/>
          <w:i/>
          <w:sz w:val="20"/>
          <w:szCs w:val="20"/>
          <w:lang w:eastAsia="en-GB"/>
        </w:rPr>
        <w:t>.</w:t>
      </w:r>
    </w:p>
    <w:p w14:paraId="76343C77"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lastRenderedPageBreak/>
        <w:t>Część II: Informacje dotyczące wykonawcy</w:t>
      </w:r>
    </w:p>
    <w:p w14:paraId="4D00A87A"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341797" w:rsidRPr="00341797" w14:paraId="1273AAE2" w14:textId="77777777" w:rsidTr="003F3F65">
        <w:tc>
          <w:tcPr>
            <w:tcW w:w="4644" w:type="dxa"/>
            <w:shd w:val="clear" w:color="auto" w:fill="auto"/>
          </w:tcPr>
          <w:p w14:paraId="2D4C3074"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Identyfikacja:</w:t>
            </w:r>
          </w:p>
        </w:tc>
        <w:tc>
          <w:tcPr>
            <w:tcW w:w="4645" w:type="dxa"/>
            <w:shd w:val="clear" w:color="auto" w:fill="auto"/>
          </w:tcPr>
          <w:p w14:paraId="5EEBADB4"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0E410D2E" w14:textId="77777777" w:rsidTr="003F3F65">
        <w:tc>
          <w:tcPr>
            <w:tcW w:w="4644" w:type="dxa"/>
            <w:shd w:val="clear" w:color="auto" w:fill="auto"/>
          </w:tcPr>
          <w:p w14:paraId="7A6F676E" w14:textId="77777777" w:rsidR="00341797" w:rsidRPr="00341797" w:rsidRDefault="00341797" w:rsidP="00341797">
            <w:pPr>
              <w:spacing w:before="120" w:after="120" w:line="240" w:lineRule="auto"/>
              <w:ind w:left="850" w:hanging="850"/>
              <w:jc w:val="both"/>
              <w:rPr>
                <w:rFonts w:eastAsia="Calibri" w:cstheme="minorHAnsi"/>
                <w:sz w:val="20"/>
                <w:szCs w:val="20"/>
                <w:lang w:eastAsia="en-GB"/>
              </w:rPr>
            </w:pPr>
            <w:r w:rsidRPr="00341797">
              <w:rPr>
                <w:rFonts w:eastAsia="Calibri" w:cstheme="minorHAnsi"/>
                <w:sz w:val="20"/>
                <w:szCs w:val="20"/>
                <w:lang w:eastAsia="en-GB"/>
              </w:rPr>
              <w:t>Nazwa:</w:t>
            </w:r>
          </w:p>
        </w:tc>
        <w:tc>
          <w:tcPr>
            <w:tcW w:w="4645" w:type="dxa"/>
            <w:shd w:val="clear" w:color="auto" w:fill="auto"/>
          </w:tcPr>
          <w:p w14:paraId="1EDFE42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r w:rsidR="00341797" w:rsidRPr="00341797" w14:paraId="27C361F8" w14:textId="77777777" w:rsidTr="003F3F65">
        <w:trPr>
          <w:trHeight w:val="1372"/>
        </w:trPr>
        <w:tc>
          <w:tcPr>
            <w:tcW w:w="4644" w:type="dxa"/>
            <w:shd w:val="clear" w:color="auto" w:fill="auto"/>
          </w:tcPr>
          <w:p w14:paraId="70A3631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Numer VAT, jeżeli dotyczy:</w:t>
            </w:r>
          </w:p>
          <w:p w14:paraId="471D7133"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Jeżeli numer VAT nie ma zastosowania, proszę podać inny krajowy numer identyfikacyjny, jeżeli jest wymagany i ma zastosowanie.</w:t>
            </w:r>
          </w:p>
        </w:tc>
        <w:tc>
          <w:tcPr>
            <w:tcW w:w="4645" w:type="dxa"/>
            <w:shd w:val="clear" w:color="auto" w:fill="auto"/>
          </w:tcPr>
          <w:p w14:paraId="4F8C978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p w14:paraId="5F9D11DE"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r w:rsidR="00341797" w:rsidRPr="00341797" w14:paraId="216C59E0" w14:textId="77777777" w:rsidTr="003F3F65">
        <w:tc>
          <w:tcPr>
            <w:tcW w:w="4644" w:type="dxa"/>
            <w:shd w:val="clear" w:color="auto" w:fill="auto"/>
          </w:tcPr>
          <w:p w14:paraId="0D92254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Adres pocztowy: </w:t>
            </w:r>
          </w:p>
        </w:tc>
        <w:tc>
          <w:tcPr>
            <w:tcW w:w="4645" w:type="dxa"/>
            <w:shd w:val="clear" w:color="auto" w:fill="auto"/>
          </w:tcPr>
          <w:p w14:paraId="3AAD323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7996CFBA" w14:textId="77777777" w:rsidTr="003F3F65">
        <w:trPr>
          <w:trHeight w:val="2002"/>
        </w:trPr>
        <w:tc>
          <w:tcPr>
            <w:tcW w:w="4644" w:type="dxa"/>
            <w:shd w:val="clear" w:color="auto" w:fill="auto"/>
          </w:tcPr>
          <w:p w14:paraId="54C09D72"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Osoba lub osoby wyznaczone do kontaktów</w:t>
            </w:r>
            <w:r w:rsidRPr="00341797">
              <w:rPr>
                <w:rFonts w:eastAsia="Calibri" w:cstheme="minorHAnsi"/>
                <w:sz w:val="20"/>
                <w:szCs w:val="20"/>
                <w:vertAlign w:val="superscript"/>
                <w:lang w:eastAsia="en-GB"/>
              </w:rPr>
              <w:footnoteReference w:id="7"/>
            </w:r>
            <w:r w:rsidRPr="00341797">
              <w:rPr>
                <w:rFonts w:eastAsia="Calibri" w:cstheme="minorHAnsi"/>
                <w:sz w:val="20"/>
                <w:szCs w:val="20"/>
                <w:lang w:eastAsia="en-GB"/>
              </w:rPr>
              <w:t>:</w:t>
            </w:r>
          </w:p>
          <w:p w14:paraId="7C650BA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Telefon:</w:t>
            </w:r>
          </w:p>
          <w:p w14:paraId="4B7D25C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e-mail:</w:t>
            </w:r>
          </w:p>
          <w:p w14:paraId="1B1F96A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internetowy (adres www) (</w:t>
            </w:r>
            <w:r w:rsidRPr="00341797">
              <w:rPr>
                <w:rFonts w:eastAsia="Calibri" w:cstheme="minorHAnsi"/>
                <w:i/>
                <w:sz w:val="20"/>
                <w:szCs w:val="20"/>
                <w:lang w:eastAsia="en-GB"/>
              </w:rPr>
              <w:t>jeżeli dotyczy</w:t>
            </w:r>
            <w:r w:rsidRPr="00341797">
              <w:rPr>
                <w:rFonts w:eastAsia="Calibri" w:cstheme="minorHAnsi"/>
                <w:sz w:val="20"/>
                <w:szCs w:val="20"/>
                <w:lang w:eastAsia="en-GB"/>
              </w:rPr>
              <w:t>):</w:t>
            </w:r>
          </w:p>
        </w:tc>
        <w:tc>
          <w:tcPr>
            <w:tcW w:w="4645" w:type="dxa"/>
            <w:shd w:val="clear" w:color="auto" w:fill="auto"/>
          </w:tcPr>
          <w:p w14:paraId="25E3E142"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p w14:paraId="3245713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p w14:paraId="2D15862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p w14:paraId="2DC855F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589DA2C1" w14:textId="77777777" w:rsidTr="003F3F65">
        <w:tc>
          <w:tcPr>
            <w:tcW w:w="4644" w:type="dxa"/>
            <w:shd w:val="clear" w:color="auto" w:fill="auto"/>
          </w:tcPr>
          <w:p w14:paraId="29ABFB19"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Informacje ogólne:</w:t>
            </w:r>
          </w:p>
        </w:tc>
        <w:tc>
          <w:tcPr>
            <w:tcW w:w="4645" w:type="dxa"/>
            <w:shd w:val="clear" w:color="auto" w:fill="auto"/>
          </w:tcPr>
          <w:p w14:paraId="45CCB08B"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006CFF3F" w14:textId="77777777" w:rsidTr="003F3F65">
        <w:tc>
          <w:tcPr>
            <w:tcW w:w="4644" w:type="dxa"/>
            <w:shd w:val="clear" w:color="auto" w:fill="auto"/>
          </w:tcPr>
          <w:p w14:paraId="3279B34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Czy wykonawca jest mikroprzedsiębiorstwem bądź małym lub średnim przedsiębiorstwem</w:t>
            </w:r>
            <w:r w:rsidRPr="00341797">
              <w:rPr>
                <w:rFonts w:eastAsia="Calibri" w:cstheme="minorHAnsi"/>
                <w:sz w:val="20"/>
                <w:szCs w:val="20"/>
                <w:vertAlign w:val="superscript"/>
                <w:lang w:eastAsia="en-GB"/>
              </w:rPr>
              <w:footnoteReference w:id="8"/>
            </w:r>
            <w:r w:rsidRPr="00341797">
              <w:rPr>
                <w:rFonts w:eastAsia="Calibri" w:cstheme="minorHAnsi"/>
                <w:sz w:val="20"/>
                <w:szCs w:val="20"/>
                <w:lang w:eastAsia="en-GB"/>
              </w:rPr>
              <w:t>?</w:t>
            </w:r>
          </w:p>
        </w:tc>
        <w:tc>
          <w:tcPr>
            <w:tcW w:w="4645" w:type="dxa"/>
            <w:shd w:val="clear" w:color="auto" w:fill="auto"/>
          </w:tcPr>
          <w:p w14:paraId="01DFC3F3"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r w:rsidR="00341797" w:rsidRPr="00341797" w14:paraId="0FC5E6AA" w14:textId="77777777" w:rsidTr="003F3F65">
        <w:tc>
          <w:tcPr>
            <w:tcW w:w="4644" w:type="dxa"/>
            <w:shd w:val="clear" w:color="auto" w:fill="auto"/>
          </w:tcPr>
          <w:p w14:paraId="7088CFA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u w:val="single"/>
                <w:lang w:eastAsia="en-GB"/>
              </w:rPr>
              <w:t>Jedynie w przypadku gdy zamówienie jest zastrzeżone</w:t>
            </w:r>
            <w:r w:rsidRPr="00341797">
              <w:rPr>
                <w:rFonts w:eastAsia="Calibri" w:cstheme="minorHAnsi"/>
                <w:b/>
                <w:sz w:val="20"/>
                <w:szCs w:val="20"/>
                <w:u w:val="single"/>
                <w:vertAlign w:val="superscript"/>
                <w:lang w:eastAsia="en-GB"/>
              </w:rPr>
              <w:footnoteReference w:id="9"/>
            </w:r>
            <w:r w:rsidRPr="00341797">
              <w:rPr>
                <w:rFonts w:eastAsia="Calibri" w:cstheme="minorHAnsi"/>
                <w:b/>
                <w:sz w:val="20"/>
                <w:szCs w:val="20"/>
                <w:u w:val="single"/>
                <w:lang w:eastAsia="en-GB"/>
              </w:rPr>
              <w:t>:</w:t>
            </w:r>
            <w:r w:rsidRPr="00341797">
              <w:rPr>
                <w:rFonts w:eastAsia="Calibri" w:cstheme="minorHAnsi"/>
                <w:b/>
                <w:sz w:val="20"/>
                <w:szCs w:val="20"/>
                <w:lang w:eastAsia="en-GB"/>
              </w:rPr>
              <w:t xml:space="preserve"> </w:t>
            </w:r>
            <w:r w:rsidRPr="00341797">
              <w:rPr>
                <w:rFonts w:eastAsia="Calibri" w:cstheme="minorHAnsi"/>
                <w:sz w:val="20"/>
                <w:szCs w:val="20"/>
                <w:lang w:eastAsia="en-GB"/>
              </w:rPr>
              <w:t>czy wykonawca jest zakładem pracy chronionej, „przedsiębiorstwem społecznym”</w:t>
            </w:r>
            <w:r w:rsidRPr="00341797">
              <w:rPr>
                <w:rFonts w:eastAsia="Calibri" w:cstheme="minorHAnsi"/>
                <w:sz w:val="20"/>
                <w:szCs w:val="20"/>
                <w:vertAlign w:val="superscript"/>
                <w:lang w:eastAsia="en-GB"/>
              </w:rPr>
              <w:footnoteReference w:id="10"/>
            </w:r>
            <w:r w:rsidRPr="00341797">
              <w:rPr>
                <w:rFonts w:eastAsia="Calibri" w:cstheme="minorHAnsi"/>
                <w:sz w:val="20"/>
                <w:szCs w:val="20"/>
                <w:lang w:eastAsia="en-GB"/>
              </w:rPr>
              <w:t xml:space="preserve"> lub czy będzie realizował zamówienie w ramach programów zatrudnienia chronionego?</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br/>
            </w:r>
            <w:r w:rsidRPr="00341797">
              <w:rPr>
                <w:rFonts w:eastAsia="Calibri" w:cstheme="minorHAnsi"/>
                <w:sz w:val="20"/>
                <w:szCs w:val="20"/>
                <w:lang w:eastAsia="en-GB"/>
              </w:rPr>
              <w:lastRenderedPageBreak/>
              <w:t>jaki jest odpowiedni odsetek pracowników niepełnosprawnych lub defaworyzowanych?</w:t>
            </w:r>
            <w:r w:rsidRPr="00341797">
              <w:rPr>
                <w:rFonts w:eastAsia="Calibri" w:cstheme="minorHAnsi"/>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4B943519"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lastRenderedPageBreak/>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r w:rsidRPr="00341797">
              <w:rPr>
                <w:rFonts w:eastAsia="Calibri" w:cstheme="minorHAnsi"/>
                <w:sz w:val="20"/>
                <w:szCs w:val="20"/>
                <w:lang w:eastAsia="en-GB"/>
              </w:rPr>
              <w:br/>
            </w:r>
          </w:p>
        </w:tc>
      </w:tr>
      <w:tr w:rsidR="00341797" w:rsidRPr="00341797" w14:paraId="157C1FAF" w14:textId="77777777" w:rsidTr="003F3F65">
        <w:tc>
          <w:tcPr>
            <w:tcW w:w="4644" w:type="dxa"/>
            <w:shd w:val="clear" w:color="auto" w:fill="auto"/>
          </w:tcPr>
          <w:p w14:paraId="362EAE6C"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7E6349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 [] Nie dotyczy</w:t>
            </w:r>
          </w:p>
        </w:tc>
      </w:tr>
      <w:tr w:rsidR="00341797" w:rsidRPr="00341797" w14:paraId="1F6A9F76" w14:textId="77777777" w:rsidTr="003F3F65">
        <w:tc>
          <w:tcPr>
            <w:tcW w:w="4644" w:type="dxa"/>
            <w:shd w:val="clear" w:color="auto" w:fill="auto"/>
          </w:tcPr>
          <w:p w14:paraId="55D8311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w:t>
            </w:r>
          </w:p>
          <w:p w14:paraId="61E07295"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A98AA8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a) Proszę podać nazwę wykazu lub zaświadczenia i odpowiedni numer rejestracyjny lub numer zaświadczenia, jeżeli dotyczy:</w:t>
            </w:r>
            <w:r w:rsidRPr="00341797">
              <w:rPr>
                <w:rFonts w:eastAsia="Calibri" w:cstheme="minorHAnsi"/>
                <w:sz w:val="20"/>
                <w:szCs w:val="20"/>
                <w:lang w:eastAsia="en-GB"/>
              </w:rPr>
              <w:br/>
              <w:t>b) Jeżeli poświadczenie wpisu do wykazu lub wydania zaświadczenia jest dostępne w formie elektronicznej, proszę podać:</w:t>
            </w:r>
            <w:r w:rsidRPr="00341797">
              <w:rPr>
                <w:rFonts w:eastAsia="Calibri" w:cstheme="minorHAnsi"/>
                <w:sz w:val="20"/>
                <w:szCs w:val="20"/>
                <w:lang w:eastAsia="en-GB"/>
              </w:rPr>
              <w:br/>
            </w:r>
            <w:r w:rsidRPr="00341797">
              <w:rPr>
                <w:rFonts w:eastAsia="Calibri" w:cstheme="minorHAnsi"/>
                <w:sz w:val="20"/>
                <w:szCs w:val="20"/>
                <w:lang w:eastAsia="en-GB"/>
              </w:rPr>
              <w:br/>
              <w:t>c) Proszę podać dane referencyjne stanowiące podstawę wpisu do wykazu lub wydania zaświadczenia oraz, w stosownych przypadkach, klasyfikację nadaną w urzędowym wykazie</w:t>
            </w:r>
            <w:r w:rsidRPr="00341797">
              <w:rPr>
                <w:rFonts w:eastAsia="Calibri" w:cstheme="minorHAnsi"/>
                <w:sz w:val="20"/>
                <w:szCs w:val="20"/>
                <w:vertAlign w:val="superscript"/>
                <w:lang w:eastAsia="en-GB"/>
              </w:rPr>
              <w:footnoteReference w:id="11"/>
            </w:r>
            <w:r w:rsidRPr="00341797">
              <w:rPr>
                <w:rFonts w:eastAsia="Calibri" w:cstheme="minorHAnsi"/>
                <w:sz w:val="20"/>
                <w:szCs w:val="20"/>
                <w:lang w:eastAsia="en-GB"/>
              </w:rPr>
              <w:t>:</w:t>
            </w:r>
            <w:r w:rsidRPr="00341797">
              <w:rPr>
                <w:rFonts w:eastAsia="Calibri" w:cstheme="minorHAnsi"/>
                <w:sz w:val="20"/>
                <w:szCs w:val="20"/>
                <w:lang w:eastAsia="en-GB"/>
              </w:rPr>
              <w:br/>
              <w:t>d) Czy wpis do wykazu lub wydane zaświadczenie obejmują wszystkie wymagane kryteria kwalifikacji?</w:t>
            </w:r>
            <w:r w:rsidRPr="00341797">
              <w:rPr>
                <w:rFonts w:eastAsia="Calibri" w:cstheme="minorHAnsi"/>
                <w:sz w:val="20"/>
                <w:szCs w:val="20"/>
                <w:lang w:eastAsia="en-GB"/>
              </w:rPr>
              <w:br/>
            </w:r>
            <w:r w:rsidRPr="00341797">
              <w:rPr>
                <w:rFonts w:eastAsia="Calibri" w:cstheme="minorHAnsi"/>
                <w:b/>
                <w:w w:val="0"/>
                <w:sz w:val="20"/>
                <w:szCs w:val="20"/>
                <w:lang w:eastAsia="en-GB"/>
              </w:rPr>
              <w:t>Jeżeli nie:</w:t>
            </w:r>
            <w:r w:rsidRPr="00341797">
              <w:rPr>
                <w:rFonts w:eastAsia="Calibri" w:cstheme="minorHAnsi"/>
                <w:sz w:val="20"/>
                <w:szCs w:val="20"/>
                <w:lang w:eastAsia="en-GB"/>
              </w:rPr>
              <w:br/>
            </w:r>
            <w:r w:rsidRPr="00341797">
              <w:rPr>
                <w:rFonts w:eastAsia="Calibri" w:cstheme="minorHAnsi"/>
                <w:b/>
                <w:w w:val="0"/>
                <w:sz w:val="20"/>
                <w:szCs w:val="20"/>
                <w:lang w:eastAsia="en-GB"/>
              </w:rPr>
              <w:t>Proszę dodatkowo uzupełnić brakujące informacje w części IV w sekcjach A, B, C lub D, w zależności od przypadku.</w:t>
            </w:r>
            <w:r w:rsidRPr="00341797">
              <w:rPr>
                <w:rFonts w:eastAsia="Calibri" w:cstheme="minorHAnsi"/>
                <w:sz w:val="20"/>
                <w:szCs w:val="20"/>
                <w:lang w:eastAsia="en-GB"/>
              </w:rPr>
              <w:t xml:space="preserve"> </w:t>
            </w:r>
            <w:r w:rsidRPr="00341797">
              <w:rPr>
                <w:rFonts w:eastAsia="Calibri" w:cstheme="minorHAnsi"/>
                <w:sz w:val="20"/>
                <w:szCs w:val="20"/>
                <w:lang w:eastAsia="en-GB"/>
              </w:rPr>
              <w:br/>
            </w:r>
            <w:r w:rsidRPr="00341797">
              <w:rPr>
                <w:rFonts w:eastAsia="Calibri" w:cstheme="minorHAnsi"/>
                <w:b/>
                <w:sz w:val="20"/>
                <w:szCs w:val="20"/>
                <w:lang w:eastAsia="en-GB"/>
              </w:rPr>
              <w:t>WYŁĄCZNIE jeżeli jest to wymagane w stosownym ogłoszeniu lub dokumentach zamówienia:</w:t>
            </w:r>
            <w:r w:rsidRPr="00341797">
              <w:rPr>
                <w:rFonts w:eastAsia="Calibri" w:cstheme="minorHAnsi"/>
                <w:b/>
                <w:i/>
                <w:sz w:val="20"/>
                <w:szCs w:val="20"/>
                <w:lang w:eastAsia="en-GB"/>
              </w:rPr>
              <w:br/>
            </w:r>
            <w:r w:rsidRPr="00341797">
              <w:rPr>
                <w:rFonts w:eastAsia="Calibri" w:cstheme="minorHAnsi"/>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41797">
              <w:rPr>
                <w:rFonts w:eastAsia="Calibri" w:cstheme="minorHAnsi"/>
                <w:sz w:val="20"/>
                <w:szCs w:val="20"/>
                <w:lang w:eastAsia="en-GB"/>
              </w:rPr>
              <w:br/>
              <w:t xml:space="preserve">Jeżeli odnośna dokumentacja jest dostępna w formie elektronicznej, proszę wskazać: </w:t>
            </w:r>
          </w:p>
        </w:tc>
        <w:tc>
          <w:tcPr>
            <w:tcW w:w="4645" w:type="dxa"/>
            <w:shd w:val="clear" w:color="auto" w:fill="auto"/>
          </w:tcPr>
          <w:p w14:paraId="4DD3B6B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p>
          <w:p w14:paraId="4E148BA0" w14:textId="77777777" w:rsidR="00341797" w:rsidRPr="00341797" w:rsidRDefault="00341797" w:rsidP="00341797">
            <w:pPr>
              <w:spacing w:before="120" w:after="120" w:line="240" w:lineRule="auto"/>
              <w:rPr>
                <w:rFonts w:eastAsia="Calibri" w:cstheme="minorHAnsi"/>
                <w:i/>
                <w:sz w:val="20"/>
                <w:szCs w:val="20"/>
                <w:lang w:eastAsia="en-GB"/>
              </w:rPr>
            </w:pPr>
            <w:r w:rsidRPr="00341797">
              <w:rPr>
                <w:rFonts w:eastAsia="Calibri" w:cstheme="minorHAnsi"/>
                <w:sz w:val="20"/>
                <w:szCs w:val="20"/>
                <w:lang w:eastAsia="en-GB"/>
              </w:rPr>
              <w:t>a) [……]</w:t>
            </w:r>
            <w:r w:rsidRPr="00341797">
              <w:rPr>
                <w:rFonts w:eastAsia="Calibri" w:cstheme="minorHAnsi"/>
                <w:sz w:val="20"/>
                <w:szCs w:val="20"/>
                <w:lang w:eastAsia="en-GB"/>
              </w:rPr>
              <w:br/>
            </w:r>
            <w:r w:rsidRPr="00341797">
              <w:rPr>
                <w:rFonts w:eastAsia="Calibri" w:cstheme="minorHAnsi"/>
                <w:sz w:val="20"/>
                <w:szCs w:val="20"/>
                <w:lang w:eastAsia="en-GB"/>
              </w:rPr>
              <w:br/>
            </w:r>
          </w:p>
          <w:p w14:paraId="053D657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b) (adres internetowy, wydający urząd lub organ, dokładne dane referencyjne dokumentacji):</w:t>
            </w:r>
            <w:r w:rsidRPr="00341797">
              <w:rPr>
                <w:rFonts w:eastAsia="Calibri" w:cstheme="minorHAnsi"/>
                <w:sz w:val="20"/>
                <w:szCs w:val="20"/>
                <w:lang w:eastAsia="en-GB"/>
              </w:rPr>
              <w:br/>
              <w:t>[……][……][……][……]</w:t>
            </w:r>
            <w:r w:rsidRPr="00341797">
              <w:rPr>
                <w:rFonts w:eastAsia="Calibri" w:cstheme="minorHAnsi"/>
                <w:sz w:val="20"/>
                <w:szCs w:val="20"/>
                <w:lang w:eastAsia="en-GB"/>
              </w:rPr>
              <w:br/>
              <w:t>c)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d) []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e) []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 xml:space="preserve">(adres internetowy, wydający urząd lub organ, </w:t>
            </w:r>
            <w:r w:rsidRPr="00341797">
              <w:rPr>
                <w:rFonts w:eastAsia="Calibri" w:cstheme="minorHAnsi"/>
                <w:sz w:val="20"/>
                <w:szCs w:val="20"/>
                <w:lang w:eastAsia="en-GB"/>
              </w:rPr>
              <w:lastRenderedPageBreak/>
              <w:t>dokładne dane referencyjne dokumentacji):</w:t>
            </w:r>
            <w:r w:rsidRPr="00341797">
              <w:rPr>
                <w:rFonts w:eastAsia="Calibri" w:cstheme="minorHAnsi"/>
                <w:sz w:val="20"/>
                <w:szCs w:val="20"/>
                <w:lang w:eastAsia="en-GB"/>
              </w:rPr>
              <w:br/>
              <w:t>[……][……][……][……]</w:t>
            </w:r>
          </w:p>
        </w:tc>
      </w:tr>
      <w:tr w:rsidR="00341797" w:rsidRPr="00341797" w14:paraId="7B56377D" w14:textId="77777777" w:rsidTr="003F3F65">
        <w:tc>
          <w:tcPr>
            <w:tcW w:w="4644" w:type="dxa"/>
            <w:shd w:val="clear" w:color="auto" w:fill="auto"/>
          </w:tcPr>
          <w:p w14:paraId="587436CD"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lastRenderedPageBreak/>
              <w:t>Rodzaj uczestnictwa:</w:t>
            </w:r>
          </w:p>
        </w:tc>
        <w:tc>
          <w:tcPr>
            <w:tcW w:w="4645" w:type="dxa"/>
            <w:shd w:val="clear" w:color="auto" w:fill="auto"/>
          </w:tcPr>
          <w:p w14:paraId="7D673481"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07C1C054" w14:textId="77777777" w:rsidTr="003F3F65">
        <w:tc>
          <w:tcPr>
            <w:tcW w:w="4644" w:type="dxa"/>
            <w:shd w:val="clear" w:color="auto" w:fill="auto"/>
          </w:tcPr>
          <w:p w14:paraId="359BB5B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Czy wykonawca bierze udział w postępowaniu o udzielenie zamówienia wspólnie z innymi wykonawcami</w:t>
            </w:r>
            <w:r w:rsidRPr="00341797">
              <w:rPr>
                <w:rFonts w:eastAsia="Calibri" w:cstheme="minorHAnsi"/>
                <w:sz w:val="20"/>
                <w:szCs w:val="20"/>
                <w:vertAlign w:val="superscript"/>
                <w:lang w:eastAsia="en-GB"/>
              </w:rPr>
              <w:footnoteReference w:id="12"/>
            </w:r>
            <w:r w:rsidRPr="00341797">
              <w:rPr>
                <w:rFonts w:eastAsia="Calibri" w:cstheme="minorHAnsi"/>
                <w:sz w:val="20"/>
                <w:szCs w:val="20"/>
                <w:lang w:eastAsia="en-GB"/>
              </w:rPr>
              <w:t>?</w:t>
            </w:r>
          </w:p>
        </w:tc>
        <w:tc>
          <w:tcPr>
            <w:tcW w:w="4645" w:type="dxa"/>
            <w:shd w:val="clear" w:color="auto" w:fill="auto"/>
          </w:tcPr>
          <w:p w14:paraId="3196F85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r w:rsidR="00341797" w:rsidRPr="00341797" w14:paraId="18CFC7A7" w14:textId="77777777" w:rsidTr="003F3F65">
        <w:tc>
          <w:tcPr>
            <w:tcW w:w="9289" w:type="dxa"/>
            <w:gridSpan w:val="2"/>
            <w:shd w:val="clear" w:color="auto" w:fill="BFBFBF"/>
          </w:tcPr>
          <w:p w14:paraId="2EFC1C20"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Jeżeli tak, proszę dopilnować, aby pozostali uczestnicy przedstawili odrębne jednolite europejskie dokumenty zamówienia.</w:t>
            </w:r>
          </w:p>
        </w:tc>
      </w:tr>
      <w:tr w:rsidR="00341797" w:rsidRPr="00341797" w14:paraId="36E94083" w14:textId="77777777" w:rsidTr="003F3F65">
        <w:tc>
          <w:tcPr>
            <w:tcW w:w="4644" w:type="dxa"/>
            <w:shd w:val="clear" w:color="auto" w:fill="auto"/>
          </w:tcPr>
          <w:p w14:paraId="762B04D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w:t>
            </w:r>
            <w:r w:rsidRPr="00341797">
              <w:rPr>
                <w:rFonts w:eastAsia="Calibri" w:cstheme="minorHAnsi"/>
                <w:sz w:val="20"/>
                <w:szCs w:val="20"/>
                <w:lang w:eastAsia="en-GB"/>
              </w:rPr>
              <w:br/>
              <w:t>a) Proszę wskazać rolę wykonawcy w grupie (lider, odpowiedzialny za określone zadania itd.):</w:t>
            </w:r>
            <w:r w:rsidRPr="00341797">
              <w:rPr>
                <w:rFonts w:eastAsia="Calibri" w:cstheme="minorHAnsi"/>
                <w:sz w:val="20"/>
                <w:szCs w:val="20"/>
                <w:lang w:eastAsia="en-GB"/>
              </w:rPr>
              <w:br/>
              <w:t>b) Proszę wskazać pozostałych wykonawców biorących wspólnie udział w postępowaniu o udzielenie zamówienia:</w:t>
            </w:r>
            <w:r w:rsidRPr="00341797">
              <w:rPr>
                <w:rFonts w:eastAsia="Calibri" w:cstheme="minorHAnsi"/>
                <w:sz w:val="20"/>
                <w:szCs w:val="20"/>
                <w:lang w:eastAsia="en-GB"/>
              </w:rPr>
              <w:br/>
              <w:t>c) W stosownych przypadkach nazwa grupy biorącej udział:</w:t>
            </w:r>
          </w:p>
        </w:tc>
        <w:tc>
          <w:tcPr>
            <w:tcW w:w="4645" w:type="dxa"/>
            <w:shd w:val="clear" w:color="auto" w:fill="auto"/>
          </w:tcPr>
          <w:p w14:paraId="6B65AEA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a):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b):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c): [……]</w:t>
            </w:r>
          </w:p>
        </w:tc>
      </w:tr>
      <w:tr w:rsidR="00341797" w:rsidRPr="00341797" w14:paraId="1262E2EF" w14:textId="77777777" w:rsidTr="003F3F65">
        <w:tc>
          <w:tcPr>
            <w:tcW w:w="4644" w:type="dxa"/>
            <w:shd w:val="clear" w:color="auto" w:fill="auto"/>
          </w:tcPr>
          <w:p w14:paraId="2D5CBC54"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Części</w:t>
            </w:r>
          </w:p>
        </w:tc>
        <w:tc>
          <w:tcPr>
            <w:tcW w:w="4645" w:type="dxa"/>
            <w:shd w:val="clear" w:color="auto" w:fill="auto"/>
          </w:tcPr>
          <w:p w14:paraId="59B1BB14"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2D6964CB" w14:textId="77777777" w:rsidTr="003F3F65">
        <w:tc>
          <w:tcPr>
            <w:tcW w:w="4644" w:type="dxa"/>
            <w:shd w:val="clear" w:color="auto" w:fill="auto"/>
          </w:tcPr>
          <w:p w14:paraId="76A8972E" w14:textId="77777777" w:rsidR="00341797" w:rsidRPr="00341797" w:rsidRDefault="00341797" w:rsidP="00341797">
            <w:pPr>
              <w:spacing w:before="120" w:after="120" w:line="240" w:lineRule="auto"/>
              <w:rPr>
                <w:rFonts w:eastAsia="Calibri" w:cstheme="minorHAnsi"/>
                <w:b/>
                <w:i/>
                <w:sz w:val="20"/>
                <w:szCs w:val="20"/>
                <w:lang w:eastAsia="en-GB"/>
              </w:rPr>
            </w:pPr>
            <w:r w:rsidRPr="00341797">
              <w:rPr>
                <w:rFonts w:eastAsia="Calibri" w:cstheme="minorHAnsi"/>
                <w:sz w:val="20"/>
                <w:szCs w:val="20"/>
                <w:lang w:eastAsia="en-GB"/>
              </w:rPr>
              <w:t>W stosownych przypadkach wskazanie części zamówienia, w odniesieniu do której (których) wykonawca zamierza złożyć ofertę.</w:t>
            </w:r>
          </w:p>
        </w:tc>
        <w:tc>
          <w:tcPr>
            <w:tcW w:w="4645" w:type="dxa"/>
            <w:shd w:val="clear" w:color="auto" w:fill="auto"/>
          </w:tcPr>
          <w:p w14:paraId="3CBCADEE" w14:textId="77777777" w:rsidR="00341797" w:rsidRPr="00341797" w:rsidRDefault="00341797" w:rsidP="00341797">
            <w:pPr>
              <w:spacing w:before="120" w:after="120" w:line="240" w:lineRule="auto"/>
              <w:rPr>
                <w:rFonts w:eastAsia="Calibri" w:cstheme="minorHAnsi"/>
                <w:b/>
                <w:i/>
                <w:sz w:val="20"/>
                <w:szCs w:val="20"/>
                <w:lang w:eastAsia="en-GB"/>
              </w:rPr>
            </w:pPr>
            <w:r w:rsidRPr="00341797">
              <w:rPr>
                <w:rFonts w:eastAsia="Calibri" w:cstheme="minorHAnsi"/>
                <w:sz w:val="20"/>
                <w:szCs w:val="20"/>
                <w:lang w:eastAsia="en-GB"/>
              </w:rPr>
              <w:t>[   ]</w:t>
            </w:r>
          </w:p>
        </w:tc>
      </w:tr>
    </w:tbl>
    <w:p w14:paraId="3F4C97B6"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B: Informacje na temat przedstawicieli wykonawcy</w:t>
      </w:r>
    </w:p>
    <w:p w14:paraId="78650465" w14:textId="77777777" w:rsidR="00341797" w:rsidRPr="00341797" w:rsidRDefault="00341797" w:rsidP="00341797">
      <w:pPr>
        <w:pBdr>
          <w:top w:val="single" w:sz="4" w:space="1" w:color="auto"/>
          <w:left w:val="single" w:sz="4" w:space="4" w:color="auto"/>
          <w:bottom w:val="single" w:sz="4" w:space="1" w:color="auto"/>
          <w:right w:val="single" w:sz="4" w:space="0" w:color="auto"/>
        </w:pBd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341797" w:rsidRPr="00341797" w14:paraId="07B403F0" w14:textId="77777777" w:rsidTr="003F3F65">
        <w:tc>
          <w:tcPr>
            <w:tcW w:w="4644" w:type="dxa"/>
            <w:shd w:val="clear" w:color="auto" w:fill="auto"/>
          </w:tcPr>
          <w:p w14:paraId="56668A61"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Osoby upoważnione do reprezentowania, o ile istnieją:</w:t>
            </w:r>
          </w:p>
        </w:tc>
        <w:tc>
          <w:tcPr>
            <w:tcW w:w="4645" w:type="dxa"/>
            <w:shd w:val="clear" w:color="auto" w:fill="auto"/>
          </w:tcPr>
          <w:p w14:paraId="36D79676"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2B162DA2" w14:textId="77777777" w:rsidTr="003F3F65">
        <w:tc>
          <w:tcPr>
            <w:tcW w:w="4644" w:type="dxa"/>
            <w:shd w:val="clear" w:color="auto" w:fill="auto"/>
          </w:tcPr>
          <w:p w14:paraId="2007C43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Imię i nazwisko, </w:t>
            </w:r>
            <w:r w:rsidRPr="00341797">
              <w:rPr>
                <w:rFonts w:eastAsia="Calibri" w:cstheme="minorHAnsi"/>
                <w:sz w:val="20"/>
                <w:szCs w:val="20"/>
                <w:lang w:eastAsia="en-GB"/>
              </w:rPr>
              <w:br/>
              <w:t xml:space="preserve">wraz z datą i miejscem urodzenia, jeżeli są wymagane: </w:t>
            </w:r>
          </w:p>
        </w:tc>
        <w:tc>
          <w:tcPr>
            <w:tcW w:w="4645" w:type="dxa"/>
            <w:shd w:val="clear" w:color="auto" w:fill="auto"/>
          </w:tcPr>
          <w:p w14:paraId="64FF240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t>[……]</w:t>
            </w:r>
          </w:p>
        </w:tc>
      </w:tr>
      <w:tr w:rsidR="00341797" w:rsidRPr="00341797" w14:paraId="1FE3FA35" w14:textId="77777777" w:rsidTr="003F3F65">
        <w:tc>
          <w:tcPr>
            <w:tcW w:w="4644" w:type="dxa"/>
            <w:shd w:val="clear" w:color="auto" w:fill="auto"/>
          </w:tcPr>
          <w:p w14:paraId="0CE17AD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Stanowisko/Działający(-a) jako:</w:t>
            </w:r>
          </w:p>
        </w:tc>
        <w:tc>
          <w:tcPr>
            <w:tcW w:w="4645" w:type="dxa"/>
            <w:shd w:val="clear" w:color="auto" w:fill="auto"/>
          </w:tcPr>
          <w:p w14:paraId="41316B0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44C38577" w14:textId="77777777" w:rsidTr="003F3F65">
        <w:tc>
          <w:tcPr>
            <w:tcW w:w="4644" w:type="dxa"/>
            <w:shd w:val="clear" w:color="auto" w:fill="auto"/>
          </w:tcPr>
          <w:p w14:paraId="0802971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pocztowy:</w:t>
            </w:r>
          </w:p>
        </w:tc>
        <w:tc>
          <w:tcPr>
            <w:tcW w:w="4645" w:type="dxa"/>
            <w:shd w:val="clear" w:color="auto" w:fill="auto"/>
          </w:tcPr>
          <w:p w14:paraId="666B7DBC"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71801BB5" w14:textId="77777777" w:rsidTr="003F3F65">
        <w:tc>
          <w:tcPr>
            <w:tcW w:w="4644" w:type="dxa"/>
            <w:shd w:val="clear" w:color="auto" w:fill="auto"/>
          </w:tcPr>
          <w:p w14:paraId="1BE3FCD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Telefon:</w:t>
            </w:r>
          </w:p>
        </w:tc>
        <w:tc>
          <w:tcPr>
            <w:tcW w:w="4645" w:type="dxa"/>
            <w:shd w:val="clear" w:color="auto" w:fill="auto"/>
          </w:tcPr>
          <w:p w14:paraId="1467E9C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148EE091" w14:textId="77777777" w:rsidTr="003F3F65">
        <w:tc>
          <w:tcPr>
            <w:tcW w:w="4644" w:type="dxa"/>
            <w:shd w:val="clear" w:color="auto" w:fill="auto"/>
          </w:tcPr>
          <w:p w14:paraId="5AB3D33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e-mail:</w:t>
            </w:r>
          </w:p>
        </w:tc>
        <w:tc>
          <w:tcPr>
            <w:tcW w:w="4645" w:type="dxa"/>
            <w:shd w:val="clear" w:color="auto" w:fill="auto"/>
          </w:tcPr>
          <w:p w14:paraId="3FBB6E9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7BC63DCE" w14:textId="77777777" w:rsidTr="003F3F65">
        <w:tc>
          <w:tcPr>
            <w:tcW w:w="4644" w:type="dxa"/>
            <w:shd w:val="clear" w:color="auto" w:fill="auto"/>
          </w:tcPr>
          <w:p w14:paraId="4849CD4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 razie potrzeby proszę podać szczegółowe informacje dotyczące przedstawicielstwa (jego form, zakresu, celu itd.):</w:t>
            </w:r>
          </w:p>
        </w:tc>
        <w:tc>
          <w:tcPr>
            <w:tcW w:w="4645" w:type="dxa"/>
            <w:shd w:val="clear" w:color="auto" w:fill="auto"/>
          </w:tcPr>
          <w:p w14:paraId="5254016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bl>
    <w:p w14:paraId="7F3DF7ED"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341797" w:rsidRPr="00341797" w14:paraId="1BD4B813" w14:textId="77777777" w:rsidTr="003F3F65">
        <w:tc>
          <w:tcPr>
            <w:tcW w:w="4644" w:type="dxa"/>
            <w:shd w:val="clear" w:color="auto" w:fill="auto"/>
          </w:tcPr>
          <w:p w14:paraId="075D351D"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Zależność od innych podmiotów:</w:t>
            </w:r>
          </w:p>
        </w:tc>
        <w:tc>
          <w:tcPr>
            <w:tcW w:w="4645" w:type="dxa"/>
            <w:shd w:val="clear" w:color="auto" w:fill="auto"/>
          </w:tcPr>
          <w:p w14:paraId="1DCB504F"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4CCF6762" w14:textId="77777777" w:rsidTr="003F3F65">
        <w:tc>
          <w:tcPr>
            <w:tcW w:w="4644" w:type="dxa"/>
            <w:shd w:val="clear" w:color="auto" w:fill="auto"/>
          </w:tcPr>
          <w:p w14:paraId="4AA66E6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DE6DD9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bl>
    <w:p w14:paraId="4BBDF4BD"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xml:space="preserve">, proszę przedstawić – </w:t>
      </w:r>
      <w:r w:rsidRPr="00341797">
        <w:rPr>
          <w:rFonts w:eastAsia="Calibri" w:cstheme="minorHAnsi"/>
          <w:b/>
          <w:sz w:val="20"/>
          <w:szCs w:val="20"/>
          <w:lang w:eastAsia="en-GB"/>
        </w:rPr>
        <w:t>dla każdego</w:t>
      </w:r>
      <w:r w:rsidRPr="00341797">
        <w:rPr>
          <w:rFonts w:eastAsia="Calibri" w:cstheme="minorHAnsi"/>
          <w:sz w:val="20"/>
          <w:szCs w:val="20"/>
          <w:lang w:eastAsia="en-GB"/>
        </w:rPr>
        <w:t xml:space="preserve"> z podmiotów, których to dotyczy – odrębny formularz jednolitego europejskiego dokumentu zamówienia zawierający informacje wymagane w </w:t>
      </w:r>
      <w:r w:rsidRPr="00341797">
        <w:rPr>
          <w:rFonts w:eastAsia="Calibri" w:cstheme="minorHAnsi"/>
          <w:b/>
          <w:sz w:val="20"/>
          <w:szCs w:val="20"/>
          <w:lang w:eastAsia="en-GB"/>
        </w:rPr>
        <w:t>niniejszej części sekcja A i B oraz w części III</w:t>
      </w:r>
      <w:r w:rsidRPr="00341797">
        <w:rPr>
          <w:rFonts w:eastAsia="Calibri" w:cstheme="minorHAnsi"/>
          <w:sz w:val="20"/>
          <w:szCs w:val="20"/>
          <w:lang w:eastAsia="en-GB"/>
        </w:rPr>
        <w:t xml:space="preserve">, należycie wypełniony i podpisany przez dane podmioty. </w:t>
      </w:r>
      <w:r w:rsidRPr="00341797">
        <w:rPr>
          <w:rFonts w:eastAsia="Calibri" w:cstheme="minorHAnsi"/>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41797">
        <w:rPr>
          <w:rFonts w:eastAsia="Calibri" w:cstheme="minorHAnsi"/>
          <w:sz w:val="20"/>
          <w:szCs w:val="20"/>
          <w:lang w:eastAsia="en-GB"/>
        </w:rPr>
        <w:br/>
        <w:t>O ile ma to znaczenie dla określonych zdolności, na których polega wykonawca, proszę dołączyć – dla każdego z podmiotów, których to dotyczy – informacje wymagane w częściach IV i V</w:t>
      </w:r>
      <w:r w:rsidRPr="00341797">
        <w:rPr>
          <w:rFonts w:eastAsia="Calibri" w:cstheme="minorHAnsi"/>
          <w:sz w:val="20"/>
          <w:szCs w:val="20"/>
          <w:vertAlign w:val="superscript"/>
          <w:lang w:eastAsia="en-GB"/>
        </w:rPr>
        <w:footnoteReference w:id="13"/>
      </w:r>
      <w:r w:rsidRPr="00341797">
        <w:rPr>
          <w:rFonts w:eastAsia="Calibri" w:cstheme="minorHAnsi"/>
          <w:sz w:val="20"/>
          <w:szCs w:val="20"/>
          <w:lang w:eastAsia="en-GB"/>
        </w:rPr>
        <w:t>.</w:t>
      </w:r>
    </w:p>
    <w:p w14:paraId="5162E434" w14:textId="77777777" w:rsidR="00341797" w:rsidRPr="00341797" w:rsidRDefault="00341797" w:rsidP="00341797">
      <w:pPr>
        <w:keepNext/>
        <w:spacing w:before="120" w:after="360" w:line="240" w:lineRule="auto"/>
        <w:jc w:val="center"/>
        <w:rPr>
          <w:rFonts w:eastAsia="Calibri" w:cstheme="minorHAnsi"/>
          <w:smallCaps/>
          <w:sz w:val="20"/>
          <w:szCs w:val="20"/>
          <w:u w:val="single"/>
          <w:lang w:eastAsia="en-GB"/>
        </w:rPr>
      </w:pPr>
      <w:r w:rsidRPr="00341797">
        <w:rPr>
          <w:rFonts w:eastAsia="Calibri" w:cstheme="minorHAnsi"/>
          <w:smallCaps/>
          <w:sz w:val="20"/>
          <w:szCs w:val="20"/>
          <w:lang w:eastAsia="en-GB"/>
        </w:rPr>
        <w:t>D: Informacje dotyczące podwykonawców, na których zdolności wykonawca nie polega</w:t>
      </w:r>
    </w:p>
    <w:p w14:paraId="59D98E28"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eastAsia="Calibri" w:cstheme="minorHAnsi"/>
          <w:b/>
          <w:sz w:val="20"/>
          <w:szCs w:val="20"/>
          <w:lang w:eastAsia="en-GB"/>
        </w:rPr>
      </w:pPr>
      <w:r w:rsidRPr="00341797">
        <w:rPr>
          <w:rFonts w:eastAsia="Calibri" w:cstheme="minorHAnsi"/>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341797" w:rsidRPr="00341797" w14:paraId="7321493E" w14:textId="77777777" w:rsidTr="003F3F65">
        <w:tc>
          <w:tcPr>
            <w:tcW w:w="4644" w:type="dxa"/>
            <w:shd w:val="clear" w:color="auto" w:fill="auto"/>
          </w:tcPr>
          <w:p w14:paraId="0A2F8A9F"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Podwykonawstwo:</w:t>
            </w:r>
          </w:p>
        </w:tc>
        <w:tc>
          <w:tcPr>
            <w:tcW w:w="4645" w:type="dxa"/>
            <w:shd w:val="clear" w:color="auto" w:fill="auto"/>
          </w:tcPr>
          <w:p w14:paraId="5CE5B36D"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6F5263A4" w14:textId="77777777" w:rsidTr="003F3F65">
        <w:tc>
          <w:tcPr>
            <w:tcW w:w="4644" w:type="dxa"/>
            <w:shd w:val="clear" w:color="auto" w:fill="auto"/>
          </w:tcPr>
          <w:p w14:paraId="5F03B7E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Czy wykonawca zamierza zlecić osobom trzecim podwykonawstwo jakiejkolwiek części zamówienia?</w:t>
            </w:r>
          </w:p>
        </w:tc>
        <w:tc>
          <w:tcPr>
            <w:tcW w:w="4645" w:type="dxa"/>
            <w:shd w:val="clear" w:color="auto" w:fill="auto"/>
          </w:tcPr>
          <w:p w14:paraId="2CB2CD72"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t xml:space="preserve">Jeżeli </w:t>
            </w:r>
            <w:r w:rsidRPr="00341797">
              <w:rPr>
                <w:rFonts w:eastAsia="Calibri" w:cstheme="minorHAnsi"/>
                <w:b/>
                <w:sz w:val="20"/>
                <w:szCs w:val="20"/>
                <w:lang w:eastAsia="en-GB"/>
              </w:rPr>
              <w:t>tak i o ile jest to wiadome</w:t>
            </w:r>
            <w:r w:rsidRPr="00341797">
              <w:rPr>
                <w:rFonts w:eastAsia="Calibri" w:cstheme="minorHAnsi"/>
                <w:sz w:val="20"/>
                <w:szCs w:val="20"/>
                <w:lang w:eastAsia="en-GB"/>
              </w:rPr>
              <w:t xml:space="preserve">, proszę podać wykaz proponowanych podwykonawców: </w:t>
            </w:r>
          </w:p>
          <w:p w14:paraId="62804E8D"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bl>
    <w:p w14:paraId="46C58469"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 xml:space="preserve">Jeżeli instytucja zamawiająca lub podmiot zamawiający wyraźnie żąda przedstawienia tych informacji </w:t>
      </w:r>
      <w:r w:rsidRPr="00341797">
        <w:rPr>
          <w:rFonts w:eastAsia="Calibri" w:cstheme="minorHAnsi"/>
          <w:sz w:val="20"/>
          <w:szCs w:val="20"/>
          <w:lang w:eastAsia="en-GB"/>
        </w:rPr>
        <w:t xml:space="preserve">oprócz informacji </w:t>
      </w:r>
      <w:r w:rsidRPr="00341797">
        <w:rPr>
          <w:rFonts w:eastAsia="Calibri" w:cstheme="minorHAnsi"/>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22759779" w14:textId="77777777" w:rsidR="00341797" w:rsidRPr="00341797" w:rsidRDefault="00341797" w:rsidP="00341797">
      <w:pPr>
        <w:rPr>
          <w:rFonts w:eastAsia="Calibri" w:cstheme="minorHAnsi"/>
          <w:b/>
          <w:sz w:val="20"/>
          <w:szCs w:val="20"/>
          <w:lang w:eastAsia="en-GB"/>
        </w:rPr>
      </w:pPr>
      <w:r w:rsidRPr="00341797">
        <w:rPr>
          <w:rFonts w:eastAsia="Calibri" w:cstheme="minorHAnsi"/>
          <w:sz w:val="20"/>
          <w:szCs w:val="20"/>
          <w:lang w:eastAsia="en-GB"/>
        </w:rPr>
        <w:br w:type="page"/>
      </w:r>
    </w:p>
    <w:p w14:paraId="1440C2F1"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lastRenderedPageBreak/>
        <w:t>Część III: Podstawy wykluczenia</w:t>
      </w:r>
    </w:p>
    <w:p w14:paraId="1383640E"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A: Podstawy związane z wyrokami skazującymi za przestępstwo</w:t>
      </w:r>
    </w:p>
    <w:p w14:paraId="32A23205"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sz w:val="20"/>
          <w:szCs w:val="20"/>
          <w:lang w:eastAsia="en-GB"/>
        </w:rPr>
      </w:pPr>
      <w:r w:rsidRPr="00341797">
        <w:rPr>
          <w:rFonts w:eastAsia="Calibri" w:cstheme="minorHAnsi"/>
          <w:sz w:val="20"/>
          <w:szCs w:val="20"/>
          <w:lang w:eastAsia="en-GB"/>
        </w:rPr>
        <w:t>W art. 57 ust. 1 dyrektywy 2014/24/UE określono następujące powody wykluczenia:</w:t>
      </w:r>
    </w:p>
    <w:p w14:paraId="1365C7DB" w14:textId="77777777" w:rsidR="00341797" w:rsidRPr="00341797" w:rsidRDefault="00341797" w:rsidP="003C2D42">
      <w:pPr>
        <w:numPr>
          <w:ilvl w:val="0"/>
          <w:numId w:val="4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w w:val="0"/>
          <w:sz w:val="20"/>
          <w:szCs w:val="20"/>
          <w:lang w:eastAsia="en-GB"/>
        </w:rPr>
      </w:pPr>
      <w:r w:rsidRPr="00341797">
        <w:rPr>
          <w:rFonts w:eastAsia="Calibri" w:cstheme="minorHAnsi"/>
          <w:sz w:val="20"/>
          <w:szCs w:val="20"/>
          <w:lang w:eastAsia="en-GB"/>
        </w:rPr>
        <w:t xml:space="preserve">udział w </w:t>
      </w:r>
      <w:r w:rsidRPr="00341797">
        <w:rPr>
          <w:rFonts w:eastAsia="Calibri" w:cstheme="minorHAnsi"/>
          <w:b/>
          <w:sz w:val="20"/>
          <w:szCs w:val="20"/>
          <w:lang w:eastAsia="en-GB"/>
        </w:rPr>
        <w:t>organizacji przestępczej</w:t>
      </w:r>
      <w:r w:rsidRPr="00341797">
        <w:rPr>
          <w:rFonts w:eastAsia="Calibri" w:cstheme="minorHAnsi"/>
          <w:b/>
          <w:sz w:val="20"/>
          <w:szCs w:val="20"/>
          <w:vertAlign w:val="superscript"/>
          <w:lang w:eastAsia="en-GB"/>
        </w:rPr>
        <w:footnoteReference w:id="14"/>
      </w:r>
      <w:r w:rsidRPr="00341797">
        <w:rPr>
          <w:rFonts w:eastAsia="Calibri" w:cstheme="minorHAnsi"/>
          <w:sz w:val="20"/>
          <w:szCs w:val="20"/>
          <w:lang w:eastAsia="en-GB"/>
        </w:rPr>
        <w:t>;</w:t>
      </w:r>
    </w:p>
    <w:p w14:paraId="42B0CE76"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en-GB"/>
        </w:rPr>
      </w:pPr>
      <w:r w:rsidRPr="00341797">
        <w:rPr>
          <w:rFonts w:eastAsia="Calibri" w:cstheme="minorHAnsi"/>
          <w:b/>
          <w:sz w:val="20"/>
          <w:szCs w:val="20"/>
          <w:lang w:eastAsia="en-GB"/>
        </w:rPr>
        <w:t>korupcja</w:t>
      </w:r>
      <w:r w:rsidRPr="00341797">
        <w:rPr>
          <w:rFonts w:eastAsia="Calibri" w:cstheme="minorHAnsi"/>
          <w:b/>
          <w:sz w:val="20"/>
          <w:szCs w:val="20"/>
          <w:vertAlign w:val="superscript"/>
          <w:lang w:eastAsia="en-GB"/>
        </w:rPr>
        <w:footnoteReference w:id="15"/>
      </w:r>
      <w:r w:rsidRPr="00341797">
        <w:rPr>
          <w:rFonts w:eastAsia="Calibri" w:cstheme="minorHAnsi"/>
          <w:sz w:val="20"/>
          <w:szCs w:val="20"/>
          <w:lang w:eastAsia="en-GB"/>
        </w:rPr>
        <w:t>;</w:t>
      </w:r>
    </w:p>
    <w:p w14:paraId="13ED5DA9"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fr-BE"/>
        </w:rPr>
      </w:pPr>
      <w:bookmarkStart w:id="23" w:name="_DV_M1264"/>
      <w:bookmarkEnd w:id="23"/>
      <w:r w:rsidRPr="00341797">
        <w:rPr>
          <w:rFonts w:eastAsia="Calibri" w:cstheme="minorHAnsi"/>
          <w:b/>
          <w:w w:val="0"/>
          <w:sz w:val="20"/>
          <w:szCs w:val="20"/>
          <w:lang w:eastAsia="en-GB"/>
        </w:rPr>
        <w:t>nadużycie finansowe</w:t>
      </w:r>
      <w:r w:rsidRPr="00341797">
        <w:rPr>
          <w:rFonts w:eastAsia="Calibri" w:cstheme="minorHAnsi"/>
          <w:b/>
          <w:w w:val="0"/>
          <w:sz w:val="20"/>
          <w:szCs w:val="20"/>
          <w:vertAlign w:val="superscript"/>
          <w:lang w:eastAsia="en-GB"/>
        </w:rPr>
        <w:footnoteReference w:id="16"/>
      </w:r>
      <w:r w:rsidRPr="00341797">
        <w:rPr>
          <w:rFonts w:eastAsia="Calibri" w:cstheme="minorHAnsi"/>
          <w:w w:val="0"/>
          <w:sz w:val="20"/>
          <w:szCs w:val="20"/>
          <w:lang w:eastAsia="en-GB"/>
        </w:rPr>
        <w:t>;</w:t>
      </w:r>
      <w:bookmarkStart w:id="24" w:name="_DV_M1266"/>
      <w:bookmarkEnd w:id="24"/>
    </w:p>
    <w:p w14:paraId="142ED93D"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fr-BE"/>
        </w:rPr>
      </w:pPr>
      <w:r w:rsidRPr="00341797">
        <w:rPr>
          <w:rFonts w:eastAsia="Calibri" w:cstheme="minorHAnsi"/>
          <w:b/>
          <w:w w:val="0"/>
          <w:sz w:val="20"/>
          <w:szCs w:val="20"/>
          <w:lang w:eastAsia="en-GB"/>
        </w:rPr>
        <w:t>przestępstwa terrorystyczne lub przestępstwa związane z działalnością terrorystyczną</w:t>
      </w:r>
      <w:bookmarkStart w:id="25" w:name="_DV_M1268"/>
      <w:bookmarkEnd w:id="25"/>
      <w:r w:rsidRPr="00341797">
        <w:rPr>
          <w:rFonts w:eastAsia="Calibri" w:cstheme="minorHAnsi"/>
          <w:b/>
          <w:w w:val="0"/>
          <w:sz w:val="20"/>
          <w:szCs w:val="20"/>
          <w:vertAlign w:val="superscript"/>
          <w:lang w:eastAsia="en-GB"/>
        </w:rPr>
        <w:footnoteReference w:id="17"/>
      </w:r>
    </w:p>
    <w:p w14:paraId="6450BF84"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fr-BE"/>
        </w:rPr>
      </w:pPr>
      <w:r w:rsidRPr="00341797">
        <w:rPr>
          <w:rFonts w:eastAsia="Calibri" w:cstheme="minorHAnsi"/>
          <w:b/>
          <w:w w:val="0"/>
          <w:sz w:val="20"/>
          <w:szCs w:val="20"/>
          <w:lang w:eastAsia="en-GB"/>
        </w:rPr>
        <w:t>pranie pieniędzy lub finansowanie terroryzmu</w:t>
      </w:r>
      <w:r w:rsidRPr="00341797">
        <w:rPr>
          <w:rFonts w:eastAsia="Calibri" w:cstheme="minorHAnsi"/>
          <w:b/>
          <w:w w:val="0"/>
          <w:sz w:val="20"/>
          <w:szCs w:val="20"/>
          <w:vertAlign w:val="superscript"/>
          <w:lang w:eastAsia="en-GB"/>
        </w:rPr>
        <w:footnoteReference w:id="18"/>
      </w:r>
    </w:p>
    <w:p w14:paraId="08D01A4D"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en-GB"/>
        </w:rPr>
      </w:pPr>
      <w:r w:rsidRPr="00341797">
        <w:rPr>
          <w:rFonts w:eastAsia="Calibri" w:cstheme="minorHAnsi"/>
          <w:b/>
          <w:sz w:val="20"/>
          <w:szCs w:val="20"/>
          <w:lang w:eastAsia="en-GB"/>
        </w:rPr>
        <w:t>praca dzieci</w:t>
      </w:r>
      <w:r w:rsidRPr="00341797">
        <w:rPr>
          <w:rFonts w:eastAsia="Calibri" w:cstheme="minorHAnsi"/>
          <w:sz w:val="20"/>
          <w:szCs w:val="20"/>
          <w:lang w:eastAsia="en-GB"/>
        </w:rPr>
        <w:t xml:space="preserve"> i inne formy </w:t>
      </w:r>
      <w:r w:rsidRPr="00341797">
        <w:rPr>
          <w:rFonts w:eastAsia="Calibri" w:cstheme="minorHAnsi"/>
          <w:b/>
          <w:sz w:val="20"/>
          <w:szCs w:val="20"/>
          <w:lang w:eastAsia="en-GB"/>
        </w:rPr>
        <w:t>handlu ludźmi</w:t>
      </w:r>
      <w:r w:rsidRPr="00341797">
        <w:rPr>
          <w:rFonts w:eastAsia="Calibri" w:cstheme="minorHAnsi"/>
          <w:b/>
          <w:sz w:val="20"/>
          <w:szCs w:val="20"/>
          <w:vertAlign w:val="superscript"/>
          <w:lang w:eastAsia="en-GB"/>
        </w:rPr>
        <w:footnoteReference w:id="19"/>
      </w:r>
      <w:r w:rsidRPr="00341797">
        <w:rPr>
          <w:rFonts w:eastAsia="Calibri" w:cstheme="minorHAns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341797" w:rsidRPr="00341797" w14:paraId="2FDAD5C3" w14:textId="77777777" w:rsidTr="003F3F65">
        <w:tc>
          <w:tcPr>
            <w:tcW w:w="4644" w:type="dxa"/>
            <w:shd w:val="clear" w:color="auto" w:fill="auto"/>
          </w:tcPr>
          <w:p w14:paraId="328DAC4D"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017E5E3"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39A03BF6" w14:textId="77777777" w:rsidTr="003F3F65">
        <w:tc>
          <w:tcPr>
            <w:tcW w:w="4644" w:type="dxa"/>
            <w:shd w:val="clear" w:color="auto" w:fill="auto"/>
          </w:tcPr>
          <w:p w14:paraId="7947585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Czy w stosunku do </w:t>
            </w:r>
            <w:r w:rsidRPr="00341797">
              <w:rPr>
                <w:rFonts w:eastAsia="Calibri" w:cstheme="minorHAnsi"/>
                <w:b/>
                <w:sz w:val="20"/>
                <w:szCs w:val="20"/>
                <w:lang w:eastAsia="en-GB"/>
              </w:rPr>
              <w:t>samego wykonawcy</w:t>
            </w:r>
            <w:r w:rsidRPr="00341797">
              <w:rPr>
                <w:rFonts w:eastAsia="Calibri" w:cstheme="minorHAnsi"/>
                <w:sz w:val="20"/>
                <w:szCs w:val="20"/>
                <w:lang w:eastAsia="en-GB"/>
              </w:rPr>
              <w:t xml:space="preserve"> bądź </w:t>
            </w:r>
            <w:r w:rsidRPr="00341797">
              <w:rPr>
                <w:rFonts w:eastAsia="Calibri" w:cstheme="minorHAnsi"/>
                <w:b/>
                <w:sz w:val="20"/>
                <w:szCs w:val="20"/>
                <w:lang w:eastAsia="en-GB"/>
              </w:rPr>
              <w:t>jakiejkolwiek</w:t>
            </w:r>
            <w:r w:rsidRPr="00341797">
              <w:rPr>
                <w:rFonts w:eastAsia="Calibri" w:cstheme="minorHAnsi"/>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341797">
              <w:rPr>
                <w:rFonts w:eastAsia="Calibri" w:cstheme="minorHAnsi"/>
                <w:b/>
                <w:sz w:val="20"/>
                <w:szCs w:val="20"/>
                <w:lang w:eastAsia="en-GB"/>
              </w:rPr>
              <w:t>wydany został prawomocny wyrok</w:t>
            </w:r>
            <w:r w:rsidRPr="00341797">
              <w:rPr>
                <w:rFonts w:eastAsia="Calibri" w:cstheme="minorHAnsi"/>
                <w:sz w:val="20"/>
                <w:szCs w:val="20"/>
                <w:lang w:eastAsia="en-GB"/>
              </w:rPr>
              <w:t xml:space="preserve"> z jednego z wyżej wymienionych powodów, orzeczeniem sprzed najwyżej pięciu lat lub </w:t>
            </w:r>
            <w:r w:rsidRPr="00341797">
              <w:rPr>
                <w:rFonts w:eastAsia="Calibri" w:cstheme="minorHAnsi"/>
                <w:sz w:val="20"/>
                <w:szCs w:val="20"/>
                <w:lang w:eastAsia="en-GB"/>
              </w:rPr>
              <w:lastRenderedPageBreak/>
              <w:t xml:space="preserve">w którym okres wykluczenia określony bezpośrednio w wyroku nadal obowiązuje? </w:t>
            </w:r>
          </w:p>
        </w:tc>
        <w:tc>
          <w:tcPr>
            <w:tcW w:w="4645" w:type="dxa"/>
            <w:shd w:val="clear" w:color="auto" w:fill="auto"/>
          </w:tcPr>
          <w:p w14:paraId="411488B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 Tak [] Nie</w:t>
            </w:r>
          </w:p>
          <w:p w14:paraId="4BCE04F0"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Jeżeli odnośna dokumentacja jest dostępna w formie elektronicznej, proszę wskazać: (adres internetowy, wydający urząd lub organ, dokładne dane referencyjne dokumentacji):</w:t>
            </w:r>
            <w:r w:rsidRPr="00341797">
              <w:rPr>
                <w:rFonts w:eastAsia="Calibri" w:cstheme="minorHAnsi"/>
                <w:sz w:val="20"/>
                <w:szCs w:val="20"/>
                <w:lang w:eastAsia="en-GB"/>
              </w:rPr>
              <w:br/>
              <w:t>[……][……][……][……]</w:t>
            </w:r>
            <w:r w:rsidRPr="00341797">
              <w:rPr>
                <w:rFonts w:eastAsia="Calibri" w:cstheme="minorHAnsi"/>
                <w:sz w:val="20"/>
                <w:szCs w:val="20"/>
                <w:vertAlign w:val="superscript"/>
                <w:lang w:eastAsia="en-GB"/>
              </w:rPr>
              <w:footnoteReference w:id="20"/>
            </w:r>
          </w:p>
        </w:tc>
      </w:tr>
      <w:tr w:rsidR="00341797" w:rsidRPr="00341797" w14:paraId="524CAED7" w14:textId="77777777" w:rsidTr="003F3F65">
        <w:tc>
          <w:tcPr>
            <w:tcW w:w="4644" w:type="dxa"/>
            <w:shd w:val="clear" w:color="auto" w:fill="auto"/>
          </w:tcPr>
          <w:p w14:paraId="53291EDD"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proszę podać</w:t>
            </w:r>
            <w:r w:rsidRPr="00341797">
              <w:rPr>
                <w:rFonts w:eastAsia="Calibri" w:cstheme="minorHAnsi"/>
                <w:sz w:val="20"/>
                <w:szCs w:val="20"/>
                <w:vertAlign w:val="superscript"/>
                <w:lang w:eastAsia="en-GB"/>
              </w:rPr>
              <w:footnoteReference w:id="21"/>
            </w:r>
            <w:r w:rsidRPr="00341797">
              <w:rPr>
                <w:rFonts w:eastAsia="Calibri" w:cstheme="minorHAnsi"/>
                <w:sz w:val="20"/>
                <w:szCs w:val="20"/>
                <w:lang w:eastAsia="en-GB"/>
              </w:rPr>
              <w:t>:</w:t>
            </w:r>
            <w:r w:rsidRPr="00341797">
              <w:rPr>
                <w:rFonts w:eastAsia="Calibri" w:cstheme="minorHAnsi"/>
                <w:sz w:val="20"/>
                <w:szCs w:val="20"/>
                <w:lang w:eastAsia="en-GB"/>
              </w:rPr>
              <w:br/>
              <w:t>a) datę wyroku, określić, których spośród punktów 1–6 on dotyczy, oraz podać powód(-ody) skazania;</w:t>
            </w:r>
            <w:r w:rsidRPr="00341797">
              <w:rPr>
                <w:rFonts w:eastAsia="Calibri" w:cstheme="minorHAnsi"/>
                <w:sz w:val="20"/>
                <w:szCs w:val="20"/>
                <w:lang w:eastAsia="en-GB"/>
              </w:rPr>
              <w:br/>
              <w:t>b) wskazać, kto został skazany [ ];</w:t>
            </w:r>
            <w:r w:rsidRPr="00341797">
              <w:rPr>
                <w:rFonts w:eastAsia="Calibri" w:cstheme="minorHAnsi"/>
                <w:sz w:val="20"/>
                <w:szCs w:val="20"/>
                <w:lang w:eastAsia="en-GB"/>
              </w:rPr>
              <w:br/>
            </w:r>
            <w:r w:rsidRPr="00341797">
              <w:rPr>
                <w:rFonts w:eastAsia="Calibri" w:cstheme="minorHAnsi"/>
                <w:b/>
                <w:sz w:val="20"/>
                <w:szCs w:val="20"/>
                <w:lang w:eastAsia="en-GB"/>
              </w:rPr>
              <w:t>c) w zakresie, w jakim zostało to bezpośrednio ustalone w wyroku:</w:t>
            </w:r>
          </w:p>
        </w:tc>
        <w:tc>
          <w:tcPr>
            <w:tcW w:w="4645" w:type="dxa"/>
            <w:shd w:val="clear" w:color="auto" w:fill="auto"/>
          </w:tcPr>
          <w:p w14:paraId="6B91DD99"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a) data: [   ], punkt(-y): [   ], powód(-ody): [   ]</w:t>
            </w:r>
            <w:r w:rsidRPr="00341797">
              <w:rPr>
                <w:rFonts w:eastAsia="Calibri" w:cstheme="minorHAnsi"/>
                <w:i/>
                <w:sz w:val="20"/>
                <w:szCs w:val="20"/>
                <w:vertAlign w:val="superscript"/>
                <w:lang w:eastAsia="en-GB"/>
              </w:rPr>
              <w:t xml:space="preserve">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b) [……]</w:t>
            </w:r>
            <w:r w:rsidRPr="00341797">
              <w:rPr>
                <w:rFonts w:eastAsia="Calibri" w:cstheme="minorHAnsi"/>
                <w:sz w:val="20"/>
                <w:szCs w:val="20"/>
                <w:lang w:eastAsia="en-GB"/>
              </w:rPr>
              <w:br/>
              <w:t>c) długość okresu wykluczenia [……] oraz punkt(-y), którego(-ych) to dotyczy.</w:t>
            </w:r>
          </w:p>
          <w:p w14:paraId="55EF2433"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Jeżeli odnośna dokumentacja jest dostępna w formie elektronicznej, proszę wskazać: (adres internetowy, wydający urząd lub organ, dokładne dane referencyjne dokumentacji): [……][……][……][……]</w:t>
            </w:r>
            <w:r w:rsidRPr="00341797">
              <w:rPr>
                <w:rFonts w:eastAsia="Calibri" w:cstheme="minorHAnsi"/>
                <w:sz w:val="20"/>
                <w:szCs w:val="20"/>
                <w:vertAlign w:val="superscript"/>
                <w:lang w:eastAsia="en-GB"/>
              </w:rPr>
              <w:footnoteReference w:id="22"/>
            </w:r>
          </w:p>
        </w:tc>
      </w:tr>
      <w:tr w:rsidR="00341797" w:rsidRPr="00341797" w14:paraId="34C6947D" w14:textId="77777777" w:rsidTr="003F3F65">
        <w:tc>
          <w:tcPr>
            <w:tcW w:w="4644" w:type="dxa"/>
            <w:shd w:val="clear" w:color="auto" w:fill="auto"/>
          </w:tcPr>
          <w:p w14:paraId="62DC40AD"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 przypadku skazania, czy wykonawca przedsięwziął środki w celu wykazania swojej rzetelności pomimo istnienia odpowiedniej podstawy wykluczenia</w:t>
            </w:r>
            <w:r w:rsidRPr="00341797">
              <w:rPr>
                <w:rFonts w:eastAsia="Calibri" w:cstheme="minorHAnsi"/>
                <w:sz w:val="20"/>
                <w:szCs w:val="20"/>
                <w:vertAlign w:val="superscript"/>
                <w:lang w:eastAsia="en-GB"/>
              </w:rPr>
              <w:footnoteReference w:id="23"/>
            </w:r>
            <w:r w:rsidRPr="00341797">
              <w:rPr>
                <w:rFonts w:eastAsia="Calibri" w:cstheme="minorHAnsi"/>
                <w:sz w:val="20"/>
                <w:szCs w:val="20"/>
                <w:lang w:eastAsia="en-GB"/>
              </w:rPr>
              <w:t xml:space="preserve"> („samooczyszczenie”)?</w:t>
            </w:r>
          </w:p>
        </w:tc>
        <w:tc>
          <w:tcPr>
            <w:tcW w:w="4645" w:type="dxa"/>
            <w:shd w:val="clear" w:color="auto" w:fill="auto"/>
          </w:tcPr>
          <w:p w14:paraId="36AA0D22"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 Tak [] Nie </w:t>
            </w:r>
          </w:p>
        </w:tc>
      </w:tr>
      <w:tr w:rsidR="00341797" w:rsidRPr="00341797" w14:paraId="11DCEE1F" w14:textId="77777777" w:rsidTr="003F3F65">
        <w:tc>
          <w:tcPr>
            <w:tcW w:w="4644" w:type="dxa"/>
            <w:shd w:val="clear" w:color="auto" w:fill="auto"/>
          </w:tcPr>
          <w:p w14:paraId="413B4FA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w w:val="0"/>
                <w:sz w:val="20"/>
                <w:szCs w:val="20"/>
                <w:lang w:eastAsia="en-GB"/>
              </w:rPr>
              <w:t>, proszę opisać przedsięwzięte środki</w:t>
            </w:r>
            <w:r w:rsidRPr="00341797">
              <w:rPr>
                <w:rFonts w:eastAsia="Calibri" w:cstheme="minorHAnsi"/>
                <w:w w:val="0"/>
                <w:sz w:val="20"/>
                <w:szCs w:val="20"/>
                <w:vertAlign w:val="superscript"/>
                <w:lang w:eastAsia="en-GB"/>
              </w:rPr>
              <w:footnoteReference w:id="24"/>
            </w:r>
            <w:r w:rsidRPr="00341797">
              <w:rPr>
                <w:rFonts w:eastAsia="Calibri" w:cstheme="minorHAnsi"/>
                <w:w w:val="0"/>
                <w:sz w:val="20"/>
                <w:szCs w:val="20"/>
                <w:lang w:eastAsia="en-GB"/>
              </w:rPr>
              <w:t>:</w:t>
            </w:r>
          </w:p>
        </w:tc>
        <w:tc>
          <w:tcPr>
            <w:tcW w:w="4645" w:type="dxa"/>
            <w:shd w:val="clear" w:color="auto" w:fill="auto"/>
          </w:tcPr>
          <w:p w14:paraId="1B6BCE7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bl>
    <w:p w14:paraId="63A7DFE5" w14:textId="77777777" w:rsidR="00341797" w:rsidRPr="00341797" w:rsidRDefault="00341797" w:rsidP="00341797">
      <w:pPr>
        <w:keepNext/>
        <w:spacing w:before="120" w:after="360" w:line="240" w:lineRule="auto"/>
        <w:jc w:val="center"/>
        <w:rPr>
          <w:rFonts w:eastAsia="Calibri" w:cstheme="minorHAnsi"/>
          <w:smallCaps/>
          <w:w w:val="0"/>
          <w:sz w:val="20"/>
          <w:szCs w:val="20"/>
          <w:lang w:eastAsia="en-GB"/>
        </w:rPr>
      </w:pPr>
      <w:r w:rsidRPr="00341797">
        <w:rPr>
          <w:rFonts w:eastAsia="Calibri" w:cstheme="minorHAnsi"/>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341797" w:rsidRPr="00341797" w14:paraId="1702ABBA" w14:textId="77777777" w:rsidTr="003F3F65">
        <w:tc>
          <w:tcPr>
            <w:tcW w:w="4644" w:type="dxa"/>
            <w:shd w:val="clear" w:color="auto" w:fill="auto"/>
          </w:tcPr>
          <w:p w14:paraId="3A453CB8"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Płatność podatków lub składek na ubezpieczenie społeczne:</w:t>
            </w:r>
          </w:p>
        </w:tc>
        <w:tc>
          <w:tcPr>
            <w:tcW w:w="4645" w:type="dxa"/>
            <w:gridSpan w:val="2"/>
            <w:shd w:val="clear" w:color="auto" w:fill="auto"/>
          </w:tcPr>
          <w:p w14:paraId="0D37213C"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5CF0AC12" w14:textId="77777777" w:rsidTr="003F3F65">
        <w:tc>
          <w:tcPr>
            <w:tcW w:w="4644" w:type="dxa"/>
            <w:shd w:val="clear" w:color="auto" w:fill="auto"/>
          </w:tcPr>
          <w:p w14:paraId="5C82C97F"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Czy wykonawca wywiązał się ze wszystkich </w:t>
            </w:r>
            <w:r w:rsidRPr="00341797">
              <w:rPr>
                <w:rFonts w:eastAsia="Calibri" w:cstheme="minorHAnsi"/>
                <w:b/>
                <w:sz w:val="20"/>
                <w:szCs w:val="20"/>
                <w:lang w:eastAsia="en-GB"/>
              </w:rPr>
              <w:t>obowiązków dotyczących płatności podatków lub składek na ubezpieczenie społeczne</w:t>
            </w:r>
            <w:r w:rsidRPr="00341797">
              <w:rPr>
                <w:rFonts w:eastAsia="Calibri" w:cstheme="minorHAnsi"/>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078FF8E"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r w:rsidR="00341797" w:rsidRPr="00341797" w14:paraId="7746197B" w14:textId="77777777" w:rsidTr="003F3F65">
        <w:trPr>
          <w:trHeight w:val="470"/>
        </w:trPr>
        <w:tc>
          <w:tcPr>
            <w:tcW w:w="4644" w:type="dxa"/>
            <w:vMerge w:val="restart"/>
            <w:shd w:val="clear" w:color="auto" w:fill="auto"/>
          </w:tcPr>
          <w:p w14:paraId="1806254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br/>
            </w:r>
            <w:r w:rsidRPr="00341797">
              <w:rPr>
                <w:rFonts w:eastAsia="Calibri" w:cstheme="minorHAnsi"/>
                <w:b/>
                <w:sz w:val="20"/>
                <w:szCs w:val="20"/>
                <w:lang w:eastAsia="en-GB"/>
              </w:rPr>
              <w:br/>
            </w:r>
            <w:r w:rsidRPr="00341797">
              <w:rPr>
                <w:rFonts w:eastAsia="Calibri" w:cstheme="minorHAnsi"/>
                <w:b/>
                <w:sz w:val="20"/>
                <w:szCs w:val="20"/>
                <w:lang w:eastAsia="en-GB"/>
              </w:rPr>
              <w:br/>
            </w:r>
            <w:r w:rsidRPr="00341797">
              <w:rPr>
                <w:rFonts w:eastAsia="Calibri" w:cstheme="minorHAnsi"/>
                <w:b/>
                <w:sz w:val="20"/>
                <w:szCs w:val="20"/>
                <w:lang w:eastAsia="en-GB"/>
              </w:rPr>
              <w:br/>
              <w:t>Jeżeli nie</w:t>
            </w:r>
            <w:r w:rsidRPr="00341797">
              <w:rPr>
                <w:rFonts w:eastAsia="Calibri" w:cstheme="minorHAnsi"/>
                <w:sz w:val="20"/>
                <w:szCs w:val="20"/>
                <w:lang w:eastAsia="en-GB"/>
              </w:rPr>
              <w:t>, proszę wskazać:</w:t>
            </w:r>
            <w:r w:rsidRPr="00341797">
              <w:rPr>
                <w:rFonts w:eastAsia="Calibri" w:cstheme="minorHAnsi"/>
                <w:sz w:val="20"/>
                <w:szCs w:val="20"/>
                <w:lang w:eastAsia="en-GB"/>
              </w:rPr>
              <w:br/>
              <w:t>a) państwo lub państwo członkowskie, którego to dotyczy;</w:t>
            </w:r>
            <w:r w:rsidRPr="00341797">
              <w:rPr>
                <w:rFonts w:eastAsia="Calibri" w:cstheme="minorHAnsi"/>
                <w:sz w:val="20"/>
                <w:szCs w:val="20"/>
                <w:lang w:eastAsia="en-GB"/>
              </w:rPr>
              <w:br/>
              <w:t>b) jakiej kwoty to dotyczy?</w:t>
            </w:r>
            <w:r w:rsidRPr="00341797">
              <w:rPr>
                <w:rFonts w:eastAsia="Calibri" w:cstheme="minorHAnsi"/>
                <w:sz w:val="20"/>
                <w:szCs w:val="20"/>
                <w:lang w:eastAsia="en-GB"/>
              </w:rPr>
              <w:br/>
              <w:t xml:space="preserve">c) w jaki sposób zostało ustalone to naruszenie </w:t>
            </w:r>
            <w:r w:rsidRPr="00341797">
              <w:rPr>
                <w:rFonts w:eastAsia="Calibri" w:cstheme="minorHAnsi"/>
                <w:sz w:val="20"/>
                <w:szCs w:val="20"/>
                <w:lang w:eastAsia="en-GB"/>
              </w:rPr>
              <w:lastRenderedPageBreak/>
              <w:t>obowiązków:</w:t>
            </w:r>
            <w:r w:rsidRPr="00341797">
              <w:rPr>
                <w:rFonts w:eastAsia="Calibri" w:cstheme="minorHAnsi"/>
                <w:sz w:val="20"/>
                <w:szCs w:val="20"/>
                <w:lang w:eastAsia="en-GB"/>
              </w:rPr>
              <w:br/>
              <w:t xml:space="preserve">1) w trybie </w:t>
            </w:r>
            <w:r w:rsidRPr="00341797">
              <w:rPr>
                <w:rFonts w:eastAsia="Calibri" w:cstheme="minorHAnsi"/>
                <w:b/>
                <w:sz w:val="20"/>
                <w:szCs w:val="20"/>
                <w:lang w:eastAsia="en-GB"/>
              </w:rPr>
              <w:t>decyzji</w:t>
            </w:r>
            <w:r w:rsidRPr="00341797">
              <w:rPr>
                <w:rFonts w:eastAsia="Calibri" w:cstheme="minorHAnsi"/>
                <w:sz w:val="20"/>
                <w:szCs w:val="20"/>
                <w:lang w:eastAsia="en-GB"/>
              </w:rPr>
              <w:t xml:space="preserve"> sądowej lub administracyjnej:</w:t>
            </w:r>
          </w:p>
          <w:p w14:paraId="3ED1D0FE" w14:textId="77777777" w:rsidR="00341797" w:rsidRPr="00341797" w:rsidRDefault="00341797" w:rsidP="00341797">
            <w:pPr>
              <w:tabs>
                <w:tab w:val="num" w:pos="1417"/>
              </w:tabs>
              <w:spacing w:before="120" w:after="120" w:line="240" w:lineRule="auto"/>
              <w:ind w:left="1417" w:hanging="567"/>
              <w:jc w:val="both"/>
              <w:rPr>
                <w:rFonts w:eastAsia="Calibri" w:cstheme="minorHAnsi"/>
                <w:sz w:val="20"/>
                <w:szCs w:val="20"/>
                <w:lang w:eastAsia="en-GB"/>
              </w:rPr>
            </w:pPr>
            <w:r w:rsidRPr="00341797">
              <w:rPr>
                <w:rFonts w:eastAsia="Calibri" w:cstheme="minorHAnsi"/>
                <w:sz w:val="20"/>
                <w:szCs w:val="20"/>
                <w:lang w:eastAsia="en-GB"/>
              </w:rPr>
              <w:t>Czy ta decyzja jest ostateczna i wiążąca?</w:t>
            </w:r>
          </w:p>
          <w:p w14:paraId="124B67D5" w14:textId="77777777" w:rsidR="00341797" w:rsidRPr="00341797" w:rsidRDefault="00341797" w:rsidP="003C2D42">
            <w:pPr>
              <w:numPr>
                <w:ilvl w:val="0"/>
                <w:numId w:val="46"/>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Proszę podać datę wyroku lub decyzji.</w:t>
            </w:r>
          </w:p>
          <w:p w14:paraId="71DB1BC3" w14:textId="77777777" w:rsidR="00341797" w:rsidRPr="00341797" w:rsidRDefault="00341797" w:rsidP="003C2D42">
            <w:pPr>
              <w:numPr>
                <w:ilvl w:val="0"/>
                <w:numId w:val="46"/>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W przypadku wyroku, </w:t>
            </w:r>
            <w:r w:rsidRPr="00341797">
              <w:rPr>
                <w:rFonts w:eastAsia="Calibri" w:cstheme="minorHAnsi"/>
                <w:b/>
                <w:sz w:val="20"/>
                <w:szCs w:val="20"/>
                <w:lang w:eastAsia="en-GB"/>
              </w:rPr>
              <w:t>o ile została w nim bezpośrednio określona</w:t>
            </w:r>
            <w:r w:rsidRPr="00341797">
              <w:rPr>
                <w:rFonts w:eastAsia="Calibri" w:cstheme="minorHAnsi"/>
                <w:sz w:val="20"/>
                <w:szCs w:val="20"/>
                <w:lang w:eastAsia="en-GB"/>
              </w:rPr>
              <w:t>, długość okresu wykluczenia:</w:t>
            </w:r>
          </w:p>
          <w:p w14:paraId="7DC4E951" w14:textId="77777777" w:rsidR="00341797" w:rsidRPr="00341797" w:rsidRDefault="00341797" w:rsidP="00341797">
            <w:pPr>
              <w:spacing w:before="120" w:after="120" w:line="240" w:lineRule="auto"/>
              <w:jc w:val="both"/>
              <w:rPr>
                <w:rFonts w:eastAsia="Calibri" w:cstheme="minorHAnsi"/>
                <w:w w:val="0"/>
                <w:sz w:val="20"/>
                <w:szCs w:val="20"/>
                <w:lang w:eastAsia="en-GB"/>
              </w:rPr>
            </w:pPr>
            <w:r w:rsidRPr="00341797">
              <w:rPr>
                <w:rFonts w:eastAsia="Calibri" w:cstheme="minorHAnsi"/>
                <w:sz w:val="20"/>
                <w:szCs w:val="20"/>
                <w:lang w:eastAsia="en-GB"/>
              </w:rPr>
              <w:t xml:space="preserve">2) w </w:t>
            </w:r>
            <w:r w:rsidRPr="00341797">
              <w:rPr>
                <w:rFonts w:eastAsia="Calibri" w:cstheme="minorHAnsi"/>
                <w:b/>
                <w:sz w:val="20"/>
                <w:szCs w:val="20"/>
                <w:lang w:eastAsia="en-GB"/>
              </w:rPr>
              <w:t>inny sposób</w:t>
            </w:r>
            <w:r w:rsidRPr="00341797">
              <w:rPr>
                <w:rFonts w:eastAsia="Calibri" w:cstheme="minorHAnsi"/>
                <w:sz w:val="20"/>
                <w:szCs w:val="20"/>
                <w:lang w:eastAsia="en-GB"/>
              </w:rPr>
              <w:t>? Proszę sprecyzować, w jaki:</w:t>
            </w:r>
          </w:p>
          <w:p w14:paraId="0637D4C5"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6EA4549"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lastRenderedPageBreak/>
              <w:t>Podatki</w:t>
            </w:r>
          </w:p>
        </w:tc>
        <w:tc>
          <w:tcPr>
            <w:tcW w:w="2323" w:type="dxa"/>
            <w:shd w:val="clear" w:color="auto" w:fill="auto"/>
          </w:tcPr>
          <w:p w14:paraId="0470D272"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Składki na ubezpieczenia społeczne</w:t>
            </w:r>
          </w:p>
        </w:tc>
      </w:tr>
      <w:tr w:rsidR="00341797" w:rsidRPr="00341797" w14:paraId="027FCFA7" w14:textId="77777777" w:rsidTr="003F3F65">
        <w:trPr>
          <w:trHeight w:val="1977"/>
        </w:trPr>
        <w:tc>
          <w:tcPr>
            <w:tcW w:w="4644" w:type="dxa"/>
            <w:vMerge/>
            <w:shd w:val="clear" w:color="auto" w:fill="auto"/>
          </w:tcPr>
          <w:p w14:paraId="574C7B1E" w14:textId="77777777" w:rsidR="00341797" w:rsidRPr="00341797" w:rsidRDefault="00341797" w:rsidP="00341797">
            <w:pPr>
              <w:spacing w:before="120" w:after="120" w:line="240" w:lineRule="auto"/>
              <w:rPr>
                <w:rFonts w:eastAsia="Calibri" w:cstheme="minorHAnsi"/>
                <w:b/>
                <w:sz w:val="20"/>
                <w:szCs w:val="20"/>
                <w:lang w:eastAsia="en-GB"/>
              </w:rPr>
            </w:pPr>
          </w:p>
        </w:tc>
        <w:tc>
          <w:tcPr>
            <w:tcW w:w="2322" w:type="dxa"/>
            <w:shd w:val="clear" w:color="auto" w:fill="auto"/>
          </w:tcPr>
          <w:p w14:paraId="2C1C1C6B"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a) [……]</w:t>
            </w:r>
            <w:r w:rsidRPr="00341797">
              <w:rPr>
                <w:rFonts w:eastAsia="Calibri" w:cstheme="minorHAnsi"/>
                <w:sz w:val="20"/>
                <w:szCs w:val="20"/>
                <w:lang w:eastAsia="en-GB"/>
              </w:rPr>
              <w:br/>
            </w:r>
            <w:r w:rsidRPr="00341797">
              <w:rPr>
                <w:rFonts w:eastAsia="Calibri" w:cstheme="minorHAnsi"/>
                <w:sz w:val="20"/>
                <w:szCs w:val="20"/>
                <w:lang w:eastAsia="en-GB"/>
              </w:rPr>
              <w:br/>
              <w:t>b)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c1) [] Tak [] Nie</w:t>
            </w:r>
          </w:p>
          <w:p w14:paraId="4D7B0BA3" w14:textId="77777777" w:rsidR="00341797" w:rsidRPr="00341797" w:rsidRDefault="00341797" w:rsidP="00341797">
            <w:pPr>
              <w:tabs>
                <w:tab w:val="num" w:pos="850"/>
              </w:tabs>
              <w:spacing w:before="120" w:after="120" w:line="240" w:lineRule="auto"/>
              <w:ind w:left="850" w:hanging="850"/>
              <w:jc w:val="both"/>
              <w:rPr>
                <w:rFonts w:eastAsia="Calibri" w:cstheme="minorHAnsi"/>
                <w:sz w:val="20"/>
                <w:szCs w:val="20"/>
                <w:lang w:eastAsia="en-GB"/>
              </w:rPr>
            </w:pPr>
            <w:r w:rsidRPr="00341797">
              <w:rPr>
                <w:rFonts w:eastAsia="Calibri" w:cstheme="minorHAnsi"/>
                <w:sz w:val="20"/>
                <w:szCs w:val="20"/>
                <w:lang w:eastAsia="en-GB"/>
              </w:rPr>
              <w:lastRenderedPageBreak/>
              <w:t>[] Tak [] Nie</w:t>
            </w:r>
          </w:p>
          <w:p w14:paraId="047A5318"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p>
          <w:p w14:paraId="63D28241"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p>
          <w:p w14:paraId="1DDBDCD8" w14:textId="77777777" w:rsidR="00341797" w:rsidRPr="00341797" w:rsidRDefault="00341797" w:rsidP="00341797">
            <w:pPr>
              <w:spacing w:before="120" w:after="120" w:line="240" w:lineRule="auto"/>
              <w:jc w:val="both"/>
              <w:rPr>
                <w:rFonts w:eastAsia="Calibri" w:cstheme="minorHAnsi"/>
                <w:sz w:val="20"/>
                <w:szCs w:val="20"/>
                <w:lang w:eastAsia="en-GB"/>
              </w:rPr>
            </w:pPr>
          </w:p>
          <w:p w14:paraId="16B40D28"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w w:val="0"/>
                <w:sz w:val="20"/>
                <w:szCs w:val="20"/>
                <w:lang w:eastAsia="en-GB"/>
              </w:rPr>
              <w:t>c2) [ …]</w:t>
            </w:r>
            <w:r w:rsidRPr="00341797">
              <w:rPr>
                <w:rFonts w:eastAsia="Calibri" w:cstheme="minorHAnsi"/>
                <w:w w:val="0"/>
                <w:sz w:val="20"/>
                <w:szCs w:val="20"/>
                <w:lang w:eastAsia="en-GB"/>
              </w:rPr>
              <w:br/>
            </w:r>
            <w:r w:rsidRPr="00341797">
              <w:rPr>
                <w:rFonts w:eastAsia="Calibri" w:cstheme="minorHAnsi"/>
                <w:w w:val="0"/>
                <w:sz w:val="20"/>
                <w:szCs w:val="20"/>
                <w:lang w:eastAsia="en-GB"/>
              </w:rPr>
              <w:br/>
              <w:t>d) [] Tak [] Nie</w:t>
            </w:r>
            <w:r w:rsidRPr="00341797">
              <w:rPr>
                <w:rFonts w:eastAsia="Calibri" w:cstheme="minorHAnsi"/>
                <w:w w:val="0"/>
                <w:sz w:val="20"/>
                <w:szCs w:val="20"/>
                <w:lang w:eastAsia="en-GB"/>
              </w:rPr>
              <w:br/>
            </w:r>
            <w:r w:rsidRPr="00341797">
              <w:rPr>
                <w:rFonts w:eastAsia="Calibri" w:cstheme="minorHAnsi"/>
                <w:b/>
                <w:w w:val="0"/>
                <w:sz w:val="20"/>
                <w:szCs w:val="20"/>
                <w:lang w:eastAsia="en-GB"/>
              </w:rPr>
              <w:t>Jeżeli tak</w:t>
            </w:r>
            <w:r w:rsidRPr="00341797">
              <w:rPr>
                <w:rFonts w:eastAsia="Calibri" w:cstheme="minorHAnsi"/>
                <w:w w:val="0"/>
                <w:sz w:val="20"/>
                <w:szCs w:val="20"/>
                <w:lang w:eastAsia="en-GB"/>
              </w:rPr>
              <w:t>, proszę podać szczegółowe informacje na ten temat: [……]</w:t>
            </w:r>
          </w:p>
        </w:tc>
        <w:tc>
          <w:tcPr>
            <w:tcW w:w="2323" w:type="dxa"/>
            <w:shd w:val="clear" w:color="auto" w:fill="auto"/>
          </w:tcPr>
          <w:p w14:paraId="1469845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br/>
              <w:t>a) [……]</w:t>
            </w:r>
            <w:r w:rsidRPr="00341797">
              <w:rPr>
                <w:rFonts w:eastAsia="Calibri" w:cstheme="minorHAnsi"/>
                <w:sz w:val="20"/>
                <w:szCs w:val="20"/>
                <w:lang w:eastAsia="en-GB"/>
              </w:rPr>
              <w:br/>
            </w:r>
            <w:r w:rsidRPr="00341797">
              <w:rPr>
                <w:rFonts w:eastAsia="Calibri" w:cstheme="minorHAnsi"/>
                <w:sz w:val="20"/>
                <w:szCs w:val="20"/>
                <w:lang w:eastAsia="en-GB"/>
              </w:rPr>
              <w:br/>
              <w:t>b)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c1) [] Tak [] Nie</w:t>
            </w:r>
          </w:p>
          <w:p w14:paraId="2F0691B0"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 Tak [] Nie</w:t>
            </w:r>
          </w:p>
          <w:p w14:paraId="2A0FDA7D"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p>
          <w:p w14:paraId="3D3DC72D"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p>
          <w:p w14:paraId="060ED40E" w14:textId="77777777" w:rsidR="00341797" w:rsidRPr="00341797" w:rsidRDefault="00341797" w:rsidP="00341797">
            <w:pPr>
              <w:spacing w:before="120" w:after="120" w:line="240" w:lineRule="auto"/>
              <w:rPr>
                <w:rFonts w:eastAsia="Calibri" w:cstheme="minorHAnsi"/>
                <w:w w:val="0"/>
                <w:sz w:val="20"/>
                <w:szCs w:val="20"/>
                <w:lang w:eastAsia="en-GB"/>
              </w:rPr>
            </w:pPr>
          </w:p>
          <w:p w14:paraId="01E9D43D"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w w:val="0"/>
                <w:sz w:val="20"/>
                <w:szCs w:val="20"/>
                <w:lang w:eastAsia="en-GB"/>
              </w:rPr>
              <w:t>c2) [ …]</w:t>
            </w:r>
            <w:r w:rsidRPr="00341797">
              <w:rPr>
                <w:rFonts w:eastAsia="Calibri" w:cstheme="minorHAnsi"/>
                <w:w w:val="0"/>
                <w:sz w:val="20"/>
                <w:szCs w:val="20"/>
                <w:lang w:eastAsia="en-GB"/>
              </w:rPr>
              <w:br/>
            </w:r>
            <w:r w:rsidRPr="00341797">
              <w:rPr>
                <w:rFonts w:eastAsia="Calibri" w:cstheme="minorHAnsi"/>
                <w:w w:val="0"/>
                <w:sz w:val="20"/>
                <w:szCs w:val="20"/>
                <w:lang w:eastAsia="en-GB"/>
              </w:rPr>
              <w:br/>
              <w:t>d) [] Tak [] Nie</w:t>
            </w:r>
            <w:r w:rsidRPr="00341797">
              <w:rPr>
                <w:rFonts w:eastAsia="Calibri" w:cstheme="minorHAnsi"/>
                <w:w w:val="0"/>
                <w:sz w:val="20"/>
                <w:szCs w:val="20"/>
                <w:lang w:eastAsia="en-GB"/>
              </w:rPr>
              <w:br/>
            </w:r>
            <w:r w:rsidRPr="00341797">
              <w:rPr>
                <w:rFonts w:eastAsia="Calibri" w:cstheme="minorHAnsi"/>
                <w:b/>
                <w:w w:val="0"/>
                <w:sz w:val="20"/>
                <w:szCs w:val="20"/>
                <w:lang w:eastAsia="en-GB"/>
              </w:rPr>
              <w:t>Jeżeli tak</w:t>
            </w:r>
            <w:r w:rsidRPr="00341797">
              <w:rPr>
                <w:rFonts w:eastAsia="Calibri" w:cstheme="minorHAnsi"/>
                <w:w w:val="0"/>
                <w:sz w:val="20"/>
                <w:szCs w:val="20"/>
                <w:lang w:eastAsia="en-GB"/>
              </w:rPr>
              <w:t>, proszę podać szczegółowe informacje na ten temat: [……]</w:t>
            </w:r>
          </w:p>
        </w:tc>
      </w:tr>
      <w:tr w:rsidR="00341797" w:rsidRPr="00341797" w14:paraId="655D07C8" w14:textId="77777777" w:rsidTr="003F3F65">
        <w:tc>
          <w:tcPr>
            <w:tcW w:w="4644" w:type="dxa"/>
            <w:shd w:val="clear" w:color="auto" w:fill="auto"/>
          </w:tcPr>
          <w:p w14:paraId="7C4DE29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52FA3F58"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(adres internetowy, wydający urząd lub organ, dokładne dane referencyjne dokumentacji):</w:t>
            </w:r>
            <w:r w:rsidRPr="00341797">
              <w:rPr>
                <w:rFonts w:eastAsia="Calibri" w:cstheme="minorHAnsi"/>
                <w:sz w:val="20"/>
                <w:szCs w:val="20"/>
                <w:vertAlign w:val="superscript"/>
                <w:lang w:eastAsia="en-GB"/>
              </w:rPr>
              <w:t xml:space="preserve"> </w:t>
            </w:r>
            <w:r w:rsidRPr="00341797">
              <w:rPr>
                <w:rFonts w:eastAsia="Calibri" w:cstheme="minorHAnsi"/>
                <w:sz w:val="20"/>
                <w:szCs w:val="20"/>
                <w:vertAlign w:val="superscript"/>
                <w:lang w:eastAsia="en-GB"/>
              </w:rPr>
              <w:footnoteReference w:id="25"/>
            </w:r>
            <w:r w:rsidRPr="00341797">
              <w:rPr>
                <w:rFonts w:eastAsia="Calibri" w:cstheme="minorHAnsi"/>
                <w:sz w:val="20"/>
                <w:szCs w:val="20"/>
                <w:vertAlign w:val="superscript"/>
                <w:lang w:eastAsia="en-GB"/>
              </w:rPr>
              <w:br/>
            </w:r>
            <w:r w:rsidRPr="00341797">
              <w:rPr>
                <w:rFonts w:eastAsia="Calibri" w:cstheme="minorHAnsi"/>
                <w:sz w:val="20"/>
                <w:szCs w:val="20"/>
                <w:lang w:eastAsia="en-GB"/>
              </w:rPr>
              <w:t>[……][……][……]</w:t>
            </w:r>
          </w:p>
        </w:tc>
      </w:tr>
    </w:tbl>
    <w:p w14:paraId="3D006450"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C: Podstawy związane z niewypłacalnością, konfliktem interesów lub wykroczeniami zawodowymi</w:t>
      </w:r>
      <w:r w:rsidRPr="00341797">
        <w:rPr>
          <w:rFonts w:eastAsia="Calibri" w:cstheme="minorHAnsi"/>
          <w:smallCaps/>
          <w:sz w:val="20"/>
          <w:szCs w:val="20"/>
          <w:vertAlign w:val="superscript"/>
          <w:lang w:eastAsia="en-GB"/>
        </w:rPr>
        <w:footnoteReference w:id="26"/>
      </w:r>
    </w:p>
    <w:p w14:paraId="5315370A"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341797" w:rsidRPr="00341797" w14:paraId="45CB4B09" w14:textId="77777777" w:rsidTr="003F3F65">
        <w:tc>
          <w:tcPr>
            <w:tcW w:w="4644" w:type="dxa"/>
            <w:shd w:val="clear" w:color="auto" w:fill="auto"/>
          </w:tcPr>
          <w:p w14:paraId="6FED5CA3"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Informacje dotyczące ewentualnej niewypłacalności, konfliktu interesów lub wykroczeń zawodowych</w:t>
            </w:r>
          </w:p>
        </w:tc>
        <w:tc>
          <w:tcPr>
            <w:tcW w:w="4645" w:type="dxa"/>
            <w:shd w:val="clear" w:color="auto" w:fill="auto"/>
          </w:tcPr>
          <w:p w14:paraId="0007C989"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423BFA7E" w14:textId="77777777" w:rsidTr="003F3F65">
        <w:trPr>
          <w:trHeight w:val="406"/>
        </w:trPr>
        <w:tc>
          <w:tcPr>
            <w:tcW w:w="4644" w:type="dxa"/>
            <w:vMerge w:val="restart"/>
            <w:shd w:val="clear" w:color="auto" w:fill="auto"/>
          </w:tcPr>
          <w:p w14:paraId="230A6FF0"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Czy wykonawca, </w:t>
            </w:r>
            <w:r w:rsidRPr="00341797">
              <w:rPr>
                <w:rFonts w:eastAsia="Calibri" w:cstheme="minorHAnsi"/>
                <w:b/>
                <w:sz w:val="20"/>
                <w:szCs w:val="20"/>
                <w:lang w:eastAsia="en-GB"/>
              </w:rPr>
              <w:t>wedle własnej wiedzy</w:t>
            </w:r>
            <w:r w:rsidRPr="00341797">
              <w:rPr>
                <w:rFonts w:eastAsia="Calibri" w:cstheme="minorHAnsi"/>
                <w:sz w:val="20"/>
                <w:szCs w:val="20"/>
                <w:lang w:eastAsia="en-GB"/>
              </w:rPr>
              <w:t xml:space="preserve">, naruszył </w:t>
            </w:r>
            <w:r w:rsidRPr="00341797">
              <w:rPr>
                <w:rFonts w:eastAsia="Calibri" w:cstheme="minorHAnsi"/>
                <w:b/>
                <w:sz w:val="20"/>
                <w:szCs w:val="20"/>
                <w:lang w:eastAsia="en-GB"/>
              </w:rPr>
              <w:t>swoje obowiązki</w:t>
            </w:r>
            <w:r w:rsidRPr="00341797">
              <w:rPr>
                <w:rFonts w:eastAsia="Calibri" w:cstheme="minorHAnsi"/>
                <w:sz w:val="20"/>
                <w:szCs w:val="20"/>
                <w:lang w:eastAsia="en-GB"/>
              </w:rPr>
              <w:t xml:space="preserve"> w dziedzinie </w:t>
            </w:r>
            <w:r w:rsidRPr="00341797">
              <w:rPr>
                <w:rFonts w:eastAsia="Calibri" w:cstheme="minorHAnsi"/>
                <w:b/>
                <w:sz w:val="20"/>
                <w:szCs w:val="20"/>
                <w:lang w:eastAsia="en-GB"/>
              </w:rPr>
              <w:t>prawa środowiska, prawa socjalnego i prawa pracy</w:t>
            </w:r>
            <w:r w:rsidRPr="00341797">
              <w:rPr>
                <w:rFonts w:eastAsia="Calibri" w:cstheme="minorHAnsi"/>
                <w:b/>
                <w:sz w:val="20"/>
                <w:szCs w:val="20"/>
                <w:vertAlign w:val="superscript"/>
                <w:lang w:eastAsia="en-GB"/>
              </w:rPr>
              <w:footnoteReference w:id="27"/>
            </w:r>
            <w:r w:rsidRPr="00341797">
              <w:rPr>
                <w:rFonts w:eastAsia="Calibri" w:cstheme="minorHAnsi"/>
                <w:sz w:val="20"/>
                <w:szCs w:val="20"/>
                <w:lang w:eastAsia="en-GB"/>
              </w:rPr>
              <w:t>?</w:t>
            </w:r>
          </w:p>
        </w:tc>
        <w:tc>
          <w:tcPr>
            <w:tcW w:w="4645" w:type="dxa"/>
            <w:shd w:val="clear" w:color="auto" w:fill="auto"/>
          </w:tcPr>
          <w:p w14:paraId="62751F3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r w:rsidR="00341797" w:rsidRPr="00341797" w14:paraId="279FB1CC" w14:textId="77777777" w:rsidTr="003F3F65">
        <w:trPr>
          <w:trHeight w:val="405"/>
        </w:trPr>
        <w:tc>
          <w:tcPr>
            <w:tcW w:w="4644" w:type="dxa"/>
            <w:vMerge/>
            <w:shd w:val="clear" w:color="auto" w:fill="auto"/>
          </w:tcPr>
          <w:p w14:paraId="1205885F" w14:textId="77777777" w:rsidR="00341797" w:rsidRPr="00341797" w:rsidRDefault="00341797" w:rsidP="00341797">
            <w:pPr>
              <w:spacing w:before="120" w:after="120" w:line="240" w:lineRule="auto"/>
              <w:jc w:val="both"/>
              <w:rPr>
                <w:rFonts w:eastAsia="Calibri" w:cstheme="minorHAnsi"/>
                <w:sz w:val="20"/>
                <w:szCs w:val="20"/>
                <w:lang w:eastAsia="en-GB"/>
              </w:rPr>
            </w:pPr>
          </w:p>
        </w:tc>
        <w:tc>
          <w:tcPr>
            <w:tcW w:w="4645" w:type="dxa"/>
            <w:shd w:val="clear" w:color="auto" w:fill="auto"/>
          </w:tcPr>
          <w:p w14:paraId="794D5AC2"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czy wykonawca przedsięwziął środki w celu wykazania swojej rzetelności pomimo istnienia odpowiedniej podstawy wykluczenia („samooczyszczenie”)?</w:t>
            </w:r>
            <w:r w:rsidRPr="00341797">
              <w:rPr>
                <w:rFonts w:eastAsia="Calibri" w:cstheme="minorHAnsi"/>
                <w:sz w:val="20"/>
                <w:szCs w:val="20"/>
                <w:lang w:eastAsia="en-GB"/>
              </w:rPr>
              <w:br/>
              <w:t>[] Tak [] Nie</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opisać przedsięwzięte środki: [……]</w:t>
            </w:r>
          </w:p>
        </w:tc>
      </w:tr>
      <w:tr w:rsidR="00341797" w:rsidRPr="00341797" w14:paraId="1370849C" w14:textId="77777777" w:rsidTr="003F3F65">
        <w:tc>
          <w:tcPr>
            <w:tcW w:w="4644" w:type="dxa"/>
            <w:shd w:val="clear" w:color="auto" w:fill="auto"/>
          </w:tcPr>
          <w:p w14:paraId="3474B98D"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sz w:val="20"/>
                <w:szCs w:val="20"/>
                <w:lang w:eastAsia="en-GB"/>
              </w:rPr>
              <w:t>Czy wykonawca znajduje się w jednej z następujących sytuacji:</w:t>
            </w:r>
            <w:r w:rsidRPr="00341797">
              <w:rPr>
                <w:rFonts w:eastAsia="Calibri" w:cstheme="minorHAnsi"/>
                <w:sz w:val="20"/>
                <w:szCs w:val="20"/>
                <w:lang w:eastAsia="en-GB"/>
              </w:rPr>
              <w:br/>
              <w:t xml:space="preserve">a) </w:t>
            </w:r>
            <w:r w:rsidRPr="00341797">
              <w:rPr>
                <w:rFonts w:eastAsia="Calibri" w:cstheme="minorHAnsi"/>
                <w:b/>
                <w:sz w:val="20"/>
                <w:szCs w:val="20"/>
                <w:lang w:eastAsia="en-GB"/>
              </w:rPr>
              <w:t>zbankrutował</w:t>
            </w:r>
            <w:r w:rsidRPr="00341797">
              <w:rPr>
                <w:rFonts w:eastAsia="Calibri" w:cstheme="minorHAnsi"/>
                <w:sz w:val="20"/>
                <w:szCs w:val="20"/>
                <w:lang w:eastAsia="en-GB"/>
              </w:rPr>
              <w:t>; lub</w:t>
            </w:r>
            <w:r w:rsidRPr="00341797">
              <w:rPr>
                <w:rFonts w:eastAsia="Calibri" w:cstheme="minorHAnsi"/>
                <w:sz w:val="20"/>
                <w:szCs w:val="20"/>
                <w:lang w:eastAsia="en-GB"/>
              </w:rPr>
              <w:br/>
              <w:t xml:space="preserve">b) </w:t>
            </w:r>
            <w:r w:rsidRPr="00341797">
              <w:rPr>
                <w:rFonts w:eastAsia="Calibri" w:cstheme="minorHAnsi"/>
                <w:b/>
                <w:sz w:val="20"/>
                <w:szCs w:val="20"/>
                <w:lang w:eastAsia="en-GB"/>
              </w:rPr>
              <w:t xml:space="preserve">prowadzone jest wobec niego postępowanie </w:t>
            </w:r>
            <w:r w:rsidRPr="00341797">
              <w:rPr>
                <w:rFonts w:eastAsia="Calibri" w:cstheme="minorHAnsi"/>
                <w:b/>
                <w:sz w:val="20"/>
                <w:szCs w:val="20"/>
                <w:lang w:eastAsia="en-GB"/>
              </w:rPr>
              <w:lastRenderedPageBreak/>
              <w:t>upadłościowe</w:t>
            </w:r>
            <w:r w:rsidRPr="00341797">
              <w:rPr>
                <w:rFonts w:eastAsia="Calibri" w:cstheme="minorHAnsi"/>
                <w:sz w:val="20"/>
                <w:szCs w:val="20"/>
                <w:lang w:eastAsia="en-GB"/>
              </w:rPr>
              <w:t xml:space="preserve"> lub likwidacyjne; lub</w:t>
            </w:r>
            <w:r w:rsidRPr="00341797">
              <w:rPr>
                <w:rFonts w:eastAsia="Calibri" w:cstheme="minorHAnsi"/>
                <w:sz w:val="20"/>
                <w:szCs w:val="20"/>
                <w:lang w:eastAsia="en-GB"/>
              </w:rPr>
              <w:br/>
              <w:t xml:space="preserve">c) zawarł </w:t>
            </w:r>
            <w:r w:rsidRPr="00341797">
              <w:rPr>
                <w:rFonts w:eastAsia="Calibri" w:cstheme="minorHAnsi"/>
                <w:b/>
                <w:sz w:val="20"/>
                <w:szCs w:val="20"/>
                <w:lang w:eastAsia="en-GB"/>
              </w:rPr>
              <w:t>układ z wierzycielami</w:t>
            </w:r>
            <w:r w:rsidRPr="00341797">
              <w:rPr>
                <w:rFonts w:eastAsia="Calibri" w:cstheme="minorHAnsi"/>
                <w:sz w:val="20"/>
                <w:szCs w:val="20"/>
                <w:lang w:eastAsia="en-GB"/>
              </w:rPr>
              <w:t>; lub</w:t>
            </w:r>
            <w:r w:rsidRPr="00341797">
              <w:rPr>
                <w:rFonts w:eastAsia="Calibri" w:cstheme="minorHAnsi"/>
                <w:sz w:val="20"/>
                <w:szCs w:val="20"/>
                <w:lang w:eastAsia="en-GB"/>
              </w:rPr>
              <w:br/>
              <w:t>d) znajduje się w innej tego rodzaju sytuacji wynikającej z podobnej procedury przewidzianej w krajowych przepisach ustawowych i wykonawczych</w:t>
            </w:r>
            <w:r w:rsidRPr="00341797">
              <w:rPr>
                <w:rFonts w:eastAsia="Calibri" w:cstheme="minorHAnsi"/>
                <w:sz w:val="20"/>
                <w:szCs w:val="20"/>
                <w:vertAlign w:val="superscript"/>
                <w:lang w:eastAsia="en-GB"/>
              </w:rPr>
              <w:footnoteReference w:id="28"/>
            </w:r>
            <w:r w:rsidRPr="00341797">
              <w:rPr>
                <w:rFonts w:eastAsia="Calibri" w:cstheme="minorHAnsi"/>
                <w:sz w:val="20"/>
                <w:szCs w:val="20"/>
                <w:lang w:eastAsia="en-GB"/>
              </w:rPr>
              <w:t>; lub</w:t>
            </w:r>
            <w:r w:rsidRPr="00341797">
              <w:rPr>
                <w:rFonts w:eastAsia="Calibri" w:cstheme="minorHAnsi"/>
                <w:sz w:val="20"/>
                <w:szCs w:val="20"/>
                <w:lang w:eastAsia="en-GB"/>
              </w:rPr>
              <w:br/>
              <w:t>e) jego aktywami zarządza likwidator lub sąd; lub</w:t>
            </w:r>
            <w:r w:rsidRPr="00341797">
              <w:rPr>
                <w:rFonts w:eastAsia="Calibri" w:cstheme="minorHAnsi"/>
                <w:sz w:val="20"/>
                <w:szCs w:val="20"/>
                <w:lang w:eastAsia="en-GB"/>
              </w:rPr>
              <w:br/>
              <w:t>f) jego działalność gospodarcza jest zawieszona?</w:t>
            </w:r>
            <w:r w:rsidRPr="00341797">
              <w:rPr>
                <w:rFonts w:eastAsia="Calibri" w:cstheme="minorHAnsi"/>
                <w:sz w:val="20"/>
                <w:szCs w:val="20"/>
                <w:lang w:eastAsia="en-GB"/>
              </w:rPr>
              <w:br/>
            </w:r>
            <w:r w:rsidRPr="00341797">
              <w:rPr>
                <w:rFonts w:eastAsia="Calibri" w:cstheme="minorHAnsi"/>
                <w:b/>
                <w:sz w:val="20"/>
                <w:szCs w:val="20"/>
                <w:lang w:eastAsia="en-GB"/>
              </w:rPr>
              <w:t>Jeżeli tak:</w:t>
            </w:r>
          </w:p>
          <w:p w14:paraId="7CFF12E9"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Proszę podać szczegółowe informacje:</w:t>
            </w:r>
          </w:p>
          <w:p w14:paraId="608579CA"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341797">
              <w:rPr>
                <w:rFonts w:eastAsia="Calibri" w:cstheme="minorHAnsi"/>
                <w:sz w:val="20"/>
                <w:szCs w:val="20"/>
                <w:vertAlign w:val="superscript"/>
                <w:lang w:eastAsia="en-GB"/>
              </w:rPr>
              <w:footnoteReference w:id="29"/>
            </w:r>
            <w:r w:rsidRPr="00341797">
              <w:rPr>
                <w:rFonts w:eastAsia="Calibri" w:cstheme="minorHAnsi"/>
                <w:sz w:val="20"/>
                <w:szCs w:val="20"/>
                <w:lang w:eastAsia="en-GB"/>
              </w:rPr>
              <w:t>.</w:t>
            </w:r>
          </w:p>
          <w:p w14:paraId="7B9E320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7EF2ACE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lastRenderedPageBreak/>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p>
          <w:p w14:paraId="3EE0231D" w14:textId="77777777" w:rsidR="00341797" w:rsidRPr="00341797" w:rsidRDefault="00341797" w:rsidP="00341797">
            <w:pPr>
              <w:spacing w:before="120" w:after="120" w:line="240" w:lineRule="auto"/>
              <w:rPr>
                <w:rFonts w:eastAsia="Calibri" w:cstheme="minorHAnsi"/>
                <w:sz w:val="20"/>
                <w:szCs w:val="20"/>
                <w:lang w:eastAsia="en-GB"/>
              </w:rPr>
            </w:pPr>
          </w:p>
          <w:p w14:paraId="37AFD97D" w14:textId="77777777" w:rsidR="00341797" w:rsidRPr="00341797" w:rsidRDefault="00341797" w:rsidP="00341797">
            <w:pPr>
              <w:spacing w:before="120" w:after="120" w:line="240" w:lineRule="auto"/>
              <w:rPr>
                <w:rFonts w:eastAsia="Calibri" w:cstheme="minorHAnsi"/>
                <w:sz w:val="20"/>
                <w:szCs w:val="20"/>
                <w:lang w:eastAsia="en-GB"/>
              </w:rPr>
            </w:pPr>
          </w:p>
          <w:p w14:paraId="703774F6"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p w14:paraId="1A8EF86E"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p>
          <w:p w14:paraId="79DD5F8F" w14:textId="77777777" w:rsidR="00341797" w:rsidRPr="00341797" w:rsidRDefault="00341797" w:rsidP="00341797">
            <w:pPr>
              <w:spacing w:before="120" w:after="120" w:line="240" w:lineRule="auto"/>
              <w:ind w:left="850"/>
              <w:jc w:val="both"/>
              <w:rPr>
                <w:rFonts w:eastAsia="Calibri" w:cstheme="minorHAnsi"/>
                <w:sz w:val="20"/>
                <w:szCs w:val="20"/>
                <w:lang w:eastAsia="en-GB"/>
              </w:rPr>
            </w:pPr>
          </w:p>
          <w:p w14:paraId="3CA7FBB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internetowy, wydający urząd lub organ, dokładne dane referencyjne dokumentacji): [……][……][……]</w:t>
            </w:r>
          </w:p>
        </w:tc>
      </w:tr>
      <w:tr w:rsidR="00341797" w:rsidRPr="00341797" w14:paraId="3E6D7F91" w14:textId="77777777" w:rsidTr="003F3F65">
        <w:trPr>
          <w:trHeight w:val="303"/>
        </w:trPr>
        <w:tc>
          <w:tcPr>
            <w:tcW w:w="4644" w:type="dxa"/>
            <w:vMerge w:val="restart"/>
            <w:shd w:val="clear" w:color="auto" w:fill="auto"/>
          </w:tcPr>
          <w:p w14:paraId="5E9C0214"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xml:space="preserve">Czy wykonawca jest winien </w:t>
            </w:r>
            <w:r w:rsidRPr="00341797">
              <w:rPr>
                <w:rFonts w:eastAsia="Calibri" w:cstheme="minorHAnsi"/>
                <w:b/>
                <w:sz w:val="20"/>
                <w:szCs w:val="20"/>
                <w:lang w:eastAsia="en-GB"/>
              </w:rPr>
              <w:t>poważnego wykroczenia zawodowego</w:t>
            </w:r>
            <w:r w:rsidRPr="00341797">
              <w:rPr>
                <w:rFonts w:eastAsia="Calibri" w:cstheme="minorHAnsi"/>
                <w:b/>
                <w:sz w:val="20"/>
                <w:szCs w:val="20"/>
                <w:vertAlign w:val="superscript"/>
                <w:lang w:eastAsia="en-GB"/>
              </w:rPr>
              <w:footnoteReference w:id="30"/>
            </w:r>
            <w:r w:rsidRPr="00341797">
              <w:rPr>
                <w:rFonts w:eastAsia="Calibri" w:cstheme="minorHAnsi"/>
                <w:sz w:val="20"/>
                <w:szCs w:val="20"/>
                <w:lang w:eastAsia="en-GB"/>
              </w:rPr>
              <w:t xml:space="preserve">? </w:t>
            </w:r>
            <w:r w:rsidRPr="00341797">
              <w:rPr>
                <w:rFonts w:eastAsia="Calibri" w:cstheme="minorHAnsi"/>
                <w:sz w:val="20"/>
                <w:szCs w:val="20"/>
                <w:lang w:eastAsia="en-GB"/>
              </w:rPr>
              <w:br/>
              <w:t>Jeżeli tak, proszę podać szczegółowe informacje na ten temat:</w:t>
            </w:r>
          </w:p>
        </w:tc>
        <w:tc>
          <w:tcPr>
            <w:tcW w:w="4645" w:type="dxa"/>
            <w:shd w:val="clear" w:color="auto" w:fill="auto"/>
          </w:tcPr>
          <w:p w14:paraId="220895F4"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t xml:space="preserve"> [……]</w:t>
            </w:r>
          </w:p>
        </w:tc>
      </w:tr>
      <w:tr w:rsidR="00341797" w:rsidRPr="00341797" w14:paraId="51443CC3" w14:textId="77777777" w:rsidTr="003F3F65">
        <w:trPr>
          <w:trHeight w:val="303"/>
        </w:trPr>
        <w:tc>
          <w:tcPr>
            <w:tcW w:w="4644" w:type="dxa"/>
            <w:vMerge/>
            <w:shd w:val="clear" w:color="auto" w:fill="auto"/>
          </w:tcPr>
          <w:p w14:paraId="09C3B3EC" w14:textId="77777777" w:rsidR="00341797" w:rsidRPr="00341797" w:rsidRDefault="00341797" w:rsidP="00341797">
            <w:pPr>
              <w:spacing w:before="120" w:after="120" w:line="240" w:lineRule="auto"/>
              <w:rPr>
                <w:rFonts w:eastAsia="Calibri" w:cstheme="minorHAnsi"/>
                <w:sz w:val="20"/>
                <w:szCs w:val="20"/>
                <w:lang w:eastAsia="en-GB"/>
              </w:rPr>
            </w:pPr>
          </w:p>
        </w:tc>
        <w:tc>
          <w:tcPr>
            <w:tcW w:w="4645" w:type="dxa"/>
            <w:shd w:val="clear" w:color="auto" w:fill="auto"/>
          </w:tcPr>
          <w:p w14:paraId="33DA1AD5"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czy wykonawca przedsięwziął środki w celu samooczyszczenia? [] Tak [] Nie</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opisać przedsięwzięte środki: [……]</w:t>
            </w:r>
          </w:p>
        </w:tc>
      </w:tr>
      <w:tr w:rsidR="00341797" w:rsidRPr="00341797" w14:paraId="4EDD3EB3" w14:textId="77777777" w:rsidTr="003F3F65">
        <w:trPr>
          <w:trHeight w:val="515"/>
        </w:trPr>
        <w:tc>
          <w:tcPr>
            <w:tcW w:w="4644" w:type="dxa"/>
            <w:vMerge w:val="restart"/>
            <w:shd w:val="clear" w:color="auto" w:fill="auto"/>
          </w:tcPr>
          <w:p w14:paraId="41DBE772"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w w:val="0"/>
                <w:sz w:val="20"/>
                <w:szCs w:val="20"/>
                <w:lang w:eastAsia="en-GB"/>
              </w:rPr>
              <w:t>Czy wykonawca</w:t>
            </w:r>
            <w:r w:rsidRPr="00341797">
              <w:rPr>
                <w:rFonts w:eastAsia="Calibri" w:cstheme="minorHAnsi"/>
                <w:sz w:val="20"/>
                <w:szCs w:val="20"/>
                <w:lang w:eastAsia="en-GB"/>
              </w:rPr>
              <w:t xml:space="preserve"> zawarł z innymi wykonawcami </w:t>
            </w:r>
            <w:r w:rsidRPr="00341797">
              <w:rPr>
                <w:rFonts w:eastAsia="Calibri" w:cstheme="minorHAnsi"/>
                <w:b/>
                <w:sz w:val="20"/>
                <w:szCs w:val="20"/>
                <w:lang w:eastAsia="en-GB"/>
              </w:rPr>
              <w:t>porozumienia mające na celu zakłócenie konkurencji</w:t>
            </w: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podać szczegółowe informacje na ten temat:</w:t>
            </w:r>
          </w:p>
        </w:tc>
        <w:tc>
          <w:tcPr>
            <w:tcW w:w="4645" w:type="dxa"/>
            <w:shd w:val="clear" w:color="auto" w:fill="auto"/>
          </w:tcPr>
          <w:p w14:paraId="2C4ADBC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r w:rsidR="00341797" w:rsidRPr="00341797" w14:paraId="6C717824" w14:textId="77777777" w:rsidTr="003F3F65">
        <w:trPr>
          <w:trHeight w:val="514"/>
        </w:trPr>
        <w:tc>
          <w:tcPr>
            <w:tcW w:w="4644" w:type="dxa"/>
            <w:vMerge/>
            <w:shd w:val="clear" w:color="auto" w:fill="auto"/>
          </w:tcPr>
          <w:p w14:paraId="18BB2CBA" w14:textId="77777777" w:rsidR="00341797" w:rsidRPr="00341797" w:rsidRDefault="00341797" w:rsidP="00341797">
            <w:pPr>
              <w:spacing w:before="120" w:after="120" w:line="240" w:lineRule="auto"/>
              <w:rPr>
                <w:rFonts w:eastAsia="Calibri" w:cstheme="minorHAnsi"/>
                <w:w w:val="0"/>
                <w:sz w:val="20"/>
                <w:szCs w:val="20"/>
                <w:lang w:eastAsia="en-GB"/>
              </w:rPr>
            </w:pPr>
          </w:p>
        </w:tc>
        <w:tc>
          <w:tcPr>
            <w:tcW w:w="4645" w:type="dxa"/>
            <w:shd w:val="clear" w:color="auto" w:fill="auto"/>
          </w:tcPr>
          <w:p w14:paraId="5FAF8AE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czy wykonawca przedsięwziął środki w celu samooczyszczenia? [] Tak [] Nie</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opisać przedsięwzięte środki: [……]</w:t>
            </w:r>
          </w:p>
        </w:tc>
      </w:tr>
      <w:tr w:rsidR="00341797" w:rsidRPr="00341797" w14:paraId="7C2D65F0" w14:textId="77777777" w:rsidTr="003F3F65">
        <w:trPr>
          <w:trHeight w:val="1316"/>
        </w:trPr>
        <w:tc>
          <w:tcPr>
            <w:tcW w:w="4644" w:type="dxa"/>
            <w:shd w:val="clear" w:color="auto" w:fill="auto"/>
          </w:tcPr>
          <w:p w14:paraId="581AF94F"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lastRenderedPageBreak/>
              <w:t xml:space="preserve">Czy wykonawca wie o jakimkolwiek </w:t>
            </w:r>
            <w:r w:rsidRPr="00341797">
              <w:rPr>
                <w:rFonts w:eastAsia="Calibri" w:cstheme="minorHAnsi"/>
                <w:b/>
                <w:sz w:val="20"/>
                <w:szCs w:val="20"/>
                <w:lang w:eastAsia="en-GB"/>
              </w:rPr>
              <w:t>konflikcie interesów</w:t>
            </w:r>
            <w:r w:rsidRPr="00341797">
              <w:rPr>
                <w:rFonts w:eastAsia="Calibri" w:cstheme="minorHAnsi"/>
                <w:b/>
                <w:sz w:val="20"/>
                <w:szCs w:val="20"/>
                <w:vertAlign w:val="superscript"/>
                <w:lang w:eastAsia="en-GB"/>
              </w:rPr>
              <w:footnoteReference w:id="31"/>
            </w:r>
            <w:r w:rsidRPr="00341797">
              <w:rPr>
                <w:rFonts w:eastAsia="Calibri" w:cstheme="minorHAnsi"/>
                <w:sz w:val="20"/>
                <w:szCs w:val="20"/>
                <w:lang w:eastAsia="en-GB"/>
              </w:rPr>
              <w:t xml:space="preserve"> spowodowanym jego udziałem w postępowaniu o udzielenie zamówienia?</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podać szczegółowe informacje na ten temat:</w:t>
            </w:r>
          </w:p>
        </w:tc>
        <w:tc>
          <w:tcPr>
            <w:tcW w:w="4645" w:type="dxa"/>
            <w:shd w:val="clear" w:color="auto" w:fill="auto"/>
          </w:tcPr>
          <w:p w14:paraId="1DDB2BD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r w:rsidR="00341797" w:rsidRPr="00341797" w14:paraId="3F62054E" w14:textId="77777777" w:rsidTr="003F3F65">
        <w:trPr>
          <w:trHeight w:val="1544"/>
        </w:trPr>
        <w:tc>
          <w:tcPr>
            <w:tcW w:w="4644" w:type="dxa"/>
            <w:shd w:val="clear" w:color="auto" w:fill="auto"/>
          </w:tcPr>
          <w:p w14:paraId="74ACA70A"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t xml:space="preserve">Czy wykonawca lub </w:t>
            </w:r>
            <w:r w:rsidRPr="00341797">
              <w:rPr>
                <w:rFonts w:eastAsia="Calibri" w:cstheme="minorHAnsi"/>
                <w:sz w:val="20"/>
                <w:szCs w:val="20"/>
                <w:lang w:eastAsia="en-GB"/>
              </w:rPr>
              <w:t xml:space="preserve">przedsiębiorstwo związane z wykonawcą </w:t>
            </w:r>
            <w:r w:rsidRPr="00341797">
              <w:rPr>
                <w:rFonts w:eastAsia="Calibri" w:cstheme="minorHAnsi"/>
                <w:b/>
                <w:sz w:val="20"/>
                <w:szCs w:val="20"/>
                <w:lang w:eastAsia="en-GB"/>
              </w:rPr>
              <w:t>doradzał(-o)</w:t>
            </w:r>
            <w:r w:rsidRPr="00341797">
              <w:rPr>
                <w:rFonts w:eastAsia="Calibri" w:cstheme="minorHAnsi"/>
                <w:sz w:val="20"/>
                <w:szCs w:val="20"/>
                <w:lang w:eastAsia="en-GB"/>
              </w:rPr>
              <w:t xml:space="preserve"> instytucji zamawiającej lub podmiotowi zamawiającemu bądź był(-o) w inny sposób </w:t>
            </w:r>
            <w:r w:rsidRPr="00341797">
              <w:rPr>
                <w:rFonts w:eastAsia="Calibri" w:cstheme="minorHAnsi"/>
                <w:b/>
                <w:sz w:val="20"/>
                <w:szCs w:val="20"/>
                <w:lang w:eastAsia="en-GB"/>
              </w:rPr>
              <w:t>zaangażowany(-e) w przygotowanie</w:t>
            </w:r>
            <w:r w:rsidRPr="00341797">
              <w:rPr>
                <w:rFonts w:eastAsia="Calibri" w:cstheme="minorHAnsi"/>
                <w:sz w:val="20"/>
                <w:szCs w:val="20"/>
                <w:lang w:eastAsia="en-GB"/>
              </w:rPr>
              <w:t xml:space="preserve"> postępowania o udzielenie zamówienia?</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podać szczegółowe informacje na ten temat:</w:t>
            </w:r>
          </w:p>
        </w:tc>
        <w:tc>
          <w:tcPr>
            <w:tcW w:w="4645" w:type="dxa"/>
            <w:shd w:val="clear" w:color="auto" w:fill="auto"/>
          </w:tcPr>
          <w:p w14:paraId="1E911868"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r w:rsidR="00341797" w:rsidRPr="00341797" w14:paraId="7791BCD6" w14:textId="77777777" w:rsidTr="003F3F65">
        <w:trPr>
          <w:trHeight w:val="932"/>
        </w:trPr>
        <w:tc>
          <w:tcPr>
            <w:tcW w:w="4644" w:type="dxa"/>
            <w:vMerge w:val="restart"/>
            <w:shd w:val="clear" w:color="auto" w:fill="auto"/>
          </w:tcPr>
          <w:p w14:paraId="2E724BAB"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341797">
              <w:rPr>
                <w:rFonts w:eastAsia="Calibri" w:cstheme="minorHAnsi"/>
                <w:b/>
                <w:sz w:val="20"/>
                <w:szCs w:val="20"/>
                <w:lang w:eastAsia="en-GB"/>
              </w:rPr>
              <w:t>rozwiązana przed czasem</w:t>
            </w:r>
            <w:r w:rsidRPr="00341797">
              <w:rPr>
                <w:rFonts w:eastAsia="Calibri" w:cstheme="minorHAnsi"/>
                <w:sz w:val="20"/>
                <w:szCs w:val="20"/>
                <w:lang w:eastAsia="en-GB"/>
              </w:rPr>
              <w:t>, lub w której nałożone zostało odszkodowanie bądź inne porównywalne sankcje w związku z tą wcześniejszą umową?</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podać szczegółowe informacje na ten temat:</w:t>
            </w:r>
          </w:p>
        </w:tc>
        <w:tc>
          <w:tcPr>
            <w:tcW w:w="4645" w:type="dxa"/>
            <w:shd w:val="clear" w:color="auto" w:fill="auto"/>
          </w:tcPr>
          <w:p w14:paraId="71CD99C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r w:rsidR="00341797" w:rsidRPr="00341797" w14:paraId="0FA503B0" w14:textId="77777777" w:rsidTr="003F3F65">
        <w:trPr>
          <w:trHeight w:val="931"/>
        </w:trPr>
        <w:tc>
          <w:tcPr>
            <w:tcW w:w="4644" w:type="dxa"/>
            <w:vMerge/>
            <w:shd w:val="clear" w:color="auto" w:fill="auto"/>
          </w:tcPr>
          <w:p w14:paraId="2D0651A8" w14:textId="77777777" w:rsidR="00341797" w:rsidRPr="00341797" w:rsidRDefault="00341797" w:rsidP="00341797">
            <w:pPr>
              <w:spacing w:before="120" w:after="120" w:line="240" w:lineRule="auto"/>
              <w:rPr>
                <w:rFonts w:eastAsia="Calibri" w:cstheme="minorHAnsi"/>
                <w:sz w:val="20"/>
                <w:szCs w:val="20"/>
                <w:lang w:eastAsia="en-GB"/>
              </w:rPr>
            </w:pPr>
          </w:p>
        </w:tc>
        <w:tc>
          <w:tcPr>
            <w:tcW w:w="4645" w:type="dxa"/>
            <w:shd w:val="clear" w:color="auto" w:fill="auto"/>
          </w:tcPr>
          <w:p w14:paraId="667773D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czy wykonawca przedsięwziął środki w celu samooczyszczenia? [] Tak [] Nie</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opisać przedsięwzięte środki: [……]</w:t>
            </w:r>
          </w:p>
        </w:tc>
      </w:tr>
      <w:tr w:rsidR="00341797" w:rsidRPr="00341797" w14:paraId="2AD8A0C2" w14:textId="77777777" w:rsidTr="003F3F65">
        <w:tc>
          <w:tcPr>
            <w:tcW w:w="4644" w:type="dxa"/>
            <w:shd w:val="clear" w:color="auto" w:fill="auto"/>
          </w:tcPr>
          <w:p w14:paraId="488B29F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Czy wykonawca może potwierdzić, że:</w:t>
            </w:r>
            <w:r w:rsidRPr="00341797">
              <w:rPr>
                <w:rFonts w:eastAsia="Calibri" w:cstheme="minorHAnsi"/>
                <w:sz w:val="20"/>
                <w:szCs w:val="20"/>
                <w:lang w:eastAsia="en-GB"/>
              </w:rPr>
              <w:br/>
            </w:r>
            <w:r w:rsidRPr="00341797">
              <w:rPr>
                <w:rFonts w:eastAsia="Calibri" w:cstheme="minorHAnsi"/>
                <w:w w:val="0"/>
                <w:sz w:val="20"/>
                <w:szCs w:val="20"/>
                <w:lang w:eastAsia="en-GB"/>
              </w:rPr>
              <w:t>nie jest</w:t>
            </w:r>
            <w:r w:rsidRPr="00341797">
              <w:rPr>
                <w:rFonts w:eastAsia="Calibri" w:cstheme="minorHAnsi"/>
                <w:sz w:val="20"/>
                <w:szCs w:val="20"/>
                <w:lang w:eastAsia="en-GB"/>
              </w:rPr>
              <w:t xml:space="preserve"> winny poważnego </w:t>
            </w:r>
            <w:r w:rsidRPr="00341797">
              <w:rPr>
                <w:rFonts w:eastAsia="Calibri" w:cstheme="minorHAnsi"/>
                <w:b/>
                <w:sz w:val="20"/>
                <w:szCs w:val="20"/>
                <w:lang w:eastAsia="en-GB"/>
              </w:rPr>
              <w:t>wprowadzenia w błąd</w:t>
            </w:r>
            <w:r w:rsidRPr="00341797">
              <w:rPr>
                <w:rFonts w:eastAsia="Calibri" w:cstheme="minorHAnsi"/>
                <w:sz w:val="20"/>
                <w:szCs w:val="20"/>
                <w:lang w:eastAsia="en-GB"/>
              </w:rPr>
              <w:t xml:space="preserve"> przy dostarczaniu informacji wymaganych do weryfikacji braku podstaw wykluczenia lub do weryfikacji spełnienia kryteriów kwalifikacji;</w:t>
            </w:r>
            <w:r w:rsidRPr="00341797">
              <w:rPr>
                <w:rFonts w:eastAsia="Calibri" w:cstheme="minorHAnsi"/>
                <w:sz w:val="20"/>
                <w:szCs w:val="20"/>
                <w:lang w:eastAsia="en-GB"/>
              </w:rPr>
              <w:br/>
              <w:t xml:space="preserve">b) </w:t>
            </w:r>
            <w:r w:rsidRPr="00341797">
              <w:rPr>
                <w:rFonts w:eastAsia="Calibri" w:cstheme="minorHAnsi"/>
                <w:w w:val="0"/>
                <w:sz w:val="20"/>
                <w:szCs w:val="20"/>
                <w:lang w:eastAsia="en-GB"/>
              </w:rPr>
              <w:t xml:space="preserve">nie </w:t>
            </w:r>
            <w:r w:rsidRPr="00341797">
              <w:rPr>
                <w:rFonts w:eastAsia="Calibri" w:cstheme="minorHAnsi"/>
                <w:b/>
                <w:sz w:val="20"/>
                <w:szCs w:val="20"/>
                <w:lang w:eastAsia="en-GB"/>
              </w:rPr>
              <w:t>zataił</w:t>
            </w:r>
            <w:r w:rsidRPr="00341797">
              <w:rPr>
                <w:rFonts w:eastAsia="Calibri" w:cstheme="minorHAnsi"/>
                <w:sz w:val="20"/>
                <w:szCs w:val="20"/>
                <w:lang w:eastAsia="en-GB"/>
              </w:rPr>
              <w:t xml:space="preserve"> tych informacji;</w:t>
            </w:r>
            <w:r w:rsidRPr="00341797">
              <w:rPr>
                <w:rFonts w:eastAsia="Calibri" w:cstheme="minorHAnsi"/>
                <w:sz w:val="20"/>
                <w:szCs w:val="20"/>
                <w:lang w:eastAsia="en-GB"/>
              </w:rPr>
              <w:br/>
              <w:t>c) jest w stanie niezwłocznie przedstawić dokumenty potwierdzające wymagane przez instytucję zamawiającą lub podmiot zamawiający; oraz</w:t>
            </w:r>
            <w:r w:rsidRPr="00341797">
              <w:rPr>
                <w:rFonts w:eastAsia="Calibri" w:cstheme="minorHAnsi"/>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DD5B6F5"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p>
        </w:tc>
      </w:tr>
    </w:tbl>
    <w:p w14:paraId="539BFE74"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341797" w:rsidRPr="00341797" w14:paraId="7275CBAB" w14:textId="77777777" w:rsidTr="003F3F65">
        <w:tc>
          <w:tcPr>
            <w:tcW w:w="4644" w:type="dxa"/>
            <w:shd w:val="clear" w:color="auto" w:fill="auto"/>
          </w:tcPr>
          <w:p w14:paraId="227D8906"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Podstawy wykluczenia o charakterze wyłącznie krajowym</w:t>
            </w:r>
          </w:p>
        </w:tc>
        <w:tc>
          <w:tcPr>
            <w:tcW w:w="4645" w:type="dxa"/>
            <w:shd w:val="clear" w:color="auto" w:fill="auto"/>
          </w:tcPr>
          <w:p w14:paraId="44FE7FB3"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202DEF53" w14:textId="77777777" w:rsidTr="003F3F65">
        <w:tc>
          <w:tcPr>
            <w:tcW w:w="4644" w:type="dxa"/>
            <w:shd w:val="clear" w:color="auto" w:fill="auto"/>
          </w:tcPr>
          <w:p w14:paraId="2C135090"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xml:space="preserve">Czy mają zastosowanie </w:t>
            </w:r>
            <w:r w:rsidRPr="00341797">
              <w:rPr>
                <w:rFonts w:eastAsia="Calibri" w:cstheme="minorHAnsi"/>
                <w:b/>
                <w:sz w:val="20"/>
                <w:szCs w:val="20"/>
                <w:lang w:eastAsia="en-GB"/>
              </w:rPr>
              <w:t>podstawy wykluczenia o charakterze wyłącznie krajowym</w:t>
            </w:r>
            <w:r w:rsidRPr="00341797">
              <w:rPr>
                <w:rFonts w:eastAsia="Calibri" w:cstheme="minorHAnsi"/>
                <w:sz w:val="20"/>
                <w:szCs w:val="20"/>
                <w:lang w:eastAsia="en-GB"/>
              </w:rPr>
              <w:t xml:space="preserve"> określone w stosownym ogłoszeniu lub w dokumentach zamówienia?</w:t>
            </w:r>
            <w:r w:rsidRPr="00341797">
              <w:rPr>
                <w:rFonts w:eastAsia="Calibri" w:cstheme="minorHAnsi"/>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7C067E73"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w:t>
            </w:r>
            <w:r w:rsidRPr="00341797">
              <w:rPr>
                <w:rFonts w:eastAsia="Calibri" w:cstheme="minorHAnsi"/>
                <w:sz w:val="20"/>
                <w:szCs w:val="20"/>
                <w:lang w:eastAsia="en-GB"/>
              </w:rPr>
              <w:br/>
              <w:t>[……][……][……]</w:t>
            </w:r>
            <w:r w:rsidRPr="00341797">
              <w:rPr>
                <w:rFonts w:eastAsia="Calibri" w:cstheme="minorHAnsi"/>
                <w:sz w:val="20"/>
                <w:szCs w:val="20"/>
                <w:vertAlign w:val="superscript"/>
                <w:lang w:eastAsia="en-GB"/>
              </w:rPr>
              <w:footnoteReference w:id="32"/>
            </w:r>
          </w:p>
        </w:tc>
      </w:tr>
      <w:tr w:rsidR="00341797" w:rsidRPr="00341797" w14:paraId="75D32ECB" w14:textId="77777777" w:rsidTr="003F3F65">
        <w:tc>
          <w:tcPr>
            <w:tcW w:w="4644" w:type="dxa"/>
            <w:shd w:val="clear" w:color="auto" w:fill="auto"/>
          </w:tcPr>
          <w:p w14:paraId="1D430C3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W przypadku gdy ma zastosowanie którakolwiek z podstaw wykluczenia o charakterze wyłącznie krajowym</w:t>
            </w:r>
            <w:r w:rsidRPr="00341797">
              <w:rPr>
                <w:rFonts w:eastAsia="Calibri" w:cstheme="minorHAnsi"/>
                <w:sz w:val="20"/>
                <w:szCs w:val="20"/>
                <w:lang w:eastAsia="en-GB"/>
              </w:rPr>
              <w:t xml:space="preserve">, czy wykonawca przedsięwziął środki w celu samooczyszczenia? </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xml:space="preserve">, proszę opisać przedsięwzięte środki: </w:t>
            </w:r>
          </w:p>
        </w:tc>
        <w:tc>
          <w:tcPr>
            <w:tcW w:w="4645" w:type="dxa"/>
            <w:shd w:val="clear" w:color="auto" w:fill="auto"/>
          </w:tcPr>
          <w:p w14:paraId="30382AE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bl>
    <w:p w14:paraId="41B70F2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br w:type="page"/>
      </w:r>
    </w:p>
    <w:p w14:paraId="26CCB969"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lastRenderedPageBreak/>
        <w:t>Część IV: Kryteria kwalifikacji</w:t>
      </w:r>
    </w:p>
    <w:p w14:paraId="16F1C91D"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W odniesieniu do kryteriów kwalifikacji (sekcja </w:t>
      </w:r>
      <w:r w:rsidRPr="00341797">
        <w:rPr>
          <w:rFonts w:eastAsia="Calibri" w:cstheme="minorHAnsi"/>
          <w:sz w:val="20"/>
          <w:szCs w:val="20"/>
          <w:lang w:eastAsia="en-GB"/>
        </w:rPr>
        <w:sym w:font="Symbol" w:char="F061"/>
      </w:r>
      <w:r w:rsidRPr="00341797">
        <w:rPr>
          <w:rFonts w:eastAsia="Calibri" w:cstheme="minorHAnsi"/>
          <w:sz w:val="20"/>
          <w:szCs w:val="20"/>
          <w:lang w:eastAsia="en-GB"/>
        </w:rPr>
        <w:t xml:space="preserve"> lub sekcje A–D w niniejszej części) wykonawca oświadcza, że:</w:t>
      </w:r>
    </w:p>
    <w:p w14:paraId="54BD1A73"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sym w:font="Symbol" w:char="F061"/>
      </w:r>
      <w:r w:rsidRPr="00341797">
        <w:rPr>
          <w:rFonts w:eastAsia="Calibri" w:cstheme="minorHAnsi"/>
          <w:smallCaps/>
          <w:sz w:val="20"/>
          <w:szCs w:val="20"/>
          <w:lang w:eastAsia="en-GB"/>
        </w:rPr>
        <w:t>: Ogólne oświadczenie dotyczące wszystkich kryteriów kwalifikacji</w:t>
      </w:r>
    </w:p>
    <w:p w14:paraId="75ACA177"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41797">
        <w:rPr>
          <w:rFonts w:eastAsia="Calibri" w:cstheme="minorHAnsi"/>
          <w:b/>
          <w:w w:val="0"/>
          <w:sz w:val="20"/>
          <w:szCs w:val="20"/>
          <w:lang w:eastAsia="en-GB"/>
        </w:rPr>
        <w:sym w:font="Symbol" w:char="F061"/>
      </w:r>
      <w:r w:rsidRPr="00341797">
        <w:rPr>
          <w:rFonts w:eastAsia="Calibri" w:cstheme="minorHAnsi"/>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341797" w:rsidRPr="00341797" w14:paraId="0D944797" w14:textId="77777777" w:rsidTr="003F3F65">
        <w:tc>
          <w:tcPr>
            <w:tcW w:w="4606" w:type="dxa"/>
            <w:shd w:val="clear" w:color="auto" w:fill="auto"/>
          </w:tcPr>
          <w:p w14:paraId="7ABB3D73"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Spełnienie wszystkich wymaganych kryteriów kwalifikacji</w:t>
            </w:r>
          </w:p>
        </w:tc>
        <w:tc>
          <w:tcPr>
            <w:tcW w:w="4607" w:type="dxa"/>
            <w:shd w:val="clear" w:color="auto" w:fill="auto"/>
          </w:tcPr>
          <w:p w14:paraId="7C316247"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0C1D2D6E" w14:textId="77777777" w:rsidTr="003F3F65">
        <w:tc>
          <w:tcPr>
            <w:tcW w:w="4606" w:type="dxa"/>
            <w:shd w:val="clear" w:color="auto" w:fill="auto"/>
          </w:tcPr>
          <w:p w14:paraId="0C8B20D5"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Spełnia wymagane kryteria kwalifikacji:</w:t>
            </w:r>
          </w:p>
        </w:tc>
        <w:tc>
          <w:tcPr>
            <w:tcW w:w="4607" w:type="dxa"/>
            <w:shd w:val="clear" w:color="auto" w:fill="auto"/>
          </w:tcPr>
          <w:p w14:paraId="50774EF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w w:val="0"/>
                <w:sz w:val="20"/>
                <w:szCs w:val="20"/>
                <w:lang w:eastAsia="en-GB"/>
              </w:rPr>
              <w:t>[] Tak [] Nie</w:t>
            </w:r>
          </w:p>
        </w:tc>
      </w:tr>
    </w:tbl>
    <w:p w14:paraId="56648451"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A: Kompetencje</w:t>
      </w:r>
    </w:p>
    <w:p w14:paraId="6934E978"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341797" w:rsidRPr="00341797" w14:paraId="74BE7CD6" w14:textId="77777777" w:rsidTr="003F3F65">
        <w:tc>
          <w:tcPr>
            <w:tcW w:w="4644" w:type="dxa"/>
            <w:shd w:val="clear" w:color="auto" w:fill="auto"/>
          </w:tcPr>
          <w:p w14:paraId="2DED9CD4"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Kompetencje</w:t>
            </w:r>
          </w:p>
        </w:tc>
        <w:tc>
          <w:tcPr>
            <w:tcW w:w="4645" w:type="dxa"/>
            <w:shd w:val="clear" w:color="auto" w:fill="auto"/>
          </w:tcPr>
          <w:p w14:paraId="0FA62AA4"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7DEEA7B1" w14:textId="77777777" w:rsidTr="003F3F65">
        <w:tc>
          <w:tcPr>
            <w:tcW w:w="4644" w:type="dxa"/>
            <w:shd w:val="clear" w:color="auto" w:fill="auto"/>
          </w:tcPr>
          <w:p w14:paraId="4AC824D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1) Figuruje w odpowiednim rejestrze zawodowym lub handlowym</w:t>
            </w:r>
            <w:r w:rsidRPr="00341797">
              <w:rPr>
                <w:rFonts w:eastAsia="Calibri" w:cstheme="minorHAnsi"/>
                <w:sz w:val="20"/>
                <w:szCs w:val="20"/>
                <w:lang w:eastAsia="en-GB"/>
              </w:rPr>
              <w:t xml:space="preserve"> prowadzonym w państwie członkowskim siedziby wykonawcy</w:t>
            </w:r>
            <w:r w:rsidRPr="00341797">
              <w:rPr>
                <w:rFonts w:eastAsia="Calibri" w:cstheme="minorHAnsi"/>
                <w:sz w:val="20"/>
                <w:szCs w:val="20"/>
                <w:vertAlign w:val="superscript"/>
                <w:lang w:eastAsia="en-GB"/>
              </w:rPr>
              <w:footnoteReference w:id="33"/>
            </w:r>
            <w:r w:rsidRPr="00341797">
              <w:rPr>
                <w:rFonts w:eastAsia="Calibri" w:cstheme="minorHAnsi"/>
                <w:sz w:val="20"/>
                <w:szCs w:val="20"/>
                <w:lang w:eastAsia="en-GB"/>
              </w:rPr>
              <w:t>:</w:t>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7B3A12C2"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t>[…]</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sz w:val="20"/>
                <w:szCs w:val="20"/>
                <w:lang w:eastAsia="en-GB"/>
              </w:rPr>
              <w:t>(adres internetowy, wydający urząd lub organ, dokładne dane referencyjne dokumentacji): [……][……][……]</w:t>
            </w:r>
          </w:p>
        </w:tc>
      </w:tr>
      <w:tr w:rsidR="00341797" w:rsidRPr="00341797" w14:paraId="4309FC75" w14:textId="77777777" w:rsidTr="003F3F65">
        <w:tc>
          <w:tcPr>
            <w:tcW w:w="4644" w:type="dxa"/>
            <w:shd w:val="clear" w:color="auto" w:fill="auto"/>
          </w:tcPr>
          <w:p w14:paraId="47A41E06"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2) W odniesieniu do zamówień publicznych na usługi:</w:t>
            </w:r>
            <w:r w:rsidRPr="00341797">
              <w:rPr>
                <w:rFonts w:eastAsia="Calibri" w:cstheme="minorHAnsi"/>
                <w:b/>
                <w:sz w:val="20"/>
                <w:szCs w:val="20"/>
                <w:lang w:eastAsia="en-GB"/>
              </w:rPr>
              <w:br/>
            </w:r>
            <w:r w:rsidRPr="00341797">
              <w:rPr>
                <w:rFonts w:eastAsia="Calibri" w:cstheme="minorHAnsi"/>
                <w:sz w:val="20"/>
                <w:szCs w:val="20"/>
                <w:lang w:eastAsia="en-GB"/>
              </w:rPr>
              <w:t xml:space="preserve">Czy konieczne jest </w:t>
            </w:r>
            <w:r w:rsidRPr="00341797">
              <w:rPr>
                <w:rFonts w:eastAsia="Calibri" w:cstheme="minorHAnsi"/>
                <w:b/>
                <w:sz w:val="20"/>
                <w:szCs w:val="20"/>
                <w:lang w:eastAsia="en-GB"/>
              </w:rPr>
              <w:t>posiadanie</w:t>
            </w:r>
            <w:r w:rsidRPr="00341797">
              <w:rPr>
                <w:rFonts w:eastAsia="Calibri" w:cstheme="minorHAnsi"/>
                <w:sz w:val="20"/>
                <w:szCs w:val="20"/>
                <w:lang w:eastAsia="en-GB"/>
              </w:rPr>
              <w:t xml:space="preserve"> określonego </w:t>
            </w:r>
            <w:r w:rsidRPr="00341797">
              <w:rPr>
                <w:rFonts w:eastAsia="Calibri" w:cstheme="minorHAnsi"/>
                <w:b/>
                <w:sz w:val="20"/>
                <w:szCs w:val="20"/>
                <w:lang w:eastAsia="en-GB"/>
              </w:rPr>
              <w:t>zezwolenia lub bycie członkiem</w:t>
            </w:r>
            <w:r w:rsidRPr="00341797">
              <w:rPr>
                <w:rFonts w:eastAsia="Calibri" w:cstheme="minorHAnsi"/>
                <w:sz w:val="20"/>
                <w:szCs w:val="20"/>
                <w:lang w:eastAsia="en-GB"/>
              </w:rPr>
              <w:t xml:space="preserve"> określonej organizacji, aby mieć możliwość świadczenia usługi, o której mowa, w państwie siedziby wykonawcy? </w:t>
            </w:r>
            <w:r w:rsidRPr="00341797">
              <w:rPr>
                <w:rFonts w:eastAsia="Calibri" w:cstheme="minorHAnsi"/>
                <w:sz w:val="20"/>
                <w:szCs w:val="20"/>
                <w:lang w:eastAsia="en-GB"/>
              </w:rPr>
              <w:br/>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7E20953B"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br/>
              <w:t>[] Tak [] Nie</w:t>
            </w:r>
            <w:r w:rsidRPr="00341797">
              <w:rPr>
                <w:rFonts w:eastAsia="Calibri" w:cstheme="minorHAnsi"/>
                <w:w w:val="0"/>
                <w:sz w:val="20"/>
                <w:szCs w:val="20"/>
                <w:lang w:eastAsia="en-GB"/>
              </w:rPr>
              <w:br/>
            </w:r>
            <w:r w:rsidRPr="00341797">
              <w:rPr>
                <w:rFonts w:eastAsia="Calibri" w:cstheme="minorHAnsi"/>
                <w:w w:val="0"/>
                <w:sz w:val="20"/>
                <w:szCs w:val="20"/>
                <w:lang w:eastAsia="en-GB"/>
              </w:rPr>
              <w:br/>
              <w:t>Jeżeli tak, proszę określić, o jakie zezwolenie lub status członkowski chodzi, i wskazać, czy wykonawca je posiada: [ …] [] Tak [] Nie</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sz w:val="20"/>
                <w:szCs w:val="20"/>
                <w:lang w:eastAsia="en-GB"/>
              </w:rPr>
              <w:t>(adres internetowy, wydający urząd lub organ, dokładne dane referencyjne dokumentacji): [……][……][……]</w:t>
            </w:r>
          </w:p>
        </w:tc>
      </w:tr>
    </w:tbl>
    <w:p w14:paraId="7126F070"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B: Sytuacja ekonomiczna i finansowa</w:t>
      </w:r>
    </w:p>
    <w:p w14:paraId="7DE2F404"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41797" w:rsidRPr="00341797" w14:paraId="78298E86" w14:textId="77777777" w:rsidTr="003F3F65">
        <w:tc>
          <w:tcPr>
            <w:tcW w:w="4644" w:type="dxa"/>
            <w:shd w:val="clear" w:color="auto" w:fill="auto"/>
          </w:tcPr>
          <w:p w14:paraId="06B83D0F"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Sytuacja ekonomiczna i finansowa</w:t>
            </w:r>
          </w:p>
        </w:tc>
        <w:tc>
          <w:tcPr>
            <w:tcW w:w="4645" w:type="dxa"/>
            <w:shd w:val="clear" w:color="auto" w:fill="auto"/>
          </w:tcPr>
          <w:p w14:paraId="650B28D0"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4C3B1915" w14:textId="77777777" w:rsidTr="003F3F65">
        <w:tc>
          <w:tcPr>
            <w:tcW w:w="4644" w:type="dxa"/>
            <w:shd w:val="clear" w:color="auto" w:fill="auto"/>
          </w:tcPr>
          <w:p w14:paraId="6D4D982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xml:space="preserve">1a) Jego („ogólny”) </w:t>
            </w:r>
            <w:r w:rsidRPr="00341797">
              <w:rPr>
                <w:rFonts w:eastAsia="Calibri" w:cstheme="minorHAnsi"/>
                <w:b/>
                <w:sz w:val="20"/>
                <w:szCs w:val="20"/>
                <w:lang w:eastAsia="en-GB"/>
              </w:rPr>
              <w:t>roczny obrót</w:t>
            </w:r>
            <w:r w:rsidRPr="00341797">
              <w:rPr>
                <w:rFonts w:eastAsia="Calibri" w:cstheme="minorHAnsi"/>
                <w:sz w:val="20"/>
                <w:szCs w:val="20"/>
                <w:lang w:eastAsia="en-GB"/>
              </w:rPr>
              <w:t xml:space="preserve"> w ciągu określonej liczby lat obrotowych wymaganej w stosownym ogłoszeniu lub dokumentach zamówienia jest następujący</w:t>
            </w:r>
            <w:r w:rsidRPr="00341797">
              <w:rPr>
                <w:rFonts w:eastAsia="Calibri" w:cstheme="minorHAnsi"/>
                <w:b/>
                <w:sz w:val="20"/>
                <w:szCs w:val="20"/>
                <w:lang w:eastAsia="en-GB"/>
              </w:rPr>
              <w:t>:</w:t>
            </w:r>
            <w:r w:rsidRPr="00341797">
              <w:rPr>
                <w:rFonts w:eastAsia="Calibri" w:cstheme="minorHAnsi"/>
                <w:b/>
                <w:sz w:val="20"/>
                <w:szCs w:val="20"/>
                <w:lang w:eastAsia="en-GB"/>
              </w:rPr>
              <w:br/>
              <w:t>i/lub</w:t>
            </w:r>
            <w:r w:rsidRPr="00341797">
              <w:rPr>
                <w:rFonts w:eastAsia="Calibri" w:cstheme="minorHAnsi"/>
                <w:sz w:val="20"/>
                <w:szCs w:val="20"/>
                <w:lang w:eastAsia="en-GB"/>
              </w:rPr>
              <w:br/>
              <w:t xml:space="preserve">1b) Jego </w:t>
            </w:r>
            <w:r w:rsidRPr="00341797">
              <w:rPr>
                <w:rFonts w:eastAsia="Calibri" w:cstheme="minorHAnsi"/>
                <w:b/>
                <w:sz w:val="20"/>
                <w:szCs w:val="20"/>
                <w:lang w:eastAsia="en-GB"/>
              </w:rPr>
              <w:t>średni</w:t>
            </w:r>
            <w:r w:rsidRPr="00341797">
              <w:rPr>
                <w:rFonts w:eastAsia="Calibri" w:cstheme="minorHAnsi"/>
                <w:sz w:val="20"/>
                <w:szCs w:val="20"/>
                <w:lang w:eastAsia="en-GB"/>
              </w:rPr>
              <w:t xml:space="preserve"> roczny </w:t>
            </w:r>
            <w:r w:rsidRPr="00341797">
              <w:rPr>
                <w:rFonts w:eastAsia="Calibri" w:cstheme="minorHAnsi"/>
                <w:b/>
                <w:sz w:val="20"/>
                <w:szCs w:val="20"/>
                <w:lang w:eastAsia="en-GB"/>
              </w:rPr>
              <w:t>obrót w ciągu określonej liczby lat wymaganej w stosownym ogłoszeniu lub dokumentach zamówienia jest następujący</w:t>
            </w:r>
            <w:r w:rsidRPr="00341797">
              <w:rPr>
                <w:rFonts w:eastAsia="Calibri" w:cstheme="minorHAnsi"/>
                <w:b/>
                <w:sz w:val="20"/>
                <w:szCs w:val="20"/>
                <w:vertAlign w:val="superscript"/>
                <w:lang w:eastAsia="en-GB"/>
              </w:rPr>
              <w:footnoteReference w:id="34"/>
            </w:r>
            <w:r w:rsidRPr="00341797">
              <w:rPr>
                <w:rFonts w:eastAsia="Calibri" w:cstheme="minorHAnsi"/>
                <w:b/>
                <w:sz w:val="20"/>
                <w:szCs w:val="20"/>
                <w:lang w:eastAsia="en-GB"/>
              </w:rPr>
              <w:t xml:space="preserve"> (</w:t>
            </w:r>
            <w:r w:rsidRPr="00341797">
              <w:rPr>
                <w:rFonts w:eastAsia="Calibri" w:cstheme="minorHAnsi"/>
                <w:sz w:val="20"/>
                <w:szCs w:val="20"/>
                <w:lang w:eastAsia="en-GB"/>
              </w:rPr>
              <w:t>)</w:t>
            </w:r>
            <w:r w:rsidRPr="00341797">
              <w:rPr>
                <w:rFonts w:eastAsia="Calibri" w:cstheme="minorHAnsi"/>
                <w:b/>
                <w:sz w:val="20"/>
                <w:szCs w:val="20"/>
                <w:lang w:eastAsia="en-GB"/>
              </w:rPr>
              <w:t>:</w:t>
            </w:r>
            <w:r w:rsidRPr="00341797">
              <w:rPr>
                <w:rFonts w:eastAsia="Calibri" w:cstheme="minorHAnsi"/>
                <w:b/>
                <w:sz w:val="20"/>
                <w:szCs w:val="20"/>
                <w:lang w:eastAsia="en-GB"/>
              </w:rPr>
              <w:br/>
            </w: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54D2D22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rok: [……] obrót: [……] […] waluta</w:t>
            </w:r>
            <w:r w:rsidRPr="00341797">
              <w:rPr>
                <w:rFonts w:eastAsia="Calibri" w:cstheme="minorHAnsi"/>
                <w:sz w:val="20"/>
                <w:szCs w:val="20"/>
                <w:lang w:eastAsia="en-GB"/>
              </w:rPr>
              <w:br/>
              <w:t>rok: [……] obrót: [……] […] waluta</w:t>
            </w:r>
            <w:r w:rsidRPr="00341797">
              <w:rPr>
                <w:rFonts w:eastAsia="Calibri" w:cstheme="minorHAnsi"/>
                <w:sz w:val="20"/>
                <w:szCs w:val="20"/>
                <w:lang w:eastAsia="en-GB"/>
              </w:rPr>
              <w:br/>
              <w:t>rok: [……] obrót: [……] […] waluta</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(liczba lat, średni obrót)</w:t>
            </w:r>
            <w:r w:rsidRPr="00341797">
              <w:rPr>
                <w:rFonts w:eastAsia="Calibri" w:cstheme="minorHAnsi"/>
                <w:b/>
                <w:sz w:val="20"/>
                <w:szCs w:val="20"/>
                <w:lang w:eastAsia="en-GB"/>
              </w:rPr>
              <w:t>:</w:t>
            </w:r>
            <w:r w:rsidRPr="00341797">
              <w:rPr>
                <w:rFonts w:eastAsia="Calibri" w:cstheme="minorHAnsi"/>
                <w:sz w:val="20"/>
                <w:szCs w:val="20"/>
                <w:lang w:eastAsia="en-GB"/>
              </w:rPr>
              <w:t xml:space="preserve"> [……], [……] […] waluta</w:t>
            </w:r>
            <w:r w:rsidRPr="00341797">
              <w:rPr>
                <w:rFonts w:eastAsia="Calibri" w:cstheme="minorHAnsi"/>
                <w:sz w:val="20"/>
                <w:szCs w:val="20"/>
                <w:lang w:eastAsia="en-GB"/>
              </w:rPr>
              <w:br/>
            </w:r>
          </w:p>
          <w:p w14:paraId="36D6099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(adres internetowy, wydający urząd lub organ, dokładne dane referencyjne dokumentacji): [……][……][……]</w:t>
            </w:r>
          </w:p>
        </w:tc>
      </w:tr>
      <w:tr w:rsidR="00341797" w:rsidRPr="00341797" w14:paraId="6F6DCBF9" w14:textId="77777777" w:rsidTr="003F3F65">
        <w:tc>
          <w:tcPr>
            <w:tcW w:w="4644" w:type="dxa"/>
            <w:shd w:val="clear" w:color="auto" w:fill="auto"/>
          </w:tcPr>
          <w:p w14:paraId="123E270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2a) Jego roczny („specyficzny”) </w:t>
            </w:r>
            <w:r w:rsidRPr="00341797">
              <w:rPr>
                <w:rFonts w:eastAsia="Calibri" w:cstheme="minorHAnsi"/>
                <w:b/>
                <w:sz w:val="20"/>
                <w:szCs w:val="20"/>
                <w:lang w:eastAsia="en-GB"/>
              </w:rPr>
              <w:t>obrót w obszarze działalności gospodarczej objętym zamówieniem</w:t>
            </w:r>
            <w:r w:rsidRPr="00341797">
              <w:rPr>
                <w:rFonts w:eastAsia="Calibri" w:cstheme="minorHAnsi"/>
                <w:sz w:val="20"/>
                <w:szCs w:val="20"/>
                <w:lang w:eastAsia="en-GB"/>
              </w:rPr>
              <w:t xml:space="preserve"> i określonym w stosownym ogłoszeniu lub dokumentach zamówienia w ciągu wymaganej liczby lat obrotowych jest następujący:</w:t>
            </w:r>
            <w:r w:rsidRPr="00341797">
              <w:rPr>
                <w:rFonts w:eastAsia="Calibri" w:cstheme="minorHAnsi"/>
                <w:sz w:val="20"/>
                <w:szCs w:val="20"/>
                <w:lang w:eastAsia="en-GB"/>
              </w:rPr>
              <w:br/>
            </w:r>
            <w:r w:rsidRPr="00341797">
              <w:rPr>
                <w:rFonts w:eastAsia="Calibri" w:cstheme="minorHAnsi"/>
                <w:b/>
                <w:sz w:val="20"/>
                <w:szCs w:val="20"/>
                <w:lang w:eastAsia="en-GB"/>
              </w:rPr>
              <w:t>i/lub</w:t>
            </w:r>
            <w:r w:rsidRPr="00341797">
              <w:rPr>
                <w:rFonts w:eastAsia="Calibri" w:cstheme="minorHAnsi"/>
                <w:b/>
                <w:sz w:val="20"/>
                <w:szCs w:val="20"/>
                <w:lang w:eastAsia="en-GB"/>
              </w:rPr>
              <w:br/>
            </w:r>
            <w:r w:rsidRPr="00341797">
              <w:rPr>
                <w:rFonts w:eastAsia="Calibri" w:cstheme="minorHAnsi"/>
                <w:sz w:val="20"/>
                <w:szCs w:val="20"/>
                <w:lang w:eastAsia="en-GB"/>
              </w:rPr>
              <w:t xml:space="preserve">2b) Jego </w:t>
            </w:r>
            <w:r w:rsidRPr="00341797">
              <w:rPr>
                <w:rFonts w:eastAsia="Calibri" w:cstheme="minorHAnsi"/>
                <w:b/>
                <w:sz w:val="20"/>
                <w:szCs w:val="20"/>
                <w:lang w:eastAsia="en-GB"/>
              </w:rPr>
              <w:t>średni</w:t>
            </w:r>
            <w:r w:rsidRPr="00341797">
              <w:rPr>
                <w:rFonts w:eastAsia="Calibri" w:cstheme="minorHAnsi"/>
                <w:sz w:val="20"/>
                <w:szCs w:val="20"/>
                <w:lang w:eastAsia="en-GB"/>
              </w:rPr>
              <w:t xml:space="preserve"> roczny </w:t>
            </w:r>
            <w:r w:rsidRPr="00341797">
              <w:rPr>
                <w:rFonts w:eastAsia="Calibri" w:cstheme="minorHAnsi"/>
                <w:b/>
                <w:sz w:val="20"/>
                <w:szCs w:val="20"/>
                <w:lang w:eastAsia="en-GB"/>
              </w:rPr>
              <w:t>obrót w przedmiotowym obszarze i w ciągu określonej liczby lat wymaganej w stosownym ogłoszeniu lub dokumentach zamówienia jest następujący</w:t>
            </w:r>
            <w:r w:rsidRPr="00341797">
              <w:rPr>
                <w:rFonts w:eastAsia="Calibri" w:cstheme="minorHAnsi"/>
                <w:b/>
                <w:sz w:val="20"/>
                <w:szCs w:val="20"/>
                <w:vertAlign w:val="superscript"/>
                <w:lang w:eastAsia="en-GB"/>
              </w:rPr>
              <w:footnoteReference w:id="35"/>
            </w:r>
            <w:r w:rsidRPr="00341797">
              <w:rPr>
                <w:rFonts w:eastAsia="Calibri" w:cstheme="minorHAnsi"/>
                <w:b/>
                <w:sz w:val="20"/>
                <w:szCs w:val="20"/>
                <w:lang w:eastAsia="en-GB"/>
              </w:rPr>
              <w:t>:</w:t>
            </w:r>
            <w:r w:rsidRPr="00341797">
              <w:rPr>
                <w:rFonts w:eastAsia="Calibri" w:cstheme="minorHAnsi"/>
                <w:b/>
                <w:sz w:val="20"/>
                <w:szCs w:val="20"/>
                <w:lang w:eastAsia="en-GB"/>
              </w:rPr>
              <w:br/>
            </w: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756CF13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rok: [……] obrót: [……] […] waluta</w:t>
            </w:r>
            <w:r w:rsidRPr="00341797">
              <w:rPr>
                <w:rFonts w:eastAsia="Calibri" w:cstheme="minorHAnsi"/>
                <w:sz w:val="20"/>
                <w:szCs w:val="20"/>
                <w:lang w:eastAsia="en-GB"/>
              </w:rPr>
              <w:br/>
              <w:t>rok: [……] obrót: [……] […] waluta</w:t>
            </w:r>
            <w:r w:rsidRPr="00341797">
              <w:rPr>
                <w:rFonts w:eastAsia="Calibri" w:cstheme="minorHAnsi"/>
                <w:sz w:val="20"/>
                <w:szCs w:val="20"/>
                <w:lang w:eastAsia="en-GB"/>
              </w:rPr>
              <w:br/>
              <w:t>rok: [……] obrót: [……] […] waluta</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(liczba lat, średni obrót)</w:t>
            </w:r>
            <w:r w:rsidRPr="00341797">
              <w:rPr>
                <w:rFonts w:eastAsia="Calibri" w:cstheme="minorHAnsi"/>
                <w:b/>
                <w:sz w:val="20"/>
                <w:szCs w:val="20"/>
                <w:lang w:eastAsia="en-GB"/>
              </w:rPr>
              <w:t>:</w:t>
            </w:r>
            <w:r w:rsidRPr="00341797">
              <w:rPr>
                <w:rFonts w:eastAsia="Calibri" w:cstheme="minorHAnsi"/>
                <w:sz w:val="20"/>
                <w:szCs w:val="20"/>
                <w:lang w:eastAsia="en-GB"/>
              </w:rPr>
              <w:t xml:space="preserve"> [……], [……] […] waluta</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r w:rsidR="00341797" w:rsidRPr="00341797" w14:paraId="4AC722A8" w14:textId="77777777" w:rsidTr="003F3F65">
        <w:tc>
          <w:tcPr>
            <w:tcW w:w="4644" w:type="dxa"/>
            <w:shd w:val="clear" w:color="auto" w:fill="auto"/>
          </w:tcPr>
          <w:p w14:paraId="6237144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612D01F"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57189C07" w14:textId="77777777" w:rsidTr="003F3F65">
        <w:tc>
          <w:tcPr>
            <w:tcW w:w="4644" w:type="dxa"/>
            <w:shd w:val="clear" w:color="auto" w:fill="auto"/>
          </w:tcPr>
          <w:p w14:paraId="5489685D"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4) W odniesieniu do </w:t>
            </w:r>
            <w:r w:rsidRPr="00341797">
              <w:rPr>
                <w:rFonts w:eastAsia="Calibri" w:cstheme="minorHAnsi"/>
                <w:b/>
                <w:sz w:val="20"/>
                <w:szCs w:val="20"/>
                <w:lang w:eastAsia="en-GB"/>
              </w:rPr>
              <w:t>wskaźników finansowych</w:t>
            </w:r>
            <w:r w:rsidRPr="00341797">
              <w:rPr>
                <w:rFonts w:eastAsia="Calibri" w:cstheme="minorHAnsi"/>
                <w:b/>
                <w:sz w:val="20"/>
                <w:szCs w:val="20"/>
                <w:vertAlign w:val="superscript"/>
                <w:lang w:eastAsia="en-GB"/>
              </w:rPr>
              <w:footnoteReference w:id="36"/>
            </w:r>
            <w:r w:rsidRPr="00341797">
              <w:rPr>
                <w:rFonts w:eastAsia="Calibri" w:cstheme="minorHAnsi"/>
                <w:sz w:val="20"/>
                <w:szCs w:val="20"/>
                <w:lang w:eastAsia="en-GB"/>
              </w:rPr>
              <w:t xml:space="preserve"> określonych w stosownym ogłoszeniu lub dokumentach zamówienia wykonawca oświadcza, że aktualna(-e) wartość(-ci) wymaganego(-ych) wskaźnika(-ów) jest (są) następująca(-e):</w:t>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36758FC0"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(określenie wymaganego wskaźnika – stosunek X do Y</w:t>
            </w:r>
            <w:r w:rsidRPr="00341797">
              <w:rPr>
                <w:rFonts w:eastAsia="Calibri" w:cstheme="minorHAnsi"/>
                <w:sz w:val="20"/>
                <w:szCs w:val="20"/>
                <w:vertAlign w:val="superscript"/>
                <w:lang w:eastAsia="en-GB"/>
              </w:rPr>
              <w:footnoteReference w:id="37"/>
            </w:r>
            <w:r w:rsidRPr="00341797">
              <w:rPr>
                <w:rFonts w:eastAsia="Calibri" w:cstheme="minorHAnsi"/>
                <w:sz w:val="20"/>
                <w:szCs w:val="20"/>
                <w:lang w:eastAsia="en-GB"/>
              </w:rPr>
              <w:t xml:space="preserve"> – oraz wartość):</w:t>
            </w:r>
            <w:r w:rsidRPr="00341797">
              <w:rPr>
                <w:rFonts w:eastAsia="Calibri" w:cstheme="minorHAnsi"/>
                <w:sz w:val="20"/>
                <w:szCs w:val="20"/>
                <w:lang w:eastAsia="en-GB"/>
              </w:rPr>
              <w:br/>
              <w:t>[……], [……]</w:t>
            </w:r>
            <w:r w:rsidRPr="00341797">
              <w:rPr>
                <w:rFonts w:eastAsia="Calibri" w:cstheme="minorHAnsi"/>
                <w:sz w:val="20"/>
                <w:szCs w:val="20"/>
                <w:vertAlign w:val="superscript"/>
                <w:lang w:eastAsia="en-GB"/>
              </w:rPr>
              <w:footnoteReference w:id="38"/>
            </w:r>
            <w:r w:rsidRPr="00341797">
              <w:rPr>
                <w:rFonts w:eastAsia="Calibri" w:cstheme="minorHAnsi"/>
                <w:sz w:val="20"/>
                <w:szCs w:val="20"/>
                <w:lang w:eastAsia="en-GB"/>
              </w:rPr>
              <w:br/>
            </w:r>
            <w:r w:rsidRPr="00341797">
              <w:rPr>
                <w:rFonts w:eastAsia="Calibri" w:cstheme="minorHAnsi"/>
                <w:i/>
                <w:sz w:val="20"/>
                <w:szCs w:val="20"/>
                <w:lang w:eastAsia="en-GB"/>
              </w:rPr>
              <w:br/>
            </w:r>
            <w:r w:rsidRPr="00341797">
              <w:rPr>
                <w:rFonts w:eastAsia="Calibri" w:cstheme="minorHAnsi"/>
                <w:i/>
                <w:sz w:val="20"/>
                <w:szCs w:val="20"/>
                <w:lang w:eastAsia="en-GB"/>
              </w:rPr>
              <w:br/>
            </w:r>
            <w:r w:rsidRPr="00341797">
              <w:rPr>
                <w:rFonts w:eastAsia="Calibri" w:cstheme="minorHAnsi"/>
                <w:sz w:val="20"/>
                <w:szCs w:val="20"/>
                <w:lang w:eastAsia="en-GB"/>
              </w:rPr>
              <w:t>(adres internetowy, wydający urząd lub organ, dokładne dane referencyjne dokumentacji): [……][……][……]</w:t>
            </w:r>
          </w:p>
        </w:tc>
      </w:tr>
      <w:tr w:rsidR="00341797" w:rsidRPr="00341797" w14:paraId="42328A19" w14:textId="77777777" w:rsidTr="003F3F65">
        <w:tc>
          <w:tcPr>
            <w:tcW w:w="4644" w:type="dxa"/>
            <w:shd w:val="clear" w:color="auto" w:fill="auto"/>
          </w:tcPr>
          <w:p w14:paraId="6626AC3B"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5) W ramach </w:t>
            </w:r>
            <w:r w:rsidRPr="00341797">
              <w:rPr>
                <w:rFonts w:eastAsia="Calibri" w:cstheme="minorHAnsi"/>
                <w:b/>
                <w:sz w:val="20"/>
                <w:szCs w:val="20"/>
                <w:lang w:eastAsia="en-GB"/>
              </w:rPr>
              <w:t>ubezpieczenia z tytułu ryzyka zawodowego</w:t>
            </w:r>
            <w:r w:rsidRPr="00341797">
              <w:rPr>
                <w:rFonts w:eastAsia="Calibri" w:cstheme="minorHAnsi"/>
                <w:sz w:val="20"/>
                <w:szCs w:val="20"/>
                <w:lang w:eastAsia="en-GB"/>
              </w:rPr>
              <w:t xml:space="preserve"> wykonawca jest ubezpieczony na następującą kwotę:</w:t>
            </w:r>
            <w:r w:rsidRPr="00341797">
              <w:rPr>
                <w:rFonts w:eastAsia="Calibri" w:cstheme="minorHAnsi"/>
                <w:sz w:val="20"/>
                <w:szCs w:val="20"/>
                <w:lang w:eastAsia="en-GB"/>
              </w:rPr>
              <w:br/>
              <w:t>Jeżeli te informacje są dostępne w formie elektronicznej, proszę wskazać:</w:t>
            </w:r>
          </w:p>
        </w:tc>
        <w:tc>
          <w:tcPr>
            <w:tcW w:w="4645" w:type="dxa"/>
            <w:shd w:val="clear" w:color="auto" w:fill="auto"/>
          </w:tcPr>
          <w:p w14:paraId="74AA3EA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 waluta</w:t>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r w:rsidR="00341797" w:rsidRPr="00341797" w14:paraId="118A703D" w14:textId="77777777" w:rsidTr="003F3F65">
        <w:tc>
          <w:tcPr>
            <w:tcW w:w="4644" w:type="dxa"/>
            <w:shd w:val="clear" w:color="auto" w:fill="auto"/>
          </w:tcPr>
          <w:p w14:paraId="27E8BD9F"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xml:space="preserve">6) W odniesieniu do </w:t>
            </w:r>
            <w:r w:rsidRPr="00341797">
              <w:rPr>
                <w:rFonts w:eastAsia="Calibri" w:cstheme="minorHAnsi"/>
                <w:b/>
                <w:sz w:val="20"/>
                <w:szCs w:val="20"/>
                <w:lang w:eastAsia="en-GB"/>
              </w:rPr>
              <w:t>innych ewentualnych wymogów ekonomicznych lub finansowych</w:t>
            </w:r>
            <w:r w:rsidRPr="00341797">
              <w:rPr>
                <w:rFonts w:eastAsia="Calibri" w:cstheme="minorHAnsi"/>
                <w:sz w:val="20"/>
                <w:szCs w:val="20"/>
                <w:lang w:eastAsia="en-GB"/>
              </w:rPr>
              <w:t>, które mogły zostać określone w stosownym ogłoszeniu lub dokumentach zamówienia, wykonawca oświadcza, że</w:t>
            </w:r>
            <w:r w:rsidRPr="00341797">
              <w:rPr>
                <w:rFonts w:eastAsia="Calibri" w:cstheme="minorHAnsi"/>
                <w:sz w:val="20"/>
                <w:szCs w:val="20"/>
                <w:lang w:eastAsia="en-GB"/>
              </w:rPr>
              <w:br/>
              <w:t xml:space="preserve">Jeżeli odnośna dokumentacja, która </w:t>
            </w:r>
            <w:r w:rsidRPr="00341797">
              <w:rPr>
                <w:rFonts w:eastAsia="Calibri" w:cstheme="minorHAnsi"/>
                <w:b/>
                <w:sz w:val="20"/>
                <w:szCs w:val="20"/>
                <w:lang w:eastAsia="en-GB"/>
              </w:rPr>
              <w:t>mogła</w:t>
            </w:r>
            <w:r w:rsidRPr="00341797">
              <w:rPr>
                <w:rFonts w:eastAsia="Calibri" w:cstheme="minorHAnsi"/>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26BF3CC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bl>
    <w:p w14:paraId="07008983"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C: Zdolność techniczna i zawodowa</w:t>
      </w:r>
    </w:p>
    <w:p w14:paraId="3AA826A7"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341797" w:rsidRPr="00341797" w14:paraId="41EAA7FF" w14:textId="77777777" w:rsidTr="003F3F65">
        <w:tc>
          <w:tcPr>
            <w:tcW w:w="4644" w:type="dxa"/>
            <w:shd w:val="clear" w:color="auto" w:fill="auto"/>
          </w:tcPr>
          <w:p w14:paraId="5FDFBA1F" w14:textId="77777777" w:rsidR="00341797" w:rsidRPr="00341797" w:rsidRDefault="00341797" w:rsidP="00341797">
            <w:pPr>
              <w:spacing w:before="120" w:after="120" w:line="240" w:lineRule="auto"/>
              <w:jc w:val="both"/>
              <w:rPr>
                <w:rFonts w:eastAsia="Calibri" w:cstheme="minorHAnsi"/>
                <w:b/>
                <w:sz w:val="20"/>
                <w:szCs w:val="20"/>
                <w:lang w:eastAsia="en-GB"/>
              </w:rPr>
            </w:pPr>
            <w:bookmarkStart w:id="26" w:name="_DV_M4300"/>
            <w:bookmarkStart w:id="27" w:name="_DV_M4301"/>
            <w:bookmarkEnd w:id="26"/>
            <w:bookmarkEnd w:id="27"/>
            <w:r w:rsidRPr="00341797">
              <w:rPr>
                <w:rFonts w:eastAsia="Calibri" w:cstheme="minorHAnsi"/>
                <w:b/>
                <w:sz w:val="20"/>
                <w:szCs w:val="20"/>
                <w:lang w:eastAsia="en-GB"/>
              </w:rPr>
              <w:t>Zdolność techniczna i zawodowa</w:t>
            </w:r>
          </w:p>
        </w:tc>
        <w:tc>
          <w:tcPr>
            <w:tcW w:w="4645" w:type="dxa"/>
            <w:shd w:val="clear" w:color="auto" w:fill="auto"/>
          </w:tcPr>
          <w:p w14:paraId="24F40EDB"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57DE7DDA" w14:textId="77777777" w:rsidTr="003F3F65">
        <w:tc>
          <w:tcPr>
            <w:tcW w:w="4644" w:type="dxa"/>
            <w:shd w:val="clear" w:color="auto" w:fill="auto"/>
          </w:tcPr>
          <w:p w14:paraId="623BC39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shd w:val="clear" w:color="auto" w:fill="FFFFFF"/>
                <w:lang w:eastAsia="en-GB"/>
              </w:rPr>
              <w:t xml:space="preserve">1a) Jedynie w odniesieniu do </w:t>
            </w:r>
            <w:r w:rsidRPr="00341797">
              <w:rPr>
                <w:rFonts w:eastAsia="Calibri" w:cstheme="minorHAnsi"/>
                <w:b/>
                <w:sz w:val="20"/>
                <w:szCs w:val="20"/>
                <w:shd w:val="clear" w:color="auto" w:fill="FFFFFF"/>
                <w:lang w:eastAsia="en-GB"/>
              </w:rPr>
              <w:t>zamówień publicznych na roboty budowlane</w:t>
            </w:r>
            <w:r w:rsidRPr="00341797">
              <w:rPr>
                <w:rFonts w:eastAsia="Calibri" w:cstheme="minorHAnsi"/>
                <w:sz w:val="20"/>
                <w:szCs w:val="20"/>
                <w:shd w:val="clear" w:color="auto" w:fill="FFFFFF"/>
                <w:lang w:eastAsia="en-GB"/>
              </w:rPr>
              <w:t>:</w:t>
            </w:r>
            <w:r w:rsidRPr="00341797">
              <w:rPr>
                <w:rFonts w:eastAsia="Calibri" w:cstheme="minorHAnsi"/>
                <w:sz w:val="20"/>
                <w:szCs w:val="20"/>
                <w:shd w:val="clear" w:color="auto" w:fill="BFBFBF"/>
                <w:lang w:eastAsia="en-GB"/>
              </w:rPr>
              <w:br/>
            </w:r>
            <w:r w:rsidRPr="00341797">
              <w:rPr>
                <w:rFonts w:eastAsia="Calibri" w:cstheme="minorHAnsi"/>
                <w:sz w:val="20"/>
                <w:szCs w:val="20"/>
                <w:lang w:eastAsia="en-GB"/>
              </w:rPr>
              <w:t>W okresie odniesienia</w:t>
            </w:r>
            <w:r w:rsidRPr="00341797">
              <w:rPr>
                <w:rFonts w:eastAsia="Calibri" w:cstheme="minorHAnsi"/>
                <w:sz w:val="20"/>
                <w:szCs w:val="20"/>
                <w:vertAlign w:val="superscript"/>
                <w:lang w:eastAsia="en-GB"/>
              </w:rPr>
              <w:footnoteReference w:id="39"/>
            </w:r>
            <w:r w:rsidRPr="00341797">
              <w:rPr>
                <w:rFonts w:eastAsia="Calibri" w:cstheme="minorHAnsi"/>
                <w:sz w:val="20"/>
                <w:szCs w:val="20"/>
                <w:lang w:eastAsia="en-GB"/>
              </w:rPr>
              <w:t xml:space="preserve"> wykonawca </w:t>
            </w:r>
            <w:r w:rsidRPr="00341797">
              <w:rPr>
                <w:rFonts w:eastAsia="Calibri" w:cstheme="minorHAnsi"/>
                <w:b/>
                <w:sz w:val="20"/>
                <w:szCs w:val="20"/>
                <w:lang w:eastAsia="en-GB"/>
              </w:rPr>
              <w:t>wykonał następujące roboty budowlane określonego rodzaju</w:t>
            </w:r>
            <w:r w:rsidRPr="00341797">
              <w:rPr>
                <w:rFonts w:eastAsia="Calibri" w:cstheme="minorHAnsi"/>
                <w:sz w:val="20"/>
                <w:szCs w:val="20"/>
                <w:lang w:eastAsia="en-GB"/>
              </w:rPr>
              <w:t xml:space="preserve">: </w:t>
            </w:r>
            <w:r w:rsidRPr="00341797">
              <w:rPr>
                <w:rFonts w:eastAsia="Calibri" w:cstheme="minorHAnsi"/>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9CA7B0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Liczba lat (okres ten został wskazany w stosownym ogłoszeniu lub dokumentach zamówienia): […]</w:t>
            </w:r>
            <w:r w:rsidRPr="00341797">
              <w:rPr>
                <w:rFonts w:eastAsia="Calibri" w:cstheme="minorHAnsi"/>
                <w:sz w:val="20"/>
                <w:szCs w:val="20"/>
                <w:lang w:eastAsia="en-GB"/>
              </w:rPr>
              <w:br/>
              <w:t>Roboty budowlane: [……]</w:t>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r w:rsidR="00341797" w:rsidRPr="00341797" w14:paraId="0F4629AE" w14:textId="77777777" w:rsidTr="003F3F65">
        <w:tc>
          <w:tcPr>
            <w:tcW w:w="4644" w:type="dxa"/>
            <w:shd w:val="clear" w:color="auto" w:fill="auto"/>
          </w:tcPr>
          <w:p w14:paraId="0D8F0AE3" w14:textId="77777777" w:rsidR="00341797" w:rsidRPr="00341797" w:rsidRDefault="00341797" w:rsidP="00341797">
            <w:pPr>
              <w:spacing w:before="120" w:after="120" w:line="240" w:lineRule="auto"/>
              <w:rPr>
                <w:rFonts w:eastAsia="Calibri" w:cstheme="minorHAnsi"/>
                <w:sz w:val="20"/>
                <w:szCs w:val="20"/>
                <w:shd w:val="clear" w:color="auto" w:fill="BFBFBF"/>
                <w:lang w:eastAsia="en-GB"/>
              </w:rPr>
            </w:pPr>
            <w:r w:rsidRPr="00341797">
              <w:rPr>
                <w:rFonts w:eastAsia="Calibri" w:cstheme="minorHAnsi"/>
                <w:sz w:val="20"/>
                <w:szCs w:val="20"/>
                <w:shd w:val="clear" w:color="auto" w:fill="FFFFFF"/>
                <w:lang w:eastAsia="en-GB"/>
              </w:rPr>
              <w:t xml:space="preserve">1b) Jedynie w odniesieniu do </w:t>
            </w:r>
            <w:r w:rsidRPr="00341797">
              <w:rPr>
                <w:rFonts w:eastAsia="Calibri" w:cstheme="minorHAnsi"/>
                <w:b/>
                <w:sz w:val="20"/>
                <w:szCs w:val="20"/>
                <w:shd w:val="clear" w:color="auto" w:fill="FFFFFF"/>
                <w:lang w:eastAsia="en-GB"/>
              </w:rPr>
              <w:t>zamówień publicznych na dostawy i zamówień publicznych na usługi</w:t>
            </w:r>
            <w:r w:rsidRPr="00341797">
              <w:rPr>
                <w:rFonts w:eastAsia="Calibri" w:cstheme="minorHAnsi"/>
                <w:sz w:val="20"/>
                <w:szCs w:val="20"/>
                <w:shd w:val="clear" w:color="auto" w:fill="FFFFFF"/>
                <w:lang w:eastAsia="en-GB"/>
              </w:rPr>
              <w:t>:</w:t>
            </w:r>
            <w:r w:rsidRPr="00341797">
              <w:rPr>
                <w:rFonts w:eastAsia="Calibri" w:cstheme="minorHAnsi"/>
                <w:sz w:val="20"/>
                <w:szCs w:val="20"/>
                <w:shd w:val="clear" w:color="auto" w:fill="BFBFBF"/>
                <w:lang w:eastAsia="en-GB"/>
              </w:rPr>
              <w:br/>
            </w:r>
            <w:r w:rsidRPr="00341797">
              <w:rPr>
                <w:rFonts w:eastAsia="Calibri" w:cstheme="minorHAnsi"/>
                <w:sz w:val="20"/>
                <w:szCs w:val="20"/>
                <w:lang w:eastAsia="en-GB"/>
              </w:rPr>
              <w:t>W okresie odniesienia</w:t>
            </w:r>
            <w:r w:rsidRPr="00341797">
              <w:rPr>
                <w:rFonts w:eastAsia="Calibri" w:cstheme="minorHAnsi"/>
                <w:sz w:val="20"/>
                <w:szCs w:val="20"/>
                <w:vertAlign w:val="superscript"/>
                <w:lang w:eastAsia="en-GB"/>
              </w:rPr>
              <w:footnoteReference w:id="40"/>
            </w:r>
            <w:r w:rsidRPr="00341797">
              <w:rPr>
                <w:rFonts w:eastAsia="Calibri" w:cstheme="minorHAnsi"/>
                <w:sz w:val="20"/>
                <w:szCs w:val="20"/>
                <w:lang w:eastAsia="en-GB"/>
              </w:rPr>
              <w:t xml:space="preserve"> wykonawca </w:t>
            </w:r>
            <w:r w:rsidRPr="00341797">
              <w:rPr>
                <w:rFonts w:eastAsia="Calibri" w:cstheme="minorHAnsi"/>
                <w:b/>
                <w:sz w:val="20"/>
                <w:szCs w:val="20"/>
                <w:lang w:eastAsia="en-GB"/>
              </w:rPr>
              <w:t>zrealizował następujące główne dostawy określonego rodzaju lub wyświadczył następujące główne usługi określonego rodzaju</w:t>
            </w:r>
            <w:r w:rsidRPr="00341797">
              <w:rPr>
                <w:rFonts w:eastAsia="Calibri" w:cstheme="minorHAnsi"/>
                <w:sz w:val="20"/>
                <w:szCs w:val="20"/>
                <w:lang w:eastAsia="en-GB"/>
              </w:rPr>
              <w:t>:</w:t>
            </w:r>
            <w:r w:rsidRPr="00341797">
              <w:rPr>
                <w:rFonts w:eastAsia="Calibri" w:cstheme="minorHAnsi"/>
                <w:b/>
                <w:sz w:val="20"/>
                <w:szCs w:val="20"/>
                <w:lang w:eastAsia="en-GB"/>
              </w:rPr>
              <w:t xml:space="preserve"> </w:t>
            </w:r>
            <w:r w:rsidRPr="00341797">
              <w:rPr>
                <w:rFonts w:eastAsia="Calibri" w:cstheme="minorHAnsi"/>
                <w:sz w:val="20"/>
                <w:szCs w:val="20"/>
                <w:lang w:eastAsia="en-GB"/>
              </w:rPr>
              <w:t>Przy sporządzaniu wykazu proszę podać kwoty, daty i odbiorców, zarówno publicznych, jak i prywatnych</w:t>
            </w:r>
            <w:r w:rsidRPr="00341797">
              <w:rPr>
                <w:rFonts w:eastAsia="Calibri" w:cstheme="minorHAnsi"/>
                <w:sz w:val="20"/>
                <w:szCs w:val="20"/>
                <w:vertAlign w:val="superscript"/>
                <w:lang w:eastAsia="en-GB"/>
              </w:rPr>
              <w:footnoteReference w:id="41"/>
            </w:r>
            <w:r w:rsidRPr="00341797">
              <w:rPr>
                <w:rFonts w:eastAsia="Calibri" w:cstheme="minorHAnsi"/>
                <w:sz w:val="20"/>
                <w:szCs w:val="20"/>
                <w:lang w:eastAsia="en-GB"/>
              </w:rPr>
              <w:t>:</w:t>
            </w:r>
          </w:p>
        </w:tc>
        <w:tc>
          <w:tcPr>
            <w:tcW w:w="4645" w:type="dxa"/>
            <w:shd w:val="clear" w:color="auto" w:fill="auto"/>
          </w:tcPr>
          <w:p w14:paraId="43A14F2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41797" w:rsidRPr="00341797" w14:paraId="11119298" w14:textId="77777777" w:rsidTr="003F3F65">
              <w:tc>
                <w:tcPr>
                  <w:tcW w:w="1336" w:type="dxa"/>
                  <w:shd w:val="clear" w:color="auto" w:fill="auto"/>
                </w:tcPr>
                <w:p w14:paraId="1E6656D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Opis</w:t>
                  </w:r>
                </w:p>
              </w:tc>
              <w:tc>
                <w:tcPr>
                  <w:tcW w:w="936" w:type="dxa"/>
                  <w:shd w:val="clear" w:color="auto" w:fill="auto"/>
                </w:tcPr>
                <w:p w14:paraId="571E87D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Kwoty</w:t>
                  </w:r>
                </w:p>
              </w:tc>
              <w:tc>
                <w:tcPr>
                  <w:tcW w:w="724" w:type="dxa"/>
                  <w:shd w:val="clear" w:color="auto" w:fill="auto"/>
                </w:tcPr>
                <w:p w14:paraId="494E281C"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Daty</w:t>
                  </w:r>
                </w:p>
              </w:tc>
              <w:tc>
                <w:tcPr>
                  <w:tcW w:w="1149" w:type="dxa"/>
                  <w:shd w:val="clear" w:color="auto" w:fill="auto"/>
                </w:tcPr>
                <w:p w14:paraId="56658E5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Odbiorcy</w:t>
                  </w:r>
                </w:p>
              </w:tc>
            </w:tr>
            <w:tr w:rsidR="00341797" w:rsidRPr="00341797" w14:paraId="6366E0CC" w14:textId="77777777" w:rsidTr="003F3F65">
              <w:tc>
                <w:tcPr>
                  <w:tcW w:w="1336" w:type="dxa"/>
                  <w:shd w:val="clear" w:color="auto" w:fill="auto"/>
                </w:tcPr>
                <w:p w14:paraId="6A318A89" w14:textId="77777777" w:rsidR="00341797" w:rsidRPr="00341797" w:rsidRDefault="00341797" w:rsidP="00341797">
                  <w:pPr>
                    <w:spacing w:before="120" w:after="120" w:line="240" w:lineRule="auto"/>
                    <w:jc w:val="both"/>
                    <w:rPr>
                      <w:rFonts w:eastAsia="Calibri" w:cstheme="minorHAnsi"/>
                      <w:sz w:val="20"/>
                      <w:szCs w:val="20"/>
                      <w:lang w:eastAsia="en-GB"/>
                    </w:rPr>
                  </w:pPr>
                </w:p>
              </w:tc>
              <w:tc>
                <w:tcPr>
                  <w:tcW w:w="936" w:type="dxa"/>
                  <w:shd w:val="clear" w:color="auto" w:fill="auto"/>
                </w:tcPr>
                <w:p w14:paraId="099CA841" w14:textId="77777777" w:rsidR="00341797" w:rsidRPr="00341797" w:rsidRDefault="00341797" w:rsidP="00341797">
                  <w:pPr>
                    <w:spacing w:before="120" w:after="120" w:line="240" w:lineRule="auto"/>
                    <w:jc w:val="both"/>
                    <w:rPr>
                      <w:rFonts w:eastAsia="Calibri" w:cstheme="minorHAnsi"/>
                      <w:sz w:val="20"/>
                      <w:szCs w:val="20"/>
                      <w:lang w:eastAsia="en-GB"/>
                    </w:rPr>
                  </w:pPr>
                </w:p>
              </w:tc>
              <w:tc>
                <w:tcPr>
                  <w:tcW w:w="724" w:type="dxa"/>
                  <w:shd w:val="clear" w:color="auto" w:fill="auto"/>
                </w:tcPr>
                <w:p w14:paraId="59EF6A1A" w14:textId="77777777" w:rsidR="00341797" w:rsidRPr="00341797" w:rsidRDefault="00341797" w:rsidP="00341797">
                  <w:pPr>
                    <w:spacing w:before="120" w:after="120" w:line="240" w:lineRule="auto"/>
                    <w:jc w:val="both"/>
                    <w:rPr>
                      <w:rFonts w:eastAsia="Calibri" w:cstheme="minorHAnsi"/>
                      <w:sz w:val="20"/>
                      <w:szCs w:val="20"/>
                      <w:lang w:eastAsia="en-GB"/>
                    </w:rPr>
                  </w:pPr>
                </w:p>
              </w:tc>
              <w:tc>
                <w:tcPr>
                  <w:tcW w:w="1149" w:type="dxa"/>
                  <w:shd w:val="clear" w:color="auto" w:fill="auto"/>
                </w:tcPr>
                <w:p w14:paraId="50C652E4" w14:textId="77777777" w:rsidR="00341797" w:rsidRPr="00341797" w:rsidRDefault="00341797" w:rsidP="00341797">
                  <w:pPr>
                    <w:spacing w:before="120" w:after="120" w:line="240" w:lineRule="auto"/>
                    <w:jc w:val="both"/>
                    <w:rPr>
                      <w:rFonts w:eastAsia="Calibri" w:cstheme="minorHAnsi"/>
                      <w:sz w:val="20"/>
                      <w:szCs w:val="20"/>
                      <w:lang w:eastAsia="en-GB"/>
                    </w:rPr>
                  </w:pPr>
                </w:p>
              </w:tc>
            </w:tr>
          </w:tbl>
          <w:p w14:paraId="7CCAE87E" w14:textId="77777777" w:rsidR="00341797" w:rsidRPr="00341797" w:rsidRDefault="00341797" w:rsidP="00341797">
            <w:pPr>
              <w:spacing w:before="120" w:after="120" w:line="240" w:lineRule="auto"/>
              <w:jc w:val="both"/>
              <w:rPr>
                <w:rFonts w:eastAsia="Calibri" w:cstheme="minorHAnsi"/>
                <w:sz w:val="20"/>
                <w:szCs w:val="20"/>
                <w:lang w:eastAsia="en-GB"/>
              </w:rPr>
            </w:pPr>
          </w:p>
        </w:tc>
      </w:tr>
      <w:tr w:rsidR="00341797" w:rsidRPr="00341797" w14:paraId="257A8691" w14:textId="77777777" w:rsidTr="003F3F65">
        <w:tc>
          <w:tcPr>
            <w:tcW w:w="4644" w:type="dxa"/>
            <w:shd w:val="clear" w:color="auto" w:fill="auto"/>
          </w:tcPr>
          <w:p w14:paraId="11B9AE16" w14:textId="77777777" w:rsidR="00341797" w:rsidRPr="00341797" w:rsidRDefault="00341797" w:rsidP="00341797">
            <w:pPr>
              <w:spacing w:before="120" w:after="120" w:line="240" w:lineRule="auto"/>
              <w:jc w:val="both"/>
              <w:rPr>
                <w:rFonts w:eastAsia="Calibri" w:cstheme="minorHAnsi"/>
                <w:sz w:val="20"/>
                <w:szCs w:val="20"/>
                <w:shd w:val="clear" w:color="auto" w:fill="BFBFBF"/>
                <w:lang w:eastAsia="en-GB"/>
              </w:rPr>
            </w:pPr>
            <w:r w:rsidRPr="00341797">
              <w:rPr>
                <w:rFonts w:eastAsia="Calibri" w:cstheme="minorHAnsi"/>
                <w:sz w:val="20"/>
                <w:szCs w:val="20"/>
                <w:lang w:eastAsia="en-GB"/>
              </w:rPr>
              <w:t xml:space="preserve">2) Może skorzystać z usług następujących </w:t>
            </w:r>
            <w:r w:rsidRPr="00341797">
              <w:rPr>
                <w:rFonts w:eastAsia="Calibri" w:cstheme="minorHAnsi"/>
                <w:b/>
                <w:sz w:val="20"/>
                <w:szCs w:val="20"/>
                <w:lang w:eastAsia="en-GB"/>
              </w:rPr>
              <w:t>pracowników technicznych lub służb technicznych</w:t>
            </w:r>
            <w:r w:rsidRPr="00341797">
              <w:rPr>
                <w:rFonts w:eastAsia="Calibri" w:cstheme="minorHAnsi"/>
                <w:b/>
                <w:sz w:val="20"/>
                <w:szCs w:val="20"/>
                <w:vertAlign w:val="superscript"/>
                <w:lang w:eastAsia="en-GB"/>
              </w:rPr>
              <w:footnoteReference w:id="42"/>
            </w:r>
            <w:r w:rsidRPr="00341797">
              <w:rPr>
                <w:rFonts w:eastAsia="Calibri" w:cstheme="minorHAnsi"/>
                <w:sz w:val="20"/>
                <w:szCs w:val="20"/>
                <w:lang w:eastAsia="en-GB"/>
              </w:rPr>
              <w:t>, w szczególności tych odpowiedzialnych za kontrolę jakości:</w:t>
            </w:r>
            <w:r w:rsidRPr="00341797">
              <w:rPr>
                <w:rFonts w:eastAsia="Calibri" w:cstheme="minorHAnsi"/>
                <w:sz w:val="20"/>
                <w:szCs w:val="20"/>
                <w:lang w:eastAsia="en-GB"/>
              </w:rPr>
              <w:br/>
            </w:r>
            <w:r w:rsidRPr="00341797">
              <w:rPr>
                <w:rFonts w:eastAsia="Calibri" w:cstheme="minorHAnsi"/>
                <w:sz w:val="20"/>
                <w:szCs w:val="20"/>
                <w:lang w:eastAsia="en-GB"/>
              </w:rPr>
              <w:lastRenderedPageBreak/>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1B584C7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lastRenderedPageBreak/>
              <w:br/>
              <w:t>[……]</w:t>
            </w:r>
          </w:p>
        </w:tc>
      </w:tr>
      <w:tr w:rsidR="00341797" w:rsidRPr="00341797" w14:paraId="0EBD83F4" w14:textId="77777777" w:rsidTr="003F3F65">
        <w:tc>
          <w:tcPr>
            <w:tcW w:w="4644" w:type="dxa"/>
            <w:shd w:val="clear" w:color="auto" w:fill="auto"/>
          </w:tcPr>
          <w:p w14:paraId="68891C8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 xml:space="preserve">3) Korzysta z następujących </w:t>
            </w:r>
            <w:r w:rsidRPr="00341797">
              <w:rPr>
                <w:rFonts w:eastAsia="Calibri" w:cstheme="minorHAnsi"/>
                <w:b/>
                <w:sz w:val="20"/>
                <w:szCs w:val="20"/>
                <w:lang w:eastAsia="en-GB"/>
              </w:rPr>
              <w:t>urządzeń technicznych oraz środków w celu zapewnienia jakości</w:t>
            </w:r>
            <w:r w:rsidRPr="00341797">
              <w:rPr>
                <w:rFonts w:eastAsia="Calibri" w:cstheme="minorHAnsi"/>
                <w:sz w:val="20"/>
                <w:szCs w:val="20"/>
                <w:lang w:eastAsia="en-GB"/>
              </w:rPr>
              <w:t xml:space="preserve">, a jego </w:t>
            </w:r>
            <w:r w:rsidRPr="00341797">
              <w:rPr>
                <w:rFonts w:eastAsia="Calibri" w:cstheme="minorHAnsi"/>
                <w:b/>
                <w:sz w:val="20"/>
                <w:szCs w:val="20"/>
                <w:lang w:eastAsia="en-GB"/>
              </w:rPr>
              <w:t>zaplecze naukowo-badawcze</w:t>
            </w:r>
            <w:r w:rsidRPr="00341797">
              <w:rPr>
                <w:rFonts w:eastAsia="Calibri" w:cstheme="minorHAnsi"/>
                <w:sz w:val="20"/>
                <w:szCs w:val="20"/>
                <w:lang w:eastAsia="en-GB"/>
              </w:rPr>
              <w:t xml:space="preserve"> jest następujące: </w:t>
            </w:r>
          </w:p>
        </w:tc>
        <w:tc>
          <w:tcPr>
            <w:tcW w:w="4645" w:type="dxa"/>
            <w:shd w:val="clear" w:color="auto" w:fill="auto"/>
          </w:tcPr>
          <w:p w14:paraId="6F18353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2505CB6D" w14:textId="77777777" w:rsidTr="003F3F65">
        <w:tc>
          <w:tcPr>
            <w:tcW w:w="4644" w:type="dxa"/>
            <w:shd w:val="clear" w:color="auto" w:fill="auto"/>
          </w:tcPr>
          <w:p w14:paraId="177BD18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4) Podczas realizacji zamówienia będzie mógł stosować następujące systemy </w:t>
            </w:r>
            <w:r w:rsidRPr="00341797">
              <w:rPr>
                <w:rFonts w:eastAsia="Calibri" w:cstheme="minorHAnsi"/>
                <w:b/>
                <w:sz w:val="20"/>
                <w:szCs w:val="20"/>
                <w:lang w:eastAsia="en-GB"/>
              </w:rPr>
              <w:t>zarządzania łańcuchem dostaw</w:t>
            </w:r>
            <w:r w:rsidRPr="00341797">
              <w:rPr>
                <w:rFonts w:eastAsia="Calibri" w:cstheme="minorHAnsi"/>
                <w:sz w:val="20"/>
                <w:szCs w:val="20"/>
                <w:lang w:eastAsia="en-GB"/>
              </w:rPr>
              <w:t xml:space="preserve"> i śledzenia łańcucha dostaw:</w:t>
            </w:r>
          </w:p>
        </w:tc>
        <w:tc>
          <w:tcPr>
            <w:tcW w:w="4645" w:type="dxa"/>
            <w:shd w:val="clear" w:color="auto" w:fill="auto"/>
          </w:tcPr>
          <w:p w14:paraId="0421F02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693263C0" w14:textId="77777777" w:rsidTr="003F3F65">
        <w:tc>
          <w:tcPr>
            <w:tcW w:w="4644" w:type="dxa"/>
            <w:shd w:val="clear" w:color="auto" w:fill="auto"/>
          </w:tcPr>
          <w:p w14:paraId="6A59D93B"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shd w:val="clear" w:color="auto" w:fill="FFFFFF"/>
                <w:lang w:eastAsia="en-GB"/>
              </w:rPr>
              <w:t>5)</w:t>
            </w:r>
            <w:r w:rsidRPr="00341797">
              <w:rPr>
                <w:rFonts w:eastAsia="Calibri" w:cstheme="minorHAnsi"/>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341797">
              <w:rPr>
                <w:rFonts w:eastAsia="Calibri" w:cstheme="minorHAnsi"/>
                <w:b/>
                <w:sz w:val="20"/>
                <w:szCs w:val="20"/>
                <w:shd w:val="clear" w:color="auto" w:fill="BFBFBF"/>
                <w:lang w:eastAsia="en-GB"/>
              </w:rPr>
              <w:br/>
            </w:r>
            <w:r w:rsidRPr="00341797">
              <w:rPr>
                <w:rFonts w:eastAsia="Calibri" w:cstheme="minorHAnsi"/>
                <w:sz w:val="20"/>
                <w:szCs w:val="20"/>
                <w:lang w:eastAsia="en-GB"/>
              </w:rPr>
              <w:t xml:space="preserve">Czy wykonawca </w:t>
            </w:r>
            <w:r w:rsidRPr="00341797">
              <w:rPr>
                <w:rFonts w:eastAsia="Calibri" w:cstheme="minorHAnsi"/>
                <w:b/>
                <w:sz w:val="20"/>
                <w:szCs w:val="20"/>
                <w:lang w:eastAsia="en-GB"/>
              </w:rPr>
              <w:t>zezwoli</w:t>
            </w:r>
            <w:r w:rsidRPr="00341797">
              <w:rPr>
                <w:rFonts w:eastAsia="Calibri" w:cstheme="minorHAnsi"/>
                <w:sz w:val="20"/>
                <w:szCs w:val="20"/>
                <w:lang w:eastAsia="en-GB"/>
              </w:rPr>
              <w:t xml:space="preserve"> na przeprowadzenie </w:t>
            </w:r>
            <w:r w:rsidRPr="00341797">
              <w:rPr>
                <w:rFonts w:eastAsia="Calibri" w:cstheme="minorHAnsi"/>
                <w:b/>
                <w:sz w:val="20"/>
                <w:szCs w:val="20"/>
                <w:lang w:eastAsia="en-GB"/>
              </w:rPr>
              <w:t>kontroli</w:t>
            </w:r>
            <w:r w:rsidRPr="00341797">
              <w:rPr>
                <w:rFonts w:eastAsia="Calibri" w:cstheme="minorHAnsi"/>
                <w:b/>
                <w:sz w:val="20"/>
                <w:szCs w:val="20"/>
                <w:vertAlign w:val="superscript"/>
                <w:lang w:eastAsia="en-GB"/>
              </w:rPr>
              <w:footnoteReference w:id="43"/>
            </w:r>
            <w:r w:rsidRPr="00341797">
              <w:rPr>
                <w:rFonts w:eastAsia="Calibri" w:cstheme="minorHAnsi"/>
                <w:sz w:val="20"/>
                <w:szCs w:val="20"/>
                <w:lang w:eastAsia="en-GB"/>
              </w:rPr>
              <w:t xml:space="preserve"> swoich </w:t>
            </w:r>
            <w:r w:rsidRPr="00341797">
              <w:rPr>
                <w:rFonts w:eastAsia="Calibri" w:cstheme="minorHAnsi"/>
                <w:b/>
                <w:sz w:val="20"/>
                <w:szCs w:val="20"/>
                <w:lang w:eastAsia="en-GB"/>
              </w:rPr>
              <w:t>zdolności produkcyjnych</w:t>
            </w:r>
            <w:r w:rsidRPr="00341797">
              <w:rPr>
                <w:rFonts w:eastAsia="Calibri" w:cstheme="minorHAnsi"/>
                <w:sz w:val="20"/>
                <w:szCs w:val="20"/>
                <w:lang w:eastAsia="en-GB"/>
              </w:rPr>
              <w:t xml:space="preserve"> lub </w:t>
            </w:r>
            <w:r w:rsidRPr="00341797">
              <w:rPr>
                <w:rFonts w:eastAsia="Calibri" w:cstheme="minorHAnsi"/>
                <w:b/>
                <w:sz w:val="20"/>
                <w:szCs w:val="20"/>
                <w:lang w:eastAsia="en-GB"/>
              </w:rPr>
              <w:t>zdolności technicznych</w:t>
            </w:r>
            <w:r w:rsidRPr="00341797">
              <w:rPr>
                <w:rFonts w:eastAsia="Calibri" w:cstheme="minorHAnsi"/>
                <w:sz w:val="20"/>
                <w:szCs w:val="20"/>
                <w:lang w:eastAsia="en-GB"/>
              </w:rPr>
              <w:t xml:space="preserve">, a w razie konieczności także dostępnych mu </w:t>
            </w:r>
            <w:r w:rsidRPr="00341797">
              <w:rPr>
                <w:rFonts w:eastAsia="Calibri" w:cstheme="minorHAnsi"/>
                <w:b/>
                <w:sz w:val="20"/>
                <w:szCs w:val="20"/>
                <w:lang w:eastAsia="en-GB"/>
              </w:rPr>
              <w:t>środków naukowych i badawczych</w:t>
            </w:r>
            <w:r w:rsidRPr="00341797">
              <w:rPr>
                <w:rFonts w:eastAsia="Calibri" w:cstheme="minorHAnsi"/>
                <w:sz w:val="20"/>
                <w:szCs w:val="20"/>
                <w:lang w:eastAsia="en-GB"/>
              </w:rPr>
              <w:t xml:space="preserve">, jak również </w:t>
            </w:r>
            <w:r w:rsidRPr="00341797">
              <w:rPr>
                <w:rFonts w:eastAsia="Calibri" w:cstheme="minorHAnsi"/>
                <w:b/>
                <w:sz w:val="20"/>
                <w:szCs w:val="20"/>
                <w:lang w:eastAsia="en-GB"/>
              </w:rPr>
              <w:t>środków kontroli jakości</w:t>
            </w:r>
            <w:r w:rsidRPr="00341797">
              <w:rPr>
                <w:rFonts w:eastAsia="Calibri" w:cstheme="minorHAnsi"/>
                <w:sz w:val="20"/>
                <w:szCs w:val="20"/>
                <w:lang w:eastAsia="en-GB"/>
              </w:rPr>
              <w:t>?</w:t>
            </w:r>
          </w:p>
        </w:tc>
        <w:tc>
          <w:tcPr>
            <w:tcW w:w="4645" w:type="dxa"/>
            <w:shd w:val="clear" w:color="auto" w:fill="auto"/>
          </w:tcPr>
          <w:p w14:paraId="13EF94F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 Tak [] Nie</w:t>
            </w:r>
          </w:p>
        </w:tc>
      </w:tr>
      <w:tr w:rsidR="00341797" w:rsidRPr="00341797" w14:paraId="54CBFC2B" w14:textId="77777777" w:rsidTr="003F3F65">
        <w:tc>
          <w:tcPr>
            <w:tcW w:w="4644" w:type="dxa"/>
            <w:shd w:val="clear" w:color="auto" w:fill="auto"/>
          </w:tcPr>
          <w:p w14:paraId="4D29BA67" w14:textId="77777777" w:rsidR="00341797" w:rsidRPr="00341797" w:rsidRDefault="00341797" w:rsidP="00341797">
            <w:pPr>
              <w:spacing w:before="120" w:after="120" w:line="240" w:lineRule="auto"/>
              <w:rPr>
                <w:rFonts w:eastAsia="Calibri" w:cstheme="minorHAnsi"/>
                <w:b/>
                <w:sz w:val="20"/>
                <w:szCs w:val="20"/>
                <w:shd w:val="clear" w:color="auto" w:fill="BFBFBF"/>
                <w:lang w:eastAsia="en-GB"/>
              </w:rPr>
            </w:pPr>
            <w:r w:rsidRPr="00341797">
              <w:rPr>
                <w:rFonts w:eastAsia="Calibri" w:cstheme="minorHAnsi"/>
                <w:sz w:val="20"/>
                <w:szCs w:val="20"/>
                <w:lang w:eastAsia="en-GB"/>
              </w:rPr>
              <w:t xml:space="preserve">6) Następującym </w:t>
            </w:r>
            <w:r w:rsidRPr="00341797">
              <w:rPr>
                <w:rFonts w:eastAsia="Calibri" w:cstheme="minorHAnsi"/>
                <w:b/>
                <w:sz w:val="20"/>
                <w:szCs w:val="20"/>
                <w:lang w:eastAsia="en-GB"/>
              </w:rPr>
              <w:t>wykształceniem i kwalifikacjami zawodowymi</w:t>
            </w:r>
            <w:r w:rsidRPr="00341797">
              <w:rPr>
                <w:rFonts w:eastAsia="Calibri" w:cstheme="minorHAnsi"/>
                <w:sz w:val="20"/>
                <w:szCs w:val="20"/>
                <w:lang w:eastAsia="en-GB"/>
              </w:rPr>
              <w:t xml:space="preserve"> legitymuje się:</w:t>
            </w:r>
            <w:r w:rsidRPr="00341797">
              <w:rPr>
                <w:rFonts w:eastAsia="Calibri" w:cstheme="minorHAnsi"/>
                <w:sz w:val="20"/>
                <w:szCs w:val="20"/>
                <w:lang w:eastAsia="en-GB"/>
              </w:rPr>
              <w:br/>
              <w:t>a) sam usługodawca lub wykonawca:</w:t>
            </w:r>
            <w:r w:rsidRPr="00341797">
              <w:rPr>
                <w:rFonts w:eastAsia="Calibri" w:cstheme="minorHAnsi"/>
                <w:sz w:val="20"/>
                <w:szCs w:val="20"/>
                <w:lang w:eastAsia="en-GB"/>
              </w:rPr>
              <w:br/>
            </w:r>
            <w:r w:rsidRPr="00341797">
              <w:rPr>
                <w:rFonts w:eastAsia="Calibri" w:cstheme="minorHAnsi"/>
                <w:b/>
                <w:sz w:val="20"/>
                <w:szCs w:val="20"/>
                <w:lang w:eastAsia="en-GB"/>
              </w:rPr>
              <w:t>lub</w:t>
            </w:r>
            <w:r w:rsidRPr="00341797">
              <w:rPr>
                <w:rFonts w:eastAsia="Calibri" w:cstheme="minorHAnsi"/>
                <w:sz w:val="20"/>
                <w:szCs w:val="20"/>
                <w:lang w:eastAsia="en-GB"/>
              </w:rPr>
              <w:t xml:space="preserve"> (w zależności od wymogów określonych w stosownym ogłoszeniu lub dokumentach zamówienia):</w:t>
            </w:r>
            <w:r w:rsidRPr="00341797">
              <w:rPr>
                <w:rFonts w:eastAsia="Calibri" w:cstheme="minorHAnsi"/>
                <w:sz w:val="20"/>
                <w:szCs w:val="20"/>
                <w:lang w:eastAsia="en-GB"/>
              </w:rPr>
              <w:br/>
              <w:t>b) jego kadra kierownicza:</w:t>
            </w:r>
          </w:p>
        </w:tc>
        <w:tc>
          <w:tcPr>
            <w:tcW w:w="4645" w:type="dxa"/>
            <w:shd w:val="clear" w:color="auto" w:fill="auto"/>
          </w:tcPr>
          <w:p w14:paraId="54E0F2B5"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r>
            <w:r w:rsidRPr="00341797">
              <w:rPr>
                <w:rFonts w:eastAsia="Calibri" w:cstheme="minorHAnsi"/>
                <w:sz w:val="20"/>
                <w:szCs w:val="20"/>
                <w:lang w:eastAsia="en-GB"/>
              </w:rPr>
              <w:br/>
              <w:t>a)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b) [……]</w:t>
            </w:r>
          </w:p>
        </w:tc>
      </w:tr>
      <w:tr w:rsidR="00341797" w:rsidRPr="00341797" w14:paraId="38063014" w14:textId="77777777" w:rsidTr="003F3F65">
        <w:tc>
          <w:tcPr>
            <w:tcW w:w="4644" w:type="dxa"/>
            <w:shd w:val="clear" w:color="auto" w:fill="auto"/>
          </w:tcPr>
          <w:p w14:paraId="3095E579"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7) Podczas realizacji zamówienia wykonawca będzie mógł stosować następujące </w:t>
            </w:r>
            <w:r w:rsidRPr="00341797">
              <w:rPr>
                <w:rFonts w:eastAsia="Calibri" w:cstheme="minorHAnsi"/>
                <w:b/>
                <w:sz w:val="20"/>
                <w:szCs w:val="20"/>
                <w:lang w:eastAsia="en-GB"/>
              </w:rPr>
              <w:t>środki zarządzania środowiskowego</w:t>
            </w:r>
            <w:r w:rsidRPr="00341797">
              <w:rPr>
                <w:rFonts w:eastAsia="Calibri" w:cstheme="minorHAnsi"/>
                <w:sz w:val="20"/>
                <w:szCs w:val="20"/>
                <w:lang w:eastAsia="en-GB"/>
              </w:rPr>
              <w:t>:</w:t>
            </w:r>
          </w:p>
        </w:tc>
        <w:tc>
          <w:tcPr>
            <w:tcW w:w="4645" w:type="dxa"/>
            <w:shd w:val="clear" w:color="auto" w:fill="auto"/>
          </w:tcPr>
          <w:p w14:paraId="0191235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2EEDC0F7" w14:textId="77777777" w:rsidTr="003F3F65">
        <w:tc>
          <w:tcPr>
            <w:tcW w:w="4644" w:type="dxa"/>
            <w:shd w:val="clear" w:color="auto" w:fill="auto"/>
          </w:tcPr>
          <w:p w14:paraId="606F36D2"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8) Wielkość </w:t>
            </w:r>
            <w:r w:rsidRPr="00341797">
              <w:rPr>
                <w:rFonts w:eastAsia="Calibri" w:cstheme="minorHAnsi"/>
                <w:b/>
                <w:sz w:val="20"/>
                <w:szCs w:val="20"/>
                <w:lang w:eastAsia="en-GB"/>
              </w:rPr>
              <w:t>średniego rocznego zatrudnienia</w:t>
            </w:r>
            <w:r w:rsidRPr="00341797">
              <w:rPr>
                <w:rFonts w:eastAsia="Calibri" w:cstheme="minorHAnsi"/>
                <w:sz w:val="20"/>
                <w:szCs w:val="20"/>
                <w:lang w:eastAsia="en-GB"/>
              </w:rPr>
              <w:t xml:space="preserve"> u wykonawcy oraz liczebność kadry kierowniczej w ostatnich trzech latach są następujące</w:t>
            </w:r>
          </w:p>
        </w:tc>
        <w:tc>
          <w:tcPr>
            <w:tcW w:w="4645" w:type="dxa"/>
            <w:shd w:val="clear" w:color="auto" w:fill="auto"/>
          </w:tcPr>
          <w:p w14:paraId="25970D80"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Rok, średnie roczne zatrudnienie:</w:t>
            </w:r>
            <w:r w:rsidRPr="00341797">
              <w:rPr>
                <w:rFonts w:eastAsia="Calibri" w:cstheme="minorHAnsi"/>
                <w:sz w:val="20"/>
                <w:szCs w:val="20"/>
                <w:lang w:eastAsia="en-GB"/>
              </w:rPr>
              <w:br/>
              <w:t>[……], [……]</w:t>
            </w:r>
            <w:r w:rsidRPr="00341797">
              <w:rPr>
                <w:rFonts w:eastAsia="Calibri" w:cstheme="minorHAnsi"/>
                <w:sz w:val="20"/>
                <w:szCs w:val="20"/>
                <w:lang w:eastAsia="en-GB"/>
              </w:rPr>
              <w:br/>
              <w:t>[……], [……]</w:t>
            </w:r>
            <w:r w:rsidRPr="00341797">
              <w:rPr>
                <w:rFonts w:eastAsia="Calibri" w:cstheme="minorHAnsi"/>
                <w:sz w:val="20"/>
                <w:szCs w:val="20"/>
                <w:lang w:eastAsia="en-GB"/>
              </w:rPr>
              <w:br/>
              <w:t>[……], [……]</w:t>
            </w:r>
            <w:r w:rsidRPr="00341797">
              <w:rPr>
                <w:rFonts w:eastAsia="Calibri" w:cstheme="minorHAnsi"/>
                <w:sz w:val="20"/>
                <w:szCs w:val="20"/>
                <w:lang w:eastAsia="en-GB"/>
              </w:rPr>
              <w:br/>
              <w:t>Rok, liczebność kadry kierowniczej:</w:t>
            </w:r>
            <w:r w:rsidRPr="00341797">
              <w:rPr>
                <w:rFonts w:eastAsia="Calibri" w:cstheme="minorHAnsi"/>
                <w:sz w:val="20"/>
                <w:szCs w:val="20"/>
                <w:lang w:eastAsia="en-GB"/>
              </w:rPr>
              <w:br/>
              <w:t>[……], [……]</w:t>
            </w:r>
            <w:r w:rsidRPr="00341797">
              <w:rPr>
                <w:rFonts w:eastAsia="Calibri" w:cstheme="minorHAnsi"/>
                <w:sz w:val="20"/>
                <w:szCs w:val="20"/>
                <w:lang w:eastAsia="en-GB"/>
              </w:rPr>
              <w:br/>
              <w:t>[……], [……]</w:t>
            </w:r>
            <w:r w:rsidRPr="00341797">
              <w:rPr>
                <w:rFonts w:eastAsia="Calibri" w:cstheme="minorHAnsi"/>
                <w:sz w:val="20"/>
                <w:szCs w:val="20"/>
                <w:lang w:eastAsia="en-GB"/>
              </w:rPr>
              <w:br/>
              <w:t>[……], [……]</w:t>
            </w:r>
          </w:p>
        </w:tc>
      </w:tr>
      <w:tr w:rsidR="00341797" w:rsidRPr="00341797" w14:paraId="5E156949" w14:textId="77777777" w:rsidTr="003F3F65">
        <w:tc>
          <w:tcPr>
            <w:tcW w:w="4644" w:type="dxa"/>
            <w:shd w:val="clear" w:color="auto" w:fill="auto"/>
          </w:tcPr>
          <w:p w14:paraId="721098E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9) Będzie dysponował następującymi </w:t>
            </w:r>
            <w:r w:rsidRPr="00341797">
              <w:rPr>
                <w:rFonts w:eastAsia="Calibri" w:cstheme="minorHAnsi"/>
                <w:b/>
                <w:sz w:val="20"/>
                <w:szCs w:val="20"/>
                <w:lang w:eastAsia="en-GB"/>
              </w:rPr>
              <w:t>narzędziami, wyposażeniem zakładu i urządzeniami technicznymi</w:t>
            </w:r>
            <w:r w:rsidRPr="00341797">
              <w:rPr>
                <w:rFonts w:eastAsia="Calibri" w:cstheme="minorHAnsi"/>
                <w:sz w:val="20"/>
                <w:szCs w:val="20"/>
                <w:lang w:eastAsia="en-GB"/>
              </w:rPr>
              <w:t xml:space="preserve"> na potrzeby realizacji zamówienia:</w:t>
            </w:r>
          </w:p>
        </w:tc>
        <w:tc>
          <w:tcPr>
            <w:tcW w:w="4645" w:type="dxa"/>
            <w:shd w:val="clear" w:color="auto" w:fill="auto"/>
          </w:tcPr>
          <w:p w14:paraId="01C783B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505F5144" w14:textId="77777777" w:rsidTr="003F3F65">
        <w:tc>
          <w:tcPr>
            <w:tcW w:w="4644" w:type="dxa"/>
            <w:shd w:val="clear" w:color="auto" w:fill="auto"/>
          </w:tcPr>
          <w:p w14:paraId="7674F2E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xml:space="preserve">10) Wykonawca </w:t>
            </w:r>
            <w:r w:rsidRPr="00341797">
              <w:rPr>
                <w:rFonts w:eastAsia="Calibri" w:cstheme="minorHAnsi"/>
                <w:b/>
                <w:sz w:val="20"/>
                <w:szCs w:val="20"/>
                <w:lang w:eastAsia="en-GB"/>
              </w:rPr>
              <w:t>zamierza ewentualnie zlecić podwykonawcom</w:t>
            </w:r>
            <w:r w:rsidRPr="00341797">
              <w:rPr>
                <w:rFonts w:eastAsia="Calibri" w:cstheme="minorHAnsi"/>
                <w:b/>
                <w:sz w:val="20"/>
                <w:szCs w:val="20"/>
                <w:vertAlign w:val="superscript"/>
                <w:lang w:eastAsia="en-GB"/>
              </w:rPr>
              <w:footnoteReference w:id="44"/>
            </w:r>
            <w:r w:rsidRPr="00341797">
              <w:rPr>
                <w:rFonts w:eastAsia="Calibri" w:cstheme="minorHAnsi"/>
                <w:sz w:val="20"/>
                <w:szCs w:val="20"/>
                <w:lang w:eastAsia="en-GB"/>
              </w:rPr>
              <w:t xml:space="preserve"> następującą </w:t>
            </w:r>
            <w:r w:rsidRPr="00341797">
              <w:rPr>
                <w:rFonts w:eastAsia="Calibri" w:cstheme="minorHAnsi"/>
                <w:b/>
                <w:sz w:val="20"/>
                <w:szCs w:val="20"/>
                <w:lang w:eastAsia="en-GB"/>
              </w:rPr>
              <w:t>część (procentową)</w:t>
            </w:r>
            <w:r w:rsidRPr="00341797">
              <w:rPr>
                <w:rFonts w:eastAsia="Calibri" w:cstheme="minorHAnsi"/>
                <w:sz w:val="20"/>
                <w:szCs w:val="20"/>
                <w:lang w:eastAsia="en-GB"/>
              </w:rPr>
              <w:t xml:space="preserve"> zamówienia:</w:t>
            </w:r>
          </w:p>
        </w:tc>
        <w:tc>
          <w:tcPr>
            <w:tcW w:w="4645" w:type="dxa"/>
            <w:shd w:val="clear" w:color="auto" w:fill="auto"/>
          </w:tcPr>
          <w:p w14:paraId="7F969F04"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1FDC161B" w14:textId="77777777" w:rsidTr="003F3F65">
        <w:tc>
          <w:tcPr>
            <w:tcW w:w="4644" w:type="dxa"/>
            <w:shd w:val="clear" w:color="auto" w:fill="auto"/>
          </w:tcPr>
          <w:p w14:paraId="73BD7E6F"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11) W odniesieniu do </w:t>
            </w:r>
            <w:r w:rsidRPr="00341797">
              <w:rPr>
                <w:rFonts w:eastAsia="Calibri" w:cstheme="minorHAnsi"/>
                <w:b/>
                <w:sz w:val="20"/>
                <w:szCs w:val="20"/>
                <w:lang w:eastAsia="en-GB"/>
              </w:rPr>
              <w:t>zamówień publicznych na dostawy</w:t>
            </w:r>
            <w:r w:rsidRPr="00341797">
              <w:rPr>
                <w:rFonts w:eastAsia="Calibri" w:cstheme="minorHAnsi"/>
                <w:sz w:val="20"/>
                <w:szCs w:val="20"/>
                <w:lang w:eastAsia="en-GB"/>
              </w:rPr>
              <w:t>:</w:t>
            </w:r>
            <w:r w:rsidRPr="00341797">
              <w:rPr>
                <w:rFonts w:eastAsia="Calibri" w:cstheme="minorHAnsi"/>
                <w:sz w:val="20"/>
                <w:szCs w:val="20"/>
                <w:lang w:eastAsia="en-GB"/>
              </w:rPr>
              <w:br/>
              <w:t>Wykonawca dostarczy wymagane próbki, opisy lub fotografie produktów, które mają być dostarczone i którym nie musi towarzyszyć świadectwo autentyczności.</w:t>
            </w:r>
            <w:r w:rsidRPr="00341797">
              <w:rPr>
                <w:rFonts w:eastAsia="Calibri" w:cstheme="minorHAnsi"/>
                <w:sz w:val="20"/>
                <w:szCs w:val="20"/>
                <w:lang w:eastAsia="en-GB"/>
              </w:rPr>
              <w:br/>
              <w:t>Wykonawca oświadcza ponadto, że w stosownych przypadkach przedstawi wymagane świadectwa autentyczności.</w:t>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47A85545"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w:t>
            </w:r>
            <w:r w:rsidRPr="00341797">
              <w:rPr>
                <w:rFonts w:eastAsia="Calibri" w:cstheme="minorHAnsi"/>
                <w:i/>
                <w:sz w:val="20"/>
                <w:szCs w:val="20"/>
                <w:lang w:eastAsia="en-GB"/>
              </w:rPr>
              <w:t xml:space="preserve"> </w:t>
            </w:r>
            <w:r w:rsidRPr="00341797">
              <w:rPr>
                <w:rFonts w:eastAsia="Calibri" w:cstheme="minorHAnsi"/>
                <w:sz w:val="20"/>
                <w:szCs w:val="20"/>
                <w:lang w:eastAsia="en-GB"/>
              </w:rPr>
              <w:t>dokładne dane referencyjne dokumentacji): [……][……][……]</w:t>
            </w:r>
          </w:p>
        </w:tc>
      </w:tr>
      <w:tr w:rsidR="00341797" w:rsidRPr="00341797" w14:paraId="3E60607D" w14:textId="77777777" w:rsidTr="003F3F65">
        <w:tc>
          <w:tcPr>
            <w:tcW w:w="4644" w:type="dxa"/>
            <w:shd w:val="clear" w:color="auto" w:fill="auto"/>
          </w:tcPr>
          <w:p w14:paraId="5948BBB6" w14:textId="77777777" w:rsidR="00341797" w:rsidRPr="00341797" w:rsidRDefault="00341797" w:rsidP="00341797">
            <w:pPr>
              <w:spacing w:before="120" w:after="120" w:line="240" w:lineRule="auto"/>
              <w:rPr>
                <w:rFonts w:eastAsia="Calibri" w:cstheme="minorHAnsi"/>
                <w:sz w:val="20"/>
                <w:szCs w:val="20"/>
                <w:shd w:val="clear" w:color="auto" w:fill="BFBFBF"/>
                <w:lang w:eastAsia="en-GB"/>
              </w:rPr>
            </w:pPr>
            <w:r w:rsidRPr="00341797">
              <w:rPr>
                <w:rFonts w:eastAsia="Calibri" w:cstheme="minorHAnsi"/>
                <w:sz w:val="20"/>
                <w:szCs w:val="20"/>
                <w:lang w:eastAsia="en-GB"/>
              </w:rPr>
              <w:t xml:space="preserve">12) W odniesieniu do </w:t>
            </w:r>
            <w:r w:rsidRPr="00341797">
              <w:rPr>
                <w:rFonts w:eastAsia="Calibri" w:cstheme="minorHAnsi"/>
                <w:b/>
                <w:sz w:val="20"/>
                <w:szCs w:val="20"/>
                <w:lang w:eastAsia="en-GB"/>
              </w:rPr>
              <w:t>zamówień publicznych na dostawy</w:t>
            </w:r>
            <w:r w:rsidRPr="00341797">
              <w:rPr>
                <w:rFonts w:eastAsia="Calibri" w:cstheme="minorHAnsi"/>
                <w:sz w:val="20"/>
                <w:szCs w:val="20"/>
                <w:lang w:eastAsia="en-GB"/>
              </w:rPr>
              <w:t>:</w:t>
            </w:r>
            <w:r w:rsidRPr="00341797">
              <w:rPr>
                <w:rFonts w:eastAsia="Calibri" w:cstheme="minorHAnsi"/>
                <w:sz w:val="20"/>
                <w:szCs w:val="20"/>
                <w:lang w:eastAsia="en-GB"/>
              </w:rPr>
              <w:br/>
              <w:t xml:space="preserve">Czy wykonawca może przedstawić wymagane </w:t>
            </w:r>
            <w:r w:rsidRPr="00341797">
              <w:rPr>
                <w:rFonts w:eastAsia="Calibri" w:cstheme="minorHAnsi"/>
                <w:b/>
                <w:sz w:val="20"/>
                <w:szCs w:val="20"/>
                <w:lang w:eastAsia="en-GB"/>
              </w:rPr>
              <w:t>zaświadczenia</w:t>
            </w:r>
            <w:r w:rsidRPr="00341797">
              <w:rPr>
                <w:rFonts w:eastAsia="Calibri" w:cstheme="minorHAnsi"/>
                <w:sz w:val="20"/>
                <w:szCs w:val="20"/>
                <w:lang w:eastAsia="en-GB"/>
              </w:rPr>
              <w:t xml:space="preserve"> sporządzone przez urzędowe </w:t>
            </w:r>
            <w:r w:rsidRPr="00341797">
              <w:rPr>
                <w:rFonts w:eastAsia="Calibri" w:cstheme="minorHAnsi"/>
                <w:b/>
                <w:sz w:val="20"/>
                <w:szCs w:val="20"/>
                <w:lang w:eastAsia="en-GB"/>
              </w:rPr>
              <w:t>instytuty</w:t>
            </w:r>
            <w:r w:rsidRPr="00341797">
              <w:rPr>
                <w:rFonts w:eastAsia="Calibri" w:cstheme="minorHAnsi"/>
                <w:sz w:val="20"/>
                <w:szCs w:val="20"/>
                <w:lang w:eastAsia="en-GB"/>
              </w:rPr>
              <w:t xml:space="preserve"> lub agencje </w:t>
            </w:r>
            <w:r w:rsidRPr="00341797">
              <w:rPr>
                <w:rFonts w:eastAsia="Calibri" w:cstheme="minorHAnsi"/>
                <w:b/>
                <w:sz w:val="20"/>
                <w:szCs w:val="20"/>
                <w:lang w:eastAsia="en-GB"/>
              </w:rPr>
              <w:t>kontroli jakości</w:t>
            </w:r>
            <w:r w:rsidRPr="00341797">
              <w:rPr>
                <w:rFonts w:eastAsia="Calibri" w:cstheme="minorHAnsi"/>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341797">
              <w:rPr>
                <w:rFonts w:eastAsia="Calibri" w:cstheme="minorHAnsi"/>
                <w:sz w:val="20"/>
                <w:szCs w:val="20"/>
                <w:lang w:eastAsia="en-GB"/>
              </w:rPr>
              <w:br/>
            </w:r>
            <w:r w:rsidRPr="00341797">
              <w:rPr>
                <w:rFonts w:eastAsia="Calibri" w:cstheme="minorHAnsi"/>
                <w:b/>
                <w:sz w:val="20"/>
                <w:szCs w:val="20"/>
                <w:lang w:eastAsia="en-GB"/>
              </w:rPr>
              <w:t>Jeżeli nie</w:t>
            </w:r>
            <w:r w:rsidRPr="00341797">
              <w:rPr>
                <w:rFonts w:eastAsia="Calibri" w:cstheme="minorHAnsi"/>
                <w:sz w:val="20"/>
                <w:szCs w:val="20"/>
                <w:lang w:eastAsia="en-GB"/>
              </w:rPr>
              <w:t>, proszę wyjaśnić dlaczego, i wskazać, jakie inne środki dowodowe mogą zostać przedstawione:</w:t>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56560DE8"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bl>
    <w:p w14:paraId="126261C5"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bookmarkStart w:id="28" w:name="_DV_M4307"/>
      <w:bookmarkStart w:id="29" w:name="_DV_M4308"/>
      <w:bookmarkStart w:id="30" w:name="_DV_M4309"/>
      <w:bookmarkStart w:id="31" w:name="_DV_M4310"/>
      <w:bookmarkStart w:id="32" w:name="_DV_M4311"/>
      <w:bookmarkStart w:id="33" w:name="_DV_M4312"/>
      <w:bookmarkEnd w:id="28"/>
      <w:bookmarkEnd w:id="29"/>
      <w:bookmarkEnd w:id="30"/>
      <w:bookmarkEnd w:id="31"/>
      <w:bookmarkEnd w:id="32"/>
      <w:bookmarkEnd w:id="33"/>
      <w:r w:rsidRPr="00341797">
        <w:rPr>
          <w:rFonts w:eastAsia="Calibri" w:cstheme="minorHAnsi"/>
          <w:smallCaps/>
          <w:sz w:val="20"/>
          <w:szCs w:val="20"/>
          <w:lang w:eastAsia="en-GB"/>
        </w:rPr>
        <w:t>D: Systemy zapewniania jakości i normy zarządzania środowiskowego</w:t>
      </w:r>
    </w:p>
    <w:p w14:paraId="634D8B8B"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341797" w:rsidRPr="00341797" w14:paraId="4C880C02" w14:textId="77777777" w:rsidTr="003F3F65">
        <w:tc>
          <w:tcPr>
            <w:tcW w:w="4644" w:type="dxa"/>
            <w:shd w:val="clear" w:color="auto" w:fill="auto"/>
          </w:tcPr>
          <w:p w14:paraId="30EF508D"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Systemy zapewniania jakości i normy zarządzania środowiskowego</w:t>
            </w:r>
          </w:p>
        </w:tc>
        <w:tc>
          <w:tcPr>
            <w:tcW w:w="4645" w:type="dxa"/>
            <w:shd w:val="clear" w:color="auto" w:fill="auto"/>
          </w:tcPr>
          <w:p w14:paraId="67F21121"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Odpowiedź:</w:t>
            </w:r>
          </w:p>
        </w:tc>
      </w:tr>
      <w:tr w:rsidR="00341797" w:rsidRPr="00341797" w14:paraId="6246EBA6" w14:textId="77777777" w:rsidTr="003F3F65">
        <w:tc>
          <w:tcPr>
            <w:tcW w:w="4644" w:type="dxa"/>
            <w:shd w:val="clear" w:color="auto" w:fill="auto"/>
          </w:tcPr>
          <w:p w14:paraId="1A418D95" w14:textId="77777777" w:rsidR="00341797" w:rsidRPr="00341797" w:rsidRDefault="00341797" w:rsidP="00341797">
            <w:pPr>
              <w:spacing w:before="120" w:after="120" w:line="240" w:lineRule="auto"/>
              <w:jc w:val="both"/>
              <w:rPr>
                <w:rFonts w:eastAsia="Calibri" w:cstheme="minorHAnsi"/>
                <w:w w:val="0"/>
                <w:sz w:val="20"/>
                <w:szCs w:val="20"/>
                <w:lang w:eastAsia="en-GB"/>
              </w:rPr>
            </w:pPr>
            <w:r w:rsidRPr="00341797">
              <w:rPr>
                <w:rFonts w:eastAsia="Calibri" w:cstheme="minorHAnsi"/>
                <w:w w:val="0"/>
                <w:sz w:val="20"/>
                <w:szCs w:val="20"/>
                <w:lang w:eastAsia="en-GB"/>
              </w:rPr>
              <w:t xml:space="preserve">Czy wykonawca będzie w stanie przedstawić </w:t>
            </w:r>
            <w:r w:rsidRPr="00341797">
              <w:rPr>
                <w:rFonts w:eastAsia="Calibri" w:cstheme="minorHAnsi"/>
                <w:b/>
                <w:sz w:val="20"/>
                <w:szCs w:val="20"/>
                <w:lang w:eastAsia="en-GB"/>
              </w:rPr>
              <w:t>zaświadczenia</w:t>
            </w:r>
            <w:r w:rsidRPr="00341797">
              <w:rPr>
                <w:rFonts w:eastAsia="Calibri" w:cstheme="minorHAnsi"/>
                <w:w w:val="0"/>
                <w:sz w:val="20"/>
                <w:szCs w:val="20"/>
                <w:lang w:eastAsia="en-GB"/>
              </w:rPr>
              <w:t xml:space="preserve"> sporządzone przez niezależne jednostki, poświadczające spełnienie przez wykonawcę wymaganych </w:t>
            </w:r>
            <w:r w:rsidRPr="00341797">
              <w:rPr>
                <w:rFonts w:eastAsia="Calibri" w:cstheme="minorHAnsi"/>
                <w:b/>
                <w:sz w:val="20"/>
                <w:szCs w:val="20"/>
                <w:lang w:eastAsia="en-GB"/>
              </w:rPr>
              <w:t>norm zapewniania jakości</w:t>
            </w:r>
            <w:r w:rsidRPr="00341797">
              <w:rPr>
                <w:rFonts w:eastAsia="Calibri" w:cstheme="minorHAnsi"/>
                <w:w w:val="0"/>
                <w:sz w:val="20"/>
                <w:szCs w:val="20"/>
                <w:lang w:eastAsia="en-GB"/>
              </w:rPr>
              <w:t>, w tym w zakresie dostępności dla osób niepełnosprawnych?</w:t>
            </w:r>
            <w:r w:rsidRPr="00341797">
              <w:rPr>
                <w:rFonts w:eastAsia="Calibri" w:cstheme="minorHAnsi"/>
                <w:w w:val="0"/>
                <w:sz w:val="20"/>
                <w:szCs w:val="20"/>
                <w:lang w:eastAsia="en-GB"/>
              </w:rPr>
              <w:br/>
            </w:r>
            <w:r w:rsidRPr="00341797">
              <w:rPr>
                <w:rFonts w:eastAsia="Calibri" w:cstheme="minorHAnsi"/>
                <w:b/>
                <w:w w:val="0"/>
                <w:sz w:val="20"/>
                <w:szCs w:val="20"/>
                <w:lang w:eastAsia="en-GB"/>
              </w:rPr>
              <w:t>Jeżeli nie</w:t>
            </w:r>
            <w:r w:rsidRPr="00341797">
              <w:rPr>
                <w:rFonts w:eastAsia="Calibri" w:cstheme="minorHAnsi"/>
                <w:w w:val="0"/>
                <w:sz w:val="20"/>
                <w:szCs w:val="20"/>
                <w:lang w:eastAsia="en-GB"/>
              </w:rPr>
              <w:t xml:space="preserve">, proszę wyjaśnić dlaczego, i określić, jakie </w:t>
            </w:r>
            <w:r w:rsidRPr="00341797">
              <w:rPr>
                <w:rFonts w:eastAsia="Calibri" w:cstheme="minorHAnsi"/>
                <w:w w:val="0"/>
                <w:sz w:val="20"/>
                <w:szCs w:val="20"/>
                <w:lang w:eastAsia="en-GB"/>
              </w:rPr>
              <w:lastRenderedPageBreak/>
              <w:t>inne środki dowodowe dotyczące systemu zapewniania jakości mogą zostać przedstawione:</w:t>
            </w:r>
            <w:r w:rsidRPr="00341797">
              <w:rPr>
                <w:rFonts w:eastAsia="Calibri" w:cstheme="minorHAnsi"/>
                <w:w w:val="0"/>
                <w:sz w:val="20"/>
                <w:szCs w:val="20"/>
                <w:lang w:eastAsia="en-GB"/>
              </w:rPr>
              <w:br/>
            </w: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5FE15356"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lastRenderedPageBreak/>
              <w:t>[] Tak [] Nie</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t>[……] [……]</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lastRenderedPageBreak/>
              <w:br/>
            </w:r>
            <w:r w:rsidRPr="00341797">
              <w:rPr>
                <w:rFonts w:eastAsia="Calibri" w:cstheme="minorHAnsi"/>
                <w:sz w:val="20"/>
                <w:szCs w:val="20"/>
                <w:lang w:eastAsia="en-GB"/>
              </w:rPr>
              <w:t>(adres internetowy, wydający urząd lub organ, dokładne dane referencyjne dokumentacji): [……][……][……]</w:t>
            </w:r>
          </w:p>
        </w:tc>
      </w:tr>
      <w:tr w:rsidR="00341797" w:rsidRPr="00341797" w14:paraId="6A2ABC7D" w14:textId="77777777" w:rsidTr="003F3F65">
        <w:tc>
          <w:tcPr>
            <w:tcW w:w="4644" w:type="dxa"/>
            <w:shd w:val="clear" w:color="auto" w:fill="auto"/>
          </w:tcPr>
          <w:p w14:paraId="55CB1E3D"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lastRenderedPageBreak/>
              <w:t xml:space="preserve">Czy wykonawca będzie w stanie przedstawić </w:t>
            </w:r>
            <w:r w:rsidRPr="00341797">
              <w:rPr>
                <w:rFonts w:eastAsia="Calibri" w:cstheme="minorHAnsi"/>
                <w:b/>
                <w:sz w:val="20"/>
                <w:szCs w:val="20"/>
                <w:lang w:eastAsia="en-GB"/>
              </w:rPr>
              <w:t>zaświadczenia</w:t>
            </w:r>
            <w:r w:rsidRPr="00341797">
              <w:rPr>
                <w:rFonts w:eastAsia="Calibri" w:cstheme="minorHAnsi"/>
                <w:w w:val="0"/>
                <w:sz w:val="20"/>
                <w:szCs w:val="20"/>
                <w:lang w:eastAsia="en-GB"/>
              </w:rPr>
              <w:t xml:space="preserve"> sporządzone przez niezależne jednostki, poświadczające spełnienie przez wykonawcę wymogów określonych </w:t>
            </w:r>
            <w:r w:rsidRPr="00341797">
              <w:rPr>
                <w:rFonts w:eastAsia="Calibri" w:cstheme="minorHAnsi"/>
                <w:b/>
                <w:sz w:val="20"/>
                <w:szCs w:val="20"/>
                <w:lang w:eastAsia="en-GB"/>
              </w:rPr>
              <w:t>systemów lub norm zarządzania środowiskowego</w:t>
            </w:r>
            <w:r w:rsidRPr="00341797">
              <w:rPr>
                <w:rFonts w:eastAsia="Calibri" w:cstheme="minorHAnsi"/>
                <w:w w:val="0"/>
                <w:sz w:val="20"/>
                <w:szCs w:val="20"/>
                <w:lang w:eastAsia="en-GB"/>
              </w:rPr>
              <w:t>?</w:t>
            </w:r>
            <w:r w:rsidRPr="00341797">
              <w:rPr>
                <w:rFonts w:eastAsia="Calibri" w:cstheme="minorHAnsi"/>
                <w:w w:val="0"/>
                <w:sz w:val="20"/>
                <w:szCs w:val="20"/>
                <w:lang w:eastAsia="en-GB"/>
              </w:rPr>
              <w:br/>
            </w:r>
            <w:r w:rsidRPr="00341797">
              <w:rPr>
                <w:rFonts w:eastAsia="Calibri" w:cstheme="minorHAnsi"/>
                <w:b/>
                <w:w w:val="0"/>
                <w:sz w:val="20"/>
                <w:szCs w:val="20"/>
                <w:lang w:eastAsia="en-GB"/>
              </w:rPr>
              <w:t>Jeżeli nie</w:t>
            </w:r>
            <w:r w:rsidRPr="00341797">
              <w:rPr>
                <w:rFonts w:eastAsia="Calibri" w:cstheme="minorHAnsi"/>
                <w:w w:val="0"/>
                <w:sz w:val="20"/>
                <w:szCs w:val="20"/>
                <w:lang w:eastAsia="en-GB"/>
              </w:rPr>
              <w:t xml:space="preserve">, proszę wyjaśnić dlaczego, i określić, jakie inne środki dowodowe dotyczące </w:t>
            </w:r>
            <w:r w:rsidRPr="00341797">
              <w:rPr>
                <w:rFonts w:eastAsia="Calibri" w:cstheme="minorHAnsi"/>
                <w:b/>
                <w:w w:val="0"/>
                <w:sz w:val="20"/>
                <w:szCs w:val="20"/>
                <w:lang w:eastAsia="en-GB"/>
              </w:rPr>
              <w:t>systemów lub norm zarządzania środowiskowego</w:t>
            </w:r>
            <w:r w:rsidRPr="00341797">
              <w:rPr>
                <w:rFonts w:eastAsia="Calibri" w:cstheme="minorHAnsi"/>
                <w:w w:val="0"/>
                <w:sz w:val="20"/>
                <w:szCs w:val="20"/>
                <w:lang w:eastAsia="en-GB"/>
              </w:rPr>
              <w:t xml:space="preserve"> mogą zostać przedstawione:</w:t>
            </w:r>
            <w:r w:rsidRPr="00341797">
              <w:rPr>
                <w:rFonts w:eastAsia="Calibri" w:cstheme="minorHAnsi"/>
                <w:w w:val="0"/>
                <w:sz w:val="20"/>
                <w:szCs w:val="20"/>
                <w:lang w:eastAsia="en-GB"/>
              </w:rPr>
              <w:br/>
            </w: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6C53E951"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t>[] Tak [] Nie</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t>[……] [……]</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sz w:val="20"/>
                <w:szCs w:val="20"/>
                <w:lang w:eastAsia="en-GB"/>
              </w:rPr>
              <w:t>(adres internetowy, wydający urząd lub organ, dokładne dane referencyjne dokumentacji): [……][……][……]</w:t>
            </w:r>
          </w:p>
        </w:tc>
      </w:tr>
    </w:tbl>
    <w:p w14:paraId="048DEF3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br w:type="page"/>
      </w:r>
    </w:p>
    <w:p w14:paraId="541DCDDE"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lastRenderedPageBreak/>
        <w:t>Część V: Ograniczanie liczby kwalifikujących się kandydatów</w:t>
      </w:r>
    </w:p>
    <w:p w14:paraId="166F97CA"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b/>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41797">
        <w:rPr>
          <w:rFonts w:eastAsia="Calibri" w:cstheme="minorHAnsi"/>
          <w:b/>
          <w:w w:val="0"/>
          <w:sz w:val="20"/>
          <w:szCs w:val="20"/>
          <w:lang w:eastAsia="en-GB"/>
        </w:rPr>
        <w:br/>
        <w:t>Dotyczy jedynie procedury ograniczonej, procedury konkurencyjnej z negocjacjami, dialogu konkurencyjnego i partnerstwa innowacyjnego:</w:t>
      </w:r>
    </w:p>
    <w:p w14:paraId="521EE790"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341797" w:rsidRPr="00341797" w14:paraId="5805A439" w14:textId="77777777" w:rsidTr="003F3F65">
        <w:tc>
          <w:tcPr>
            <w:tcW w:w="4644" w:type="dxa"/>
            <w:shd w:val="clear" w:color="auto" w:fill="auto"/>
          </w:tcPr>
          <w:p w14:paraId="06A66E96"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Ograniczanie liczby kandydatów</w:t>
            </w:r>
          </w:p>
        </w:tc>
        <w:tc>
          <w:tcPr>
            <w:tcW w:w="4645" w:type="dxa"/>
            <w:shd w:val="clear" w:color="auto" w:fill="auto"/>
          </w:tcPr>
          <w:p w14:paraId="39ED19DA"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Odpowiedź:</w:t>
            </w:r>
          </w:p>
        </w:tc>
      </w:tr>
      <w:tr w:rsidR="00341797" w:rsidRPr="00341797" w14:paraId="1095E16E" w14:textId="77777777" w:rsidTr="003F3F65">
        <w:tc>
          <w:tcPr>
            <w:tcW w:w="4644" w:type="dxa"/>
            <w:shd w:val="clear" w:color="auto" w:fill="auto"/>
          </w:tcPr>
          <w:p w14:paraId="6B7A0B5A"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w w:val="0"/>
                <w:sz w:val="20"/>
                <w:szCs w:val="20"/>
                <w:lang w:eastAsia="en-GB"/>
              </w:rPr>
              <w:t xml:space="preserve">W następujący sposób </w:t>
            </w:r>
            <w:r w:rsidRPr="00341797">
              <w:rPr>
                <w:rFonts w:eastAsia="Calibri" w:cstheme="minorHAnsi"/>
                <w:b/>
                <w:w w:val="0"/>
                <w:sz w:val="20"/>
                <w:szCs w:val="20"/>
                <w:lang w:eastAsia="en-GB"/>
              </w:rPr>
              <w:t>spełnia</w:t>
            </w:r>
            <w:r w:rsidRPr="00341797">
              <w:rPr>
                <w:rFonts w:eastAsia="Calibri" w:cstheme="minorHAnsi"/>
                <w:w w:val="0"/>
                <w:sz w:val="20"/>
                <w:szCs w:val="20"/>
                <w:lang w:eastAsia="en-GB"/>
              </w:rPr>
              <w:t xml:space="preserve"> obiektywne i niedyskryminacyjne kryteria lub zasady, które mają być stosowane w celu ograniczenia liczby kandydatów:</w:t>
            </w:r>
            <w:r w:rsidRPr="00341797">
              <w:rPr>
                <w:rFonts w:eastAsia="Calibri" w:cstheme="minorHAnsi"/>
                <w:w w:val="0"/>
                <w:sz w:val="20"/>
                <w:szCs w:val="20"/>
                <w:lang w:eastAsia="en-GB"/>
              </w:rPr>
              <w:br/>
              <w:t xml:space="preserve">W przypadku gdy wymagane są określone zaświadczenia lub inne rodzaje dowodów w formie dokumentów, proszę wskazać dla </w:t>
            </w:r>
            <w:r w:rsidRPr="00341797">
              <w:rPr>
                <w:rFonts w:eastAsia="Calibri" w:cstheme="minorHAnsi"/>
                <w:b/>
                <w:w w:val="0"/>
                <w:sz w:val="20"/>
                <w:szCs w:val="20"/>
                <w:lang w:eastAsia="en-GB"/>
              </w:rPr>
              <w:t>każdego</w:t>
            </w:r>
            <w:r w:rsidRPr="00341797">
              <w:rPr>
                <w:rFonts w:eastAsia="Calibri" w:cstheme="minorHAnsi"/>
                <w:w w:val="0"/>
                <w:sz w:val="20"/>
                <w:szCs w:val="20"/>
                <w:lang w:eastAsia="en-GB"/>
              </w:rPr>
              <w:t xml:space="preserve"> z nich, czy wykonawca posiada wymagane dokumenty:</w:t>
            </w:r>
            <w:r w:rsidRPr="00341797">
              <w:rPr>
                <w:rFonts w:eastAsia="Calibri" w:cstheme="minorHAnsi"/>
                <w:w w:val="0"/>
                <w:sz w:val="20"/>
                <w:szCs w:val="20"/>
                <w:lang w:eastAsia="en-GB"/>
              </w:rPr>
              <w:br/>
            </w:r>
            <w:r w:rsidRPr="00341797">
              <w:rPr>
                <w:rFonts w:eastAsia="Calibri" w:cstheme="minorHAnsi"/>
                <w:sz w:val="20"/>
                <w:szCs w:val="20"/>
                <w:lang w:eastAsia="en-GB"/>
              </w:rPr>
              <w:t>Jeżeli niektóre z tych zaświadczeń lub rodzajów dowodów w formie dokumentów są dostępne w postaci elektronicznej</w:t>
            </w:r>
            <w:r w:rsidRPr="00341797">
              <w:rPr>
                <w:rFonts w:eastAsia="Calibri" w:cstheme="minorHAnsi"/>
                <w:sz w:val="20"/>
                <w:szCs w:val="20"/>
                <w:vertAlign w:val="superscript"/>
                <w:lang w:eastAsia="en-GB"/>
              </w:rPr>
              <w:footnoteReference w:id="45"/>
            </w:r>
            <w:r w:rsidRPr="00341797">
              <w:rPr>
                <w:rFonts w:eastAsia="Calibri" w:cstheme="minorHAnsi"/>
                <w:sz w:val="20"/>
                <w:szCs w:val="20"/>
                <w:lang w:eastAsia="en-GB"/>
              </w:rPr>
              <w:t xml:space="preserve">, proszę wskazać dla </w:t>
            </w:r>
            <w:r w:rsidRPr="00341797">
              <w:rPr>
                <w:rFonts w:eastAsia="Calibri" w:cstheme="minorHAnsi"/>
                <w:b/>
                <w:sz w:val="20"/>
                <w:szCs w:val="20"/>
                <w:lang w:eastAsia="en-GB"/>
              </w:rPr>
              <w:t>każdego</w:t>
            </w:r>
            <w:r w:rsidRPr="00341797">
              <w:rPr>
                <w:rFonts w:eastAsia="Calibri" w:cstheme="minorHAnsi"/>
                <w:sz w:val="20"/>
                <w:szCs w:val="20"/>
                <w:lang w:eastAsia="en-GB"/>
              </w:rPr>
              <w:t xml:space="preserve"> z nich:</w:t>
            </w:r>
          </w:p>
        </w:tc>
        <w:tc>
          <w:tcPr>
            <w:tcW w:w="4645" w:type="dxa"/>
            <w:shd w:val="clear" w:color="auto" w:fill="auto"/>
          </w:tcPr>
          <w:p w14:paraId="44126412" w14:textId="77777777" w:rsidR="00341797" w:rsidRPr="00341797" w:rsidRDefault="00341797" w:rsidP="00341797">
            <w:pPr>
              <w:spacing w:before="120" w:after="120" w:line="240" w:lineRule="auto"/>
              <w:rPr>
                <w:rFonts w:eastAsia="Calibri" w:cstheme="minorHAnsi"/>
                <w:b/>
                <w:w w:val="0"/>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 Tak [] Nie</w:t>
            </w:r>
            <w:r w:rsidRPr="00341797">
              <w:rPr>
                <w:rFonts w:eastAsia="Calibri" w:cstheme="minorHAnsi"/>
                <w:sz w:val="20"/>
                <w:szCs w:val="20"/>
                <w:vertAlign w:val="superscript"/>
                <w:lang w:eastAsia="en-GB"/>
              </w:rPr>
              <w:footnoteReference w:id="46"/>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r w:rsidRPr="00341797">
              <w:rPr>
                <w:rFonts w:eastAsia="Calibri" w:cstheme="minorHAnsi"/>
                <w:sz w:val="20"/>
                <w:szCs w:val="20"/>
                <w:vertAlign w:val="superscript"/>
                <w:lang w:eastAsia="en-GB"/>
              </w:rPr>
              <w:footnoteReference w:id="47"/>
            </w:r>
          </w:p>
        </w:tc>
      </w:tr>
    </w:tbl>
    <w:p w14:paraId="60F5F919"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t>Część VI: Oświadczenia końcowe</w:t>
      </w:r>
    </w:p>
    <w:p w14:paraId="57622081"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6A85C855"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Niżej podpisany(-a)(-i) oficjalnie oświadcza(-ją), że jest (są) w stanie, na żądanie i bez zwłoki, przedstawić zaświadczenia i inne rodzaje dowodów w formie dokumentów, z wyjątkiem przypadków, w których:</w:t>
      </w:r>
    </w:p>
    <w:p w14:paraId="29634C0F"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341797">
        <w:rPr>
          <w:rFonts w:eastAsia="Calibri" w:cstheme="minorHAnsi"/>
          <w:sz w:val="20"/>
          <w:szCs w:val="20"/>
          <w:vertAlign w:val="superscript"/>
          <w:lang w:eastAsia="en-GB"/>
        </w:rPr>
        <w:footnoteReference w:id="48"/>
      </w:r>
      <w:r w:rsidRPr="00341797">
        <w:rPr>
          <w:rFonts w:eastAsia="Calibri" w:cstheme="minorHAnsi"/>
          <w:i/>
          <w:sz w:val="20"/>
          <w:szCs w:val="20"/>
          <w:lang w:eastAsia="en-GB"/>
        </w:rPr>
        <w:t xml:space="preserve">, lub </w:t>
      </w:r>
    </w:p>
    <w:p w14:paraId="6169937E"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b) najpóźniej od dnia 18 kwietnia 2018 r.</w:t>
      </w:r>
      <w:r w:rsidRPr="00341797">
        <w:rPr>
          <w:rFonts w:eastAsia="Calibri" w:cstheme="minorHAnsi"/>
          <w:sz w:val="20"/>
          <w:szCs w:val="20"/>
          <w:vertAlign w:val="superscript"/>
          <w:lang w:eastAsia="en-GB"/>
        </w:rPr>
        <w:footnoteReference w:id="49"/>
      </w:r>
      <w:r w:rsidRPr="00341797">
        <w:rPr>
          <w:rFonts w:eastAsia="Calibri" w:cstheme="minorHAnsi"/>
          <w:i/>
          <w:sz w:val="20"/>
          <w:szCs w:val="20"/>
          <w:lang w:eastAsia="en-GB"/>
        </w:rPr>
        <w:t>, instytucja zamawiająca lub podmiot zamawiający już posiada odpowiednią dokumentację</w:t>
      </w:r>
      <w:r w:rsidRPr="00341797">
        <w:rPr>
          <w:rFonts w:eastAsia="Calibri" w:cstheme="minorHAnsi"/>
          <w:sz w:val="20"/>
          <w:szCs w:val="20"/>
          <w:lang w:eastAsia="en-GB"/>
        </w:rPr>
        <w:t>.</w:t>
      </w:r>
    </w:p>
    <w:p w14:paraId="2A4C43E2" w14:textId="77777777" w:rsidR="00341797" w:rsidRPr="00341797" w:rsidRDefault="00341797" w:rsidP="00341797">
      <w:pPr>
        <w:spacing w:before="120" w:after="120" w:line="240" w:lineRule="auto"/>
        <w:jc w:val="both"/>
        <w:rPr>
          <w:rFonts w:eastAsia="Calibri" w:cstheme="minorHAnsi"/>
          <w:i/>
          <w:vanish/>
          <w:sz w:val="20"/>
          <w:szCs w:val="20"/>
          <w:lang w:eastAsia="en-GB"/>
        </w:rPr>
      </w:pPr>
      <w:r w:rsidRPr="00341797">
        <w:rPr>
          <w:rFonts w:eastAsia="Calibri" w:cstheme="minorHAnsi"/>
          <w:i/>
          <w:sz w:val="20"/>
          <w:szCs w:val="20"/>
          <w:lang w:eastAsia="en-GB"/>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41797">
        <w:rPr>
          <w:rFonts w:eastAsia="Calibri" w:cstheme="minorHAnsi"/>
          <w:sz w:val="20"/>
          <w:szCs w:val="20"/>
          <w:lang w:eastAsia="en-GB"/>
        </w:rPr>
        <w:t xml:space="preserve">[określić postępowanie o udzielenie zamówienia: (skrócony opis, adres publikacyjny w </w:t>
      </w:r>
      <w:r w:rsidRPr="00341797">
        <w:rPr>
          <w:rFonts w:eastAsia="Calibri" w:cstheme="minorHAnsi"/>
          <w:i/>
          <w:sz w:val="20"/>
          <w:szCs w:val="20"/>
          <w:lang w:eastAsia="en-GB"/>
        </w:rPr>
        <w:t>Dzienniku Urzędowym Unii Europejskiej</w:t>
      </w:r>
      <w:r w:rsidRPr="00341797">
        <w:rPr>
          <w:rFonts w:eastAsia="Calibri" w:cstheme="minorHAnsi"/>
          <w:sz w:val="20"/>
          <w:szCs w:val="20"/>
          <w:lang w:eastAsia="en-GB"/>
        </w:rPr>
        <w:t>, numer referencyjny)].</w:t>
      </w:r>
    </w:p>
    <w:p w14:paraId="4AD4F949"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 xml:space="preserve"> </w:t>
      </w:r>
    </w:p>
    <w:p w14:paraId="676C4A99" w14:textId="77777777" w:rsidR="00341797" w:rsidRPr="00341797" w:rsidRDefault="00341797" w:rsidP="00341797">
      <w:pPr>
        <w:spacing w:before="240" w:after="0" w:line="240" w:lineRule="auto"/>
        <w:jc w:val="both"/>
        <w:rPr>
          <w:rFonts w:eastAsia="Calibri" w:cstheme="minorHAnsi"/>
          <w:sz w:val="20"/>
          <w:szCs w:val="20"/>
          <w:lang w:eastAsia="en-GB"/>
        </w:rPr>
      </w:pPr>
      <w:r w:rsidRPr="00341797">
        <w:rPr>
          <w:rFonts w:eastAsia="Calibri" w:cstheme="minorHAnsi"/>
          <w:sz w:val="20"/>
          <w:szCs w:val="20"/>
          <w:lang w:eastAsia="en-GB"/>
        </w:rPr>
        <w:t>Data, miejscowość oraz – jeżeli jest to wymagane lub konieczne – podpis(-y): [……]</w:t>
      </w:r>
    </w:p>
    <w:p w14:paraId="78BDBE19"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DD63527"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8B0E79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4E16972"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A27F35C"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A98B69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C36A062"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5E560D0"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586BA84"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7D1ABD0F" w14:textId="4D9E281B" w:rsidR="00341797" w:rsidRDefault="00341797" w:rsidP="00341797">
      <w:pPr>
        <w:pStyle w:val="Default"/>
        <w:tabs>
          <w:tab w:val="decimal" w:leader="dot" w:pos="4820"/>
        </w:tabs>
        <w:spacing w:line="276" w:lineRule="auto"/>
        <w:rPr>
          <w:rFonts w:asciiTheme="minorHAnsi" w:hAnsiTheme="minorHAnsi" w:cstheme="minorBidi"/>
          <w:color w:val="auto"/>
          <w:sz w:val="22"/>
          <w:szCs w:val="22"/>
        </w:rPr>
      </w:pPr>
      <w:r w:rsidRPr="00341797">
        <w:rPr>
          <w:rFonts w:asciiTheme="minorHAnsi" w:hAnsiTheme="minorHAnsi" w:cstheme="minorBidi"/>
          <w:color w:val="auto"/>
          <w:sz w:val="22"/>
          <w:szCs w:val="22"/>
        </w:rPr>
        <w:t xml:space="preserve">Link do narzędzia: </w:t>
      </w:r>
      <w:hyperlink r:id="rId29" w:history="1">
        <w:r w:rsidRPr="00341797">
          <w:rPr>
            <w:rFonts w:asciiTheme="minorHAnsi" w:hAnsiTheme="minorHAnsi" w:cstheme="minorBidi"/>
            <w:color w:val="0000FF"/>
            <w:sz w:val="22"/>
            <w:szCs w:val="22"/>
            <w:u w:val="single"/>
          </w:rPr>
          <w:t>espd.uzp.gov.pl</w:t>
        </w:r>
      </w:hyperlink>
      <w:r>
        <w:rPr>
          <w:rFonts w:asciiTheme="minorHAnsi" w:hAnsiTheme="minorHAnsi" w:cstheme="minorBidi"/>
          <w:color w:val="auto"/>
          <w:sz w:val="22"/>
          <w:szCs w:val="22"/>
        </w:rPr>
        <w:t xml:space="preserve"> umożliwiającego wypełnienie JEDZ</w:t>
      </w:r>
    </w:p>
    <w:p w14:paraId="47757A3C" w14:textId="00DF3541" w:rsidR="00367171" w:rsidRDefault="00367171" w:rsidP="00341797">
      <w:pPr>
        <w:pStyle w:val="Default"/>
        <w:tabs>
          <w:tab w:val="decimal" w:leader="dot" w:pos="4820"/>
        </w:tabs>
        <w:spacing w:line="276" w:lineRule="auto"/>
        <w:rPr>
          <w:rFonts w:asciiTheme="minorHAnsi" w:hAnsiTheme="minorHAnsi" w:cstheme="minorBidi"/>
          <w:color w:val="auto"/>
          <w:sz w:val="22"/>
          <w:szCs w:val="22"/>
        </w:rPr>
      </w:pPr>
    </w:p>
    <w:p w14:paraId="0E0AAFD8" w14:textId="3FBDA4AF" w:rsidR="00367171" w:rsidRPr="00367171" w:rsidRDefault="00367171" w:rsidP="00341797">
      <w:pPr>
        <w:pStyle w:val="Default"/>
        <w:tabs>
          <w:tab w:val="decimal" w:leader="dot" w:pos="4820"/>
        </w:tabs>
        <w:spacing w:line="276" w:lineRule="auto"/>
        <w:rPr>
          <w:rFonts w:asciiTheme="minorHAnsi" w:hAnsiTheme="minorHAnsi" w:cstheme="minorHAnsi"/>
          <w:b/>
          <w:bCs/>
          <w:color w:val="auto"/>
          <w:sz w:val="22"/>
          <w:szCs w:val="22"/>
        </w:rPr>
      </w:pPr>
      <w:r w:rsidRPr="00367171">
        <w:rPr>
          <w:rFonts w:asciiTheme="minorHAnsi" w:hAnsiTheme="minorHAnsi" w:cstheme="minorBidi"/>
          <w:b/>
          <w:bCs/>
          <w:color w:val="auto"/>
          <w:sz w:val="22"/>
          <w:szCs w:val="22"/>
        </w:rPr>
        <w:t>Instrukcja wypełnienia oświadczenia JEDZ stanowi załącznik do SWZ</w:t>
      </w:r>
    </w:p>
    <w:p w14:paraId="2DCA9DD4" w14:textId="77777777" w:rsidR="00341797" w:rsidRPr="0036717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6F4ECCF"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8850D1C"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3EC0EB9"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9AFF586"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9761BD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E5EE57E"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F282789"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A29B5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1F4FF7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1BF191B"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FD76C2E"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FA97627"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7F3FF7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7CBC40DF"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8723F49"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FBBDB9C"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A553E4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DF77BEA"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B7B3F7A"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6B2E7B2"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6EF0D32"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BF5950E"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62393D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69B653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F4D5BD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8BF537F" w14:textId="77777777" w:rsidR="00341797" w:rsidRDefault="00341797" w:rsidP="00126897">
      <w:pPr>
        <w:pStyle w:val="Default"/>
        <w:tabs>
          <w:tab w:val="decimal" w:leader="dot" w:pos="4820"/>
        </w:tabs>
        <w:spacing w:line="276" w:lineRule="auto"/>
        <w:rPr>
          <w:rFonts w:asciiTheme="minorHAnsi" w:hAnsiTheme="minorHAnsi" w:cstheme="minorHAnsi"/>
          <w:b/>
          <w:bCs/>
          <w:color w:val="auto"/>
          <w:sz w:val="22"/>
          <w:szCs w:val="22"/>
        </w:rPr>
      </w:pPr>
    </w:p>
    <w:p w14:paraId="74059123" w14:textId="77777777" w:rsidR="00BA1267" w:rsidRPr="00C47608" w:rsidRDefault="00BA1267" w:rsidP="00BA1267">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t>Załącznik nr 3</w:t>
      </w:r>
      <w:r>
        <w:rPr>
          <w:rFonts w:cstheme="minorHAnsi"/>
          <w:b/>
          <w:bCs/>
        </w:rPr>
        <w:t>a</w:t>
      </w:r>
      <w:r w:rsidRPr="00C47608">
        <w:rPr>
          <w:rFonts w:cstheme="minorHAnsi"/>
          <w:b/>
          <w:bCs/>
        </w:rPr>
        <w:t xml:space="preserve"> do SWZ – oświadczenie o braku podstaw wykluczenia</w:t>
      </w:r>
      <w:r>
        <w:rPr>
          <w:rFonts w:cstheme="minorHAnsi"/>
          <w:b/>
          <w:bCs/>
        </w:rPr>
        <w:t xml:space="preserve"> z art. 7 ust. 1 ustawy 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p>
    <w:p w14:paraId="149DE673" w14:textId="77777777" w:rsidR="00BA1267" w:rsidRPr="00C47608" w:rsidRDefault="00BA1267" w:rsidP="00BA1267">
      <w:pPr>
        <w:pStyle w:val="Default"/>
        <w:rPr>
          <w:color w:val="auto"/>
        </w:rPr>
      </w:pPr>
    </w:p>
    <w:p w14:paraId="089E91A3" w14:textId="77777777" w:rsidR="00BA1267" w:rsidRPr="00C47608" w:rsidRDefault="00BA1267" w:rsidP="00BA1267">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4645D51C" w14:textId="77777777" w:rsidR="00BA1267" w:rsidRPr="00C47608" w:rsidRDefault="00BA1267" w:rsidP="00BA1267">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00D642C" w14:textId="77777777" w:rsidR="00BA1267" w:rsidRPr="00C47608" w:rsidRDefault="00BA1267" w:rsidP="00BA1267">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CC8AD06" w14:textId="77777777" w:rsidR="00BA1267" w:rsidRPr="00C47608" w:rsidRDefault="00BA1267" w:rsidP="00BA1267">
      <w:pPr>
        <w:pStyle w:val="Default"/>
        <w:rPr>
          <w:rFonts w:asciiTheme="minorHAnsi" w:hAnsiTheme="minorHAnsi" w:cstheme="minorHAnsi"/>
          <w:color w:val="auto"/>
          <w:sz w:val="22"/>
          <w:szCs w:val="22"/>
        </w:rPr>
      </w:pPr>
    </w:p>
    <w:p w14:paraId="59A28C22" w14:textId="77777777" w:rsidR="00BA1267" w:rsidRPr="00C47608" w:rsidRDefault="00BA1267" w:rsidP="00BA126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BE6CA5E" w14:textId="77777777" w:rsidR="00BA1267" w:rsidRPr="00C47608" w:rsidRDefault="00BA1267" w:rsidP="00BA1267">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FEE6611" w14:textId="77777777" w:rsidR="00BA1267" w:rsidRPr="00C47608" w:rsidRDefault="00BA1267" w:rsidP="00BA1267">
      <w:pPr>
        <w:pStyle w:val="Default"/>
        <w:tabs>
          <w:tab w:val="decimal" w:leader="dot" w:pos="4820"/>
        </w:tabs>
        <w:rPr>
          <w:color w:val="auto"/>
          <w:sz w:val="20"/>
          <w:szCs w:val="20"/>
        </w:rPr>
      </w:pPr>
    </w:p>
    <w:p w14:paraId="27CE85ED" w14:textId="77777777" w:rsidR="00BA1267" w:rsidRPr="00C47608" w:rsidRDefault="00BA1267" w:rsidP="00BA1267">
      <w:pPr>
        <w:pStyle w:val="Default"/>
        <w:tabs>
          <w:tab w:val="decimal" w:leader="dot" w:pos="4820"/>
        </w:tabs>
        <w:rPr>
          <w:rFonts w:asciiTheme="minorHAnsi" w:hAnsiTheme="minorHAnsi" w:cstheme="minorHAnsi"/>
          <w:color w:val="auto"/>
          <w:sz w:val="22"/>
          <w:szCs w:val="22"/>
        </w:rPr>
      </w:pPr>
    </w:p>
    <w:p w14:paraId="38F4905E" w14:textId="77777777" w:rsidR="00BA1267" w:rsidRPr="00C47608" w:rsidRDefault="00BA1267" w:rsidP="00BA1267">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195333A1" w14:textId="77777777" w:rsidR="00BA1267" w:rsidRPr="00C47608" w:rsidRDefault="00BA1267" w:rsidP="00BA1267">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składane na podstawie art. </w:t>
      </w:r>
      <w:r>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ust. 1 ustawy z dnia </w:t>
      </w:r>
      <w:r>
        <w:rPr>
          <w:rFonts w:asciiTheme="minorHAnsi" w:hAnsiTheme="minorHAnsi" w:cstheme="minorHAnsi"/>
          <w:b/>
          <w:bCs/>
          <w:color w:val="auto"/>
          <w:sz w:val="22"/>
          <w:szCs w:val="22"/>
        </w:rPr>
        <w:t>13 kwietnia 2022</w:t>
      </w:r>
      <w:r w:rsidRPr="00C47608">
        <w:rPr>
          <w:rFonts w:asciiTheme="minorHAnsi" w:hAnsiTheme="minorHAnsi" w:cstheme="minorHAnsi"/>
          <w:b/>
          <w:bCs/>
          <w:color w:val="auto"/>
          <w:sz w:val="22"/>
          <w:szCs w:val="22"/>
        </w:rPr>
        <w:t xml:space="preserve"> r.</w:t>
      </w:r>
    </w:p>
    <w:p w14:paraId="27F053EC" w14:textId="77777777" w:rsidR="00BA1267" w:rsidRPr="00C47608" w:rsidRDefault="00BA1267" w:rsidP="00BA1267">
      <w:pPr>
        <w:pStyle w:val="Default"/>
        <w:spacing w:line="276"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o szczególnych rozwiązaniach w zakresie przeciwdziałania wspieraniu agresji na Ukrainę oraz służące ochronie bezpieczeństwa narodowego (Dz. U. 2022.835)</w:t>
      </w:r>
    </w:p>
    <w:p w14:paraId="49D0538F" w14:textId="77777777" w:rsidR="00BA1267" w:rsidRPr="00C47608" w:rsidRDefault="00BA1267" w:rsidP="00BA1267">
      <w:pPr>
        <w:pStyle w:val="Default"/>
        <w:jc w:val="center"/>
        <w:rPr>
          <w:color w:val="auto"/>
          <w:sz w:val="20"/>
          <w:szCs w:val="20"/>
        </w:rPr>
      </w:pPr>
    </w:p>
    <w:p w14:paraId="3C7F875D" w14:textId="2EAD53FD" w:rsidR="00BA1267" w:rsidRPr="00642D40" w:rsidRDefault="00BA1267" w:rsidP="00EA4BD8">
      <w:pPr>
        <w:spacing w:line="276" w:lineRule="auto"/>
        <w:jc w:val="both"/>
        <w:rPr>
          <w:rFonts w:eastAsia="Times New Roman" w:cstheme="minorHAnsi"/>
          <w:b/>
          <w:bCs/>
          <w:lang w:eastAsia="pl-PL"/>
        </w:rPr>
      </w:pPr>
      <w:r w:rsidRPr="008B5B15">
        <w:rPr>
          <w:rFonts w:cstheme="minorHAnsi"/>
        </w:rPr>
        <w:t xml:space="preserve">Uprawniony do </w:t>
      </w:r>
      <w:r w:rsidRPr="00642D40">
        <w:rPr>
          <w:rFonts w:cstheme="minorHAnsi"/>
        </w:rPr>
        <w:t xml:space="preserve">reprezentowania wykonawcy ………………………… w postępowaniu o udzielenie zamówienia publicznego na </w:t>
      </w:r>
      <w:r w:rsidR="00EA28D3" w:rsidRPr="00642D40">
        <w:rPr>
          <w:rFonts w:ascii="Calibri" w:eastAsia="Calibri" w:hAnsi="Calibri" w:cs="Calibri"/>
          <w:b/>
          <w:bCs/>
        </w:rPr>
        <w:t>„Zakup i dostawa now</w:t>
      </w:r>
      <w:r w:rsidR="008456AD">
        <w:rPr>
          <w:rFonts w:ascii="Calibri" w:eastAsia="Calibri" w:hAnsi="Calibri" w:cs="Calibri"/>
          <w:b/>
          <w:bCs/>
        </w:rPr>
        <w:t>ych kserokopiarek</w:t>
      </w:r>
      <w:r w:rsidR="00EA28D3" w:rsidRPr="00642D40">
        <w:rPr>
          <w:rFonts w:ascii="Calibri" w:eastAsia="Calibri" w:hAnsi="Calibri" w:cs="Calibri"/>
          <w:b/>
          <w:bCs/>
        </w:rPr>
        <w:t xml:space="preserve"> w ramach projektu „Cyfrowa Gmina”</w:t>
      </w:r>
      <w:r w:rsidR="00EA4BD8" w:rsidRPr="00642D40">
        <w:rPr>
          <w:rFonts w:ascii="Calibri" w:eastAsia="Calibri" w:hAnsi="Calibri" w:cs="Calibri"/>
          <w:b/>
          <w:bCs/>
        </w:rPr>
        <w:t xml:space="preserve"> </w:t>
      </w:r>
      <w:r w:rsidRPr="00642D40">
        <w:rPr>
          <w:rFonts w:cstheme="minorHAnsi"/>
        </w:rPr>
        <w:t xml:space="preserve">– oznaczenie sprawy: </w:t>
      </w:r>
      <w:r w:rsidR="007A5136" w:rsidRPr="007775F4">
        <w:rPr>
          <w:rFonts w:cstheme="minorHAnsi"/>
          <w:b/>
          <w:color w:val="FF0000"/>
        </w:rPr>
        <w:t>ZP.271.</w:t>
      </w:r>
      <w:r w:rsidR="007775F4">
        <w:rPr>
          <w:rFonts w:cstheme="minorHAnsi"/>
          <w:b/>
          <w:color w:val="FF0000"/>
        </w:rPr>
        <w:t>3</w:t>
      </w:r>
      <w:r w:rsidR="003731C3">
        <w:rPr>
          <w:rFonts w:cstheme="minorHAnsi"/>
          <w:b/>
          <w:color w:val="FF0000"/>
        </w:rPr>
        <w:t>6</w:t>
      </w:r>
      <w:r w:rsidR="007A5136" w:rsidRPr="007775F4">
        <w:rPr>
          <w:rFonts w:cstheme="minorHAnsi"/>
          <w:b/>
          <w:color w:val="FF0000"/>
        </w:rPr>
        <w:t>.202</w:t>
      </w:r>
      <w:r w:rsidR="007775F4">
        <w:rPr>
          <w:rFonts w:cstheme="minorHAnsi"/>
          <w:b/>
          <w:color w:val="FF0000"/>
        </w:rPr>
        <w:t>3</w:t>
      </w:r>
      <w:r w:rsidRPr="00642D40">
        <w:rPr>
          <w:rFonts w:cstheme="minorHAnsi"/>
          <w:b/>
        </w:rPr>
        <w:t>,</w:t>
      </w:r>
      <w:r w:rsidRPr="00642D40">
        <w:rPr>
          <w:rFonts w:cstheme="minorHAnsi"/>
        </w:rPr>
        <w:t xml:space="preserve"> prowadzonym przez </w:t>
      </w:r>
      <w:r w:rsidR="007A5136" w:rsidRPr="00642D40">
        <w:rPr>
          <w:rFonts w:cstheme="minorHAnsi"/>
          <w:b/>
        </w:rPr>
        <w:t>Gminę Miasto Złotów</w:t>
      </w:r>
      <w:r w:rsidRPr="00642D40">
        <w:rPr>
          <w:rFonts w:cstheme="minorHAnsi"/>
        </w:rPr>
        <w:t xml:space="preserve">: </w:t>
      </w:r>
    </w:p>
    <w:p w14:paraId="0378DEAB" w14:textId="77777777" w:rsidR="00BA1267" w:rsidRPr="004D1418" w:rsidRDefault="00BA1267" w:rsidP="00BA1267">
      <w:pPr>
        <w:pStyle w:val="Akapitzlist"/>
        <w:numPr>
          <w:ilvl w:val="0"/>
          <w:numId w:val="31"/>
        </w:numPr>
        <w:tabs>
          <w:tab w:val="decimal" w:leader="dot" w:pos="9072"/>
        </w:tabs>
        <w:spacing w:after="0" w:line="276" w:lineRule="auto"/>
        <w:ind w:left="426" w:hanging="142"/>
        <w:jc w:val="both"/>
        <w:rPr>
          <w:rFonts w:cstheme="minorHAnsi"/>
          <w:b/>
          <w:bCs/>
          <w:i/>
          <w:iCs/>
        </w:rPr>
      </w:pPr>
      <w:r w:rsidRPr="004D1418">
        <w:rPr>
          <w:rFonts w:cstheme="minorHAnsi"/>
          <w:b/>
          <w:bCs/>
        </w:rPr>
        <w:t xml:space="preserve">oświadczam, że nie podlegam wykluczeniu z postępowania </w:t>
      </w:r>
      <w:r w:rsidRPr="004D1418">
        <w:rPr>
          <w:rFonts w:cstheme="minorHAnsi"/>
        </w:rPr>
        <w:t>w zakresie podstaw wykluczenia wymienionych w art. 7 ust. 1 ustawy o szczególnych rozwiązaniach</w:t>
      </w:r>
      <w:r w:rsidRPr="004D1418">
        <w:rPr>
          <w:rFonts w:cstheme="minorHAnsi"/>
          <w:b/>
          <w:bCs/>
        </w:rPr>
        <w:t xml:space="preserve"> </w:t>
      </w:r>
      <w:r w:rsidRPr="004D1418">
        <w:rPr>
          <w:rFonts w:cstheme="minorHAnsi"/>
        </w:rPr>
        <w:t xml:space="preserve">w zakresie przeciwdziałania wspieraniu agresji na Ukrainę oraz służące ochronie bezpieczeństwa narodowego. </w:t>
      </w:r>
    </w:p>
    <w:p w14:paraId="4F02FE77" w14:textId="77777777" w:rsidR="00BA1267" w:rsidRPr="004D1418" w:rsidRDefault="00BA1267" w:rsidP="00BA1267">
      <w:pPr>
        <w:pStyle w:val="Default"/>
        <w:jc w:val="center"/>
        <w:rPr>
          <w:rFonts w:asciiTheme="minorHAnsi" w:hAnsiTheme="minorHAnsi" w:cstheme="minorHAnsi"/>
          <w:color w:val="auto"/>
          <w:sz w:val="16"/>
          <w:szCs w:val="16"/>
        </w:rPr>
      </w:pPr>
      <w:r w:rsidRPr="004D1418">
        <w:rPr>
          <w:rFonts w:asciiTheme="minorHAnsi" w:hAnsiTheme="minorHAnsi" w:cstheme="minorHAnsi"/>
          <w:i/>
          <w:iCs/>
          <w:color w:val="auto"/>
          <w:sz w:val="16"/>
          <w:szCs w:val="16"/>
        </w:rPr>
        <w:t>Jeżeli w stosunku do wykonawcy zachodzą podstawy wykluczenia z postępowania</w:t>
      </w:r>
    </w:p>
    <w:p w14:paraId="40E90BD9" w14:textId="77777777" w:rsidR="00BA1267" w:rsidRPr="004D1418" w:rsidRDefault="00BA1267" w:rsidP="00BA1267">
      <w:pPr>
        <w:pStyle w:val="Default"/>
        <w:jc w:val="center"/>
        <w:rPr>
          <w:rFonts w:asciiTheme="minorHAnsi" w:hAnsiTheme="minorHAnsi" w:cstheme="minorHAnsi"/>
          <w:color w:val="auto"/>
          <w:sz w:val="16"/>
          <w:szCs w:val="16"/>
        </w:rPr>
      </w:pPr>
      <w:r w:rsidRPr="004D1418">
        <w:rPr>
          <w:rFonts w:asciiTheme="minorHAnsi" w:hAnsiTheme="minorHAnsi" w:cstheme="minorHAnsi"/>
          <w:i/>
          <w:iCs/>
          <w:color w:val="auto"/>
          <w:sz w:val="16"/>
          <w:szCs w:val="16"/>
        </w:rPr>
        <w:t>spośród wskazanych przez zamawiającego wymienionych w art. 7 ust. 1 ustawy o szczególnych rozwiązaniach,</w:t>
      </w:r>
    </w:p>
    <w:p w14:paraId="47785DE5" w14:textId="77777777" w:rsidR="00BA1267" w:rsidRPr="004D1418" w:rsidRDefault="00BA1267" w:rsidP="00BA1267">
      <w:pPr>
        <w:pStyle w:val="Default"/>
        <w:jc w:val="center"/>
        <w:rPr>
          <w:rFonts w:asciiTheme="minorHAnsi" w:hAnsiTheme="minorHAnsi" w:cstheme="minorHAnsi"/>
          <w:i/>
          <w:iCs/>
          <w:color w:val="auto"/>
          <w:sz w:val="16"/>
          <w:szCs w:val="16"/>
        </w:rPr>
      </w:pPr>
      <w:r w:rsidRPr="004D1418">
        <w:rPr>
          <w:rFonts w:asciiTheme="minorHAnsi" w:hAnsiTheme="minorHAnsi" w:cstheme="minorHAnsi"/>
          <w:i/>
          <w:iCs/>
          <w:color w:val="auto"/>
          <w:sz w:val="16"/>
          <w:szCs w:val="16"/>
        </w:rPr>
        <w:t>wykonawca wypełnia ust. 2 niniejszego oświadczenia (poniżej)</w:t>
      </w:r>
    </w:p>
    <w:p w14:paraId="6FB700C4" w14:textId="77777777" w:rsidR="00BA1267" w:rsidRPr="004D1418" w:rsidRDefault="00BA1267" w:rsidP="00BA1267">
      <w:pPr>
        <w:pStyle w:val="Default"/>
        <w:jc w:val="center"/>
        <w:rPr>
          <w:rFonts w:asciiTheme="minorHAnsi" w:hAnsiTheme="minorHAnsi" w:cstheme="minorHAnsi"/>
          <w:i/>
          <w:iCs/>
          <w:color w:val="auto"/>
          <w:sz w:val="16"/>
          <w:szCs w:val="16"/>
        </w:rPr>
      </w:pPr>
    </w:p>
    <w:p w14:paraId="5AA55297" w14:textId="0CD8B139" w:rsidR="00BA1267" w:rsidRPr="00642D40" w:rsidRDefault="00BA1267" w:rsidP="00EA4BD8">
      <w:pPr>
        <w:spacing w:line="276" w:lineRule="auto"/>
        <w:jc w:val="both"/>
        <w:rPr>
          <w:rFonts w:eastAsia="Times New Roman" w:cstheme="minorHAnsi"/>
          <w:b/>
          <w:bCs/>
          <w:lang w:eastAsia="pl-PL"/>
        </w:rPr>
      </w:pPr>
      <w:r w:rsidRPr="004D1418">
        <w:rPr>
          <w:rFonts w:cstheme="minorHAnsi"/>
        </w:rPr>
        <w:t xml:space="preserve">Uprawniony do reprezentowania wykonawcy ………………………… w postępowaniu o udzielenie zamówienia publicznego </w:t>
      </w:r>
      <w:r w:rsidRPr="00642D40">
        <w:rPr>
          <w:rFonts w:cstheme="minorHAnsi"/>
        </w:rPr>
        <w:t xml:space="preserve">na </w:t>
      </w:r>
      <w:r w:rsidR="008456AD" w:rsidRPr="00642D40">
        <w:rPr>
          <w:rFonts w:ascii="Calibri" w:eastAsia="Calibri" w:hAnsi="Calibri" w:cs="Calibri"/>
          <w:b/>
          <w:bCs/>
        </w:rPr>
        <w:t>„Zakup i dostawa now</w:t>
      </w:r>
      <w:r w:rsidR="008456AD">
        <w:rPr>
          <w:rFonts w:ascii="Calibri" w:eastAsia="Calibri" w:hAnsi="Calibri" w:cs="Calibri"/>
          <w:b/>
          <w:bCs/>
        </w:rPr>
        <w:t>ych kserokopiarek</w:t>
      </w:r>
      <w:r w:rsidR="008456AD" w:rsidRPr="00642D40">
        <w:rPr>
          <w:rFonts w:ascii="Calibri" w:eastAsia="Calibri" w:hAnsi="Calibri" w:cs="Calibri"/>
          <w:b/>
          <w:bCs/>
        </w:rPr>
        <w:t xml:space="preserve"> w ramach projektu „Cyfrowa Gmina”</w:t>
      </w:r>
      <w:r w:rsidR="008456AD">
        <w:rPr>
          <w:rFonts w:ascii="Calibri" w:eastAsia="Calibri" w:hAnsi="Calibri" w:cs="Calibri"/>
          <w:b/>
          <w:bCs/>
        </w:rPr>
        <w:t xml:space="preserve"> </w:t>
      </w:r>
      <w:r w:rsidRPr="00642D40">
        <w:rPr>
          <w:rFonts w:cstheme="minorHAnsi"/>
        </w:rPr>
        <w:t xml:space="preserve">– oznaczenie sprawy: </w:t>
      </w:r>
      <w:r w:rsidR="008B5B15" w:rsidRPr="00642D40">
        <w:rPr>
          <w:rFonts w:cstheme="minorHAnsi"/>
        </w:rPr>
        <w:t xml:space="preserve"> </w:t>
      </w:r>
      <w:r w:rsidR="008B5B15" w:rsidRPr="000F6D66">
        <w:rPr>
          <w:rFonts w:cstheme="minorHAnsi"/>
          <w:b/>
          <w:color w:val="FF0000"/>
        </w:rPr>
        <w:t>Z</w:t>
      </w:r>
      <w:r w:rsidR="007A5136" w:rsidRPr="000F6D66">
        <w:rPr>
          <w:rFonts w:cstheme="minorHAnsi"/>
          <w:b/>
          <w:color w:val="FF0000"/>
        </w:rPr>
        <w:t>P.271.</w:t>
      </w:r>
      <w:r w:rsidR="000F6D66" w:rsidRPr="000F6D66">
        <w:rPr>
          <w:rFonts w:cstheme="minorHAnsi"/>
          <w:b/>
          <w:color w:val="FF0000"/>
        </w:rPr>
        <w:t>3</w:t>
      </w:r>
      <w:r w:rsidR="003731C3">
        <w:rPr>
          <w:rFonts w:cstheme="minorHAnsi"/>
          <w:b/>
          <w:color w:val="FF0000"/>
        </w:rPr>
        <w:t>6</w:t>
      </w:r>
      <w:r w:rsidR="007A5136" w:rsidRPr="000F6D66">
        <w:rPr>
          <w:rFonts w:cstheme="minorHAnsi"/>
          <w:b/>
          <w:color w:val="FF0000"/>
        </w:rPr>
        <w:t>.202</w:t>
      </w:r>
      <w:r w:rsidR="000F6D66" w:rsidRPr="000F6D66">
        <w:rPr>
          <w:rFonts w:cstheme="minorHAnsi"/>
          <w:b/>
          <w:color w:val="FF0000"/>
        </w:rPr>
        <w:t>3</w:t>
      </w:r>
      <w:r w:rsidRPr="00642D40">
        <w:rPr>
          <w:rFonts w:cstheme="minorHAnsi"/>
        </w:rPr>
        <w:t xml:space="preserve">, prowadzonym przez </w:t>
      </w:r>
      <w:r w:rsidR="007A5136" w:rsidRPr="00642D40">
        <w:rPr>
          <w:rFonts w:cstheme="minorHAnsi"/>
          <w:b/>
        </w:rPr>
        <w:t>Gminę Miasto Złotów</w:t>
      </w:r>
    </w:p>
    <w:p w14:paraId="135E6092" w14:textId="77777777" w:rsidR="00BA1267" w:rsidRPr="005F599D" w:rsidRDefault="00BA1267" w:rsidP="008B5B15">
      <w:pPr>
        <w:pStyle w:val="Akapitzlist"/>
        <w:spacing w:after="0" w:line="240" w:lineRule="auto"/>
        <w:ind w:left="284"/>
        <w:jc w:val="both"/>
        <w:rPr>
          <w:rFonts w:eastAsia="Times New Roman" w:cstheme="minorHAnsi"/>
          <w:b/>
          <w:bCs/>
          <w:lang w:eastAsia="pl-PL"/>
        </w:rPr>
      </w:pPr>
    </w:p>
    <w:p w14:paraId="26AB823B" w14:textId="77777777" w:rsidR="00BA1267" w:rsidRPr="00020D24" w:rsidRDefault="00BA1267" w:rsidP="00BA1267">
      <w:pPr>
        <w:pStyle w:val="Default"/>
        <w:numPr>
          <w:ilvl w:val="0"/>
          <w:numId w:val="31"/>
        </w:numPr>
        <w:spacing w:line="276" w:lineRule="auto"/>
        <w:ind w:left="567" w:hanging="283"/>
        <w:jc w:val="both"/>
        <w:rPr>
          <w:rFonts w:asciiTheme="minorHAnsi" w:hAnsiTheme="minorHAnsi" w:cstheme="minorHAnsi"/>
          <w:color w:val="auto"/>
          <w:sz w:val="16"/>
          <w:szCs w:val="16"/>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w zakresie podstaw wykluczenia wskazanych przez zamawiającego wymienion</w:t>
      </w:r>
      <w:r>
        <w:rPr>
          <w:rFonts w:asciiTheme="minorHAnsi" w:hAnsiTheme="minorHAnsi" w:cstheme="minorHAnsi"/>
          <w:color w:val="auto"/>
          <w:sz w:val="22"/>
          <w:szCs w:val="22"/>
        </w:rPr>
        <w:t>e</w:t>
      </w:r>
      <w:r w:rsidRPr="00C47608">
        <w:rPr>
          <w:rFonts w:asciiTheme="minorHAnsi" w:hAnsiTheme="minorHAnsi" w:cstheme="minorHAnsi"/>
          <w:color w:val="auto"/>
          <w:sz w:val="22"/>
          <w:szCs w:val="22"/>
        </w:rPr>
        <w:t xml:space="preserve"> w art. </w:t>
      </w:r>
      <w:r>
        <w:rPr>
          <w:rFonts w:asciiTheme="minorHAnsi" w:hAnsiTheme="minorHAnsi" w:cstheme="minorHAnsi"/>
          <w:color w:val="auto"/>
          <w:sz w:val="22"/>
          <w:szCs w:val="22"/>
        </w:rPr>
        <w:t>7</w:t>
      </w:r>
      <w:r w:rsidRPr="00C47608">
        <w:rPr>
          <w:rFonts w:asciiTheme="minorHAnsi" w:hAnsiTheme="minorHAnsi" w:cstheme="minorHAnsi"/>
          <w:color w:val="auto"/>
          <w:sz w:val="22"/>
          <w:szCs w:val="22"/>
        </w:rPr>
        <w:t xml:space="preserve"> ust. 1 pkt ……… </w:t>
      </w:r>
      <w:r>
        <w:rPr>
          <w:rFonts w:asciiTheme="minorHAnsi" w:hAnsiTheme="minorHAnsi" w:cstheme="minorHAnsi"/>
          <w:color w:val="auto"/>
          <w:sz w:val="22"/>
          <w:szCs w:val="22"/>
        </w:rPr>
        <w:t>ustawy o szczególnych rozwiązaniach</w:t>
      </w:r>
      <w:r w:rsidRPr="006D457E">
        <w:rPr>
          <w:rFonts w:asciiTheme="minorHAnsi" w:hAnsiTheme="minorHAnsi" w:cstheme="minorHAnsi"/>
          <w:b/>
          <w:bCs/>
          <w:color w:val="auto"/>
          <w:sz w:val="22"/>
          <w:szCs w:val="22"/>
        </w:rPr>
        <w:t xml:space="preserve"> </w:t>
      </w:r>
      <w:r w:rsidRPr="006D457E">
        <w:rPr>
          <w:rFonts w:asciiTheme="minorHAnsi" w:hAnsiTheme="minorHAnsi" w:cstheme="minorHAnsi"/>
          <w:color w:val="auto"/>
          <w:sz w:val="22"/>
          <w:szCs w:val="22"/>
        </w:rPr>
        <w:t>w zakresie przeciwdziałania wspieraniu agresji na Ukrainę oraz służące ochronie bezpieczeństwa narodowego</w:t>
      </w:r>
      <w:r w:rsidRPr="00C47608">
        <w:rPr>
          <w:rFonts w:asciiTheme="minorHAnsi" w:hAnsiTheme="minorHAnsi" w:cstheme="minorHAnsi"/>
          <w:color w:val="auto"/>
          <w:sz w:val="22"/>
          <w:szCs w:val="22"/>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1CAFC5F6" w14:textId="77777777" w:rsidR="00BA1267" w:rsidRPr="00C47608" w:rsidRDefault="00BA1267" w:rsidP="00BA1267">
      <w:pPr>
        <w:pStyle w:val="Default"/>
        <w:spacing w:line="276" w:lineRule="auto"/>
        <w:ind w:left="284"/>
        <w:jc w:val="both"/>
        <w:rPr>
          <w:rFonts w:asciiTheme="minorHAnsi" w:hAnsiTheme="minorHAnsi" w:cstheme="minorHAnsi"/>
          <w:b/>
          <w:bCs/>
          <w:color w:val="auto"/>
          <w:sz w:val="22"/>
          <w:szCs w:val="22"/>
        </w:rPr>
      </w:pPr>
    </w:p>
    <w:p w14:paraId="1E4A2E82" w14:textId="77777777" w:rsidR="00BA1267" w:rsidRPr="00C47608" w:rsidRDefault="00BA1267" w:rsidP="00BA126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EE6F749" w14:textId="77777777" w:rsidR="00BA1267" w:rsidRPr="006D457E" w:rsidRDefault="00BA1267" w:rsidP="00BA1267">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FD7C74C" w14:textId="77777777" w:rsidR="00BA1267" w:rsidRDefault="00BA126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3CD0AD0" w14:textId="77777777" w:rsidR="008B5B15" w:rsidRDefault="008B5B1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384A5CC" w14:textId="77777777" w:rsidR="008456AD" w:rsidRDefault="008456AD"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72D9718B" w14:textId="77777777" w:rsidR="008456AD" w:rsidRDefault="008456AD"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69CF6A7" w14:textId="0FE50404"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4</w:t>
      </w:r>
      <w:r w:rsidRPr="00CB721A">
        <w:rPr>
          <w:rFonts w:asciiTheme="minorHAnsi" w:hAnsiTheme="minorHAnsi" w:cstheme="minorHAnsi"/>
          <w:b/>
          <w:bCs/>
          <w:color w:val="auto"/>
          <w:sz w:val="22"/>
          <w:szCs w:val="22"/>
        </w:rPr>
        <w:t xml:space="preserve"> do SWZ – wzór oświadczenia, o którym mowa w art. 117 ust. 4 Pzp</w:t>
      </w:r>
    </w:p>
    <w:p w14:paraId="193F7B41" w14:textId="77777777"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6206565" w14:textId="186161B8" w:rsidR="007547EF" w:rsidRPr="00CB721A"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B721A"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B721A" w:rsidRDefault="007547EF" w:rsidP="007547EF">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reprezentowani przez: </w:t>
      </w:r>
    </w:p>
    <w:p w14:paraId="21437BB2" w14:textId="15A25C49"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0BB274D" w14:textId="76DF7316"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B721A" w:rsidRDefault="007547EF" w:rsidP="007547EF">
      <w:pPr>
        <w:pStyle w:val="Default"/>
        <w:jc w:val="center"/>
        <w:rPr>
          <w:rFonts w:asciiTheme="minorHAnsi" w:hAnsiTheme="minorHAnsi"/>
          <w:color w:val="auto"/>
          <w:sz w:val="22"/>
          <w:szCs w:val="22"/>
        </w:rPr>
      </w:pPr>
    </w:p>
    <w:p w14:paraId="5E561AB4" w14:textId="3CC74614"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złożone na podstawie art. 117 ust. 4 ustawy z dnia 11 września 2019 r.</w:t>
      </w:r>
    </w:p>
    <w:p w14:paraId="284B57AA" w14:textId="29839C17"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Prawo zamówień publicznych (</w:t>
      </w:r>
      <w:r w:rsidR="0005123F">
        <w:rPr>
          <w:rFonts w:asciiTheme="minorHAnsi" w:hAnsiTheme="minorHAnsi"/>
          <w:b/>
          <w:bCs/>
          <w:color w:val="auto"/>
          <w:sz w:val="22"/>
          <w:szCs w:val="22"/>
        </w:rPr>
        <w:t xml:space="preserve">t.j. </w:t>
      </w:r>
      <w:r w:rsidR="005F5266" w:rsidRPr="005F5266">
        <w:rPr>
          <w:rFonts w:asciiTheme="minorHAnsi" w:hAnsiTheme="minorHAnsi" w:cstheme="minorHAnsi"/>
          <w:b/>
          <w:bCs/>
          <w:sz w:val="22"/>
          <w:szCs w:val="22"/>
        </w:rPr>
        <w:t>Dz.U. z 202</w:t>
      </w:r>
      <w:r w:rsidR="0005123F">
        <w:rPr>
          <w:rFonts w:asciiTheme="minorHAnsi" w:hAnsiTheme="minorHAnsi" w:cstheme="minorHAnsi"/>
          <w:b/>
          <w:bCs/>
          <w:sz w:val="22"/>
          <w:szCs w:val="22"/>
        </w:rPr>
        <w:t>2</w:t>
      </w:r>
      <w:r w:rsidR="005F5266" w:rsidRPr="005F5266">
        <w:rPr>
          <w:rFonts w:asciiTheme="minorHAnsi" w:hAnsiTheme="minorHAnsi" w:cstheme="minorHAnsi"/>
          <w:b/>
          <w:bCs/>
          <w:sz w:val="22"/>
          <w:szCs w:val="22"/>
        </w:rPr>
        <w:t>r., poz. 1</w:t>
      </w:r>
      <w:r w:rsidR="0005123F">
        <w:rPr>
          <w:rFonts w:asciiTheme="minorHAnsi" w:hAnsiTheme="minorHAnsi" w:cstheme="minorHAnsi"/>
          <w:b/>
          <w:bCs/>
          <w:sz w:val="22"/>
          <w:szCs w:val="22"/>
        </w:rPr>
        <w:t>710</w:t>
      </w:r>
      <w:r w:rsidRPr="00CB721A">
        <w:rPr>
          <w:rFonts w:asciiTheme="minorHAnsi" w:hAnsiTheme="minorHAnsi"/>
          <w:b/>
          <w:bCs/>
          <w:color w:val="auto"/>
          <w:sz w:val="22"/>
          <w:szCs w:val="22"/>
        </w:rPr>
        <w:t>),</w:t>
      </w:r>
    </w:p>
    <w:p w14:paraId="6D6EDA4A" w14:textId="53A0E051"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xml:space="preserve">które </w:t>
      </w:r>
      <w:r w:rsidR="00977D44">
        <w:rPr>
          <w:rFonts w:asciiTheme="minorHAnsi" w:hAnsiTheme="minorHAnsi"/>
          <w:b/>
          <w:bCs/>
          <w:color w:val="auto"/>
          <w:sz w:val="22"/>
          <w:szCs w:val="22"/>
        </w:rPr>
        <w:t xml:space="preserve">dostawy </w:t>
      </w:r>
      <w:r w:rsidRPr="00CB721A">
        <w:rPr>
          <w:rFonts w:asciiTheme="minorHAnsi" w:hAnsiTheme="minorHAnsi"/>
          <w:b/>
          <w:bCs/>
          <w:color w:val="auto"/>
          <w:sz w:val="22"/>
          <w:szCs w:val="22"/>
        </w:rPr>
        <w:t>wykonają poszczególni</w:t>
      </w:r>
    </w:p>
    <w:p w14:paraId="754F0315" w14:textId="50B9384D" w:rsidR="007547EF" w:rsidRPr="00CB721A"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B721A">
        <w:rPr>
          <w:rFonts w:asciiTheme="minorHAnsi" w:hAnsiTheme="minorHAnsi"/>
          <w:b/>
          <w:bCs/>
          <w:color w:val="auto"/>
          <w:sz w:val="22"/>
          <w:szCs w:val="22"/>
        </w:rPr>
        <w:t>wykonawcy wspólnie ubiegający się o udzielenie zamówienia</w:t>
      </w:r>
    </w:p>
    <w:p w14:paraId="38B8B03C" w14:textId="77777777" w:rsidR="007547EF" w:rsidRPr="00CB721A" w:rsidRDefault="007547EF" w:rsidP="007547EF">
      <w:pPr>
        <w:pStyle w:val="Default"/>
        <w:rPr>
          <w:rFonts w:asciiTheme="minorHAnsi" w:hAnsiTheme="minorHAnsi"/>
          <w:color w:val="auto"/>
          <w:sz w:val="22"/>
          <w:szCs w:val="22"/>
        </w:rPr>
      </w:pPr>
    </w:p>
    <w:p w14:paraId="4C7D81B7" w14:textId="37652C0B" w:rsidR="007547EF" w:rsidRPr="00642D40" w:rsidRDefault="007547EF" w:rsidP="00EA4BD8">
      <w:pPr>
        <w:spacing w:line="276" w:lineRule="auto"/>
        <w:jc w:val="both"/>
        <w:rPr>
          <w:rFonts w:eastAsia="Times New Roman" w:cstheme="minorHAnsi"/>
          <w:b/>
          <w:bCs/>
          <w:i/>
          <w:iCs/>
          <w:lang w:eastAsia="pl-PL"/>
        </w:rPr>
      </w:pPr>
      <w:r w:rsidRPr="008B5B15">
        <w:t xml:space="preserve">Uprawniony do </w:t>
      </w:r>
      <w:r w:rsidRPr="00642D40">
        <w:t xml:space="preserve">reprezentowania wykonawców wspólnie ubiegających się o udzielenie zamówienia …………………………………… w postępowaniu o udzielenie zamówienia publicznego na </w:t>
      </w:r>
      <w:r w:rsidR="008456AD" w:rsidRPr="00642D40">
        <w:rPr>
          <w:rFonts w:ascii="Calibri" w:eastAsia="Calibri" w:hAnsi="Calibri" w:cs="Calibri"/>
          <w:b/>
          <w:bCs/>
        </w:rPr>
        <w:t>„Zakup i dostawa now</w:t>
      </w:r>
      <w:r w:rsidR="008456AD">
        <w:rPr>
          <w:rFonts w:ascii="Calibri" w:eastAsia="Calibri" w:hAnsi="Calibri" w:cs="Calibri"/>
          <w:b/>
          <w:bCs/>
        </w:rPr>
        <w:t>ych kserokopiarek</w:t>
      </w:r>
      <w:r w:rsidR="008456AD" w:rsidRPr="00642D40">
        <w:rPr>
          <w:rFonts w:ascii="Calibri" w:eastAsia="Calibri" w:hAnsi="Calibri" w:cs="Calibri"/>
          <w:b/>
          <w:bCs/>
        </w:rPr>
        <w:t xml:space="preserve"> w ramach projektu „Cyfrowa Gmina”</w:t>
      </w:r>
      <w:r w:rsidR="008456AD">
        <w:rPr>
          <w:rFonts w:ascii="Calibri" w:eastAsia="Calibri" w:hAnsi="Calibri" w:cs="Calibri"/>
          <w:b/>
          <w:bCs/>
        </w:rPr>
        <w:t xml:space="preserve"> </w:t>
      </w:r>
      <w:r w:rsidR="00977D44" w:rsidRPr="00642D40">
        <w:rPr>
          <w:rFonts w:cstheme="minorHAnsi"/>
        </w:rPr>
        <w:t xml:space="preserve">– oznaczenie sprawy: </w:t>
      </w:r>
      <w:r w:rsidR="008B5B15" w:rsidRPr="007775F4">
        <w:rPr>
          <w:rFonts w:cstheme="minorHAnsi"/>
          <w:color w:val="FF0000"/>
        </w:rPr>
        <w:t>ZP</w:t>
      </w:r>
      <w:r w:rsidR="00FF6D51" w:rsidRPr="007775F4">
        <w:rPr>
          <w:rFonts w:cstheme="minorHAnsi"/>
          <w:color w:val="FF0000"/>
        </w:rPr>
        <w:t>.271.</w:t>
      </w:r>
      <w:r w:rsidR="007775F4">
        <w:rPr>
          <w:rFonts w:cstheme="minorHAnsi"/>
          <w:color w:val="FF0000"/>
        </w:rPr>
        <w:t>3</w:t>
      </w:r>
      <w:r w:rsidR="003731C3">
        <w:rPr>
          <w:rFonts w:cstheme="minorHAnsi"/>
          <w:color w:val="FF0000"/>
        </w:rPr>
        <w:t>6</w:t>
      </w:r>
      <w:r w:rsidR="00FF6D51" w:rsidRPr="007775F4">
        <w:rPr>
          <w:rFonts w:cstheme="minorHAnsi"/>
          <w:color w:val="FF0000"/>
        </w:rPr>
        <w:t>.202</w:t>
      </w:r>
      <w:r w:rsidR="007775F4">
        <w:rPr>
          <w:rFonts w:cstheme="minorHAnsi"/>
          <w:color w:val="FF0000"/>
        </w:rPr>
        <w:t>3</w:t>
      </w:r>
      <w:r w:rsidRPr="007775F4">
        <w:rPr>
          <w:rFonts w:cstheme="minorHAnsi"/>
          <w:color w:val="FF0000"/>
        </w:rPr>
        <w:t xml:space="preserve">, </w:t>
      </w:r>
      <w:r w:rsidRPr="00642D40">
        <w:rPr>
          <w:rFonts w:cstheme="minorHAnsi"/>
        </w:rPr>
        <w:t xml:space="preserve">prowadzonym przez </w:t>
      </w:r>
      <w:r w:rsidR="00FF6D51" w:rsidRPr="00642D40">
        <w:rPr>
          <w:rFonts w:cstheme="minorHAnsi"/>
        </w:rPr>
        <w:t>Gminę Miasto Złotów</w:t>
      </w:r>
      <w:r w:rsidRPr="00642D40">
        <w:rPr>
          <w:rFonts w:cstheme="minorHAnsi"/>
          <w:b/>
          <w:bCs/>
        </w:rPr>
        <w:t>:</w:t>
      </w:r>
    </w:p>
    <w:p w14:paraId="5E5F40A8" w14:textId="77777777" w:rsidR="00C15B35" w:rsidRPr="00642D40"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C6D6CE4" w:rsidR="007547EF" w:rsidRPr="00CB721A" w:rsidRDefault="007547EF" w:rsidP="003C2D42">
      <w:pPr>
        <w:pStyle w:val="Default"/>
        <w:numPr>
          <w:ilvl w:val="0"/>
          <w:numId w:val="31"/>
        </w:numPr>
        <w:tabs>
          <w:tab w:val="decimal" w:leader="dot" w:pos="4820"/>
        </w:tabs>
        <w:spacing w:line="276" w:lineRule="auto"/>
        <w:ind w:left="284" w:hanging="284"/>
        <w:jc w:val="both"/>
        <w:rPr>
          <w:rFonts w:asciiTheme="minorHAnsi" w:hAnsiTheme="minorHAnsi" w:cstheme="minorHAnsi"/>
          <w:b/>
          <w:bCs/>
          <w:color w:val="auto"/>
          <w:sz w:val="22"/>
          <w:szCs w:val="22"/>
        </w:rPr>
      </w:pPr>
      <w:r w:rsidRPr="008B5B15">
        <w:rPr>
          <w:rFonts w:asciiTheme="minorHAnsi" w:hAnsiTheme="minorHAnsi"/>
          <w:b/>
          <w:bCs/>
          <w:color w:val="auto"/>
          <w:sz w:val="22"/>
          <w:szCs w:val="22"/>
        </w:rPr>
        <w:t xml:space="preserve">oświadczam, że następujące </w:t>
      </w:r>
      <w:r w:rsidR="00A52190" w:rsidRPr="008B5B15">
        <w:rPr>
          <w:rFonts w:asciiTheme="minorHAnsi" w:hAnsiTheme="minorHAnsi"/>
          <w:b/>
          <w:bCs/>
          <w:color w:val="auto"/>
          <w:sz w:val="22"/>
          <w:szCs w:val="22"/>
        </w:rPr>
        <w:t>dostawy</w:t>
      </w:r>
      <w:r w:rsidRPr="008B5B15">
        <w:rPr>
          <w:rFonts w:asciiTheme="minorHAnsi" w:hAnsiTheme="minorHAnsi"/>
          <w:b/>
          <w:bCs/>
          <w:color w:val="auto"/>
          <w:sz w:val="22"/>
          <w:szCs w:val="22"/>
        </w:rPr>
        <w:t xml:space="preserve"> </w:t>
      </w:r>
      <w:r w:rsidRPr="00CB721A">
        <w:rPr>
          <w:rFonts w:asciiTheme="minorHAnsi" w:hAnsiTheme="minorHAnsi"/>
          <w:b/>
          <w:bCs/>
          <w:color w:val="auto"/>
          <w:sz w:val="22"/>
          <w:szCs w:val="22"/>
        </w:rPr>
        <w:t>wykonają poszczególni wykonawcy wspólnie ubiegający się o udzielenie zamówienia:</w:t>
      </w:r>
    </w:p>
    <w:p w14:paraId="691F0D06" w14:textId="67439E2E" w:rsidR="007547EF" w:rsidRPr="00CB721A"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547EF" w:rsidRPr="00CB721A" w14:paraId="3634F624" w14:textId="77777777" w:rsidTr="00C15B35">
        <w:trPr>
          <w:trHeight w:val="1136"/>
          <w:jc w:val="center"/>
        </w:trPr>
        <w:tc>
          <w:tcPr>
            <w:tcW w:w="4560" w:type="dxa"/>
            <w:vAlign w:val="center"/>
          </w:tcPr>
          <w:p w14:paraId="18F69B1A" w14:textId="237E1398" w:rsidR="007547EF" w:rsidRPr="00CB721A" w:rsidRDefault="007547EF"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6DBD82C0" w:rsidR="007547EF" w:rsidRPr="00CB721A" w:rsidRDefault="00C15B35"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Zakres </w:t>
            </w:r>
            <w:r w:rsidR="00A52190">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które wykona wykonawca wspólnie ubiegający się o udzielenie zamówienia</w:t>
            </w:r>
          </w:p>
        </w:tc>
      </w:tr>
      <w:tr w:rsidR="007547EF" w:rsidRPr="00CB721A" w14:paraId="04C55D8D" w14:textId="77777777" w:rsidTr="00C15B35">
        <w:trPr>
          <w:trHeight w:val="1193"/>
          <w:jc w:val="center"/>
        </w:trPr>
        <w:tc>
          <w:tcPr>
            <w:tcW w:w="4560" w:type="dxa"/>
            <w:vAlign w:val="center"/>
          </w:tcPr>
          <w:p w14:paraId="28D38790"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B721A" w14:paraId="4962523A" w14:textId="77777777" w:rsidTr="00C15B35">
        <w:trPr>
          <w:trHeight w:val="1078"/>
          <w:jc w:val="center"/>
        </w:trPr>
        <w:tc>
          <w:tcPr>
            <w:tcW w:w="4560" w:type="dxa"/>
            <w:vAlign w:val="center"/>
          </w:tcPr>
          <w:p w14:paraId="22A29A67"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F43F11B" w14:textId="77777777" w:rsidR="00FF6D51" w:rsidRPr="00CB721A" w:rsidRDefault="00FF6D51"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BAA96D4" w14:textId="77777777" w:rsidR="008B5B15" w:rsidRPr="00CB721A" w:rsidRDefault="008B5B1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2D1E8374"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5</w:t>
      </w:r>
      <w:r w:rsidRPr="00CB721A">
        <w:rPr>
          <w:rFonts w:asciiTheme="minorHAnsi" w:hAnsiTheme="minorHAnsi" w:cstheme="minorHAnsi"/>
          <w:b/>
          <w:bCs/>
          <w:color w:val="auto"/>
          <w:sz w:val="22"/>
          <w:szCs w:val="22"/>
        </w:rPr>
        <w:t xml:space="preserve"> do SWZ – wzór oświadczenia Wykonawcy o aktualności informacji zawartych w oświadczeniu, o którym mowa w art. 125 ust. 1 Pzp</w:t>
      </w:r>
    </w:p>
    <w:p w14:paraId="635C7E4D" w14:textId="6E664801"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6FECE46B"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E03DDD2" w14:textId="77777777" w:rsidR="00C15B35" w:rsidRPr="00CB721A"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B721A"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AE4D0C3"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4E54E1D" w14:textId="272993FF"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B721A" w:rsidRDefault="00C15B35" w:rsidP="00C15B35">
      <w:pPr>
        <w:pStyle w:val="Default"/>
        <w:rPr>
          <w:color w:val="auto"/>
        </w:rPr>
      </w:pPr>
    </w:p>
    <w:p w14:paraId="62CE1B1D" w14:textId="5CB4F9E5"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wykonawcy o aktualności informacji zawartych w oświadczeniu,</w:t>
      </w:r>
    </w:p>
    <w:p w14:paraId="17F31ED3" w14:textId="25E3AB59"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 którym mowa w art. 125 ust. 1 ustawy - Prawo zamówień publicznych</w:t>
      </w:r>
    </w:p>
    <w:p w14:paraId="710E977E" w14:textId="77777777" w:rsidR="00642D40"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w:t>
      </w:r>
      <w:r w:rsidR="00642D40">
        <w:rPr>
          <w:rFonts w:asciiTheme="minorHAnsi" w:hAnsiTheme="minorHAnsi"/>
          <w:b/>
          <w:bCs/>
          <w:color w:val="auto"/>
          <w:sz w:val="22"/>
          <w:szCs w:val="22"/>
        </w:rPr>
        <w:t xml:space="preserve">t.j. </w:t>
      </w:r>
      <w:r w:rsidR="005F5266" w:rsidRPr="005F5266">
        <w:rPr>
          <w:rFonts w:asciiTheme="minorHAnsi" w:hAnsiTheme="minorHAnsi" w:cstheme="minorHAnsi"/>
          <w:b/>
          <w:bCs/>
          <w:sz w:val="22"/>
          <w:szCs w:val="22"/>
        </w:rPr>
        <w:t>Dz.U. z 202</w:t>
      </w:r>
      <w:r w:rsidR="00642D40">
        <w:rPr>
          <w:rFonts w:asciiTheme="minorHAnsi" w:hAnsiTheme="minorHAnsi" w:cstheme="minorHAnsi"/>
          <w:b/>
          <w:bCs/>
          <w:sz w:val="22"/>
          <w:szCs w:val="22"/>
        </w:rPr>
        <w:t>2</w:t>
      </w:r>
      <w:r w:rsidR="005F5266" w:rsidRPr="005F5266">
        <w:rPr>
          <w:rFonts w:asciiTheme="minorHAnsi" w:hAnsiTheme="minorHAnsi" w:cstheme="minorHAnsi"/>
          <w:b/>
          <w:bCs/>
          <w:sz w:val="22"/>
          <w:szCs w:val="22"/>
        </w:rPr>
        <w:t>r., poz. 1</w:t>
      </w:r>
      <w:r w:rsidR="00642D40">
        <w:rPr>
          <w:rFonts w:asciiTheme="minorHAnsi" w:hAnsiTheme="minorHAnsi" w:cstheme="minorHAnsi"/>
          <w:b/>
          <w:bCs/>
          <w:sz w:val="22"/>
          <w:szCs w:val="22"/>
        </w:rPr>
        <w:t>710</w:t>
      </w:r>
      <w:r w:rsidRPr="00CB721A">
        <w:rPr>
          <w:rFonts w:asciiTheme="minorHAnsi" w:hAnsiTheme="minorHAnsi"/>
          <w:b/>
          <w:bCs/>
          <w:color w:val="auto"/>
          <w:sz w:val="22"/>
          <w:szCs w:val="22"/>
        </w:rPr>
        <w:t xml:space="preserve">) składane na podstawie § 3 rozporządzenia Ministra Rozwoju, Pracy i Technologii z dnia 23 grudnia 2020 r. w sprawie podmiotowych środków dowodowych oraz innych dokumentów lub oświadczeń, jakich może żądać zamawiający od wykonawcy </w:t>
      </w:r>
    </w:p>
    <w:p w14:paraId="011F583C" w14:textId="57D6A60C"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(Dz.U. z 2020 r. poz. 2415)</w:t>
      </w:r>
    </w:p>
    <w:p w14:paraId="3C3390A5" w14:textId="2140EA60"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52FBCB85" w14:textId="177931F9" w:rsidR="00C15B35" w:rsidRPr="00642D40" w:rsidRDefault="00C15B35" w:rsidP="00EA4BD8">
      <w:pPr>
        <w:spacing w:line="276" w:lineRule="auto"/>
        <w:jc w:val="both"/>
        <w:rPr>
          <w:rFonts w:cstheme="minorHAnsi"/>
          <w:b/>
          <w:bCs/>
        </w:rPr>
      </w:pPr>
      <w:r w:rsidRPr="00CB721A">
        <w:t xml:space="preserve">Uprawniony do </w:t>
      </w:r>
      <w:r w:rsidRPr="008B5B15">
        <w:t xml:space="preserve">reprezentowania wykonawcy ………………………… w postępowaniu o udzielenie zamówienia </w:t>
      </w:r>
      <w:r w:rsidRPr="00642D40">
        <w:t xml:space="preserve">publicznego </w:t>
      </w:r>
      <w:r w:rsidR="008456AD" w:rsidRPr="00642D40">
        <w:rPr>
          <w:rFonts w:ascii="Calibri" w:eastAsia="Calibri" w:hAnsi="Calibri" w:cs="Calibri"/>
          <w:b/>
          <w:bCs/>
        </w:rPr>
        <w:t>„Zakup i dostawa now</w:t>
      </w:r>
      <w:r w:rsidR="008456AD">
        <w:rPr>
          <w:rFonts w:ascii="Calibri" w:eastAsia="Calibri" w:hAnsi="Calibri" w:cs="Calibri"/>
          <w:b/>
          <w:bCs/>
        </w:rPr>
        <w:t>ych kserokopiarek</w:t>
      </w:r>
      <w:r w:rsidR="008456AD" w:rsidRPr="00642D40">
        <w:rPr>
          <w:rFonts w:ascii="Calibri" w:eastAsia="Calibri" w:hAnsi="Calibri" w:cs="Calibri"/>
          <w:b/>
          <w:bCs/>
        </w:rPr>
        <w:t xml:space="preserve"> w ramach projektu „Cyfrowa Gmina”</w:t>
      </w:r>
      <w:r w:rsidR="00EA4BD8" w:rsidRPr="00642D40">
        <w:rPr>
          <w:rFonts w:ascii="Calibri" w:eastAsia="Calibri" w:hAnsi="Calibri" w:cs="Calibri"/>
          <w:b/>
          <w:bCs/>
        </w:rPr>
        <w:t xml:space="preserve"> </w:t>
      </w:r>
      <w:r w:rsidR="00703EF4" w:rsidRPr="00642D40">
        <w:rPr>
          <w:rFonts w:cstheme="minorHAnsi"/>
        </w:rPr>
        <w:t xml:space="preserve">– oznaczenie sprawy: </w:t>
      </w:r>
      <w:r w:rsidR="008B5B15" w:rsidRPr="007775F4">
        <w:rPr>
          <w:rFonts w:cstheme="minorHAnsi"/>
          <w:color w:val="FF0000"/>
        </w:rPr>
        <w:t>ZP.271.</w:t>
      </w:r>
      <w:r w:rsidR="007775F4">
        <w:rPr>
          <w:rFonts w:cstheme="minorHAnsi"/>
          <w:color w:val="FF0000"/>
        </w:rPr>
        <w:t>3</w:t>
      </w:r>
      <w:r w:rsidR="003731C3">
        <w:rPr>
          <w:rFonts w:cstheme="minorHAnsi"/>
          <w:color w:val="FF0000"/>
        </w:rPr>
        <w:t>6</w:t>
      </w:r>
      <w:r w:rsidR="008B5B15" w:rsidRPr="007775F4">
        <w:rPr>
          <w:rFonts w:cstheme="minorHAnsi"/>
          <w:color w:val="FF0000"/>
        </w:rPr>
        <w:t>.202</w:t>
      </w:r>
      <w:r w:rsidR="007775F4">
        <w:rPr>
          <w:rFonts w:cstheme="minorHAnsi"/>
          <w:color w:val="FF0000"/>
        </w:rPr>
        <w:t>3</w:t>
      </w:r>
      <w:r w:rsidR="00703EF4" w:rsidRPr="00642D40">
        <w:rPr>
          <w:rFonts w:cstheme="minorHAnsi"/>
        </w:rPr>
        <w:t xml:space="preserve">, prowadzonym przez </w:t>
      </w:r>
      <w:r w:rsidR="008B5B15" w:rsidRPr="00642D40">
        <w:rPr>
          <w:rFonts w:cstheme="minorHAnsi"/>
        </w:rPr>
        <w:t>Gminę Miasto Złotów</w:t>
      </w:r>
      <w:r w:rsidRPr="00642D40">
        <w:rPr>
          <w:rFonts w:cstheme="minorHAnsi"/>
          <w:b/>
          <w:bCs/>
        </w:rPr>
        <w:t>:</w:t>
      </w:r>
    </w:p>
    <w:p w14:paraId="3BBCA65B" w14:textId="77777777"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402A6575" w:rsidR="00C15B35" w:rsidRPr="00CB721A" w:rsidRDefault="00C15B35" w:rsidP="003C2D42">
      <w:pPr>
        <w:pStyle w:val="Default"/>
        <w:numPr>
          <w:ilvl w:val="0"/>
          <w:numId w:val="31"/>
        </w:numPr>
        <w:spacing w:line="276" w:lineRule="auto"/>
        <w:ind w:left="284" w:hanging="284"/>
        <w:jc w:val="both"/>
        <w:rPr>
          <w:rFonts w:asciiTheme="minorHAnsi" w:hAnsiTheme="minorHAnsi"/>
          <w:color w:val="auto"/>
          <w:sz w:val="22"/>
          <w:szCs w:val="22"/>
        </w:rPr>
      </w:pPr>
      <w:r w:rsidRPr="00CB721A">
        <w:rPr>
          <w:rFonts w:asciiTheme="minorHAnsi" w:hAnsiTheme="minorHAnsi"/>
          <w:color w:val="auto"/>
          <w:sz w:val="22"/>
          <w:szCs w:val="22"/>
        </w:rPr>
        <w:t xml:space="preserve">oświadczam, że informacje zawarte w oświadczeniu, o którym mowa w art. 125 ust. 1 ustawy z dnia 11 września 2019 r. - Prawo zamówień </w:t>
      </w:r>
      <w:r w:rsidRPr="005F5266">
        <w:rPr>
          <w:rFonts w:asciiTheme="minorHAnsi" w:hAnsiTheme="minorHAnsi"/>
          <w:color w:val="auto"/>
          <w:sz w:val="22"/>
          <w:szCs w:val="22"/>
        </w:rPr>
        <w:t>publicznych (</w:t>
      </w:r>
      <w:r w:rsidR="0005123F">
        <w:rPr>
          <w:rFonts w:asciiTheme="minorHAnsi" w:hAnsiTheme="minorHAnsi"/>
          <w:color w:val="auto"/>
          <w:sz w:val="22"/>
          <w:szCs w:val="22"/>
        </w:rPr>
        <w:t xml:space="preserve">t.j. </w:t>
      </w:r>
      <w:r w:rsidR="005F5266" w:rsidRPr="005F5266">
        <w:rPr>
          <w:rFonts w:asciiTheme="minorHAnsi" w:hAnsiTheme="minorHAnsi" w:cstheme="minorHAnsi"/>
          <w:sz w:val="22"/>
          <w:szCs w:val="22"/>
        </w:rPr>
        <w:t>Dz.U. z 202</w:t>
      </w:r>
      <w:r w:rsidR="0005123F">
        <w:rPr>
          <w:rFonts w:asciiTheme="minorHAnsi" w:hAnsiTheme="minorHAnsi" w:cstheme="minorHAnsi"/>
          <w:sz w:val="22"/>
          <w:szCs w:val="22"/>
        </w:rPr>
        <w:t>2</w:t>
      </w:r>
      <w:r w:rsidR="005F5266" w:rsidRPr="005F5266">
        <w:rPr>
          <w:rFonts w:asciiTheme="minorHAnsi" w:hAnsiTheme="minorHAnsi" w:cstheme="minorHAnsi"/>
          <w:sz w:val="22"/>
          <w:szCs w:val="22"/>
        </w:rPr>
        <w:t>r., poz. 1</w:t>
      </w:r>
      <w:r w:rsidR="0005123F">
        <w:rPr>
          <w:rFonts w:asciiTheme="minorHAnsi" w:hAnsiTheme="minorHAnsi" w:cstheme="minorHAnsi"/>
          <w:sz w:val="22"/>
          <w:szCs w:val="22"/>
        </w:rPr>
        <w:t>710</w:t>
      </w:r>
      <w:r w:rsidRPr="005F5266">
        <w:rPr>
          <w:rFonts w:asciiTheme="minorHAnsi" w:hAnsiTheme="minorHAnsi"/>
          <w:color w:val="auto"/>
          <w:sz w:val="22"/>
          <w:szCs w:val="22"/>
        </w:rPr>
        <w:t>),</w:t>
      </w:r>
      <w:r w:rsidRPr="00CB721A">
        <w:rPr>
          <w:rFonts w:asciiTheme="minorHAnsi" w:hAnsiTheme="minorHAnsi"/>
          <w:color w:val="auto"/>
          <w:sz w:val="22"/>
          <w:szCs w:val="22"/>
        </w:rPr>
        <w:t xml:space="preserve"> w zakresie podstaw wykluczenia z postępowania wskazanych przez zamawiającego, o których mowa w art. 108 ust. 1 oraz art. 109 ust. 1 pkt 4, </w:t>
      </w:r>
      <w:r w:rsidR="00DA1B80">
        <w:rPr>
          <w:rFonts w:asciiTheme="minorHAnsi" w:hAnsiTheme="minorHAnsi"/>
          <w:color w:val="auto"/>
          <w:sz w:val="22"/>
          <w:szCs w:val="22"/>
        </w:rPr>
        <w:t>5, 7</w:t>
      </w:r>
      <w:r w:rsidR="00211F13">
        <w:rPr>
          <w:rFonts w:asciiTheme="minorHAnsi" w:hAnsiTheme="minorHAnsi"/>
          <w:color w:val="auto"/>
          <w:sz w:val="22"/>
          <w:szCs w:val="22"/>
        </w:rPr>
        <w:t>,</w:t>
      </w:r>
      <w:r w:rsidR="00DA1B80">
        <w:rPr>
          <w:rFonts w:asciiTheme="minorHAnsi" w:hAnsiTheme="minorHAnsi"/>
          <w:color w:val="auto"/>
          <w:sz w:val="22"/>
          <w:szCs w:val="22"/>
        </w:rPr>
        <w:t xml:space="preserve"> 8</w:t>
      </w:r>
      <w:r w:rsidR="00211F13">
        <w:rPr>
          <w:rFonts w:asciiTheme="minorHAnsi" w:hAnsiTheme="minorHAnsi"/>
          <w:color w:val="auto"/>
          <w:sz w:val="22"/>
          <w:szCs w:val="22"/>
        </w:rPr>
        <w:t xml:space="preserve"> </w:t>
      </w:r>
      <w:r w:rsidRPr="00CB721A">
        <w:rPr>
          <w:rFonts w:asciiTheme="minorHAnsi" w:hAnsiTheme="minorHAnsi"/>
          <w:color w:val="auto"/>
          <w:sz w:val="22"/>
          <w:szCs w:val="22"/>
        </w:rPr>
        <w:t xml:space="preserve">ustawy - Prawo zamówień publicznych są aktualne na dzień złożenia niniejszego oświadczenia. </w:t>
      </w:r>
    </w:p>
    <w:p w14:paraId="5FD11AC9" w14:textId="55EB80CE" w:rsidR="00C15B35" w:rsidRPr="00CB721A"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B721A"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B721A" w:rsidRDefault="00C15B35" w:rsidP="00C15B35">
      <w:pPr>
        <w:pStyle w:val="Default"/>
        <w:spacing w:line="276" w:lineRule="auto"/>
        <w:jc w:val="both"/>
        <w:rPr>
          <w:rFonts w:asciiTheme="minorHAnsi" w:hAnsiTheme="minorHAnsi"/>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6675F2AB" w14:textId="77777777"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110B5FE" w14:textId="3AA54D2B" w:rsidR="005B0EAE" w:rsidRDefault="005B0EAE" w:rsidP="00C15B35">
      <w:pPr>
        <w:pStyle w:val="Default"/>
        <w:tabs>
          <w:tab w:val="decimal" w:leader="dot" w:pos="4820"/>
        </w:tabs>
        <w:spacing w:line="276" w:lineRule="auto"/>
        <w:jc w:val="both"/>
        <w:rPr>
          <w:rFonts w:asciiTheme="minorHAnsi" w:hAnsiTheme="minorHAnsi"/>
          <w:color w:val="auto"/>
          <w:sz w:val="22"/>
          <w:szCs w:val="22"/>
        </w:rPr>
      </w:pPr>
    </w:p>
    <w:p w14:paraId="728E2DAE" w14:textId="77777777" w:rsidR="009C2857" w:rsidRDefault="009C2857" w:rsidP="00C15B35">
      <w:pPr>
        <w:pStyle w:val="Default"/>
        <w:tabs>
          <w:tab w:val="decimal" w:leader="dot" w:pos="4820"/>
        </w:tabs>
        <w:spacing w:line="276" w:lineRule="auto"/>
        <w:jc w:val="both"/>
        <w:rPr>
          <w:rFonts w:asciiTheme="minorHAnsi" w:hAnsiTheme="minorHAnsi"/>
          <w:color w:val="auto"/>
          <w:sz w:val="22"/>
          <w:szCs w:val="22"/>
        </w:rPr>
      </w:pPr>
    </w:p>
    <w:p w14:paraId="44EA9788" w14:textId="77777777" w:rsidR="008B5B15" w:rsidRPr="00CB721A" w:rsidRDefault="008B5B15" w:rsidP="00C15B35">
      <w:pPr>
        <w:pStyle w:val="Default"/>
        <w:tabs>
          <w:tab w:val="decimal" w:leader="dot" w:pos="4820"/>
        </w:tabs>
        <w:spacing w:line="276" w:lineRule="auto"/>
        <w:jc w:val="both"/>
        <w:rPr>
          <w:rFonts w:asciiTheme="minorHAnsi" w:hAnsiTheme="minorHAnsi"/>
          <w:color w:val="auto"/>
          <w:sz w:val="22"/>
          <w:szCs w:val="22"/>
        </w:rPr>
      </w:pPr>
    </w:p>
    <w:p w14:paraId="0D38793B" w14:textId="77777777" w:rsidR="009C2857" w:rsidRDefault="009C2857"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51F11F43" w14:textId="1E6C7CFE" w:rsidR="009C2857" w:rsidRPr="0059465A" w:rsidRDefault="009C2857" w:rsidP="009C2857">
      <w:pPr>
        <w:pStyle w:val="Default"/>
        <w:tabs>
          <w:tab w:val="decimal" w:leader="dot" w:pos="4820"/>
        </w:tabs>
        <w:spacing w:line="276" w:lineRule="auto"/>
        <w:jc w:val="right"/>
        <w:rPr>
          <w:rFonts w:asciiTheme="minorHAnsi" w:hAnsiTheme="minorHAnsi" w:cstheme="minorHAnsi"/>
          <w:b/>
          <w:bCs/>
          <w:color w:val="auto"/>
          <w:sz w:val="22"/>
          <w:szCs w:val="22"/>
        </w:rPr>
      </w:pPr>
      <w:r w:rsidRPr="0059465A">
        <w:rPr>
          <w:rFonts w:asciiTheme="minorHAnsi" w:hAnsiTheme="minorHAnsi" w:cstheme="minorHAnsi"/>
          <w:b/>
          <w:bCs/>
          <w:color w:val="auto"/>
          <w:sz w:val="22"/>
          <w:szCs w:val="22"/>
        </w:rPr>
        <w:lastRenderedPageBreak/>
        <w:t xml:space="preserve">Załącznik nr </w:t>
      </w:r>
      <w:r w:rsidR="008F0BFA">
        <w:rPr>
          <w:rFonts w:asciiTheme="minorHAnsi" w:hAnsiTheme="minorHAnsi" w:cstheme="minorHAnsi"/>
          <w:b/>
          <w:bCs/>
          <w:color w:val="auto"/>
          <w:sz w:val="22"/>
          <w:szCs w:val="22"/>
        </w:rPr>
        <w:t>6</w:t>
      </w:r>
      <w:r w:rsidRPr="0059465A">
        <w:rPr>
          <w:rFonts w:asciiTheme="minorHAnsi" w:hAnsiTheme="minorHAnsi" w:cstheme="minorHAnsi"/>
          <w:b/>
          <w:bCs/>
          <w:color w:val="auto"/>
          <w:sz w:val="22"/>
          <w:szCs w:val="22"/>
        </w:rPr>
        <w:t xml:space="preserve">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34" w:name="_Hlk105679400"/>
      <w:r w:rsidRPr="0059465A">
        <w:rPr>
          <w:rFonts w:asciiTheme="minorHAnsi" w:hAnsiTheme="minorHAnsi" w:cstheme="minorHAnsi"/>
          <w:b/>
          <w:bCs/>
          <w:sz w:val="22"/>
          <w:szCs w:val="22"/>
        </w:rPr>
        <w:t xml:space="preserve">oświadczeniu o braku podstaw wykluczenia z art. 7 ust. 1 ustawy </w:t>
      </w:r>
      <w:r>
        <w:rPr>
          <w:rFonts w:asciiTheme="minorHAnsi" w:hAnsiTheme="minorHAnsi" w:cstheme="minorHAnsi"/>
          <w:b/>
          <w:bCs/>
          <w:sz w:val="22"/>
          <w:szCs w:val="22"/>
        </w:rPr>
        <w:t xml:space="preserve">z dnia 13 kwietnia 2022r. </w:t>
      </w:r>
      <w:r>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34"/>
    </w:p>
    <w:p w14:paraId="2A493A5D" w14:textId="77777777" w:rsidR="009C2857" w:rsidRPr="00C47608" w:rsidRDefault="009C2857" w:rsidP="009C2857">
      <w:pPr>
        <w:pStyle w:val="Default"/>
        <w:tabs>
          <w:tab w:val="decimal" w:leader="dot" w:pos="4820"/>
        </w:tabs>
        <w:spacing w:line="276" w:lineRule="auto"/>
        <w:jc w:val="right"/>
        <w:rPr>
          <w:rFonts w:asciiTheme="minorHAnsi" w:hAnsiTheme="minorHAnsi" w:cstheme="minorHAnsi"/>
          <w:b/>
          <w:bCs/>
          <w:color w:val="auto"/>
          <w:sz w:val="22"/>
          <w:szCs w:val="22"/>
        </w:rPr>
      </w:pPr>
    </w:p>
    <w:p w14:paraId="5650C046" w14:textId="77777777" w:rsidR="009C2857" w:rsidRPr="00C47608" w:rsidRDefault="009C2857" w:rsidP="009C285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72ED29FF" w14:textId="77777777" w:rsidR="009C2857" w:rsidRPr="00C47608" w:rsidRDefault="009C2857" w:rsidP="009C285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F712369" w14:textId="77777777" w:rsidR="009C2857" w:rsidRPr="00C47608" w:rsidRDefault="009C2857" w:rsidP="009C285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2682BB8" w14:textId="77777777" w:rsidR="009C2857" w:rsidRPr="00C47608" w:rsidRDefault="009C2857" w:rsidP="009C2857">
      <w:pPr>
        <w:pStyle w:val="Default"/>
        <w:spacing w:line="276" w:lineRule="auto"/>
        <w:rPr>
          <w:rFonts w:asciiTheme="minorHAnsi" w:hAnsiTheme="minorHAnsi" w:cstheme="minorHAnsi"/>
          <w:color w:val="auto"/>
          <w:sz w:val="22"/>
          <w:szCs w:val="22"/>
        </w:rPr>
      </w:pPr>
    </w:p>
    <w:p w14:paraId="7161EAA3" w14:textId="77777777" w:rsidR="009C2857" w:rsidRPr="00C47608" w:rsidRDefault="009C2857" w:rsidP="009C285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4736348" w14:textId="77777777" w:rsidR="009C2857" w:rsidRPr="00C47608" w:rsidRDefault="009C2857" w:rsidP="009C285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9B4997F" w14:textId="77777777" w:rsidR="009C2857" w:rsidRPr="00C47608" w:rsidRDefault="009C2857" w:rsidP="009C2857">
      <w:pPr>
        <w:pStyle w:val="Default"/>
        <w:tabs>
          <w:tab w:val="decimal" w:leader="dot" w:pos="4820"/>
        </w:tabs>
        <w:spacing w:line="276" w:lineRule="auto"/>
        <w:jc w:val="right"/>
        <w:rPr>
          <w:rFonts w:asciiTheme="minorHAnsi" w:hAnsiTheme="minorHAnsi" w:cstheme="minorHAnsi"/>
          <w:b/>
          <w:bCs/>
          <w:color w:val="auto"/>
          <w:sz w:val="22"/>
          <w:szCs w:val="22"/>
        </w:rPr>
      </w:pPr>
    </w:p>
    <w:p w14:paraId="50717CE5" w14:textId="77777777" w:rsidR="009C2857" w:rsidRPr="00C47608" w:rsidRDefault="009C2857" w:rsidP="009C2857">
      <w:pPr>
        <w:pStyle w:val="Default"/>
        <w:rPr>
          <w:color w:val="auto"/>
        </w:rPr>
      </w:pPr>
    </w:p>
    <w:p w14:paraId="2CD13C47" w14:textId="77777777" w:rsidR="009C2857" w:rsidRPr="003D01F3" w:rsidRDefault="009C2857" w:rsidP="009C2857">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72023686" w14:textId="77777777" w:rsidR="009C2857" w:rsidRPr="00DE18AF" w:rsidRDefault="009C2857" w:rsidP="009C2857">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DE18AF">
        <w:rPr>
          <w:rFonts w:asciiTheme="minorHAnsi" w:hAnsiTheme="minorHAnsi" w:cstheme="minorHAnsi"/>
          <w:b/>
          <w:bCs/>
          <w:color w:val="auto"/>
          <w:sz w:val="22"/>
          <w:szCs w:val="22"/>
        </w:rPr>
        <w:t>(Dz. U. 2022.835)</w:t>
      </w:r>
    </w:p>
    <w:p w14:paraId="59F29E80" w14:textId="77777777" w:rsidR="009C2857" w:rsidRPr="003D01F3" w:rsidRDefault="009C2857" w:rsidP="009C2857">
      <w:pPr>
        <w:pStyle w:val="Default"/>
        <w:tabs>
          <w:tab w:val="decimal" w:leader="dot" w:pos="4820"/>
        </w:tabs>
        <w:spacing w:line="276" w:lineRule="auto"/>
        <w:jc w:val="center"/>
        <w:rPr>
          <w:rFonts w:asciiTheme="minorHAnsi" w:hAnsiTheme="minorHAnsi"/>
          <w:b/>
          <w:bCs/>
          <w:color w:val="auto"/>
          <w:sz w:val="21"/>
          <w:szCs w:val="21"/>
        </w:rPr>
      </w:pPr>
    </w:p>
    <w:p w14:paraId="4BB77D06" w14:textId="77777777" w:rsidR="009C2857" w:rsidRPr="003D01F3" w:rsidRDefault="009C2857" w:rsidP="009C2857">
      <w:pPr>
        <w:pStyle w:val="Default"/>
        <w:rPr>
          <w:color w:val="auto"/>
          <w:sz w:val="21"/>
          <w:szCs w:val="21"/>
        </w:rPr>
      </w:pPr>
    </w:p>
    <w:p w14:paraId="594437EE" w14:textId="6047654E" w:rsidR="009C2857" w:rsidRPr="00642D40" w:rsidRDefault="009C2857" w:rsidP="008456AD">
      <w:pPr>
        <w:spacing w:line="276" w:lineRule="auto"/>
        <w:jc w:val="both"/>
        <w:rPr>
          <w:rFonts w:eastAsia="Times New Roman" w:cstheme="minorHAnsi"/>
          <w:b/>
          <w:sz w:val="21"/>
          <w:szCs w:val="21"/>
          <w:lang w:eastAsia="pl-PL"/>
        </w:rPr>
      </w:pPr>
      <w:r w:rsidRPr="003D01F3">
        <w:rPr>
          <w:sz w:val="21"/>
          <w:szCs w:val="21"/>
        </w:rPr>
        <w:t xml:space="preserve">Uprawniony do </w:t>
      </w:r>
      <w:r w:rsidRPr="00642D40">
        <w:rPr>
          <w:sz w:val="21"/>
          <w:szCs w:val="21"/>
        </w:rPr>
        <w:t xml:space="preserve">reprezentowania wykonawcy ………………………… w postępowaniu o udzielenie zamówienia publicznego: </w:t>
      </w:r>
      <w:r w:rsidR="008456AD" w:rsidRPr="00642D40">
        <w:rPr>
          <w:rFonts w:ascii="Calibri" w:eastAsia="Calibri" w:hAnsi="Calibri" w:cs="Calibri"/>
          <w:b/>
          <w:bCs/>
        </w:rPr>
        <w:t>„Zakup i dostawa now</w:t>
      </w:r>
      <w:r w:rsidR="008456AD">
        <w:rPr>
          <w:rFonts w:ascii="Calibri" w:eastAsia="Calibri" w:hAnsi="Calibri" w:cs="Calibri"/>
          <w:b/>
          <w:bCs/>
        </w:rPr>
        <w:t>ych kserokopiarek</w:t>
      </w:r>
      <w:r w:rsidR="008456AD" w:rsidRPr="00642D40">
        <w:rPr>
          <w:rFonts w:ascii="Calibri" w:eastAsia="Calibri" w:hAnsi="Calibri" w:cs="Calibri"/>
          <w:b/>
          <w:bCs/>
        </w:rPr>
        <w:t xml:space="preserve"> w ramach projektu „Cyfrowa Gmina”</w:t>
      </w:r>
      <w:r w:rsidR="008456AD">
        <w:rPr>
          <w:rFonts w:ascii="Calibri" w:eastAsia="Calibri" w:hAnsi="Calibri" w:cs="Calibri"/>
          <w:b/>
          <w:bCs/>
        </w:rPr>
        <w:t xml:space="preserve"> </w:t>
      </w:r>
      <w:r w:rsidR="008B5B15" w:rsidRPr="00642D40">
        <w:rPr>
          <w:rFonts w:cstheme="minorHAnsi"/>
          <w:b/>
          <w:bCs/>
        </w:rPr>
        <w:t xml:space="preserve">- </w:t>
      </w:r>
      <w:r w:rsidRPr="00642D40">
        <w:rPr>
          <w:rFonts w:cstheme="minorHAnsi"/>
        </w:rPr>
        <w:t xml:space="preserve">oznaczenie sprawy: </w:t>
      </w:r>
      <w:r w:rsidR="008B5B15" w:rsidRPr="007775F4">
        <w:rPr>
          <w:rFonts w:cstheme="minorHAnsi"/>
          <w:color w:val="FF0000"/>
        </w:rPr>
        <w:t>ZP.271.</w:t>
      </w:r>
      <w:r w:rsidR="007775F4">
        <w:rPr>
          <w:rFonts w:cstheme="minorHAnsi"/>
          <w:color w:val="FF0000"/>
        </w:rPr>
        <w:t>3</w:t>
      </w:r>
      <w:r w:rsidR="003731C3">
        <w:rPr>
          <w:rFonts w:cstheme="minorHAnsi"/>
          <w:color w:val="FF0000"/>
        </w:rPr>
        <w:t>6</w:t>
      </w:r>
      <w:r w:rsidR="008B5B15" w:rsidRPr="007775F4">
        <w:rPr>
          <w:rFonts w:cstheme="minorHAnsi"/>
          <w:color w:val="FF0000"/>
        </w:rPr>
        <w:t>.202</w:t>
      </w:r>
      <w:r w:rsidR="007775F4">
        <w:rPr>
          <w:rFonts w:cstheme="minorHAnsi"/>
          <w:color w:val="FF0000"/>
        </w:rPr>
        <w:t>3</w:t>
      </w:r>
      <w:r w:rsidRPr="00642D40">
        <w:rPr>
          <w:rFonts w:cstheme="minorHAnsi"/>
          <w:sz w:val="21"/>
          <w:szCs w:val="21"/>
        </w:rPr>
        <w:t xml:space="preserve">, prowadzonym przez </w:t>
      </w:r>
      <w:r w:rsidR="008B5B15" w:rsidRPr="00642D40">
        <w:rPr>
          <w:rFonts w:cstheme="minorHAnsi"/>
          <w:sz w:val="21"/>
          <w:szCs w:val="21"/>
        </w:rPr>
        <w:t>Gminę Miasto Złotów</w:t>
      </w:r>
      <w:r w:rsidRPr="00642D40">
        <w:rPr>
          <w:rFonts w:cstheme="minorHAnsi"/>
          <w:b/>
          <w:bCs/>
          <w:sz w:val="21"/>
          <w:szCs w:val="21"/>
        </w:rPr>
        <w:t>:</w:t>
      </w:r>
    </w:p>
    <w:p w14:paraId="29227CC1" w14:textId="77777777" w:rsidR="009C2857" w:rsidRPr="00642D40" w:rsidRDefault="009C2857" w:rsidP="009C2857">
      <w:pPr>
        <w:pStyle w:val="Default"/>
        <w:tabs>
          <w:tab w:val="decimal" w:leader="dot" w:pos="4820"/>
        </w:tabs>
        <w:spacing w:line="276" w:lineRule="auto"/>
        <w:jc w:val="both"/>
        <w:rPr>
          <w:rFonts w:asciiTheme="minorHAnsi" w:hAnsiTheme="minorHAnsi" w:cstheme="minorHAnsi"/>
          <w:b/>
          <w:bCs/>
          <w:color w:val="auto"/>
          <w:sz w:val="21"/>
          <w:szCs w:val="21"/>
        </w:rPr>
      </w:pPr>
    </w:p>
    <w:p w14:paraId="2B18C30B" w14:textId="77777777" w:rsidR="009C2857" w:rsidRPr="0059465A" w:rsidRDefault="009C2857" w:rsidP="009C2857">
      <w:pPr>
        <w:pStyle w:val="Default"/>
        <w:numPr>
          <w:ilvl w:val="0"/>
          <w:numId w:val="31"/>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59465A">
        <w:rPr>
          <w:rFonts w:asciiTheme="minorHAnsi" w:hAnsiTheme="minorHAnsi" w:cstheme="minorHAnsi"/>
          <w:color w:val="auto"/>
          <w:sz w:val="22"/>
          <w:szCs w:val="22"/>
        </w:rPr>
        <w:t xml:space="preserve">są aktualne na dzień złożenia niniejszego oświadczenia. </w:t>
      </w:r>
    </w:p>
    <w:p w14:paraId="6FFF490C" w14:textId="77777777" w:rsidR="009C2857" w:rsidRPr="0059465A" w:rsidRDefault="009C2857" w:rsidP="009C2857">
      <w:pPr>
        <w:pStyle w:val="Default"/>
        <w:spacing w:line="276" w:lineRule="auto"/>
        <w:jc w:val="both"/>
        <w:rPr>
          <w:rFonts w:asciiTheme="minorHAnsi" w:hAnsiTheme="minorHAnsi" w:cstheme="minorHAnsi"/>
          <w:color w:val="auto"/>
          <w:sz w:val="22"/>
          <w:szCs w:val="22"/>
        </w:rPr>
      </w:pPr>
    </w:p>
    <w:p w14:paraId="2FA23936" w14:textId="77777777" w:rsidR="009C2857" w:rsidRPr="003D01F3" w:rsidRDefault="009C2857" w:rsidP="009C2857">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7D799D29" w14:textId="77777777" w:rsidR="009C2857" w:rsidRPr="003D01F3" w:rsidRDefault="009C2857" w:rsidP="009C2857">
      <w:pPr>
        <w:pStyle w:val="Default"/>
        <w:tabs>
          <w:tab w:val="decimal" w:leader="dot" w:pos="4820"/>
        </w:tabs>
        <w:spacing w:line="276" w:lineRule="auto"/>
        <w:jc w:val="both"/>
        <w:rPr>
          <w:rFonts w:asciiTheme="minorHAnsi" w:hAnsiTheme="minorHAnsi"/>
          <w:color w:val="auto"/>
          <w:sz w:val="21"/>
          <w:szCs w:val="21"/>
        </w:rPr>
      </w:pPr>
    </w:p>
    <w:p w14:paraId="3D8F3836" w14:textId="77777777" w:rsidR="009C2857" w:rsidRPr="007B1E06" w:rsidRDefault="009C2857" w:rsidP="009C2857">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p w14:paraId="3A6C5572" w14:textId="77777777" w:rsidR="009C2857"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6916CA7B" w14:textId="77777777" w:rsidR="009C2857"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2A62C93F" w14:textId="77777777" w:rsidR="009C2857"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2ACF3354" w14:textId="5D608162" w:rsidR="009C2857"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5A506564" w14:textId="77777777" w:rsidR="009C2857"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7CC94F38" w14:textId="32D4743A" w:rsidR="009C2857" w:rsidRDefault="009C2857"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48430256" w14:textId="77777777" w:rsidR="008B5B15" w:rsidRDefault="008B5B15"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1B7B9331" w14:textId="77777777" w:rsidR="009C2857" w:rsidRDefault="009C2857"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77739C18" w14:textId="37134884" w:rsidR="00CF196E" w:rsidRPr="00140BEF" w:rsidRDefault="00CF196E" w:rsidP="00CF196E">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 xml:space="preserve">Załącznik nr </w:t>
      </w:r>
      <w:r w:rsidR="0002613B">
        <w:rPr>
          <w:rFonts w:asciiTheme="minorHAnsi" w:hAnsiTheme="minorHAnsi" w:cstheme="minorHAnsi"/>
          <w:b/>
          <w:bCs/>
          <w:color w:val="auto"/>
          <w:sz w:val="22"/>
          <w:szCs w:val="22"/>
        </w:rPr>
        <w:t>7</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293839FC"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D15365C"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1D36201"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63A080"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5A1103B3"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59C7C28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5F7E2FA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6F6CA2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4B5DB49"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FAA644D"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16D69D37"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425A0625" w14:textId="77777777" w:rsidR="00CF196E" w:rsidRPr="00310972" w:rsidRDefault="00CF196E" w:rsidP="00CF196E">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12AA9801" w14:textId="77777777" w:rsidR="00CF196E" w:rsidRDefault="00CF196E" w:rsidP="00CF196E">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35961AAE" w14:textId="77777777" w:rsidR="00CF196E" w:rsidRDefault="00CF196E" w:rsidP="00CF196E">
      <w:pPr>
        <w:autoSpaceDE w:val="0"/>
        <w:autoSpaceDN w:val="0"/>
        <w:adjustRightInd w:val="0"/>
        <w:spacing w:after="0" w:line="360" w:lineRule="auto"/>
        <w:jc w:val="center"/>
        <w:rPr>
          <w:rFonts w:cstheme="minorHAnsi"/>
          <w:b/>
          <w:bCs/>
          <w:color w:val="000000"/>
        </w:rPr>
      </w:pPr>
    </w:p>
    <w:p w14:paraId="5A8A6784" w14:textId="77777777" w:rsidR="00CF196E" w:rsidRPr="008B5B15" w:rsidRDefault="00CF196E" w:rsidP="00CF196E">
      <w:pPr>
        <w:autoSpaceDE w:val="0"/>
        <w:autoSpaceDN w:val="0"/>
        <w:adjustRightInd w:val="0"/>
        <w:spacing w:after="0" w:line="360" w:lineRule="auto"/>
        <w:jc w:val="center"/>
        <w:rPr>
          <w:rFonts w:cstheme="minorHAnsi"/>
        </w:rPr>
      </w:pPr>
    </w:p>
    <w:p w14:paraId="0AB218C9" w14:textId="4046FCF3" w:rsidR="00CF196E" w:rsidRPr="00642D40" w:rsidRDefault="00CF196E" w:rsidP="00EA4BD8">
      <w:pPr>
        <w:spacing w:line="276" w:lineRule="auto"/>
        <w:jc w:val="both"/>
        <w:rPr>
          <w:rFonts w:cstheme="minorHAnsi"/>
        </w:rPr>
      </w:pPr>
      <w:r w:rsidRPr="008B5B15">
        <w:rPr>
          <w:rFonts w:cstheme="minorHAnsi"/>
        </w:rPr>
        <w:t xml:space="preserve">Uprawniony do reprezentowania wykonawcy </w:t>
      </w:r>
      <w:r w:rsidRPr="00642D40">
        <w:rPr>
          <w:rFonts w:cstheme="minorHAnsi"/>
        </w:rPr>
        <w:t xml:space="preserve">………………………… w postępowaniu o udzielenie zamówienia publicznego na </w:t>
      </w:r>
      <w:r w:rsidR="008456AD" w:rsidRPr="00642D40">
        <w:rPr>
          <w:rFonts w:ascii="Calibri" w:eastAsia="Calibri" w:hAnsi="Calibri" w:cs="Calibri"/>
          <w:b/>
          <w:bCs/>
        </w:rPr>
        <w:t>„Zakup i dostawa now</w:t>
      </w:r>
      <w:r w:rsidR="008456AD">
        <w:rPr>
          <w:rFonts w:ascii="Calibri" w:eastAsia="Calibri" w:hAnsi="Calibri" w:cs="Calibri"/>
          <w:b/>
          <w:bCs/>
        </w:rPr>
        <w:t>ych kserokopiarek</w:t>
      </w:r>
      <w:r w:rsidR="008456AD" w:rsidRPr="00642D40">
        <w:rPr>
          <w:rFonts w:ascii="Calibri" w:eastAsia="Calibri" w:hAnsi="Calibri" w:cs="Calibri"/>
          <w:b/>
          <w:bCs/>
        </w:rPr>
        <w:t xml:space="preserve"> w ramach projektu „Cyfrowa Gmina”</w:t>
      </w:r>
      <w:r w:rsidR="008456AD">
        <w:rPr>
          <w:rFonts w:ascii="Calibri" w:eastAsia="Calibri" w:hAnsi="Calibri" w:cs="Calibri"/>
          <w:b/>
          <w:bCs/>
        </w:rPr>
        <w:t xml:space="preserve"> </w:t>
      </w:r>
      <w:r w:rsidR="00703EF4" w:rsidRPr="00642D40">
        <w:rPr>
          <w:rFonts w:cstheme="minorHAnsi"/>
        </w:rPr>
        <w:t xml:space="preserve">– oznaczenie sprawy: </w:t>
      </w:r>
      <w:r w:rsidR="008B5B15" w:rsidRPr="007775F4">
        <w:rPr>
          <w:rFonts w:cstheme="minorHAnsi"/>
          <w:color w:val="FF0000"/>
        </w:rPr>
        <w:t>ZP.271.</w:t>
      </w:r>
      <w:r w:rsidR="007775F4">
        <w:rPr>
          <w:rFonts w:cstheme="minorHAnsi"/>
          <w:color w:val="FF0000"/>
        </w:rPr>
        <w:t>3</w:t>
      </w:r>
      <w:r w:rsidR="003731C3">
        <w:rPr>
          <w:rFonts w:cstheme="minorHAnsi"/>
          <w:color w:val="FF0000"/>
        </w:rPr>
        <w:t>6</w:t>
      </w:r>
      <w:r w:rsidR="008B5B15" w:rsidRPr="007775F4">
        <w:rPr>
          <w:rFonts w:cstheme="minorHAnsi"/>
          <w:color w:val="FF0000"/>
        </w:rPr>
        <w:t>.202</w:t>
      </w:r>
      <w:r w:rsidR="007775F4">
        <w:rPr>
          <w:rFonts w:cstheme="minorHAnsi"/>
          <w:color w:val="FF0000"/>
        </w:rPr>
        <w:t>3</w:t>
      </w:r>
      <w:r w:rsidRPr="00642D40">
        <w:rPr>
          <w:rFonts w:cstheme="minorHAnsi"/>
          <w:b/>
          <w:bCs/>
        </w:rPr>
        <w:t xml:space="preserve">, oświadczam, że wykonawca nie przynależy do tej samej grupy kapitałowej, </w:t>
      </w:r>
      <w:r w:rsidRPr="00642D40">
        <w:rPr>
          <w:rFonts w:cstheme="minorHAnsi"/>
        </w:rPr>
        <w:t xml:space="preserve">o której mowa w art. 108 ust. 1 pkt 5 </w:t>
      </w:r>
      <w:bookmarkStart w:id="35" w:name="_Hlk82084802"/>
      <w:r w:rsidRPr="00642D40">
        <w:rPr>
          <w:rFonts w:cstheme="minorHAnsi"/>
        </w:rPr>
        <w:t xml:space="preserve">ustawy </w:t>
      </w:r>
      <w:r w:rsidR="00CE0F95" w:rsidRPr="00642D40">
        <w:rPr>
          <w:rFonts w:cstheme="minorHAnsi"/>
        </w:rPr>
        <w:t>Pzp</w:t>
      </w:r>
      <w:bookmarkEnd w:id="35"/>
      <w:r w:rsidR="00CE0F95" w:rsidRPr="00642D40">
        <w:rPr>
          <w:rFonts w:cstheme="minorHAnsi"/>
        </w:rPr>
        <w:t>,</w:t>
      </w:r>
      <w:r w:rsidRPr="00642D40">
        <w:rPr>
          <w:rFonts w:cstheme="minorHAnsi"/>
        </w:rPr>
        <w:t xml:space="preserve"> z innym wykonawcą, który złożył odrębną ofertę w tym postępowaniu.</w:t>
      </w:r>
    </w:p>
    <w:p w14:paraId="6D6D84B9" w14:textId="77777777" w:rsidR="00CF196E" w:rsidRPr="00642D40"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1D89A5C5" w14:textId="77777777" w:rsidR="00CF196E" w:rsidRPr="008B5B15"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44A9341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2A3FE85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0C11BDB"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B56A0F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056ACA4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CDEBA64"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A51DDCA" w14:textId="77777777" w:rsidR="008B5B15" w:rsidRDefault="008B5B15" w:rsidP="00CF196E">
      <w:pPr>
        <w:pStyle w:val="Default"/>
        <w:tabs>
          <w:tab w:val="decimal" w:leader="dot" w:pos="4820"/>
        </w:tabs>
        <w:spacing w:line="360" w:lineRule="auto"/>
        <w:jc w:val="both"/>
        <w:rPr>
          <w:rFonts w:asciiTheme="minorHAnsi" w:hAnsiTheme="minorHAnsi" w:cstheme="minorHAnsi"/>
          <w:sz w:val="22"/>
          <w:szCs w:val="22"/>
        </w:rPr>
      </w:pPr>
    </w:p>
    <w:p w14:paraId="37A17BC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917297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89F54D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201052CF" w14:textId="77777777" w:rsidR="008B5B15" w:rsidRDefault="008B5B15" w:rsidP="00CF196E">
      <w:pPr>
        <w:pStyle w:val="Default"/>
        <w:tabs>
          <w:tab w:val="decimal" w:leader="dot" w:pos="4820"/>
        </w:tabs>
        <w:spacing w:line="360" w:lineRule="auto"/>
        <w:jc w:val="both"/>
        <w:rPr>
          <w:rFonts w:asciiTheme="minorHAnsi" w:hAnsiTheme="minorHAnsi" w:cstheme="minorHAnsi"/>
          <w:sz w:val="22"/>
          <w:szCs w:val="22"/>
        </w:rPr>
      </w:pPr>
    </w:p>
    <w:p w14:paraId="2D458154" w14:textId="77777777" w:rsidR="008B5B15" w:rsidRDefault="008B5B15" w:rsidP="00CF196E">
      <w:pPr>
        <w:pStyle w:val="Default"/>
        <w:tabs>
          <w:tab w:val="decimal" w:leader="dot" w:pos="4820"/>
        </w:tabs>
        <w:spacing w:line="360" w:lineRule="auto"/>
        <w:jc w:val="both"/>
        <w:rPr>
          <w:rFonts w:asciiTheme="minorHAnsi" w:hAnsiTheme="minorHAnsi" w:cstheme="minorHAnsi"/>
          <w:sz w:val="22"/>
          <w:szCs w:val="22"/>
        </w:rPr>
      </w:pPr>
    </w:p>
    <w:p w14:paraId="3DCC49A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EF597CF" w14:textId="7CB66AC4" w:rsidR="00CF196E" w:rsidRPr="00140BEF" w:rsidRDefault="00CF196E" w:rsidP="00CF196E">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 xml:space="preserve">Załącznik nr </w:t>
      </w:r>
      <w:r w:rsidR="0002613B">
        <w:rPr>
          <w:rFonts w:asciiTheme="minorHAnsi" w:hAnsiTheme="minorHAnsi" w:cstheme="minorHAnsi"/>
          <w:b/>
          <w:bCs/>
          <w:color w:val="auto"/>
          <w:sz w:val="22"/>
          <w:szCs w:val="22"/>
        </w:rPr>
        <w:t>8</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2ECDD550"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297D344F"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434C70CC"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6690217E"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4261C161"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3B44819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4E2BCE5A"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1982665"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505A00C"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3D9BE69"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536A7D1D"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374E9980" w14:textId="77777777" w:rsidR="00CF196E" w:rsidRPr="00140BEF" w:rsidRDefault="00CF196E" w:rsidP="00CF196E">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D63A6C7" w14:textId="77777777" w:rsidR="00CF196E" w:rsidRPr="00140BEF" w:rsidRDefault="00CF196E" w:rsidP="00CF196E">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30213FB" w14:textId="77777777" w:rsidR="00CF196E" w:rsidRPr="008B5B15" w:rsidRDefault="00CF196E" w:rsidP="00CF196E">
      <w:pPr>
        <w:autoSpaceDE w:val="0"/>
        <w:autoSpaceDN w:val="0"/>
        <w:adjustRightInd w:val="0"/>
        <w:spacing w:after="0" w:line="240" w:lineRule="auto"/>
        <w:jc w:val="center"/>
        <w:rPr>
          <w:rFonts w:cstheme="minorHAnsi"/>
        </w:rPr>
      </w:pPr>
    </w:p>
    <w:p w14:paraId="11C56F69" w14:textId="31638EB9" w:rsidR="00CF196E" w:rsidRPr="00642D40" w:rsidRDefault="00CF196E" w:rsidP="00EA4BD8">
      <w:pPr>
        <w:spacing w:line="276" w:lineRule="auto"/>
        <w:jc w:val="both"/>
        <w:rPr>
          <w:rFonts w:cstheme="minorHAnsi"/>
          <w:sz w:val="28"/>
          <w:szCs w:val="28"/>
        </w:rPr>
      </w:pPr>
      <w:r w:rsidRPr="008B5B15">
        <w:rPr>
          <w:rFonts w:cstheme="minorHAnsi"/>
        </w:rPr>
        <w:t xml:space="preserve">Uprawniony do </w:t>
      </w:r>
      <w:r w:rsidRPr="00642D40">
        <w:rPr>
          <w:rFonts w:cstheme="minorHAnsi"/>
        </w:rPr>
        <w:t xml:space="preserve">reprezentowania wykonawcy ………………………… w postępowaniu o udzielenie zamówienia publicznego na </w:t>
      </w:r>
      <w:r w:rsidR="008456AD" w:rsidRPr="00642D40">
        <w:rPr>
          <w:rFonts w:ascii="Calibri" w:eastAsia="Calibri" w:hAnsi="Calibri" w:cs="Calibri"/>
          <w:b/>
          <w:bCs/>
        </w:rPr>
        <w:t>„Zakup i dostawa now</w:t>
      </w:r>
      <w:r w:rsidR="008456AD">
        <w:rPr>
          <w:rFonts w:ascii="Calibri" w:eastAsia="Calibri" w:hAnsi="Calibri" w:cs="Calibri"/>
          <w:b/>
          <w:bCs/>
        </w:rPr>
        <w:t>ych kserokopiarek</w:t>
      </w:r>
      <w:r w:rsidR="008456AD" w:rsidRPr="00642D40">
        <w:rPr>
          <w:rFonts w:ascii="Calibri" w:eastAsia="Calibri" w:hAnsi="Calibri" w:cs="Calibri"/>
          <w:b/>
          <w:bCs/>
        </w:rPr>
        <w:t xml:space="preserve"> w ramach projektu „Cyfrowa Gmina”</w:t>
      </w:r>
      <w:r w:rsidR="00EA4BD8" w:rsidRPr="00642D40">
        <w:rPr>
          <w:rFonts w:ascii="Calibri" w:eastAsia="Calibri" w:hAnsi="Calibri" w:cs="Calibri"/>
          <w:b/>
          <w:bCs/>
        </w:rPr>
        <w:t xml:space="preserve"> </w:t>
      </w:r>
      <w:r w:rsidR="00703EF4" w:rsidRPr="00642D40">
        <w:rPr>
          <w:rFonts w:cstheme="minorHAnsi"/>
        </w:rPr>
        <w:t xml:space="preserve">– oznaczenie sprawy: </w:t>
      </w:r>
      <w:r w:rsidR="008B5B15" w:rsidRPr="007775F4">
        <w:rPr>
          <w:rFonts w:cstheme="minorHAnsi"/>
          <w:color w:val="FF0000"/>
        </w:rPr>
        <w:t>ZP.271.</w:t>
      </w:r>
      <w:r w:rsidR="007775F4" w:rsidRPr="007775F4">
        <w:rPr>
          <w:rFonts w:cstheme="minorHAnsi"/>
          <w:color w:val="FF0000"/>
        </w:rPr>
        <w:t>3</w:t>
      </w:r>
      <w:r w:rsidR="003731C3">
        <w:rPr>
          <w:rFonts w:cstheme="minorHAnsi"/>
          <w:color w:val="FF0000"/>
        </w:rPr>
        <w:t>6</w:t>
      </w:r>
      <w:r w:rsidR="008B5B15" w:rsidRPr="007775F4">
        <w:rPr>
          <w:rFonts w:cstheme="minorHAnsi"/>
          <w:color w:val="FF0000"/>
        </w:rPr>
        <w:t>.202</w:t>
      </w:r>
      <w:r w:rsidR="007775F4" w:rsidRPr="007775F4">
        <w:rPr>
          <w:rFonts w:cstheme="minorHAnsi"/>
          <w:color w:val="FF0000"/>
        </w:rPr>
        <w:t>3</w:t>
      </w:r>
      <w:r w:rsidRPr="00642D40">
        <w:rPr>
          <w:rFonts w:cstheme="minorHAnsi"/>
          <w:b/>
          <w:bCs/>
        </w:rPr>
        <w:t xml:space="preserve">, oświadczam, że wykonawca przynależy do tej samej grupy kapitałowej, </w:t>
      </w:r>
      <w:r w:rsidRPr="00642D40">
        <w:rPr>
          <w:rFonts w:cstheme="minorHAnsi"/>
        </w:rPr>
        <w:t xml:space="preserve">o której mowa w art. 108 ust. 1 pkt 5 </w:t>
      </w:r>
      <w:r w:rsidR="00CE0F95" w:rsidRPr="00642D40">
        <w:rPr>
          <w:rFonts w:cstheme="minorHAnsi"/>
        </w:rPr>
        <w:t>ustawy Pzp</w:t>
      </w:r>
      <w:r w:rsidR="00CE0F95" w:rsidRPr="00642D40">
        <w:rPr>
          <w:rFonts w:cstheme="minorHAnsi"/>
          <w:b/>
          <w:bCs/>
        </w:rPr>
        <w:t xml:space="preserve">, </w:t>
      </w:r>
      <w:r w:rsidRPr="00642D40">
        <w:rPr>
          <w:rFonts w:cstheme="minorHAnsi"/>
          <w:b/>
          <w:bCs/>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642D40" w:rsidRPr="00642D40" w14:paraId="20C6374C" w14:textId="77777777" w:rsidTr="003F3F65">
        <w:trPr>
          <w:trHeight w:val="250"/>
        </w:trPr>
        <w:tc>
          <w:tcPr>
            <w:tcW w:w="582" w:type="dxa"/>
            <w:vAlign w:val="center"/>
          </w:tcPr>
          <w:p w14:paraId="5E4FBFD9" w14:textId="77777777" w:rsidR="00CF196E" w:rsidRPr="00642D40" w:rsidRDefault="00CF196E" w:rsidP="003F3F65">
            <w:pPr>
              <w:pStyle w:val="Default"/>
              <w:jc w:val="center"/>
              <w:rPr>
                <w:rFonts w:asciiTheme="minorHAnsi" w:hAnsiTheme="minorHAnsi" w:cstheme="minorHAnsi"/>
                <w:b/>
                <w:bCs/>
                <w:color w:val="auto"/>
                <w:sz w:val="20"/>
                <w:szCs w:val="20"/>
              </w:rPr>
            </w:pPr>
            <w:r w:rsidRPr="00642D40">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642D40" w:rsidRPr="00642D40" w14:paraId="249770C3" w14:textId="77777777" w:rsidTr="003F3F65">
              <w:trPr>
                <w:trHeight w:val="84"/>
              </w:trPr>
              <w:tc>
                <w:tcPr>
                  <w:tcW w:w="0" w:type="auto"/>
                </w:tcPr>
                <w:p w14:paraId="347FC438" w14:textId="77777777" w:rsidR="00CF196E" w:rsidRPr="00642D40" w:rsidRDefault="00CF196E" w:rsidP="003F3F65">
                  <w:pPr>
                    <w:autoSpaceDE w:val="0"/>
                    <w:autoSpaceDN w:val="0"/>
                    <w:adjustRightInd w:val="0"/>
                    <w:spacing w:after="0" w:line="240" w:lineRule="auto"/>
                    <w:jc w:val="center"/>
                    <w:rPr>
                      <w:rFonts w:cstheme="minorHAnsi"/>
                      <w:sz w:val="18"/>
                      <w:szCs w:val="18"/>
                    </w:rPr>
                  </w:pPr>
                  <w:r w:rsidRPr="00642D40">
                    <w:rPr>
                      <w:rFonts w:cstheme="minorHAnsi"/>
                      <w:b/>
                      <w:bCs/>
                      <w:sz w:val="18"/>
                      <w:szCs w:val="18"/>
                    </w:rPr>
                    <w:t>Nazwa albo imię i nazwisko wykonawcy</w:t>
                  </w:r>
                </w:p>
              </w:tc>
            </w:tr>
          </w:tbl>
          <w:p w14:paraId="60CDA934" w14:textId="77777777" w:rsidR="00CF196E" w:rsidRPr="00642D40"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642D40" w:rsidRPr="00642D40" w14:paraId="706A3AAA" w14:textId="77777777" w:rsidTr="003F3F65">
              <w:trPr>
                <w:trHeight w:val="324"/>
              </w:trPr>
              <w:tc>
                <w:tcPr>
                  <w:tcW w:w="0" w:type="auto"/>
                </w:tcPr>
                <w:p w14:paraId="4CE10ADA" w14:textId="77777777" w:rsidR="00CF196E" w:rsidRPr="00642D40" w:rsidRDefault="00CF196E" w:rsidP="003F3F65">
                  <w:pPr>
                    <w:autoSpaceDE w:val="0"/>
                    <w:autoSpaceDN w:val="0"/>
                    <w:adjustRightInd w:val="0"/>
                    <w:spacing w:after="0" w:line="240" w:lineRule="auto"/>
                    <w:jc w:val="center"/>
                    <w:rPr>
                      <w:rFonts w:cstheme="minorHAnsi"/>
                      <w:sz w:val="18"/>
                      <w:szCs w:val="18"/>
                    </w:rPr>
                  </w:pPr>
                  <w:r w:rsidRPr="00642D40">
                    <w:rPr>
                      <w:rFonts w:cstheme="minorHAnsi"/>
                      <w:b/>
                      <w:bCs/>
                      <w:sz w:val="18"/>
                      <w:szCs w:val="18"/>
                    </w:rPr>
                    <w:t>Siedziba albo miejsce zamieszkania, jeżeli jest miejscem wykonywania działalności wykonawcy</w:t>
                  </w:r>
                </w:p>
              </w:tc>
            </w:tr>
          </w:tbl>
          <w:p w14:paraId="3659740F" w14:textId="77777777" w:rsidR="00CF196E" w:rsidRPr="00642D40"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50D4B076" w14:textId="77777777" w:rsidTr="003F3F65">
        <w:trPr>
          <w:trHeight w:val="244"/>
        </w:trPr>
        <w:tc>
          <w:tcPr>
            <w:tcW w:w="582" w:type="dxa"/>
            <w:vAlign w:val="center"/>
          </w:tcPr>
          <w:p w14:paraId="6F441BE6"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2EF36B9"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E132DE6"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3E86330B" w14:textId="77777777" w:rsidTr="003F3F65">
        <w:trPr>
          <w:trHeight w:val="250"/>
        </w:trPr>
        <w:tc>
          <w:tcPr>
            <w:tcW w:w="582" w:type="dxa"/>
            <w:vAlign w:val="center"/>
          </w:tcPr>
          <w:p w14:paraId="0A828BE4"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D3D6851"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7D7D7FF"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6110DB91" w14:textId="77777777" w:rsidTr="003F3F65">
        <w:trPr>
          <w:trHeight w:val="250"/>
        </w:trPr>
        <w:tc>
          <w:tcPr>
            <w:tcW w:w="582" w:type="dxa"/>
            <w:vAlign w:val="center"/>
          </w:tcPr>
          <w:p w14:paraId="3D610BEE"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F13889F"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B6D0977"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752BB5BB" w14:textId="77777777" w:rsidTr="003F3F65">
        <w:trPr>
          <w:trHeight w:val="250"/>
        </w:trPr>
        <w:tc>
          <w:tcPr>
            <w:tcW w:w="582" w:type="dxa"/>
            <w:vAlign w:val="center"/>
          </w:tcPr>
          <w:p w14:paraId="5EC43280"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7D236C3"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68B9DA6"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1F8255BF" w14:textId="77777777" w:rsidTr="003F3F65">
        <w:trPr>
          <w:trHeight w:val="244"/>
        </w:trPr>
        <w:tc>
          <w:tcPr>
            <w:tcW w:w="582" w:type="dxa"/>
            <w:vAlign w:val="center"/>
          </w:tcPr>
          <w:p w14:paraId="28E7AB44"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AA20B92"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5A2BEE7" w14:textId="77777777" w:rsidR="00CF196E" w:rsidRPr="00140BEF" w:rsidRDefault="00CF196E" w:rsidP="003F3F65">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66205235" w14:textId="77777777" w:rsidR="00CF196E" w:rsidRPr="00140BEF" w:rsidRDefault="00CF196E" w:rsidP="00CF196E">
      <w:pPr>
        <w:autoSpaceDE w:val="0"/>
        <w:autoSpaceDN w:val="0"/>
        <w:adjustRightInd w:val="0"/>
        <w:spacing w:after="0" w:line="240" w:lineRule="auto"/>
        <w:rPr>
          <w:rFonts w:ascii="Arial" w:hAnsi="Arial" w:cs="Arial"/>
          <w:color w:val="000000"/>
          <w:sz w:val="24"/>
          <w:szCs w:val="24"/>
        </w:rPr>
      </w:pPr>
    </w:p>
    <w:p w14:paraId="00FEA296"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43AFF41D"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5034C90A"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14115509"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7CD5F0A7" w14:textId="1BC0E25E" w:rsidR="00CF196E" w:rsidRDefault="00CF196E"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6BD8FA74" w14:textId="1BD589AB" w:rsidR="0087273F" w:rsidRPr="00703EF4" w:rsidRDefault="00DA1B80" w:rsidP="00703EF4">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p>
    <w:sectPr w:rsidR="0087273F" w:rsidRPr="00703EF4" w:rsidSect="0067453A">
      <w:headerReference w:type="even" r:id="rId30"/>
      <w:headerReference w:type="default" r:id="rId31"/>
      <w:footerReference w:type="even" r:id="rId32"/>
      <w:footerReference w:type="default" r:id="rId33"/>
      <w:headerReference w:type="first" r:id="rId34"/>
      <w:footerReference w:type="first" r:id="rId3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0C578" w14:textId="77777777" w:rsidR="007C47E9" w:rsidRDefault="007C47E9" w:rsidP="00073CB1">
      <w:pPr>
        <w:spacing w:after="0" w:line="240" w:lineRule="auto"/>
      </w:pPr>
      <w:r>
        <w:separator/>
      </w:r>
    </w:p>
  </w:endnote>
  <w:endnote w:type="continuationSeparator" w:id="0">
    <w:p w14:paraId="7EE91B83" w14:textId="77777777" w:rsidR="007C47E9" w:rsidRDefault="007C47E9"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Optima">
    <w:charset w:val="EE"/>
    <w:family w:val="roman"/>
    <w:pitch w:val="variable"/>
  </w:font>
  <w:font w:name="Segoe UI">
    <w:panose1 w:val="020B0502040204020203"/>
    <w:charset w:val="EE"/>
    <w:family w:val="swiss"/>
    <w:pitch w:val="variable"/>
    <w:sig w:usb0="E10022FF" w:usb1="C000E47F" w:usb2="00000029" w:usb3="00000000" w:csb0="000001D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Arial"/>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689A4" w14:textId="77777777" w:rsidR="00652189" w:rsidRDefault="006521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239460"/>
      <w:docPartObj>
        <w:docPartGallery w:val="Page Numbers (Bottom of Page)"/>
        <w:docPartUnique/>
      </w:docPartObj>
    </w:sdtPr>
    <w:sdtEndPr/>
    <w:sdtContent>
      <w:p w14:paraId="49DDF425" w14:textId="133B6BB2" w:rsidR="00652189" w:rsidRDefault="00652189">
        <w:pPr>
          <w:pStyle w:val="Stopka"/>
          <w:jc w:val="center"/>
        </w:pPr>
        <w:r>
          <w:fldChar w:fldCharType="begin"/>
        </w:r>
        <w:r>
          <w:instrText>PAGE   \* MERGEFORMAT</w:instrText>
        </w:r>
        <w:r>
          <w:fldChar w:fldCharType="separate"/>
        </w:r>
        <w:r w:rsidR="002D207E">
          <w:rPr>
            <w:noProof/>
          </w:rPr>
          <w:t>54</w:t>
        </w:r>
        <w:r>
          <w:fldChar w:fldCharType="end"/>
        </w:r>
      </w:p>
    </w:sdtContent>
  </w:sdt>
  <w:p w14:paraId="75CCEED0" w14:textId="77777777" w:rsidR="00652189" w:rsidRDefault="0065218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C883D" w14:textId="77777777" w:rsidR="00652189" w:rsidRDefault="006521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7CB79" w14:textId="77777777" w:rsidR="007C47E9" w:rsidRDefault="007C47E9" w:rsidP="00073CB1">
      <w:pPr>
        <w:spacing w:after="0" w:line="240" w:lineRule="auto"/>
      </w:pPr>
      <w:r>
        <w:separator/>
      </w:r>
    </w:p>
  </w:footnote>
  <w:footnote w:type="continuationSeparator" w:id="0">
    <w:p w14:paraId="0489AF26" w14:textId="77777777" w:rsidR="007C47E9" w:rsidRDefault="007C47E9" w:rsidP="00073CB1">
      <w:pPr>
        <w:spacing w:after="0" w:line="240" w:lineRule="auto"/>
      </w:pPr>
      <w:r>
        <w:continuationSeparator/>
      </w:r>
    </w:p>
  </w:footnote>
  <w:footnote w:id="1">
    <w:p w14:paraId="3C2522C8" w14:textId="77777777" w:rsidR="00A41D3C" w:rsidRPr="00F6548C" w:rsidRDefault="00A41D3C" w:rsidP="00B06B9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B42BD1" w14:textId="77777777" w:rsidR="00A41D3C" w:rsidRPr="00F6548C" w:rsidRDefault="00A41D3C" w:rsidP="00B06B9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4076AAB2" w14:textId="77777777" w:rsidR="00A41D3C" w:rsidRPr="003B6373" w:rsidRDefault="00A41D3C" w:rsidP="0076047A">
      <w:pPr>
        <w:pStyle w:val="Tekstprzypisudolnego"/>
        <w:spacing w:after="0" w:line="240" w:lineRule="aut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237F43B6" w14:textId="77777777" w:rsidR="00A41D3C" w:rsidRPr="003B6373" w:rsidRDefault="00A41D3C" w:rsidP="0076047A">
      <w:pPr>
        <w:pStyle w:val="Tekstprzypisudolnego"/>
        <w:spacing w:after="0" w:line="240" w:lineRule="auto"/>
        <w:jc w:val="left"/>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14:paraId="645556CF" w14:textId="77777777" w:rsidR="00A41D3C" w:rsidRPr="003B6373" w:rsidRDefault="00A41D3C" w:rsidP="0076047A">
      <w:pPr>
        <w:pStyle w:val="Tekstprzypisudolnego"/>
        <w:spacing w:after="0" w:line="240" w:lineRule="aut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14:paraId="38F03E28" w14:textId="77777777" w:rsidR="00A41D3C" w:rsidRPr="003B6373" w:rsidRDefault="00A41D3C" w:rsidP="0076047A">
      <w:pPr>
        <w:pStyle w:val="Tekstprzypisudolnego"/>
        <w:spacing w:after="0" w:line="240" w:lineRule="aut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pkt II.1.1 i II.1.3 stosownego ogłoszenia.</w:t>
      </w:r>
    </w:p>
  </w:footnote>
  <w:footnote w:id="6">
    <w:p w14:paraId="738D6124" w14:textId="77777777" w:rsidR="00A41D3C" w:rsidRPr="003B6373" w:rsidRDefault="00A41D3C" w:rsidP="00341797">
      <w:pPr>
        <w:pStyle w:val="Tekstprzypisudolnego"/>
        <w:rPr>
          <w:rFonts w:ascii="Arial" w:hAnsi="Arial" w:cs="Arial"/>
          <w:i/>
          <w:sz w:val="16"/>
          <w:szCs w:val="16"/>
        </w:rPr>
      </w:pPr>
      <w:r w:rsidRPr="003B6373">
        <w:rPr>
          <w:rStyle w:val="Odwoanieprzypisudolnego"/>
          <w:rFonts w:eastAsia="Arial"/>
          <w:sz w:val="16"/>
          <w:szCs w:val="16"/>
        </w:rPr>
        <w:footnoteRef/>
      </w:r>
      <w:r w:rsidRPr="003B6373">
        <w:rPr>
          <w:rFonts w:ascii="Arial" w:hAnsi="Arial" w:cs="Arial"/>
          <w:sz w:val="16"/>
          <w:szCs w:val="16"/>
        </w:rPr>
        <w:tab/>
        <w:t>Zob. pkt II.1.1 stosownego ogłoszenia.</w:t>
      </w:r>
    </w:p>
  </w:footnote>
  <w:footnote w:id="7">
    <w:p w14:paraId="11D48F67"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14:paraId="228E167F" w14:textId="77777777" w:rsidR="00A41D3C" w:rsidRPr="003B6373" w:rsidRDefault="00A41D3C" w:rsidP="00341797">
      <w:pPr>
        <w:pStyle w:val="Tekstprzypisudolnego"/>
        <w:rPr>
          <w:rStyle w:val="DeltaViewInsertion"/>
          <w:rFonts w:ascii="Arial" w:hAnsi="Arial" w:cs="Arial"/>
          <w:b w:val="0"/>
          <w:i w:val="0"/>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01C2D4" w14:textId="77777777" w:rsidR="00A41D3C" w:rsidRPr="003B6373" w:rsidRDefault="00A41D3C" w:rsidP="0034179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1E9C1DCD" w14:textId="77777777" w:rsidR="00A41D3C" w:rsidRPr="003B6373" w:rsidRDefault="00A41D3C" w:rsidP="0034179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663012B1" w14:textId="77777777" w:rsidR="00A41D3C" w:rsidRPr="003B6373" w:rsidRDefault="00A41D3C" w:rsidP="0034179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14:paraId="5D4A0C9B"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ogłoszenie o zamówieniu, pkt III.1.5.</w:t>
      </w:r>
    </w:p>
  </w:footnote>
  <w:footnote w:id="10">
    <w:p w14:paraId="7CD27D42"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2" w:name="_DV_C939"/>
      <w:r w:rsidRPr="003B6373">
        <w:rPr>
          <w:rFonts w:ascii="Arial" w:hAnsi="Arial" w:cs="Arial"/>
          <w:sz w:val="16"/>
          <w:szCs w:val="16"/>
        </w:rPr>
        <w:t>osób</w:t>
      </w:r>
      <w:bookmarkEnd w:id="22"/>
      <w:r w:rsidRPr="003B6373">
        <w:rPr>
          <w:rFonts w:ascii="Arial" w:hAnsi="Arial" w:cs="Arial"/>
          <w:sz w:val="16"/>
          <w:szCs w:val="16"/>
        </w:rPr>
        <w:t xml:space="preserve"> niepełnosprawnych lub defaworyzowanych.</w:t>
      </w:r>
    </w:p>
  </w:footnote>
  <w:footnote w:id="11">
    <w:p w14:paraId="321C3CD8"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Dane referencyjne i klasyfikacja, o ile istnieją, są określone na zaświadczeniu.</w:t>
      </w:r>
    </w:p>
  </w:footnote>
  <w:footnote w:id="12">
    <w:p w14:paraId="00570BA8"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14:paraId="2666CFB3"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14:paraId="513ACB30"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5791CB66"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0F34F587"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14:paraId="7DBBFDFA"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300B5A08"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9">
    <w:p w14:paraId="3E89A246"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20">
    <w:p w14:paraId="41232834"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1">
    <w:p w14:paraId="7CCA2562"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2">
    <w:p w14:paraId="72092047"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3">
    <w:p w14:paraId="63283169"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przepisami krajowymi wdrażającymi art. 57 ust. 6 dyrektywy 2014/24/UE.</w:t>
      </w:r>
    </w:p>
  </w:footnote>
  <w:footnote w:id="24">
    <w:p w14:paraId="17FC7F76"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4CB27E13"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6">
    <w:p w14:paraId="769B7F2F"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art. 57 ust. 4 dyrektywy 2014/24/WE.</w:t>
      </w:r>
    </w:p>
  </w:footnote>
  <w:footnote w:id="27">
    <w:p w14:paraId="466B1793"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157432A7"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przepisy krajowe, stosowne ogłoszenie lub dokumenty zamówienia.</w:t>
      </w:r>
    </w:p>
  </w:footnote>
  <w:footnote w:id="29">
    <w:p w14:paraId="25C7F8C0"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039EAD8D"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14:paraId="7974BEDB"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Wskazanym w prawie krajowym, stosownym ogłoszeniu lub dokumentach zamówienia.</w:t>
      </w:r>
    </w:p>
  </w:footnote>
  <w:footnote w:id="32">
    <w:p w14:paraId="0ECAC016"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33">
    <w:p w14:paraId="1337CE75"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5EF81666"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6E803439"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4760617F"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Np. stosunek aktywów do zobowiązań.</w:t>
      </w:r>
    </w:p>
  </w:footnote>
  <w:footnote w:id="37">
    <w:p w14:paraId="57892977"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Np. stosunek aktywów do zobowiązań.</w:t>
      </w:r>
    </w:p>
  </w:footnote>
  <w:footnote w:id="38">
    <w:p w14:paraId="44089C63"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39">
    <w:p w14:paraId="196459DC"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14:paraId="39D802DF"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14:paraId="2EF2F676"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14:paraId="39E5D15A"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409D4449"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6C516F25"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0B21DB5A"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jasno wskazać, do której z pozycji odnosi się odpowiedź.</w:t>
      </w:r>
    </w:p>
  </w:footnote>
  <w:footnote w:id="46">
    <w:p w14:paraId="2CE8B761"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47">
    <w:p w14:paraId="76CFDA1A"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48">
    <w:p w14:paraId="1EEF1DCB"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5656C272" w14:textId="77777777" w:rsidR="00A41D3C" w:rsidRPr="003B6373" w:rsidRDefault="00A41D3C"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A4D2" w14:textId="77777777" w:rsidR="00652189" w:rsidRDefault="006521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9826D" w14:textId="730C367F" w:rsidR="00A41D3C" w:rsidRDefault="00A41D3C" w:rsidP="00B822AB">
    <w:pPr>
      <w:pStyle w:val="Nagwek"/>
      <w:jc w:val="center"/>
    </w:pPr>
    <w:r w:rsidRPr="00692D88">
      <w:rPr>
        <w:noProof/>
        <w:lang w:eastAsia="pl-PL"/>
      </w:rPr>
      <w:drawing>
        <wp:inline distT="0" distB="0" distL="0" distR="0" wp14:anchorId="7239C6C4" wp14:editId="4B28B09C">
          <wp:extent cx="5753100" cy="6477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E71D4" w14:textId="77777777" w:rsidR="00652189" w:rsidRDefault="006521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01525E04"/>
    <w:multiLevelType w:val="hybridMultilevel"/>
    <w:tmpl w:val="AA1CA1B8"/>
    <w:lvl w:ilvl="0" w:tplc="47D87596">
      <w:start w:val="3"/>
      <w:numFmt w:val="decimal"/>
      <w:lvlText w:val="%1."/>
      <w:lvlJc w:val="left"/>
      <w:pPr>
        <w:ind w:left="1712" w:hanging="360"/>
      </w:pPr>
      <w:rPr>
        <w:rFonts w:ascii="Arial" w:hAnsi="Arial" w:hint="default"/>
        <w:b w:val="0"/>
        <w:bCs w:val="0"/>
        <w:i w:val="0"/>
        <w:color w:val="auto"/>
        <w:sz w:val="20"/>
      </w:rPr>
    </w:lvl>
    <w:lvl w:ilvl="1" w:tplc="D862E1C0">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881CA3"/>
    <w:multiLevelType w:val="hybridMultilevel"/>
    <w:tmpl w:val="9DDA5214"/>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32542"/>
    <w:multiLevelType w:val="hybridMultilevel"/>
    <w:tmpl w:val="60A4098A"/>
    <w:lvl w:ilvl="0" w:tplc="5C70B762">
      <w:start w:val="1"/>
      <w:numFmt w:val="decimal"/>
      <w:lvlText w:val="%1."/>
      <w:lvlJc w:val="left"/>
      <w:rPr>
        <w:rFonts w:asciiTheme="minorHAnsi" w:eastAsiaTheme="minorHAnsi" w:hAnsiTheme="minorHAnsi" w:cstheme="minorHAnsi"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B327D4"/>
    <w:multiLevelType w:val="hybridMultilevel"/>
    <w:tmpl w:val="FCC22BA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B0AD96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13BEB"/>
    <w:multiLevelType w:val="hybridMultilevel"/>
    <w:tmpl w:val="441C7544"/>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2BAA9D62">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CA5FA8"/>
    <w:multiLevelType w:val="multilevel"/>
    <w:tmpl w:val="D4DC8E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F2234A"/>
    <w:multiLevelType w:val="multilevel"/>
    <w:tmpl w:val="F140AD9C"/>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9782994"/>
    <w:multiLevelType w:val="multilevel"/>
    <w:tmpl w:val="ECE6C19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color w:val="auto"/>
      </w:rPr>
    </w:lvl>
    <w:lvl w:ilvl="4">
      <w:start w:val="1"/>
      <w:numFmt w:val="decimal"/>
      <w:lvlText w:val="%5."/>
      <w:lvlJc w:val="left"/>
      <w:pPr>
        <w:tabs>
          <w:tab w:val="num" w:pos="3600"/>
        </w:tabs>
        <w:ind w:left="3600" w:hanging="360"/>
      </w:pPr>
      <w:rPr>
        <w:rFonts w:asciiTheme="minorHAnsi" w:eastAsiaTheme="minorHAnsi" w:hAnsiTheme="minorHAnsi" w:cstheme="minorHAnsi"/>
      </w:rPr>
    </w:lvl>
    <w:lvl w:ilvl="5">
      <w:start w:val="1"/>
      <w:numFmt w:val="decimal"/>
      <w:lvlText w:val="%6."/>
      <w:lvlJc w:val="left"/>
      <w:pPr>
        <w:tabs>
          <w:tab w:val="num" w:pos="4320"/>
        </w:tabs>
        <w:ind w:left="4320" w:hanging="360"/>
      </w:pPr>
      <w:rPr>
        <w:b w:val="0"/>
        <w:bCs w:val="0"/>
      </w:r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18" w15:restartNumberingAfterBreak="0">
    <w:nsid w:val="2C6723AB"/>
    <w:multiLevelType w:val="hybridMultilevel"/>
    <w:tmpl w:val="87E041E0"/>
    <w:lvl w:ilvl="0" w:tplc="B0A66116">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F25669D"/>
    <w:multiLevelType w:val="hybridMultilevel"/>
    <w:tmpl w:val="CE0C289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E3538A"/>
    <w:multiLevelType w:val="hybridMultilevel"/>
    <w:tmpl w:val="621AE368"/>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9ECECD98">
      <w:start w:val="1"/>
      <w:numFmt w:val="lowerLetter"/>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6EC4CF3"/>
    <w:multiLevelType w:val="hybridMultilevel"/>
    <w:tmpl w:val="8C16C2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3B9F0E3E"/>
    <w:multiLevelType w:val="hybridMultilevel"/>
    <w:tmpl w:val="DCAC5838"/>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DB20853"/>
    <w:multiLevelType w:val="hybridMultilevel"/>
    <w:tmpl w:val="FA2851F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0AB1525"/>
    <w:multiLevelType w:val="multilevel"/>
    <w:tmpl w:val="979E005E"/>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hint="default"/>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41EF3CA0"/>
    <w:multiLevelType w:val="hybridMultilevel"/>
    <w:tmpl w:val="04047EFC"/>
    <w:lvl w:ilvl="0" w:tplc="853E3F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22C4E00"/>
    <w:multiLevelType w:val="hybridMultilevel"/>
    <w:tmpl w:val="48D48166"/>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28956E4"/>
    <w:multiLevelType w:val="hybridMultilevel"/>
    <w:tmpl w:val="EC0AC13A"/>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4FA6F2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8" w15:restartNumberingAfterBreak="0">
    <w:nsid w:val="44622376"/>
    <w:multiLevelType w:val="hybridMultilevel"/>
    <w:tmpl w:val="111494D4"/>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5031C"/>
    <w:multiLevelType w:val="hybridMultilevel"/>
    <w:tmpl w:val="1166C252"/>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C370C5"/>
    <w:multiLevelType w:val="hybridMultilevel"/>
    <w:tmpl w:val="156408F0"/>
    <w:lvl w:ilvl="0" w:tplc="FFFFFFFF">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8F33A6"/>
    <w:multiLevelType w:val="hybridMultilevel"/>
    <w:tmpl w:val="45065440"/>
    <w:lvl w:ilvl="0" w:tplc="FFFFFFFF">
      <w:start w:val="1"/>
      <w:numFmt w:val="upperRoman"/>
      <w:lvlText w:val="%1."/>
      <w:lvlJc w:val="left"/>
      <w:pPr>
        <w:ind w:left="5760" w:hanging="720"/>
      </w:pPr>
      <w:rPr>
        <w:rFonts w:hint="default"/>
        <w:sz w:val="24"/>
      </w:r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44" w15:restartNumberingAfterBreak="0">
    <w:nsid w:val="530F3654"/>
    <w:multiLevelType w:val="hybridMultilevel"/>
    <w:tmpl w:val="BAD88B08"/>
    <w:lvl w:ilvl="0" w:tplc="0415000F">
      <w:start w:val="1"/>
      <w:numFmt w:val="decimal"/>
      <w:lvlText w:val="%1."/>
      <w:lvlJc w:val="left"/>
      <w:pPr>
        <w:ind w:left="720" w:hanging="360"/>
      </w:pPr>
    </w:lvl>
    <w:lvl w:ilvl="1" w:tplc="EEC6A7B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3774B02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8F66FB"/>
    <w:multiLevelType w:val="hybridMultilevel"/>
    <w:tmpl w:val="65C848FE"/>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CE1119"/>
    <w:multiLevelType w:val="hybridMultilevel"/>
    <w:tmpl w:val="E9CA8788"/>
    <w:lvl w:ilvl="0" w:tplc="DD6287BA">
      <w:start w:val="1"/>
      <w:numFmt w:val="decimal"/>
      <w:lvlText w:val="%1)"/>
      <w:lvlJc w:val="left"/>
      <w:pPr>
        <w:ind w:left="927" w:hanging="360"/>
      </w:pPr>
      <w:rPr>
        <w:rFonts w:eastAsiaTheme="minorHAnsi" w:hint="default"/>
        <w:b w:val="0"/>
        <w:bCs/>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572037D6"/>
    <w:multiLevelType w:val="multilevel"/>
    <w:tmpl w:val="F00454C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284"/>
      </w:pPr>
      <w:rPr>
        <w:rFonts w:hint="default"/>
      </w:rPr>
    </w:lvl>
    <w:lvl w:ilvl="2">
      <w:start w:val="1"/>
      <w:numFmt w:val="decimal"/>
      <w:suff w:val="space"/>
      <w:lvlText w:val="%1.%2.%3."/>
      <w:lvlJc w:val="left"/>
      <w:pPr>
        <w:ind w:left="0" w:firstLine="567"/>
      </w:pPr>
      <w:rPr>
        <w:rFonts w:hint="default"/>
        <w:color w:val="auto"/>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8" w15:restartNumberingAfterBreak="0">
    <w:nsid w:val="57965E14"/>
    <w:multiLevelType w:val="hybridMultilevel"/>
    <w:tmpl w:val="9A0643C8"/>
    <w:lvl w:ilvl="0" w:tplc="FFFFFFFF">
      <w:start w:val="1"/>
      <w:numFmt w:val="upperRoman"/>
      <w:lvlText w:val="%1."/>
      <w:lvlJc w:val="left"/>
      <w:pPr>
        <w:ind w:left="1080" w:hanging="720"/>
      </w:pPr>
      <w:rPr>
        <w:rFonts w:hint="default"/>
        <w:sz w:val="24"/>
      </w:rPr>
    </w:lvl>
    <w:lvl w:ilvl="1" w:tplc="FFFFFFFF">
      <w:start w:val="1"/>
      <w:numFmt w:val="lowerLetter"/>
      <w:lvlText w:val="%2)"/>
      <w:lvlJc w:val="left"/>
      <w:pPr>
        <w:ind w:left="1440" w:hanging="360"/>
      </w:pPr>
      <w:rPr>
        <w:rFonts w:asciiTheme="minorHAnsi" w:eastAsiaTheme="minorHAnsi" w:hAnsiTheme="minorHAnsi" w:cs="Arial"/>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B91297D0">
      <w:start w:val="1"/>
      <w:numFmt w:val="decimal"/>
      <w:lvlText w:val="%7)"/>
      <w:lvlJc w:val="left"/>
      <w:pPr>
        <w:ind w:left="5040" w:hanging="360"/>
      </w:pPr>
      <w:rPr>
        <w:rFonts w:eastAsiaTheme="minorHAnsi" w:hint="default"/>
        <w:b w:val="0"/>
        <w:i/>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9887F6F"/>
    <w:multiLevelType w:val="hybridMultilevel"/>
    <w:tmpl w:val="5BF894D4"/>
    <w:lvl w:ilvl="0" w:tplc="D89A278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F562410"/>
    <w:multiLevelType w:val="multilevel"/>
    <w:tmpl w:val="0C9054C8"/>
    <w:lvl w:ilvl="0">
      <w:start w:val="1"/>
      <w:numFmt w:val="decimal"/>
      <w:suff w:val="space"/>
      <w:lvlText w:val="%1."/>
      <w:lvlJc w:val="left"/>
      <w:pPr>
        <w:ind w:left="0" w:firstLine="0"/>
      </w:pPr>
      <w:rPr>
        <w:rFonts w:hint="default"/>
        <w:b w:val="0"/>
      </w:rPr>
    </w:lvl>
    <w:lvl w:ilvl="1">
      <w:start w:val="1"/>
      <w:numFmt w:val="decimal"/>
      <w:suff w:val="space"/>
      <w:lvlText w:val="%2."/>
      <w:lvlJc w:val="left"/>
      <w:pPr>
        <w:ind w:left="0" w:firstLine="284"/>
      </w:pPr>
      <w:rPr>
        <w:rFonts w:ascii="Arial" w:eastAsia="Calibri" w:hAnsi="Arial" w:cs="Arial"/>
        <w:color w:val="auto"/>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2" w15:restartNumberingAfterBreak="0">
    <w:nsid w:val="64DC0BC8"/>
    <w:multiLevelType w:val="hybridMultilevel"/>
    <w:tmpl w:val="1E08A016"/>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CE723CE"/>
    <w:multiLevelType w:val="hybridMultilevel"/>
    <w:tmpl w:val="493876C2"/>
    <w:lvl w:ilvl="0" w:tplc="146CB0A4">
      <w:start w:val="1"/>
      <w:numFmt w:val="decimal"/>
      <w:lvlText w:val="%1."/>
      <w:lvlJc w:val="left"/>
      <w:pPr>
        <w:ind w:left="1712" w:hanging="360"/>
      </w:pPr>
      <w:rPr>
        <w:rFonts w:ascii="Arial" w:hAnsi="Arial" w:hint="default"/>
        <w:b w:val="0"/>
        <w:bCs w:val="0"/>
        <w:i w:val="0"/>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6" w15:restartNumberingAfterBreak="0">
    <w:nsid w:val="6E6432B9"/>
    <w:multiLevelType w:val="multilevel"/>
    <w:tmpl w:val="FD0410F2"/>
    <w:lvl w:ilvl="0">
      <w:start w:val="1"/>
      <w:numFmt w:val="bullet"/>
      <w:lvlText w:val="-"/>
      <w:lvlJc w:val="left"/>
      <w:pPr>
        <w:ind w:left="615" w:hanging="360"/>
      </w:pPr>
      <w:rPr>
        <w:rFonts w:ascii="Courier New" w:hAnsi="Courier New" w:hint="default"/>
        <w:b/>
        <w:color w:val="auto"/>
        <w:sz w:val="20"/>
        <w:szCs w:val="20"/>
      </w:rPr>
    </w:lvl>
    <w:lvl w:ilvl="1">
      <w:start w:val="1"/>
      <w:numFmt w:val="decimal"/>
      <w:isLgl/>
      <w:lvlText w:val="%1.%2."/>
      <w:lvlJc w:val="left"/>
      <w:pPr>
        <w:ind w:left="975" w:hanging="720"/>
      </w:pPr>
      <w:rPr>
        <w:rFonts w:hint="default"/>
        <w:b w:val="0"/>
        <w:sz w:val="20"/>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57"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1B692E"/>
    <w:multiLevelType w:val="hybridMultilevel"/>
    <w:tmpl w:val="9C86348C"/>
    <w:lvl w:ilvl="0" w:tplc="4FA6F2B0">
      <w:start w:val="1"/>
      <w:numFmt w:val="lowerLetter"/>
      <w:lvlText w:val="%1)"/>
      <w:lvlJc w:val="left"/>
      <w:pPr>
        <w:ind w:left="2340" w:hanging="360"/>
      </w:pPr>
      <w:rPr>
        <w:rFonts w:hint="default"/>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24"/>
  </w:num>
  <w:num w:numId="2">
    <w:abstractNumId w:val="37"/>
  </w:num>
  <w:num w:numId="3">
    <w:abstractNumId w:val="11"/>
  </w:num>
  <w:num w:numId="4">
    <w:abstractNumId w:val="27"/>
  </w:num>
  <w:num w:numId="5">
    <w:abstractNumId w:val="21"/>
  </w:num>
  <w:num w:numId="6">
    <w:abstractNumId w:val="17"/>
  </w:num>
  <w:num w:numId="7">
    <w:abstractNumId w:val="55"/>
  </w:num>
  <w:num w:numId="8">
    <w:abstractNumId w:val="16"/>
  </w:num>
  <w:num w:numId="9">
    <w:abstractNumId w:val="1"/>
  </w:num>
  <w:num w:numId="10">
    <w:abstractNumId w:val="3"/>
  </w:num>
  <w:num w:numId="11">
    <w:abstractNumId w:val="5"/>
  </w:num>
  <w:num w:numId="12">
    <w:abstractNumId w:val="35"/>
  </w:num>
  <w:num w:numId="13">
    <w:abstractNumId w:val="12"/>
  </w:num>
  <w:num w:numId="14">
    <w:abstractNumId w:val="49"/>
  </w:num>
  <w:num w:numId="15">
    <w:abstractNumId w:val="57"/>
  </w:num>
  <w:num w:numId="16">
    <w:abstractNumId w:val="26"/>
  </w:num>
  <w:num w:numId="17">
    <w:abstractNumId w:val="58"/>
  </w:num>
  <w:num w:numId="18">
    <w:abstractNumId w:val="7"/>
  </w:num>
  <w:num w:numId="19">
    <w:abstractNumId w:val="22"/>
  </w:num>
  <w:num w:numId="20">
    <w:abstractNumId w:val="10"/>
  </w:num>
  <w:num w:numId="21">
    <w:abstractNumId w:val="4"/>
  </w:num>
  <w:num w:numId="22">
    <w:abstractNumId w:val="44"/>
  </w:num>
  <w:num w:numId="23">
    <w:abstractNumId w:val="38"/>
  </w:num>
  <w:num w:numId="24">
    <w:abstractNumId w:val="0"/>
  </w:num>
  <w:num w:numId="25">
    <w:abstractNumId w:val="9"/>
  </w:num>
  <w:num w:numId="26">
    <w:abstractNumId w:val="19"/>
  </w:num>
  <w:num w:numId="27">
    <w:abstractNumId w:val="42"/>
  </w:num>
  <w:num w:numId="28">
    <w:abstractNumId w:val="6"/>
  </w:num>
  <w:num w:numId="29">
    <w:abstractNumId w:val="53"/>
  </w:num>
  <w:num w:numId="30">
    <w:abstractNumId w:val="36"/>
  </w:num>
  <w:num w:numId="31">
    <w:abstractNumId w:val="30"/>
  </w:num>
  <w:num w:numId="32">
    <w:abstractNumId w:val="39"/>
  </w:num>
  <w:num w:numId="33">
    <w:abstractNumId w:val="41"/>
  </w:num>
  <w:num w:numId="34">
    <w:abstractNumId w:val="28"/>
  </w:num>
  <w:num w:numId="35">
    <w:abstractNumId w:val="15"/>
  </w:num>
  <w:num w:numId="36">
    <w:abstractNumId w:val="29"/>
  </w:num>
  <w:num w:numId="37">
    <w:abstractNumId w:val="54"/>
  </w:num>
  <w:num w:numId="38">
    <w:abstractNumId w:val="56"/>
  </w:num>
  <w:num w:numId="39">
    <w:abstractNumId w:val="20"/>
  </w:num>
  <w:num w:numId="40">
    <w:abstractNumId w:val="18"/>
  </w:num>
  <w:num w:numId="41">
    <w:abstractNumId w:val="46"/>
  </w:num>
  <w:num w:numId="42">
    <w:abstractNumId w:val="32"/>
  </w:num>
  <w:num w:numId="43">
    <w:abstractNumId w:val="50"/>
    <w:lvlOverride w:ilvl="0">
      <w:startOverride w:val="1"/>
    </w:lvlOverride>
  </w:num>
  <w:num w:numId="44">
    <w:abstractNumId w:val="34"/>
    <w:lvlOverride w:ilvl="0">
      <w:startOverride w:val="1"/>
    </w:lvlOverride>
  </w:num>
  <w:num w:numId="45">
    <w:abstractNumId w:val="50"/>
  </w:num>
  <w:num w:numId="46">
    <w:abstractNumId w:val="34"/>
  </w:num>
  <w:num w:numId="47">
    <w:abstractNumId w:val="14"/>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13"/>
  </w:num>
  <w:num w:numId="51">
    <w:abstractNumId w:val="59"/>
  </w:num>
  <w:num w:numId="52">
    <w:abstractNumId w:val="33"/>
  </w:num>
  <w:num w:numId="53">
    <w:abstractNumId w:val="25"/>
  </w:num>
  <w:num w:numId="54">
    <w:abstractNumId w:val="8"/>
  </w:num>
  <w:num w:numId="55">
    <w:abstractNumId w:val="52"/>
  </w:num>
  <w:num w:numId="56">
    <w:abstractNumId w:val="45"/>
  </w:num>
  <w:num w:numId="57">
    <w:abstractNumId w:val="2"/>
  </w:num>
  <w:num w:numId="58">
    <w:abstractNumId w:val="48"/>
  </w:num>
  <w:num w:numId="59">
    <w:abstractNumId w:val="47"/>
  </w:num>
  <w:num w:numId="60">
    <w:abstractNumId w:val="51"/>
  </w:num>
  <w:num w:numId="61">
    <w:abstractNumId w:val="23"/>
  </w:num>
  <w:num w:numId="62">
    <w:abstractNumId w:val="40"/>
  </w:num>
  <w:num w:numId="63">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90"/>
    <w:rsid w:val="00000DEE"/>
    <w:rsid w:val="00004B99"/>
    <w:rsid w:val="0000625F"/>
    <w:rsid w:val="00011042"/>
    <w:rsid w:val="000123D0"/>
    <w:rsid w:val="00013640"/>
    <w:rsid w:val="00013C06"/>
    <w:rsid w:val="000173C9"/>
    <w:rsid w:val="00017EAF"/>
    <w:rsid w:val="00020775"/>
    <w:rsid w:val="000229EE"/>
    <w:rsid w:val="0002362B"/>
    <w:rsid w:val="0002386C"/>
    <w:rsid w:val="000253C3"/>
    <w:rsid w:val="00025EF9"/>
    <w:rsid w:val="0002613B"/>
    <w:rsid w:val="000272B7"/>
    <w:rsid w:val="000347E3"/>
    <w:rsid w:val="0003495D"/>
    <w:rsid w:val="00036174"/>
    <w:rsid w:val="0004015F"/>
    <w:rsid w:val="00040AFD"/>
    <w:rsid w:val="00042609"/>
    <w:rsid w:val="000433EF"/>
    <w:rsid w:val="00044143"/>
    <w:rsid w:val="0004489E"/>
    <w:rsid w:val="0005123F"/>
    <w:rsid w:val="0005136F"/>
    <w:rsid w:val="00056834"/>
    <w:rsid w:val="00060182"/>
    <w:rsid w:val="00060B4B"/>
    <w:rsid w:val="0006231E"/>
    <w:rsid w:val="00062447"/>
    <w:rsid w:val="00064C6B"/>
    <w:rsid w:val="0006563C"/>
    <w:rsid w:val="00073519"/>
    <w:rsid w:val="000735AC"/>
    <w:rsid w:val="00073794"/>
    <w:rsid w:val="00073CB1"/>
    <w:rsid w:val="00077E58"/>
    <w:rsid w:val="0008109B"/>
    <w:rsid w:val="00086F35"/>
    <w:rsid w:val="00090EC0"/>
    <w:rsid w:val="00093644"/>
    <w:rsid w:val="00097BF1"/>
    <w:rsid w:val="000A0902"/>
    <w:rsid w:val="000A1332"/>
    <w:rsid w:val="000A37FD"/>
    <w:rsid w:val="000A439F"/>
    <w:rsid w:val="000A6501"/>
    <w:rsid w:val="000B049F"/>
    <w:rsid w:val="000B1B5E"/>
    <w:rsid w:val="000B68CF"/>
    <w:rsid w:val="000C000B"/>
    <w:rsid w:val="000C0BDE"/>
    <w:rsid w:val="000C1F3E"/>
    <w:rsid w:val="000C33F9"/>
    <w:rsid w:val="000C654E"/>
    <w:rsid w:val="000C79D2"/>
    <w:rsid w:val="000D186D"/>
    <w:rsid w:val="000D5A13"/>
    <w:rsid w:val="000D5ACC"/>
    <w:rsid w:val="000D5E4B"/>
    <w:rsid w:val="000D7C4E"/>
    <w:rsid w:val="000E1D9A"/>
    <w:rsid w:val="000E5619"/>
    <w:rsid w:val="000F6D66"/>
    <w:rsid w:val="001011D8"/>
    <w:rsid w:val="00121BEE"/>
    <w:rsid w:val="001259D4"/>
    <w:rsid w:val="00125CAE"/>
    <w:rsid w:val="00126897"/>
    <w:rsid w:val="00126991"/>
    <w:rsid w:val="00130502"/>
    <w:rsid w:val="001344EB"/>
    <w:rsid w:val="001378DC"/>
    <w:rsid w:val="001415BB"/>
    <w:rsid w:val="00141A73"/>
    <w:rsid w:val="00146435"/>
    <w:rsid w:val="00146C2D"/>
    <w:rsid w:val="00157024"/>
    <w:rsid w:val="00157A53"/>
    <w:rsid w:val="00157AB6"/>
    <w:rsid w:val="00157AD6"/>
    <w:rsid w:val="001626BB"/>
    <w:rsid w:val="00163E8E"/>
    <w:rsid w:val="00164413"/>
    <w:rsid w:val="00166E56"/>
    <w:rsid w:val="0016755E"/>
    <w:rsid w:val="0017796E"/>
    <w:rsid w:val="00177A3E"/>
    <w:rsid w:val="0018122A"/>
    <w:rsid w:val="00182BE7"/>
    <w:rsid w:val="00183245"/>
    <w:rsid w:val="00186610"/>
    <w:rsid w:val="001A4803"/>
    <w:rsid w:val="001B14CB"/>
    <w:rsid w:val="001B3D2A"/>
    <w:rsid w:val="001D3351"/>
    <w:rsid w:val="001D53B4"/>
    <w:rsid w:val="001D5554"/>
    <w:rsid w:val="001E2F71"/>
    <w:rsid w:val="001F0527"/>
    <w:rsid w:val="001F08DA"/>
    <w:rsid w:val="001F2702"/>
    <w:rsid w:val="0020003C"/>
    <w:rsid w:val="00203063"/>
    <w:rsid w:val="00210409"/>
    <w:rsid w:val="00211F13"/>
    <w:rsid w:val="00216C3B"/>
    <w:rsid w:val="00220A37"/>
    <w:rsid w:val="002260D5"/>
    <w:rsid w:val="002261BC"/>
    <w:rsid w:val="002317B8"/>
    <w:rsid w:val="002328E6"/>
    <w:rsid w:val="00240217"/>
    <w:rsid w:val="00243CEE"/>
    <w:rsid w:val="002502CA"/>
    <w:rsid w:val="00250EF6"/>
    <w:rsid w:val="00252B34"/>
    <w:rsid w:val="00253381"/>
    <w:rsid w:val="00256CE9"/>
    <w:rsid w:val="0026399E"/>
    <w:rsid w:val="002640F8"/>
    <w:rsid w:val="002642F8"/>
    <w:rsid w:val="00266153"/>
    <w:rsid w:val="0026669F"/>
    <w:rsid w:val="002702DC"/>
    <w:rsid w:val="00272053"/>
    <w:rsid w:val="00272311"/>
    <w:rsid w:val="00277562"/>
    <w:rsid w:val="0027781E"/>
    <w:rsid w:val="002810EA"/>
    <w:rsid w:val="0028437D"/>
    <w:rsid w:val="00290BFC"/>
    <w:rsid w:val="00292E63"/>
    <w:rsid w:val="00293F36"/>
    <w:rsid w:val="00296605"/>
    <w:rsid w:val="00296BAA"/>
    <w:rsid w:val="00297346"/>
    <w:rsid w:val="002A546E"/>
    <w:rsid w:val="002B6ED4"/>
    <w:rsid w:val="002C13EB"/>
    <w:rsid w:val="002C4553"/>
    <w:rsid w:val="002C4ACF"/>
    <w:rsid w:val="002C58AF"/>
    <w:rsid w:val="002D207E"/>
    <w:rsid w:val="002D3BCA"/>
    <w:rsid w:val="002D4075"/>
    <w:rsid w:val="002D4424"/>
    <w:rsid w:val="002D52E6"/>
    <w:rsid w:val="002E69D8"/>
    <w:rsid w:val="002F03C2"/>
    <w:rsid w:val="002F6B96"/>
    <w:rsid w:val="002F77D7"/>
    <w:rsid w:val="00306758"/>
    <w:rsid w:val="00310106"/>
    <w:rsid w:val="003110A8"/>
    <w:rsid w:val="0031186C"/>
    <w:rsid w:val="00313F0B"/>
    <w:rsid w:val="003224AF"/>
    <w:rsid w:val="003325A8"/>
    <w:rsid w:val="00337907"/>
    <w:rsid w:val="00341797"/>
    <w:rsid w:val="00343A3F"/>
    <w:rsid w:val="00343C32"/>
    <w:rsid w:val="00350E21"/>
    <w:rsid w:val="0036409B"/>
    <w:rsid w:val="00365E62"/>
    <w:rsid w:val="003660D6"/>
    <w:rsid w:val="00367171"/>
    <w:rsid w:val="003731C3"/>
    <w:rsid w:val="00375F0F"/>
    <w:rsid w:val="00380B15"/>
    <w:rsid w:val="00382295"/>
    <w:rsid w:val="00392BCE"/>
    <w:rsid w:val="0039485D"/>
    <w:rsid w:val="00394B7F"/>
    <w:rsid w:val="00394C79"/>
    <w:rsid w:val="003976F8"/>
    <w:rsid w:val="003A0F67"/>
    <w:rsid w:val="003A2E3E"/>
    <w:rsid w:val="003A41C0"/>
    <w:rsid w:val="003A7457"/>
    <w:rsid w:val="003B338C"/>
    <w:rsid w:val="003B3818"/>
    <w:rsid w:val="003B6151"/>
    <w:rsid w:val="003B67B4"/>
    <w:rsid w:val="003B6CE2"/>
    <w:rsid w:val="003C16B1"/>
    <w:rsid w:val="003C20E5"/>
    <w:rsid w:val="003C24C1"/>
    <w:rsid w:val="003C2D42"/>
    <w:rsid w:val="003C3752"/>
    <w:rsid w:val="003D3EF2"/>
    <w:rsid w:val="003D6E46"/>
    <w:rsid w:val="003E0FFD"/>
    <w:rsid w:val="003E10DA"/>
    <w:rsid w:val="003E23DD"/>
    <w:rsid w:val="003E434D"/>
    <w:rsid w:val="003F0D85"/>
    <w:rsid w:val="003F21DC"/>
    <w:rsid w:val="003F3625"/>
    <w:rsid w:val="003F3F65"/>
    <w:rsid w:val="003F4F6E"/>
    <w:rsid w:val="003F7E8D"/>
    <w:rsid w:val="00403157"/>
    <w:rsid w:val="0041008C"/>
    <w:rsid w:val="00411714"/>
    <w:rsid w:val="00413AE3"/>
    <w:rsid w:val="00413EBF"/>
    <w:rsid w:val="0041457F"/>
    <w:rsid w:val="00415CE6"/>
    <w:rsid w:val="00416AB6"/>
    <w:rsid w:val="00420804"/>
    <w:rsid w:val="004248AE"/>
    <w:rsid w:val="0042729F"/>
    <w:rsid w:val="004273E3"/>
    <w:rsid w:val="00431F5B"/>
    <w:rsid w:val="0043366B"/>
    <w:rsid w:val="0043374F"/>
    <w:rsid w:val="00434257"/>
    <w:rsid w:val="0043438E"/>
    <w:rsid w:val="00434BC2"/>
    <w:rsid w:val="00443115"/>
    <w:rsid w:val="004442C5"/>
    <w:rsid w:val="00444751"/>
    <w:rsid w:val="00451A4F"/>
    <w:rsid w:val="00457FE5"/>
    <w:rsid w:val="00461753"/>
    <w:rsid w:val="004630CD"/>
    <w:rsid w:val="00463EDF"/>
    <w:rsid w:val="00467013"/>
    <w:rsid w:val="004677D3"/>
    <w:rsid w:val="00470021"/>
    <w:rsid w:val="0047139B"/>
    <w:rsid w:val="00471FA4"/>
    <w:rsid w:val="0047355F"/>
    <w:rsid w:val="004767E7"/>
    <w:rsid w:val="0047786A"/>
    <w:rsid w:val="00477FDC"/>
    <w:rsid w:val="00491439"/>
    <w:rsid w:val="00494FB5"/>
    <w:rsid w:val="0049666D"/>
    <w:rsid w:val="004A35F6"/>
    <w:rsid w:val="004A6281"/>
    <w:rsid w:val="004A64A5"/>
    <w:rsid w:val="004A749A"/>
    <w:rsid w:val="004A7785"/>
    <w:rsid w:val="004B0913"/>
    <w:rsid w:val="004C7555"/>
    <w:rsid w:val="004D1418"/>
    <w:rsid w:val="004D1E8E"/>
    <w:rsid w:val="004D2AEA"/>
    <w:rsid w:val="004E00EF"/>
    <w:rsid w:val="004E376B"/>
    <w:rsid w:val="004E677E"/>
    <w:rsid w:val="004F206A"/>
    <w:rsid w:val="005014CA"/>
    <w:rsid w:val="005060BC"/>
    <w:rsid w:val="00507C3F"/>
    <w:rsid w:val="005255EA"/>
    <w:rsid w:val="00527B52"/>
    <w:rsid w:val="00527E94"/>
    <w:rsid w:val="00531B52"/>
    <w:rsid w:val="005373D5"/>
    <w:rsid w:val="00542BDE"/>
    <w:rsid w:val="00545A36"/>
    <w:rsid w:val="00547193"/>
    <w:rsid w:val="00552E27"/>
    <w:rsid w:val="00554CFB"/>
    <w:rsid w:val="005609B7"/>
    <w:rsid w:val="00560C7D"/>
    <w:rsid w:val="00563845"/>
    <w:rsid w:val="00563B7C"/>
    <w:rsid w:val="00566A5B"/>
    <w:rsid w:val="00566DB2"/>
    <w:rsid w:val="00571887"/>
    <w:rsid w:val="00571C8D"/>
    <w:rsid w:val="00572EDB"/>
    <w:rsid w:val="00573A36"/>
    <w:rsid w:val="00574B69"/>
    <w:rsid w:val="00591F3E"/>
    <w:rsid w:val="00592DAE"/>
    <w:rsid w:val="00594528"/>
    <w:rsid w:val="0059530A"/>
    <w:rsid w:val="005A0104"/>
    <w:rsid w:val="005A39BF"/>
    <w:rsid w:val="005A4F77"/>
    <w:rsid w:val="005A5340"/>
    <w:rsid w:val="005A5B9F"/>
    <w:rsid w:val="005A787C"/>
    <w:rsid w:val="005A7A38"/>
    <w:rsid w:val="005B0EAE"/>
    <w:rsid w:val="005B3A8B"/>
    <w:rsid w:val="005B3FC8"/>
    <w:rsid w:val="005B5015"/>
    <w:rsid w:val="005B6E36"/>
    <w:rsid w:val="005C17B5"/>
    <w:rsid w:val="005D00DF"/>
    <w:rsid w:val="005D0669"/>
    <w:rsid w:val="005D4806"/>
    <w:rsid w:val="005E1BE7"/>
    <w:rsid w:val="005E2921"/>
    <w:rsid w:val="005E6790"/>
    <w:rsid w:val="005E6E2D"/>
    <w:rsid w:val="005F0045"/>
    <w:rsid w:val="005F0073"/>
    <w:rsid w:val="005F3B13"/>
    <w:rsid w:val="005F4C63"/>
    <w:rsid w:val="005F5266"/>
    <w:rsid w:val="005F60DF"/>
    <w:rsid w:val="005F6A98"/>
    <w:rsid w:val="005F6BEE"/>
    <w:rsid w:val="005F6D20"/>
    <w:rsid w:val="005F73A8"/>
    <w:rsid w:val="005F76B6"/>
    <w:rsid w:val="00602B20"/>
    <w:rsid w:val="006034F8"/>
    <w:rsid w:val="00603F49"/>
    <w:rsid w:val="0060454A"/>
    <w:rsid w:val="00605E72"/>
    <w:rsid w:val="00606E83"/>
    <w:rsid w:val="00613434"/>
    <w:rsid w:val="0061755F"/>
    <w:rsid w:val="00620960"/>
    <w:rsid w:val="00630900"/>
    <w:rsid w:val="006327AB"/>
    <w:rsid w:val="00642785"/>
    <w:rsid w:val="00642D40"/>
    <w:rsid w:val="00644C0A"/>
    <w:rsid w:val="006468B7"/>
    <w:rsid w:val="00652189"/>
    <w:rsid w:val="00652528"/>
    <w:rsid w:val="00664DAF"/>
    <w:rsid w:val="00667BC2"/>
    <w:rsid w:val="006718D4"/>
    <w:rsid w:val="00672D04"/>
    <w:rsid w:val="0067453A"/>
    <w:rsid w:val="00675CBB"/>
    <w:rsid w:val="0067665E"/>
    <w:rsid w:val="00677EDC"/>
    <w:rsid w:val="00681AF4"/>
    <w:rsid w:val="006825DB"/>
    <w:rsid w:val="006847AF"/>
    <w:rsid w:val="00684CB8"/>
    <w:rsid w:val="00685B41"/>
    <w:rsid w:val="00691B00"/>
    <w:rsid w:val="006943F6"/>
    <w:rsid w:val="00695020"/>
    <w:rsid w:val="00695EEB"/>
    <w:rsid w:val="00696917"/>
    <w:rsid w:val="00697CD5"/>
    <w:rsid w:val="006A0914"/>
    <w:rsid w:val="006A32DF"/>
    <w:rsid w:val="006A474D"/>
    <w:rsid w:val="006A6A3F"/>
    <w:rsid w:val="006B30D2"/>
    <w:rsid w:val="006B686D"/>
    <w:rsid w:val="006C4BB1"/>
    <w:rsid w:val="006C4D7C"/>
    <w:rsid w:val="006C64A5"/>
    <w:rsid w:val="006D305E"/>
    <w:rsid w:val="006D7E8F"/>
    <w:rsid w:val="006F3B74"/>
    <w:rsid w:val="006F5457"/>
    <w:rsid w:val="0070018B"/>
    <w:rsid w:val="00703EF4"/>
    <w:rsid w:val="00706D3B"/>
    <w:rsid w:val="00712265"/>
    <w:rsid w:val="00714A7D"/>
    <w:rsid w:val="007159BE"/>
    <w:rsid w:val="00715C20"/>
    <w:rsid w:val="00715EF4"/>
    <w:rsid w:val="00715F31"/>
    <w:rsid w:val="0072063A"/>
    <w:rsid w:val="00720755"/>
    <w:rsid w:val="00721B9E"/>
    <w:rsid w:val="007255F2"/>
    <w:rsid w:val="00725EA3"/>
    <w:rsid w:val="0073443A"/>
    <w:rsid w:val="00736B5C"/>
    <w:rsid w:val="00736ED1"/>
    <w:rsid w:val="00737788"/>
    <w:rsid w:val="007410F1"/>
    <w:rsid w:val="007547EF"/>
    <w:rsid w:val="007557F6"/>
    <w:rsid w:val="0076047A"/>
    <w:rsid w:val="00765A4A"/>
    <w:rsid w:val="007701B0"/>
    <w:rsid w:val="00771FA0"/>
    <w:rsid w:val="007775F4"/>
    <w:rsid w:val="007779DD"/>
    <w:rsid w:val="00777C19"/>
    <w:rsid w:val="0078631C"/>
    <w:rsid w:val="00791A5D"/>
    <w:rsid w:val="00792E94"/>
    <w:rsid w:val="0079384D"/>
    <w:rsid w:val="00794A4C"/>
    <w:rsid w:val="00796A79"/>
    <w:rsid w:val="007A13BD"/>
    <w:rsid w:val="007A22D5"/>
    <w:rsid w:val="007A5136"/>
    <w:rsid w:val="007B2632"/>
    <w:rsid w:val="007C0EF7"/>
    <w:rsid w:val="007C19C5"/>
    <w:rsid w:val="007C2D0B"/>
    <w:rsid w:val="007C47E9"/>
    <w:rsid w:val="007D1D71"/>
    <w:rsid w:val="007D2D7F"/>
    <w:rsid w:val="007D33CB"/>
    <w:rsid w:val="007D5426"/>
    <w:rsid w:val="007D6A0F"/>
    <w:rsid w:val="007D6B4D"/>
    <w:rsid w:val="007E2B00"/>
    <w:rsid w:val="007E46E7"/>
    <w:rsid w:val="007F2C4F"/>
    <w:rsid w:val="007F6BCA"/>
    <w:rsid w:val="008015EC"/>
    <w:rsid w:val="0080285F"/>
    <w:rsid w:val="00802C5D"/>
    <w:rsid w:val="00804521"/>
    <w:rsid w:val="0081324C"/>
    <w:rsid w:val="00815498"/>
    <w:rsid w:val="00821166"/>
    <w:rsid w:val="00831095"/>
    <w:rsid w:val="008311DD"/>
    <w:rsid w:val="0083192C"/>
    <w:rsid w:val="00833784"/>
    <w:rsid w:val="008352D2"/>
    <w:rsid w:val="00841F49"/>
    <w:rsid w:val="0084531F"/>
    <w:rsid w:val="008456AD"/>
    <w:rsid w:val="00847891"/>
    <w:rsid w:val="00850A4B"/>
    <w:rsid w:val="00852EBA"/>
    <w:rsid w:val="00853DA7"/>
    <w:rsid w:val="00855229"/>
    <w:rsid w:val="0085632E"/>
    <w:rsid w:val="00863907"/>
    <w:rsid w:val="0087273F"/>
    <w:rsid w:val="00881DD7"/>
    <w:rsid w:val="00883560"/>
    <w:rsid w:val="00891403"/>
    <w:rsid w:val="00891E83"/>
    <w:rsid w:val="008932D4"/>
    <w:rsid w:val="00897351"/>
    <w:rsid w:val="008A0E26"/>
    <w:rsid w:val="008A31E9"/>
    <w:rsid w:val="008A5776"/>
    <w:rsid w:val="008A62F3"/>
    <w:rsid w:val="008B4DC5"/>
    <w:rsid w:val="008B5B15"/>
    <w:rsid w:val="008B6557"/>
    <w:rsid w:val="008C3D84"/>
    <w:rsid w:val="008C46F5"/>
    <w:rsid w:val="008C6EF7"/>
    <w:rsid w:val="008C7CEC"/>
    <w:rsid w:val="008E5FF1"/>
    <w:rsid w:val="008F085C"/>
    <w:rsid w:val="008F0BFA"/>
    <w:rsid w:val="008F3B6D"/>
    <w:rsid w:val="008F66D6"/>
    <w:rsid w:val="008F7504"/>
    <w:rsid w:val="0090173B"/>
    <w:rsid w:val="00904564"/>
    <w:rsid w:val="00920D31"/>
    <w:rsid w:val="009242E0"/>
    <w:rsid w:val="00926504"/>
    <w:rsid w:val="00930E55"/>
    <w:rsid w:val="009357BC"/>
    <w:rsid w:val="009448D1"/>
    <w:rsid w:val="009477C2"/>
    <w:rsid w:val="009537C7"/>
    <w:rsid w:val="00961FEC"/>
    <w:rsid w:val="00964D0E"/>
    <w:rsid w:val="009703AB"/>
    <w:rsid w:val="009707CB"/>
    <w:rsid w:val="00971046"/>
    <w:rsid w:val="00972D7B"/>
    <w:rsid w:val="00974185"/>
    <w:rsid w:val="009771AF"/>
    <w:rsid w:val="00977D44"/>
    <w:rsid w:val="00984ED6"/>
    <w:rsid w:val="0098701A"/>
    <w:rsid w:val="00990CA6"/>
    <w:rsid w:val="00991574"/>
    <w:rsid w:val="00992A1B"/>
    <w:rsid w:val="00992AD7"/>
    <w:rsid w:val="0099511C"/>
    <w:rsid w:val="00996FA1"/>
    <w:rsid w:val="009A5566"/>
    <w:rsid w:val="009A5D59"/>
    <w:rsid w:val="009B5023"/>
    <w:rsid w:val="009B5EFF"/>
    <w:rsid w:val="009C0CD7"/>
    <w:rsid w:val="009C2857"/>
    <w:rsid w:val="009D1ACD"/>
    <w:rsid w:val="009E3BB6"/>
    <w:rsid w:val="009E5644"/>
    <w:rsid w:val="009E5E51"/>
    <w:rsid w:val="009E7E09"/>
    <w:rsid w:val="009F3BD2"/>
    <w:rsid w:val="009F7EF5"/>
    <w:rsid w:val="00A015A6"/>
    <w:rsid w:val="00A01FFA"/>
    <w:rsid w:val="00A0265B"/>
    <w:rsid w:val="00A1484F"/>
    <w:rsid w:val="00A15C5E"/>
    <w:rsid w:val="00A17912"/>
    <w:rsid w:val="00A17C2D"/>
    <w:rsid w:val="00A20302"/>
    <w:rsid w:val="00A22676"/>
    <w:rsid w:val="00A2385E"/>
    <w:rsid w:val="00A2444A"/>
    <w:rsid w:val="00A24ECC"/>
    <w:rsid w:val="00A324AE"/>
    <w:rsid w:val="00A32AA4"/>
    <w:rsid w:val="00A33EA7"/>
    <w:rsid w:val="00A41D3C"/>
    <w:rsid w:val="00A42119"/>
    <w:rsid w:val="00A447C8"/>
    <w:rsid w:val="00A44863"/>
    <w:rsid w:val="00A461C9"/>
    <w:rsid w:val="00A5013B"/>
    <w:rsid w:val="00A52190"/>
    <w:rsid w:val="00A52F72"/>
    <w:rsid w:val="00A54AAC"/>
    <w:rsid w:val="00A616F9"/>
    <w:rsid w:val="00A6223B"/>
    <w:rsid w:val="00A666A8"/>
    <w:rsid w:val="00A67C33"/>
    <w:rsid w:val="00A73212"/>
    <w:rsid w:val="00A732E6"/>
    <w:rsid w:val="00A76E06"/>
    <w:rsid w:val="00A8147E"/>
    <w:rsid w:val="00A85717"/>
    <w:rsid w:val="00A874E3"/>
    <w:rsid w:val="00A87544"/>
    <w:rsid w:val="00A933F7"/>
    <w:rsid w:val="00A93A95"/>
    <w:rsid w:val="00A94315"/>
    <w:rsid w:val="00A95EB9"/>
    <w:rsid w:val="00A9750A"/>
    <w:rsid w:val="00A97F95"/>
    <w:rsid w:val="00AA14C3"/>
    <w:rsid w:val="00AA2187"/>
    <w:rsid w:val="00AA3238"/>
    <w:rsid w:val="00AA53F5"/>
    <w:rsid w:val="00AA630E"/>
    <w:rsid w:val="00AB1DF1"/>
    <w:rsid w:val="00AB24CE"/>
    <w:rsid w:val="00AB371B"/>
    <w:rsid w:val="00AB3A55"/>
    <w:rsid w:val="00AB4D45"/>
    <w:rsid w:val="00AC25BC"/>
    <w:rsid w:val="00AC3325"/>
    <w:rsid w:val="00AC7C8E"/>
    <w:rsid w:val="00AD0B6C"/>
    <w:rsid w:val="00AD2543"/>
    <w:rsid w:val="00AD5BE8"/>
    <w:rsid w:val="00AE65D5"/>
    <w:rsid w:val="00AF169C"/>
    <w:rsid w:val="00B0010F"/>
    <w:rsid w:val="00B00988"/>
    <w:rsid w:val="00B04503"/>
    <w:rsid w:val="00B05509"/>
    <w:rsid w:val="00B06B94"/>
    <w:rsid w:val="00B12980"/>
    <w:rsid w:val="00B1572E"/>
    <w:rsid w:val="00B20463"/>
    <w:rsid w:val="00B20B54"/>
    <w:rsid w:val="00B21B77"/>
    <w:rsid w:val="00B26954"/>
    <w:rsid w:val="00B3174F"/>
    <w:rsid w:val="00B361A7"/>
    <w:rsid w:val="00B366EA"/>
    <w:rsid w:val="00B41118"/>
    <w:rsid w:val="00B55743"/>
    <w:rsid w:val="00B60ECB"/>
    <w:rsid w:val="00B64D3D"/>
    <w:rsid w:val="00B65075"/>
    <w:rsid w:val="00B73B2F"/>
    <w:rsid w:val="00B764A2"/>
    <w:rsid w:val="00B77F4B"/>
    <w:rsid w:val="00B822AB"/>
    <w:rsid w:val="00B827B3"/>
    <w:rsid w:val="00B835E8"/>
    <w:rsid w:val="00B8461C"/>
    <w:rsid w:val="00BA1267"/>
    <w:rsid w:val="00BA2F0C"/>
    <w:rsid w:val="00BA57B1"/>
    <w:rsid w:val="00BA5BAA"/>
    <w:rsid w:val="00BA6858"/>
    <w:rsid w:val="00BB09B1"/>
    <w:rsid w:val="00BB27F2"/>
    <w:rsid w:val="00BC2B78"/>
    <w:rsid w:val="00BC554C"/>
    <w:rsid w:val="00BD3B0A"/>
    <w:rsid w:val="00BE2404"/>
    <w:rsid w:val="00BE2C02"/>
    <w:rsid w:val="00BE36E1"/>
    <w:rsid w:val="00BE636C"/>
    <w:rsid w:val="00BF0E1B"/>
    <w:rsid w:val="00BF3677"/>
    <w:rsid w:val="00BF5BB8"/>
    <w:rsid w:val="00BF6505"/>
    <w:rsid w:val="00BF6648"/>
    <w:rsid w:val="00BF689E"/>
    <w:rsid w:val="00C01900"/>
    <w:rsid w:val="00C03968"/>
    <w:rsid w:val="00C03EB2"/>
    <w:rsid w:val="00C075E5"/>
    <w:rsid w:val="00C07F98"/>
    <w:rsid w:val="00C1261F"/>
    <w:rsid w:val="00C12E1E"/>
    <w:rsid w:val="00C14878"/>
    <w:rsid w:val="00C15B35"/>
    <w:rsid w:val="00C17AA8"/>
    <w:rsid w:val="00C22263"/>
    <w:rsid w:val="00C2480A"/>
    <w:rsid w:val="00C26FF5"/>
    <w:rsid w:val="00C30027"/>
    <w:rsid w:val="00C31B07"/>
    <w:rsid w:val="00C328BC"/>
    <w:rsid w:val="00C402EA"/>
    <w:rsid w:val="00C40E68"/>
    <w:rsid w:val="00C52E85"/>
    <w:rsid w:val="00C537D8"/>
    <w:rsid w:val="00C54161"/>
    <w:rsid w:val="00C54FD2"/>
    <w:rsid w:val="00C551BD"/>
    <w:rsid w:val="00C55D6D"/>
    <w:rsid w:val="00C55F90"/>
    <w:rsid w:val="00C56EF9"/>
    <w:rsid w:val="00C66086"/>
    <w:rsid w:val="00C66911"/>
    <w:rsid w:val="00C809F0"/>
    <w:rsid w:val="00C8633E"/>
    <w:rsid w:val="00C869D6"/>
    <w:rsid w:val="00C925F1"/>
    <w:rsid w:val="00C97A4D"/>
    <w:rsid w:val="00C97DC3"/>
    <w:rsid w:val="00CA3ADF"/>
    <w:rsid w:val="00CA3F0C"/>
    <w:rsid w:val="00CA79A2"/>
    <w:rsid w:val="00CA7E21"/>
    <w:rsid w:val="00CB0C81"/>
    <w:rsid w:val="00CB1DE9"/>
    <w:rsid w:val="00CB66BD"/>
    <w:rsid w:val="00CB721A"/>
    <w:rsid w:val="00CC6A15"/>
    <w:rsid w:val="00CE0F95"/>
    <w:rsid w:val="00CE789D"/>
    <w:rsid w:val="00CF196E"/>
    <w:rsid w:val="00CF260D"/>
    <w:rsid w:val="00CF5039"/>
    <w:rsid w:val="00D01122"/>
    <w:rsid w:val="00D06D21"/>
    <w:rsid w:val="00D20744"/>
    <w:rsid w:val="00D21EA4"/>
    <w:rsid w:val="00D22515"/>
    <w:rsid w:val="00D22B2D"/>
    <w:rsid w:val="00D23DB8"/>
    <w:rsid w:val="00D240B7"/>
    <w:rsid w:val="00D25CBE"/>
    <w:rsid w:val="00D2642A"/>
    <w:rsid w:val="00D266E3"/>
    <w:rsid w:val="00D30472"/>
    <w:rsid w:val="00D32C0A"/>
    <w:rsid w:val="00D3399E"/>
    <w:rsid w:val="00D40FE9"/>
    <w:rsid w:val="00D422AC"/>
    <w:rsid w:val="00D52A32"/>
    <w:rsid w:val="00D52D07"/>
    <w:rsid w:val="00D53AB0"/>
    <w:rsid w:val="00D57486"/>
    <w:rsid w:val="00D57DE9"/>
    <w:rsid w:val="00D66F8B"/>
    <w:rsid w:val="00D67658"/>
    <w:rsid w:val="00D71832"/>
    <w:rsid w:val="00D75BF7"/>
    <w:rsid w:val="00D8125A"/>
    <w:rsid w:val="00D82502"/>
    <w:rsid w:val="00D90AFE"/>
    <w:rsid w:val="00D913F1"/>
    <w:rsid w:val="00D93A53"/>
    <w:rsid w:val="00D97E63"/>
    <w:rsid w:val="00DA023C"/>
    <w:rsid w:val="00DA0DD2"/>
    <w:rsid w:val="00DA1B80"/>
    <w:rsid w:val="00DA2C5D"/>
    <w:rsid w:val="00DA2DE0"/>
    <w:rsid w:val="00DA306D"/>
    <w:rsid w:val="00DA3121"/>
    <w:rsid w:val="00DA42B3"/>
    <w:rsid w:val="00DA5059"/>
    <w:rsid w:val="00DB3F68"/>
    <w:rsid w:val="00DB5001"/>
    <w:rsid w:val="00DC02AB"/>
    <w:rsid w:val="00DC3E08"/>
    <w:rsid w:val="00DC7CBF"/>
    <w:rsid w:val="00DD4F44"/>
    <w:rsid w:val="00DD582F"/>
    <w:rsid w:val="00DD7AFD"/>
    <w:rsid w:val="00DD7E14"/>
    <w:rsid w:val="00DE04F5"/>
    <w:rsid w:val="00DF4E49"/>
    <w:rsid w:val="00DF659A"/>
    <w:rsid w:val="00E00213"/>
    <w:rsid w:val="00E034BB"/>
    <w:rsid w:val="00E0674B"/>
    <w:rsid w:val="00E06856"/>
    <w:rsid w:val="00E10C88"/>
    <w:rsid w:val="00E1530D"/>
    <w:rsid w:val="00E153D6"/>
    <w:rsid w:val="00E16401"/>
    <w:rsid w:val="00E22F27"/>
    <w:rsid w:val="00E24ADF"/>
    <w:rsid w:val="00E30B1B"/>
    <w:rsid w:val="00E31740"/>
    <w:rsid w:val="00E33C39"/>
    <w:rsid w:val="00E42295"/>
    <w:rsid w:val="00E54F7F"/>
    <w:rsid w:val="00E565BE"/>
    <w:rsid w:val="00E56734"/>
    <w:rsid w:val="00E5783E"/>
    <w:rsid w:val="00E57880"/>
    <w:rsid w:val="00E6031A"/>
    <w:rsid w:val="00E628C6"/>
    <w:rsid w:val="00E720A2"/>
    <w:rsid w:val="00E7692C"/>
    <w:rsid w:val="00E80098"/>
    <w:rsid w:val="00E82B79"/>
    <w:rsid w:val="00E85991"/>
    <w:rsid w:val="00E92F07"/>
    <w:rsid w:val="00E943C0"/>
    <w:rsid w:val="00E94BF1"/>
    <w:rsid w:val="00EA04BB"/>
    <w:rsid w:val="00EA28D3"/>
    <w:rsid w:val="00EA4BD8"/>
    <w:rsid w:val="00EA6650"/>
    <w:rsid w:val="00EA73B5"/>
    <w:rsid w:val="00EB2675"/>
    <w:rsid w:val="00EB577F"/>
    <w:rsid w:val="00EC0153"/>
    <w:rsid w:val="00EC0B54"/>
    <w:rsid w:val="00EC720D"/>
    <w:rsid w:val="00ED158B"/>
    <w:rsid w:val="00ED5185"/>
    <w:rsid w:val="00EE0312"/>
    <w:rsid w:val="00EE12BE"/>
    <w:rsid w:val="00EE42B2"/>
    <w:rsid w:val="00EE50DB"/>
    <w:rsid w:val="00EF020C"/>
    <w:rsid w:val="00EF4D39"/>
    <w:rsid w:val="00EF7249"/>
    <w:rsid w:val="00F0182C"/>
    <w:rsid w:val="00F02769"/>
    <w:rsid w:val="00F035DD"/>
    <w:rsid w:val="00F10427"/>
    <w:rsid w:val="00F105B6"/>
    <w:rsid w:val="00F1203B"/>
    <w:rsid w:val="00F12593"/>
    <w:rsid w:val="00F17142"/>
    <w:rsid w:val="00F20CEB"/>
    <w:rsid w:val="00F20F91"/>
    <w:rsid w:val="00F21E9D"/>
    <w:rsid w:val="00F27252"/>
    <w:rsid w:val="00F36F7B"/>
    <w:rsid w:val="00F42D91"/>
    <w:rsid w:val="00F455FB"/>
    <w:rsid w:val="00F5086B"/>
    <w:rsid w:val="00F545FE"/>
    <w:rsid w:val="00F55F6C"/>
    <w:rsid w:val="00F562CB"/>
    <w:rsid w:val="00F6212D"/>
    <w:rsid w:val="00F62186"/>
    <w:rsid w:val="00F626B4"/>
    <w:rsid w:val="00F71897"/>
    <w:rsid w:val="00F73AC8"/>
    <w:rsid w:val="00F83E31"/>
    <w:rsid w:val="00F83E94"/>
    <w:rsid w:val="00F84FB0"/>
    <w:rsid w:val="00F85058"/>
    <w:rsid w:val="00F92439"/>
    <w:rsid w:val="00F96E83"/>
    <w:rsid w:val="00F96FF2"/>
    <w:rsid w:val="00F9771B"/>
    <w:rsid w:val="00FA0B19"/>
    <w:rsid w:val="00FA1EDC"/>
    <w:rsid w:val="00FA3349"/>
    <w:rsid w:val="00FA48E4"/>
    <w:rsid w:val="00FA7575"/>
    <w:rsid w:val="00FB04DA"/>
    <w:rsid w:val="00FB2320"/>
    <w:rsid w:val="00FB6E5B"/>
    <w:rsid w:val="00FC172D"/>
    <w:rsid w:val="00FC1825"/>
    <w:rsid w:val="00FC1CB5"/>
    <w:rsid w:val="00FC20F0"/>
    <w:rsid w:val="00FC3338"/>
    <w:rsid w:val="00FC4CC0"/>
    <w:rsid w:val="00FD0EA1"/>
    <w:rsid w:val="00FD1396"/>
    <w:rsid w:val="00FD14AA"/>
    <w:rsid w:val="00FD3439"/>
    <w:rsid w:val="00FD5D68"/>
    <w:rsid w:val="00FE726B"/>
    <w:rsid w:val="00FE7FE2"/>
    <w:rsid w:val="00FF2CF7"/>
    <w:rsid w:val="00FF6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3325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zwykły tekst,List Paragraph1,BulletC,Obiekt,CW_Lista,Nagłowek 3,L1,Kolorowa lista — akcent 11,Dot pt,F5 List Paragraph,Recommendation,List Paragraph11,lp1,maz_wyliczenie,Podsis rysunku,Normalny PDS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customStyle="1" w:styleId="UnresolvedMention">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paragraph" w:customStyle="1" w:styleId="Akapitzlist2">
    <w:name w:val="Akapit z listą2"/>
    <w:basedOn w:val="Normalny"/>
    <w:rsid w:val="00A32AA4"/>
    <w:pPr>
      <w:spacing w:after="200" w:line="276" w:lineRule="auto"/>
      <w:ind w:left="720" w:right="204"/>
    </w:pPr>
    <w:rPr>
      <w:rFonts w:ascii="Calibri" w:eastAsia="Times New Roman" w:hAnsi="Calibri" w:cs="Calibri"/>
    </w:rPr>
  </w:style>
  <w:style w:type="character" w:customStyle="1" w:styleId="AkapitzlistZnak">
    <w:name w:val="Akapit z listą Znak"/>
    <w:aliases w:val="Numerowanie Znak,Akapit z listą BS Znak,zwykły tekst Znak,List Paragraph1 Znak,BulletC Znak,Obiekt Znak,CW_Lista Znak,Nagłowek 3 Znak,L1 Znak,Kolorowa lista — akcent 11 Znak,Dot pt Znak,F5 List Paragraph Znak,Recommendation Znak"/>
    <w:link w:val="Akapitzlist"/>
    <w:uiPriority w:val="34"/>
    <w:qFormat/>
    <w:rsid w:val="00A32AA4"/>
  </w:style>
  <w:style w:type="character" w:customStyle="1" w:styleId="DeltaViewInsertion">
    <w:name w:val="DeltaView Insertion"/>
    <w:rsid w:val="00341797"/>
    <w:rPr>
      <w:b/>
      <w:i/>
      <w:spacing w:val="0"/>
    </w:rPr>
  </w:style>
  <w:style w:type="paragraph" w:customStyle="1" w:styleId="Tiret0">
    <w:name w:val="Tiret 0"/>
    <w:basedOn w:val="Normalny"/>
    <w:rsid w:val="00341797"/>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41797"/>
    <w:pPr>
      <w:numPr>
        <w:numId w:val="44"/>
      </w:numPr>
      <w:tabs>
        <w:tab w:val="clear" w:pos="1417"/>
        <w:tab w:val="num" w:pos="360"/>
      </w:tabs>
      <w:spacing w:before="120" w:after="120" w:line="240" w:lineRule="auto"/>
      <w:ind w:left="0" w:firstLine="0"/>
      <w:jc w:val="both"/>
    </w:pPr>
    <w:rPr>
      <w:rFonts w:ascii="Times New Roman" w:eastAsia="Calibri" w:hAnsi="Times New Roman" w:cs="Times New Roman"/>
      <w:sz w:val="24"/>
      <w:lang w:eastAsia="en-GB"/>
    </w:rPr>
  </w:style>
  <w:style w:type="paragraph" w:customStyle="1" w:styleId="NumPar1">
    <w:name w:val="NumPar 1"/>
    <w:basedOn w:val="Normalny"/>
    <w:next w:val="Normalny"/>
    <w:rsid w:val="00341797"/>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341797"/>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341797"/>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341797"/>
    <w:pPr>
      <w:numPr>
        <w:ilvl w:val="3"/>
        <w:numId w:val="47"/>
      </w:numPr>
      <w:spacing w:before="120" w:after="120" w:line="240" w:lineRule="auto"/>
      <w:jc w:val="both"/>
    </w:pPr>
    <w:rPr>
      <w:rFonts w:ascii="Times New Roman" w:eastAsia="Calibri" w:hAnsi="Times New Roman" w:cs="Times New Roman"/>
      <w:sz w:val="24"/>
      <w:lang w:eastAsia="en-GB"/>
    </w:rPr>
  </w:style>
  <w:style w:type="character" w:customStyle="1" w:styleId="markedcontent">
    <w:name w:val="markedcontent"/>
    <w:basedOn w:val="Domylnaczcionkaakapitu"/>
    <w:rsid w:val="00C52E85"/>
  </w:style>
  <w:style w:type="paragraph" w:styleId="Tekstprzypisukocowego">
    <w:name w:val="endnote text"/>
    <w:basedOn w:val="Normalny"/>
    <w:link w:val="TekstprzypisukocowegoZnak"/>
    <w:uiPriority w:val="99"/>
    <w:semiHidden/>
    <w:unhideWhenUsed/>
    <w:rsid w:val="00A875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7544"/>
    <w:rPr>
      <w:sz w:val="20"/>
      <w:szCs w:val="20"/>
    </w:rPr>
  </w:style>
  <w:style w:type="character" w:styleId="Odwoanieprzypisukocowego">
    <w:name w:val="endnote reference"/>
    <w:basedOn w:val="Domylnaczcionkaakapitu"/>
    <w:uiPriority w:val="99"/>
    <w:semiHidden/>
    <w:unhideWhenUsed/>
    <w:rsid w:val="00A87544"/>
    <w:rPr>
      <w:vertAlign w:val="superscript"/>
    </w:rPr>
  </w:style>
  <w:style w:type="paragraph" w:customStyle="1" w:styleId="FN-tekstgwny">
    <w:name w:val="FN - tekst główny"/>
    <w:basedOn w:val="Normalny"/>
    <w:link w:val="FN-tekstgwnyZnak"/>
    <w:qFormat/>
    <w:rsid w:val="003F3F65"/>
    <w:pPr>
      <w:spacing w:line="276" w:lineRule="auto"/>
      <w:jc w:val="both"/>
    </w:pPr>
    <w:rPr>
      <w:rFonts w:ascii="Arial" w:eastAsia="Calibri" w:hAnsi="Arial" w:cs="Arial"/>
      <w:sz w:val="18"/>
      <w:szCs w:val="18"/>
    </w:rPr>
  </w:style>
  <w:style w:type="character" w:customStyle="1" w:styleId="FN-tekstgwnyZnak">
    <w:name w:val="FN - tekst główny Znak"/>
    <w:link w:val="FN-tekstgwny"/>
    <w:rsid w:val="003F3F65"/>
    <w:rPr>
      <w:rFonts w:ascii="Arial" w:eastAsia="Calibri" w:hAnsi="Arial" w:cs="Arial"/>
      <w:sz w:val="18"/>
      <w:szCs w:val="18"/>
    </w:rPr>
  </w:style>
  <w:style w:type="paragraph" w:styleId="Tekstdymka">
    <w:name w:val="Balloon Text"/>
    <w:basedOn w:val="Normalny"/>
    <w:link w:val="TekstdymkaZnak"/>
    <w:uiPriority w:val="99"/>
    <w:semiHidden/>
    <w:unhideWhenUsed/>
    <w:rsid w:val="003C20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20E5"/>
    <w:rPr>
      <w:rFonts w:ascii="Segoe UI" w:hAnsi="Segoe UI" w:cs="Segoe UI"/>
      <w:sz w:val="18"/>
      <w:szCs w:val="18"/>
    </w:rPr>
  </w:style>
  <w:style w:type="character" w:customStyle="1" w:styleId="FN-podtytuZnak">
    <w:name w:val="FN - podtytuł Znak"/>
    <w:link w:val="FN-podtytu"/>
    <w:locked/>
    <w:rsid w:val="007F2C4F"/>
    <w:rPr>
      <w:rFonts w:ascii="Arial" w:hAnsi="Arial" w:cs="Arial"/>
      <w:b/>
      <w:bCs/>
      <w:sz w:val="18"/>
      <w:szCs w:val="18"/>
    </w:rPr>
  </w:style>
  <w:style w:type="paragraph" w:customStyle="1" w:styleId="FN-podtytu">
    <w:name w:val="FN - podtytuł"/>
    <w:basedOn w:val="Normalny"/>
    <w:link w:val="FN-podtytuZnak"/>
    <w:qFormat/>
    <w:rsid w:val="007F2C4F"/>
    <w:pPr>
      <w:spacing w:line="276" w:lineRule="auto"/>
    </w:pPr>
    <w:rPr>
      <w:rFonts w:ascii="Arial" w:hAnsi="Arial" w:cs="Arial"/>
      <w:b/>
      <w:bCs/>
      <w:sz w:val="18"/>
      <w:szCs w:val="18"/>
    </w:rPr>
  </w:style>
  <w:style w:type="character" w:customStyle="1" w:styleId="Nagwek3Znak">
    <w:name w:val="Nagłówek 3 Znak"/>
    <w:basedOn w:val="Domylnaczcionkaakapitu"/>
    <w:link w:val="Nagwek3"/>
    <w:uiPriority w:val="9"/>
    <w:semiHidden/>
    <w:rsid w:val="003325A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1031">
      <w:bodyDiv w:val="1"/>
      <w:marLeft w:val="0"/>
      <w:marRight w:val="0"/>
      <w:marTop w:val="0"/>
      <w:marBottom w:val="0"/>
      <w:divBdr>
        <w:top w:val="none" w:sz="0" w:space="0" w:color="auto"/>
        <w:left w:val="none" w:sz="0" w:space="0" w:color="auto"/>
        <w:bottom w:val="none" w:sz="0" w:space="0" w:color="auto"/>
        <w:right w:val="none" w:sz="0" w:space="0" w:color="auto"/>
      </w:divBdr>
    </w:div>
    <w:div w:id="339164784">
      <w:bodyDiv w:val="1"/>
      <w:marLeft w:val="0"/>
      <w:marRight w:val="0"/>
      <w:marTop w:val="0"/>
      <w:marBottom w:val="0"/>
      <w:divBdr>
        <w:top w:val="none" w:sz="0" w:space="0" w:color="auto"/>
        <w:left w:val="none" w:sz="0" w:space="0" w:color="auto"/>
        <w:bottom w:val="none" w:sz="0" w:space="0" w:color="auto"/>
        <w:right w:val="none" w:sz="0" w:space="0" w:color="auto"/>
      </w:divBdr>
    </w:div>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132289951">
      <w:bodyDiv w:val="1"/>
      <w:marLeft w:val="0"/>
      <w:marRight w:val="0"/>
      <w:marTop w:val="0"/>
      <w:marBottom w:val="0"/>
      <w:divBdr>
        <w:top w:val="none" w:sz="0" w:space="0" w:color="auto"/>
        <w:left w:val="none" w:sz="0" w:space="0" w:color="auto"/>
        <w:bottom w:val="none" w:sz="0" w:space="0" w:color="auto"/>
        <w:right w:val="none" w:sz="0" w:space="0" w:color="auto"/>
      </w:divBdr>
    </w:div>
    <w:div w:id="1232959318">
      <w:bodyDiv w:val="1"/>
      <w:marLeft w:val="0"/>
      <w:marRight w:val="0"/>
      <w:marTop w:val="0"/>
      <w:marBottom w:val="0"/>
      <w:divBdr>
        <w:top w:val="none" w:sz="0" w:space="0" w:color="auto"/>
        <w:left w:val="none" w:sz="0" w:space="0" w:color="auto"/>
        <w:bottom w:val="none" w:sz="0" w:space="0" w:color="auto"/>
        <w:right w:val="none" w:sz="0" w:space="0" w:color="auto"/>
      </w:divBdr>
    </w:div>
    <w:div w:id="1309431490">
      <w:bodyDiv w:val="1"/>
      <w:marLeft w:val="0"/>
      <w:marRight w:val="0"/>
      <w:marTop w:val="0"/>
      <w:marBottom w:val="0"/>
      <w:divBdr>
        <w:top w:val="none" w:sz="0" w:space="0" w:color="auto"/>
        <w:left w:val="none" w:sz="0" w:space="0" w:color="auto"/>
        <w:bottom w:val="none" w:sz="0" w:space="0" w:color="auto"/>
        <w:right w:val="none" w:sz="0" w:space="0" w:color="auto"/>
      </w:divBdr>
    </w:div>
    <w:div w:id="1499269569">
      <w:bodyDiv w:val="1"/>
      <w:marLeft w:val="0"/>
      <w:marRight w:val="0"/>
      <w:marTop w:val="0"/>
      <w:marBottom w:val="0"/>
      <w:divBdr>
        <w:top w:val="none" w:sz="0" w:space="0" w:color="auto"/>
        <w:left w:val="none" w:sz="0" w:space="0" w:color="auto"/>
        <w:bottom w:val="none" w:sz="0" w:space="0" w:color="auto"/>
        <w:right w:val="none" w:sz="0" w:space="0" w:color="auto"/>
      </w:divBdr>
    </w:div>
    <w:div w:id="1628511476">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18452152">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1940601721">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mailto:urzad@zlotow.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espd.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www.platformazakupowa.pl" TargetMode="External"/><Relationship Id="rId19" Type="http://schemas.openxmlformats.org/officeDocument/2006/relationships/hyperlink" Target="https://sip.lex.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urzad@zlotow.pl" TargetMode="External"/><Relationship Id="rId14" Type="http://schemas.openxmlformats.org/officeDocument/2006/relationships/hyperlink" Target="https://sip.lex.pl/" TargetMode="External"/><Relationship Id="rId22" Type="http://schemas.openxmlformats.org/officeDocument/2006/relationships/hyperlink" Target="mailto:urzad@zlotow.pl" TargetMode="External"/><Relationship Id="rId27" Type="http://schemas.openxmlformats.org/officeDocument/2006/relationships/hyperlink" Target="https://platformazakupowa.pl/pn/zlotow"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zlotow.p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90D3C-BFAA-4809-8F32-26392152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54</Pages>
  <Words>16908</Words>
  <Characters>101450</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Konto Microsoft</cp:lastModifiedBy>
  <cp:revision>90</cp:revision>
  <cp:lastPrinted>2023-06-07T11:20:00Z</cp:lastPrinted>
  <dcterms:created xsi:type="dcterms:W3CDTF">2022-07-19T11:47:00Z</dcterms:created>
  <dcterms:modified xsi:type="dcterms:W3CDTF">2023-06-07T11:20:00Z</dcterms:modified>
</cp:coreProperties>
</file>