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71221" w14:textId="77777777" w:rsidR="0020210B" w:rsidRPr="00E21383" w:rsidRDefault="0020210B" w:rsidP="0020210B">
      <w:pPr>
        <w:spacing w:after="60"/>
        <w:ind w:right="142"/>
        <w:rPr>
          <w:rFonts w:ascii="Century Gothic" w:hAnsi="Century Gothic" w:cs="Arial"/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6743882" wp14:editId="03A89D2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61340" cy="657225"/>
            <wp:effectExtent l="0" t="0" r="0" b="9525"/>
            <wp:wrapSquare wrapText="bothSides"/>
            <wp:docPr id="2" name="Obraz 2" descr="LOGO_U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sz w:val="18"/>
          <w:szCs w:val="18"/>
        </w:rPr>
        <w:t xml:space="preserve">                       </w:t>
      </w:r>
      <w:r w:rsidRPr="00E21383">
        <w:rPr>
          <w:rFonts w:ascii="Century Gothic" w:hAnsi="Century Gothic" w:cs="Arial"/>
          <w:b/>
          <w:sz w:val="18"/>
          <w:szCs w:val="18"/>
        </w:rPr>
        <w:t>UNIWERSYTECKIE CENTRUM STOMATOLOGICZNE</w:t>
      </w:r>
    </w:p>
    <w:p w14:paraId="360F7E97" w14:textId="77777777" w:rsidR="0020210B" w:rsidRPr="00E21383" w:rsidRDefault="0020210B" w:rsidP="0020210B">
      <w:pPr>
        <w:spacing w:after="60"/>
        <w:ind w:right="142"/>
        <w:rPr>
          <w:rFonts w:ascii="Century Gothic" w:hAnsi="Century Gothic" w:cs="Arial"/>
          <w:sz w:val="18"/>
          <w:szCs w:val="18"/>
        </w:rPr>
      </w:pPr>
      <w:r w:rsidRPr="00E21383">
        <w:rPr>
          <w:rFonts w:ascii="Century Gothic" w:hAnsi="Century Gothic" w:cs="Arial"/>
          <w:sz w:val="18"/>
          <w:szCs w:val="18"/>
        </w:rPr>
        <w:t xml:space="preserve">                       Gdańskiego Uniwersytetu Medycznego Sp. z o.o.</w:t>
      </w:r>
    </w:p>
    <w:p w14:paraId="0B78316A" w14:textId="77777777" w:rsidR="0020210B" w:rsidRPr="00E21383" w:rsidRDefault="0020210B" w:rsidP="0020210B">
      <w:pPr>
        <w:spacing w:after="60"/>
        <w:rPr>
          <w:rFonts w:ascii="Century Gothic" w:hAnsi="Century Gothic" w:cs="Times New Roman"/>
          <w:sz w:val="18"/>
          <w:szCs w:val="18"/>
        </w:rPr>
      </w:pPr>
      <w:r w:rsidRPr="00E21383">
        <w:rPr>
          <w:rFonts w:ascii="Century Gothic" w:hAnsi="Century Gothic" w:cs="Arial"/>
          <w:sz w:val="18"/>
          <w:szCs w:val="18"/>
        </w:rPr>
        <w:t xml:space="preserve">                       Dębowa 1a, 80-204 Gdańsk</w:t>
      </w:r>
    </w:p>
    <w:p w14:paraId="1D0C58B9" w14:textId="77777777" w:rsidR="0020210B" w:rsidRDefault="0020210B" w:rsidP="00E21383">
      <w:pPr>
        <w:spacing w:after="60"/>
        <w:rPr>
          <w:rFonts w:ascii="Calibri" w:hAnsi="Calibri" w:cs="Calibri"/>
          <w:b/>
        </w:rPr>
      </w:pPr>
    </w:p>
    <w:p w14:paraId="7DB460EF" w14:textId="77777777" w:rsidR="00E21383" w:rsidRPr="00E21383" w:rsidRDefault="00E21383" w:rsidP="00E21383">
      <w:pPr>
        <w:spacing w:after="60"/>
        <w:rPr>
          <w:rFonts w:ascii="Calibri" w:hAnsi="Calibri" w:cs="Calibri"/>
          <w:b/>
        </w:rPr>
      </w:pPr>
    </w:p>
    <w:p w14:paraId="0BF7A5B7" w14:textId="77777777" w:rsidR="00E21383" w:rsidRPr="00E21383" w:rsidRDefault="00E21383" w:rsidP="0020210B">
      <w:pPr>
        <w:spacing w:after="60"/>
        <w:ind w:right="142"/>
        <w:rPr>
          <w:rFonts w:ascii="Century Gothic" w:hAnsi="Century Gothic" w:cs="Times New Roman"/>
          <w:sz w:val="18"/>
          <w:szCs w:val="18"/>
        </w:rPr>
      </w:pPr>
      <w:r w:rsidRPr="00E21383"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 xml:space="preserve">          </w:t>
      </w:r>
    </w:p>
    <w:p w14:paraId="369D1EBE" w14:textId="77777777" w:rsidR="00E21383" w:rsidRPr="00A46B21" w:rsidRDefault="00E21383" w:rsidP="00E21383">
      <w:pPr>
        <w:ind w:right="142"/>
        <w:jc w:val="center"/>
        <w:rPr>
          <w:rFonts w:ascii="Century Gothic" w:hAnsi="Century Gothic" w:cs="Arial"/>
          <w:sz w:val="20"/>
          <w:szCs w:val="20"/>
        </w:rPr>
      </w:pPr>
    </w:p>
    <w:p w14:paraId="44B140E1" w14:textId="2B333EA5" w:rsidR="00E21383" w:rsidRPr="00A46B21" w:rsidRDefault="004F65B2" w:rsidP="00BF79BE">
      <w:pPr>
        <w:spacing w:line="288" w:lineRule="auto"/>
        <w:jc w:val="both"/>
        <w:rPr>
          <w:rFonts w:ascii="Century Gothic" w:hAnsi="Century Gothic" w:cs="Calibri"/>
          <w:sz w:val="20"/>
          <w:szCs w:val="20"/>
        </w:rPr>
      </w:pPr>
      <w:r w:rsidRPr="00A46B21">
        <w:rPr>
          <w:rFonts w:ascii="Century Gothic" w:hAnsi="Century Gothic" w:cs="Arial"/>
          <w:sz w:val="20"/>
          <w:szCs w:val="20"/>
        </w:rPr>
        <w:t>2</w:t>
      </w:r>
      <w:r w:rsidR="004A2122" w:rsidRPr="00A46B21">
        <w:rPr>
          <w:rFonts w:ascii="Century Gothic" w:hAnsi="Century Gothic" w:cs="Arial"/>
          <w:sz w:val="20"/>
          <w:szCs w:val="20"/>
        </w:rPr>
        <w:t>/202</w:t>
      </w:r>
      <w:r w:rsidRPr="00A46B21">
        <w:rPr>
          <w:rFonts w:ascii="Century Gothic" w:hAnsi="Century Gothic" w:cs="Arial"/>
          <w:sz w:val="20"/>
          <w:szCs w:val="20"/>
        </w:rPr>
        <w:t>2</w:t>
      </w:r>
      <w:r w:rsidR="004A2122" w:rsidRPr="00A46B21">
        <w:rPr>
          <w:rFonts w:ascii="Century Gothic" w:hAnsi="Century Gothic" w:cs="Arial"/>
          <w:sz w:val="20"/>
          <w:szCs w:val="20"/>
        </w:rPr>
        <w:t xml:space="preserve">/materiały </w:t>
      </w:r>
      <w:r w:rsidR="00A46B21">
        <w:rPr>
          <w:rFonts w:ascii="Century Gothic" w:hAnsi="Century Gothic" w:cs="Arial"/>
          <w:sz w:val="20"/>
          <w:szCs w:val="20"/>
        </w:rPr>
        <w:t>ortodoncja</w:t>
      </w:r>
      <w:r w:rsidR="00E21383" w:rsidRPr="00A46B21">
        <w:rPr>
          <w:rFonts w:ascii="Century Gothic" w:hAnsi="Century Gothic" w:cs="Calibri"/>
          <w:sz w:val="20"/>
          <w:szCs w:val="20"/>
        </w:rPr>
        <w:t xml:space="preserve">                         </w:t>
      </w:r>
      <w:r w:rsidRPr="00A46B21">
        <w:rPr>
          <w:rFonts w:ascii="Century Gothic" w:hAnsi="Century Gothic" w:cs="Calibri"/>
          <w:sz w:val="20"/>
          <w:szCs w:val="20"/>
        </w:rPr>
        <w:t xml:space="preserve">                       </w:t>
      </w:r>
      <w:r w:rsidR="00A46B21">
        <w:rPr>
          <w:rFonts w:ascii="Century Gothic" w:hAnsi="Century Gothic" w:cs="Calibri"/>
          <w:sz w:val="20"/>
          <w:szCs w:val="20"/>
        </w:rPr>
        <w:t xml:space="preserve">       </w:t>
      </w:r>
      <w:r w:rsidRPr="00A46B21">
        <w:rPr>
          <w:rFonts w:ascii="Century Gothic" w:hAnsi="Century Gothic" w:cs="Calibri"/>
          <w:sz w:val="20"/>
          <w:szCs w:val="20"/>
        </w:rPr>
        <w:t xml:space="preserve"> </w:t>
      </w:r>
      <w:r w:rsidR="00E21383" w:rsidRPr="00A46B21">
        <w:rPr>
          <w:rFonts w:ascii="Century Gothic" w:hAnsi="Century Gothic" w:cs="Calibri"/>
          <w:sz w:val="20"/>
          <w:szCs w:val="20"/>
        </w:rPr>
        <w:t xml:space="preserve">Gdańsk, dnia </w:t>
      </w:r>
      <w:r w:rsidRPr="00A46B21">
        <w:rPr>
          <w:rFonts w:ascii="Century Gothic" w:hAnsi="Century Gothic" w:cs="Calibri"/>
          <w:sz w:val="20"/>
          <w:szCs w:val="20"/>
        </w:rPr>
        <w:t>19.01.2022 r.</w:t>
      </w:r>
    </w:p>
    <w:p w14:paraId="71469DB1" w14:textId="740E5672" w:rsidR="00E21383" w:rsidRDefault="00E21383" w:rsidP="00BF79B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Calibri"/>
          <w:sz w:val="20"/>
          <w:szCs w:val="20"/>
        </w:rPr>
      </w:pPr>
    </w:p>
    <w:p w14:paraId="5A89822E" w14:textId="77777777" w:rsidR="00A46B21" w:rsidRPr="00A46B21" w:rsidRDefault="00A46B21" w:rsidP="00BF79B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Calibri"/>
          <w:sz w:val="20"/>
          <w:szCs w:val="20"/>
        </w:rPr>
      </w:pPr>
    </w:p>
    <w:p w14:paraId="3D1C859D" w14:textId="77777777" w:rsidR="00E21383" w:rsidRPr="00A46B21" w:rsidRDefault="00E21383" w:rsidP="008531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entury Gothic" w:hAnsi="Century Gothic" w:cs="Calibri"/>
          <w:b/>
          <w:sz w:val="20"/>
          <w:szCs w:val="20"/>
        </w:rPr>
      </w:pPr>
      <w:r w:rsidRPr="00A46B21">
        <w:rPr>
          <w:rFonts w:ascii="Century Gothic" w:hAnsi="Century Gothic" w:cs="Calibri"/>
          <w:b/>
          <w:sz w:val="20"/>
          <w:szCs w:val="20"/>
        </w:rPr>
        <w:t>Do uczestników postępowania</w:t>
      </w:r>
    </w:p>
    <w:p w14:paraId="0A3EAAAF" w14:textId="77777777" w:rsidR="00E21383" w:rsidRPr="00A46B21" w:rsidRDefault="00E21383" w:rsidP="00853153">
      <w:pPr>
        <w:pStyle w:val="Default"/>
        <w:spacing w:line="288" w:lineRule="auto"/>
        <w:jc w:val="both"/>
        <w:rPr>
          <w:rFonts w:ascii="Century Gothic" w:hAnsi="Century Gothic"/>
          <w:i/>
          <w:sz w:val="20"/>
          <w:szCs w:val="20"/>
        </w:rPr>
      </w:pPr>
    </w:p>
    <w:p w14:paraId="2126BC77" w14:textId="0469D048" w:rsidR="004A2122" w:rsidRPr="00A46B21" w:rsidRDefault="007600B2" w:rsidP="00853153">
      <w:pPr>
        <w:shd w:val="clear" w:color="auto" w:fill="FFFFFF"/>
        <w:tabs>
          <w:tab w:val="left" w:pos="426"/>
        </w:tabs>
        <w:suppressAutoHyphens/>
        <w:spacing w:after="0" w:line="288" w:lineRule="auto"/>
        <w:jc w:val="both"/>
        <w:rPr>
          <w:rFonts w:ascii="Century Gothic" w:eastAsia="Times New Roman" w:hAnsi="Century Gothic" w:cs="Century Gothic"/>
          <w:sz w:val="20"/>
          <w:szCs w:val="20"/>
          <w:lang w:eastAsia="zh-CN"/>
        </w:rPr>
      </w:pPr>
      <w:r w:rsidRPr="00A46B21">
        <w:rPr>
          <w:rFonts w:ascii="Century Gothic" w:hAnsi="Century Gothic"/>
          <w:iCs/>
          <w:sz w:val="20"/>
          <w:szCs w:val="20"/>
        </w:rPr>
        <w:t>Dotyczy p</w:t>
      </w:r>
      <w:r w:rsidR="001E63A6" w:rsidRPr="00A46B21">
        <w:rPr>
          <w:rFonts w:ascii="Century Gothic" w:hAnsi="Century Gothic"/>
          <w:iCs/>
          <w:sz w:val="20"/>
          <w:szCs w:val="20"/>
        </w:rPr>
        <w:t xml:space="preserve">ostępowania o udzielenie zamówienia publicznego </w:t>
      </w:r>
      <w:r w:rsidR="00E21383" w:rsidRPr="00A46B21">
        <w:rPr>
          <w:rFonts w:ascii="Century Gothic" w:hAnsi="Century Gothic"/>
          <w:iCs/>
          <w:sz w:val="20"/>
          <w:szCs w:val="20"/>
        </w:rPr>
        <w:t xml:space="preserve">na </w:t>
      </w:r>
      <w:r w:rsidR="004A2122" w:rsidRPr="00A46B21">
        <w:rPr>
          <w:rFonts w:ascii="Century Gothic" w:eastAsia="Times New Roman" w:hAnsi="Century Gothic" w:cs="Century Gothic"/>
          <w:sz w:val="20"/>
          <w:szCs w:val="20"/>
          <w:lang w:eastAsia="zh-CN"/>
        </w:rPr>
        <w:t>sukcesywn</w:t>
      </w:r>
      <w:r w:rsidR="00F16916" w:rsidRPr="00A46B21">
        <w:rPr>
          <w:rFonts w:ascii="Century Gothic" w:eastAsia="Times New Roman" w:hAnsi="Century Gothic" w:cs="Century Gothic"/>
          <w:sz w:val="20"/>
          <w:szCs w:val="20"/>
          <w:lang w:eastAsia="zh-CN"/>
        </w:rPr>
        <w:t>ą</w:t>
      </w:r>
      <w:r w:rsidR="004A2122" w:rsidRPr="00A46B21">
        <w:rPr>
          <w:rFonts w:ascii="Century Gothic" w:eastAsia="Times New Roman" w:hAnsi="Century Gothic" w:cs="Century Gothic"/>
          <w:sz w:val="20"/>
          <w:szCs w:val="20"/>
          <w:lang w:eastAsia="zh-CN"/>
        </w:rPr>
        <w:t xml:space="preserve"> dostaw</w:t>
      </w:r>
      <w:r w:rsidR="00F16916" w:rsidRPr="00A46B21">
        <w:rPr>
          <w:rFonts w:ascii="Century Gothic" w:eastAsia="Times New Roman" w:hAnsi="Century Gothic" w:cs="Century Gothic"/>
          <w:sz w:val="20"/>
          <w:szCs w:val="20"/>
          <w:lang w:eastAsia="zh-CN"/>
        </w:rPr>
        <w:t>ę</w:t>
      </w:r>
      <w:r w:rsidR="004A2122" w:rsidRPr="00A46B21">
        <w:rPr>
          <w:rFonts w:ascii="Century Gothic" w:eastAsia="Times New Roman" w:hAnsi="Century Gothic" w:cs="Century Gothic"/>
          <w:sz w:val="20"/>
          <w:szCs w:val="20"/>
          <w:lang w:eastAsia="zh-CN"/>
        </w:rPr>
        <w:t xml:space="preserve"> materiałów </w:t>
      </w:r>
      <w:r w:rsidR="00F16916" w:rsidRPr="00A46B21">
        <w:rPr>
          <w:rFonts w:ascii="Century Gothic" w:eastAsia="Times New Roman" w:hAnsi="Century Gothic" w:cs="Century Gothic"/>
          <w:sz w:val="20"/>
          <w:szCs w:val="20"/>
          <w:lang w:eastAsia="zh-CN"/>
        </w:rPr>
        <w:t xml:space="preserve">ortodontycznych i implantologicznych </w:t>
      </w:r>
      <w:r w:rsidR="004A2122" w:rsidRPr="00A46B21">
        <w:rPr>
          <w:rFonts w:ascii="Century Gothic" w:eastAsia="Times New Roman" w:hAnsi="Century Gothic" w:cs="Century Gothic"/>
          <w:sz w:val="20"/>
          <w:szCs w:val="20"/>
          <w:lang w:eastAsia="zh-CN"/>
        </w:rPr>
        <w:t xml:space="preserve">w </w:t>
      </w:r>
      <w:r w:rsidR="004F65B2" w:rsidRPr="00A46B21">
        <w:rPr>
          <w:rFonts w:ascii="Century Gothic" w:eastAsia="Times New Roman" w:hAnsi="Century Gothic" w:cs="Century Gothic"/>
          <w:sz w:val="20"/>
          <w:szCs w:val="20"/>
          <w:lang w:eastAsia="zh-CN"/>
        </w:rPr>
        <w:t>4</w:t>
      </w:r>
      <w:r w:rsidR="004A2122" w:rsidRPr="00A46B21">
        <w:rPr>
          <w:rFonts w:ascii="Century Gothic" w:eastAsia="Times New Roman" w:hAnsi="Century Gothic" w:cs="Century Gothic"/>
          <w:sz w:val="20"/>
          <w:szCs w:val="20"/>
          <w:lang w:eastAsia="zh-CN"/>
        </w:rPr>
        <w:t xml:space="preserve"> pakietach dla potrzeb Uniwersyteckiego Centrum Stomatologicznego GUMed  Sp. z o.o. </w:t>
      </w:r>
    </w:p>
    <w:p w14:paraId="6618E03E" w14:textId="77777777" w:rsidR="001E63A6" w:rsidRPr="00A46B21" w:rsidRDefault="001E63A6" w:rsidP="00853153">
      <w:pPr>
        <w:pStyle w:val="Default"/>
        <w:spacing w:line="288" w:lineRule="auto"/>
        <w:jc w:val="both"/>
        <w:rPr>
          <w:rFonts w:ascii="Century Gothic" w:hAnsi="Century Gothic"/>
          <w:sz w:val="20"/>
          <w:szCs w:val="20"/>
        </w:rPr>
      </w:pPr>
    </w:p>
    <w:p w14:paraId="635FA182" w14:textId="77777777" w:rsidR="00E21383" w:rsidRPr="00A46B21" w:rsidRDefault="00E21383" w:rsidP="00853153">
      <w:pPr>
        <w:spacing w:line="288" w:lineRule="auto"/>
        <w:jc w:val="both"/>
        <w:rPr>
          <w:rFonts w:ascii="Century Gothic" w:hAnsi="Century Gothic" w:cs="Calibri"/>
          <w:sz w:val="20"/>
          <w:szCs w:val="20"/>
        </w:rPr>
      </w:pPr>
      <w:r w:rsidRPr="00A46B21">
        <w:rPr>
          <w:rFonts w:ascii="Century Gothic" w:hAnsi="Century Gothic" w:cs="Calibri"/>
          <w:sz w:val="20"/>
          <w:szCs w:val="20"/>
        </w:rPr>
        <w:t>Uniwersyteckie Centrum Stomatologiczne, jako Zamawiający zawiadamia, iż na zgłoszone pisemnie pytania udziela odpowiedzi w oparciu o art. 284 ust. 2 ustawy z dnia 11 września 2019r. Prawo zamówień publicznych jak niżej:</w:t>
      </w:r>
    </w:p>
    <w:p w14:paraId="64F23C01" w14:textId="77777777" w:rsidR="004F65B2" w:rsidRPr="00A46B21" w:rsidRDefault="004F65B2" w:rsidP="004F65B2">
      <w:pPr>
        <w:tabs>
          <w:tab w:val="left" w:pos="426"/>
        </w:tabs>
        <w:suppressAutoHyphens/>
        <w:spacing w:after="0" w:line="264" w:lineRule="auto"/>
        <w:rPr>
          <w:rFonts w:ascii="Century Gothic" w:eastAsia="Times New Roman" w:hAnsi="Century Gothic" w:cs="Century Gothic"/>
          <w:sz w:val="20"/>
          <w:szCs w:val="20"/>
          <w:lang w:eastAsia="zh-CN"/>
        </w:rPr>
      </w:pPr>
    </w:p>
    <w:p w14:paraId="7C65BCDC" w14:textId="0A3391A0" w:rsidR="00F16916" w:rsidRPr="00A46B21" w:rsidRDefault="004F65B2" w:rsidP="004F65B2">
      <w:pPr>
        <w:tabs>
          <w:tab w:val="left" w:pos="426"/>
        </w:tabs>
        <w:suppressAutoHyphens/>
        <w:spacing w:after="0" w:line="264" w:lineRule="auto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A46B21">
        <w:rPr>
          <w:rFonts w:ascii="Century Gothic" w:eastAsia="Times New Roman" w:hAnsi="Century Gothic" w:cs="Century Gothic"/>
          <w:b/>
          <w:sz w:val="20"/>
          <w:szCs w:val="20"/>
          <w:u w:val="single"/>
          <w:lang w:eastAsia="zh-CN"/>
        </w:rPr>
        <w:t xml:space="preserve">Dotyczy: Pakietu  3 </w:t>
      </w:r>
      <w:r w:rsidR="00360751" w:rsidRPr="00A46B21">
        <w:rPr>
          <w:rFonts w:ascii="Century Gothic" w:eastAsia="Times New Roman" w:hAnsi="Century Gothic" w:cs="Century Gothic"/>
          <w:b/>
          <w:sz w:val="20"/>
          <w:szCs w:val="20"/>
          <w:u w:val="single"/>
          <w:lang w:eastAsia="zh-CN"/>
        </w:rPr>
        <w:t>i 4</w:t>
      </w:r>
      <w:r w:rsidRPr="00A46B21">
        <w:rPr>
          <w:rFonts w:ascii="Century Gothic" w:eastAsia="Times New Roman" w:hAnsi="Century Gothic" w:cs="Century Gothic"/>
          <w:b/>
          <w:sz w:val="20"/>
          <w:szCs w:val="20"/>
          <w:u w:val="single"/>
          <w:lang w:eastAsia="zh-CN"/>
        </w:rPr>
        <w:t xml:space="preserve"> </w:t>
      </w:r>
    </w:p>
    <w:p w14:paraId="262F0A85" w14:textId="1DB9E431" w:rsidR="004F65B2" w:rsidRPr="00A46B21" w:rsidRDefault="00F16916" w:rsidP="004F65B2">
      <w:pPr>
        <w:spacing w:after="0" w:line="288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46B21">
        <w:rPr>
          <w:rFonts w:ascii="Century Gothic" w:hAnsi="Century Gothic"/>
          <w:b/>
          <w:sz w:val="20"/>
          <w:szCs w:val="20"/>
        </w:rPr>
        <w:t xml:space="preserve">Pytanie 1 </w:t>
      </w:r>
      <w:r w:rsidR="004F65B2" w:rsidRPr="00791C69">
        <w:rPr>
          <w:rFonts w:ascii="Century Gothic" w:eastAsia="Times New Roman" w:hAnsi="Century Gothic" w:cs="Times New Roman"/>
          <w:sz w:val="20"/>
          <w:szCs w:val="20"/>
          <w:lang w:eastAsia="pl-PL"/>
        </w:rPr>
        <w:t>–</w:t>
      </w:r>
      <w:r w:rsidR="004F65B2" w:rsidRPr="00A46B2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proszę</w:t>
      </w:r>
      <w:r w:rsidR="004F65B2" w:rsidRPr="00791C6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dopuszczenie następuj</w:t>
      </w:r>
      <w:r w:rsidR="004F65B2" w:rsidRPr="00A46B21">
        <w:rPr>
          <w:rFonts w:ascii="Century Gothic" w:eastAsia="Times New Roman" w:hAnsi="Century Gothic" w:cs="Times New Roman"/>
          <w:sz w:val="20"/>
          <w:szCs w:val="20"/>
          <w:lang w:eastAsia="pl-PL"/>
        </w:rPr>
        <w:t>ących zmian we wzorze umowy:</w:t>
      </w:r>
      <w:r w:rsidR="004F65B2" w:rsidRPr="00A46B2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1. </w:t>
      </w:r>
      <w:r w:rsidR="004F65B2" w:rsidRPr="00791C69">
        <w:rPr>
          <w:rFonts w:ascii="Century Gothic" w:eastAsia="Times New Roman" w:hAnsi="Century Gothic" w:cs="Times New Roman"/>
          <w:sz w:val="20"/>
          <w:szCs w:val="20"/>
          <w:lang w:eastAsia="pl-PL"/>
        </w:rPr>
        <w:t>§ 5 ust. 5 i 9 – zmiana czasu reakcji z 48 na 72 godziny</w:t>
      </w:r>
      <w:r w:rsidR="004F65B2" w:rsidRPr="00A46B21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34208F77" w14:textId="5C29E044" w:rsidR="004F65B2" w:rsidRPr="00A46B21" w:rsidRDefault="004F65B2" w:rsidP="004F65B2">
      <w:pPr>
        <w:spacing w:after="0" w:line="288" w:lineRule="auto"/>
        <w:jc w:val="both"/>
        <w:rPr>
          <w:rFonts w:ascii="Century Gothic" w:hAnsi="Century Gothic"/>
          <w:b/>
          <w:sz w:val="20"/>
          <w:szCs w:val="20"/>
        </w:rPr>
      </w:pPr>
      <w:r w:rsidRPr="00A46B21">
        <w:rPr>
          <w:rFonts w:ascii="Century Gothic" w:hAnsi="Century Gothic"/>
          <w:b/>
          <w:sz w:val="20"/>
          <w:szCs w:val="20"/>
        </w:rPr>
        <w:t>Odpowiedź:</w:t>
      </w:r>
      <w:r w:rsidR="00360751" w:rsidRPr="00A46B21">
        <w:rPr>
          <w:rFonts w:ascii="Century Gothic" w:hAnsi="Century Gothic"/>
          <w:b/>
          <w:sz w:val="20"/>
          <w:szCs w:val="20"/>
        </w:rPr>
        <w:t xml:space="preserve"> </w:t>
      </w:r>
      <w:r w:rsidR="00360751" w:rsidRPr="00A46B21">
        <w:rPr>
          <w:rFonts w:ascii="Century Gothic" w:hAnsi="Century Gothic"/>
          <w:sz w:val="20"/>
          <w:szCs w:val="20"/>
        </w:rPr>
        <w:t>Zamawiający dokonuje zmiany czasu reakcji na 72 godziny.</w:t>
      </w:r>
      <w:r w:rsidR="00360751" w:rsidRPr="00A46B21">
        <w:rPr>
          <w:rFonts w:ascii="Century Gothic" w:hAnsi="Century Gothic"/>
          <w:b/>
          <w:sz w:val="20"/>
          <w:szCs w:val="20"/>
        </w:rPr>
        <w:t xml:space="preserve"> </w:t>
      </w:r>
    </w:p>
    <w:p w14:paraId="34180C2A" w14:textId="7B5A36EC" w:rsidR="003E076C" w:rsidRPr="00A46B21" w:rsidRDefault="00360751" w:rsidP="004F65B2">
      <w:pPr>
        <w:spacing w:line="288" w:lineRule="auto"/>
        <w:jc w:val="both"/>
        <w:rPr>
          <w:rFonts w:ascii="Century Gothic" w:hAnsi="Century Gothic"/>
          <w:sz w:val="20"/>
          <w:szCs w:val="20"/>
        </w:rPr>
      </w:pPr>
      <w:r w:rsidRPr="00A46B2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2. § 7 ust. 1 </w:t>
      </w:r>
      <w:r w:rsidR="004F65B2" w:rsidRPr="00791C69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Pr="00A46B2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4F65B2" w:rsidRPr="00791C6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4, 6 i 11 – </w:t>
      </w:r>
      <w:r w:rsidR="004F65B2" w:rsidRPr="00A46B21">
        <w:rPr>
          <w:rFonts w:ascii="Century Gothic" w:eastAsia="Times New Roman" w:hAnsi="Century Gothic" w:cs="Times New Roman"/>
          <w:sz w:val="20"/>
          <w:szCs w:val="20"/>
          <w:lang w:eastAsia="pl-PL"/>
        </w:rPr>
        <w:t>proszę</w:t>
      </w:r>
      <w:r w:rsidR="004F65B2" w:rsidRPr="00791C6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wykreślenie wskazanych zapisów o karach umownych. Ze swej strony dołożymy wszelkich starań, aby towar był zawsze dostarczony w wyznaczonym terminie.</w:t>
      </w:r>
      <w:r w:rsidR="004F65B2" w:rsidRPr="00791C6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53153" w:rsidRPr="00A46B21">
        <w:rPr>
          <w:rFonts w:ascii="Century Gothic" w:hAnsi="Century Gothic"/>
          <w:b/>
          <w:sz w:val="20"/>
          <w:szCs w:val="20"/>
        </w:rPr>
        <w:t>Odpowiedź:</w:t>
      </w:r>
      <w:r w:rsidR="00853153" w:rsidRPr="00A46B21">
        <w:rPr>
          <w:rFonts w:ascii="Century Gothic" w:hAnsi="Century Gothic"/>
          <w:sz w:val="20"/>
          <w:szCs w:val="20"/>
        </w:rPr>
        <w:t xml:space="preserve"> </w:t>
      </w:r>
      <w:r w:rsidRPr="00A46B21">
        <w:rPr>
          <w:rFonts w:ascii="Century Gothic" w:hAnsi="Century Gothic"/>
          <w:sz w:val="20"/>
          <w:szCs w:val="20"/>
        </w:rPr>
        <w:t>Zamawiający dokonuje modyfikacji paragrafu 7 projekt umowy poprzez zmniejszenie wysokości kar umownych.</w:t>
      </w:r>
    </w:p>
    <w:p w14:paraId="3D841B85" w14:textId="38C23798" w:rsidR="00F20AB2" w:rsidRPr="009E37CE" w:rsidRDefault="00F20AB2" w:rsidP="00F20AB2">
      <w:pPr>
        <w:spacing w:line="264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Jednocześnie </w:t>
      </w:r>
      <w:r w:rsidRPr="00E21383">
        <w:rPr>
          <w:rFonts w:ascii="Century Gothic" w:hAnsi="Century Gothic" w:cs="Calibri"/>
        </w:rPr>
        <w:t xml:space="preserve">Zamawiający zawiadamia, </w:t>
      </w:r>
      <w:r w:rsidRPr="005B1788">
        <w:rPr>
          <w:rFonts w:ascii="Century Gothic" w:hAnsi="Century Gothic" w:cs="Calibri"/>
        </w:rPr>
        <w:t xml:space="preserve">iż </w:t>
      </w:r>
      <w:r w:rsidRPr="005B1788">
        <w:rPr>
          <w:rFonts w:ascii="Century Gothic" w:eastAsia="Calibri" w:hAnsi="Century Gothic" w:cs="Calibri"/>
          <w:color w:val="000000"/>
        </w:rPr>
        <w:t xml:space="preserve">na </w:t>
      </w:r>
      <w:r w:rsidRPr="009E37CE">
        <w:rPr>
          <w:rFonts w:ascii="Century Gothic" w:hAnsi="Century Gothic" w:cs="Calibri"/>
        </w:rPr>
        <w:t>podstawie art. 271 ust. 2 przedłuża termin składania  i otwarcia ofert j.n.:</w:t>
      </w:r>
    </w:p>
    <w:p w14:paraId="4EAF7B8E" w14:textId="4A37AE6C" w:rsidR="00F20AB2" w:rsidRPr="00F20AB2" w:rsidRDefault="00F20AB2" w:rsidP="00F20AB2">
      <w:pPr>
        <w:suppressAutoHyphens/>
        <w:spacing w:after="0" w:line="240" w:lineRule="auto"/>
        <w:ind w:right="-1"/>
        <w:jc w:val="both"/>
        <w:rPr>
          <w:rFonts w:ascii="Century Gothic" w:hAnsi="Century Gothic" w:cs="Calibri"/>
          <w:b/>
          <w:color w:val="000000"/>
        </w:rPr>
      </w:pPr>
      <w:r w:rsidRPr="009E37CE">
        <w:rPr>
          <w:rFonts w:ascii="Century Gothic" w:hAnsi="Century Gothic" w:cs="Calibri"/>
        </w:rPr>
        <w:t xml:space="preserve">Ofertę wraz z załącznikami należy złożyć za pośrednictwem platformy zakupowej pod adresem: </w:t>
      </w:r>
      <w:hyperlink r:id="rId6" w:tgtFrame="_blank" w:history="1">
        <w:r w:rsidRPr="009E37CE">
          <w:rPr>
            <w:rStyle w:val="Hipercze"/>
            <w:rFonts w:ascii="Century Gothic" w:hAnsi="Century Gothic" w:cs="Calibri"/>
            <w:shd w:val="clear" w:color="auto" w:fill="FFFFFF"/>
          </w:rPr>
          <w:t>https://platformazakupowa.pl/pn/gumed</w:t>
        </w:r>
      </w:hyperlink>
      <w:r w:rsidRPr="009E37CE">
        <w:rPr>
          <w:rFonts w:ascii="Century Gothic" w:hAnsi="Century Gothic" w:cs="Calibri"/>
        </w:rPr>
        <w:t xml:space="preserve"> w terminie najpóźniej do dnia </w:t>
      </w:r>
      <w:r>
        <w:rPr>
          <w:rFonts w:ascii="Century Gothic" w:hAnsi="Century Gothic" w:cs="Calibri"/>
          <w:b/>
        </w:rPr>
        <w:t>24.01.2022</w:t>
      </w:r>
      <w:r w:rsidRPr="009E37CE">
        <w:rPr>
          <w:rFonts w:ascii="Century Gothic" w:hAnsi="Century Gothic" w:cs="Calibri"/>
          <w:b/>
        </w:rPr>
        <w:t xml:space="preserve"> r. do godz. 09.00.</w:t>
      </w:r>
    </w:p>
    <w:p w14:paraId="3D23D00D" w14:textId="5C51E550" w:rsidR="00F20AB2" w:rsidRPr="009E37CE" w:rsidRDefault="00F20AB2" w:rsidP="00F20AB2">
      <w:pPr>
        <w:jc w:val="both"/>
        <w:rPr>
          <w:rFonts w:ascii="Century Gothic" w:hAnsi="Century Gothic" w:cs="Calibri"/>
        </w:rPr>
      </w:pPr>
      <w:r w:rsidRPr="009E37CE">
        <w:rPr>
          <w:rFonts w:ascii="Century Gothic" w:hAnsi="Century Gothic" w:cs="Calibri"/>
        </w:rPr>
        <w:t xml:space="preserve">Otwarcie ofert nastąpi </w:t>
      </w:r>
      <w:r>
        <w:rPr>
          <w:rFonts w:ascii="Century Gothic" w:hAnsi="Century Gothic" w:cs="Calibri"/>
          <w:b/>
        </w:rPr>
        <w:t xml:space="preserve">w dniu </w:t>
      </w:r>
      <w:r>
        <w:rPr>
          <w:rFonts w:ascii="Century Gothic" w:hAnsi="Century Gothic" w:cs="Calibri"/>
          <w:b/>
        </w:rPr>
        <w:t>24.01.2022</w:t>
      </w:r>
      <w:r w:rsidRPr="009E37CE">
        <w:rPr>
          <w:rFonts w:ascii="Century Gothic" w:hAnsi="Century Gothic" w:cs="Calibri"/>
          <w:b/>
        </w:rPr>
        <w:t>r. o godzinie 9.15</w:t>
      </w:r>
      <w:r w:rsidRPr="009E37CE">
        <w:rPr>
          <w:rFonts w:ascii="Century Gothic" w:hAnsi="Century Gothic" w:cs="Calibri"/>
        </w:rPr>
        <w:t xml:space="preserve"> za pomocą platformy zakupowej</w:t>
      </w:r>
    </w:p>
    <w:p w14:paraId="199775B6" w14:textId="4D8D82F8" w:rsidR="003E076C" w:rsidRPr="00A46B21" w:rsidRDefault="003E076C" w:rsidP="00853153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="Calibri"/>
          <w:sz w:val="20"/>
          <w:szCs w:val="20"/>
        </w:rPr>
      </w:pPr>
    </w:p>
    <w:p w14:paraId="48E63E02" w14:textId="5E11F95E" w:rsidR="00360751" w:rsidRPr="00A46B21" w:rsidRDefault="00360751" w:rsidP="00853153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="Calibri"/>
          <w:sz w:val="20"/>
          <w:szCs w:val="20"/>
        </w:rPr>
      </w:pPr>
      <w:r w:rsidRPr="00A46B21">
        <w:rPr>
          <w:rFonts w:ascii="Century Gothic" w:hAnsi="Century Gothic" w:cs="Calibri"/>
          <w:sz w:val="20"/>
          <w:szCs w:val="20"/>
        </w:rPr>
        <w:t xml:space="preserve">W załączeniu zmodyfikowany </w:t>
      </w:r>
      <w:r w:rsidR="00F20AB2">
        <w:rPr>
          <w:rFonts w:ascii="Century Gothic" w:hAnsi="Century Gothic" w:cs="Calibri"/>
          <w:sz w:val="20"/>
          <w:szCs w:val="20"/>
        </w:rPr>
        <w:t xml:space="preserve">SWZ oraz </w:t>
      </w:r>
      <w:r w:rsidRPr="00A46B21">
        <w:rPr>
          <w:rFonts w:ascii="Century Gothic" w:hAnsi="Century Gothic" w:cs="Calibri"/>
          <w:sz w:val="20"/>
          <w:szCs w:val="20"/>
        </w:rPr>
        <w:t>projekt umowy.</w:t>
      </w:r>
    </w:p>
    <w:p w14:paraId="5F951335" w14:textId="0DEC0400" w:rsidR="00D26E65" w:rsidRPr="00A46B21" w:rsidRDefault="00D26E65" w:rsidP="00853153">
      <w:pPr>
        <w:spacing w:after="0" w:line="288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50EB2FD" w14:textId="5CE9B968" w:rsidR="00E21383" w:rsidRDefault="00E21383" w:rsidP="00BF79BE">
      <w:pPr>
        <w:jc w:val="both"/>
        <w:rPr>
          <w:rFonts w:ascii="Century Gothic" w:hAnsi="Century Gothic"/>
          <w:sz w:val="20"/>
          <w:szCs w:val="20"/>
        </w:rPr>
      </w:pPr>
    </w:p>
    <w:p w14:paraId="0D7AA0E1" w14:textId="77777777" w:rsidR="00A46B21" w:rsidRPr="00A46B21" w:rsidRDefault="00A46B21" w:rsidP="00BF79BE">
      <w:pPr>
        <w:jc w:val="both"/>
        <w:rPr>
          <w:rFonts w:ascii="Century Gothic" w:hAnsi="Century Gothic"/>
          <w:sz w:val="20"/>
          <w:szCs w:val="20"/>
        </w:rPr>
      </w:pPr>
    </w:p>
    <w:p w14:paraId="4FF592D7" w14:textId="77777777" w:rsidR="00157738" w:rsidRPr="00BF79BE" w:rsidRDefault="00157738" w:rsidP="00BF79BE">
      <w:pPr>
        <w:spacing w:after="0"/>
        <w:ind w:left="3540"/>
        <w:jc w:val="both"/>
        <w:rPr>
          <w:rStyle w:val="Pogrubienie"/>
          <w:rFonts w:ascii="Century Gothic" w:hAnsi="Century Gothic"/>
          <w:b w:val="0"/>
          <w:i/>
          <w:sz w:val="18"/>
          <w:szCs w:val="18"/>
        </w:rPr>
      </w:pPr>
      <w:r w:rsidRPr="00BF79BE">
        <w:rPr>
          <w:rFonts w:ascii="Century Gothic" w:hAnsi="Century Gothic"/>
        </w:rPr>
        <w:tab/>
      </w:r>
      <w:r w:rsidRPr="00BF79BE">
        <w:rPr>
          <w:rFonts w:ascii="Century Gothic" w:hAnsi="Century Gothic"/>
        </w:rPr>
        <w:tab/>
      </w:r>
      <w:r w:rsidRPr="00BF79BE">
        <w:rPr>
          <w:rFonts w:ascii="Century Gothic" w:hAnsi="Century Gothic"/>
        </w:rPr>
        <w:tab/>
      </w:r>
      <w:r w:rsidRPr="00BF79BE">
        <w:rPr>
          <w:rFonts w:ascii="Century Gothic" w:hAnsi="Century Gothic"/>
          <w:sz w:val="18"/>
          <w:szCs w:val="18"/>
        </w:rPr>
        <w:tab/>
      </w:r>
      <w:r w:rsidRPr="00BF79BE">
        <w:rPr>
          <w:rFonts w:ascii="Century Gothic" w:hAnsi="Century Gothic"/>
          <w:sz w:val="18"/>
          <w:szCs w:val="18"/>
        </w:rPr>
        <w:tab/>
      </w:r>
      <w:r w:rsidRPr="00BF79BE">
        <w:rPr>
          <w:rFonts w:ascii="Century Gothic" w:hAnsi="Century Gothic"/>
          <w:sz w:val="18"/>
          <w:szCs w:val="18"/>
        </w:rPr>
        <w:tab/>
      </w:r>
      <w:r w:rsidRPr="00BF79BE">
        <w:rPr>
          <w:rFonts w:ascii="Century Gothic" w:hAnsi="Century Gothic"/>
          <w:sz w:val="18"/>
          <w:szCs w:val="18"/>
        </w:rPr>
        <w:tab/>
      </w:r>
      <w:r w:rsidRPr="00BF79BE">
        <w:rPr>
          <w:rFonts w:ascii="Century Gothic" w:hAnsi="Century Gothic" w:cs="Calibri"/>
          <w:i/>
          <w:sz w:val="18"/>
          <w:szCs w:val="18"/>
        </w:rPr>
        <w:t xml:space="preserve">                                                                 dr n. med. Mirosława </w:t>
      </w:r>
      <w:proofErr w:type="spellStart"/>
      <w:r w:rsidRPr="00BF79BE">
        <w:rPr>
          <w:rFonts w:ascii="Century Gothic" w:hAnsi="Century Gothic" w:cs="Calibri"/>
          <w:i/>
          <w:sz w:val="18"/>
          <w:szCs w:val="18"/>
        </w:rPr>
        <w:t>Pellowska</w:t>
      </w:r>
      <w:proofErr w:type="spellEnd"/>
      <w:r w:rsidRPr="00BF79BE">
        <w:rPr>
          <w:rFonts w:ascii="Century Gothic" w:hAnsi="Century Gothic" w:cs="Calibri"/>
          <w:i/>
          <w:sz w:val="18"/>
          <w:szCs w:val="18"/>
        </w:rPr>
        <w:t>-Piontek</w:t>
      </w:r>
      <w:r w:rsidRPr="00BF79BE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 xml:space="preserve"> </w:t>
      </w:r>
    </w:p>
    <w:p w14:paraId="1B0F108F" w14:textId="1DCA2FF3" w:rsidR="00157738" w:rsidRPr="00BF79BE" w:rsidRDefault="003E076C" w:rsidP="00BF79BE">
      <w:pPr>
        <w:tabs>
          <w:tab w:val="left" w:pos="5172"/>
        </w:tabs>
        <w:spacing w:after="0"/>
        <w:jc w:val="both"/>
        <w:rPr>
          <w:rStyle w:val="Pogrubienie"/>
          <w:rFonts w:ascii="Century Gothic" w:hAnsi="Century Gothic" w:cs="Calibri"/>
          <w:b w:val="0"/>
          <w:i/>
          <w:sz w:val="18"/>
          <w:szCs w:val="18"/>
        </w:rPr>
      </w:pPr>
      <w:r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ab/>
      </w:r>
      <w:r w:rsidR="00157738" w:rsidRPr="00BF79BE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 xml:space="preserve"> </w:t>
      </w:r>
      <w:bookmarkStart w:id="0" w:name="_GoBack"/>
      <w:r w:rsidR="00F20AB2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>/-/</w:t>
      </w:r>
      <w:bookmarkEnd w:id="0"/>
    </w:p>
    <w:p w14:paraId="2BFAF83F" w14:textId="77777777" w:rsidR="00157738" w:rsidRPr="00BF79BE" w:rsidRDefault="00157738" w:rsidP="00BF79BE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BF79BE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 xml:space="preserve">                                                          </w:t>
      </w:r>
      <w:r w:rsidR="00BF79BE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 xml:space="preserve">                                     </w:t>
      </w:r>
      <w:r w:rsidRPr="00BF79BE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>Prezes Zarządu</w:t>
      </w:r>
    </w:p>
    <w:p w14:paraId="56124880" w14:textId="77777777" w:rsidR="00191E6D" w:rsidRPr="00BF79BE" w:rsidRDefault="00191E6D" w:rsidP="00BF79BE">
      <w:pPr>
        <w:jc w:val="both"/>
        <w:rPr>
          <w:rFonts w:ascii="Century Gothic" w:hAnsi="Century Gothic"/>
        </w:rPr>
      </w:pPr>
    </w:p>
    <w:sectPr w:rsidR="00191E6D" w:rsidRPr="00BF79BE" w:rsidSect="00853153">
      <w:pgSz w:w="11906" w:h="16838"/>
      <w:pgMar w:top="709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ECBF2E"/>
    <w:multiLevelType w:val="hybridMultilevel"/>
    <w:tmpl w:val="4C38516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B73DAE"/>
    <w:multiLevelType w:val="hybridMultilevel"/>
    <w:tmpl w:val="C68666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BB72F99"/>
    <w:multiLevelType w:val="hybridMultilevel"/>
    <w:tmpl w:val="5A1A60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C953355"/>
    <w:multiLevelType w:val="hybridMultilevel"/>
    <w:tmpl w:val="5DA3B9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3351C5C"/>
    <w:multiLevelType w:val="hybridMultilevel"/>
    <w:tmpl w:val="B67DFD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56A625E"/>
    <w:multiLevelType w:val="hybridMultilevel"/>
    <w:tmpl w:val="CFC1A7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1C5DC37"/>
    <w:multiLevelType w:val="hybridMultilevel"/>
    <w:tmpl w:val="16CAE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C14548F"/>
    <w:multiLevelType w:val="hybridMultilevel"/>
    <w:tmpl w:val="440730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334C388"/>
    <w:multiLevelType w:val="hybridMultilevel"/>
    <w:tmpl w:val="2CB052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3B986D4"/>
    <w:multiLevelType w:val="hybridMultilevel"/>
    <w:tmpl w:val="32152D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1AD8B0A"/>
    <w:multiLevelType w:val="hybridMultilevel"/>
    <w:tmpl w:val="4915F1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CF3A6F2"/>
    <w:multiLevelType w:val="hybridMultilevel"/>
    <w:tmpl w:val="BE98CB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8016078"/>
    <w:multiLevelType w:val="hybridMultilevel"/>
    <w:tmpl w:val="CBC86318"/>
    <w:lvl w:ilvl="0" w:tplc="43569BEA">
      <w:start w:val="1"/>
      <w:numFmt w:val="decimal"/>
      <w:lvlText w:val="%1."/>
      <w:lvlJc w:val="left"/>
      <w:pPr>
        <w:ind w:left="284" w:hanging="360"/>
      </w:pPr>
      <w:rPr>
        <w:rFonts w:cs="Times-Italic"/>
        <w:color w:val="auto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2AA70ACC"/>
    <w:multiLevelType w:val="hybridMultilevel"/>
    <w:tmpl w:val="9C8C1454"/>
    <w:lvl w:ilvl="0" w:tplc="38B860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B4C0A"/>
    <w:multiLevelType w:val="hybridMultilevel"/>
    <w:tmpl w:val="91F18A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8BFD36F"/>
    <w:multiLevelType w:val="hybridMultilevel"/>
    <w:tmpl w:val="35D57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B7607D6"/>
    <w:multiLevelType w:val="hybridMultilevel"/>
    <w:tmpl w:val="A890D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4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  <w:num w:numId="14">
    <w:abstractNumId w:val="16"/>
  </w:num>
  <w:num w:numId="15">
    <w:abstractNumId w:val="6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31"/>
    <w:rsid w:val="000C60F5"/>
    <w:rsid w:val="00157738"/>
    <w:rsid w:val="00186099"/>
    <w:rsid w:val="00191E6D"/>
    <w:rsid w:val="001E63A6"/>
    <w:rsid w:val="0020210B"/>
    <w:rsid w:val="00244E14"/>
    <w:rsid w:val="00250248"/>
    <w:rsid w:val="00360751"/>
    <w:rsid w:val="003E076C"/>
    <w:rsid w:val="003E401F"/>
    <w:rsid w:val="004A2122"/>
    <w:rsid w:val="004A7BD5"/>
    <w:rsid w:val="004D73FF"/>
    <w:rsid w:val="004F65B2"/>
    <w:rsid w:val="006141E1"/>
    <w:rsid w:val="00624DDD"/>
    <w:rsid w:val="00667310"/>
    <w:rsid w:val="00724371"/>
    <w:rsid w:val="007600B2"/>
    <w:rsid w:val="007824BE"/>
    <w:rsid w:val="00853153"/>
    <w:rsid w:val="008A7029"/>
    <w:rsid w:val="00962FBB"/>
    <w:rsid w:val="009A3D31"/>
    <w:rsid w:val="009D72E0"/>
    <w:rsid w:val="00A40E54"/>
    <w:rsid w:val="00A46B21"/>
    <w:rsid w:val="00A5171A"/>
    <w:rsid w:val="00A94C31"/>
    <w:rsid w:val="00AB5F52"/>
    <w:rsid w:val="00BB36D4"/>
    <w:rsid w:val="00BE6D04"/>
    <w:rsid w:val="00BF79BE"/>
    <w:rsid w:val="00C0732F"/>
    <w:rsid w:val="00CC029C"/>
    <w:rsid w:val="00CC36E7"/>
    <w:rsid w:val="00D26E65"/>
    <w:rsid w:val="00E024B9"/>
    <w:rsid w:val="00E21383"/>
    <w:rsid w:val="00EB70E5"/>
    <w:rsid w:val="00F16916"/>
    <w:rsid w:val="00F20AB2"/>
    <w:rsid w:val="00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4B66"/>
  <w15:chartTrackingRefBased/>
  <w15:docId w15:val="{0A630BF0-9485-42C7-AAAD-FE18385B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F16916"/>
    <w:pPr>
      <w:keepNext/>
      <w:suppressAutoHyphens/>
      <w:spacing w:after="0" w:line="360" w:lineRule="atLeast"/>
      <w:ind w:right="-1"/>
      <w:jc w:val="center"/>
      <w:outlineLvl w:val="4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rsid w:val="004D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4D73FF"/>
    <w:pPr>
      <w:spacing w:after="0" w:line="240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1E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1E6D"/>
    <w:rPr>
      <w:rFonts w:ascii="Consolas" w:hAnsi="Consolas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577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D5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F1691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1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0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90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39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4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85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18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gume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GUMed</cp:lastModifiedBy>
  <cp:revision>2</cp:revision>
  <cp:lastPrinted>2022-01-19T10:04:00Z</cp:lastPrinted>
  <dcterms:created xsi:type="dcterms:W3CDTF">2022-01-19T10:05:00Z</dcterms:created>
  <dcterms:modified xsi:type="dcterms:W3CDTF">2022-01-19T10:05:00Z</dcterms:modified>
</cp:coreProperties>
</file>