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502FB51E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sprawy: </w:t>
      </w:r>
      <w:r w:rsidRPr="00513A60">
        <w:rPr>
          <w:b/>
          <w:bCs/>
          <w:sz w:val="24"/>
          <w:szCs w:val="24"/>
        </w:rPr>
        <w:t>ZP.271</w:t>
      </w:r>
      <w:r w:rsidR="000A1B84" w:rsidRPr="009E359D">
        <w:rPr>
          <w:b/>
          <w:bCs/>
          <w:sz w:val="24"/>
          <w:szCs w:val="24"/>
        </w:rPr>
        <w:t>.</w:t>
      </w:r>
      <w:r w:rsidR="00041C8A">
        <w:rPr>
          <w:b/>
          <w:bCs/>
          <w:sz w:val="24"/>
          <w:szCs w:val="24"/>
        </w:rPr>
        <w:t>32</w:t>
      </w:r>
      <w:r w:rsidR="00513A60" w:rsidRPr="00513A60">
        <w:rPr>
          <w:b/>
          <w:bCs/>
          <w:sz w:val="24"/>
          <w:szCs w:val="24"/>
        </w:rPr>
        <w:t>.202</w:t>
      </w:r>
      <w:r w:rsidR="00505667">
        <w:rPr>
          <w:b/>
          <w:bCs/>
          <w:sz w:val="24"/>
          <w:szCs w:val="24"/>
        </w:rPr>
        <w:t>4</w:t>
      </w:r>
    </w:p>
    <w:p w14:paraId="5148A3C8" w14:textId="641F113E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951748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(SKŁADANY Z OFERTĄ - jeżeli dotyczy)</w:t>
      </w:r>
    </w:p>
    <w:p w14:paraId="684C65EF" w14:textId="3B8F2124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2F68AA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0AB7AFD1" w:rsidR="00C00436" w:rsidRDefault="00BA46BF" w:rsidP="0009694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Pełniona funkcja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Pełniona funkcja"/>
            <w:tag w:val="Pełniona funkcja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48F3964F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BA46BF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pełnioną funkcję</w:t>
                </w:r>
              </w:p>
            </w:tc>
          </w:sdtContent>
        </w:sdt>
      </w:tr>
    </w:tbl>
    <w:p w14:paraId="3294E525" w14:textId="54A9FD07" w:rsidR="005A7E5A" w:rsidRPr="00096942" w:rsidRDefault="00C00436" w:rsidP="005A7E5A">
      <w:pPr>
        <w:rPr>
          <w:sz w:val="28"/>
          <w:szCs w:val="28"/>
        </w:rPr>
      </w:pPr>
      <w:r w:rsidRPr="00096942">
        <w:rPr>
          <w:sz w:val="28"/>
          <w:szCs w:val="28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Default="00096942" w:rsidP="005A7E5A">
      <w:pPr>
        <w:rPr>
          <w:sz w:val="28"/>
          <w:szCs w:val="28"/>
        </w:rPr>
      </w:pPr>
      <w:r>
        <w:rPr>
          <w:sz w:val="28"/>
          <w:szCs w:val="28"/>
        </w:rPr>
        <w:t>Ubiegających się o udzielenie zamówienia publicznego pn.:</w:t>
      </w:r>
    </w:p>
    <w:p w14:paraId="0930D176" w14:textId="7E93467C" w:rsidR="00096942" w:rsidRPr="00951748" w:rsidRDefault="00951748" w:rsidP="00096942">
      <w:pPr>
        <w:jc w:val="center"/>
        <w:rPr>
          <w:b/>
          <w:bCs/>
          <w:sz w:val="32"/>
          <w:szCs w:val="32"/>
        </w:rPr>
      </w:pPr>
      <w:r w:rsidRPr="00951748">
        <w:rPr>
          <w:rFonts w:eastAsia="Times New Roman" w:cstheme="minorHAnsi"/>
          <w:b/>
          <w:bCs/>
          <w:iCs/>
          <w:sz w:val="32"/>
          <w:szCs w:val="32"/>
        </w:rPr>
        <w:t>„</w:t>
      </w:r>
      <w:r w:rsidRPr="00951748">
        <w:rPr>
          <w:rFonts w:ascii="Calibri" w:hAnsi="Calibri" w:cs="Calibri"/>
          <w:b/>
          <w:bCs/>
          <w:sz w:val="32"/>
          <w:szCs w:val="32"/>
        </w:rPr>
        <w:t>Zagospodarowanie odpadów komunalnych pochodzących od właścicieli nieruchomości zamieszkałych i niezamieszkałych położonych na terenie Gminy Trzebnica oraz zebranych na terenie GPSZOK</w:t>
      </w:r>
      <w:r w:rsidRPr="00951748">
        <w:rPr>
          <w:rFonts w:cstheme="minorHAnsi"/>
          <w:b/>
          <w:bCs/>
          <w:sz w:val="32"/>
          <w:szCs w:val="32"/>
        </w:rPr>
        <w:t>”</w:t>
      </w:r>
    </w:p>
    <w:p w14:paraId="608522C3" w14:textId="26E5E208" w:rsidR="00096942" w:rsidRDefault="00096942" w:rsidP="00096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w przypadku udzielenia niniejszego </w:t>
      </w:r>
      <w:r w:rsidR="008A34DF">
        <w:rPr>
          <w:sz w:val="28"/>
          <w:szCs w:val="28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lastRenderedPageBreak/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10DA6D7F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63650B6A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 w:rsidR="00CD6C13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D3E5C" w14:textId="77777777" w:rsidR="00DC257E" w:rsidRDefault="00DC25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643A7" w14:textId="1551AE29" w:rsidR="008212F1" w:rsidRDefault="008212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7DF63" w14:textId="77777777" w:rsidR="00DC257E" w:rsidRDefault="00DC2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A5CE" w14:textId="77777777" w:rsidR="00DC257E" w:rsidRDefault="00DC25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7A197510" w:rsidR="005A7E5A" w:rsidRDefault="005A7E5A" w:rsidP="005A7E5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ACD136" wp14:editId="0EE495D3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B27DE" w14:textId="77777777" w:rsidR="00DC257E" w:rsidRDefault="00DC2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6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92"/>
    <w:rsid w:val="00013EDF"/>
    <w:rsid w:val="00030D5D"/>
    <w:rsid w:val="00041C8A"/>
    <w:rsid w:val="00075C12"/>
    <w:rsid w:val="00096942"/>
    <w:rsid w:val="000A1B84"/>
    <w:rsid w:val="00175C26"/>
    <w:rsid w:val="00260D4D"/>
    <w:rsid w:val="002F68AA"/>
    <w:rsid w:val="003C1B92"/>
    <w:rsid w:val="00505667"/>
    <w:rsid w:val="00513A60"/>
    <w:rsid w:val="005A7E5A"/>
    <w:rsid w:val="00604953"/>
    <w:rsid w:val="006B0258"/>
    <w:rsid w:val="00702D67"/>
    <w:rsid w:val="00750965"/>
    <w:rsid w:val="00763DAA"/>
    <w:rsid w:val="00771B56"/>
    <w:rsid w:val="00786EE7"/>
    <w:rsid w:val="0081062E"/>
    <w:rsid w:val="0081793C"/>
    <w:rsid w:val="008212F1"/>
    <w:rsid w:val="008951D6"/>
    <w:rsid w:val="008A34DF"/>
    <w:rsid w:val="00951748"/>
    <w:rsid w:val="00997DB1"/>
    <w:rsid w:val="009E359D"/>
    <w:rsid w:val="00A67880"/>
    <w:rsid w:val="00A86B83"/>
    <w:rsid w:val="00A87892"/>
    <w:rsid w:val="00BA099A"/>
    <w:rsid w:val="00BA46BF"/>
    <w:rsid w:val="00BB52F7"/>
    <w:rsid w:val="00C00436"/>
    <w:rsid w:val="00C03DA7"/>
    <w:rsid w:val="00CD6C13"/>
    <w:rsid w:val="00DC257E"/>
    <w:rsid w:val="00E367E3"/>
    <w:rsid w:val="00EC3690"/>
    <w:rsid w:val="00F13ED0"/>
    <w:rsid w:val="00F3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1411C4" w:rsidP="001411C4">
          <w:pPr>
            <w:pStyle w:val="99D56D31A76346E897E0212133C607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1411C4" w:rsidP="001411C4">
          <w:pPr>
            <w:pStyle w:val="2B08749B1D8A49DFBE27E17AE0A6CC20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pełnioną funkcję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1411C4" w:rsidP="001411C4">
          <w:pPr>
            <w:pStyle w:val="F18E6F02000F4FE1983D726C8CF2FB45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1411C4" w:rsidP="001411C4">
          <w:pPr>
            <w:pStyle w:val="89006B23FD0D47AEBF936D92EF4FB57C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1411C4" w:rsidP="001411C4">
          <w:pPr>
            <w:pStyle w:val="89CFD88A3C7F458EB2C9696B47775D2F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1411C4" w:rsidP="001411C4">
          <w:pPr>
            <w:pStyle w:val="1C09196A35014BE1A286A7AB077A7777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1411C4" w:rsidP="001411C4">
          <w:pPr>
            <w:pStyle w:val="0915F062943B4538BFCFDF5A97259E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1411C4" w:rsidP="001411C4">
          <w:pPr>
            <w:pStyle w:val="08C563C9F9434869B303C4F27530818C2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1411C4" w:rsidP="001411C4">
          <w:pPr>
            <w:pStyle w:val="59D4311B37F14DC6BE088D7D1D8B3810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1411C4" w:rsidP="001411C4">
          <w:pPr>
            <w:pStyle w:val="E9FE889627304C3FA48995DAC624D8A82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D"/>
    <w:rsid w:val="00005E11"/>
    <w:rsid w:val="001411C4"/>
    <w:rsid w:val="00175C26"/>
    <w:rsid w:val="003C1B92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11C4"/>
    <w:rPr>
      <w:color w:val="808080"/>
    </w:rPr>
  </w:style>
  <w:style w:type="paragraph" w:customStyle="1" w:styleId="99D56D31A76346E897E0212133C607241">
    <w:name w:val="99D56D31A76346E897E0212133C607241"/>
    <w:rsid w:val="001411C4"/>
    <w:rPr>
      <w:rFonts w:eastAsiaTheme="minorHAnsi"/>
      <w:lang w:eastAsia="en-US"/>
    </w:rPr>
  </w:style>
  <w:style w:type="paragraph" w:customStyle="1" w:styleId="2B08749B1D8A49DFBE27E17AE0A6CC201">
    <w:name w:val="2B08749B1D8A49DFBE27E17AE0A6CC201"/>
    <w:rsid w:val="001411C4"/>
    <w:rPr>
      <w:rFonts w:eastAsiaTheme="minorHAnsi"/>
      <w:lang w:eastAsia="en-US"/>
    </w:rPr>
  </w:style>
  <w:style w:type="paragraph" w:customStyle="1" w:styleId="F18E6F02000F4FE1983D726C8CF2FB451">
    <w:name w:val="F18E6F02000F4FE1983D726C8CF2FB45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1">
    <w:name w:val="89CFD88A3C7F458EB2C9696B47775D2F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1">
    <w:name w:val="89006B23FD0D47AEBF936D92EF4FB57C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1">
    <w:name w:val="1C09196A35014BE1A286A7AB077A7777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2">
    <w:name w:val="0915F062943B4538BFCFDF5A97259E242"/>
    <w:rsid w:val="001411C4"/>
    <w:rPr>
      <w:rFonts w:eastAsiaTheme="minorHAnsi"/>
      <w:lang w:eastAsia="en-US"/>
    </w:rPr>
  </w:style>
  <w:style w:type="paragraph" w:customStyle="1" w:styleId="08C563C9F9434869B303C4F27530818C2">
    <w:name w:val="08C563C9F9434869B303C4F27530818C2"/>
    <w:rsid w:val="001411C4"/>
    <w:rPr>
      <w:rFonts w:eastAsiaTheme="minorHAnsi"/>
      <w:lang w:eastAsia="en-US"/>
    </w:rPr>
  </w:style>
  <w:style w:type="paragraph" w:customStyle="1" w:styleId="59D4311B37F14DC6BE088D7D1D8B38102">
    <w:name w:val="59D4311B37F14DC6BE088D7D1D8B38102"/>
    <w:rsid w:val="001411C4"/>
    <w:rPr>
      <w:rFonts w:eastAsiaTheme="minorHAnsi"/>
      <w:lang w:eastAsia="en-US"/>
    </w:rPr>
  </w:style>
  <w:style w:type="paragraph" w:customStyle="1" w:styleId="E9FE889627304C3FA48995DAC624D8A82">
    <w:name w:val="E9FE889627304C3FA48995DAC624D8A82"/>
    <w:rsid w:val="001411C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Aleksandra Adamek</cp:lastModifiedBy>
  <cp:revision>15</cp:revision>
  <cp:lastPrinted>2022-03-11T10:29:00Z</cp:lastPrinted>
  <dcterms:created xsi:type="dcterms:W3CDTF">2022-05-24T12:26:00Z</dcterms:created>
  <dcterms:modified xsi:type="dcterms:W3CDTF">2024-11-21T10:15:00Z</dcterms:modified>
</cp:coreProperties>
</file>