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74C1D" w14:textId="77777777" w:rsidR="0069562E" w:rsidRDefault="0069562E"/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69562E" w14:paraId="05474C20" w14:textId="77777777" w:rsidTr="00440A36">
        <w:tc>
          <w:tcPr>
            <w:tcW w:w="4388" w:type="dxa"/>
            <w:shd w:val="clear" w:color="auto" w:fill="auto"/>
          </w:tcPr>
          <w:p w14:paraId="05474C1E" w14:textId="39719012" w:rsidR="0069562E" w:rsidRDefault="008F4218" w:rsidP="007903EF">
            <w:pPr>
              <w:widowControl w:val="0"/>
              <w:tabs>
                <w:tab w:val="left" w:pos="1309"/>
              </w:tabs>
              <w:spacing w:after="0"/>
              <w:ind w:left="45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</w:t>
            </w:r>
            <w:r w:rsidR="00C11B01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</w:t>
            </w:r>
            <w:r w:rsidR="00C11B01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25" w:type="dxa"/>
            <w:shd w:val="clear" w:color="auto" w:fill="auto"/>
          </w:tcPr>
          <w:p w14:paraId="05474C1F" w14:textId="51DD746E" w:rsidR="0069562E" w:rsidRDefault="0069562E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05474C21" w14:textId="228791E0" w:rsidR="0069562E" w:rsidRDefault="00440A36">
      <w:pPr>
        <w:spacing w:after="0" w:line="240" w:lineRule="auto"/>
        <w:jc w:val="both"/>
        <w:rPr>
          <w:sz w:val="32"/>
          <w:szCs w:val="32"/>
        </w:rPr>
      </w:pPr>
      <w:r>
        <w:rPr>
          <w:rFonts w:eastAsia="SimSun" w:cs="Mangal"/>
          <w:kern w:val="2"/>
          <w:lang w:eastAsia="hi-IN" w:bidi="hi-IN"/>
        </w:rPr>
        <w:t xml:space="preserve">Załącznik nr </w:t>
      </w:r>
      <w:r w:rsidR="0015700A">
        <w:rPr>
          <w:rFonts w:eastAsia="SimSun" w:cs="Mangal"/>
          <w:kern w:val="2"/>
          <w:lang w:eastAsia="hi-IN" w:bidi="hi-IN"/>
        </w:rPr>
        <w:t>4</w:t>
      </w:r>
    </w:p>
    <w:p w14:paraId="3B468D6F" w14:textId="638B4D2A" w:rsidR="00411F53" w:rsidRPr="00440A36" w:rsidRDefault="00C11B01" w:rsidP="00440A3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40A36">
        <w:rPr>
          <w:b/>
          <w:bCs/>
          <w:sz w:val="32"/>
          <w:szCs w:val="32"/>
        </w:rPr>
        <w:t>Opis przedmiotu zamówienia</w:t>
      </w:r>
    </w:p>
    <w:p w14:paraId="1CAC9E76" w14:textId="32B29724" w:rsidR="00411F53" w:rsidRDefault="00411F53" w:rsidP="00411F53">
      <w:pPr>
        <w:tabs>
          <w:tab w:val="left" w:pos="216"/>
        </w:tabs>
        <w:spacing w:after="0" w:line="240" w:lineRule="auto"/>
        <w:jc w:val="both"/>
        <w:rPr>
          <w:rFonts w:asciiTheme="minorHAnsi" w:hAnsiTheme="minorHAnsi"/>
          <w:b/>
          <w:sz w:val="32"/>
          <w:szCs w:val="32"/>
        </w:rPr>
      </w:pPr>
    </w:p>
    <w:p w14:paraId="522D77FB" w14:textId="77777777" w:rsidR="00411F53" w:rsidRDefault="00411F53" w:rsidP="00411F5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754"/>
        <w:gridCol w:w="1098"/>
        <w:gridCol w:w="2405"/>
      </w:tblGrid>
      <w:tr w:rsidR="00411F53" w14:paraId="6B2A2718" w14:textId="77777777" w:rsidTr="00B43C55">
        <w:trPr>
          <w:trHeight w:val="7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A7FC" w14:textId="77777777" w:rsidR="00411F53" w:rsidRDefault="00411F53" w:rsidP="007903E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332E" w14:textId="77777777" w:rsidR="00411F53" w:rsidRDefault="00411F53" w:rsidP="0074527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543C" w14:textId="77777777" w:rsidR="00411F53" w:rsidRDefault="00411F53" w:rsidP="0074527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6A8C" w14:textId="77777777" w:rsidR="00411F53" w:rsidRDefault="00411F53" w:rsidP="0074527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5426" w14:textId="77777777" w:rsidR="00411F53" w:rsidRDefault="00411F53" w:rsidP="0074527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</w:tr>
      <w:tr w:rsidR="00411F53" w14:paraId="6F6046F1" w14:textId="77777777" w:rsidTr="00B43C55">
        <w:trPr>
          <w:trHeight w:val="2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B622" w14:textId="77777777" w:rsidR="00411F53" w:rsidRDefault="00411F53" w:rsidP="007903E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1E47" w14:textId="77777777" w:rsidR="00411F53" w:rsidRDefault="00411F53" w:rsidP="0074527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886128" w14:textId="77777777" w:rsidR="00411F53" w:rsidRDefault="00411F53" w:rsidP="0074527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0433CA" w14:textId="77777777" w:rsidR="00411F53" w:rsidRDefault="00411F53" w:rsidP="0074527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</w:tcPr>
          <w:p w14:paraId="0643BAC2" w14:textId="70FE60FC" w:rsidR="00411F53" w:rsidRDefault="00176CC0" w:rsidP="0074527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11F53" w14:paraId="58B05361" w14:textId="77777777" w:rsidTr="00B43C55">
        <w:trPr>
          <w:trHeight w:hRule="exact" w:val="194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7AAB" w14:textId="687C32F1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DA5A" w14:textId="0A820A1C" w:rsidR="00411F53" w:rsidRPr="00316AB7" w:rsidRDefault="00176CC0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ługopis żelowy, niebieski wkład, automatyczny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5535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150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BA08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8E56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pisze miękko pozostawiając gładkie i równe linie, gumowy uchwyt, mechanizm chowania wkładu, wymienny wkład</w:t>
            </w:r>
          </w:p>
        </w:tc>
      </w:tr>
      <w:tr w:rsidR="00411F53" w14:paraId="6E665643" w14:textId="77777777" w:rsidTr="00B43C55">
        <w:trPr>
          <w:trHeight w:hRule="exact" w:val="297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E410" w14:textId="40BE8835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00C6" w14:textId="48E7803F" w:rsidR="00411F53" w:rsidRPr="00316AB7" w:rsidRDefault="00176CC0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ługopis – niebieski wkład 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5FEE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250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098D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2E3A" w14:textId="37E659D1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końcówka pisząca z węglika wolframu, średnica końcówki 0,7 mm, szerokość linii pisania 0,3 mm, atrament na bazie oleju: trwały, wodoodporny, szybkoschnący</w:t>
            </w:r>
          </w:p>
        </w:tc>
      </w:tr>
      <w:tr w:rsidR="00411F53" w14:paraId="7A575242" w14:textId="77777777" w:rsidTr="00B43C55">
        <w:trPr>
          <w:trHeight w:hRule="exact" w:val="169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3775" w14:textId="63B8B9D8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6BBB" w14:textId="3B58298D" w:rsidR="00411F53" w:rsidRPr="00316AB7" w:rsidRDefault="00176CC0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akreślasz, mix kolorów, linia pisania od 2 do 5 mm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B1CF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80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39FA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F554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mix 4 kolory w opakowaniu, grubość linii pisania od 2 do 5 mm, technologia anti-dry, </w:t>
            </w:r>
          </w:p>
        </w:tc>
      </w:tr>
      <w:tr w:rsidR="00411F53" w14:paraId="3454BB35" w14:textId="77777777" w:rsidTr="00B43C55">
        <w:trPr>
          <w:trHeight w:hRule="exact" w:val="158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9768" w14:textId="696BB2D6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13C7" w14:textId="0B52513B" w:rsidR="00411F53" w:rsidRPr="00316AB7" w:rsidRDefault="00176CC0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arker permanentny,</w:t>
            </w:r>
          </w:p>
          <w:p w14:paraId="63BF661A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kolor czarny, wodoodporny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D5BE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85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B091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7CA6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Odporny na działanie promieni słonecznych i wody, końcówka okrągła</w:t>
            </w:r>
          </w:p>
        </w:tc>
      </w:tr>
      <w:tr w:rsidR="00411F53" w14:paraId="647BDB4E" w14:textId="77777777" w:rsidTr="00B43C55">
        <w:trPr>
          <w:trHeight w:hRule="exact" w:val="129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9DFF" w14:textId="3B5FE89D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0CE4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Ołówek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44B8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70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2207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68EB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bez gumki, twardość HB</w:t>
            </w:r>
          </w:p>
        </w:tc>
      </w:tr>
      <w:tr w:rsidR="00411F53" w14:paraId="7706730B" w14:textId="77777777" w:rsidTr="00B43C55">
        <w:trPr>
          <w:trHeight w:hRule="exact" w:val="113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3AAA" w14:textId="0EE9D368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8B36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Temperówka metalowa, pojedyncza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6F67" w14:textId="55AF8A8C" w:rsidR="00411F53" w:rsidRPr="00316AB7" w:rsidRDefault="00B6127E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CBFD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6F45" w14:textId="4D92C66F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W kształcie klina, metalowa, stalowe ostrze, pojedyncza o średnicy</w:t>
            </w:r>
            <w:r w:rsidR="00D25A87"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8 mm</w:t>
            </w:r>
          </w:p>
        </w:tc>
      </w:tr>
      <w:tr w:rsidR="00411F53" w14:paraId="57913E63" w14:textId="77777777" w:rsidTr="00B43C55">
        <w:trPr>
          <w:trHeight w:hRule="exact" w:val="56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6A0D" w14:textId="23A1BD59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7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54B5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Gumka do ścierania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7160" w14:textId="3D987395" w:rsidR="00411F53" w:rsidRPr="00316AB7" w:rsidRDefault="00592DEF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76F9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F51D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43x17,4x11,7 mm, niebrudząca, biała</w:t>
            </w:r>
          </w:p>
        </w:tc>
      </w:tr>
      <w:tr w:rsidR="00411F53" w14:paraId="01B72FED" w14:textId="77777777" w:rsidTr="00B43C55">
        <w:trPr>
          <w:trHeight w:hRule="exact" w:val="158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4888" w14:textId="3F651349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912D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Karteczki samoprzylepne,</w:t>
            </w:r>
          </w:p>
          <w:p w14:paraId="39184A48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75 x 75 ilość 80 kartek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8B50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7020" w14:textId="762A4592" w:rsidR="00411F53" w:rsidRPr="00316AB7" w:rsidRDefault="00EA538A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szt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6367" w14:textId="5BFC75C6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Wymiar 75 mm x 75 mm,</w:t>
            </w:r>
            <w:r w:rsidR="00592DEF"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kartek 80</w:t>
            </w:r>
          </w:p>
        </w:tc>
      </w:tr>
      <w:tr w:rsidR="00411F53" w14:paraId="5A107B58" w14:textId="77777777" w:rsidTr="00B43C55">
        <w:trPr>
          <w:trHeight w:hRule="exact" w:val="116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1D7" w14:textId="584A8F37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8E88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Kostka klejona –biała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D7B0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646F" w14:textId="28639422" w:rsidR="00411F53" w:rsidRPr="00316AB7" w:rsidRDefault="00EA538A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szt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ECF0" w14:textId="17141C48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Wymiary 85 mm x 85 mm, do notatek, klejona, </w:t>
            </w:r>
            <w:r w:rsidRPr="00316AB7">
              <w:rPr>
                <w:rFonts w:asciiTheme="minorHAnsi" w:hAnsiTheme="minorHAnsi" w:cstheme="minorHAnsi"/>
              </w:rPr>
              <w:t>wysokość karteczki 40</w:t>
            </w:r>
            <w:r w:rsidR="00BE17C1" w:rsidRPr="00316AB7">
              <w:rPr>
                <w:rFonts w:asciiTheme="minorHAnsi" w:hAnsiTheme="minorHAnsi" w:cstheme="minorHAnsi"/>
              </w:rPr>
              <w:t>mm,</w:t>
            </w:r>
            <w:r w:rsidRPr="00316AB7">
              <w:rPr>
                <w:rFonts w:asciiTheme="minorHAnsi" w:hAnsiTheme="minorHAnsi" w:cstheme="minorHAnsi"/>
              </w:rPr>
              <w:t xml:space="preserve"> min. 100 kartek</w:t>
            </w:r>
          </w:p>
        </w:tc>
      </w:tr>
      <w:tr w:rsidR="00411F53" w14:paraId="4B88597A" w14:textId="77777777" w:rsidTr="00B43C55">
        <w:trPr>
          <w:trHeight w:hRule="exact" w:val="333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B5BC" w14:textId="6961641D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D42C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Segregator A-4, gruby, 75 mm szerokości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84E3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60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B755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FA91" w14:textId="7D1C571D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Segregator A-4 z mechanizmem - 2 ringi, z grubego kartonu pokrytego poliolefiną, wewnątrz pokryty jasnoszarym papierem, dwustronna wymienna etykieta do opisu na grzbiecie, na </w:t>
            </w:r>
            <w:r w:rsidR="00BE17C1" w:rsidRPr="00316AB7">
              <w:rPr>
                <w:rFonts w:asciiTheme="minorHAnsi" w:eastAsia="Times New Roman" w:hAnsiTheme="minorHAnsi" w:cstheme="minorHAnsi"/>
                <w:lang w:eastAsia="pl-PL"/>
              </w:rPr>
              <w:t>grzbiecie otwór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na palec, na </w:t>
            </w:r>
            <w:r w:rsidR="00875058" w:rsidRPr="00316AB7">
              <w:rPr>
                <w:rFonts w:asciiTheme="minorHAnsi" w:eastAsia="Times New Roman" w:hAnsiTheme="minorHAnsi" w:cstheme="minorHAnsi"/>
                <w:lang w:eastAsia="pl-PL"/>
              </w:rPr>
              <w:t>dolnych krawędziach niklowane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okucia, kolor zielony lub niebieski </w:t>
            </w:r>
          </w:p>
        </w:tc>
      </w:tr>
      <w:tr w:rsidR="00411F53" w14:paraId="5D4E16D6" w14:textId="77777777" w:rsidTr="00B43C55">
        <w:trPr>
          <w:trHeight w:hRule="exact" w:val="327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8997" w14:textId="59FD66E6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51C0" w14:textId="6179D504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Segregator A-</w:t>
            </w:r>
            <w:r w:rsidR="00BE17C1" w:rsidRPr="00316AB7">
              <w:rPr>
                <w:rFonts w:asciiTheme="minorHAnsi" w:eastAsia="Times New Roman" w:hAnsiTheme="minorHAnsi" w:cstheme="minorHAnsi"/>
                <w:lang w:eastAsia="pl-PL"/>
              </w:rPr>
              <w:t>4, 50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mm szerokości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222B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A95C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EAD0" w14:textId="79E8F363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Segregator A-4 z mechanizmem - 2 ringi, z grubego kartonu pokrytego poliolefiną, wewnątrz pokryty jasnoszarym papierem, dwustronna wymienna etykieta do opisu na grzbiecie, na </w:t>
            </w:r>
            <w:r w:rsidR="00BE17C1" w:rsidRPr="00316AB7">
              <w:rPr>
                <w:rFonts w:asciiTheme="minorHAnsi" w:eastAsia="Times New Roman" w:hAnsiTheme="minorHAnsi" w:cstheme="minorHAnsi"/>
                <w:lang w:eastAsia="pl-PL"/>
              </w:rPr>
              <w:t>grzbiecie otwór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na palec, na </w:t>
            </w:r>
            <w:r w:rsidR="00875058" w:rsidRPr="00316AB7">
              <w:rPr>
                <w:rFonts w:asciiTheme="minorHAnsi" w:eastAsia="Times New Roman" w:hAnsiTheme="minorHAnsi" w:cstheme="minorHAnsi"/>
                <w:lang w:eastAsia="pl-PL"/>
              </w:rPr>
              <w:t>dolnych krawędziach niklowane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okucia, kolor zielony lub niebieski </w:t>
            </w:r>
          </w:p>
        </w:tc>
      </w:tr>
      <w:tr w:rsidR="00411F53" w14:paraId="0237E4E8" w14:textId="77777777" w:rsidTr="00B43C55">
        <w:trPr>
          <w:trHeight w:hRule="exact" w:val="2321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F174" w14:textId="5D59D2EB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9D38" w14:textId="7BBEFDF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Koszulka groszkowa A</w:t>
            </w:r>
            <w:r w:rsidR="00BE17C1" w:rsidRPr="00316AB7">
              <w:rPr>
                <w:rFonts w:asciiTheme="minorHAnsi" w:eastAsia="Times New Roman" w:hAnsiTheme="minorHAnsi" w:cstheme="minorHAnsi"/>
                <w:lang w:eastAsia="pl-PL"/>
              </w:rPr>
              <w:t>4,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100 szt. - opakowanie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6262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18F3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09D3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Koszulka 50 mic, opakowanie 100 szt., otwierana z góry, przezroczysta struktura foli, antystatyczna, antyrefleksyjna, wzmocniony pasek z perforacją</w:t>
            </w:r>
          </w:p>
        </w:tc>
      </w:tr>
      <w:tr w:rsidR="00411F53" w14:paraId="293E2BF4" w14:textId="77777777" w:rsidTr="00B43C55">
        <w:trPr>
          <w:trHeight w:hRule="exact" w:val="355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587F" w14:textId="6D5B29A7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13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CD2B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Skoroszyt A4 z perforacją, tylna okładka kolorowa, przednia krystalicznie przezroczysta, 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AA9C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0128" w14:textId="6B2FEF12" w:rsidR="00411F53" w:rsidRPr="00316AB7" w:rsidRDefault="00C23E6F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373F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Tylna okładka kolorowa, przednia krystalicznie przezroczysta, papierowy pasek do opisu, A4 z paskiem multiperforowanym umożliwiającym wpięcie do segregatora, wykonany z foli PP, opakowanie – 10 sztuk, kolor: czerwony, zielony, niebieski, czarny</w:t>
            </w:r>
          </w:p>
        </w:tc>
      </w:tr>
      <w:tr w:rsidR="00411F53" w14:paraId="594EC26D" w14:textId="77777777" w:rsidTr="00B43C55">
        <w:trPr>
          <w:trHeight w:hRule="exact" w:val="1561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EEBB" w14:textId="04D7FEEB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5387" w14:textId="70D99A54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Skoroszyt kartonowy oczkowany A4</w:t>
            </w:r>
            <w:r w:rsidR="006E4911"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z wąsem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227C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AA9D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3263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Tekturowy z wysokiej jakości kartonu jednostronnie bielonego, opakowanie 50 szt.</w:t>
            </w:r>
          </w:p>
        </w:tc>
      </w:tr>
      <w:tr w:rsidR="00411F53" w14:paraId="6C83DD4B" w14:textId="77777777" w:rsidTr="00B43C55">
        <w:trPr>
          <w:trHeight w:hRule="exact" w:val="2111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ADDC" w14:textId="26401E52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97BB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Zszywacz biurowy średni metalowy 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AD5C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86C1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55E9" w14:textId="1249FFCC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metalowy, ładowany od góry, otwiera się 180 </w:t>
            </w:r>
            <w:r w:rsidR="00BE17C1" w:rsidRPr="00316AB7">
              <w:rPr>
                <w:rFonts w:asciiTheme="minorHAnsi" w:eastAsia="Times New Roman" w:hAnsiTheme="minorHAnsi" w:cstheme="minorHAnsi"/>
                <w:lang w:eastAsia="pl-PL"/>
              </w:rPr>
              <w:t>st</w:t>
            </w:r>
            <w:r w:rsidR="00BE17C1">
              <w:rPr>
                <w:rFonts w:asciiTheme="minorHAnsi" w:eastAsia="Times New Roman" w:hAnsiTheme="minorHAnsi" w:cstheme="minorHAnsi"/>
                <w:lang w:eastAsia="pl-PL"/>
              </w:rPr>
              <w:t>opni</w:t>
            </w:r>
            <w:r w:rsidR="00BE17C1" w:rsidRPr="00316AB7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blokada zabezpieczająca przed zamknięciem zszywacza, do częstego użytkowania w biurze,</w:t>
            </w:r>
            <w:r w:rsidRPr="00316AB7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 obsługujący zszywki 24/6</w:t>
            </w:r>
          </w:p>
          <w:p w14:paraId="44397D2C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</w:pPr>
          </w:p>
        </w:tc>
      </w:tr>
      <w:tr w:rsidR="00411F53" w14:paraId="7AF84718" w14:textId="77777777" w:rsidTr="00B43C55">
        <w:trPr>
          <w:trHeight w:hRule="exact" w:val="84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7E0F" w14:textId="5FB7B8F9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CA01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Dziurkacz do papieru z regulacją formatu kartki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9049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072E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2E33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Możliwość jednoczesnej perforacji min. 30 kartek</w:t>
            </w:r>
          </w:p>
        </w:tc>
      </w:tr>
      <w:tr w:rsidR="00411F53" w14:paraId="27B90BE9" w14:textId="77777777" w:rsidTr="00B43C55">
        <w:trPr>
          <w:trHeight w:hRule="exact" w:val="228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6B7E" w14:textId="352B786D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17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7958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Nożyczki biurowe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0420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33B0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CEB7" w14:textId="75884CCB" w:rsidR="00411F53" w:rsidRPr="00316AB7" w:rsidRDefault="00BE17C1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Nożyczki z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wysokiej </w:t>
            </w:r>
            <w:r w:rsidR="00875058" w:rsidRPr="00316AB7">
              <w:rPr>
                <w:rFonts w:asciiTheme="minorHAnsi" w:eastAsia="Times New Roman" w:hAnsiTheme="minorHAnsi" w:cstheme="minorHAnsi"/>
                <w:lang w:eastAsia="pl-PL"/>
              </w:rPr>
              <w:t>jakości hartowanej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875058" w:rsidRPr="00316AB7">
              <w:rPr>
                <w:rFonts w:asciiTheme="minorHAnsi" w:eastAsia="Times New Roman" w:hAnsiTheme="minorHAnsi" w:cstheme="minorHAnsi"/>
                <w:lang w:eastAsia="pl-PL"/>
              </w:rPr>
              <w:t>stali szlachetnej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, nierdzewnej, o twardości 54 stopni w skali Rockwella, oszlifowane ostrze, rączki z niełamliwego tworzywa ABS, ostrze – rozmiar min. 14 cm, </w:t>
            </w:r>
          </w:p>
        </w:tc>
      </w:tr>
      <w:tr w:rsidR="00411F53" w14:paraId="56FB88AE" w14:textId="77777777" w:rsidTr="00B43C55">
        <w:trPr>
          <w:trHeight w:hRule="exact" w:val="56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C3CA" w14:textId="68483523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18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BD34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Tusz do pieczątek, czarny 25 ml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3CCD" w14:textId="40BDA018" w:rsidR="00411F53" w:rsidRPr="00316AB7" w:rsidRDefault="009057F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3956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648F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11F53" w14:paraId="1C0A0B96" w14:textId="77777777" w:rsidTr="00B43C55">
        <w:trPr>
          <w:trHeight w:hRule="exact" w:val="56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6709" w14:textId="19C65218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19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8865B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Tusz do pieczątek,</w:t>
            </w:r>
          </w:p>
          <w:p w14:paraId="314732D7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Niebieski 25 ml 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3D85" w14:textId="16F2F3A3" w:rsidR="00411F53" w:rsidRPr="00316AB7" w:rsidRDefault="009057F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E1DF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FF795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11F53" w14:paraId="3E5F0FD3" w14:textId="77777777" w:rsidTr="00B43C55">
        <w:trPr>
          <w:trHeight w:hRule="exact" w:val="56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4804" w14:textId="08149C8C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A914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Spinacz biurowy 28 mm, 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461F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F5A4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8161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 opakowanie 100 szt.</w:t>
            </w:r>
          </w:p>
        </w:tc>
      </w:tr>
      <w:tr w:rsidR="00411F53" w14:paraId="463AF3A5" w14:textId="77777777" w:rsidTr="00B43C55">
        <w:trPr>
          <w:trHeight w:hRule="exact" w:val="87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E439" w14:textId="648CC955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21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3EFD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Klipy 25 mm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5968" w14:textId="3015832D" w:rsidR="00411F53" w:rsidRPr="00316AB7" w:rsidRDefault="009057F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E165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A7DA" w14:textId="554B1A24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1 opakowanie 12 szt., wysoka </w:t>
            </w:r>
            <w:r w:rsidR="00BE17C1" w:rsidRPr="00316AB7">
              <w:rPr>
                <w:rFonts w:asciiTheme="minorHAnsi" w:eastAsia="Times New Roman" w:hAnsiTheme="minorHAnsi" w:cstheme="minorHAnsi"/>
                <w:lang w:eastAsia="pl-PL"/>
              </w:rPr>
              <w:t>trwałość,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metalowe, </w:t>
            </w:r>
          </w:p>
          <w:p w14:paraId="41640699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55E0276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2912B67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lakierowane na czarno, </w:t>
            </w:r>
          </w:p>
        </w:tc>
      </w:tr>
      <w:tr w:rsidR="00411F53" w14:paraId="034BB127" w14:textId="77777777" w:rsidTr="00B43C55">
        <w:trPr>
          <w:trHeight w:hRule="exact" w:val="108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EA10" w14:textId="1C96E99C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22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61F3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Klipy 19 mm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5D9A" w14:textId="373C5E9E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9057F3"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AADE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0341" w14:textId="78F6D8F8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1 opakowanie 12 szt. wysoka </w:t>
            </w:r>
            <w:r w:rsidR="00BE17C1" w:rsidRPr="00316AB7">
              <w:rPr>
                <w:rFonts w:asciiTheme="minorHAnsi" w:eastAsia="Times New Roman" w:hAnsiTheme="minorHAnsi" w:cstheme="minorHAnsi"/>
                <w:lang w:eastAsia="pl-PL"/>
              </w:rPr>
              <w:t>trwałość,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metalowe,</w:t>
            </w:r>
          </w:p>
        </w:tc>
      </w:tr>
      <w:tr w:rsidR="00411F53" w14:paraId="57E493A6" w14:textId="77777777" w:rsidTr="00B43C55">
        <w:trPr>
          <w:trHeight w:hRule="exact" w:val="56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E529" w14:textId="6DEC4819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23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0E05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Zszywki do papieru, rozmiar 24/6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A229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60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CCF9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2A45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Cynkowe, 1 opakowanie 1000 szt.</w:t>
            </w:r>
          </w:p>
        </w:tc>
      </w:tr>
      <w:tr w:rsidR="00411F53" w14:paraId="157DDD1B" w14:textId="77777777" w:rsidTr="00B43C55">
        <w:trPr>
          <w:trHeight w:hRule="exact" w:val="18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276F" w14:textId="0ED71FD1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24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CF41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Klej biurowy płynny 500 g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A2E4" w14:textId="10A50439" w:rsidR="00411F53" w:rsidRPr="00316AB7" w:rsidRDefault="005F2C60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DA1A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D6AF" w14:textId="130EDCF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Klej uniwersalny, do prac plastycznych 500 g, </w:t>
            </w:r>
            <w:r w:rsidR="00875058" w:rsidRPr="00316AB7">
              <w:rPr>
                <w:rFonts w:asciiTheme="minorHAnsi" w:eastAsia="Times New Roman" w:hAnsiTheme="minorHAnsi" w:cstheme="minorHAnsi"/>
                <w:lang w:eastAsia="pl-PL"/>
              </w:rPr>
              <w:t>supermocny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, po wyschnięciu przezroczysty, opakowanie – butelka z tworzywa, dozownik w formie dzióbka, zakręcany</w:t>
            </w:r>
          </w:p>
        </w:tc>
      </w:tr>
      <w:tr w:rsidR="00411F53" w14:paraId="0C5FF69A" w14:textId="77777777" w:rsidTr="00B43C55">
        <w:trPr>
          <w:trHeight w:hRule="exact" w:val="56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0D15" w14:textId="72DFCD62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25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A1EB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Klej w sztyfcie do papieru 10 g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6C32" w14:textId="32B75DE0" w:rsidR="00411F53" w:rsidRPr="00316AB7" w:rsidRDefault="00FE79EE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7A01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48EA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11F53" w14:paraId="65B8F4F2" w14:textId="77777777" w:rsidTr="00B43C55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3142" w14:textId="7537A5C8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26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9D79" w14:textId="24E1B4A4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Taśma biurowa PP </w:t>
            </w:r>
            <w:r w:rsidR="00FE79EE" w:rsidRPr="00316AB7">
              <w:rPr>
                <w:rFonts w:asciiTheme="minorHAnsi" w:eastAsia="Times New Roman" w:hAnsiTheme="minorHAnsi" w:cstheme="minorHAnsi"/>
                <w:lang w:eastAsia="pl-PL"/>
              </w:rPr>
              <w:t>24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mm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0564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70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D6BF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3C53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30 m w rolce, transparentna</w:t>
            </w:r>
          </w:p>
        </w:tc>
      </w:tr>
      <w:tr w:rsidR="00411F53" w14:paraId="4AFB89EF" w14:textId="77777777" w:rsidTr="00B43C55">
        <w:trPr>
          <w:trHeight w:hRule="exact" w:val="10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DBFB" w14:textId="72FD29C0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27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ED85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Taśma pakowa PP 48 mm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F024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80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7356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976A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66 m w rolce, transparentna</w:t>
            </w:r>
          </w:p>
        </w:tc>
      </w:tr>
      <w:tr w:rsidR="00411F53" w14:paraId="68D2705F" w14:textId="77777777" w:rsidTr="00B43C55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7A28" w14:textId="37312249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28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0C54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Brulion A4, 100 k, kratka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A40A" w14:textId="62BDF630" w:rsidR="00411F53" w:rsidRPr="00316AB7" w:rsidRDefault="00DC4BCF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164F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B1AF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Twarda oprawa, szyty</w:t>
            </w:r>
          </w:p>
        </w:tc>
      </w:tr>
      <w:tr w:rsidR="00411F53" w14:paraId="6A6A26C9" w14:textId="77777777" w:rsidTr="00B43C55">
        <w:trPr>
          <w:trHeight w:hRule="exact" w:val="2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2F64" w14:textId="79C93632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29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EFFD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Kalkulator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7CAE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C26D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B7AD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min. 12-pozycyjny wyświetlacz, 4 przyciski pamięci, zasilanie solarne, kasowanie ostatniej pozycji, ustawienie miejsc dziesiętnych, ruchomy wyświetlacz, nie wymaga użycia baterii</w:t>
            </w:r>
          </w:p>
        </w:tc>
      </w:tr>
      <w:tr w:rsidR="00411F53" w14:paraId="25EB7112" w14:textId="77777777" w:rsidTr="00B43C55"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D7A5B" w14:textId="19A8BF8D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30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C3A9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Teczka wiązana A4, biała tekturowa 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F2A0" w14:textId="40B3AD9B" w:rsidR="00411F53" w:rsidRPr="00316AB7" w:rsidRDefault="00ED0C20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411F53" w:rsidRPr="00316AB7">
              <w:rPr>
                <w:rFonts w:asciiTheme="minorHAnsi" w:eastAsia="Times New Roman" w:hAnsiTheme="minorHAnsi" w:cstheme="minorHAnsi"/>
                <w:lang w:eastAsia="pl-PL"/>
              </w:rPr>
              <w:t>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C1DB" w14:textId="5CA5F8A9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F7C0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Z miejscem na opis, 300g/m2, 3 wewnętrzne klapki</w:t>
            </w:r>
          </w:p>
        </w:tc>
      </w:tr>
      <w:tr w:rsidR="00411F53" w14:paraId="3A2DBF54" w14:textId="77777777" w:rsidTr="00B43C55"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7DBB" w14:textId="0D29DA4F" w:rsidR="00411F53" w:rsidRPr="00316AB7" w:rsidRDefault="00202910" w:rsidP="007903E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31</w:t>
            </w:r>
            <w:r w:rsidR="00316AB7" w:rsidRPr="00316AB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D3FA2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Klipsy archiwizacyjne plastikowe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F562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67AC" w14:textId="77777777" w:rsidR="00411F53" w:rsidRPr="00316AB7" w:rsidRDefault="00411F53" w:rsidP="00176CC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1EBC" w14:textId="77777777" w:rsidR="00411F53" w:rsidRPr="00316AB7" w:rsidRDefault="00411F53" w:rsidP="0074527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Opakowaniowe - 100 szt.</w:t>
            </w:r>
          </w:p>
        </w:tc>
      </w:tr>
      <w:tr w:rsidR="00B43C55" w14:paraId="39E1AB4D" w14:textId="77777777" w:rsidTr="00B43C55"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D9BA" w14:textId="63FA1CA5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32.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70BD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Papier biały</w:t>
            </w:r>
            <w:r w:rsidRPr="00316AB7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 A4, 160 g/m2, g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ładki, biały, mat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D707" w14:textId="70117479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159C" w14:textId="369E3078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ryza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FB5B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B43C55" w14:paraId="6C5FB09E" w14:textId="77777777" w:rsidTr="00B43C55"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6943" w14:textId="37A5855D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33.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0356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Papier biały A4, 200g/m2, gładki, biały, mat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C579" w14:textId="68AE38F8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7484" w14:textId="6DB6322C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ryza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E9AF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B43C55" w14:paraId="37749D34" w14:textId="77777777" w:rsidTr="00B43C55">
        <w:trPr>
          <w:trHeight w:hRule="exact" w:val="19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99A2" w14:textId="0B3CD434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34.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959E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Folia do laminowania A4 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D053" w14:textId="7ECC7B66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D8CA" w14:textId="01AFC63D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B903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A4, błyszcząca, antystatyczna, możliwość zalaminowanego dokumentu przez odcięcie krawędzi folii</w:t>
            </w:r>
          </w:p>
        </w:tc>
      </w:tr>
      <w:tr w:rsidR="00B43C55" w14:paraId="69EC50B5" w14:textId="77777777" w:rsidTr="00B43C55">
        <w:trPr>
          <w:trHeight w:hRule="exact" w:val="22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AA10" w14:textId="7C275034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35.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D6F1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Zakładka indeksująca – samoprzylepna 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BF0E" w14:textId="05A6FB2F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5E51" w14:textId="4F54B633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op.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2848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Transparentne, min. 12mm x</w:t>
            </w:r>
            <w:r w:rsidRPr="00316AB7">
              <w:rPr>
                <w:rFonts w:asciiTheme="minorHAnsi" w:hAnsiTheme="minorHAnsi" w:cstheme="minorHAnsi"/>
              </w:rPr>
              <w:t xml:space="preserve"> 45 mm, możliwość pisania na powierzchni, kształt prosty</w:t>
            </w:r>
          </w:p>
        </w:tc>
      </w:tr>
      <w:tr w:rsidR="00B43C55" w14:paraId="697936CC" w14:textId="77777777" w:rsidTr="00B43C55">
        <w:trPr>
          <w:trHeight w:hRule="exact" w:val="327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2804" w14:textId="1EE96DD5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36.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E962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Teczka do podpisu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3CD3" w14:textId="71FEE8C0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5DE5" w14:textId="7FDEAA87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DB9B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Po jednej w kolorze bordowym, czarnym i zielonym. Format A-4, t</w:t>
            </w:r>
            <w:r w:rsidRPr="00316AB7">
              <w:rPr>
                <w:rFonts w:asciiTheme="minorHAnsi" w:hAnsiTheme="minorHAnsi" w:cstheme="minorHAnsi"/>
              </w:rPr>
              <w:t>eczki wykonane z tektury litej, pokrytej skóropodobnym tworzywem, grzbiet wykonany harmonijkowo, kartki wewnętrzne kartonowe białe z dziurkami w celu pokazania zawartości teczki, 16 kartek.</w:t>
            </w:r>
          </w:p>
          <w:p w14:paraId="553B92BD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3C55" w14:paraId="54F1D999" w14:textId="77777777" w:rsidTr="00B43C55">
        <w:trPr>
          <w:trHeight w:hRule="exact" w:val="327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1DA7" w14:textId="53527F45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37.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7EF1" w14:textId="77777777" w:rsidR="00B43C55" w:rsidRPr="00316AB7" w:rsidRDefault="00B43C55" w:rsidP="00B43C55">
            <w:pPr>
              <w:pStyle w:val="Nagwek1"/>
              <w:spacing w:before="0" w:after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Teczka z gumką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8CEA" w14:textId="77F6B0BA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AAAD" w14:textId="1C40F262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7522" w14:textId="77777777" w:rsidR="00B43C55" w:rsidRPr="00316AB7" w:rsidRDefault="00B43C55" w:rsidP="00B43C55">
            <w:pPr>
              <w:pStyle w:val="Tekstpodstawowy"/>
              <w:widowControl w:val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316AB7">
              <w:rPr>
                <w:rFonts w:asciiTheme="minorHAnsi" w:hAnsiTheme="minorHAnsi" w:cstheme="minorHAnsi"/>
                <w:b w:val="0"/>
                <w:szCs w:val="22"/>
              </w:rPr>
              <w:t>wykonana ze sztywnego transparentnego polipropylenu o grubości 400μm, 3-skrzydłowa, zamykana za pomocą 2 okrągłych, narożnych gumek w kolorze teczki, format: A4, rozmiar: 247x319mm, w kolorze: 3 x czerwona, 3 x czarna, 3 x niebieska, 3 x zielona, 2 x biała.</w:t>
            </w:r>
          </w:p>
          <w:p w14:paraId="31C45B5D" w14:textId="77777777" w:rsidR="00B43C55" w:rsidRPr="00316AB7" w:rsidRDefault="00B43C55" w:rsidP="00B43C5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3C55" w14:paraId="30E75BC6" w14:textId="77777777" w:rsidTr="00B43C55">
        <w:trPr>
          <w:trHeight w:hRule="exact" w:val="327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5A21D" w14:textId="09B08106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38.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92313" w14:textId="2B081C82" w:rsidR="00B43C55" w:rsidRPr="00316AB7" w:rsidRDefault="00B43C55" w:rsidP="00B43C55">
            <w:pPr>
              <w:pStyle w:val="Nagwek1"/>
              <w:spacing w:before="0" w:after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Koperta biała DL z okienkiem po prawej stronie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3895D" w14:textId="599A43A6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2000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97933" w14:textId="029F5E77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B46C9" w14:textId="77777777" w:rsidR="00B43C55" w:rsidRPr="00316AB7" w:rsidRDefault="00B43C55" w:rsidP="00B43C55">
            <w:pPr>
              <w:pStyle w:val="Nagwek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AB7">
              <w:rPr>
                <w:rFonts w:asciiTheme="minorHAnsi" w:hAnsiTheme="minorHAnsi" w:cstheme="minorHAnsi"/>
                <w:b w:val="0"/>
                <w:sz w:val="22"/>
                <w:szCs w:val="22"/>
              </w:rPr>
              <w:t>Koperta Biała DL 110x220 mm SK</w:t>
            </w:r>
          </w:p>
        </w:tc>
      </w:tr>
      <w:tr w:rsidR="00B43C55" w14:paraId="60EE04A6" w14:textId="77777777" w:rsidTr="00B43C55">
        <w:trPr>
          <w:trHeight w:hRule="exact" w:val="3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81BD" w14:textId="48128621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FC16" w14:textId="77777777" w:rsidR="00B43C55" w:rsidRPr="00316AB7" w:rsidRDefault="00B43C55" w:rsidP="00B43C55">
            <w:pPr>
              <w:pStyle w:val="Nagwek1"/>
              <w:spacing w:before="0" w:after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Koperta biała C6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BC53" w14:textId="4A749C2E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77F2" w14:textId="36F7ABEF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56CE" w14:textId="6EF50A7A" w:rsidR="00B43C55" w:rsidRPr="00316AB7" w:rsidRDefault="00B43C55" w:rsidP="00B43C55">
            <w:pPr>
              <w:pStyle w:val="Tekstpodstawowy"/>
              <w:widowControl w:val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316AB7">
              <w:rPr>
                <w:rFonts w:asciiTheme="minorHAnsi" w:hAnsiTheme="minorHAnsi" w:cstheme="minorHAnsi"/>
                <w:b w:val="0"/>
                <w:szCs w:val="22"/>
              </w:rPr>
              <w:t xml:space="preserve">wymiary 114 mm x 162 mm, Koperty samoklejące </w:t>
            </w:r>
            <w:r w:rsidR="00875058" w:rsidRPr="00316AB7">
              <w:rPr>
                <w:rFonts w:asciiTheme="minorHAnsi" w:hAnsiTheme="minorHAnsi" w:cstheme="minorHAnsi"/>
                <w:b w:val="0"/>
                <w:szCs w:val="22"/>
              </w:rPr>
              <w:t>SK, biały</w:t>
            </w:r>
            <w:r w:rsidRPr="00316AB7">
              <w:rPr>
                <w:rFonts w:asciiTheme="minorHAnsi" w:hAnsiTheme="minorHAnsi" w:cstheme="minorHAnsi"/>
                <w:b w:val="0"/>
                <w:szCs w:val="22"/>
              </w:rPr>
              <w:t xml:space="preserve"> offset 75g/m2 </w:t>
            </w:r>
          </w:p>
        </w:tc>
      </w:tr>
      <w:tr w:rsidR="00B43C55" w14:paraId="46B0CECF" w14:textId="77777777" w:rsidTr="00B43C55">
        <w:trPr>
          <w:trHeight w:hRule="exact" w:val="3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6AD1" w14:textId="6C9FC341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C1D9" w14:textId="013EF719" w:rsidR="00B43C55" w:rsidRPr="00316AB7" w:rsidRDefault="00B43C55" w:rsidP="00B43C55">
            <w:pPr>
              <w:pStyle w:val="Nagwek1"/>
              <w:spacing w:before="0" w:after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Koperta szara C4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674A" w14:textId="55D7934C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6A55" w14:textId="568BCC36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20A8" w14:textId="520C0226" w:rsidR="00B43C55" w:rsidRPr="00316AB7" w:rsidRDefault="00B43C55" w:rsidP="00B43C55">
            <w:pPr>
              <w:pStyle w:val="Tekstpodstawowy"/>
              <w:widowControl w:val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316AB7">
              <w:rPr>
                <w:rFonts w:asciiTheme="minorHAnsi" w:hAnsiTheme="minorHAnsi" w:cstheme="minorHAnsi"/>
                <w:b w:val="0"/>
                <w:szCs w:val="22"/>
              </w:rPr>
              <w:t>Wymiary 229 mm x324 mm, Koperty samoklejące</w:t>
            </w:r>
          </w:p>
        </w:tc>
      </w:tr>
      <w:tr w:rsidR="00B43C55" w14:paraId="5EE47AAF" w14:textId="77777777" w:rsidTr="00B43C55">
        <w:trPr>
          <w:trHeight w:hRule="exact" w:val="3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B541" w14:textId="49E4E130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5B27" w14:textId="2038569C" w:rsidR="00B43C55" w:rsidRPr="00316AB7" w:rsidRDefault="00B43C55" w:rsidP="00B43C55">
            <w:pPr>
              <w:pStyle w:val="Nagwek1"/>
              <w:spacing w:before="0" w:after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Marker biały do tkanin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A729" w14:textId="6EBF488F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8805" w14:textId="72F6EC2E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DD2A" w14:textId="47AE35D4" w:rsidR="00B43C55" w:rsidRPr="00316AB7" w:rsidRDefault="00B43C55" w:rsidP="00B43C55">
            <w:pPr>
              <w:pStyle w:val="Tekstpodstawowy"/>
              <w:widowControl w:val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316AB7">
              <w:rPr>
                <w:rFonts w:asciiTheme="minorHAnsi" w:hAnsiTheme="minorHAnsi" w:cstheme="minorHAnsi"/>
                <w:b w:val="0"/>
                <w:szCs w:val="22"/>
              </w:rPr>
              <w:t>wodoodporny</w:t>
            </w:r>
          </w:p>
        </w:tc>
      </w:tr>
      <w:tr w:rsidR="00B43C55" w14:paraId="35BC9E7E" w14:textId="77777777" w:rsidTr="00B43C55">
        <w:trPr>
          <w:trHeight w:hRule="exact" w:val="3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7DA" w14:textId="68316462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3C11" w14:textId="4072CEE3" w:rsidR="00B43C55" w:rsidRPr="00316AB7" w:rsidRDefault="00B43C55" w:rsidP="00B43C55">
            <w:pPr>
              <w:pStyle w:val="Nagwek1"/>
              <w:spacing w:before="0" w:after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M</w:t>
            </w:r>
            <w:r w:rsidRPr="00316AB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echanizm skoroszytowy z metalową blaszką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11CD" w14:textId="6A55709C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8CBD" w14:textId="1CBF6E5B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E907" w14:textId="77777777" w:rsidR="00B43C55" w:rsidRPr="00316AB7" w:rsidRDefault="00B43C55" w:rsidP="00B43C55">
            <w:pPr>
              <w:pStyle w:val="Tekstpodstawowy"/>
              <w:widowControl w:val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B43C55" w14:paraId="51F5C053" w14:textId="77777777" w:rsidTr="00B43C55">
        <w:trPr>
          <w:trHeight w:hRule="exact" w:val="3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1F5B" w14:textId="0BCA3A75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B6C2" w14:textId="09CD4DB4" w:rsidR="00B43C55" w:rsidRPr="00316AB7" w:rsidRDefault="00B43C55" w:rsidP="00B43C55">
            <w:pPr>
              <w:pStyle w:val="Nagwek1"/>
              <w:spacing w:before="0" w:after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  <w:t xml:space="preserve">Biuwar A2 z listwą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FC00" w14:textId="35E48561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8FCE" w14:textId="36001ABD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6F51" w14:textId="0E9CDAB2" w:rsidR="00B43C55" w:rsidRPr="00AC7FA9" w:rsidRDefault="00B43C55" w:rsidP="00B43C55">
            <w:pPr>
              <w:suppressAutoHyphens w:val="0"/>
              <w:spacing w:before="45" w:after="45" w:line="240" w:lineRule="auto"/>
              <w:ind w:right="45"/>
              <w:rPr>
                <w:rFonts w:asciiTheme="minorHAnsi" w:eastAsia="Times New Roman" w:hAnsiTheme="minorHAnsi" w:cstheme="minorHAnsi"/>
                <w:lang w:eastAsia="pl-PL"/>
              </w:rPr>
            </w:pPr>
            <w:r w:rsidRPr="00AC7FA9">
              <w:rPr>
                <w:rFonts w:asciiTheme="minorHAnsi" w:eastAsia="Times New Roman" w:hAnsiTheme="minorHAnsi" w:cstheme="minorHAnsi"/>
                <w:lang w:eastAsia="pl-PL"/>
              </w:rPr>
              <w:t>biuwar na biurko z dwuletnim kalendarzem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 2024/2025, </w:t>
            </w:r>
            <w:r w:rsidRPr="00AC7FA9">
              <w:rPr>
                <w:rFonts w:asciiTheme="minorHAnsi" w:eastAsia="Times New Roman" w:hAnsiTheme="minorHAnsi" w:cstheme="minorHAnsi"/>
                <w:lang w:eastAsia="pl-PL"/>
              </w:rPr>
              <w:t>30 kartek w formacie A2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Pr="00AC7FA9">
              <w:rPr>
                <w:rFonts w:asciiTheme="minorHAnsi" w:eastAsia="Times New Roman" w:hAnsiTheme="minorHAnsi" w:cstheme="minorHAnsi"/>
                <w:lang w:eastAsia="pl-PL"/>
              </w:rPr>
              <w:t>projekt zgodny z zasadami organizacji czasu pracy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Pr="00AC7FA9">
              <w:rPr>
                <w:rFonts w:asciiTheme="minorHAnsi" w:eastAsia="Times New Roman" w:hAnsiTheme="minorHAnsi" w:cstheme="minorHAnsi"/>
                <w:lang w:eastAsia="pl-PL"/>
              </w:rPr>
              <w:t>posiada listwę ochronną zabezpieczającą kartki przed zaginaniem</w:t>
            </w: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Pr="00AC7FA9">
              <w:rPr>
                <w:rFonts w:asciiTheme="minorHAnsi" w:eastAsia="Times New Roman" w:hAnsiTheme="minorHAnsi" w:cstheme="minorHAnsi"/>
                <w:lang w:eastAsia="pl-PL"/>
              </w:rPr>
              <w:t>listwa posiada od spodu specjalną warstwę, która chroni podkład przed przesuwaniem na biurku</w:t>
            </w:r>
          </w:p>
          <w:p w14:paraId="7A9F726D" w14:textId="77777777" w:rsidR="00B43C55" w:rsidRPr="00316AB7" w:rsidRDefault="00B43C55" w:rsidP="00B43C55">
            <w:pPr>
              <w:pStyle w:val="Tekstpodstawowy"/>
              <w:widowControl w:val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B43C55" w14:paraId="66DA5E5B" w14:textId="77777777" w:rsidTr="00B43C55">
        <w:trPr>
          <w:trHeight w:hRule="exact" w:val="3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CAB7" w14:textId="3D79FC20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A5D8" w14:textId="03AA414F" w:rsidR="00B43C55" w:rsidRPr="00316AB7" w:rsidRDefault="00B43C55" w:rsidP="00B43C55">
            <w:pPr>
              <w:pStyle w:val="Nagwek1"/>
              <w:spacing w:before="0" w:after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Zszywacz nożycowy metalowy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47BB" w14:textId="6C49A21A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98F1" w14:textId="0D834CF2" w:rsidR="00B43C55" w:rsidRPr="00316AB7" w:rsidRDefault="00B43C55" w:rsidP="00B43C5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1E61" w14:textId="2945C98C" w:rsidR="00B43C55" w:rsidRPr="00316AB7" w:rsidRDefault="00B43C55" w:rsidP="00B43C55">
            <w:pPr>
              <w:suppressAutoHyphens w:val="0"/>
              <w:spacing w:before="45" w:after="45" w:line="240" w:lineRule="auto"/>
              <w:ind w:right="45"/>
              <w:rPr>
                <w:rFonts w:asciiTheme="minorHAnsi" w:eastAsia="Times New Roman" w:hAnsiTheme="minorHAnsi" w:cstheme="minorHAnsi"/>
                <w:lang w:eastAsia="pl-PL"/>
              </w:rPr>
            </w:pPr>
            <w:r w:rsidRPr="00316AB7">
              <w:rPr>
                <w:rFonts w:asciiTheme="minorHAnsi" w:eastAsia="Times New Roman" w:hAnsiTheme="minorHAnsi" w:cstheme="minorHAnsi"/>
                <w:lang w:eastAsia="pl-PL"/>
              </w:rPr>
              <w:t>Możliwość zszycia min 50 kartek, srebrny, do zszywek o rozmiarze 24/6</w:t>
            </w:r>
          </w:p>
        </w:tc>
      </w:tr>
    </w:tbl>
    <w:p w14:paraId="05474C24" w14:textId="39353F66" w:rsidR="0069562E" w:rsidRPr="00202910" w:rsidRDefault="0069562E" w:rsidP="00202910">
      <w:pPr>
        <w:spacing w:after="0" w:line="240" w:lineRule="auto"/>
        <w:jc w:val="both"/>
        <w:rPr>
          <w:rFonts w:asciiTheme="minorHAnsi" w:hAnsiTheme="minorHAnsi"/>
        </w:rPr>
      </w:pPr>
    </w:p>
    <w:sectPr w:rsidR="0069562E" w:rsidRPr="00202910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4A86C" w14:textId="77777777" w:rsidR="00B77959" w:rsidRDefault="00B77959">
      <w:pPr>
        <w:spacing w:after="0" w:line="240" w:lineRule="auto"/>
      </w:pPr>
      <w:r>
        <w:separator/>
      </w:r>
    </w:p>
  </w:endnote>
  <w:endnote w:type="continuationSeparator" w:id="0">
    <w:p w14:paraId="625CEB3B" w14:textId="77777777" w:rsidR="00B77959" w:rsidRDefault="00B7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74DF5" w14:textId="77777777" w:rsidR="0069562E" w:rsidRDefault="008F421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05474DF6" w14:textId="77777777" w:rsidR="0069562E" w:rsidRDefault="00695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06C25" w14:textId="77777777" w:rsidR="00B77959" w:rsidRDefault="00B77959">
      <w:pPr>
        <w:spacing w:after="0" w:line="240" w:lineRule="auto"/>
      </w:pPr>
      <w:r>
        <w:separator/>
      </w:r>
    </w:p>
  </w:footnote>
  <w:footnote w:type="continuationSeparator" w:id="0">
    <w:p w14:paraId="4CF4BD8E" w14:textId="77777777" w:rsidR="00B77959" w:rsidRDefault="00B7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69562E" w14:paraId="05474DFB" w14:textId="77777777">
      <w:tc>
        <w:tcPr>
          <w:tcW w:w="3278" w:type="dxa"/>
          <w:shd w:val="clear" w:color="auto" w:fill="auto"/>
        </w:tcPr>
        <w:p w14:paraId="05474DF7" w14:textId="77777777" w:rsidR="0069562E" w:rsidRDefault="008F4218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5474DFD" wp14:editId="05474DFE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05474DF8" w14:textId="77777777" w:rsidR="0069562E" w:rsidRDefault="008F4218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05474DF9" w14:textId="77777777" w:rsidR="0069562E" w:rsidRDefault="008F4218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14:paraId="05474DFA" w14:textId="77777777" w:rsidR="0069562E" w:rsidRDefault="008F4218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05474DFC" w14:textId="77777777" w:rsidR="0069562E" w:rsidRDefault="0069562E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F720E"/>
    <w:multiLevelType w:val="multilevel"/>
    <w:tmpl w:val="9D80B93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C214C9"/>
    <w:multiLevelType w:val="multilevel"/>
    <w:tmpl w:val="2606236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DE1C8E"/>
    <w:multiLevelType w:val="multilevel"/>
    <w:tmpl w:val="668802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3E4A84"/>
    <w:multiLevelType w:val="multilevel"/>
    <w:tmpl w:val="E1AC02AE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F61F25"/>
    <w:multiLevelType w:val="multilevel"/>
    <w:tmpl w:val="2498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937895"/>
    <w:multiLevelType w:val="multilevel"/>
    <w:tmpl w:val="7B28266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542988823">
    <w:abstractNumId w:val="0"/>
  </w:num>
  <w:num w:numId="2" w16cid:durableId="1386685429">
    <w:abstractNumId w:val="2"/>
  </w:num>
  <w:num w:numId="3" w16cid:durableId="1059859406">
    <w:abstractNumId w:val="3"/>
  </w:num>
  <w:num w:numId="4" w16cid:durableId="881290180">
    <w:abstractNumId w:val="1"/>
  </w:num>
  <w:num w:numId="5" w16cid:durableId="937178751">
    <w:abstractNumId w:val="5"/>
  </w:num>
  <w:num w:numId="6" w16cid:durableId="959339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2E"/>
    <w:rsid w:val="000A12D0"/>
    <w:rsid w:val="00150069"/>
    <w:rsid w:val="0015700A"/>
    <w:rsid w:val="00176CC0"/>
    <w:rsid w:val="00202910"/>
    <w:rsid w:val="002A5FBA"/>
    <w:rsid w:val="002B3171"/>
    <w:rsid w:val="002C254A"/>
    <w:rsid w:val="002C6A69"/>
    <w:rsid w:val="002D355B"/>
    <w:rsid w:val="002D7FEF"/>
    <w:rsid w:val="00316AB7"/>
    <w:rsid w:val="003C4F02"/>
    <w:rsid w:val="003D522A"/>
    <w:rsid w:val="00411F53"/>
    <w:rsid w:val="00440A36"/>
    <w:rsid w:val="004C0604"/>
    <w:rsid w:val="004F1B70"/>
    <w:rsid w:val="005338B4"/>
    <w:rsid w:val="005423E2"/>
    <w:rsid w:val="00557C2D"/>
    <w:rsid w:val="00592DEF"/>
    <w:rsid w:val="005F2C60"/>
    <w:rsid w:val="00600BB8"/>
    <w:rsid w:val="006268EC"/>
    <w:rsid w:val="00664C7B"/>
    <w:rsid w:val="0069562E"/>
    <w:rsid w:val="006C7364"/>
    <w:rsid w:val="006E4911"/>
    <w:rsid w:val="007008D6"/>
    <w:rsid w:val="00710D5B"/>
    <w:rsid w:val="00735A00"/>
    <w:rsid w:val="00740697"/>
    <w:rsid w:val="007903EF"/>
    <w:rsid w:val="007E28DD"/>
    <w:rsid w:val="008351C3"/>
    <w:rsid w:val="00875058"/>
    <w:rsid w:val="008F4218"/>
    <w:rsid w:val="009057F3"/>
    <w:rsid w:val="009101EB"/>
    <w:rsid w:val="00924427"/>
    <w:rsid w:val="009F3BED"/>
    <w:rsid w:val="00A40F8F"/>
    <w:rsid w:val="00A940CA"/>
    <w:rsid w:val="00AC7FA9"/>
    <w:rsid w:val="00B2702B"/>
    <w:rsid w:val="00B43C55"/>
    <w:rsid w:val="00B6127E"/>
    <w:rsid w:val="00B77959"/>
    <w:rsid w:val="00BB1727"/>
    <w:rsid w:val="00BE17C1"/>
    <w:rsid w:val="00C11B01"/>
    <w:rsid w:val="00C23E6F"/>
    <w:rsid w:val="00CA0A1E"/>
    <w:rsid w:val="00CE0A2B"/>
    <w:rsid w:val="00CE2F54"/>
    <w:rsid w:val="00D03F28"/>
    <w:rsid w:val="00D07A99"/>
    <w:rsid w:val="00D25A87"/>
    <w:rsid w:val="00D33E48"/>
    <w:rsid w:val="00DC4BCF"/>
    <w:rsid w:val="00E537C8"/>
    <w:rsid w:val="00EA538A"/>
    <w:rsid w:val="00ED0C20"/>
    <w:rsid w:val="00FD19E8"/>
    <w:rsid w:val="00FE79EE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4C1D"/>
  <w15:docId w15:val="{2315AB07-7EBB-468C-83D5-60E7C21B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FED5-B6DE-4B0A-83DF-3BC0650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864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59</cp:revision>
  <dcterms:created xsi:type="dcterms:W3CDTF">2024-04-14T08:47:00Z</dcterms:created>
  <dcterms:modified xsi:type="dcterms:W3CDTF">2024-04-14T20:34:00Z</dcterms:modified>
  <dc:language>pl-PL</dc:language>
</cp:coreProperties>
</file>