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D7762E">
        <w:rPr>
          <w:rFonts w:ascii="Calibri" w:hAnsi="Calibri"/>
          <w:b/>
        </w:rPr>
        <w:t>09.05</w:t>
      </w:r>
      <w:r w:rsidR="007167E7">
        <w:rPr>
          <w:rFonts w:ascii="Calibri" w:hAnsi="Calibri"/>
          <w:b/>
        </w:rPr>
        <w:t>.202</w:t>
      </w:r>
      <w:r w:rsidR="00D7762E">
        <w:rPr>
          <w:rFonts w:ascii="Calibri" w:hAnsi="Calibri"/>
          <w:b/>
        </w:rPr>
        <w:t>4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D7762E">
        <w:rPr>
          <w:rFonts w:ascii="Calibri" w:hAnsi="Calibri"/>
          <w:b/>
        </w:rPr>
        <w:t>4</w:t>
      </w:r>
      <w:r w:rsidRPr="002057D7">
        <w:rPr>
          <w:rFonts w:ascii="Calibri" w:hAnsi="Calibri"/>
          <w:b/>
        </w:rPr>
        <w:t xml:space="preserve"> ZP0</w:t>
      </w:r>
      <w:bookmarkEnd w:id="0"/>
      <w:r w:rsidR="00A87D0D">
        <w:rPr>
          <w:rFonts w:ascii="Calibri" w:hAnsi="Calibri"/>
          <w:b/>
        </w:rPr>
        <w:t>0</w:t>
      </w:r>
      <w:r w:rsidR="00D7762E">
        <w:rPr>
          <w:rFonts w:ascii="Calibri" w:hAnsi="Calibri"/>
          <w:b/>
        </w:rPr>
        <w:t>4</w:t>
      </w:r>
      <w:r w:rsidR="007167E7">
        <w:rPr>
          <w:rFonts w:ascii="Calibri" w:hAnsi="Calibri"/>
          <w:b/>
        </w:rPr>
        <w:t>0</w:t>
      </w:r>
    </w:p>
    <w:p w:rsidR="004C3B23" w:rsidRPr="002057D7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8B1B21">
      <w:pPr>
        <w:spacing w:after="200" w:line="276" w:lineRule="auto"/>
        <w:ind w:right="543"/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2057D7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2057D7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>
        <w:rPr>
          <w:rFonts w:ascii="Calibri" w:hAnsi="Calibri" w:cs="Calibri"/>
          <w:sz w:val="18"/>
          <w:szCs w:val="18"/>
        </w:rPr>
        <w:t>11</w:t>
      </w:r>
      <w:r w:rsidRPr="002057D7">
        <w:rPr>
          <w:rFonts w:ascii="Calibri" w:hAnsi="Calibri" w:cs="Calibri"/>
          <w:sz w:val="18"/>
          <w:szCs w:val="18"/>
        </w:rPr>
        <w:t xml:space="preserve"> </w:t>
      </w:r>
      <w:r w:rsidR="00DD7437">
        <w:rPr>
          <w:rFonts w:ascii="Calibri" w:hAnsi="Calibri" w:cs="Calibri"/>
          <w:sz w:val="18"/>
          <w:szCs w:val="18"/>
        </w:rPr>
        <w:t>września 2019</w:t>
      </w:r>
      <w:r w:rsidRPr="002057D7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2057D7">
        <w:rPr>
          <w:rFonts w:ascii="Calibri" w:hAnsi="Calibri" w:cs="Calibri"/>
          <w:color w:val="000000"/>
          <w:sz w:val="18"/>
          <w:szCs w:val="18"/>
        </w:rPr>
        <w:t>Dz. U. z 20</w:t>
      </w:r>
      <w:r w:rsidR="007167E7">
        <w:rPr>
          <w:rFonts w:ascii="Calibri" w:hAnsi="Calibri" w:cs="Calibri"/>
          <w:color w:val="000000"/>
          <w:sz w:val="18"/>
          <w:szCs w:val="18"/>
        </w:rPr>
        <w:t>2</w:t>
      </w:r>
      <w:r w:rsidR="00D7762E">
        <w:rPr>
          <w:rFonts w:ascii="Calibri" w:hAnsi="Calibri" w:cs="Calibri"/>
          <w:color w:val="000000"/>
          <w:sz w:val="18"/>
          <w:szCs w:val="18"/>
        </w:rPr>
        <w:t>3</w:t>
      </w:r>
      <w:r w:rsidRPr="002057D7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>
        <w:rPr>
          <w:rFonts w:ascii="Calibri" w:hAnsi="Calibri" w:cs="Calibri"/>
          <w:color w:val="000000"/>
          <w:sz w:val="18"/>
          <w:szCs w:val="18"/>
        </w:rPr>
        <w:t>1</w:t>
      </w:r>
      <w:r w:rsidR="00D7762E">
        <w:rPr>
          <w:rFonts w:ascii="Calibri" w:hAnsi="Calibri" w:cs="Calibri"/>
          <w:color w:val="000000"/>
          <w:sz w:val="18"/>
          <w:szCs w:val="18"/>
        </w:rPr>
        <w:t>605</w:t>
      </w:r>
      <w:r w:rsidRPr="002057D7">
        <w:rPr>
          <w:rFonts w:ascii="Calibri" w:hAnsi="Calibri" w:cs="Calibri"/>
          <w:sz w:val="18"/>
          <w:szCs w:val="18"/>
        </w:rPr>
        <w:t>)</w:t>
      </w:r>
    </w:p>
    <w:p w:rsidR="004C3B23" w:rsidRPr="002057D7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F22493" w:rsidRPr="002528A6" w:rsidRDefault="004C3B23" w:rsidP="003D6844">
      <w:pPr>
        <w:suppressAutoHyphens/>
        <w:spacing w:after="200" w:line="360" w:lineRule="auto"/>
        <w:ind w:left="-142" w:right="-425"/>
        <w:jc w:val="both"/>
        <w:rPr>
          <w:rFonts w:ascii="Calibri" w:hAnsi="Calibri" w:cs="Calibri"/>
          <w:sz w:val="18"/>
          <w:szCs w:val="18"/>
        </w:rPr>
      </w:pPr>
      <w:r w:rsidRPr="00677CAC">
        <w:rPr>
          <w:rFonts w:ascii="Calibri" w:hAnsi="Calibri" w:cs="Calibri"/>
          <w:sz w:val="18"/>
          <w:szCs w:val="18"/>
        </w:rPr>
        <w:t xml:space="preserve">Gdański Uniwersytet Medyczny, jako Zamawiający w postępowaniu nr </w:t>
      </w:r>
      <w:r w:rsidRPr="00677CAC">
        <w:rPr>
          <w:rFonts w:ascii="Calibri" w:hAnsi="Calibri"/>
          <w:b/>
          <w:sz w:val="18"/>
          <w:szCs w:val="18"/>
        </w:rPr>
        <w:t>GUM202</w:t>
      </w:r>
      <w:r w:rsidR="00D7762E">
        <w:rPr>
          <w:rFonts w:ascii="Calibri" w:hAnsi="Calibri"/>
          <w:b/>
          <w:sz w:val="18"/>
          <w:szCs w:val="18"/>
        </w:rPr>
        <w:t>4</w:t>
      </w:r>
      <w:r w:rsidRPr="00677CAC">
        <w:rPr>
          <w:rFonts w:ascii="Calibri" w:hAnsi="Calibri"/>
          <w:b/>
          <w:sz w:val="18"/>
          <w:szCs w:val="18"/>
        </w:rPr>
        <w:t xml:space="preserve"> ZP0</w:t>
      </w:r>
      <w:r w:rsidR="00A87D0D">
        <w:rPr>
          <w:rFonts w:ascii="Calibri" w:hAnsi="Calibri"/>
          <w:b/>
          <w:sz w:val="18"/>
          <w:szCs w:val="18"/>
        </w:rPr>
        <w:t>0</w:t>
      </w:r>
      <w:r w:rsidR="00D7762E">
        <w:rPr>
          <w:rFonts w:ascii="Calibri" w:hAnsi="Calibri"/>
          <w:b/>
          <w:sz w:val="18"/>
          <w:szCs w:val="18"/>
        </w:rPr>
        <w:t>4</w:t>
      </w:r>
      <w:r w:rsidR="007167E7">
        <w:rPr>
          <w:rFonts w:ascii="Calibri" w:hAnsi="Calibri"/>
          <w:b/>
          <w:sz w:val="18"/>
          <w:szCs w:val="18"/>
        </w:rPr>
        <w:t>0</w:t>
      </w:r>
      <w:r w:rsidRPr="00677CAC">
        <w:rPr>
          <w:rFonts w:ascii="Calibri" w:hAnsi="Calibri" w:cs="Calibri"/>
          <w:sz w:val="18"/>
          <w:szCs w:val="18"/>
        </w:rPr>
        <w:t xml:space="preserve">  na </w:t>
      </w:r>
      <w:r w:rsidR="003D6844">
        <w:rPr>
          <w:rFonts w:ascii="Calibri" w:hAnsi="Calibri" w:cs="Calibri"/>
          <w:b/>
          <w:sz w:val="18"/>
          <w:szCs w:val="18"/>
        </w:rPr>
        <w:t>Usługa zorganizowania spotkania integracyjnego dla pracowników</w:t>
      </w:r>
      <w:r w:rsidR="00D716BF" w:rsidRPr="003D6844">
        <w:rPr>
          <w:rFonts w:ascii="Calibri" w:hAnsi="Calibri" w:cs="Calibri"/>
          <w:b/>
          <w:sz w:val="18"/>
          <w:szCs w:val="18"/>
        </w:rPr>
        <w:t>,</w:t>
      </w:r>
      <w:r w:rsidR="003D6844" w:rsidRPr="003D6844">
        <w:rPr>
          <w:rFonts w:ascii="Calibri" w:hAnsi="Calibri" w:cs="Calibri"/>
          <w:b/>
          <w:sz w:val="18"/>
          <w:szCs w:val="18"/>
        </w:rPr>
        <w:t xml:space="preserve"> emerytów oraz rodzin pracowników Gdańskiego Uniwersytetu Medycznego</w:t>
      </w:r>
      <w:r w:rsidR="00D716BF">
        <w:rPr>
          <w:rFonts w:ascii="Calibri" w:hAnsi="Calibri" w:cs="Calibri"/>
          <w:sz w:val="18"/>
          <w:szCs w:val="18"/>
        </w:rPr>
        <w:t xml:space="preserve"> </w:t>
      </w:r>
      <w:r w:rsidRPr="00677CAC">
        <w:rPr>
          <w:rFonts w:ascii="Calibri" w:hAnsi="Calibri" w:cs="Calibri"/>
          <w:color w:val="000000"/>
          <w:sz w:val="18"/>
          <w:szCs w:val="18"/>
        </w:rPr>
        <w:t>zawiadamia,</w:t>
      </w:r>
      <w:r w:rsidRPr="00677CAC">
        <w:rPr>
          <w:rFonts w:ascii="Calibri" w:hAnsi="Calibri" w:cs="Calibri"/>
          <w:sz w:val="18"/>
          <w:szCs w:val="18"/>
        </w:rPr>
        <w:t xml:space="preserve"> że w terminie składania ofert tj. do dnia </w:t>
      </w:r>
      <w:r w:rsidR="00D7762E">
        <w:rPr>
          <w:rFonts w:ascii="Calibri" w:hAnsi="Calibri" w:cs="Calibri"/>
          <w:sz w:val="18"/>
          <w:szCs w:val="18"/>
        </w:rPr>
        <w:t>30</w:t>
      </w:r>
      <w:r w:rsidR="007167E7">
        <w:rPr>
          <w:rFonts w:ascii="Calibri" w:hAnsi="Calibri" w:cs="Calibri"/>
          <w:sz w:val="18"/>
          <w:szCs w:val="18"/>
        </w:rPr>
        <w:t>.04.202</w:t>
      </w:r>
      <w:r w:rsidR="00D7762E">
        <w:rPr>
          <w:rFonts w:ascii="Calibri" w:hAnsi="Calibri" w:cs="Calibri"/>
          <w:sz w:val="18"/>
          <w:szCs w:val="18"/>
        </w:rPr>
        <w:t>4</w:t>
      </w:r>
      <w:r w:rsidR="00D716BF">
        <w:rPr>
          <w:rFonts w:ascii="Calibri" w:hAnsi="Calibri" w:cs="Calibri"/>
          <w:sz w:val="18"/>
          <w:szCs w:val="18"/>
        </w:rPr>
        <w:t xml:space="preserve"> </w:t>
      </w:r>
      <w:r w:rsidR="00D7762E">
        <w:rPr>
          <w:rFonts w:ascii="Calibri" w:hAnsi="Calibri" w:cs="Calibri"/>
          <w:sz w:val="18"/>
          <w:szCs w:val="18"/>
        </w:rPr>
        <w:t>wpłynęły 2</w:t>
      </w:r>
      <w:r w:rsidR="0023186E">
        <w:rPr>
          <w:rFonts w:ascii="Calibri" w:hAnsi="Calibri" w:cs="Calibri"/>
          <w:sz w:val="18"/>
          <w:szCs w:val="18"/>
        </w:rPr>
        <w:t xml:space="preserve"> ofert</w:t>
      </w:r>
      <w:r w:rsidRPr="00677CAC">
        <w:rPr>
          <w:rFonts w:ascii="Calibri" w:hAnsi="Calibri" w:cs="Calibri"/>
          <w:sz w:val="18"/>
          <w:szCs w:val="18"/>
        </w:rPr>
        <w:t>.</w:t>
      </w:r>
    </w:p>
    <w:p w:rsidR="009708BB" w:rsidRDefault="009708BB" w:rsidP="003D6844">
      <w:pPr>
        <w:pStyle w:val="Akapitzlist"/>
        <w:numPr>
          <w:ilvl w:val="0"/>
          <w:numId w:val="9"/>
        </w:numPr>
        <w:tabs>
          <w:tab w:val="left" w:pos="0"/>
        </w:tabs>
        <w:ind w:left="0" w:hanging="142"/>
        <w:jc w:val="both"/>
        <w:rPr>
          <w:rFonts w:ascii="Calibri" w:hAnsi="Calibri" w:cs="Arial"/>
          <w:b/>
          <w:sz w:val="16"/>
          <w:szCs w:val="16"/>
          <w:u w:val="single"/>
        </w:rPr>
      </w:pPr>
      <w:r w:rsidRPr="008B1B21">
        <w:rPr>
          <w:rFonts w:ascii="Calibri" w:hAnsi="Calibri" w:cs="Arial"/>
          <w:b/>
          <w:sz w:val="16"/>
          <w:szCs w:val="16"/>
          <w:u w:val="single"/>
        </w:rPr>
        <w:t>Wykaz złożonych ofert wraz ze streszczeniem ich oceny i porównania:</w:t>
      </w:r>
    </w:p>
    <w:p w:rsidR="003D6844" w:rsidRDefault="003D6844" w:rsidP="002528A6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  <w:u w:val="single"/>
        </w:rPr>
      </w:pPr>
    </w:p>
    <w:p w:rsidR="003D6844" w:rsidRDefault="003D6844" w:rsidP="002528A6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</w:p>
    <w:p w:rsidR="009708BB" w:rsidRPr="008B1B21" w:rsidRDefault="009708BB" w:rsidP="003D6844">
      <w:pPr>
        <w:tabs>
          <w:tab w:val="left" w:pos="0"/>
        </w:tabs>
        <w:jc w:val="both"/>
        <w:rPr>
          <w:rFonts w:ascii="Calibri" w:hAnsi="Calibri" w:cs="Arial"/>
          <w:b/>
          <w:sz w:val="16"/>
          <w:szCs w:val="16"/>
        </w:rPr>
      </w:pPr>
      <w:r w:rsidRPr="008B1B21">
        <w:rPr>
          <w:rFonts w:ascii="Calibri" w:hAnsi="Calibri" w:cs="Arial"/>
          <w:b/>
          <w:sz w:val="16"/>
          <w:szCs w:val="16"/>
        </w:rPr>
        <w:t>Ilość uzyskanych punktów w poszczególnych kryteriach oceny ofert</w:t>
      </w:r>
    </w:p>
    <w:tbl>
      <w:tblPr>
        <w:tblStyle w:val="Tabela-Siatka1"/>
        <w:tblW w:w="9493" w:type="dxa"/>
        <w:jc w:val="center"/>
        <w:tblLook w:val="04A0" w:firstRow="1" w:lastRow="0" w:firstColumn="1" w:lastColumn="0" w:noHBand="0" w:noVBand="1"/>
      </w:tblPr>
      <w:tblGrid>
        <w:gridCol w:w="623"/>
        <w:gridCol w:w="3200"/>
        <w:gridCol w:w="1134"/>
        <w:gridCol w:w="1275"/>
        <w:gridCol w:w="1701"/>
        <w:gridCol w:w="1560"/>
      </w:tblGrid>
      <w:tr w:rsidR="00197D0A" w:rsidRPr="008B1B21" w:rsidTr="00D7762E">
        <w:trPr>
          <w:trHeight w:val="483"/>
          <w:jc w:val="center"/>
        </w:trPr>
        <w:tc>
          <w:tcPr>
            <w:tcW w:w="623" w:type="dxa"/>
            <w:hideMark/>
          </w:tcPr>
          <w:p w:rsidR="003D6844" w:rsidRPr="008B1B21" w:rsidRDefault="003D684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bookmarkStart w:id="1" w:name="_Hlk110326642"/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Nr oferty</w:t>
            </w:r>
          </w:p>
        </w:tc>
        <w:tc>
          <w:tcPr>
            <w:tcW w:w="3200" w:type="dxa"/>
          </w:tcPr>
          <w:p w:rsidR="003D6844" w:rsidRPr="008B1B21" w:rsidRDefault="003D684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Wykonawca</w:t>
            </w:r>
          </w:p>
          <w:p w:rsidR="003D6844" w:rsidRPr="008B1B21" w:rsidRDefault="003D684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3D6844" w:rsidRPr="008B1B21" w:rsidRDefault="003D684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Cena brutto </w:t>
            </w:r>
          </w:p>
          <w:p w:rsidR="003D6844" w:rsidRPr="008B1B21" w:rsidRDefault="003D684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„P1”</w:t>
            </w:r>
          </w:p>
          <w:p w:rsidR="003D6844" w:rsidRPr="008B1B21" w:rsidRDefault="00D7762E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</w:t>
            </w:r>
            <w:r w:rsidR="007167E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</w:t>
            </w:r>
            <w:r w:rsidR="003D6844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</w:t>
            </w:r>
            <w:r w:rsidR="003D6844" w:rsidRPr="008B1B21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pkt</w:t>
            </w:r>
          </w:p>
        </w:tc>
        <w:tc>
          <w:tcPr>
            <w:tcW w:w="1275" w:type="dxa"/>
            <w:vAlign w:val="center"/>
          </w:tcPr>
          <w:p w:rsidR="003D6844" w:rsidRPr="003D6844" w:rsidRDefault="007167E7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Funkcjonalność</w:t>
            </w:r>
            <w:r w:rsidR="003D6844" w:rsidRPr="003D6844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br/>
              <w:t>„P2”</w:t>
            </w:r>
          </w:p>
          <w:p w:rsidR="003D6844" w:rsidRPr="003D6844" w:rsidRDefault="00D7762E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6</w:t>
            </w:r>
            <w:r w:rsidR="007167E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</w:t>
            </w:r>
            <w:r w:rsidR="003D6844" w:rsidRPr="003D6844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  <w:tc>
          <w:tcPr>
            <w:tcW w:w="1701" w:type="dxa"/>
          </w:tcPr>
          <w:p w:rsidR="007167E7" w:rsidRPr="003D6844" w:rsidRDefault="007167E7" w:rsidP="007167E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3D6844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Dodatkowe atrakcje</w:t>
            </w:r>
            <w:r w:rsidRPr="003D6844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br/>
              <w:t>„P</w:t>
            </w: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3</w:t>
            </w:r>
            <w:r w:rsidRPr="003D6844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”</w:t>
            </w:r>
          </w:p>
          <w:p w:rsidR="003D6844" w:rsidRPr="003D6844" w:rsidRDefault="00D7762E" w:rsidP="007167E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  <w:r w:rsidR="007167E7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0</w:t>
            </w:r>
            <w:r w:rsidR="007167E7" w:rsidRPr="003D6844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 xml:space="preserve"> pkt</w:t>
            </w:r>
          </w:p>
        </w:tc>
        <w:tc>
          <w:tcPr>
            <w:tcW w:w="1560" w:type="dxa"/>
          </w:tcPr>
          <w:p w:rsidR="003D6844" w:rsidRPr="003D6844" w:rsidRDefault="003D684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 w:rsidRPr="003D6844"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Punkty razem</w:t>
            </w:r>
          </w:p>
        </w:tc>
      </w:tr>
      <w:tr w:rsidR="00962701" w:rsidRPr="008B1B21" w:rsidTr="00D7762E">
        <w:trPr>
          <w:trHeight w:val="560"/>
          <w:jc w:val="center"/>
        </w:trPr>
        <w:tc>
          <w:tcPr>
            <w:tcW w:w="623" w:type="dxa"/>
            <w:shd w:val="clear" w:color="auto" w:fill="BFBFBF" w:themeFill="background1" w:themeFillShade="BF"/>
            <w:vAlign w:val="center"/>
          </w:tcPr>
          <w:p w:rsidR="00962701" w:rsidRPr="007167E7" w:rsidRDefault="00D7762E" w:rsidP="00962701">
            <w:pPr>
              <w:jc w:val="center"/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6"/>
                <w:szCs w:val="16"/>
              </w:rPr>
              <w:t>1</w:t>
            </w:r>
          </w:p>
        </w:tc>
        <w:tc>
          <w:tcPr>
            <w:tcW w:w="3200" w:type="dxa"/>
            <w:shd w:val="clear" w:color="auto" w:fill="BFBFBF" w:themeFill="background1" w:themeFillShade="BF"/>
            <w:vAlign w:val="center"/>
          </w:tcPr>
          <w:p w:rsidR="00962701" w:rsidRPr="007167E7" w:rsidRDefault="00962701" w:rsidP="00962701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167E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Agencja </w:t>
            </w:r>
            <w:proofErr w:type="spellStart"/>
            <w:r w:rsidRPr="007167E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Eventowa</w:t>
            </w:r>
            <w:proofErr w:type="spellEnd"/>
            <w:r w:rsidRPr="007167E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IKA Sp. z o.o. Sp. k</w:t>
            </w:r>
          </w:p>
          <w:p w:rsidR="00962701" w:rsidRPr="007167E7" w:rsidRDefault="00962701" w:rsidP="00962701">
            <w:pP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7167E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ul. Bernarda Chrzanowskiego 34/2</w:t>
            </w: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</w:t>
            </w:r>
            <w:r w:rsidRPr="007167E7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80-278 Gdańsk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62701" w:rsidRPr="00962701" w:rsidRDefault="00D7762E" w:rsidP="009627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30,00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62701" w:rsidRPr="00962701" w:rsidRDefault="00D7762E" w:rsidP="009627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60,00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62701" w:rsidRPr="00962701" w:rsidRDefault="00D7762E" w:rsidP="009627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10,00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962701" w:rsidRPr="00962701" w:rsidRDefault="00D7762E" w:rsidP="00962701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100,00</w:t>
            </w:r>
            <w:r w:rsidR="009E2D9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 </w:t>
            </w:r>
            <w:r w:rsidR="009E2D9F" w:rsidRPr="009E2D9F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pkt</w:t>
            </w:r>
          </w:p>
        </w:tc>
      </w:tr>
      <w:tr w:rsidR="00962701" w:rsidRPr="008B1B21" w:rsidTr="00D7762E">
        <w:trPr>
          <w:trHeight w:val="5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962701" w:rsidRPr="007167E7" w:rsidRDefault="00D7762E" w:rsidP="00962701">
            <w:pPr>
              <w:jc w:val="center"/>
              <w:rPr>
                <w:rFonts w:asciiTheme="minorHAnsi" w:hAnsiTheme="minorHAnsi" w:cstheme="minorHAnsi"/>
                <w:dstrike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dstrike w:val="0"/>
                <w:sz w:val="16"/>
                <w:szCs w:val="16"/>
              </w:rPr>
              <w:t>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D7762E" w:rsidRPr="00D7762E" w:rsidRDefault="00D7762E" w:rsidP="00D7762E">
            <w:pPr>
              <w:rPr>
                <w:rFonts w:ascii="Calibri" w:hAnsi="Calibri" w:cs="Calibri"/>
                <w:b/>
                <w:dstrike w:val="0"/>
                <w:sz w:val="18"/>
                <w:szCs w:val="18"/>
              </w:rPr>
            </w:pPr>
            <w:r w:rsidRPr="00D7762E">
              <w:rPr>
                <w:rFonts w:ascii="Calibri" w:hAnsi="Calibri" w:cs="Calibri"/>
                <w:b/>
                <w:dstrike w:val="0"/>
                <w:sz w:val="18"/>
                <w:szCs w:val="18"/>
              </w:rPr>
              <w:t xml:space="preserve">Progres </w:t>
            </w:r>
            <w:proofErr w:type="spellStart"/>
            <w:r w:rsidRPr="00D7762E">
              <w:rPr>
                <w:rFonts w:ascii="Calibri" w:hAnsi="Calibri" w:cs="Calibri"/>
                <w:b/>
                <w:dstrike w:val="0"/>
                <w:sz w:val="18"/>
                <w:szCs w:val="18"/>
              </w:rPr>
              <w:t>Event&amp;Conference</w:t>
            </w:r>
            <w:proofErr w:type="spellEnd"/>
            <w:r w:rsidRPr="00D7762E">
              <w:rPr>
                <w:rFonts w:ascii="Calibri" w:hAnsi="Calibri" w:cs="Calibri"/>
                <w:b/>
                <w:dstrike w:val="0"/>
                <w:sz w:val="18"/>
                <w:szCs w:val="18"/>
              </w:rPr>
              <w:t xml:space="preserve"> Sp. z o.o.</w:t>
            </w:r>
          </w:p>
          <w:p w:rsidR="00D7762E" w:rsidRPr="00D7762E" w:rsidRDefault="00D7762E" w:rsidP="00D7762E">
            <w:pPr>
              <w:rPr>
                <w:rFonts w:ascii="Calibri" w:hAnsi="Calibri" w:cs="Calibri"/>
                <w:dstrike w:val="0"/>
                <w:sz w:val="18"/>
                <w:szCs w:val="18"/>
              </w:rPr>
            </w:pPr>
            <w:r w:rsidRPr="00D7762E">
              <w:rPr>
                <w:rFonts w:ascii="Calibri" w:hAnsi="Calibri" w:cs="Calibri"/>
                <w:dstrike w:val="0"/>
                <w:sz w:val="18"/>
                <w:szCs w:val="18"/>
              </w:rPr>
              <w:t>ul. Słowackiego 17</w:t>
            </w:r>
          </w:p>
          <w:p w:rsidR="00962701" w:rsidRPr="007167E7" w:rsidRDefault="00D7762E" w:rsidP="00D7762E">
            <w:pPr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 w:rsidRPr="00D7762E">
              <w:rPr>
                <w:rFonts w:ascii="Calibri" w:hAnsi="Calibri" w:cs="Calibri"/>
                <w:dstrike w:val="0"/>
                <w:sz w:val="18"/>
                <w:szCs w:val="18"/>
              </w:rPr>
              <w:t>80-257 Gdańsk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701" w:rsidRPr="007167E7" w:rsidRDefault="00D7762E" w:rsidP="00962701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29,49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701" w:rsidRPr="007167E7" w:rsidRDefault="00D7762E" w:rsidP="00962701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52,00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701" w:rsidRPr="007167E7" w:rsidRDefault="00D7762E" w:rsidP="00962701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701" w:rsidRPr="00962701" w:rsidRDefault="00D7762E" w:rsidP="00962701">
            <w:pPr>
              <w:jc w:val="center"/>
              <w:rPr>
                <w:rFonts w:asciiTheme="minorHAnsi" w:hAnsiTheme="minorHAnsi" w:cstheme="minorHAnsi"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dstrike w:val="0"/>
                <w:sz w:val="18"/>
                <w:szCs w:val="18"/>
              </w:rPr>
              <w:t>91,49</w:t>
            </w:r>
            <w:r w:rsidR="009E2D9F">
              <w:rPr>
                <w:rFonts w:asciiTheme="minorHAnsi" w:hAnsiTheme="minorHAnsi" w:cstheme="minorHAnsi"/>
                <w:dstrike w:val="0"/>
                <w:sz w:val="18"/>
                <w:szCs w:val="18"/>
              </w:rPr>
              <w:t xml:space="preserve"> pkt</w:t>
            </w:r>
          </w:p>
        </w:tc>
      </w:tr>
      <w:bookmarkEnd w:id="1"/>
    </w:tbl>
    <w:p w:rsidR="00C81143" w:rsidRDefault="00C81143" w:rsidP="004C3B23">
      <w:pPr>
        <w:tabs>
          <w:tab w:val="left" w:pos="0"/>
        </w:tabs>
        <w:spacing w:after="200" w:line="276" w:lineRule="auto"/>
        <w:ind w:right="-711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05E19" w:rsidRPr="00962701" w:rsidRDefault="004C3B23" w:rsidP="00962701">
      <w:pPr>
        <w:pStyle w:val="Akapitzlist"/>
        <w:numPr>
          <w:ilvl w:val="0"/>
          <w:numId w:val="9"/>
        </w:numPr>
        <w:tabs>
          <w:tab w:val="left" w:pos="0"/>
          <w:tab w:val="left" w:pos="142"/>
        </w:tabs>
        <w:spacing w:after="160" w:line="259" w:lineRule="auto"/>
        <w:ind w:left="0" w:hanging="142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962701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Wybrano ofert</w:t>
      </w:r>
      <w:r w:rsidR="00DD7437" w:rsidRPr="00962701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ę</w:t>
      </w:r>
      <w:r w:rsidRPr="00962701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:</w:t>
      </w:r>
    </w:p>
    <w:p w:rsidR="00197D0A" w:rsidRPr="00962701" w:rsidRDefault="00197D0A" w:rsidP="00197D0A">
      <w:pPr>
        <w:ind w:hanging="142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  <w:r w:rsidRPr="00962701">
        <w:rPr>
          <w:rFonts w:asciiTheme="minorHAnsi" w:hAnsiTheme="minorHAnsi" w:cstheme="minorHAnsi"/>
          <w:b/>
          <w:sz w:val="18"/>
          <w:szCs w:val="18"/>
        </w:rPr>
        <w:t xml:space="preserve">Agencja </w:t>
      </w:r>
      <w:proofErr w:type="spellStart"/>
      <w:r w:rsidRPr="00962701">
        <w:rPr>
          <w:rFonts w:asciiTheme="minorHAnsi" w:hAnsiTheme="minorHAnsi" w:cstheme="minorHAnsi"/>
          <w:b/>
          <w:sz w:val="18"/>
          <w:szCs w:val="18"/>
        </w:rPr>
        <w:t>Eventowa</w:t>
      </w:r>
      <w:proofErr w:type="spellEnd"/>
      <w:r w:rsidRPr="00962701">
        <w:rPr>
          <w:rFonts w:asciiTheme="minorHAnsi" w:hAnsiTheme="minorHAnsi" w:cstheme="minorHAnsi"/>
          <w:b/>
          <w:sz w:val="18"/>
          <w:szCs w:val="18"/>
        </w:rPr>
        <w:t xml:space="preserve"> IKA Sp. z o.o. Sp. k ul. Bernarda Chrzanowskiego 34/2 80-278 Gdańsk</w:t>
      </w:r>
      <w:r w:rsidRPr="00962701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 xml:space="preserve"> </w:t>
      </w:r>
    </w:p>
    <w:p w:rsidR="00197D0A" w:rsidRPr="00962701" w:rsidRDefault="00197D0A" w:rsidP="00197D0A">
      <w:pPr>
        <w:ind w:hanging="142"/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</w:pPr>
    </w:p>
    <w:p w:rsidR="00EE24F9" w:rsidRPr="00962701" w:rsidRDefault="00EE24F9" w:rsidP="00197D0A">
      <w:pPr>
        <w:ind w:hanging="142"/>
        <w:rPr>
          <w:rFonts w:asciiTheme="minorHAnsi" w:hAnsiTheme="minorHAnsi" w:cstheme="minorHAnsi"/>
          <w:b/>
          <w:sz w:val="18"/>
          <w:szCs w:val="18"/>
        </w:rPr>
      </w:pPr>
      <w:r w:rsidRPr="00962701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Uzasadnienie wyboru:</w:t>
      </w:r>
    </w:p>
    <w:p w:rsidR="00197D0A" w:rsidRPr="00962701" w:rsidRDefault="00197D0A" w:rsidP="00197D0A">
      <w:pPr>
        <w:ind w:hanging="142"/>
        <w:jc w:val="both"/>
        <w:rPr>
          <w:rFonts w:ascii="Calibri" w:hAnsi="Calibri" w:cs="Calibri"/>
          <w:color w:val="000000"/>
          <w:sz w:val="18"/>
          <w:szCs w:val="18"/>
        </w:rPr>
      </w:pPr>
      <w:r w:rsidRPr="00962701">
        <w:rPr>
          <w:rFonts w:ascii="Calibri" w:hAnsi="Calibri" w:cs="Calibri"/>
          <w:color w:val="000000"/>
          <w:sz w:val="18"/>
          <w:szCs w:val="18"/>
        </w:rPr>
        <w:t>Wybrano ofertę, która uzyskała najwyższą liczbę punktów w ocenie ofert na podstawie kryteriów określonych w SWZ.</w:t>
      </w:r>
    </w:p>
    <w:p w:rsidR="00197D0A" w:rsidRDefault="00197D0A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Arial"/>
          <w:b/>
          <w:sz w:val="16"/>
          <w:szCs w:val="16"/>
        </w:rPr>
      </w:pPr>
    </w:p>
    <w:p w:rsidR="00962701" w:rsidRDefault="00962701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Calibri"/>
          <w:sz w:val="18"/>
          <w:szCs w:val="18"/>
          <w:lang w:eastAsia="zh-CN"/>
        </w:rPr>
      </w:pPr>
    </w:p>
    <w:p w:rsidR="00962701" w:rsidRPr="00962701" w:rsidRDefault="00962701" w:rsidP="00962701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</w:rPr>
      </w:pPr>
      <w:r w:rsidRPr="00962701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962701">
        <w:rPr>
          <w:rFonts w:ascii="Calibri" w:hAnsi="Calibri" w:cs="Calibri"/>
          <w:bCs/>
          <w:i/>
        </w:rPr>
        <w:t>p.o. Kanclerza</w:t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  <w:t xml:space="preserve">         </w:t>
      </w:r>
      <w:r w:rsidR="00B940BE">
        <w:rPr>
          <w:rFonts w:ascii="Calibri" w:hAnsi="Calibri" w:cs="Calibri"/>
          <w:bCs/>
          <w:i/>
        </w:rPr>
        <w:t>/-/</w:t>
      </w:r>
      <w:bookmarkStart w:id="2" w:name="_GoBack"/>
      <w:bookmarkEnd w:id="2"/>
    </w:p>
    <w:p w:rsidR="00962701" w:rsidRPr="00962701" w:rsidRDefault="00962701" w:rsidP="00962701">
      <w:pPr>
        <w:autoSpaceDE w:val="0"/>
        <w:autoSpaceDN w:val="0"/>
        <w:adjustRightInd w:val="0"/>
        <w:ind w:right="567"/>
      </w:pP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</w:r>
      <w:r w:rsidRPr="00962701">
        <w:rPr>
          <w:rFonts w:ascii="Calibri" w:hAnsi="Calibri" w:cs="Calibri"/>
          <w:bCs/>
          <w:i/>
        </w:rPr>
        <w:tab/>
        <w:t xml:space="preserve">       Prof. dr hab. Jacek </w:t>
      </w:r>
      <w:proofErr w:type="spellStart"/>
      <w:r w:rsidRPr="00962701">
        <w:rPr>
          <w:rFonts w:ascii="Calibri" w:hAnsi="Calibri" w:cs="Calibri"/>
          <w:bCs/>
          <w:i/>
        </w:rPr>
        <w:t>Bigda</w:t>
      </w:r>
      <w:proofErr w:type="spellEnd"/>
    </w:p>
    <w:p w:rsidR="00197D0A" w:rsidRPr="00947788" w:rsidRDefault="00197D0A" w:rsidP="00947788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Calibri"/>
          <w:sz w:val="18"/>
          <w:szCs w:val="18"/>
          <w:lang w:eastAsia="zh-CN"/>
        </w:rPr>
      </w:pPr>
    </w:p>
    <w:p w:rsidR="00197D0A" w:rsidRPr="00962701" w:rsidRDefault="00245AD1" w:rsidP="00962701">
      <w:pPr>
        <w:keepNext/>
        <w:keepLines/>
        <w:spacing w:before="40"/>
        <w:outlineLvl w:val="1"/>
        <w:rPr>
          <w:rFonts w:ascii="Calibri" w:hAnsi="Calibri" w:cs="Calibri"/>
          <w:i/>
          <w:iCs/>
          <w:sz w:val="18"/>
          <w:szCs w:val="18"/>
        </w:rPr>
      </w:pPr>
      <w:r w:rsidRPr="00245AD1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D7762E" w:rsidRDefault="00D7762E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7762E" w:rsidRDefault="00D7762E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7762E" w:rsidRDefault="00D7762E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D7762E" w:rsidRDefault="00D7762E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4C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7F" w:rsidRDefault="00103F7F" w:rsidP="000A396A">
      <w:r>
        <w:separator/>
      </w:r>
    </w:p>
  </w:endnote>
  <w:endnote w:type="continuationSeparator" w:id="0">
    <w:p w:rsidR="00103F7F" w:rsidRDefault="00103F7F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7F" w:rsidRDefault="00103F7F" w:rsidP="000A396A">
      <w:r>
        <w:separator/>
      </w:r>
    </w:p>
  </w:footnote>
  <w:footnote w:type="continuationSeparator" w:id="0">
    <w:p w:rsidR="00103F7F" w:rsidRDefault="00103F7F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EB"/>
    <w:rsid w:val="00057266"/>
    <w:rsid w:val="00061D1A"/>
    <w:rsid w:val="000628EA"/>
    <w:rsid w:val="000846BE"/>
    <w:rsid w:val="00086105"/>
    <w:rsid w:val="00087E80"/>
    <w:rsid w:val="00091271"/>
    <w:rsid w:val="00095AF7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0E2675"/>
    <w:rsid w:val="00103F7F"/>
    <w:rsid w:val="001057C5"/>
    <w:rsid w:val="00110E37"/>
    <w:rsid w:val="00116F7E"/>
    <w:rsid w:val="001518F7"/>
    <w:rsid w:val="00156D62"/>
    <w:rsid w:val="00163B80"/>
    <w:rsid w:val="001750A7"/>
    <w:rsid w:val="00176252"/>
    <w:rsid w:val="00186B79"/>
    <w:rsid w:val="0019311A"/>
    <w:rsid w:val="00197D0A"/>
    <w:rsid w:val="001A66AF"/>
    <w:rsid w:val="001B40AE"/>
    <w:rsid w:val="001C6021"/>
    <w:rsid w:val="001C6EC5"/>
    <w:rsid w:val="001E4035"/>
    <w:rsid w:val="001E5F8B"/>
    <w:rsid w:val="002109A6"/>
    <w:rsid w:val="00223323"/>
    <w:rsid w:val="00226AB3"/>
    <w:rsid w:val="00230884"/>
    <w:rsid w:val="0023186E"/>
    <w:rsid w:val="00234E43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F433B"/>
    <w:rsid w:val="002F4439"/>
    <w:rsid w:val="002F4718"/>
    <w:rsid w:val="00300BDD"/>
    <w:rsid w:val="003018FC"/>
    <w:rsid w:val="003051DE"/>
    <w:rsid w:val="003108FE"/>
    <w:rsid w:val="00323CBA"/>
    <w:rsid w:val="00332201"/>
    <w:rsid w:val="00342C62"/>
    <w:rsid w:val="00353549"/>
    <w:rsid w:val="00354D7A"/>
    <w:rsid w:val="00357C29"/>
    <w:rsid w:val="003646DA"/>
    <w:rsid w:val="00365D10"/>
    <w:rsid w:val="00386C1C"/>
    <w:rsid w:val="003921AF"/>
    <w:rsid w:val="00392C41"/>
    <w:rsid w:val="003C13D7"/>
    <w:rsid w:val="003C4588"/>
    <w:rsid w:val="003D298F"/>
    <w:rsid w:val="003D6844"/>
    <w:rsid w:val="003E07FB"/>
    <w:rsid w:val="003E6FEC"/>
    <w:rsid w:val="003F0428"/>
    <w:rsid w:val="003F19F5"/>
    <w:rsid w:val="00403CA6"/>
    <w:rsid w:val="004057BE"/>
    <w:rsid w:val="00412D58"/>
    <w:rsid w:val="0041763A"/>
    <w:rsid w:val="004209F5"/>
    <w:rsid w:val="00423151"/>
    <w:rsid w:val="004361F8"/>
    <w:rsid w:val="00450148"/>
    <w:rsid w:val="0045789E"/>
    <w:rsid w:val="004727EE"/>
    <w:rsid w:val="00492432"/>
    <w:rsid w:val="004B02A5"/>
    <w:rsid w:val="004B04D6"/>
    <w:rsid w:val="004B1CE4"/>
    <w:rsid w:val="004B4B28"/>
    <w:rsid w:val="004C20C4"/>
    <w:rsid w:val="004C2399"/>
    <w:rsid w:val="004C3009"/>
    <w:rsid w:val="004C3B23"/>
    <w:rsid w:val="004C5946"/>
    <w:rsid w:val="004D1BBF"/>
    <w:rsid w:val="004E5FBD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B6B01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3BC5"/>
    <w:rsid w:val="006C1244"/>
    <w:rsid w:val="006C1941"/>
    <w:rsid w:val="006C27E5"/>
    <w:rsid w:val="006C4045"/>
    <w:rsid w:val="006D2616"/>
    <w:rsid w:val="006D5C8C"/>
    <w:rsid w:val="006D7D77"/>
    <w:rsid w:val="006F746E"/>
    <w:rsid w:val="00704BA5"/>
    <w:rsid w:val="00705F3F"/>
    <w:rsid w:val="007111F6"/>
    <w:rsid w:val="00714550"/>
    <w:rsid w:val="00715D04"/>
    <w:rsid w:val="007167E7"/>
    <w:rsid w:val="00723460"/>
    <w:rsid w:val="00723676"/>
    <w:rsid w:val="00727961"/>
    <w:rsid w:val="00731472"/>
    <w:rsid w:val="0074429A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86C24"/>
    <w:rsid w:val="00896326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FAD"/>
    <w:rsid w:val="00912E56"/>
    <w:rsid w:val="009137C4"/>
    <w:rsid w:val="00914378"/>
    <w:rsid w:val="00923B19"/>
    <w:rsid w:val="0092535A"/>
    <w:rsid w:val="00930456"/>
    <w:rsid w:val="00932E8F"/>
    <w:rsid w:val="00946B39"/>
    <w:rsid w:val="00947788"/>
    <w:rsid w:val="009542F9"/>
    <w:rsid w:val="0095693F"/>
    <w:rsid w:val="00962701"/>
    <w:rsid w:val="0096576A"/>
    <w:rsid w:val="009708BB"/>
    <w:rsid w:val="00972BDE"/>
    <w:rsid w:val="00985F55"/>
    <w:rsid w:val="009866C9"/>
    <w:rsid w:val="00993CD3"/>
    <w:rsid w:val="009A69DE"/>
    <w:rsid w:val="009A75F1"/>
    <w:rsid w:val="009B17D6"/>
    <w:rsid w:val="009C11D3"/>
    <w:rsid w:val="009C1B3C"/>
    <w:rsid w:val="009D1FA9"/>
    <w:rsid w:val="009D2808"/>
    <w:rsid w:val="009E1604"/>
    <w:rsid w:val="009E2D9F"/>
    <w:rsid w:val="009F06DA"/>
    <w:rsid w:val="009F20EF"/>
    <w:rsid w:val="00A044F1"/>
    <w:rsid w:val="00A11098"/>
    <w:rsid w:val="00A167C1"/>
    <w:rsid w:val="00A252C3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B31FA"/>
    <w:rsid w:val="00AE273E"/>
    <w:rsid w:val="00B027C7"/>
    <w:rsid w:val="00B04999"/>
    <w:rsid w:val="00B20D4A"/>
    <w:rsid w:val="00B31E84"/>
    <w:rsid w:val="00B40F19"/>
    <w:rsid w:val="00B46B5F"/>
    <w:rsid w:val="00B51171"/>
    <w:rsid w:val="00B676E4"/>
    <w:rsid w:val="00B77CC9"/>
    <w:rsid w:val="00B844A3"/>
    <w:rsid w:val="00B8695C"/>
    <w:rsid w:val="00B940BE"/>
    <w:rsid w:val="00B94682"/>
    <w:rsid w:val="00B97D25"/>
    <w:rsid w:val="00BA2C5F"/>
    <w:rsid w:val="00BA4CF4"/>
    <w:rsid w:val="00BA77AB"/>
    <w:rsid w:val="00BB2F47"/>
    <w:rsid w:val="00BB6505"/>
    <w:rsid w:val="00BC68AD"/>
    <w:rsid w:val="00BD6E9B"/>
    <w:rsid w:val="00BF0BA3"/>
    <w:rsid w:val="00C067FF"/>
    <w:rsid w:val="00C105C1"/>
    <w:rsid w:val="00C24D3F"/>
    <w:rsid w:val="00C41A08"/>
    <w:rsid w:val="00C4465E"/>
    <w:rsid w:val="00C50055"/>
    <w:rsid w:val="00C6722B"/>
    <w:rsid w:val="00C74AD4"/>
    <w:rsid w:val="00C81143"/>
    <w:rsid w:val="00C82F81"/>
    <w:rsid w:val="00C920C8"/>
    <w:rsid w:val="00C96542"/>
    <w:rsid w:val="00CB0B96"/>
    <w:rsid w:val="00CC1F01"/>
    <w:rsid w:val="00CC25B1"/>
    <w:rsid w:val="00CD45F4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716BF"/>
    <w:rsid w:val="00D7762E"/>
    <w:rsid w:val="00D86A96"/>
    <w:rsid w:val="00D936BA"/>
    <w:rsid w:val="00D93CE6"/>
    <w:rsid w:val="00D9582E"/>
    <w:rsid w:val="00D97D01"/>
    <w:rsid w:val="00DB78FE"/>
    <w:rsid w:val="00DC268D"/>
    <w:rsid w:val="00DC46E4"/>
    <w:rsid w:val="00DD7437"/>
    <w:rsid w:val="00DF43EA"/>
    <w:rsid w:val="00E02042"/>
    <w:rsid w:val="00E1377B"/>
    <w:rsid w:val="00E3511F"/>
    <w:rsid w:val="00E42D07"/>
    <w:rsid w:val="00E4349A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620E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22493"/>
    <w:rsid w:val="00F375F3"/>
    <w:rsid w:val="00F42434"/>
    <w:rsid w:val="00F849EC"/>
    <w:rsid w:val="00F85DEC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CA010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2024-05-09T10:35:00Z</cp:lastPrinted>
  <dcterms:created xsi:type="dcterms:W3CDTF">2024-05-09T10:35:00Z</dcterms:created>
  <dcterms:modified xsi:type="dcterms:W3CDTF">2024-05-09T10:36:00Z</dcterms:modified>
</cp:coreProperties>
</file>