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91E6C" w14:textId="04158085" w:rsidR="003C3A2C" w:rsidRPr="002F5FB9" w:rsidRDefault="003C3A2C">
      <w:pPr>
        <w:rPr>
          <w:rFonts w:asciiTheme="minorHAnsi" w:hAnsiTheme="minorHAnsi" w:cstheme="minorHAnsi"/>
          <w:sz w:val="22"/>
          <w:szCs w:val="22"/>
        </w:rPr>
      </w:pPr>
      <w:r w:rsidRPr="00F429FF">
        <w:rPr>
          <w:rFonts w:asciiTheme="minorHAnsi" w:hAnsiTheme="minorHAnsi" w:cstheme="minorHAnsi"/>
          <w:sz w:val="22"/>
          <w:szCs w:val="22"/>
        </w:rPr>
        <w:tab/>
      </w:r>
      <w:r w:rsidRPr="00F429FF">
        <w:rPr>
          <w:rFonts w:asciiTheme="minorHAnsi" w:hAnsiTheme="minorHAnsi" w:cstheme="minorHAnsi"/>
          <w:sz w:val="22"/>
          <w:szCs w:val="22"/>
        </w:rPr>
        <w:tab/>
      </w:r>
      <w:r w:rsidRPr="00F429FF">
        <w:rPr>
          <w:rFonts w:asciiTheme="minorHAnsi" w:hAnsiTheme="minorHAnsi" w:cstheme="minorHAnsi"/>
          <w:sz w:val="22"/>
          <w:szCs w:val="22"/>
        </w:rPr>
        <w:tab/>
      </w:r>
      <w:r w:rsidRPr="00F429FF">
        <w:rPr>
          <w:rFonts w:asciiTheme="minorHAnsi" w:hAnsiTheme="minorHAnsi" w:cstheme="minorHAnsi"/>
          <w:sz w:val="22"/>
          <w:szCs w:val="22"/>
        </w:rPr>
        <w:tab/>
      </w:r>
      <w:r w:rsidRPr="00F429FF">
        <w:rPr>
          <w:rFonts w:asciiTheme="minorHAnsi" w:hAnsiTheme="minorHAnsi" w:cstheme="minorHAnsi"/>
          <w:sz w:val="22"/>
          <w:szCs w:val="22"/>
        </w:rPr>
        <w:tab/>
      </w:r>
      <w:r w:rsidRPr="00F429FF">
        <w:rPr>
          <w:rFonts w:asciiTheme="minorHAnsi" w:hAnsiTheme="minorHAnsi" w:cstheme="minorHAnsi"/>
          <w:sz w:val="22"/>
          <w:szCs w:val="22"/>
        </w:rPr>
        <w:tab/>
      </w:r>
      <w:r w:rsidRPr="00F429FF">
        <w:rPr>
          <w:rFonts w:asciiTheme="minorHAnsi" w:hAnsiTheme="minorHAnsi" w:cstheme="minorHAnsi"/>
          <w:sz w:val="22"/>
          <w:szCs w:val="22"/>
        </w:rPr>
        <w:tab/>
      </w:r>
      <w:r w:rsidRPr="00F429FF">
        <w:rPr>
          <w:rFonts w:asciiTheme="minorHAnsi" w:hAnsiTheme="minorHAnsi" w:cstheme="minorHAnsi"/>
          <w:sz w:val="22"/>
          <w:szCs w:val="22"/>
        </w:rPr>
        <w:tab/>
      </w:r>
      <w:r w:rsidRPr="002F5FB9">
        <w:rPr>
          <w:rFonts w:asciiTheme="minorHAnsi" w:hAnsiTheme="minorHAnsi" w:cstheme="minorHAnsi"/>
          <w:sz w:val="22"/>
          <w:szCs w:val="22"/>
        </w:rPr>
        <w:t xml:space="preserve">Sulęcin, </w:t>
      </w:r>
      <w:r w:rsidR="008E7431" w:rsidRPr="002F5FB9">
        <w:rPr>
          <w:rFonts w:asciiTheme="minorHAnsi" w:hAnsiTheme="minorHAnsi" w:cstheme="minorHAnsi"/>
          <w:sz w:val="22"/>
          <w:szCs w:val="22"/>
        </w:rPr>
        <w:t>06</w:t>
      </w:r>
      <w:r w:rsidRPr="002F5FB9">
        <w:rPr>
          <w:rFonts w:asciiTheme="minorHAnsi" w:hAnsiTheme="minorHAnsi" w:cstheme="minorHAnsi"/>
          <w:sz w:val="22"/>
          <w:szCs w:val="22"/>
        </w:rPr>
        <w:t xml:space="preserve"> października 2023 r.</w:t>
      </w:r>
    </w:p>
    <w:p w14:paraId="25E160E8" w14:textId="77777777" w:rsidR="003C3A2C" w:rsidRPr="002F5FB9" w:rsidRDefault="003C3A2C">
      <w:pPr>
        <w:rPr>
          <w:rFonts w:asciiTheme="minorHAnsi" w:hAnsiTheme="minorHAnsi" w:cstheme="minorHAnsi"/>
          <w:sz w:val="22"/>
          <w:szCs w:val="22"/>
        </w:rPr>
      </w:pPr>
    </w:p>
    <w:p w14:paraId="49BE20F3" w14:textId="77777777" w:rsidR="003C3A2C" w:rsidRPr="002F5FB9" w:rsidRDefault="003C3A2C">
      <w:pPr>
        <w:rPr>
          <w:rFonts w:asciiTheme="minorHAnsi" w:hAnsiTheme="minorHAnsi" w:cstheme="minorHAnsi"/>
          <w:sz w:val="22"/>
          <w:szCs w:val="22"/>
        </w:rPr>
      </w:pPr>
    </w:p>
    <w:p w14:paraId="34E80BE3" w14:textId="77777777" w:rsidR="003C3A2C" w:rsidRPr="002F5FB9" w:rsidRDefault="003C3A2C" w:rsidP="003C3A2C">
      <w:pPr>
        <w:pStyle w:val="Standard"/>
        <w:keepLines/>
        <w:jc w:val="center"/>
        <w:rPr>
          <w:rFonts w:asciiTheme="minorHAnsi" w:hAnsiTheme="minorHAnsi" w:cstheme="minorHAnsi"/>
          <w:b/>
          <w:bCs/>
          <w:sz w:val="22"/>
          <w:szCs w:val="22"/>
        </w:rPr>
      </w:pPr>
    </w:p>
    <w:p w14:paraId="763ABCA4" w14:textId="1BE11AF0" w:rsidR="003C3A2C" w:rsidRPr="002F5FB9" w:rsidRDefault="00901ACC" w:rsidP="003C3A2C">
      <w:pPr>
        <w:pStyle w:val="Standard"/>
        <w:keepLines/>
        <w:jc w:val="center"/>
        <w:rPr>
          <w:rFonts w:asciiTheme="minorHAnsi" w:hAnsiTheme="minorHAnsi" w:cstheme="minorHAnsi"/>
          <w:b/>
          <w:bCs/>
          <w:color w:val="000000" w:themeColor="text1"/>
          <w:sz w:val="22"/>
          <w:szCs w:val="22"/>
        </w:rPr>
      </w:pPr>
      <w:r w:rsidRPr="002F5FB9">
        <w:rPr>
          <w:rFonts w:asciiTheme="minorHAnsi" w:hAnsiTheme="minorHAnsi" w:cstheme="minorHAnsi"/>
          <w:b/>
          <w:bCs/>
          <w:color w:val="000000" w:themeColor="text1"/>
          <w:kern w:val="0"/>
          <w:sz w:val="22"/>
          <w:szCs w:val="22"/>
          <w:lang w:eastAsia="pl-PL"/>
        </w:rPr>
        <w:t>SPECYFIKACJA WARUNKÓW ZAMÓWIENIA (SWZ)</w:t>
      </w:r>
    </w:p>
    <w:p w14:paraId="7C57CE0D" w14:textId="77777777" w:rsidR="003C3A2C" w:rsidRPr="002F5FB9" w:rsidRDefault="003C3A2C" w:rsidP="003C3A2C">
      <w:pPr>
        <w:pStyle w:val="Standard"/>
        <w:keepLines/>
        <w:jc w:val="center"/>
        <w:rPr>
          <w:rFonts w:asciiTheme="minorHAnsi" w:hAnsiTheme="minorHAnsi" w:cstheme="minorHAnsi"/>
          <w:b/>
          <w:bCs/>
          <w:sz w:val="22"/>
          <w:szCs w:val="22"/>
        </w:rPr>
      </w:pPr>
    </w:p>
    <w:p w14:paraId="05E1A2FD" w14:textId="77777777" w:rsidR="00E60ABB" w:rsidRPr="002F5FB9" w:rsidRDefault="00E60ABB" w:rsidP="003C3A2C">
      <w:pPr>
        <w:pStyle w:val="Standard"/>
        <w:keepLines/>
        <w:jc w:val="center"/>
        <w:rPr>
          <w:rFonts w:asciiTheme="minorHAnsi" w:hAnsiTheme="minorHAnsi" w:cstheme="minorHAnsi"/>
          <w:b/>
          <w:sz w:val="22"/>
          <w:szCs w:val="22"/>
        </w:rPr>
      </w:pPr>
    </w:p>
    <w:p w14:paraId="4DAF2873" w14:textId="4905FDAD" w:rsidR="003C3A2C" w:rsidRPr="002F5FB9" w:rsidRDefault="003C3A2C" w:rsidP="003C3A2C">
      <w:pPr>
        <w:pStyle w:val="Standard"/>
        <w:keepLines/>
        <w:jc w:val="center"/>
        <w:rPr>
          <w:rFonts w:asciiTheme="minorHAnsi" w:hAnsiTheme="minorHAnsi" w:cstheme="minorHAnsi"/>
          <w:sz w:val="22"/>
          <w:szCs w:val="22"/>
        </w:rPr>
      </w:pPr>
      <w:r w:rsidRPr="002F5FB9">
        <w:rPr>
          <w:rFonts w:asciiTheme="minorHAnsi" w:hAnsiTheme="minorHAnsi" w:cstheme="minorHAnsi"/>
          <w:b/>
          <w:sz w:val="22"/>
          <w:szCs w:val="22"/>
        </w:rPr>
        <w:t>pn.:</w:t>
      </w:r>
    </w:p>
    <w:p w14:paraId="19428575" w14:textId="77777777" w:rsidR="005B6B2A" w:rsidRPr="002F5FB9" w:rsidRDefault="005B6B2A" w:rsidP="003C3A2C">
      <w:pPr>
        <w:autoSpaceDE w:val="0"/>
        <w:jc w:val="center"/>
        <w:rPr>
          <w:rFonts w:asciiTheme="minorHAnsi" w:hAnsiTheme="minorHAnsi" w:cstheme="minorHAnsi"/>
          <w:b/>
          <w:sz w:val="22"/>
          <w:szCs w:val="22"/>
        </w:rPr>
      </w:pPr>
    </w:p>
    <w:p w14:paraId="53AF9539" w14:textId="07566A8E" w:rsidR="003C3A2C" w:rsidRPr="002F5FB9" w:rsidRDefault="003C3A2C" w:rsidP="003C3A2C">
      <w:pPr>
        <w:autoSpaceDE w:val="0"/>
        <w:jc w:val="center"/>
        <w:rPr>
          <w:rFonts w:asciiTheme="minorHAnsi" w:hAnsiTheme="minorHAnsi" w:cstheme="minorHAnsi"/>
          <w:sz w:val="22"/>
          <w:szCs w:val="22"/>
        </w:rPr>
      </w:pPr>
      <w:r w:rsidRPr="002F5FB9">
        <w:rPr>
          <w:rFonts w:asciiTheme="minorHAnsi" w:hAnsiTheme="minorHAnsi" w:cstheme="minorHAnsi"/>
          <w:b/>
          <w:sz w:val="22"/>
          <w:szCs w:val="22"/>
        </w:rPr>
        <w:t>„</w:t>
      </w:r>
      <w:r w:rsidRPr="002F5FB9">
        <w:rPr>
          <w:rFonts w:asciiTheme="minorHAnsi" w:hAnsiTheme="minorHAnsi" w:cstheme="minorHAnsi"/>
          <w:b/>
          <w:sz w:val="22"/>
          <w:szCs w:val="22"/>
          <w:u w:val="single"/>
        </w:rPr>
        <w:t>Dostawa energii elektrycznej do punktów poboru energii elektrycznej administrowanych przez Zakład Wodociągów Kanalizacji Sp. z o.o. w Sulęcinie w roku 2024</w:t>
      </w:r>
      <w:r w:rsidRPr="002F5FB9">
        <w:rPr>
          <w:rFonts w:asciiTheme="minorHAnsi" w:hAnsiTheme="minorHAnsi" w:cstheme="minorHAnsi"/>
          <w:b/>
          <w:sz w:val="22"/>
          <w:szCs w:val="22"/>
        </w:rPr>
        <w:t>”</w:t>
      </w:r>
    </w:p>
    <w:p w14:paraId="11FC968F" w14:textId="77777777" w:rsidR="003C3A2C" w:rsidRPr="002F5FB9" w:rsidRDefault="003C3A2C" w:rsidP="003C3A2C">
      <w:pPr>
        <w:pStyle w:val="Standard"/>
        <w:keepLines/>
        <w:jc w:val="center"/>
        <w:rPr>
          <w:rFonts w:asciiTheme="minorHAnsi" w:hAnsiTheme="minorHAnsi" w:cstheme="minorHAnsi"/>
          <w:sz w:val="22"/>
          <w:szCs w:val="22"/>
        </w:rPr>
      </w:pPr>
    </w:p>
    <w:p w14:paraId="2228A02D" w14:textId="77777777" w:rsidR="003C3A2C" w:rsidRPr="002F5FB9" w:rsidRDefault="003C3A2C" w:rsidP="003C3A2C">
      <w:pPr>
        <w:pStyle w:val="Standard"/>
        <w:keepLines/>
        <w:jc w:val="center"/>
        <w:rPr>
          <w:rFonts w:asciiTheme="minorHAnsi" w:hAnsiTheme="minorHAnsi" w:cstheme="minorHAnsi"/>
          <w:sz w:val="22"/>
          <w:szCs w:val="22"/>
        </w:rPr>
      </w:pPr>
      <w:r w:rsidRPr="002F5FB9">
        <w:rPr>
          <w:rFonts w:asciiTheme="minorHAnsi" w:hAnsiTheme="minorHAnsi" w:cstheme="minorHAnsi"/>
          <w:sz w:val="22"/>
          <w:szCs w:val="22"/>
        </w:rPr>
        <w:t>prowadzonego</w:t>
      </w:r>
    </w:p>
    <w:p w14:paraId="0B95A8FB" w14:textId="77777777" w:rsidR="003C3A2C" w:rsidRPr="002F5FB9" w:rsidRDefault="003C3A2C" w:rsidP="003C3A2C">
      <w:pPr>
        <w:pStyle w:val="Standard"/>
        <w:keepLines/>
        <w:jc w:val="center"/>
        <w:rPr>
          <w:rFonts w:asciiTheme="minorHAnsi" w:hAnsiTheme="minorHAnsi" w:cstheme="minorHAnsi"/>
          <w:sz w:val="22"/>
          <w:szCs w:val="22"/>
        </w:rPr>
      </w:pPr>
    </w:p>
    <w:p w14:paraId="0780555E" w14:textId="77777777" w:rsidR="003C3A2C" w:rsidRPr="002F5FB9" w:rsidRDefault="003C3A2C" w:rsidP="00E60ABB">
      <w:pPr>
        <w:pStyle w:val="Standard"/>
        <w:keepLines/>
        <w:rPr>
          <w:rFonts w:asciiTheme="minorHAnsi" w:hAnsiTheme="minorHAnsi" w:cstheme="minorHAnsi"/>
          <w:sz w:val="22"/>
          <w:szCs w:val="22"/>
        </w:rPr>
      </w:pPr>
      <w:r w:rsidRPr="002F5FB9">
        <w:rPr>
          <w:rFonts w:asciiTheme="minorHAnsi" w:hAnsiTheme="minorHAnsi" w:cstheme="minorHAnsi"/>
          <w:sz w:val="22"/>
          <w:szCs w:val="22"/>
        </w:rPr>
        <w:t xml:space="preserve">z wyłączeniem przepisów ustawy z dnia 11 września 2019 roku - Prawo zamówień publicznych </w:t>
      </w:r>
    </w:p>
    <w:p w14:paraId="6157A2C1" w14:textId="171DED99" w:rsidR="003C3A2C" w:rsidRPr="002F5FB9" w:rsidRDefault="003C3A2C" w:rsidP="003C3A2C">
      <w:pPr>
        <w:pStyle w:val="Standard"/>
        <w:keepLines/>
        <w:jc w:val="center"/>
        <w:rPr>
          <w:rFonts w:asciiTheme="minorHAnsi" w:hAnsiTheme="minorHAnsi" w:cstheme="minorHAnsi"/>
          <w:sz w:val="22"/>
          <w:szCs w:val="22"/>
        </w:rPr>
      </w:pPr>
      <w:r w:rsidRPr="002F5FB9">
        <w:rPr>
          <w:rFonts w:asciiTheme="minorHAnsi" w:hAnsiTheme="minorHAnsi" w:cstheme="minorHAnsi"/>
          <w:sz w:val="22"/>
          <w:szCs w:val="22"/>
        </w:rPr>
        <w:t>(</w:t>
      </w:r>
      <w:r w:rsidR="00E60ABB" w:rsidRPr="002F5FB9">
        <w:rPr>
          <w:rFonts w:asciiTheme="minorHAnsi" w:hAnsiTheme="minorHAnsi" w:cstheme="minorHAnsi"/>
          <w:sz w:val="22"/>
          <w:szCs w:val="22"/>
        </w:rPr>
        <w:t xml:space="preserve">t.j. </w:t>
      </w:r>
      <w:r w:rsidRPr="002F5FB9">
        <w:rPr>
          <w:rFonts w:asciiTheme="minorHAnsi" w:hAnsiTheme="minorHAnsi" w:cstheme="minorHAnsi"/>
          <w:sz w:val="22"/>
          <w:szCs w:val="22"/>
        </w:rPr>
        <w:t xml:space="preserve">Dz.U. </w:t>
      </w:r>
      <w:r w:rsidR="00F26D03" w:rsidRPr="002F5FB9">
        <w:rPr>
          <w:rFonts w:asciiTheme="minorHAnsi" w:hAnsiTheme="minorHAnsi" w:cstheme="minorHAnsi"/>
          <w:sz w:val="22"/>
          <w:szCs w:val="22"/>
        </w:rPr>
        <w:t xml:space="preserve">z </w:t>
      </w:r>
      <w:r w:rsidRPr="002F5FB9">
        <w:rPr>
          <w:rFonts w:asciiTheme="minorHAnsi" w:hAnsiTheme="minorHAnsi" w:cstheme="minorHAnsi"/>
          <w:sz w:val="22"/>
          <w:szCs w:val="22"/>
        </w:rPr>
        <w:t>202</w:t>
      </w:r>
      <w:r w:rsidR="00E60ABB" w:rsidRPr="002F5FB9">
        <w:rPr>
          <w:rFonts w:asciiTheme="minorHAnsi" w:hAnsiTheme="minorHAnsi" w:cstheme="minorHAnsi"/>
          <w:sz w:val="22"/>
          <w:szCs w:val="22"/>
        </w:rPr>
        <w:t>3</w:t>
      </w:r>
      <w:r w:rsidRPr="002F5FB9">
        <w:rPr>
          <w:rFonts w:asciiTheme="minorHAnsi" w:hAnsiTheme="minorHAnsi" w:cstheme="minorHAnsi"/>
          <w:sz w:val="22"/>
          <w:szCs w:val="22"/>
        </w:rPr>
        <w:t xml:space="preserve"> roku, poz. </w:t>
      </w:r>
      <w:r w:rsidR="00E60ABB" w:rsidRPr="002F5FB9">
        <w:rPr>
          <w:rFonts w:asciiTheme="minorHAnsi" w:hAnsiTheme="minorHAnsi" w:cstheme="minorHAnsi"/>
          <w:sz w:val="22"/>
          <w:szCs w:val="22"/>
        </w:rPr>
        <w:t>1605</w:t>
      </w:r>
      <w:r w:rsidRPr="002F5FB9">
        <w:rPr>
          <w:rFonts w:asciiTheme="minorHAnsi" w:hAnsiTheme="minorHAnsi" w:cstheme="minorHAnsi"/>
          <w:sz w:val="22"/>
          <w:szCs w:val="22"/>
        </w:rPr>
        <w:t>)</w:t>
      </w:r>
    </w:p>
    <w:p w14:paraId="7A0BBB5F" w14:textId="77777777" w:rsidR="003C3A2C" w:rsidRPr="002F5FB9" w:rsidRDefault="003C3A2C" w:rsidP="003C3A2C">
      <w:pPr>
        <w:pStyle w:val="Standard"/>
        <w:keepLines/>
        <w:ind w:left="4962" w:firstLine="708"/>
        <w:rPr>
          <w:rFonts w:asciiTheme="minorHAnsi" w:hAnsiTheme="minorHAnsi" w:cstheme="minorHAnsi"/>
          <w:sz w:val="22"/>
          <w:szCs w:val="22"/>
        </w:rPr>
      </w:pPr>
      <w:r w:rsidRPr="002F5FB9">
        <w:rPr>
          <w:rFonts w:asciiTheme="minorHAnsi" w:hAnsiTheme="minorHAnsi" w:cstheme="minorHAnsi"/>
          <w:sz w:val="22"/>
          <w:szCs w:val="22"/>
        </w:rPr>
        <w:tab/>
      </w:r>
      <w:r w:rsidRPr="002F5FB9">
        <w:rPr>
          <w:rFonts w:asciiTheme="minorHAnsi" w:hAnsiTheme="minorHAnsi" w:cstheme="minorHAnsi"/>
          <w:sz w:val="22"/>
          <w:szCs w:val="22"/>
        </w:rPr>
        <w:tab/>
      </w:r>
    </w:p>
    <w:p w14:paraId="2F2035FB" w14:textId="2EFDC9D9" w:rsidR="003C3A2C" w:rsidRPr="002F5FB9" w:rsidRDefault="00901ACC" w:rsidP="00901ACC">
      <w:pPr>
        <w:pStyle w:val="Standard"/>
        <w:keepLines/>
        <w:rPr>
          <w:rFonts w:asciiTheme="minorHAnsi" w:hAnsiTheme="minorHAnsi" w:cstheme="minorHAnsi"/>
          <w:sz w:val="22"/>
          <w:szCs w:val="22"/>
        </w:rPr>
      </w:pPr>
      <w:r w:rsidRPr="002F5FB9">
        <w:rPr>
          <w:rFonts w:asciiTheme="minorHAnsi" w:hAnsiTheme="minorHAnsi" w:cstheme="minorHAnsi"/>
          <w:sz w:val="22"/>
          <w:szCs w:val="22"/>
        </w:rPr>
        <w:t xml:space="preserve">Numer referencyjny nadany sprawie przez Zamawiającego: </w:t>
      </w:r>
      <w:r w:rsidR="002812C7" w:rsidRPr="002F5FB9">
        <w:rPr>
          <w:rFonts w:asciiTheme="minorHAnsi" w:hAnsiTheme="minorHAnsi" w:cstheme="minorHAnsi"/>
          <w:sz w:val="22"/>
          <w:szCs w:val="22"/>
        </w:rPr>
        <w:t>ZWIK.SP.KDZ.26.02.2023</w:t>
      </w:r>
    </w:p>
    <w:p w14:paraId="01C3AB70" w14:textId="77777777" w:rsidR="003C3A2C" w:rsidRPr="002F5FB9" w:rsidRDefault="003C3A2C" w:rsidP="003C3A2C">
      <w:pPr>
        <w:pStyle w:val="Standard"/>
        <w:keepLines/>
        <w:ind w:left="4962" w:firstLine="708"/>
        <w:rPr>
          <w:rFonts w:asciiTheme="minorHAnsi" w:hAnsiTheme="minorHAnsi" w:cstheme="minorHAnsi"/>
          <w:sz w:val="22"/>
          <w:szCs w:val="22"/>
        </w:rPr>
      </w:pPr>
    </w:p>
    <w:p w14:paraId="4A94A594" w14:textId="77777777" w:rsidR="003C3A2C" w:rsidRPr="002F5FB9" w:rsidRDefault="003C3A2C" w:rsidP="003C3A2C">
      <w:pPr>
        <w:pStyle w:val="Standard"/>
        <w:keepLines/>
        <w:ind w:left="4962" w:firstLine="708"/>
        <w:rPr>
          <w:rFonts w:asciiTheme="minorHAnsi" w:hAnsiTheme="minorHAnsi" w:cstheme="minorHAnsi"/>
          <w:sz w:val="22"/>
          <w:szCs w:val="22"/>
        </w:rPr>
      </w:pPr>
    </w:p>
    <w:p w14:paraId="43A0F9F5" w14:textId="77777777" w:rsidR="003C3A2C" w:rsidRPr="002F5FB9" w:rsidRDefault="003C3A2C" w:rsidP="003C3A2C">
      <w:pPr>
        <w:pStyle w:val="Standard"/>
        <w:keepLines/>
        <w:ind w:left="4962" w:firstLine="708"/>
        <w:jc w:val="center"/>
        <w:rPr>
          <w:rFonts w:asciiTheme="minorHAnsi" w:hAnsiTheme="minorHAnsi" w:cstheme="minorHAnsi"/>
          <w:b/>
          <w:sz w:val="22"/>
          <w:szCs w:val="22"/>
        </w:rPr>
      </w:pPr>
      <w:r w:rsidRPr="002F5FB9">
        <w:rPr>
          <w:rFonts w:asciiTheme="minorHAnsi" w:hAnsiTheme="minorHAnsi" w:cstheme="minorHAnsi"/>
          <w:b/>
          <w:sz w:val="22"/>
          <w:szCs w:val="22"/>
        </w:rPr>
        <w:t>Zatwierdzam</w:t>
      </w:r>
    </w:p>
    <w:p w14:paraId="635E4E21" w14:textId="77777777" w:rsidR="008E7431" w:rsidRPr="002F5FB9" w:rsidRDefault="008E7431" w:rsidP="003C3A2C">
      <w:pPr>
        <w:pStyle w:val="Standard"/>
        <w:keepLines/>
        <w:ind w:left="4962" w:firstLine="708"/>
        <w:jc w:val="center"/>
        <w:rPr>
          <w:rFonts w:asciiTheme="minorHAnsi" w:hAnsiTheme="minorHAnsi" w:cstheme="minorHAnsi"/>
          <w:b/>
          <w:sz w:val="22"/>
          <w:szCs w:val="22"/>
        </w:rPr>
      </w:pPr>
    </w:p>
    <w:p w14:paraId="6FE73FD3" w14:textId="77777777" w:rsidR="008E7431" w:rsidRPr="002F5FB9" w:rsidRDefault="008E7431" w:rsidP="003C3A2C">
      <w:pPr>
        <w:pStyle w:val="Standard"/>
        <w:keepLines/>
        <w:ind w:left="4962" w:firstLine="708"/>
        <w:jc w:val="center"/>
        <w:rPr>
          <w:rFonts w:asciiTheme="minorHAnsi" w:hAnsiTheme="minorHAnsi" w:cstheme="minorHAnsi"/>
          <w:b/>
          <w:sz w:val="22"/>
          <w:szCs w:val="22"/>
        </w:rPr>
      </w:pPr>
    </w:p>
    <w:p w14:paraId="30692634" w14:textId="77777777" w:rsidR="008E7431" w:rsidRPr="002F5FB9" w:rsidRDefault="008E7431" w:rsidP="003C3A2C">
      <w:pPr>
        <w:pStyle w:val="Standard"/>
        <w:keepLines/>
        <w:ind w:left="4962" w:firstLine="708"/>
        <w:jc w:val="center"/>
        <w:rPr>
          <w:rFonts w:asciiTheme="minorHAnsi" w:hAnsiTheme="minorHAnsi" w:cstheme="minorHAnsi"/>
          <w:b/>
          <w:sz w:val="22"/>
          <w:szCs w:val="22"/>
        </w:rPr>
      </w:pPr>
    </w:p>
    <w:p w14:paraId="7AEE9788" w14:textId="77777777" w:rsidR="008E7431" w:rsidRPr="002F5FB9" w:rsidRDefault="008E7431" w:rsidP="003C3A2C">
      <w:pPr>
        <w:pStyle w:val="Standard"/>
        <w:keepLines/>
        <w:ind w:left="4962" w:firstLine="708"/>
        <w:jc w:val="center"/>
        <w:rPr>
          <w:rFonts w:asciiTheme="minorHAnsi" w:hAnsiTheme="minorHAnsi" w:cstheme="minorHAnsi"/>
          <w:b/>
          <w:sz w:val="22"/>
          <w:szCs w:val="22"/>
        </w:rPr>
      </w:pPr>
    </w:p>
    <w:p w14:paraId="3D3AECB3" w14:textId="77777777" w:rsidR="008E7431" w:rsidRPr="002F5FB9" w:rsidRDefault="008E7431" w:rsidP="003C3A2C">
      <w:pPr>
        <w:pStyle w:val="Standard"/>
        <w:keepLines/>
        <w:ind w:left="4962" w:firstLine="708"/>
        <w:jc w:val="center"/>
        <w:rPr>
          <w:rFonts w:asciiTheme="minorHAnsi" w:hAnsiTheme="minorHAnsi" w:cstheme="minorHAnsi"/>
          <w:b/>
          <w:sz w:val="22"/>
          <w:szCs w:val="22"/>
        </w:rPr>
      </w:pPr>
    </w:p>
    <w:p w14:paraId="099D4B10" w14:textId="6DA75530" w:rsidR="005B6B2A" w:rsidRPr="002F5FB9" w:rsidRDefault="005B6B2A" w:rsidP="003C3A2C">
      <w:pPr>
        <w:pStyle w:val="Standard"/>
        <w:keepLines/>
        <w:ind w:left="4962" w:firstLine="708"/>
        <w:jc w:val="center"/>
        <w:rPr>
          <w:rFonts w:asciiTheme="minorHAnsi" w:hAnsiTheme="minorHAnsi" w:cstheme="minorHAnsi"/>
          <w:b/>
          <w:sz w:val="22"/>
          <w:szCs w:val="22"/>
        </w:rPr>
      </w:pPr>
      <w:r w:rsidRPr="002F5FB9">
        <w:rPr>
          <w:rFonts w:asciiTheme="minorHAnsi" w:hAnsiTheme="minorHAnsi" w:cstheme="minorHAnsi"/>
          <w:b/>
          <w:sz w:val="22"/>
          <w:szCs w:val="22"/>
        </w:rPr>
        <w:t>…………………………….</w:t>
      </w:r>
    </w:p>
    <w:p w14:paraId="11A1F8A9" w14:textId="2C7B1600" w:rsidR="003C3A2C" w:rsidRPr="002F5FB9" w:rsidRDefault="003C3A2C" w:rsidP="003C3A2C">
      <w:pPr>
        <w:pStyle w:val="Standard"/>
        <w:keepLines/>
        <w:rPr>
          <w:rFonts w:asciiTheme="minorHAnsi" w:hAnsiTheme="minorHAnsi" w:cstheme="minorHAnsi"/>
          <w:sz w:val="22"/>
          <w:szCs w:val="22"/>
        </w:rPr>
      </w:pPr>
      <w:r w:rsidRPr="002F5FB9">
        <w:rPr>
          <w:rFonts w:asciiTheme="minorHAnsi" w:hAnsiTheme="minorHAnsi" w:cstheme="minorHAnsi"/>
          <w:sz w:val="22"/>
          <w:szCs w:val="22"/>
        </w:rPr>
        <w:tab/>
      </w:r>
      <w:r w:rsidRPr="002F5FB9">
        <w:rPr>
          <w:rFonts w:asciiTheme="minorHAnsi" w:hAnsiTheme="minorHAnsi" w:cstheme="minorHAnsi"/>
          <w:sz w:val="22"/>
          <w:szCs w:val="22"/>
        </w:rPr>
        <w:tab/>
      </w:r>
      <w:r w:rsidRPr="002F5FB9">
        <w:rPr>
          <w:rFonts w:asciiTheme="minorHAnsi" w:hAnsiTheme="minorHAnsi" w:cstheme="minorHAnsi"/>
          <w:sz w:val="22"/>
          <w:szCs w:val="22"/>
        </w:rPr>
        <w:tab/>
      </w:r>
      <w:r w:rsidRPr="002F5FB9">
        <w:rPr>
          <w:rFonts w:asciiTheme="minorHAnsi" w:hAnsiTheme="minorHAnsi" w:cstheme="minorHAnsi"/>
          <w:sz w:val="22"/>
          <w:szCs w:val="22"/>
        </w:rPr>
        <w:tab/>
      </w:r>
      <w:r w:rsidRPr="002F5FB9">
        <w:rPr>
          <w:rFonts w:asciiTheme="minorHAnsi" w:hAnsiTheme="minorHAnsi" w:cstheme="minorHAnsi"/>
          <w:sz w:val="22"/>
          <w:szCs w:val="22"/>
        </w:rPr>
        <w:tab/>
      </w:r>
      <w:r w:rsidRPr="002F5FB9">
        <w:rPr>
          <w:rFonts w:asciiTheme="minorHAnsi" w:hAnsiTheme="minorHAnsi" w:cstheme="minorHAnsi"/>
          <w:sz w:val="22"/>
          <w:szCs w:val="22"/>
        </w:rPr>
        <w:tab/>
      </w:r>
      <w:r w:rsidRPr="002F5FB9">
        <w:rPr>
          <w:rFonts w:asciiTheme="minorHAnsi" w:hAnsiTheme="minorHAnsi" w:cstheme="minorHAnsi"/>
          <w:sz w:val="22"/>
          <w:szCs w:val="22"/>
        </w:rPr>
        <w:tab/>
      </w:r>
      <w:r w:rsidRPr="002F5FB9">
        <w:rPr>
          <w:rFonts w:asciiTheme="minorHAnsi" w:hAnsiTheme="minorHAnsi" w:cstheme="minorHAnsi"/>
          <w:sz w:val="22"/>
          <w:szCs w:val="22"/>
        </w:rPr>
        <w:tab/>
      </w:r>
      <w:r w:rsidRPr="002F5FB9">
        <w:rPr>
          <w:rFonts w:asciiTheme="minorHAnsi" w:hAnsiTheme="minorHAnsi" w:cstheme="minorHAnsi"/>
          <w:sz w:val="22"/>
          <w:szCs w:val="22"/>
        </w:rPr>
        <w:tab/>
      </w:r>
      <w:r w:rsidRPr="002F5FB9">
        <w:rPr>
          <w:rFonts w:asciiTheme="minorHAnsi" w:hAnsiTheme="minorHAnsi" w:cstheme="minorHAnsi"/>
          <w:sz w:val="22"/>
          <w:szCs w:val="22"/>
        </w:rPr>
        <w:tab/>
        <w:t xml:space="preserve">     </w:t>
      </w:r>
      <w:r w:rsidRPr="002F5FB9">
        <w:rPr>
          <w:rFonts w:asciiTheme="minorHAnsi" w:hAnsiTheme="minorHAnsi" w:cstheme="minorHAnsi"/>
          <w:sz w:val="22"/>
          <w:szCs w:val="22"/>
        </w:rPr>
        <w:tab/>
      </w:r>
      <w:r w:rsidRPr="002F5FB9">
        <w:rPr>
          <w:rFonts w:asciiTheme="minorHAnsi" w:hAnsiTheme="minorHAnsi" w:cstheme="minorHAnsi"/>
          <w:sz w:val="22"/>
          <w:szCs w:val="22"/>
        </w:rPr>
        <w:tab/>
      </w:r>
      <w:r w:rsidRPr="002F5FB9">
        <w:rPr>
          <w:rFonts w:asciiTheme="minorHAnsi" w:hAnsiTheme="minorHAnsi" w:cstheme="minorHAnsi"/>
          <w:sz w:val="22"/>
          <w:szCs w:val="22"/>
        </w:rPr>
        <w:tab/>
      </w:r>
      <w:r w:rsidRPr="002F5FB9">
        <w:rPr>
          <w:rFonts w:asciiTheme="minorHAnsi" w:hAnsiTheme="minorHAnsi" w:cstheme="minorHAnsi"/>
          <w:sz w:val="22"/>
          <w:szCs w:val="22"/>
        </w:rPr>
        <w:tab/>
      </w:r>
      <w:r w:rsidRPr="002F5FB9">
        <w:rPr>
          <w:rFonts w:asciiTheme="minorHAnsi" w:hAnsiTheme="minorHAnsi" w:cstheme="minorHAnsi"/>
          <w:sz w:val="22"/>
          <w:szCs w:val="22"/>
        </w:rPr>
        <w:tab/>
      </w:r>
      <w:r w:rsidRPr="002F5FB9">
        <w:rPr>
          <w:rFonts w:asciiTheme="minorHAnsi" w:hAnsiTheme="minorHAnsi" w:cstheme="minorHAnsi"/>
          <w:sz w:val="22"/>
          <w:szCs w:val="22"/>
        </w:rPr>
        <w:tab/>
      </w:r>
      <w:r w:rsidRPr="002F5FB9">
        <w:rPr>
          <w:rFonts w:asciiTheme="minorHAnsi" w:hAnsiTheme="minorHAnsi" w:cstheme="minorHAnsi"/>
          <w:sz w:val="22"/>
          <w:szCs w:val="22"/>
        </w:rPr>
        <w:tab/>
      </w:r>
      <w:r w:rsidRPr="002F5FB9">
        <w:rPr>
          <w:rFonts w:asciiTheme="minorHAnsi" w:hAnsiTheme="minorHAnsi" w:cstheme="minorHAnsi"/>
          <w:sz w:val="22"/>
          <w:szCs w:val="22"/>
        </w:rPr>
        <w:tab/>
      </w:r>
      <w:r w:rsidRPr="002F5FB9">
        <w:rPr>
          <w:rFonts w:asciiTheme="minorHAnsi" w:hAnsiTheme="minorHAnsi" w:cstheme="minorHAnsi"/>
          <w:sz w:val="22"/>
          <w:szCs w:val="22"/>
        </w:rPr>
        <w:tab/>
      </w:r>
      <w:r w:rsidRPr="002F5FB9">
        <w:rPr>
          <w:rFonts w:asciiTheme="minorHAnsi" w:hAnsiTheme="minorHAnsi" w:cstheme="minorHAnsi"/>
          <w:sz w:val="22"/>
          <w:szCs w:val="22"/>
        </w:rPr>
        <w:tab/>
        <w:t xml:space="preserve">                         </w:t>
      </w:r>
      <w:r w:rsidRPr="002F5FB9">
        <w:rPr>
          <w:rFonts w:asciiTheme="minorHAnsi" w:hAnsiTheme="minorHAnsi" w:cstheme="minorHAnsi"/>
          <w:sz w:val="22"/>
          <w:szCs w:val="22"/>
        </w:rPr>
        <w:tab/>
      </w:r>
      <w:r w:rsidRPr="002F5FB9">
        <w:rPr>
          <w:rFonts w:asciiTheme="minorHAnsi" w:hAnsiTheme="minorHAnsi" w:cstheme="minorHAnsi"/>
          <w:sz w:val="22"/>
          <w:szCs w:val="22"/>
        </w:rPr>
        <w:tab/>
      </w:r>
      <w:r w:rsidRPr="002F5FB9">
        <w:rPr>
          <w:rFonts w:asciiTheme="minorHAnsi" w:hAnsiTheme="minorHAnsi" w:cstheme="minorHAnsi"/>
          <w:sz w:val="22"/>
          <w:szCs w:val="22"/>
        </w:rPr>
        <w:tab/>
        <w:t xml:space="preserve">                                                                                              </w:t>
      </w:r>
      <w:r w:rsidR="005B6B2A" w:rsidRPr="002F5FB9">
        <w:rPr>
          <w:rFonts w:asciiTheme="minorHAnsi" w:hAnsiTheme="minorHAnsi" w:cstheme="minorHAnsi"/>
          <w:sz w:val="22"/>
          <w:szCs w:val="22"/>
        </w:rPr>
        <w:tab/>
      </w:r>
    </w:p>
    <w:p w14:paraId="0DCD17E8" w14:textId="77777777" w:rsidR="003C3A2C" w:rsidRPr="002F5FB9" w:rsidRDefault="003C3A2C" w:rsidP="003C3A2C">
      <w:pPr>
        <w:pStyle w:val="Standard"/>
        <w:keepLines/>
        <w:rPr>
          <w:rFonts w:asciiTheme="minorHAnsi" w:hAnsiTheme="minorHAnsi" w:cstheme="minorHAnsi"/>
          <w:sz w:val="22"/>
          <w:szCs w:val="22"/>
        </w:rPr>
      </w:pPr>
    </w:p>
    <w:p w14:paraId="71C4EFBF" w14:textId="77777777" w:rsidR="003C3A2C" w:rsidRPr="002F5FB9" w:rsidRDefault="003C3A2C">
      <w:pPr>
        <w:rPr>
          <w:rFonts w:asciiTheme="minorHAnsi" w:hAnsiTheme="minorHAnsi" w:cstheme="minorHAnsi"/>
          <w:sz w:val="22"/>
          <w:szCs w:val="22"/>
        </w:rPr>
      </w:pPr>
    </w:p>
    <w:p w14:paraId="48CF9546" w14:textId="77777777" w:rsidR="003C3A2C" w:rsidRPr="002F5FB9" w:rsidRDefault="003C3A2C">
      <w:pPr>
        <w:rPr>
          <w:rFonts w:asciiTheme="minorHAnsi" w:hAnsiTheme="minorHAnsi" w:cstheme="minorHAnsi"/>
          <w:sz w:val="22"/>
          <w:szCs w:val="22"/>
        </w:rPr>
      </w:pPr>
    </w:p>
    <w:p w14:paraId="7E313AFD" w14:textId="77777777" w:rsidR="003C3A2C" w:rsidRPr="002F5FB9" w:rsidRDefault="003C3A2C">
      <w:pPr>
        <w:rPr>
          <w:rFonts w:asciiTheme="minorHAnsi" w:hAnsiTheme="minorHAnsi" w:cstheme="minorHAnsi"/>
          <w:sz w:val="22"/>
          <w:szCs w:val="22"/>
        </w:rPr>
      </w:pPr>
    </w:p>
    <w:p w14:paraId="52EF79FC" w14:textId="77777777" w:rsidR="00714DC3" w:rsidRPr="002F5FB9" w:rsidRDefault="00714DC3">
      <w:pPr>
        <w:rPr>
          <w:rFonts w:asciiTheme="minorHAnsi" w:hAnsiTheme="minorHAnsi" w:cstheme="minorHAnsi"/>
          <w:sz w:val="22"/>
          <w:szCs w:val="22"/>
        </w:rPr>
      </w:pPr>
    </w:p>
    <w:p w14:paraId="324164F7" w14:textId="77777777" w:rsidR="00714DC3" w:rsidRPr="002F5FB9" w:rsidRDefault="00714DC3">
      <w:pPr>
        <w:rPr>
          <w:rFonts w:asciiTheme="minorHAnsi" w:hAnsiTheme="minorHAnsi" w:cstheme="minorHAnsi"/>
          <w:sz w:val="22"/>
          <w:szCs w:val="22"/>
        </w:rPr>
      </w:pPr>
    </w:p>
    <w:p w14:paraId="38202368" w14:textId="77777777" w:rsidR="00714DC3" w:rsidRPr="002F5FB9" w:rsidRDefault="00714DC3">
      <w:pPr>
        <w:rPr>
          <w:rFonts w:asciiTheme="minorHAnsi" w:hAnsiTheme="minorHAnsi" w:cstheme="minorHAnsi"/>
          <w:sz w:val="22"/>
          <w:szCs w:val="22"/>
        </w:rPr>
      </w:pPr>
    </w:p>
    <w:p w14:paraId="12EECB7E" w14:textId="77777777" w:rsidR="00714DC3" w:rsidRPr="002F5FB9" w:rsidRDefault="00714DC3">
      <w:pPr>
        <w:rPr>
          <w:rFonts w:asciiTheme="minorHAnsi" w:hAnsiTheme="minorHAnsi" w:cstheme="minorHAnsi"/>
          <w:sz w:val="22"/>
          <w:szCs w:val="22"/>
        </w:rPr>
      </w:pPr>
    </w:p>
    <w:p w14:paraId="43DBEEFE" w14:textId="77777777" w:rsidR="00714DC3" w:rsidRPr="002F5FB9" w:rsidRDefault="00714DC3">
      <w:pPr>
        <w:rPr>
          <w:rFonts w:asciiTheme="minorHAnsi" w:hAnsiTheme="minorHAnsi" w:cstheme="minorHAnsi"/>
          <w:sz w:val="22"/>
          <w:szCs w:val="22"/>
        </w:rPr>
      </w:pPr>
    </w:p>
    <w:p w14:paraId="42069D59" w14:textId="77777777" w:rsidR="00714DC3" w:rsidRPr="002F5FB9" w:rsidRDefault="00714DC3">
      <w:pPr>
        <w:rPr>
          <w:rFonts w:asciiTheme="minorHAnsi" w:hAnsiTheme="minorHAnsi" w:cstheme="minorHAnsi"/>
          <w:sz w:val="22"/>
          <w:szCs w:val="22"/>
        </w:rPr>
      </w:pPr>
    </w:p>
    <w:p w14:paraId="3C96E3F0" w14:textId="77777777" w:rsidR="003C3A2C" w:rsidRPr="002F5FB9" w:rsidRDefault="003C3A2C">
      <w:pPr>
        <w:rPr>
          <w:rFonts w:asciiTheme="minorHAnsi" w:hAnsiTheme="minorHAnsi" w:cstheme="minorHAnsi"/>
          <w:sz w:val="22"/>
          <w:szCs w:val="22"/>
        </w:rPr>
      </w:pPr>
    </w:p>
    <w:p w14:paraId="0DBFBEA9" w14:textId="77777777" w:rsidR="003C3A2C" w:rsidRPr="002F5FB9" w:rsidRDefault="003C3A2C">
      <w:pPr>
        <w:rPr>
          <w:rFonts w:asciiTheme="minorHAnsi" w:hAnsiTheme="minorHAnsi" w:cstheme="minorHAnsi"/>
          <w:sz w:val="22"/>
          <w:szCs w:val="22"/>
        </w:rPr>
      </w:pPr>
    </w:p>
    <w:p w14:paraId="3B60E56A" w14:textId="77777777" w:rsidR="003C3A2C" w:rsidRPr="002F5FB9" w:rsidRDefault="003C3A2C">
      <w:pPr>
        <w:rPr>
          <w:rFonts w:asciiTheme="minorHAnsi" w:hAnsiTheme="minorHAnsi" w:cstheme="minorHAnsi"/>
          <w:sz w:val="22"/>
          <w:szCs w:val="22"/>
        </w:rPr>
      </w:pPr>
    </w:p>
    <w:p w14:paraId="3B7D622B" w14:textId="77777777" w:rsidR="003C3A2C" w:rsidRPr="002F5FB9" w:rsidRDefault="003C3A2C">
      <w:pPr>
        <w:rPr>
          <w:rFonts w:asciiTheme="minorHAnsi" w:hAnsiTheme="minorHAnsi" w:cstheme="minorHAnsi"/>
          <w:sz w:val="22"/>
          <w:szCs w:val="22"/>
        </w:rPr>
      </w:pPr>
    </w:p>
    <w:p w14:paraId="32CC9484" w14:textId="77777777" w:rsidR="003C3A2C" w:rsidRPr="002F5FB9" w:rsidRDefault="003C3A2C">
      <w:pPr>
        <w:rPr>
          <w:rFonts w:asciiTheme="minorHAnsi" w:hAnsiTheme="minorHAnsi" w:cstheme="minorHAnsi"/>
          <w:sz w:val="22"/>
          <w:szCs w:val="22"/>
        </w:rPr>
      </w:pPr>
    </w:p>
    <w:p w14:paraId="22B3B23E" w14:textId="77777777" w:rsidR="003C3A2C" w:rsidRPr="002F5FB9" w:rsidRDefault="003C3A2C">
      <w:pPr>
        <w:rPr>
          <w:rFonts w:asciiTheme="minorHAnsi" w:hAnsiTheme="minorHAnsi" w:cstheme="minorHAnsi"/>
          <w:sz w:val="22"/>
          <w:szCs w:val="22"/>
        </w:rPr>
      </w:pPr>
    </w:p>
    <w:p w14:paraId="396047CE" w14:textId="77777777" w:rsidR="003C3A2C" w:rsidRPr="002F5FB9" w:rsidRDefault="003C3A2C" w:rsidP="003C3A2C">
      <w:pPr>
        <w:jc w:val="center"/>
        <w:rPr>
          <w:rFonts w:asciiTheme="minorHAnsi" w:hAnsiTheme="minorHAnsi" w:cstheme="minorHAnsi"/>
          <w:sz w:val="22"/>
          <w:szCs w:val="22"/>
        </w:rPr>
      </w:pPr>
    </w:p>
    <w:p w14:paraId="12B725E0" w14:textId="77777777" w:rsidR="003C3A2C" w:rsidRPr="002F5FB9" w:rsidRDefault="003C3A2C" w:rsidP="003C3A2C">
      <w:pPr>
        <w:jc w:val="center"/>
        <w:rPr>
          <w:rFonts w:asciiTheme="minorHAnsi" w:hAnsiTheme="minorHAnsi" w:cstheme="minorHAnsi"/>
          <w:sz w:val="22"/>
          <w:szCs w:val="22"/>
        </w:rPr>
      </w:pPr>
    </w:p>
    <w:p w14:paraId="5C22DE83" w14:textId="77777777" w:rsidR="003C3A2C" w:rsidRPr="002F5FB9" w:rsidRDefault="003C3A2C" w:rsidP="003C3A2C">
      <w:pPr>
        <w:jc w:val="center"/>
        <w:rPr>
          <w:rFonts w:asciiTheme="minorHAnsi" w:hAnsiTheme="minorHAnsi" w:cstheme="minorHAnsi"/>
          <w:sz w:val="22"/>
          <w:szCs w:val="22"/>
        </w:rPr>
      </w:pPr>
    </w:p>
    <w:p w14:paraId="027787D9" w14:textId="77777777" w:rsidR="003C3A2C" w:rsidRPr="002F5FB9" w:rsidRDefault="003C3A2C" w:rsidP="003C3A2C">
      <w:pPr>
        <w:jc w:val="center"/>
        <w:rPr>
          <w:rFonts w:asciiTheme="minorHAnsi" w:hAnsiTheme="minorHAnsi" w:cstheme="minorHAnsi"/>
          <w:sz w:val="22"/>
          <w:szCs w:val="22"/>
        </w:rPr>
      </w:pPr>
    </w:p>
    <w:p w14:paraId="481D0F8D" w14:textId="77777777" w:rsidR="003C3A2C" w:rsidRPr="002F5FB9" w:rsidRDefault="003C3A2C" w:rsidP="003C3A2C">
      <w:pPr>
        <w:jc w:val="center"/>
        <w:rPr>
          <w:rFonts w:asciiTheme="minorHAnsi" w:hAnsiTheme="minorHAnsi" w:cstheme="minorHAnsi"/>
          <w:sz w:val="22"/>
          <w:szCs w:val="22"/>
        </w:rPr>
      </w:pPr>
    </w:p>
    <w:p w14:paraId="439903FD" w14:textId="77777777" w:rsidR="003C3A2C" w:rsidRPr="002F5FB9" w:rsidRDefault="003C3A2C" w:rsidP="003C3A2C">
      <w:pPr>
        <w:jc w:val="center"/>
        <w:rPr>
          <w:rFonts w:asciiTheme="minorHAnsi" w:hAnsiTheme="minorHAnsi" w:cstheme="minorHAnsi"/>
          <w:sz w:val="22"/>
          <w:szCs w:val="22"/>
        </w:rPr>
      </w:pPr>
    </w:p>
    <w:p w14:paraId="4105BE5B" w14:textId="577B1253" w:rsidR="00474794" w:rsidRPr="002F5FB9" w:rsidRDefault="003C3A2C" w:rsidP="008E7431">
      <w:pPr>
        <w:ind w:left="5664"/>
        <w:rPr>
          <w:rFonts w:asciiTheme="minorHAnsi" w:hAnsiTheme="minorHAnsi" w:cstheme="minorHAnsi"/>
          <w:sz w:val="22"/>
          <w:szCs w:val="22"/>
        </w:rPr>
      </w:pPr>
      <w:r w:rsidRPr="002F5FB9">
        <w:rPr>
          <w:rFonts w:asciiTheme="minorHAnsi" w:hAnsiTheme="minorHAnsi" w:cstheme="minorHAnsi"/>
          <w:sz w:val="22"/>
          <w:szCs w:val="22"/>
        </w:rPr>
        <w:lastRenderedPageBreak/>
        <w:t xml:space="preserve">Sulęcin, </w:t>
      </w:r>
      <w:r w:rsidR="008E7431" w:rsidRPr="002F5FB9">
        <w:rPr>
          <w:rFonts w:asciiTheme="minorHAnsi" w:hAnsiTheme="minorHAnsi" w:cstheme="minorHAnsi"/>
          <w:sz w:val="22"/>
          <w:szCs w:val="22"/>
        </w:rPr>
        <w:t>06</w:t>
      </w:r>
      <w:r w:rsidRPr="002F5FB9">
        <w:rPr>
          <w:rFonts w:asciiTheme="minorHAnsi" w:hAnsiTheme="minorHAnsi" w:cstheme="minorHAnsi"/>
          <w:sz w:val="22"/>
          <w:szCs w:val="22"/>
        </w:rPr>
        <w:t xml:space="preserve"> października 2023 roku</w:t>
      </w:r>
    </w:p>
    <w:p w14:paraId="11A2B770" w14:textId="77777777" w:rsidR="00474794" w:rsidRPr="002F5FB9" w:rsidRDefault="00474794" w:rsidP="00474794">
      <w:pPr>
        <w:ind w:left="2124" w:firstLine="708"/>
        <w:rPr>
          <w:rFonts w:asciiTheme="minorHAnsi" w:hAnsiTheme="minorHAnsi" w:cstheme="minorHAnsi"/>
          <w:sz w:val="22"/>
          <w:szCs w:val="22"/>
        </w:rPr>
      </w:pPr>
    </w:p>
    <w:p w14:paraId="688140DC" w14:textId="031D8425" w:rsidR="00F26D03" w:rsidRPr="002F5FB9" w:rsidRDefault="003C3A2C" w:rsidP="008E7431">
      <w:pPr>
        <w:rPr>
          <w:rFonts w:asciiTheme="minorHAnsi" w:hAnsiTheme="minorHAnsi" w:cstheme="minorHAnsi"/>
          <w:b/>
          <w:sz w:val="22"/>
          <w:szCs w:val="22"/>
        </w:rPr>
      </w:pPr>
      <w:r w:rsidRPr="002F5FB9">
        <w:rPr>
          <w:rFonts w:asciiTheme="minorHAnsi" w:hAnsiTheme="minorHAnsi" w:cstheme="minorHAnsi"/>
          <w:b/>
          <w:sz w:val="22"/>
          <w:szCs w:val="22"/>
        </w:rPr>
        <w:t>SPECYFIKACJA WARUNKÓW ZAMÓWIENIA</w:t>
      </w:r>
    </w:p>
    <w:p w14:paraId="7A08789A" w14:textId="77777777" w:rsidR="003C3A2C" w:rsidRPr="002F5FB9" w:rsidRDefault="003C3A2C" w:rsidP="00474794">
      <w:pPr>
        <w:jc w:val="center"/>
        <w:rPr>
          <w:rFonts w:asciiTheme="minorHAnsi" w:hAnsiTheme="minorHAnsi" w:cstheme="minorHAnsi"/>
          <w:sz w:val="22"/>
          <w:szCs w:val="22"/>
        </w:rPr>
      </w:pPr>
    </w:p>
    <w:p w14:paraId="4E68A6FD" w14:textId="77777777" w:rsidR="003C3A2C" w:rsidRPr="002F5FB9" w:rsidRDefault="003C3A2C" w:rsidP="00714DC3">
      <w:pPr>
        <w:pStyle w:val="Standard"/>
        <w:keepLines/>
        <w:jc w:val="both"/>
        <w:rPr>
          <w:rFonts w:asciiTheme="minorHAnsi" w:hAnsiTheme="minorHAnsi" w:cstheme="minorHAnsi"/>
          <w:b/>
          <w:sz w:val="22"/>
          <w:szCs w:val="22"/>
        </w:rPr>
      </w:pPr>
    </w:p>
    <w:p w14:paraId="1FDB283B" w14:textId="77777777" w:rsidR="003C3A2C" w:rsidRPr="002F5FB9" w:rsidRDefault="003C3A2C" w:rsidP="00714DC3">
      <w:pPr>
        <w:pStyle w:val="Standard"/>
        <w:keepLines/>
        <w:jc w:val="both"/>
        <w:rPr>
          <w:rFonts w:asciiTheme="minorHAnsi" w:hAnsiTheme="minorHAnsi" w:cstheme="minorHAnsi"/>
          <w:b/>
          <w:sz w:val="22"/>
          <w:szCs w:val="22"/>
        </w:rPr>
      </w:pPr>
      <w:r w:rsidRPr="002F5FB9">
        <w:rPr>
          <w:rFonts w:asciiTheme="minorHAnsi" w:hAnsiTheme="minorHAnsi" w:cstheme="minorHAnsi"/>
          <w:b/>
          <w:sz w:val="22"/>
          <w:szCs w:val="22"/>
        </w:rPr>
        <w:t>I. ZAMAWIAJĄCY</w:t>
      </w:r>
    </w:p>
    <w:p w14:paraId="27C18717" w14:textId="77777777" w:rsidR="003C3A2C" w:rsidRPr="002F5FB9" w:rsidRDefault="003C3A2C" w:rsidP="00714DC3">
      <w:pPr>
        <w:pStyle w:val="Standard"/>
        <w:keepLines/>
        <w:jc w:val="both"/>
        <w:rPr>
          <w:rFonts w:asciiTheme="minorHAnsi" w:hAnsiTheme="minorHAnsi" w:cstheme="minorHAnsi"/>
          <w:color w:val="333333"/>
          <w:kern w:val="0"/>
          <w:sz w:val="22"/>
          <w:szCs w:val="22"/>
          <w:lang w:eastAsia="pl-PL"/>
        </w:rPr>
      </w:pPr>
    </w:p>
    <w:p w14:paraId="746A2B81" w14:textId="77777777" w:rsidR="00F25A6D" w:rsidRPr="002F5FB9" w:rsidRDefault="00F25A6D" w:rsidP="001B5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stheme="minorHAnsi"/>
          <w:color w:val="000000"/>
          <w:sz w:val="22"/>
          <w:szCs w:val="22"/>
        </w:rPr>
      </w:pPr>
      <w:r w:rsidRPr="002F5FB9">
        <w:rPr>
          <w:rFonts w:asciiTheme="minorHAnsi" w:hAnsiTheme="minorHAnsi" w:cstheme="minorHAnsi"/>
          <w:color w:val="000000"/>
          <w:sz w:val="22"/>
          <w:szCs w:val="22"/>
        </w:rPr>
        <w:t>Nazwa: Zakład Wodociągów i Kanalizacji w Sulęcinie sp. z o.o.,</w:t>
      </w:r>
    </w:p>
    <w:p w14:paraId="2813EEAC" w14:textId="77777777" w:rsidR="00F25A6D" w:rsidRPr="002F5FB9" w:rsidRDefault="00F25A6D" w:rsidP="001B5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stheme="minorHAnsi"/>
          <w:color w:val="000000"/>
          <w:sz w:val="22"/>
          <w:szCs w:val="22"/>
        </w:rPr>
      </w:pPr>
      <w:r w:rsidRPr="002F5FB9">
        <w:rPr>
          <w:rFonts w:asciiTheme="minorHAnsi" w:hAnsiTheme="minorHAnsi" w:cstheme="minorHAnsi"/>
          <w:color w:val="000000"/>
          <w:sz w:val="22"/>
          <w:szCs w:val="22"/>
        </w:rPr>
        <w:t>Adres: ul. Ignacego Daszyńskiego 58, 69-200 Sulęcin,</w:t>
      </w:r>
    </w:p>
    <w:p w14:paraId="1FB80B3C" w14:textId="77777777" w:rsidR="00F25A6D" w:rsidRPr="002F5FB9" w:rsidRDefault="00F25A6D" w:rsidP="001B5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stheme="minorHAnsi"/>
          <w:color w:val="000000"/>
          <w:sz w:val="22"/>
          <w:szCs w:val="22"/>
          <w:lang w:val="en-US"/>
        </w:rPr>
      </w:pPr>
      <w:r w:rsidRPr="002F5FB9">
        <w:rPr>
          <w:rFonts w:asciiTheme="minorHAnsi" w:hAnsiTheme="minorHAnsi" w:cstheme="minorHAnsi"/>
          <w:color w:val="000000"/>
          <w:sz w:val="22"/>
          <w:szCs w:val="22"/>
          <w:lang w:val="en-US"/>
        </w:rPr>
        <w:t>NIP: 429 007 17 94,</w:t>
      </w:r>
    </w:p>
    <w:p w14:paraId="7293D2F6" w14:textId="77777777" w:rsidR="00F25A6D" w:rsidRPr="002F5FB9" w:rsidRDefault="00F25A6D" w:rsidP="001B5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stheme="minorHAnsi"/>
          <w:color w:val="000000"/>
          <w:sz w:val="22"/>
          <w:szCs w:val="22"/>
          <w:lang w:val="en-US"/>
        </w:rPr>
      </w:pPr>
      <w:r w:rsidRPr="002F5FB9">
        <w:rPr>
          <w:rFonts w:asciiTheme="minorHAnsi" w:hAnsiTheme="minorHAnsi" w:cstheme="minorHAnsi"/>
          <w:color w:val="000000"/>
          <w:sz w:val="22"/>
          <w:szCs w:val="22"/>
          <w:lang w:val="en-US"/>
        </w:rPr>
        <w:t>REGON: 365 103 042,</w:t>
      </w:r>
    </w:p>
    <w:p w14:paraId="2C11233A" w14:textId="77777777" w:rsidR="00F25A6D" w:rsidRPr="002F5FB9" w:rsidRDefault="00F25A6D" w:rsidP="001B5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stheme="minorHAnsi"/>
          <w:color w:val="000000"/>
          <w:sz w:val="22"/>
          <w:szCs w:val="22"/>
          <w:lang w:val="en-US"/>
        </w:rPr>
      </w:pPr>
      <w:r w:rsidRPr="002F5FB9">
        <w:rPr>
          <w:rFonts w:asciiTheme="minorHAnsi" w:hAnsiTheme="minorHAnsi" w:cstheme="minorHAnsi"/>
          <w:color w:val="000000"/>
          <w:sz w:val="22"/>
          <w:szCs w:val="22"/>
          <w:lang w:val="en-US"/>
        </w:rPr>
        <w:t>KRS: 0000635837</w:t>
      </w:r>
    </w:p>
    <w:p w14:paraId="2881254A" w14:textId="77777777" w:rsidR="00F25A6D" w:rsidRPr="002F5FB9" w:rsidRDefault="00F25A6D" w:rsidP="001B5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stheme="minorHAnsi"/>
          <w:color w:val="000000"/>
          <w:sz w:val="22"/>
          <w:szCs w:val="22"/>
          <w:lang w:val="en-US"/>
        </w:rPr>
      </w:pPr>
      <w:r w:rsidRPr="002F5FB9">
        <w:rPr>
          <w:rFonts w:asciiTheme="minorHAnsi" w:hAnsiTheme="minorHAnsi" w:cstheme="minorHAnsi"/>
          <w:color w:val="000000"/>
          <w:sz w:val="22"/>
          <w:szCs w:val="22"/>
          <w:lang w:val="en-US"/>
        </w:rPr>
        <w:t>tel. 95 755 46 56,</w:t>
      </w:r>
    </w:p>
    <w:p w14:paraId="7D804AB7" w14:textId="77777777" w:rsidR="00F25A6D" w:rsidRPr="002F5FB9" w:rsidRDefault="00F25A6D" w:rsidP="001B5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stheme="minorHAnsi"/>
          <w:color w:val="000000"/>
          <w:sz w:val="22"/>
          <w:szCs w:val="22"/>
          <w:lang w:val="en-US"/>
        </w:rPr>
      </w:pPr>
      <w:r w:rsidRPr="002F5FB9">
        <w:rPr>
          <w:rFonts w:asciiTheme="minorHAnsi" w:hAnsiTheme="minorHAnsi" w:cstheme="minorHAnsi"/>
          <w:color w:val="000000"/>
          <w:sz w:val="22"/>
          <w:szCs w:val="22"/>
          <w:lang w:val="en-US"/>
        </w:rPr>
        <w:t>e-mail: sekretariat@zwiksulecin.pl,</w:t>
      </w:r>
    </w:p>
    <w:p w14:paraId="4F041EF3" w14:textId="3DBF4F95" w:rsidR="00F25A6D" w:rsidRPr="002F5FB9" w:rsidRDefault="00F25A6D" w:rsidP="001B5904">
      <w:pPr>
        <w:pStyle w:val="Standard"/>
        <w:keepLines/>
        <w:spacing w:line="276" w:lineRule="auto"/>
        <w:jc w:val="both"/>
        <w:rPr>
          <w:rFonts w:asciiTheme="minorHAnsi" w:hAnsiTheme="minorHAnsi" w:cstheme="minorHAnsi"/>
          <w:sz w:val="22"/>
          <w:szCs w:val="22"/>
        </w:rPr>
      </w:pPr>
      <w:r w:rsidRPr="002F5FB9">
        <w:rPr>
          <w:rFonts w:asciiTheme="minorHAnsi" w:hAnsiTheme="minorHAnsi" w:cstheme="minorHAnsi"/>
          <w:color w:val="000000"/>
          <w:kern w:val="0"/>
          <w:sz w:val="22"/>
          <w:szCs w:val="22"/>
        </w:rPr>
        <w:t>adres strony internetowej: www.zwiksulecin.pl</w:t>
      </w:r>
    </w:p>
    <w:p w14:paraId="64171FBB" w14:textId="77777777" w:rsidR="00F25A6D" w:rsidRPr="002F5FB9" w:rsidRDefault="00F25A6D" w:rsidP="001B5904">
      <w:pPr>
        <w:pStyle w:val="Standard"/>
        <w:keepLines/>
        <w:spacing w:line="276" w:lineRule="auto"/>
        <w:jc w:val="both"/>
        <w:rPr>
          <w:rFonts w:asciiTheme="minorHAnsi" w:hAnsiTheme="minorHAnsi" w:cstheme="minorHAnsi"/>
          <w:sz w:val="22"/>
          <w:szCs w:val="22"/>
        </w:rPr>
      </w:pPr>
    </w:p>
    <w:p w14:paraId="46683986" w14:textId="77777777" w:rsidR="003C3A2C" w:rsidRPr="002F5FB9" w:rsidRDefault="003C3A2C" w:rsidP="001B5904">
      <w:pPr>
        <w:pStyle w:val="Standard"/>
        <w:keepLines/>
        <w:spacing w:line="276" w:lineRule="auto"/>
        <w:jc w:val="both"/>
        <w:rPr>
          <w:rFonts w:asciiTheme="minorHAnsi" w:hAnsiTheme="minorHAnsi" w:cstheme="minorHAnsi"/>
          <w:b/>
          <w:sz w:val="22"/>
          <w:szCs w:val="22"/>
        </w:rPr>
      </w:pPr>
      <w:r w:rsidRPr="002F5FB9">
        <w:rPr>
          <w:rFonts w:asciiTheme="minorHAnsi" w:hAnsiTheme="minorHAnsi" w:cstheme="minorHAnsi"/>
          <w:b/>
          <w:sz w:val="22"/>
          <w:szCs w:val="22"/>
        </w:rPr>
        <w:t>II. TRYB UDZIELENIA ZAMÓWIENIA</w:t>
      </w:r>
    </w:p>
    <w:p w14:paraId="27739E0D" w14:textId="77777777" w:rsidR="003C3A2C" w:rsidRPr="002F5FB9" w:rsidRDefault="003C3A2C" w:rsidP="001B5904">
      <w:pPr>
        <w:pStyle w:val="Standard"/>
        <w:keepLines/>
        <w:tabs>
          <w:tab w:val="left" w:pos="0"/>
        </w:tabs>
        <w:spacing w:line="276" w:lineRule="auto"/>
        <w:jc w:val="both"/>
        <w:rPr>
          <w:rFonts w:asciiTheme="minorHAnsi" w:hAnsiTheme="minorHAnsi" w:cstheme="minorHAnsi"/>
          <w:sz w:val="22"/>
          <w:szCs w:val="22"/>
        </w:rPr>
      </w:pPr>
    </w:p>
    <w:p w14:paraId="1983206F" w14:textId="2CA77860" w:rsidR="003C3A2C" w:rsidRPr="002F5FB9" w:rsidRDefault="003C3A2C" w:rsidP="001B5904">
      <w:pPr>
        <w:pStyle w:val="Standard"/>
        <w:keepLines/>
        <w:tabs>
          <w:tab w:val="left" w:pos="0"/>
        </w:tabs>
        <w:spacing w:line="276" w:lineRule="auto"/>
        <w:jc w:val="both"/>
        <w:rPr>
          <w:rFonts w:asciiTheme="minorHAnsi" w:hAnsiTheme="minorHAnsi" w:cstheme="minorHAnsi"/>
          <w:b/>
          <w:sz w:val="22"/>
          <w:szCs w:val="22"/>
        </w:rPr>
      </w:pPr>
      <w:r w:rsidRPr="002F5FB9">
        <w:rPr>
          <w:rFonts w:asciiTheme="minorHAnsi" w:hAnsiTheme="minorHAnsi" w:cstheme="minorHAnsi"/>
          <w:b/>
          <w:sz w:val="22"/>
          <w:szCs w:val="22"/>
        </w:rPr>
        <w:t>Tryb udzielenia zamówienia</w:t>
      </w:r>
    </w:p>
    <w:p w14:paraId="567FEF48" w14:textId="77777777" w:rsidR="003C3A2C" w:rsidRPr="002F5FB9" w:rsidRDefault="003C3A2C" w:rsidP="001B5904">
      <w:pPr>
        <w:pStyle w:val="Standard"/>
        <w:keepLines/>
        <w:tabs>
          <w:tab w:val="left" w:pos="0"/>
        </w:tabs>
        <w:spacing w:line="276" w:lineRule="auto"/>
        <w:jc w:val="both"/>
        <w:rPr>
          <w:rFonts w:asciiTheme="minorHAnsi" w:hAnsiTheme="minorHAnsi" w:cstheme="minorHAnsi"/>
          <w:b/>
          <w:sz w:val="22"/>
          <w:szCs w:val="22"/>
        </w:rPr>
      </w:pPr>
    </w:p>
    <w:p w14:paraId="332053BC" w14:textId="7DE9796E" w:rsidR="00F25A6D" w:rsidRPr="002F5FB9" w:rsidRDefault="00474794" w:rsidP="00474794">
      <w:pPr>
        <w:pStyle w:val="Standard"/>
        <w:keepLines/>
        <w:tabs>
          <w:tab w:val="left" w:pos="0"/>
        </w:tabs>
        <w:spacing w:line="276" w:lineRule="auto"/>
        <w:jc w:val="both"/>
        <w:rPr>
          <w:rFonts w:asciiTheme="minorHAnsi" w:hAnsiTheme="minorHAnsi" w:cstheme="minorHAnsi"/>
          <w:sz w:val="22"/>
          <w:szCs w:val="22"/>
        </w:rPr>
      </w:pPr>
      <w:r w:rsidRPr="002F5FB9">
        <w:rPr>
          <w:rFonts w:asciiTheme="minorHAnsi" w:hAnsiTheme="minorHAnsi" w:cstheme="minorHAnsi"/>
          <w:sz w:val="22"/>
          <w:szCs w:val="22"/>
        </w:rPr>
        <w:t xml:space="preserve">Niniejsze postępowanie o udzielenie zamówienia prowadzone jest z wyłączeniem przepisów ustawy Prawo zamówień publicznych z dnia 11.09.2019 roku (t.j. Dz.U.2023, poz. 1605), w trybie </w:t>
      </w:r>
      <w:r w:rsidRPr="002F5FB9">
        <w:rPr>
          <w:rFonts w:asciiTheme="minorHAnsi" w:hAnsiTheme="minorHAnsi" w:cstheme="minorHAnsi"/>
          <w:b/>
          <w:bCs/>
          <w:sz w:val="22"/>
          <w:szCs w:val="22"/>
        </w:rPr>
        <w:t>przetargu</w:t>
      </w:r>
      <w:r w:rsidRPr="002F5FB9">
        <w:rPr>
          <w:rFonts w:asciiTheme="minorHAnsi" w:hAnsiTheme="minorHAnsi" w:cstheme="minorHAnsi"/>
          <w:sz w:val="22"/>
          <w:szCs w:val="22"/>
        </w:rPr>
        <w:t xml:space="preserve"> na podstawie Regulaminu udzielania zamówień podprogowych dla kwot sektorowych przez Zakład Wodociągów i Kanalizacji w Sulęcinie Sp. z o. o. z dnia 15 stycznia 2021 r., zwanego dalej Regulaminem.</w:t>
      </w:r>
    </w:p>
    <w:p w14:paraId="13BCEEF7" w14:textId="77777777" w:rsidR="003C3A2C" w:rsidRPr="002F5FB9" w:rsidRDefault="003C3A2C" w:rsidP="001B5904">
      <w:pPr>
        <w:pStyle w:val="Standard"/>
        <w:keepLines/>
        <w:spacing w:line="276" w:lineRule="auto"/>
        <w:jc w:val="both"/>
        <w:rPr>
          <w:rFonts w:asciiTheme="minorHAnsi" w:hAnsiTheme="minorHAnsi" w:cstheme="minorHAnsi"/>
          <w:b/>
          <w:sz w:val="22"/>
          <w:szCs w:val="22"/>
        </w:rPr>
      </w:pPr>
    </w:p>
    <w:p w14:paraId="522844F5" w14:textId="77777777" w:rsidR="003C3A2C" w:rsidRPr="002F5FB9" w:rsidRDefault="003C3A2C" w:rsidP="001B5904">
      <w:pPr>
        <w:pStyle w:val="Standard"/>
        <w:keepLines/>
        <w:spacing w:line="276" w:lineRule="auto"/>
        <w:jc w:val="both"/>
        <w:rPr>
          <w:rFonts w:asciiTheme="minorHAnsi" w:hAnsiTheme="minorHAnsi" w:cstheme="minorHAnsi"/>
          <w:b/>
          <w:sz w:val="22"/>
          <w:szCs w:val="22"/>
        </w:rPr>
      </w:pPr>
      <w:r w:rsidRPr="002F5FB9">
        <w:rPr>
          <w:rFonts w:asciiTheme="minorHAnsi" w:hAnsiTheme="minorHAnsi" w:cstheme="minorHAnsi"/>
          <w:b/>
          <w:sz w:val="22"/>
          <w:szCs w:val="22"/>
        </w:rPr>
        <w:t>III. PRZEDMIOT ZAMÓWIENIA</w:t>
      </w:r>
    </w:p>
    <w:p w14:paraId="15ED0A2B" w14:textId="4EB30637" w:rsidR="00714DC3" w:rsidRPr="002F5FB9" w:rsidRDefault="00F25A6D" w:rsidP="001B5904">
      <w:pPr>
        <w:spacing w:before="100" w:beforeAutospacing="1" w:after="100" w:afterAutospacing="1" w:line="276" w:lineRule="auto"/>
        <w:jc w:val="both"/>
        <w:rPr>
          <w:rFonts w:asciiTheme="minorHAnsi" w:hAnsiTheme="minorHAnsi" w:cstheme="minorHAnsi"/>
          <w:position w:val="-22"/>
          <w:sz w:val="22"/>
          <w:szCs w:val="22"/>
        </w:rPr>
      </w:pPr>
      <w:r w:rsidRPr="002F5FB9">
        <w:rPr>
          <w:rFonts w:asciiTheme="minorHAnsi" w:hAnsiTheme="minorHAnsi" w:cstheme="minorHAnsi"/>
          <w:sz w:val="22"/>
          <w:szCs w:val="22"/>
        </w:rPr>
        <w:t xml:space="preserve">1. Przedmiotem </w:t>
      </w:r>
      <w:r w:rsidR="005D2A6C" w:rsidRPr="002F5FB9">
        <w:rPr>
          <w:rFonts w:asciiTheme="minorHAnsi" w:hAnsiTheme="minorHAnsi" w:cstheme="minorHAnsi"/>
          <w:sz w:val="22"/>
          <w:szCs w:val="22"/>
        </w:rPr>
        <w:t>zamówienia</w:t>
      </w:r>
      <w:r w:rsidRPr="002F5FB9">
        <w:rPr>
          <w:rFonts w:asciiTheme="minorHAnsi" w:hAnsiTheme="minorHAnsi" w:cstheme="minorHAnsi"/>
          <w:sz w:val="22"/>
          <w:szCs w:val="22"/>
        </w:rPr>
        <w:t xml:space="preserve"> jest zakup energii elektrycznej przez </w:t>
      </w:r>
      <w:r w:rsidR="005D2A6C" w:rsidRPr="002F5FB9">
        <w:rPr>
          <w:rFonts w:asciiTheme="minorHAnsi" w:hAnsiTheme="minorHAnsi" w:cstheme="minorHAnsi"/>
          <w:sz w:val="22"/>
          <w:szCs w:val="22"/>
        </w:rPr>
        <w:t>Zamawiającego</w:t>
      </w:r>
      <w:r w:rsidRPr="002F5FB9">
        <w:rPr>
          <w:rFonts w:asciiTheme="minorHAnsi" w:hAnsiTheme="minorHAnsi" w:cstheme="minorHAnsi"/>
          <w:sz w:val="22"/>
          <w:szCs w:val="22"/>
        </w:rPr>
        <w:t xml:space="preserve"> o </w:t>
      </w:r>
      <w:r w:rsidR="005D2A6C" w:rsidRPr="002F5FB9">
        <w:rPr>
          <w:rFonts w:asciiTheme="minorHAnsi" w:hAnsiTheme="minorHAnsi" w:cstheme="minorHAnsi"/>
          <w:sz w:val="22"/>
          <w:szCs w:val="22"/>
        </w:rPr>
        <w:t>łącznym</w:t>
      </w:r>
      <w:r w:rsidRPr="002F5FB9">
        <w:rPr>
          <w:rFonts w:asciiTheme="minorHAnsi" w:hAnsiTheme="minorHAnsi" w:cstheme="minorHAnsi"/>
          <w:sz w:val="22"/>
          <w:szCs w:val="22"/>
        </w:rPr>
        <w:t xml:space="preserve"> szacunkowym wolumenie 1</w:t>
      </w:r>
      <w:r w:rsidR="005B7CC0" w:rsidRPr="002F5FB9">
        <w:rPr>
          <w:rFonts w:asciiTheme="minorHAnsi" w:hAnsiTheme="minorHAnsi" w:cstheme="minorHAnsi"/>
          <w:sz w:val="22"/>
          <w:szCs w:val="22"/>
        </w:rPr>
        <w:t> </w:t>
      </w:r>
      <w:r w:rsidRPr="002F5FB9">
        <w:rPr>
          <w:rFonts w:asciiTheme="minorHAnsi" w:hAnsiTheme="minorHAnsi" w:cstheme="minorHAnsi"/>
          <w:sz w:val="22"/>
          <w:szCs w:val="22"/>
        </w:rPr>
        <w:t>340</w:t>
      </w:r>
      <w:r w:rsidR="005B7CC0" w:rsidRPr="002F5FB9">
        <w:rPr>
          <w:rFonts w:asciiTheme="minorHAnsi" w:hAnsiTheme="minorHAnsi" w:cstheme="minorHAnsi"/>
          <w:sz w:val="22"/>
          <w:szCs w:val="22"/>
        </w:rPr>
        <w:t>,</w:t>
      </w:r>
      <w:r w:rsidRPr="002F5FB9">
        <w:rPr>
          <w:rFonts w:asciiTheme="minorHAnsi" w:hAnsiTheme="minorHAnsi" w:cstheme="minorHAnsi"/>
          <w:sz w:val="22"/>
          <w:szCs w:val="22"/>
        </w:rPr>
        <w:t xml:space="preserve">527 </w:t>
      </w:r>
      <w:r w:rsidR="005B7CC0" w:rsidRPr="002F5FB9">
        <w:rPr>
          <w:rFonts w:asciiTheme="minorHAnsi" w:hAnsiTheme="minorHAnsi" w:cstheme="minorHAnsi"/>
          <w:sz w:val="22"/>
          <w:szCs w:val="22"/>
        </w:rPr>
        <w:t>M</w:t>
      </w:r>
      <w:r w:rsidRPr="002F5FB9">
        <w:rPr>
          <w:rFonts w:asciiTheme="minorHAnsi" w:hAnsiTheme="minorHAnsi" w:cstheme="minorHAnsi"/>
          <w:sz w:val="22"/>
          <w:szCs w:val="22"/>
        </w:rPr>
        <w:t>Wh (+/- 10%) w okresie dostaw, tj. od dnia 01.01.2024 roku do dnia 31.12.2024 roku:</w:t>
      </w:r>
    </w:p>
    <w:p w14:paraId="2875D610" w14:textId="277AE96C" w:rsidR="003C3A2C" w:rsidRPr="002F5FB9" w:rsidRDefault="00F25A6D" w:rsidP="008E7431">
      <w:pPr>
        <w:spacing w:before="100" w:beforeAutospacing="1" w:after="100" w:afterAutospacing="1" w:line="276" w:lineRule="auto"/>
        <w:jc w:val="both"/>
        <w:rPr>
          <w:rFonts w:asciiTheme="minorHAnsi" w:hAnsiTheme="minorHAnsi" w:cstheme="minorHAnsi"/>
          <w:position w:val="-22"/>
          <w:sz w:val="22"/>
          <w:szCs w:val="22"/>
        </w:rPr>
      </w:pPr>
      <w:r w:rsidRPr="002F5FB9">
        <w:rPr>
          <w:rFonts w:asciiTheme="minorHAnsi" w:hAnsiTheme="minorHAnsi" w:cstheme="minorHAnsi"/>
          <w:sz w:val="22"/>
          <w:szCs w:val="22"/>
        </w:rPr>
        <w:t xml:space="preserve">2. </w:t>
      </w:r>
      <w:r w:rsidR="005D2A6C" w:rsidRPr="002F5FB9">
        <w:rPr>
          <w:rFonts w:asciiTheme="minorHAnsi" w:hAnsiTheme="minorHAnsi" w:cstheme="minorHAnsi"/>
          <w:sz w:val="22"/>
          <w:szCs w:val="22"/>
        </w:rPr>
        <w:t>Wspólny</w:t>
      </w:r>
      <w:r w:rsidRPr="002F5FB9">
        <w:rPr>
          <w:rFonts w:asciiTheme="minorHAnsi" w:hAnsiTheme="minorHAnsi" w:cstheme="minorHAnsi"/>
          <w:sz w:val="22"/>
          <w:szCs w:val="22"/>
        </w:rPr>
        <w:t xml:space="preserve"> Słownik </w:t>
      </w:r>
      <w:r w:rsidR="005D2A6C" w:rsidRPr="002F5FB9">
        <w:rPr>
          <w:rFonts w:asciiTheme="minorHAnsi" w:hAnsiTheme="minorHAnsi" w:cstheme="minorHAnsi"/>
          <w:sz w:val="22"/>
          <w:szCs w:val="22"/>
        </w:rPr>
        <w:t>Zamówień</w:t>
      </w:r>
      <w:r w:rsidRPr="002F5FB9">
        <w:rPr>
          <w:rFonts w:asciiTheme="minorHAnsi" w:hAnsiTheme="minorHAnsi" w:cstheme="minorHAnsi"/>
          <w:sz w:val="22"/>
          <w:szCs w:val="22"/>
        </w:rPr>
        <w:t xml:space="preserve">́ (CPV): </w:t>
      </w:r>
      <w:r w:rsidRPr="002F5FB9">
        <w:rPr>
          <w:rFonts w:asciiTheme="minorHAnsi" w:hAnsiTheme="minorHAnsi" w:cstheme="minorHAnsi"/>
          <w:b/>
          <w:bCs/>
          <w:sz w:val="22"/>
          <w:szCs w:val="22"/>
        </w:rPr>
        <w:t xml:space="preserve">09310000-5 </w:t>
      </w:r>
      <w:r w:rsidR="005D2A6C" w:rsidRPr="002F5FB9">
        <w:rPr>
          <w:rFonts w:asciiTheme="minorHAnsi" w:hAnsiTheme="minorHAnsi" w:cstheme="minorHAnsi"/>
          <w:b/>
          <w:bCs/>
          <w:sz w:val="22"/>
          <w:szCs w:val="22"/>
        </w:rPr>
        <w:t>Elektryczność</w:t>
      </w:r>
      <w:r w:rsidRPr="002F5FB9">
        <w:rPr>
          <w:rFonts w:asciiTheme="minorHAnsi" w:hAnsiTheme="minorHAnsi" w:cstheme="minorHAnsi"/>
          <w:b/>
          <w:bCs/>
          <w:sz w:val="22"/>
          <w:szCs w:val="22"/>
        </w:rPr>
        <w:t>́</w:t>
      </w:r>
    </w:p>
    <w:p w14:paraId="4BA1F9AE" w14:textId="77777777" w:rsidR="003C3A2C" w:rsidRPr="002F5FB9" w:rsidRDefault="003C3A2C" w:rsidP="001B5904">
      <w:pPr>
        <w:pStyle w:val="Standard"/>
        <w:keepLines/>
        <w:spacing w:line="276" w:lineRule="auto"/>
        <w:jc w:val="both"/>
        <w:rPr>
          <w:rFonts w:asciiTheme="minorHAnsi" w:hAnsiTheme="minorHAnsi" w:cstheme="minorHAnsi"/>
          <w:b/>
          <w:sz w:val="22"/>
          <w:szCs w:val="22"/>
        </w:rPr>
      </w:pPr>
      <w:r w:rsidRPr="002F5FB9">
        <w:rPr>
          <w:rFonts w:asciiTheme="minorHAnsi" w:hAnsiTheme="minorHAnsi" w:cstheme="minorHAnsi"/>
          <w:b/>
          <w:sz w:val="22"/>
          <w:szCs w:val="22"/>
        </w:rPr>
        <w:t>IV. OPIS PRZEDMIOTU ZAMÓWIENIA</w:t>
      </w:r>
    </w:p>
    <w:p w14:paraId="1FF46832" w14:textId="77777777" w:rsidR="003C3A2C" w:rsidRPr="002F5FB9" w:rsidRDefault="003C3A2C" w:rsidP="001B5904">
      <w:pPr>
        <w:pStyle w:val="Standard"/>
        <w:keepLines/>
        <w:spacing w:line="276" w:lineRule="auto"/>
        <w:jc w:val="both"/>
        <w:rPr>
          <w:rFonts w:asciiTheme="minorHAnsi" w:hAnsiTheme="minorHAnsi" w:cstheme="minorHAnsi"/>
          <w:b/>
          <w:sz w:val="22"/>
          <w:szCs w:val="22"/>
        </w:rPr>
      </w:pPr>
    </w:p>
    <w:p w14:paraId="7E4E13C9" w14:textId="4633D806" w:rsidR="003C3A2C" w:rsidRPr="002F5FB9" w:rsidRDefault="003C3A2C" w:rsidP="001B5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stheme="minorHAnsi"/>
          <w:sz w:val="22"/>
          <w:szCs w:val="22"/>
        </w:rPr>
      </w:pPr>
      <w:r w:rsidRPr="002F5FB9">
        <w:rPr>
          <w:rFonts w:asciiTheme="minorHAnsi" w:hAnsiTheme="minorHAnsi" w:cstheme="minorHAnsi"/>
          <w:sz w:val="22"/>
          <w:szCs w:val="22"/>
        </w:rPr>
        <w:t xml:space="preserve">Przedmiotem zamówienia jest dostawa energii elektrycznej do punktów poboru energii elektrycznej administrowanych przez </w:t>
      </w:r>
      <w:r w:rsidR="007D688F" w:rsidRPr="002F5FB9">
        <w:rPr>
          <w:rFonts w:asciiTheme="minorHAnsi" w:hAnsiTheme="minorHAnsi" w:cstheme="minorHAnsi"/>
          <w:color w:val="000000"/>
          <w:sz w:val="22"/>
          <w:szCs w:val="22"/>
        </w:rPr>
        <w:t xml:space="preserve">Zakład Wodociągów i Kanalizacji w Sulęcinie sp. z o.o., </w:t>
      </w:r>
      <w:r w:rsidRPr="002F5FB9">
        <w:rPr>
          <w:rFonts w:asciiTheme="minorHAnsi" w:hAnsiTheme="minorHAnsi" w:cstheme="minorHAnsi"/>
          <w:sz w:val="22"/>
          <w:szCs w:val="22"/>
        </w:rPr>
        <w:t xml:space="preserve">w roku 2024”. </w:t>
      </w:r>
    </w:p>
    <w:p w14:paraId="7364D0F2" w14:textId="77777777" w:rsidR="007D688F" w:rsidRPr="002F5FB9" w:rsidRDefault="007D688F" w:rsidP="001B5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stheme="minorHAnsi"/>
          <w:color w:val="000000"/>
          <w:sz w:val="22"/>
          <w:szCs w:val="22"/>
        </w:rPr>
      </w:pPr>
    </w:p>
    <w:p w14:paraId="145A0D1E" w14:textId="77777777" w:rsidR="003C3A2C" w:rsidRPr="002F5FB9" w:rsidRDefault="003C3A2C" w:rsidP="001B5904">
      <w:pPr>
        <w:pStyle w:val="Akapitzlist"/>
        <w:numPr>
          <w:ilvl w:val="0"/>
          <w:numId w:val="1"/>
        </w:numPr>
        <w:spacing w:line="276" w:lineRule="auto"/>
        <w:ind w:left="284" w:hanging="284"/>
        <w:jc w:val="both"/>
        <w:textAlignment w:val="auto"/>
        <w:rPr>
          <w:rFonts w:asciiTheme="minorHAnsi" w:hAnsiTheme="minorHAnsi" w:cstheme="minorHAnsi"/>
          <w:sz w:val="22"/>
          <w:szCs w:val="22"/>
        </w:rPr>
      </w:pPr>
      <w:r w:rsidRPr="002F5FB9">
        <w:rPr>
          <w:rFonts w:asciiTheme="minorHAnsi" w:hAnsiTheme="minorHAnsi" w:cstheme="minorHAnsi"/>
          <w:sz w:val="22"/>
          <w:szCs w:val="22"/>
        </w:rPr>
        <w:t>Szczegółowy opis przedmiotu zamówienia został zawarty w załączniku nr 1 „Szczegółowy opis przedmiotu zamówienia”.</w:t>
      </w:r>
    </w:p>
    <w:p w14:paraId="5DB5FE8E" w14:textId="77777777" w:rsidR="003C3A2C" w:rsidRPr="002F5FB9" w:rsidRDefault="003C3A2C" w:rsidP="001B5904">
      <w:pPr>
        <w:pStyle w:val="Akapitzlist"/>
        <w:numPr>
          <w:ilvl w:val="0"/>
          <w:numId w:val="1"/>
        </w:numPr>
        <w:spacing w:line="276" w:lineRule="auto"/>
        <w:ind w:left="284" w:hanging="284"/>
        <w:jc w:val="both"/>
        <w:textAlignment w:val="auto"/>
        <w:rPr>
          <w:rFonts w:asciiTheme="minorHAnsi" w:hAnsiTheme="minorHAnsi" w:cstheme="minorHAnsi"/>
          <w:sz w:val="22"/>
          <w:szCs w:val="22"/>
        </w:rPr>
      </w:pPr>
      <w:r w:rsidRPr="002F5FB9">
        <w:rPr>
          <w:rFonts w:asciiTheme="minorHAnsi" w:hAnsiTheme="minorHAnsi" w:cstheme="minorHAnsi"/>
          <w:sz w:val="22"/>
          <w:szCs w:val="22"/>
        </w:rPr>
        <w:t>Zamówienie obejmuje dostawę energii elektrycznej do punktów poboru energii (PPE) wymienionych w załączniku nr 2 „Specyfikacja Punktów Poboru Energii Elektrycznej”</w:t>
      </w:r>
    </w:p>
    <w:p w14:paraId="29F37271" w14:textId="77777777" w:rsidR="003C3A2C" w:rsidRPr="002F5FB9" w:rsidRDefault="003C3A2C" w:rsidP="001B5904">
      <w:pPr>
        <w:pStyle w:val="Standard"/>
        <w:keepLines/>
        <w:spacing w:line="276" w:lineRule="auto"/>
        <w:jc w:val="both"/>
        <w:rPr>
          <w:rFonts w:asciiTheme="minorHAnsi" w:eastAsia="SimSun" w:hAnsiTheme="minorHAnsi" w:cstheme="minorHAnsi"/>
          <w:b/>
          <w:bCs/>
          <w:sz w:val="22"/>
          <w:szCs w:val="22"/>
          <w:lang w:bidi="hi-IN"/>
        </w:rPr>
      </w:pPr>
    </w:p>
    <w:p w14:paraId="7B7A1F41" w14:textId="77777777" w:rsidR="003C3A2C" w:rsidRPr="002F5FB9" w:rsidRDefault="003C3A2C" w:rsidP="001B5904">
      <w:pPr>
        <w:pStyle w:val="Standard"/>
        <w:keepLines/>
        <w:spacing w:line="276" w:lineRule="auto"/>
        <w:jc w:val="both"/>
        <w:rPr>
          <w:rFonts w:asciiTheme="minorHAnsi" w:eastAsia="SimSun" w:hAnsiTheme="minorHAnsi" w:cstheme="minorHAnsi"/>
          <w:b/>
          <w:bCs/>
          <w:sz w:val="22"/>
          <w:szCs w:val="22"/>
          <w:lang w:bidi="hi-IN"/>
        </w:rPr>
      </w:pPr>
      <w:r w:rsidRPr="002F5FB9">
        <w:rPr>
          <w:rFonts w:asciiTheme="minorHAnsi" w:eastAsia="SimSun" w:hAnsiTheme="minorHAnsi" w:cstheme="minorHAnsi"/>
          <w:b/>
          <w:bCs/>
          <w:sz w:val="22"/>
          <w:szCs w:val="22"/>
          <w:lang w:bidi="hi-IN"/>
        </w:rPr>
        <w:t>V.  TERMIN WYKONANIA ZAMÓWIENIA</w:t>
      </w:r>
    </w:p>
    <w:p w14:paraId="170E0863" w14:textId="77777777" w:rsidR="003C3A2C" w:rsidRPr="002F5FB9" w:rsidRDefault="003C3A2C" w:rsidP="001B5904">
      <w:pPr>
        <w:pStyle w:val="Standard"/>
        <w:keepLines/>
        <w:spacing w:line="276" w:lineRule="auto"/>
        <w:jc w:val="both"/>
        <w:rPr>
          <w:rFonts w:asciiTheme="minorHAnsi" w:eastAsia="SimSun" w:hAnsiTheme="minorHAnsi" w:cstheme="minorHAnsi"/>
          <w:b/>
          <w:bCs/>
          <w:sz w:val="22"/>
          <w:szCs w:val="22"/>
          <w:lang w:bidi="hi-IN"/>
        </w:rPr>
      </w:pPr>
    </w:p>
    <w:p w14:paraId="1064768A" w14:textId="77777777" w:rsidR="003C3A2C" w:rsidRPr="002F5FB9" w:rsidRDefault="003C3A2C" w:rsidP="001B5904">
      <w:pPr>
        <w:pStyle w:val="Standard"/>
        <w:keepLines/>
        <w:spacing w:line="276" w:lineRule="auto"/>
        <w:jc w:val="both"/>
        <w:rPr>
          <w:rFonts w:asciiTheme="minorHAnsi" w:hAnsiTheme="minorHAnsi" w:cstheme="minorHAnsi"/>
          <w:sz w:val="22"/>
          <w:szCs w:val="22"/>
        </w:rPr>
      </w:pPr>
      <w:r w:rsidRPr="002F5FB9">
        <w:rPr>
          <w:rFonts w:asciiTheme="minorHAnsi" w:hAnsiTheme="minorHAnsi" w:cstheme="minorHAnsi"/>
          <w:sz w:val="22"/>
          <w:szCs w:val="22"/>
        </w:rPr>
        <w:t xml:space="preserve">Wymagany termin realizacji zamówienia (dostaw energii elektrycznej): </w:t>
      </w:r>
      <w:r w:rsidRPr="002F5FB9">
        <w:rPr>
          <w:rFonts w:asciiTheme="minorHAnsi" w:hAnsiTheme="minorHAnsi" w:cstheme="minorHAnsi"/>
          <w:b/>
          <w:sz w:val="22"/>
          <w:szCs w:val="22"/>
        </w:rPr>
        <w:t>01.01.2024 – 31.12.2024 r.</w:t>
      </w:r>
      <w:r w:rsidRPr="002F5FB9">
        <w:rPr>
          <w:rFonts w:asciiTheme="minorHAnsi" w:hAnsiTheme="minorHAnsi" w:cstheme="minorHAnsi"/>
          <w:sz w:val="22"/>
          <w:szCs w:val="22"/>
        </w:rPr>
        <w:t xml:space="preserve"> </w:t>
      </w:r>
    </w:p>
    <w:p w14:paraId="792444ED" w14:textId="77777777" w:rsidR="003C3A2C" w:rsidRPr="002F5FB9" w:rsidRDefault="003C3A2C" w:rsidP="001B5904">
      <w:pPr>
        <w:pStyle w:val="Standard"/>
        <w:keepLines/>
        <w:spacing w:line="276" w:lineRule="auto"/>
        <w:jc w:val="both"/>
        <w:rPr>
          <w:rFonts w:asciiTheme="minorHAnsi" w:hAnsiTheme="minorHAnsi" w:cstheme="minorHAnsi"/>
          <w:b/>
          <w:sz w:val="22"/>
          <w:szCs w:val="22"/>
        </w:rPr>
      </w:pPr>
    </w:p>
    <w:p w14:paraId="7F752C28" w14:textId="77777777" w:rsidR="003C3A2C" w:rsidRPr="002F5FB9" w:rsidRDefault="003C3A2C" w:rsidP="001B5904">
      <w:pPr>
        <w:pStyle w:val="Standard"/>
        <w:keepLines/>
        <w:spacing w:line="276" w:lineRule="auto"/>
        <w:jc w:val="both"/>
        <w:rPr>
          <w:rFonts w:asciiTheme="minorHAnsi" w:hAnsiTheme="minorHAnsi" w:cstheme="minorHAnsi"/>
          <w:b/>
          <w:sz w:val="22"/>
          <w:szCs w:val="22"/>
        </w:rPr>
      </w:pPr>
      <w:r w:rsidRPr="002F5FB9">
        <w:rPr>
          <w:rFonts w:asciiTheme="minorHAnsi" w:hAnsiTheme="minorHAnsi" w:cstheme="minorHAnsi"/>
          <w:b/>
          <w:sz w:val="22"/>
          <w:szCs w:val="22"/>
        </w:rPr>
        <w:t>VI. INFORMACJE O POSTĘPOWANIU</w:t>
      </w:r>
    </w:p>
    <w:p w14:paraId="4D2C08AB" w14:textId="77777777" w:rsidR="003C3A2C" w:rsidRPr="002F5FB9" w:rsidRDefault="003C3A2C" w:rsidP="001B5904">
      <w:pPr>
        <w:pStyle w:val="Standard"/>
        <w:keepLines/>
        <w:spacing w:line="276" w:lineRule="auto"/>
        <w:jc w:val="both"/>
        <w:rPr>
          <w:rFonts w:asciiTheme="minorHAnsi" w:hAnsiTheme="minorHAnsi" w:cstheme="minorHAnsi"/>
          <w:sz w:val="22"/>
          <w:szCs w:val="22"/>
        </w:rPr>
      </w:pPr>
    </w:p>
    <w:p w14:paraId="2D5577FE" w14:textId="77777777" w:rsidR="003C3A2C" w:rsidRPr="002F5FB9" w:rsidRDefault="003C3A2C" w:rsidP="001B5904">
      <w:pPr>
        <w:pStyle w:val="Standard"/>
        <w:keepLines/>
        <w:numPr>
          <w:ilvl w:val="0"/>
          <w:numId w:val="2"/>
        </w:numPr>
        <w:spacing w:line="276" w:lineRule="auto"/>
        <w:ind w:left="284" w:hanging="284"/>
        <w:jc w:val="both"/>
        <w:rPr>
          <w:rFonts w:asciiTheme="minorHAnsi" w:hAnsiTheme="minorHAnsi" w:cstheme="minorHAnsi"/>
          <w:sz w:val="22"/>
          <w:szCs w:val="22"/>
        </w:rPr>
      </w:pPr>
      <w:r w:rsidRPr="002F5FB9">
        <w:rPr>
          <w:rFonts w:asciiTheme="minorHAnsi" w:hAnsiTheme="minorHAnsi" w:cstheme="minorHAnsi"/>
          <w:sz w:val="22"/>
          <w:szCs w:val="22"/>
        </w:rPr>
        <w:t>Rozliczenia pomiędzy Zamawiającym a Wykonawcą będą prowadzone tylko w PLN.</w:t>
      </w:r>
    </w:p>
    <w:p w14:paraId="42E90604" w14:textId="77777777" w:rsidR="003C3A2C" w:rsidRPr="002F5FB9" w:rsidRDefault="003C3A2C" w:rsidP="001B5904">
      <w:pPr>
        <w:pStyle w:val="Standard"/>
        <w:keepLines/>
        <w:numPr>
          <w:ilvl w:val="0"/>
          <w:numId w:val="2"/>
        </w:numPr>
        <w:spacing w:line="276" w:lineRule="auto"/>
        <w:ind w:left="284" w:hanging="284"/>
        <w:jc w:val="both"/>
        <w:rPr>
          <w:rFonts w:asciiTheme="minorHAnsi" w:hAnsiTheme="minorHAnsi" w:cstheme="minorHAnsi"/>
          <w:sz w:val="22"/>
          <w:szCs w:val="22"/>
        </w:rPr>
      </w:pPr>
      <w:r w:rsidRPr="002F5FB9">
        <w:rPr>
          <w:rFonts w:asciiTheme="minorHAnsi" w:hAnsiTheme="minorHAnsi" w:cstheme="minorHAnsi"/>
          <w:sz w:val="22"/>
          <w:szCs w:val="22"/>
        </w:rPr>
        <w:t>Zamawiający nie przewiduje zwrotu kosztów udziału w postępowaniu.</w:t>
      </w:r>
    </w:p>
    <w:p w14:paraId="0098B0E2" w14:textId="77777777" w:rsidR="003C3A2C" w:rsidRPr="002F5FB9" w:rsidRDefault="003C3A2C" w:rsidP="001B5904">
      <w:pPr>
        <w:pStyle w:val="Standard"/>
        <w:keepLines/>
        <w:numPr>
          <w:ilvl w:val="0"/>
          <w:numId w:val="2"/>
        </w:numPr>
        <w:spacing w:line="276" w:lineRule="auto"/>
        <w:ind w:left="284" w:hanging="284"/>
        <w:jc w:val="both"/>
        <w:rPr>
          <w:rFonts w:asciiTheme="minorHAnsi" w:hAnsiTheme="minorHAnsi" w:cstheme="minorHAnsi"/>
          <w:sz w:val="22"/>
          <w:szCs w:val="22"/>
        </w:rPr>
      </w:pPr>
      <w:r w:rsidRPr="002F5FB9">
        <w:rPr>
          <w:rFonts w:asciiTheme="minorHAnsi" w:hAnsiTheme="minorHAnsi" w:cstheme="minorHAnsi"/>
          <w:sz w:val="22"/>
          <w:szCs w:val="22"/>
        </w:rPr>
        <w:t>Wykonawca składając swoją ofertę w postępowaniu o udzielenie zamówienia publicznego akceptuje w całości i bez zastrzeżeń warunki realizacji zamówienia określone w SWZ włącznie ze wszystkimi załącznikami, jakim podporządkowane jest niniejsze zamówienie oraz wymagania określone przez Zamawiającego.</w:t>
      </w:r>
    </w:p>
    <w:p w14:paraId="7CC67104" w14:textId="41ABD496" w:rsidR="003C3A2C" w:rsidRPr="002F5FB9" w:rsidRDefault="003C3A2C" w:rsidP="001B5904">
      <w:pPr>
        <w:pStyle w:val="Akapitzlist"/>
        <w:numPr>
          <w:ilvl w:val="0"/>
          <w:numId w:val="2"/>
        </w:numPr>
        <w:tabs>
          <w:tab w:val="left" w:pos="284"/>
        </w:tabs>
        <w:spacing w:line="276" w:lineRule="auto"/>
        <w:ind w:left="284" w:hanging="284"/>
        <w:jc w:val="both"/>
        <w:textAlignment w:val="auto"/>
        <w:rPr>
          <w:rFonts w:asciiTheme="minorHAnsi" w:hAnsiTheme="minorHAnsi" w:cstheme="minorHAnsi"/>
          <w:sz w:val="22"/>
          <w:szCs w:val="22"/>
        </w:rPr>
      </w:pPr>
      <w:r w:rsidRPr="002F5FB9">
        <w:rPr>
          <w:rFonts w:asciiTheme="minorHAnsi" w:hAnsiTheme="minorHAnsi" w:cstheme="minorHAnsi"/>
          <w:sz w:val="22"/>
          <w:szCs w:val="22"/>
        </w:rPr>
        <w:t>Wykonawcy zobowiązani są do dokładnego zapoznania się i zastosowania do wszystkich instrukcji, załączników i warunków umowy oraz specyfikacji technicznych zawartych w niniejszej Specyfikacji Warunków Zamówienia.</w:t>
      </w:r>
    </w:p>
    <w:p w14:paraId="63EA9905" w14:textId="77777777" w:rsidR="003C3A2C" w:rsidRPr="002F5FB9" w:rsidRDefault="003C3A2C" w:rsidP="001B5904">
      <w:pPr>
        <w:pStyle w:val="Akapitzlist"/>
        <w:numPr>
          <w:ilvl w:val="0"/>
          <w:numId w:val="2"/>
        </w:numPr>
        <w:tabs>
          <w:tab w:val="left" w:pos="284"/>
        </w:tabs>
        <w:spacing w:line="276" w:lineRule="auto"/>
        <w:ind w:left="284" w:hanging="284"/>
        <w:jc w:val="both"/>
        <w:textAlignment w:val="auto"/>
        <w:rPr>
          <w:rFonts w:asciiTheme="minorHAnsi" w:hAnsiTheme="minorHAnsi" w:cstheme="minorHAnsi"/>
          <w:sz w:val="22"/>
          <w:szCs w:val="22"/>
        </w:rPr>
      </w:pPr>
      <w:r w:rsidRPr="002F5FB9">
        <w:rPr>
          <w:rFonts w:asciiTheme="minorHAnsi" w:hAnsiTheme="minorHAnsi" w:cstheme="minorHAnsi"/>
          <w:sz w:val="22"/>
          <w:szCs w:val="22"/>
        </w:rPr>
        <w:t>Postępowanie o udzielenie zamówienia publicznego może zostać unieważnione przez Zamawiającego.</w:t>
      </w:r>
    </w:p>
    <w:p w14:paraId="39FD2FDB" w14:textId="602D8ADF" w:rsidR="003C3A2C" w:rsidRPr="002F5FB9" w:rsidRDefault="003C3A2C" w:rsidP="001B5904">
      <w:pPr>
        <w:pStyle w:val="Akapitzlist"/>
        <w:numPr>
          <w:ilvl w:val="0"/>
          <w:numId w:val="2"/>
        </w:numPr>
        <w:tabs>
          <w:tab w:val="left" w:pos="284"/>
        </w:tabs>
        <w:spacing w:line="276" w:lineRule="auto"/>
        <w:ind w:left="284" w:hanging="284"/>
        <w:jc w:val="both"/>
        <w:textAlignment w:val="auto"/>
        <w:rPr>
          <w:rFonts w:asciiTheme="minorHAnsi" w:hAnsiTheme="minorHAnsi" w:cstheme="minorHAnsi"/>
          <w:sz w:val="22"/>
          <w:szCs w:val="22"/>
        </w:rPr>
      </w:pPr>
      <w:r w:rsidRPr="002F5FB9">
        <w:rPr>
          <w:rFonts w:asciiTheme="minorHAnsi" w:hAnsiTheme="minorHAnsi" w:cstheme="minorHAnsi"/>
          <w:sz w:val="22"/>
          <w:szCs w:val="22"/>
        </w:rPr>
        <w:t>Zamawiający w uzasadnionych przypadkach może przed upływem terminu składania ofert zmienić treść Specyfikacji Warunków Zamówienia. Dokonana zmiana Specyfikacji zostanie niezwłocznie przekazana wszystkim Wykonawcom za pośrednictwem strony internetowej</w:t>
      </w:r>
      <w:r w:rsidR="007D688F" w:rsidRPr="002F5FB9">
        <w:rPr>
          <w:rFonts w:asciiTheme="minorHAnsi" w:hAnsiTheme="minorHAnsi" w:cstheme="minorHAnsi"/>
          <w:sz w:val="22"/>
          <w:szCs w:val="22"/>
        </w:rPr>
        <w:t xml:space="preserve"> </w:t>
      </w:r>
      <w:r w:rsidRPr="002F5FB9">
        <w:rPr>
          <w:rFonts w:asciiTheme="minorHAnsi" w:hAnsiTheme="minorHAnsi" w:cstheme="minorHAnsi"/>
          <w:sz w:val="22"/>
          <w:szCs w:val="22"/>
        </w:rPr>
        <w:t xml:space="preserve">Zamawiającego:  </w:t>
      </w:r>
      <w:hyperlink r:id="rId8" w:history="1">
        <w:r w:rsidR="007D688F" w:rsidRPr="002F5FB9">
          <w:rPr>
            <w:rStyle w:val="Hipercze"/>
            <w:rFonts w:asciiTheme="minorHAnsi" w:hAnsiTheme="minorHAnsi" w:cstheme="minorHAnsi"/>
            <w:sz w:val="22"/>
            <w:szCs w:val="22"/>
          </w:rPr>
          <w:t>https://platformazakupowa.pl/pn/zwiksulecin/proceedings</w:t>
        </w:r>
      </w:hyperlink>
      <w:r w:rsidR="007D688F" w:rsidRPr="002F5FB9">
        <w:rPr>
          <w:rFonts w:asciiTheme="minorHAnsi" w:hAnsiTheme="minorHAnsi" w:cstheme="minorHAnsi"/>
          <w:sz w:val="22"/>
          <w:szCs w:val="22"/>
        </w:rPr>
        <w:t xml:space="preserve"> </w:t>
      </w:r>
    </w:p>
    <w:p w14:paraId="4121B2A2" w14:textId="77777777" w:rsidR="003C3A2C" w:rsidRPr="002F5FB9" w:rsidRDefault="003C3A2C" w:rsidP="001B5904">
      <w:pPr>
        <w:pStyle w:val="Akapitzlist"/>
        <w:numPr>
          <w:ilvl w:val="0"/>
          <w:numId w:val="2"/>
        </w:numPr>
        <w:tabs>
          <w:tab w:val="left" w:pos="284"/>
        </w:tabs>
        <w:spacing w:line="276" w:lineRule="auto"/>
        <w:ind w:left="284" w:hanging="284"/>
        <w:jc w:val="both"/>
        <w:textAlignment w:val="auto"/>
        <w:rPr>
          <w:rFonts w:asciiTheme="minorHAnsi" w:hAnsiTheme="minorHAnsi" w:cstheme="minorHAnsi"/>
          <w:sz w:val="22"/>
          <w:szCs w:val="22"/>
        </w:rPr>
      </w:pPr>
      <w:r w:rsidRPr="002F5FB9">
        <w:rPr>
          <w:rFonts w:asciiTheme="minorHAnsi" w:hAnsiTheme="minorHAnsi" w:cstheme="minorHAnsi"/>
          <w:sz w:val="22"/>
          <w:szCs w:val="22"/>
        </w:rPr>
        <w:t xml:space="preserve">Wykonawca może wycofać złożoną ofertę przed upływem terminu składania ofert. </w:t>
      </w:r>
    </w:p>
    <w:p w14:paraId="44CED508" w14:textId="77777777" w:rsidR="003C3A2C" w:rsidRPr="002F5FB9" w:rsidRDefault="003C3A2C" w:rsidP="001B5904">
      <w:pPr>
        <w:pStyle w:val="Akapitzlist"/>
        <w:numPr>
          <w:ilvl w:val="0"/>
          <w:numId w:val="2"/>
        </w:numPr>
        <w:tabs>
          <w:tab w:val="left" w:pos="284"/>
        </w:tabs>
        <w:spacing w:line="276" w:lineRule="auto"/>
        <w:ind w:left="284" w:hanging="284"/>
        <w:jc w:val="both"/>
        <w:textAlignment w:val="auto"/>
        <w:rPr>
          <w:rFonts w:asciiTheme="minorHAnsi" w:hAnsiTheme="minorHAnsi" w:cstheme="minorHAnsi"/>
          <w:sz w:val="22"/>
          <w:szCs w:val="22"/>
        </w:rPr>
      </w:pPr>
      <w:r w:rsidRPr="002F5FB9">
        <w:rPr>
          <w:rFonts w:asciiTheme="minorHAnsi" w:hAnsiTheme="minorHAnsi" w:cstheme="minorHAnsi"/>
          <w:sz w:val="22"/>
          <w:szCs w:val="22"/>
        </w:rPr>
        <w:t>Nie przewiduje się zawarcia umowy ramowej, ustanowienia dynamicznego systemu zakupów, wyboru najkorzystniejszej oferty z zastosowaniem aukcji elektronicznej, nie dopuszcza się składania ofert wariantowych ani częściowych.</w:t>
      </w:r>
    </w:p>
    <w:p w14:paraId="4DCF6820" w14:textId="77777777" w:rsidR="003C3A2C" w:rsidRPr="002F5FB9" w:rsidRDefault="003C3A2C" w:rsidP="001B5904">
      <w:pPr>
        <w:pStyle w:val="Standard"/>
        <w:keepLines/>
        <w:spacing w:line="276" w:lineRule="auto"/>
        <w:jc w:val="both"/>
        <w:rPr>
          <w:rFonts w:asciiTheme="minorHAnsi" w:hAnsiTheme="minorHAnsi" w:cstheme="minorHAnsi"/>
          <w:b/>
          <w:sz w:val="22"/>
          <w:szCs w:val="22"/>
        </w:rPr>
      </w:pPr>
    </w:p>
    <w:p w14:paraId="28DA73C2" w14:textId="77777777" w:rsidR="003C3A2C" w:rsidRPr="002F5FB9" w:rsidRDefault="003C3A2C" w:rsidP="001B5904">
      <w:pPr>
        <w:pStyle w:val="Standard"/>
        <w:keepLines/>
        <w:spacing w:line="276" w:lineRule="auto"/>
        <w:ind w:left="540" w:hanging="540"/>
        <w:jc w:val="both"/>
        <w:rPr>
          <w:rFonts w:asciiTheme="minorHAnsi" w:hAnsiTheme="minorHAnsi" w:cstheme="minorHAnsi"/>
          <w:b/>
          <w:sz w:val="22"/>
          <w:szCs w:val="22"/>
        </w:rPr>
      </w:pPr>
      <w:r w:rsidRPr="002F5FB9">
        <w:rPr>
          <w:rFonts w:asciiTheme="minorHAnsi" w:hAnsiTheme="minorHAnsi" w:cstheme="minorHAnsi"/>
          <w:b/>
          <w:sz w:val="22"/>
          <w:szCs w:val="22"/>
        </w:rPr>
        <w:t>VII.  WYKLUCZENIE WYKONAWCÓW</w:t>
      </w:r>
    </w:p>
    <w:p w14:paraId="5F97B50A" w14:textId="77777777" w:rsidR="003C3A2C" w:rsidRPr="002F5FB9" w:rsidRDefault="003C3A2C" w:rsidP="001B5904">
      <w:pPr>
        <w:pStyle w:val="Standard"/>
        <w:keepLines/>
        <w:spacing w:line="276" w:lineRule="auto"/>
        <w:ind w:left="540" w:hanging="540"/>
        <w:jc w:val="both"/>
        <w:rPr>
          <w:rFonts w:asciiTheme="minorHAnsi" w:hAnsiTheme="minorHAnsi" w:cstheme="minorHAnsi"/>
          <w:sz w:val="22"/>
          <w:szCs w:val="22"/>
        </w:rPr>
      </w:pPr>
    </w:p>
    <w:p w14:paraId="2C2CF6EE" w14:textId="36D9A7AC" w:rsidR="007D688F" w:rsidRPr="002F5FB9" w:rsidRDefault="00474794" w:rsidP="00474794">
      <w:pPr>
        <w:keepLines/>
        <w:spacing w:line="276" w:lineRule="auto"/>
        <w:ind w:firstLine="1"/>
        <w:jc w:val="both"/>
        <w:rPr>
          <w:rFonts w:asciiTheme="minorHAnsi" w:hAnsiTheme="minorHAnsi" w:cstheme="minorHAnsi"/>
          <w:kern w:val="3"/>
          <w:sz w:val="22"/>
          <w:szCs w:val="22"/>
          <w:lang w:eastAsia="zh-CN"/>
        </w:rPr>
      </w:pPr>
      <w:r w:rsidRPr="002F5FB9">
        <w:rPr>
          <w:rFonts w:asciiTheme="minorHAnsi" w:hAnsiTheme="minorHAnsi" w:cstheme="minorHAnsi"/>
          <w:kern w:val="3"/>
          <w:sz w:val="22"/>
          <w:szCs w:val="22"/>
          <w:lang w:eastAsia="zh-CN"/>
        </w:rPr>
        <w:t>W celu wykazania braku podstaw do wykluczenia z postępowania o udzielenie zamówienia Wykonawca w okolicznościach, o których mowa w § 9 ust. 1 Regulaminu</w:t>
      </w:r>
      <w:r w:rsidR="004D1359" w:rsidRPr="002F5FB9">
        <w:rPr>
          <w:rFonts w:asciiTheme="minorHAnsi" w:hAnsiTheme="minorHAnsi" w:cstheme="minorHAnsi"/>
          <w:kern w:val="3"/>
          <w:sz w:val="22"/>
          <w:szCs w:val="22"/>
          <w:lang w:eastAsia="zh-CN"/>
        </w:rPr>
        <w:t>.</w:t>
      </w:r>
    </w:p>
    <w:p w14:paraId="1907E37C" w14:textId="77777777" w:rsidR="007D688F" w:rsidRPr="002F5FB9" w:rsidRDefault="007D688F" w:rsidP="001B5904">
      <w:pPr>
        <w:keepLines/>
        <w:spacing w:line="276" w:lineRule="auto"/>
        <w:ind w:left="425" w:hanging="284"/>
        <w:jc w:val="both"/>
        <w:rPr>
          <w:rFonts w:asciiTheme="minorHAnsi" w:hAnsiTheme="minorHAnsi" w:cstheme="minorHAnsi"/>
          <w:sz w:val="22"/>
          <w:szCs w:val="22"/>
        </w:rPr>
      </w:pPr>
    </w:p>
    <w:p w14:paraId="7774587D" w14:textId="721889BB" w:rsidR="003C3A2C" w:rsidRPr="002F5FB9" w:rsidRDefault="003C3A2C" w:rsidP="001B5904">
      <w:pPr>
        <w:pStyle w:val="Standard"/>
        <w:keepLines/>
        <w:spacing w:line="276" w:lineRule="auto"/>
        <w:jc w:val="both"/>
        <w:rPr>
          <w:rFonts w:asciiTheme="minorHAnsi" w:hAnsiTheme="minorHAnsi" w:cstheme="minorHAnsi"/>
          <w:sz w:val="22"/>
          <w:szCs w:val="22"/>
        </w:rPr>
      </w:pPr>
      <w:r w:rsidRPr="002F5FB9">
        <w:rPr>
          <w:rFonts w:asciiTheme="minorHAnsi" w:hAnsiTheme="minorHAnsi" w:cstheme="minorHAnsi"/>
          <w:b/>
          <w:sz w:val="22"/>
          <w:szCs w:val="22"/>
        </w:rPr>
        <w:t>VII</w:t>
      </w:r>
      <w:r w:rsidR="004D1359" w:rsidRPr="002F5FB9">
        <w:rPr>
          <w:rFonts w:asciiTheme="minorHAnsi" w:hAnsiTheme="minorHAnsi" w:cstheme="minorHAnsi"/>
          <w:b/>
          <w:sz w:val="22"/>
          <w:szCs w:val="22"/>
        </w:rPr>
        <w:t>I</w:t>
      </w:r>
      <w:r w:rsidRPr="002F5FB9">
        <w:rPr>
          <w:rFonts w:asciiTheme="minorHAnsi" w:hAnsiTheme="minorHAnsi" w:cstheme="minorHAnsi"/>
          <w:b/>
          <w:sz w:val="22"/>
          <w:szCs w:val="22"/>
        </w:rPr>
        <w:t>. WARUNKI UDZIAŁU W POSTĘPOWANIU ORAZ OPIS SPOSOBU DOKONYWANIA OCENY SPEŁNIANIA TYCH WARUNKÓW</w:t>
      </w:r>
    </w:p>
    <w:p w14:paraId="4573A141" w14:textId="77777777" w:rsidR="003C3A2C" w:rsidRPr="002F5FB9" w:rsidRDefault="003C3A2C" w:rsidP="001B5904">
      <w:pPr>
        <w:pStyle w:val="Standard"/>
        <w:keepLines/>
        <w:tabs>
          <w:tab w:val="left" w:pos="142"/>
        </w:tabs>
        <w:spacing w:line="276" w:lineRule="auto"/>
        <w:ind w:left="720"/>
        <w:jc w:val="both"/>
        <w:rPr>
          <w:rFonts w:asciiTheme="minorHAnsi" w:hAnsiTheme="minorHAnsi" w:cstheme="minorHAnsi"/>
          <w:sz w:val="22"/>
          <w:szCs w:val="22"/>
        </w:rPr>
      </w:pPr>
      <w:r w:rsidRPr="002F5FB9">
        <w:rPr>
          <w:rFonts w:asciiTheme="minorHAnsi" w:hAnsiTheme="minorHAnsi" w:cstheme="minorHAnsi"/>
          <w:sz w:val="22"/>
          <w:szCs w:val="22"/>
        </w:rPr>
        <w:tab/>
      </w:r>
    </w:p>
    <w:p w14:paraId="7FFE1F8A" w14:textId="77777777" w:rsidR="003C3A2C" w:rsidRPr="002F5FB9" w:rsidRDefault="003C3A2C" w:rsidP="001B5904">
      <w:pPr>
        <w:pStyle w:val="Standard"/>
        <w:keepLines/>
        <w:numPr>
          <w:ilvl w:val="1"/>
          <w:numId w:val="5"/>
        </w:numPr>
        <w:tabs>
          <w:tab w:val="left" w:pos="142"/>
        </w:tabs>
        <w:spacing w:line="276" w:lineRule="auto"/>
        <w:ind w:left="426" w:hanging="284"/>
        <w:jc w:val="both"/>
        <w:rPr>
          <w:rFonts w:asciiTheme="minorHAnsi" w:hAnsiTheme="minorHAnsi" w:cstheme="minorHAnsi"/>
          <w:sz w:val="22"/>
          <w:szCs w:val="22"/>
        </w:rPr>
      </w:pPr>
      <w:r w:rsidRPr="002F5FB9">
        <w:rPr>
          <w:rFonts w:asciiTheme="minorHAnsi" w:hAnsiTheme="minorHAnsi" w:cstheme="minorHAnsi"/>
          <w:sz w:val="22"/>
          <w:szCs w:val="22"/>
        </w:rPr>
        <w:t>W postępowaniu mogą wziąć udział Wykonawcy, którzy posiadają koncesję na prowadzenie działalności gospodarczej w zakresie obrotu (sprzedaży) energii elektrycznej, wydaną przez Prezesa Urzędu Regulacji Energetyki zgodnie z art. 32 ustawy z 10.04.1997 r. Prawo energetyczne (Dz. U. 2023 poz. 295).</w:t>
      </w:r>
    </w:p>
    <w:p w14:paraId="530CE4AC" w14:textId="67EC5CEF" w:rsidR="003C3A2C" w:rsidRPr="002F5FB9" w:rsidRDefault="003C3A2C" w:rsidP="001B5904">
      <w:pPr>
        <w:pStyle w:val="Standard"/>
        <w:keepLines/>
        <w:numPr>
          <w:ilvl w:val="1"/>
          <w:numId w:val="5"/>
        </w:numPr>
        <w:tabs>
          <w:tab w:val="left" w:pos="142"/>
        </w:tabs>
        <w:spacing w:line="276" w:lineRule="auto"/>
        <w:ind w:left="426" w:hanging="284"/>
        <w:jc w:val="both"/>
        <w:rPr>
          <w:rFonts w:asciiTheme="minorHAnsi" w:hAnsiTheme="minorHAnsi" w:cstheme="minorHAnsi"/>
          <w:sz w:val="22"/>
          <w:szCs w:val="22"/>
        </w:rPr>
      </w:pPr>
      <w:r w:rsidRPr="002F5FB9">
        <w:rPr>
          <w:rFonts w:asciiTheme="minorHAnsi" w:hAnsiTheme="minorHAnsi" w:cstheme="minorHAnsi"/>
          <w:sz w:val="22"/>
          <w:szCs w:val="22"/>
        </w:rPr>
        <w:t xml:space="preserve">Zamawiający nie dopuszcza możliwości składania oferty przez podmioty występujące </w:t>
      </w:r>
      <w:r w:rsidR="007D688F" w:rsidRPr="002F5FB9">
        <w:rPr>
          <w:rFonts w:asciiTheme="minorHAnsi" w:hAnsiTheme="minorHAnsi" w:cstheme="minorHAnsi"/>
          <w:sz w:val="22"/>
          <w:szCs w:val="22"/>
        </w:rPr>
        <w:t>wspólnie</w:t>
      </w:r>
      <w:r w:rsidRPr="002F5FB9">
        <w:rPr>
          <w:rFonts w:asciiTheme="minorHAnsi" w:hAnsiTheme="minorHAnsi" w:cstheme="minorHAnsi"/>
          <w:sz w:val="22"/>
          <w:szCs w:val="22"/>
        </w:rPr>
        <w:t xml:space="preserve"> ani nie dopuszcza powierzenia Podwykonawcy lub Podwykonawcom całości lub części zamówienia.</w:t>
      </w:r>
    </w:p>
    <w:p w14:paraId="30AD77EC" w14:textId="77777777" w:rsidR="003C3A2C" w:rsidRPr="002F5FB9" w:rsidRDefault="003C3A2C" w:rsidP="001B5904">
      <w:pPr>
        <w:pStyle w:val="Standard"/>
        <w:keepLines/>
        <w:numPr>
          <w:ilvl w:val="1"/>
          <w:numId w:val="5"/>
        </w:numPr>
        <w:tabs>
          <w:tab w:val="left" w:pos="142"/>
        </w:tabs>
        <w:spacing w:line="276" w:lineRule="auto"/>
        <w:ind w:left="426" w:hanging="284"/>
        <w:jc w:val="both"/>
        <w:rPr>
          <w:rFonts w:asciiTheme="minorHAnsi" w:hAnsiTheme="minorHAnsi" w:cstheme="minorHAnsi"/>
          <w:sz w:val="22"/>
          <w:szCs w:val="22"/>
        </w:rPr>
      </w:pPr>
      <w:r w:rsidRPr="002F5FB9">
        <w:rPr>
          <w:rFonts w:asciiTheme="minorHAnsi" w:hAnsiTheme="minorHAnsi" w:cstheme="minorHAnsi"/>
          <w:sz w:val="22"/>
          <w:szCs w:val="22"/>
        </w:rPr>
        <w:t xml:space="preserve">Zamawiający zastrzega obowiązek osobistego wykonania przez Wykonawcę kluczowych części zamówienia, tj. czynności wymagających koncesji na wykonywanie działalności gospodarczej w zakresie obrotu energią elektryczną wydaną przez Prezesa Urzędu Regulacji Energetyki. </w:t>
      </w:r>
    </w:p>
    <w:p w14:paraId="09DE5F9F" w14:textId="77777777" w:rsidR="003C3A2C" w:rsidRPr="002F5FB9" w:rsidRDefault="003C3A2C" w:rsidP="001B5904">
      <w:pPr>
        <w:pStyle w:val="Standard"/>
        <w:keepLines/>
        <w:tabs>
          <w:tab w:val="left" w:pos="142"/>
        </w:tabs>
        <w:spacing w:line="276" w:lineRule="auto"/>
        <w:ind w:left="426"/>
        <w:jc w:val="both"/>
        <w:rPr>
          <w:rFonts w:asciiTheme="minorHAnsi" w:hAnsiTheme="minorHAnsi" w:cstheme="minorHAnsi"/>
          <w:sz w:val="22"/>
          <w:szCs w:val="22"/>
        </w:rPr>
      </w:pPr>
    </w:p>
    <w:p w14:paraId="56F3D208" w14:textId="77777777" w:rsidR="008E7431" w:rsidRPr="002F5FB9" w:rsidRDefault="008E7431" w:rsidP="001B5904">
      <w:pPr>
        <w:pStyle w:val="Standard"/>
        <w:keepLines/>
        <w:tabs>
          <w:tab w:val="left" w:pos="142"/>
        </w:tabs>
        <w:spacing w:line="276" w:lineRule="auto"/>
        <w:ind w:left="426"/>
        <w:jc w:val="both"/>
        <w:rPr>
          <w:rFonts w:asciiTheme="minorHAnsi" w:hAnsiTheme="minorHAnsi" w:cstheme="minorHAnsi"/>
          <w:sz w:val="22"/>
          <w:szCs w:val="22"/>
        </w:rPr>
      </w:pPr>
    </w:p>
    <w:p w14:paraId="05F4255C" w14:textId="77777777" w:rsidR="003C3A2C" w:rsidRPr="002F5FB9" w:rsidRDefault="003C3A2C" w:rsidP="001B5904">
      <w:pPr>
        <w:pStyle w:val="Standard"/>
        <w:keepLines/>
        <w:tabs>
          <w:tab w:val="left" w:pos="142"/>
        </w:tabs>
        <w:spacing w:line="276" w:lineRule="auto"/>
        <w:ind w:left="426"/>
        <w:jc w:val="both"/>
        <w:rPr>
          <w:rFonts w:asciiTheme="minorHAnsi" w:hAnsiTheme="minorHAnsi" w:cstheme="minorHAnsi"/>
          <w:sz w:val="22"/>
          <w:szCs w:val="22"/>
        </w:rPr>
      </w:pPr>
    </w:p>
    <w:p w14:paraId="6680C185" w14:textId="0FF570C3" w:rsidR="003C3A2C" w:rsidRPr="002F5FB9" w:rsidRDefault="004D1359" w:rsidP="001B5904">
      <w:pPr>
        <w:pStyle w:val="Standard"/>
        <w:keepLines/>
        <w:tabs>
          <w:tab w:val="left" w:pos="567"/>
        </w:tabs>
        <w:spacing w:line="276" w:lineRule="auto"/>
        <w:ind w:left="426" w:hanging="421"/>
        <w:jc w:val="both"/>
        <w:rPr>
          <w:rFonts w:asciiTheme="minorHAnsi" w:hAnsiTheme="minorHAnsi" w:cstheme="minorHAnsi"/>
          <w:b/>
          <w:sz w:val="22"/>
          <w:szCs w:val="22"/>
        </w:rPr>
      </w:pPr>
      <w:r w:rsidRPr="002F5FB9">
        <w:rPr>
          <w:rFonts w:asciiTheme="minorHAnsi" w:hAnsiTheme="minorHAnsi" w:cstheme="minorHAnsi"/>
          <w:b/>
          <w:sz w:val="22"/>
          <w:szCs w:val="22"/>
        </w:rPr>
        <w:lastRenderedPageBreak/>
        <w:t>IX</w:t>
      </w:r>
      <w:r w:rsidR="003C3A2C" w:rsidRPr="002F5FB9">
        <w:rPr>
          <w:rFonts w:asciiTheme="minorHAnsi" w:hAnsiTheme="minorHAnsi" w:cstheme="minorHAnsi"/>
          <w:b/>
          <w:sz w:val="22"/>
          <w:szCs w:val="22"/>
        </w:rPr>
        <w:t xml:space="preserve">. </w:t>
      </w:r>
      <w:r w:rsidR="003C3A2C" w:rsidRPr="002F5FB9">
        <w:rPr>
          <w:rFonts w:asciiTheme="minorHAnsi" w:hAnsiTheme="minorHAnsi" w:cstheme="minorHAnsi"/>
          <w:b/>
          <w:sz w:val="22"/>
          <w:szCs w:val="22"/>
        </w:rPr>
        <w:tab/>
        <w:t>INFORMACJE O SPOSOBIE POROZUMIEWANIA SIĘ ZAMAWIAJĄCEGO Z WYKONAWCAMI ORAZ PRZEKAZYWANIA OŚWIADCZEŃ I DOKUMENTÓW, TAKŻE WSKAZANIE OSÓB UPRAWNIONYCH DO POROZUMIEWANIA SIĘ Z WYKONAWCAMI</w:t>
      </w:r>
    </w:p>
    <w:p w14:paraId="6CCB8128" w14:textId="3167B1A3" w:rsidR="007D688F" w:rsidRPr="002F5FB9" w:rsidRDefault="007D688F" w:rsidP="005B2886">
      <w:pPr>
        <w:numPr>
          <w:ilvl w:val="0"/>
          <w:numId w:val="25"/>
        </w:numPr>
        <w:tabs>
          <w:tab w:val="clear" w:pos="720"/>
          <w:tab w:val="num" w:pos="426"/>
        </w:tabs>
        <w:spacing w:before="100" w:beforeAutospacing="1" w:after="100" w:afterAutospacing="1" w:line="276" w:lineRule="auto"/>
        <w:ind w:left="426"/>
        <w:jc w:val="both"/>
        <w:rPr>
          <w:rFonts w:asciiTheme="minorHAnsi" w:hAnsiTheme="minorHAnsi" w:cstheme="minorHAnsi"/>
          <w:sz w:val="22"/>
          <w:szCs w:val="22"/>
        </w:rPr>
      </w:pPr>
      <w:r w:rsidRPr="002F5FB9">
        <w:rPr>
          <w:rFonts w:asciiTheme="minorHAnsi" w:hAnsiTheme="minorHAnsi" w:cstheme="minorHAnsi"/>
          <w:sz w:val="22"/>
          <w:szCs w:val="22"/>
        </w:rPr>
        <w:t xml:space="preserve">Komunikacja pomiędzy Zamawiającym a Wykonawcami, w szczególności składanie oświadczeń, wniosków, zawiadomień oraz przekazywanie informacji (innych niż oferta Wykonawcy), odbywa się przy użyciu środków komunikacji elektronicznej, tj. za pośrednictwem Platformy zakupowej, działającej pod adresem: </w:t>
      </w:r>
      <w:hyperlink r:id="rId9" w:history="1">
        <w:r w:rsidR="004D1359" w:rsidRPr="002F5FB9">
          <w:rPr>
            <w:rStyle w:val="Hipercze"/>
            <w:rFonts w:asciiTheme="minorHAnsi" w:hAnsiTheme="minorHAnsi" w:cstheme="minorHAnsi"/>
            <w:sz w:val="22"/>
            <w:szCs w:val="22"/>
          </w:rPr>
          <w:t>https://platformazakupowa.pl/pn/zwiksulecin</w:t>
        </w:r>
      </w:hyperlink>
    </w:p>
    <w:p w14:paraId="5626BAB0" w14:textId="73FDA86E" w:rsidR="007D688F" w:rsidRPr="002F5FB9" w:rsidRDefault="007D688F" w:rsidP="005B2886">
      <w:pPr>
        <w:numPr>
          <w:ilvl w:val="0"/>
          <w:numId w:val="25"/>
        </w:numPr>
        <w:tabs>
          <w:tab w:val="clear" w:pos="720"/>
          <w:tab w:val="num" w:pos="426"/>
        </w:tabs>
        <w:spacing w:before="100" w:beforeAutospacing="1" w:after="100" w:afterAutospacing="1" w:line="276" w:lineRule="auto"/>
        <w:ind w:left="426"/>
        <w:jc w:val="both"/>
        <w:rPr>
          <w:rFonts w:asciiTheme="minorHAnsi" w:hAnsiTheme="minorHAnsi" w:cstheme="minorHAnsi"/>
          <w:sz w:val="22"/>
          <w:szCs w:val="22"/>
        </w:rPr>
      </w:pPr>
      <w:r w:rsidRPr="002F5FB9">
        <w:rPr>
          <w:rFonts w:asciiTheme="minorHAnsi" w:hAnsiTheme="minorHAnsi" w:cstheme="minorHAnsi"/>
          <w:sz w:val="22"/>
          <w:szCs w:val="22"/>
        </w:rPr>
        <w:t xml:space="preserve">Wykonawca </w:t>
      </w:r>
      <w:r w:rsidR="004D1359" w:rsidRPr="002F5FB9">
        <w:rPr>
          <w:rFonts w:asciiTheme="minorHAnsi" w:hAnsiTheme="minorHAnsi" w:cstheme="minorHAnsi"/>
          <w:sz w:val="22"/>
          <w:szCs w:val="22"/>
        </w:rPr>
        <w:t>zobowiązany</w:t>
      </w:r>
      <w:r w:rsidRPr="002F5FB9">
        <w:rPr>
          <w:rFonts w:asciiTheme="minorHAnsi" w:hAnsiTheme="minorHAnsi" w:cstheme="minorHAnsi"/>
          <w:sz w:val="22"/>
          <w:szCs w:val="22"/>
        </w:rPr>
        <w:t xml:space="preserve"> jest </w:t>
      </w:r>
      <w:r w:rsidR="004D1359" w:rsidRPr="002F5FB9">
        <w:rPr>
          <w:rFonts w:asciiTheme="minorHAnsi" w:hAnsiTheme="minorHAnsi" w:cstheme="minorHAnsi"/>
          <w:sz w:val="22"/>
          <w:szCs w:val="22"/>
        </w:rPr>
        <w:t>przekazywać</w:t>
      </w:r>
      <w:r w:rsidRPr="002F5FB9">
        <w:rPr>
          <w:rFonts w:asciiTheme="minorHAnsi" w:hAnsiTheme="minorHAnsi" w:cstheme="minorHAnsi"/>
          <w:sz w:val="22"/>
          <w:szCs w:val="22"/>
        </w:rPr>
        <w:t xml:space="preserve">́ pytania, w tym wszelkie oświadczenia, wnioski, zawiadomienia oraz informacje w formie elektronicznej za pośrednictwem platformy i formularza „Wyślij wiadomość do Zamawiającego”. </w:t>
      </w:r>
    </w:p>
    <w:p w14:paraId="26D4E627" w14:textId="77777777" w:rsidR="007D688F" w:rsidRPr="002F5FB9" w:rsidRDefault="007D688F" w:rsidP="005B2886">
      <w:pPr>
        <w:numPr>
          <w:ilvl w:val="0"/>
          <w:numId w:val="25"/>
        </w:numPr>
        <w:tabs>
          <w:tab w:val="clear" w:pos="720"/>
          <w:tab w:val="num" w:pos="426"/>
        </w:tabs>
        <w:spacing w:before="100" w:beforeAutospacing="1" w:after="100" w:afterAutospacing="1" w:line="276" w:lineRule="auto"/>
        <w:ind w:left="426"/>
        <w:jc w:val="both"/>
        <w:rPr>
          <w:rFonts w:asciiTheme="minorHAnsi" w:hAnsiTheme="minorHAnsi" w:cstheme="minorHAnsi"/>
          <w:sz w:val="22"/>
          <w:szCs w:val="22"/>
        </w:rPr>
      </w:pPr>
      <w:r w:rsidRPr="002F5FB9">
        <w:rPr>
          <w:rFonts w:asciiTheme="minorHAnsi" w:hAnsiTheme="minorHAnsi" w:cstheme="minorHAnsi"/>
          <w:sz w:val="22"/>
          <w:szCs w:val="22"/>
        </w:rPr>
        <w:t xml:space="preserve">Za datę przekazania oferty, wniosków, zawiadomień, dokumentów elektronicznych, oświadczeń lub elektronicznych kopii dokumentów lub oświadczeń oraz innych informacji przyjmuje się datę ich przekazania za pośrednictwem platformy poprzez kliknięcie przycisku „Wyślij wiadomość do zamawiającego” po której pojawi się komunikat, że wiadomość została wysłana do Zamawiającego. </w:t>
      </w:r>
    </w:p>
    <w:p w14:paraId="508E3571" w14:textId="77777777" w:rsidR="007D688F" w:rsidRPr="002F5FB9" w:rsidRDefault="007D688F" w:rsidP="005B2886">
      <w:pPr>
        <w:numPr>
          <w:ilvl w:val="0"/>
          <w:numId w:val="25"/>
        </w:numPr>
        <w:tabs>
          <w:tab w:val="clear" w:pos="720"/>
          <w:tab w:val="num" w:pos="426"/>
        </w:tabs>
        <w:spacing w:before="100" w:beforeAutospacing="1" w:after="100" w:afterAutospacing="1" w:line="276" w:lineRule="auto"/>
        <w:ind w:left="426"/>
        <w:jc w:val="both"/>
        <w:rPr>
          <w:rFonts w:asciiTheme="minorHAnsi" w:hAnsiTheme="minorHAnsi" w:cstheme="minorHAnsi"/>
          <w:sz w:val="22"/>
          <w:szCs w:val="22"/>
        </w:rPr>
      </w:pPr>
      <w:r w:rsidRPr="002F5FB9">
        <w:rPr>
          <w:rFonts w:asciiTheme="minorHAnsi" w:hAnsiTheme="minorHAnsi" w:cstheme="minorHAnsi"/>
          <w:sz w:val="22"/>
          <w:szCs w:val="22"/>
        </w:rPr>
        <w:t xml:space="preserve">Zamawiający będzie przekazywał Wykonawcom informacje w formie elektronicznej za pośrednictwem platformy. Informacje dotyczące odpowiedzi na pytania, zmiany specyfikacji, zmiany terminu składania i otwarcia ofert Zamawiający będzie zamieszczał na platformie w sekcji „Komunikaty”. </w:t>
      </w:r>
    </w:p>
    <w:p w14:paraId="7AA510A1" w14:textId="77777777" w:rsidR="007D688F" w:rsidRPr="002F5FB9" w:rsidRDefault="007D688F" w:rsidP="005B2886">
      <w:pPr>
        <w:numPr>
          <w:ilvl w:val="0"/>
          <w:numId w:val="25"/>
        </w:numPr>
        <w:tabs>
          <w:tab w:val="clear" w:pos="720"/>
          <w:tab w:val="num" w:pos="426"/>
        </w:tabs>
        <w:spacing w:before="100" w:beforeAutospacing="1" w:after="100" w:afterAutospacing="1" w:line="276" w:lineRule="auto"/>
        <w:ind w:left="426"/>
        <w:jc w:val="both"/>
        <w:rPr>
          <w:rFonts w:asciiTheme="minorHAnsi" w:hAnsiTheme="minorHAnsi" w:cstheme="minorHAnsi"/>
          <w:sz w:val="22"/>
          <w:szCs w:val="22"/>
        </w:rPr>
      </w:pPr>
      <w:r w:rsidRPr="002F5FB9">
        <w:rPr>
          <w:rFonts w:asciiTheme="minorHAnsi" w:hAnsiTheme="minorHAnsi" w:cstheme="minorHAnsi"/>
          <w:sz w:val="22"/>
          <w:szCs w:val="22"/>
        </w:rPr>
        <w:t xml:space="preserve">Wykonawca jako podmiot profesjonalny ma obowiązek sprawdzania komunikatów i wiadomości bezpośrednio na platformazakupowa.pl przesłanych przez Zamawiającego, gdyż system powiadomień może ulec awarii lub powiadomienie może trafić do folderu SPAM. </w:t>
      </w:r>
    </w:p>
    <w:p w14:paraId="297BF5DD" w14:textId="77777777" w:rsidR="007D688F" w:rsidRPr="002F5FB9" w:rsidRDefault="007D688F" w:rsidP="005B2886">
      <w:pPr>
        <w:numPr>
          <w:ilvl w:val="0"/>
          <w:numId w:val="25"/>
        </w:numPr>
        <w:tabs>
          <w:tab w:val="clear" w:pos="720"/>
          <w:tab w:val="num" w:pos="426"/>
        </w:tabs>
        <w:spacing w:before="100" w:beforeAutospacing="1" w:after="100" w:afterAutospacing="1" w:line="276" w:lineRule="auto"/>
        <w:ind w:left="426"/>
        <w:jc w:val="both"/>
        <w:rPr>
          <w:rFonts w:asciiTheme="minorHAnsi" w:hAnsiTheme="minorHAnsi" w:cstheme="minorHAnsi"/>
          <w:sz w:val="22"/>
          <w:szCs w:val="22"/>
        </w:rPr>
      </w:pPr>
      <w:r w:rsidRPr="002F5FB9">
        <w:rPr>
          <w:rFonts w:asciiTheme="minorHAnsi" w:hAnsiTheme="minorHAnsi" w:cstheme="minorHAnsi"/>
          <w:sz w:val="22"/>
          <w:szCs w:val="22"/>
        </w:rPr>
        <w:t xml:space="preserve">Wymaga się, aby komunikacja z Wykonawcami odbywała się tylko na platformie za pośrednictwem formularza „Wyślij wiadomość do zamawiającego”, nie za pośrednictwem emaila. </w:t>
      </w:r>
    </w:p>
    <w:p w14:paraId="5933A0E7" w14:textId="77777777" w:rsidR="005B2886" w:rsidRPr="002F5FB9" w:rsidRDefault="007D688F" w:rsidP="005B2886">
      <w:pPr>
        <w:numPr>
          <w:ilvl w:val="0"/>
          <w:numId w:val="25"/>
        </w:numPr>
        <w:tabs>
          <w:tab w:val="clear" w:pos="720"/>
          <w:tab w:val="num" w:pos="426"/>
        </w:tabs>
        <w:spacing w:before="100" w:beforeAutospacing="1" w:after="100" w:afterAutospacing="1" w:line="276" w:lineRule="auto"/>
        <w:ind w:left="426"/>
        <w:jc w:val="both"/>
        <w:rPr>
          <w:rFonts w:asciiTheme="minorHAnsi" w:hAnsiTheme="minorHAnsi" w:cstheme="minorHAnsi"/>
          <w:sz w:val="22"/>
          <w:szCs w:val="22"/>
        </w:rPr>
      </w:pPr>
      <w:r w:rsidRPr="002F5FB9">
        <w:rPr>
          <w:rFonts w:asciiTheme="minorHAnsi" w:hAnsiTheme="minorHAnsi" w:cstheme="minorHAnsi"/>
          <w:sz w:val="22"/>
          <w:szCs w:val="22"/>
        </w:rPr>
        <w:t xml:space="preserve">Wymagania techniczne i organizacyjne sporządzania, wysyłania i odbierania korespondencji elektronicznej opisane zostały w: </w:t>
      </w:r>
    </w:p>
    <w:p w14:paraId="2AE0BF4E" w14:textId="43DEE63E" w:rsidR="007D688F" w:rsidRPr="002F5FB9" w:rsidRDefault="007D688F" w:rsidP="005B2886">
      <w:pPr>
        <w:spacing w:before="100" w:beforeAutospacing="1" w:after="100" w:afterAutospacing="1" w:line="276" w:lineRule="auto"/>
        <w:ind w:left="426"/>
        <w:jc w:val="both"/>
        <w:rPr>
          <w:rFonts w:asciiTheme="minorHAnsi" w:hAnsiTheme="minorHAnsi" w:cstheme="minorHAnsi"/>
          <w:sz w:val="22"/>
          <w:szCs w:val="22"/>
        </w:rPr>
      </w:pPr>
      <w:r w:rsidRPr="002F5FB9">
        <w:rPr>
          <w:rFonts w:asciiTheme="minorHAnsi" w:hAnsiTheme="minorHAnsi" w:cstheme="minorHAnsi"/>
          <w:sz w:val="22"/>
          <w:szCs w:val="22"/>
        </w:rPr>
        <w:t xml:space="preserve">1)  „Regulaminie Internetowej Platformy zakupowej platformazakupowa.pl Open Nexus Sp. z o. o.” dostępnym pod adresem </w:t>
      </w:r>
      <w:r w:rsidRPr="002F5FB9">
        <w:rPr>
          <w:rFonts w:asciiTheme="minorHAnsi" w:hAnsiTheme="minorHAnsi" w:cstheme="minorHAnsi"/>
          <w:color w:val="0000FF"/>
          <w:sz w:val="22"/>
          <w:szCs w:val="22"/>
        </w:rPr>
        <w:t xml:space="preserve">https://platformazakupowa.pl/strona/1-regulamin </w:t>
      </w:r>
      <w:r w:rsidRPr="002F5FB9">
        <w:rPr>
          <w:rFonts w:asciiTheme="minorHAnsi" w:hAnsiTheme="minorHAnsi" w:cstheme="minorHAnsi"/>
          <w:sz w:val="22"/>
          <w:szCs w:val="22"/>
        </w:rPr>
        <w:t xml:space="preserve">oraz </w:t>
      </w:r>
    </w:p>
    <w:p w14:paraId="0B17D50D" w14:textId="2299C5AC" w:rsidR="007D688F" w:rsidRPr="002F5FB9" w:rsidRDefault="007D688F" w:rsidP="005B2886">
      <w:pPr>
        <w:spacing w:before="100" w:beforeAutospacing="1" w:after="100" w:afterAutospacing="1" w:line="276" w:lineRule="auto"/>
        <w:ind w:left="426"/>
        <w:rPr>
          <w:rFonts w:asciiTheme="minorHAnsi" w:hAnsiTheme="minorHAnsi" w:cstheme="minorHAnsi"/>
          <w:sz w:val="22"/>
          <w:szCs w:val="22"/>
        </w:rPr>
      </w:pPr>
      <w:r w:rsidRPr="002F5FB9">
        <w:rPr>
          <w:rFonts w:asciiTheme="minorHAnsi" w:hAnsiTheme="minorHAnsi" w:cstheme="minorHAnsi"/>
          <w:sz w:val="22"/>
          <w:szCs w:val="22"/>
        </w:rPr>
        <w:t xml:space="preserve">2)  „Instrukcji dla wykonawców” </w:t>
      </w:r>
      <w:r w:rsidR="00935336" w:rsidRPr="002F5FB9">
        <w:rPr>
          <w:rFonts w:asciiTheme="minorHAnsi" w:hAnsiTheme="minorHAnsi" w:cstheme="minorHAnsi"/>
          <w:sz w:val="22"/>
          <w:szCs w:val="22"/>
        </w:rPr>
        <w:t>dostępnej</w:t>
      </w:r>
      <w:r w:rsidRPr="002F5FB9">
        <w:rPr>
          <w:rFonts w:asciiTheme="minorHAnsi" w:hAnsiTheme="minorHAnsi" w:cstheme="minorHAnsi"/>
          <w:sz w:val="22"/>
          <w:szCs w:val="22"/>
        </w:rPr>
        <w:t xml:space="preserve"> pod adresem </w:t>
      </w:r>
      <w:r w:rsidRPr="002F5FB9">
        <w:rPr>
          <w:rFonts w:asciiTheme="minorHAnsi" w:hAnsiTheme="minorHAnsi" w:cstheme="minorHAnsi"/>
          <w:color w:val="0000FF"/>
          <w:sz w:val="22"/>
          <w:szCs w:val="22"/>
        </w:rPr>
        <w:t xml:space="preserve">https://platformazakupowa.pl/strona/45- instrukcje </w:t>
      </w:r>
    </w:p>
    <w:p w14:paraId="57370862" w14:textId="653386A2" w:rsidR="003C3A2C" w:rsidRPr="002F5FB9" w:rsidRDefault="003C3A2C" w:rsidP="001B5904">
      <w:pPr>
        <w:pStyle w:val="Standard"/>
        <w:keepLines/>
        <w:spacing w:line="276" w:lineRule="auto"/>
        <w:ind w:left="360" w:hanging="360"/>
        <w:jc w:val="both"/>
        <w:rPr>
          <w:rFonts w:asciiTheme="minorHAnsi" w:hAnsiTheme="minorHAnsi" w:cstheme="minorHAnsi"/>
          <w:b/>
          <w:sz w:val="22"/>
          <w:szCs w:val="22"/>
        </w:rPr>
      </w:pPr>
      <w:r w:rsidRPr="002F5FB9">
        <w:rPr>
          <w:rFonts w:asciiTheme="minorHAnsi" w:hAnsiTheme="minorHAnsi" w:cstheme="minorHAnsi"/>
          <w:b/>
          <w:sz w:val="22"/>
          <w:szCs w:val="22"/>
        </w:rPr>
        <w:t>X. WYMAGANIA DOTYCZĄCE WADIUM</w:t>
      </w:r>
    </w:p>
    <w:p w14:paraId="75496BAB" w14:textId="77777777" w:rsidR="003C3A2C" w:rsidRPr="002F5FB9" w:rsidRDefault="003C3A2C" w:rsidP="001B5904">
      <w:pPr>
        <w:pStyle w:val="Standard"/>
        <w:keepLines/>
        <w:spacing w:line="276" w:lineRule="auto"/>
        <w:ind w:right="72"/>
        <w:jc w:val="both"/>
        <w:rPr>
          <w:rFonts w:asciiTheme="minorHAnsi" w:hAnsiTheme="minorHAnsi" w:cstheme="minorHAnsi"/>
          <w:iCs/>
          <w:sz w:val="22"/>
          <w:szCs w:val="22"/>
        </w:rPr>
      </w:pPr>
    </w:p>
    <w:p w14:paraId="1CB477AF" w14:textId="77777777" w:rsidR="003C3A2C" w:rsidRPr="002F5FB9" w:rsidRDefault="003C3A2C" w:rsidP="001B5904">
      <w:pPr>
        <w:pStyle w:val="Standard"/>
        <w:keepLines/>
        <w:spacing w:line="276" w:lineRule="auto"/>
        <w:ind w:right="72"/>
        <w:jc w:val="both"/>
        <w:rPr>
          <w:rFonts w:asciiTheme="minorHAnsi" w:hAnsiTheme="minorHAnsi" w:cstheme="minorHAnsi"/>
          <w:sz w:val="22"/>
          <w:szCs w:val="22"/>
        </w:rPr>
      </w:pPr>
      <w:r w:rsidRPr="002F5FB9">
        <w:rPr>
          <w:rFonts w:asciiTheme="minorHAnsi" w:hAnsiTheme="minorHAnsi" w:cstheme="minorHAnsi"/>
          <w:iCs/>
          <w:sz w:val="22"/>
          <w:szCs w:val="22"/>
        </w:rPr>
        <w:t>Zamawiający nie wymaga wniesienia wadium.</w:t>
      </w:r>
    </w:p>
    <w:p w14:paraId="52603217" w14:textId="77777777" w:rsidR="003C3A2C" w:rsidRPr="002F5FB9" w:rsidRDefault="003C3A2C" w:rsidP="001B5904">
      <w:pPr>
        <w:pStyle w:val="Standard"/>
        <w:keepLines/>
        <w:spacing w:line="276" w:lineRule="auto"/>
        <w:ind w:left="360" w:hanging="360"/>
        <w:jc w:val="both"/>
        <w:rPr>
          <w:rFonts w:asciiTheme="minorHAnsi" w:hAnsiTheme="minorHAnsi" w:cstheme="minorHAnsi"/>
          <w:b/>
          <w:sz w:val="22"/>
          <w:szCs w:val="22"/>
        </w:rPr>
      </w:pPr>
    </w:p>
    <w:p w14:paraId="4F6E7B10" w14:textId="04C0ECAA" w:rsidR="003C3A2C" w:rsidRPr="002F5FB9" w:rsidRDefault="003C3A2C" w:rsidP="001B5904">
      <w:pPr>
        <w:pStyle w:val="Standard"/>
        <w:keepLines/>
        <w:spacing w:line="276" w:lineRule="auto"/>
        <w:ind w:left="360" w:hanging="360"/>
        <w:jc w:val="both"/>
        <w:rPr>
          <w:rFonts w:asciiTheme="minorHAnsi" w:hAnsiTheme="minorHAnsi" w:cstheme="minorHAnsi"/>
          <w:b/>
          <w:sz w:val="22"/>
          <w:szCs w:val="22"/>
        </w:rPr>
      </w:pPr>
      <w:r w:rsidRPr="002F5FB9">
        <w:rPr>
          <w:rFonts w:asciiTheme="minorHAnsi" w:hAnsiTheme="minorHAnsi" w:cstheme="minorHAnsi"/>
          <w:b/>
          <w:sz w:val="22"/>
          <w:szCs w:val="22"/>
        </w:rPr>
        <w:t>X</w:t>
      </w:r>
      <w:r w:rsidR="004D1359" w:rsidRPr="002F5FB9">
        <w:rPr>
          <w:rFonts w:asciiTheme="minorHAnsi" w:hAnsiTheme="minorHAnsi" w:cstheme="minorHAnsi"/>
          <w:b/>
          <w:sz w:val="22"/>
          <w:szCs w:val="22"/>
        </w:rPr>
        <w:t>I</w:t>
      </w:r>
      <w:r w:rsidRPr="002F5FB9">
        <w:rPr>
          <w:rFonts w:asciiTheme="minorHAnsi" w:hAnsiTheme="minorHAnsi" w:cstheme="minorHAnsi"/>
          <w:b/>
          <w:sz w:val="22"/>
          <w:szCs w:val="22"/>
        </w:rPr>
        <w:t>. OPIS SPOSOBU PRZYGOTOWANIA OFERT ORAZ TERMIN I MIEJSCE ICH SKŁADANIA</w:t>
      </w:r>
    </w:p>
    <w:p w14:paraId="5C74056E" w14:textId="77777777" w:rsidR="003C3A2C" w:rsidRPr="002F5FB9" w:rsidRDefault="003C3A2C" w:rsidP="001B5904">
      <w:pPr>
        <w:spacing w:line="276" w:lineRule="auto"/>
        <w:jc w:val="both"/>
        <w:rPr>
          <w:rFonts w:asciiTheme="minorHAnsi" w:hAnsiTheme="minorHAnsi" w:cstheme="minorHAnsi"/>
          <w:sz w:val="22"/>
          <w:szCs w:val="22"/>
        </w:rPr>
      </w:pPr>
    </w:p>
    <w:p w14:paraId="6A012706" w14:textId="77777777" w:rsidR="003C3A2C" w:rsidRPr="002F5FB9" w:rsidRDefault="003C3A2C" w:rsidP="001B5904">
      <w:pPr>
        <w:spacing w:line="276" w:lineRule="auto"/>
        <w:jc w:val="both"/>
        <w:rPr>
          <w:rFonts w:asciiTheme="minorHAnsi" w:hAnsiTheme="minorHAnsi" w:cstheme="minorHAnsi"/>
          <w:sz w:val="22"/>
          <w:szCs w:val="22"/>
        </w:rPr>
      </w:pPr>
      <w:r w:rsidRPr="002F5FB9">
        <w:rPr>
          <w:rFonts w:asciiTheme="minorHAnsi" w:hAnsiTheme="minorHAnsi" w:cstheme="minorHAnsi"/>
          <w:sz w:val="22"/>
          <w:szCs w:val="22"/>
        </w:rPr>
        <w:t>Każdy Wykonawca może złożyć tylko jedną ofertę. Oferta Wykonawcy winna być sporządzona w języku polskim i w formie pisemnej – pod rygorem nieważności. Oferta musi być podpisana przez osoby wskazane w dokumencie upoważniającym do występowania w obrocie prawnym lub posiadające pełnomocnictwo.</w:t>
      </w:r>
    </w:p>
    <w:p w14:paraId="4942F7C2" w14:textId="77777777" w:rsidR="003C3A2C" w:rsidRPr="002F5FB9" w:rsidRDefault="003C3A2C" w:rsidP="001B5904">
      <w:pPr>
        <w:spacing w:line="276" w:lineRule="auto"/>
        <w:jc w:val="both"/>
        <w:rPr>
          <w:rFonts w:asciiTheme="minorHAnsi" w:hAnsiTheme="minorHAnsi" w:cstheme="minorHAnsi"/>
          <w:b/>
          <w:sz w:val="22"/>
          <w:szCs w:val="22"/>
        </w:rPr>
      </w:pPr>
    </w:p>
    <w:p w14:paraId="29279A81" w14:textId="77777777" w:rsidR="003C3A2C" w:rsidRPr="002F5FB9" w:rsidRDefault="003C3A2C" w:rsidP="001B5904">
      <w:pPr>
        <w:spacing w:line="276" w:lineRule="auto"/>
        <w:jc w:val="both"/>
        <w:rPr>
          <w:rFonts w:asciiTheme="minorHAnsi" w:hAnsiTheme="minorHAnsi" w:cstheme="minorHAnsi"/>
          <w:b/>
          <w:sz w:val="22"/>
          <w:szCs w:val="22"/>
        </w:rPr>
      </w:pPr>
      <w:r w:rsidRPr="002F5FB9">
        <w:rPr>
          <w:rFonts w:asciiTheme="minorHAnsi" w:hAnsiTheme="minorHAnsi" w:cstheme="minorHAnsi"/>
          <w:b/>
          <w:sz w:val="22"/>
          <w:szCs w:val="22"/>
        </w:rPr>
        <w:lastRenderedPageBreak/>
        <w:t>Oferta powinna zawierać:</w:t>
      </w:r>
    </w:p>
    <w:p w14:paraId="6F5F1636" w14:textId="77777777" w:rsidR="003C3A2C" w:rsidRPr="002F5FB9" w:rsidRDefault="003C3A2C" w:rsidP="001B5904">
      <w:pPr>
        <w:pStyle w:val="Akapitzlist"/>
        <w:numPr>
          <w:ilvl w:val="0"/>
          <w:numId w:val="6"/>
        </w:numPr>
        <w:spacing w:line="276" w:lineRule="auto"/>
        <w:ind w:left="142" w:firstLine="0"/>
        <w:jc w:val="both"/>
        <w:textAlignment w:val="auto"/>
        <w:rPr>
          <w:rFonts w:asciiTheme="minorHAnsi" w:hAnsiTheme="minorHAnsi" w:cstheme="minorHAnsi"/>
          <w:sz w:val="22"/>
          <w:szCs w:val="22"/>
        </w:rPr>
      </w:pPr>
      <w:r w:rsidRPr="002F5FB9">
        <w:rPr>
          <w:rFonts w:asciiTheme="minorHAnsi" w:hAnsiTheme="minorHAnsi" w:cstheme="minorHAnsi"/>
          <w:sz w:val="22"/>
          <w:szCs w:val="22"/>
        </w:rPr>
        <w:t xml:space="preserve">Wypełniony formularz ofertowy  - załącznik  nr 4, </w:t>
      </w:r>
    </w:p>
    <w:p w14:paraId="2DE3FD2B" w14:textId="77777777" w:rsidR="003C3A2C" w:rsidRPr="002F5FB9" w:rsidRDefault="003C3A2C" w:rsidP="001B5904">
      <w:pPr>
        <w:pStyle w:val="Akapitzlist"/>
        <w:numPr>
          <w:ilvl w:val="0"/>
          <w:numId w:val="6"/>
        </w:numPr>
        <w:spacing w:line="276" w:lineRule="auto"/>
        <w:ind w:left="142" w:firstLine="0"/>
        <w:jc w:val="both"/>
        <w:textAlignment w:val="auto"/>
        <w:rPr>
          <w:rFonts w:asciiTheme="minorHAnsi" w:hAnsiTheme="minorHAnsi" w:cstheme="minorHAnsi"/>
          <w:sz w:val="22"/>
          <w:szCs w:val="22"/>
        </w:rPr>
      </w:pPr>
      <w:r w:rsidRPr="002F5FB9">
        <w:rPr>
          <w:rFonts w:asciiTheme="minorHAnsi" w:hAnsiTheme="minorHAnsi" w:cstheme="minorHAnsi"/>
          <w:sz w:val="22"/>
          <w:szCs w:val="22"/>
        </w:rPr>
        <w:t xml:space="preserve">Wypełniony formularz cenowy - załącznik nr 5, </w:t>
      </w:r>
    </w:p>
    <w:p w14:paraId="6B3B6278" w14:textId="77777777" w:rsidR="003C3A2C" w:rsidRPr="002F5FB9" w:rsidRDefault="003C3A2C" w:rsidP="001B5904">
      <w:pPr>
        <w:pStyle w:val="Akapitzlist"/>
        <w:numPr>
          <w:ilvl w:val="0"/>
          <w:numId w:val="6"/>
        </w:numPr>
        <w:spacing w:line="276" w:lineRule="auto"/>
        <w:ind w:left="142" w:firstLine="0"/>
        <w:jc w:val="both"/>
        <w:textAlignment w:val="auto"/>
        <w:rPr>
          <w:rFonts w:asciiTheme="minorHAnsi" w:hAnsiTheme="minorHAnsi" w:cstheme="minorHAnsi"/>
          <w:sz w:val="22"/>
          <w:szCs w:val="22"/>
        </w:rPr>
      </w:pPr>
      <w:r w:rsidRPr="002F5FB9">
        <w:rPr>
          <w:rFonts w:asciiTheme="minorHAnsi" w:hAnsiTheme="minorHAnsi" w:cstheme="minorHAnsi"/>
          <w:sz w:val="22"/>
          <w:szCs w:val="22"/>
        </w:rPr>
        <w:t xml:space="preserve">Kopię koncesji na prowadzenie działalności gospodarczej w zakresie obrotu (sprzedaży) energii </w:t>
      </w:r>
      <w:r w:rsidRPr="002F5FB9">
        <w:rPr>
          <w:rFonts w:asciiTheme="minorHAnsi" w:hAnsiTheme="minorHAnsi" w:cstheme="minorHAnsi"/>
          <w:sz w:val="22"/>
          <w:szCs w:val="22"/>
        </w:rPr>
        <w:tab/>
        <w:t xml:space="preserve">elektrycznej, wydaną przez Prezesa Urzędu Regulacji Energetyki, </w:t>
      </w:r>
    </w:p>
    <w:p w14:paraId="603D79C5" w14:textId="77777777" w:rsidR="003C3A2C" w:rsidRPr="002F5FB9" w:rsidRDefault="003C3A2C" w:rsidP="001B5904">
      <w:pPr>
        <w:pStyle w:val="Akapitzlist"/>
        <w:numPr>
          <w:ilvl w:val="0"/>
          <w:numId w:val="6"/>
        </w:numPr>
        <w:spacing w:line="276" w:lineRule="auto"/>
        <w:ind w:left="142" w:firstLine="0"/>
        <w:jc w:val="both"/>
        <w:textAlignment w:val="auto"/>
        <w:rPr>
          <w:rFonts w:asciiTheme="minorHAnsi" w:hAnsiTheme="minorHAnsi" w:cstheme="minorHAnsi"/>
          <w:sz w:val="22"/>
          <w:szCs w:val="22"/>
        </w:rPr>
      </w:pPr>
      <w:r w:rsidRPr="002F5FB9">
        <w:rPr>
          <w:rFonts w:asciiTheme="minorHAnsi" w:hAnsiTheme="minorHAnsi" w:cstheme="minorHAnsi"/>
          <w:sz w:val="22"/>
          <w:szCs w:val="22"/>
        </w:rPr>
        <w:t xml:space="preserve">Pełnomocnictwo w przypadku składania ofert przez pełnomocnika, </w:t>
      </w:r>
    </w:p>
    <w:p w14:paraId="73461944" w14:textId="4893B316" w:rsidR="00EA40A9" w:rsidRPr="002F5FB9" w:rsidRDefault="00EA40A9" w:rsidP="000416EB">
      <w:pPr>
        <w:pStyle w:val="Akapitzlist"/>
        <w:numPr>
          <w:ilvl w:val="0"/>
          <w:numId w:val="6"/>
        </w:numPr>
        <w:spacing w:line="276" w:lineRule="auto"/>
        <w:ind w:left="142" w:firstLine="0"/>
        <w:jc w:val="both"/>
        <w:textAlignment w:val="auto"/>
        <w:rPr>
          <w:rFonts w:asciiTheme="minorHAnsi" w:hAnsiTheme="minorHAnsi" w:cstheme="minorHAnsi"/>
          <w:sz w:val="22"/>
          <w:szCs w:val="22"/>
        </w:rPr>
      </w:pPr>
      <w:r w:rsidRPr="002F5FB9">
        <w:rPr>
          <w:rFonts w:asciiTheme="minorHAnsi" w:hAnsiTheme="minorHAnsi" w:cstheme="minorHAnsi"/>
          <w:kern w:val="0"/>
          <w:sz w:val="22"/>
          <w:szCs w:val="22"/>
          <w:lang w:eastAsia="pl-PL"/>
        </w:rPr>
        <w:t xml:space="preserve">Oświadczenie wykonawcy o spełnieniu warunków udziału w postepowaniu o udzielenie </w:t>
      </w:r>
      <w:r w:rsidR="000416EB" w:rsidRPr="002F5FB9">
        <w:rPr>
          <w:rFonts w:asciiTheme="minorHAnsi" w:hAnsiTheme="minorHAnsi" w:cstheme="minorHAnsi"/>
          <w:kern w:val="0"/>
          <w:sz w:val="22"/>
          <w:szCs w:val="22"/>
          <w:lang w:eastAsia="pl-PL"/>
        </w:rPr>
        <w:t xml:space="preserve"> </w:t>
      </w:r>
      <w:r w:rsidRPr="002F5FB9">
        <w:rPr>
          <w:rFonts w:asciiTheme="minorHAnsi" w:hAnsiTheme="minorHAnsi" w:cstheme="minorHAnsi"/>
          <w:kern w:val="0"/>
          <w:sz w:val="22"/>
          <w:szCs w:val="22"/>
          <w:lang w:eastAsia="pl-PL"/>
        </w:rPr>
        <w:t xml:space="preserve">zamówienia oraz o braku podstaw wykluczenia – załącznik nr 8. </w:t>
      </w:r>
    </w:p>
    <w:p w14:paraId="7973E7F0" w14:textId="77777777" w:rsidR="00714DC3" w:rsidRPr="002F5FB9" w:rsidRDefault="00714DC3" w:rsidP="001B5904">
      <w:pPr>
        <w:pStyle w:val="Standard"/>
        <w:keepLines/>
        <w:spacing w:line="276" w:lineRule="auto"/>
        <w:jc w:val="both"/>
        <w:rPr>
          <w:rFonts w:asciiTheme="minorHAnsi" w:hAnsiTheme="minorHAnsi" w:cstheme="minorHAnsi"/>
          <w:sz w:val="22"/>
          <w:szCs w:val="22"/>
        </w:rPr>
      </w:pPr>
    </w:p>
    <w:p w14:paraId="20ABC2CE" w14:textId="3C3C708F" w:rsidR="003C3A2C" w:rsidRPr="002F5FB9" w:rsidRDefault="003C3A2C" w:rsidP="008E7431">
      <w:pPr>
        <w:pStyle w:val="Standard"/>
        <w:keepLines/>
        <w:spacing w:line="276" w:lineRule="auto"/>
        <w:ind w:left="360" w:hanging="360"/>
        <w:jc w:val="both"/>
        <w:rPr>
          <w:rFonts w:asciiTheme="minorHAnsi" w:hAnsiTheme="minorHAnsi" w:cstheme="minorHAnsi"/>
          <w:b/>
          <w:sz w:val="22"/>
          <w:szCs w:val="22"/>
        </w:rPr>
      </w:pPr>
      <w:r w:rsidRPr="002F5FB9">
        <w:rPr>
          <w:rFonts w:asciiTheme="minorHAnsi" w:hAnsiTheme="minorHAnsi" w:cstheme="minorHAnsi"/>
          <w:b/>
          <w:sz w:val="22"/>
          <w:szCs w:val="22"/>
        </w:rPr>
        <w:t>XI</w:t>
      </w:r>
      <w:r w:rsidR="003D7CA1" w:rsidRPr="002F5FB9">
        <w:rPr>
          <w:rFonts w:asciiTheme="minorHAnsi" w:hAnsiTheme="minorHAnsi" w:cstheme="minorHAnsi"/>
          <w:b/>
          <w:sz w:val="22"/>
          <w:szCs w:val="22"/>
        </w:rPr>
        <w:t>I</w:t>
      </w:r>
      <w:r w:rsidRPr="002F5FB9">
        <w:rPr>
          <w:rFonts w:asciiTheme="minorHAnsi" w:hAnsiTheme="minorHAnsi" w:cstheme="minorHAnsi"/>
          <w:b/>
          <w:sz w:val="22"/>
          <w:szCs w:val="22"/>
        </w:rPr>
        <w:t>. KRYTERIA OCENY OFERT</w:t>
      </w:r>
    </w:p>
    <w:p w14:paraId="785D0CC2" w14:textId="77777777" w:rsidR="003C3A2C" w:rsidRPr="002F5FB9" w:rsidRDefault="003C3A2C" w:rsidP="001B5904">
      <w:pPr>
        <w:pStyle w:val="Akapitzlist"/>
        <w:numPr>
          <w:ilvl w:val="0"/>
          <w:numId w:val="8"/>
        </w:numPr>
        <w:spacing w:line="276" w:lineRule="auto"/>
        <w:ind w:left="425" w:hanging="357"/>
        <w:jc w:val="both"/>
        <w:textAlignment w:val="auto"/>
        <w:rPr>
          <w:rFonts w:asciiTheme="minorHAnsi" w:hAnsiTheme="minorHAnsi" w:cstheme="minorHAnsi"/>
          <w:sz w:val="22"/>
          <w:szCs w:val="22"/>
        </w:rPr>
      </w:pPr>
      <w:r w:rsidRPr="002F5FB9">
        <w:rPr>
          <w:rFonts w:asciiTheme="minorHAnsi" w:hAnsiTheme="minorHAnsi" w:cstheme="minorHAnsi"/>
          <w:sz w:val="22"/>
          <w:szCs w:val="22"/>
        </w:rPr>
        <w:t>Kryterium wyboru oferty jest 100% cena.</w:t>
      </w:r>
    </w:p>
    <w:p w14:paraId="24BF69F6" w14:textId="77777777" w:rsidR="003C3A2C" w:rsidRPr="002F5FB9" w:rsidRDefault="003C3A2C" w:rsidP="001B5904">
      <w:pPr>
        <w:pStyle w:val="Akapitzlist"/>
        <w:numPr>
          <w:ilvl w:val="0"/>
          <w:numId w:val="8"/>
        </w:numPr>
        <w:tabs>
          <w:tab w:val="left" w:pos="360"/>
          <w:tab w:val="left" w:pos="900"/>
        </w:tabs>
        <w:spacing w:line="276" w:lineRule="auto"/>
        <w:ind w:left="425" w:hanging="357"/>
        <w:jc w:val="both"/>
        <w:textAlignment w:val="auto"/>
        <w:rPr>
          <w:rFonts w:asciiTheme="minorHAnsi" w:hAnsiTheme="minorHAnsi" w:cstheme="minorHAnsi"/>
          <w:sz w:val="22"/>
          <w:szCs w:val="22"/>
        </w:rPr>
      </w:pPr>
      <w:r w:rsidRPr="002F5FB9">
        <w:rPr>
          <w:rFonts w:asciiTheme="minorHAnsi" w:hAnsiTheme="minorHAnsi" w:cstheme="minorHAnsi"/>
          <w:sz w:val="22"/>
          <w:szCs w:val="22"/>
        </w:rPr>
        <w:t>Zamówienie zostanie udzielone Wykonawcy, który złożył ofertę najkorzystniejszą ekonomicznie.</w:t>
      </w:r>
    </w:p>
    <w:p w14:paraId="5E50C307" w14:textId="77777777" w:rsidR="003C3A2C" w:rsidRPr="002F5FB9" w:rsidRDefault="003C3A2C" w:rsidP="001B5904">
      <w:pPr>
        <w:pStyle w:val="Standard"/>
        <w:keepLines/>
        <w:spacing w:line="276" w:lineRule="auto"/>
        <w:ind w:left="360" w:firstLine="180"/>
        <w:jc w:val="both"/>
        <w:rPr>
          <w:rFonts w:asciiTheme="minorHAnsi" w:hAnsiTheme="minorHAnsi" w:cstheme="minorHAnsi"/>
          <w:sz w:val="22"/>
          <w:szCs w:val="22"/>
        </w:rPr>
      </w:pPr>
    </w:p>
    <w:p w14:paraId="5B56DA61" w14:textId="09ADBCB2" w:rsidR="003C3A2C" w:rsidRPr="002F5FB9" w:rsidRDefault="003C3A2C" w:rsidP="001B5904">
      <w:pPr>
        <w:pStyle w:val="Standard"/>
        <w:keepLines/>
        <w:spacing w:line="276" w:lineRule="auto"/>
        <w:ind w:left="426" w:hanging="426"/>
        <w:jc w:val="both"/>
        <w:rPr>
          <w:rFonts w:asciiTheme="minorHAnsi" w:hAnsiTheme="minorHAnsi" w:cstheme="minorHAnsi"/>
          <w:sz w:val="22"/>
          <w:szCs w:val="22"/>
        </w:rPr>
      </w:pPr>
      <w:r w:rsidRPr="002F5FB9">
        <w:rPr>
          <w:rFonts w:asciiTheme="minorHAnsi" w:hAnsiTheme="minorHAnsi" w:cstheme="minorHAnsi"/>
          <w:b/>
          <w:sz w:val="22"/>
          <w:szCs w:val="22"/>
        </w:rPr>
        <w:t>XI</w:t>
      </w:r>
      <w:r w:rsidR="003D7CA1" w:rsidRPr="002F5FB9">
        <w:rPr>
          <w:rFonts w:asciiTheme="minorHAnsi" w:hAnsiTheme="minorHAnsi" w:cstheme="minorHAnsi"/>
          <w:b/>
          <w:sz w:val="22"/>
          <w:szCs w:val="22"/>
        </w:rPr>
        <w:t>I</w:t>
      </w:r>
      <w:r w:rsidRPr="002F5FB9">
        <w:rPr>
          <w:rFonts w:asciiTheme="minorHAnsi" w:hAnsiTheme="minorHAnsi" w:cstheme="minorHAnsi"/>
          <w:b/>
          <w:sz w:val="22"/>
          <w:szCs w:val="22"/>
        </w:rPr>
        <w:t>I. OPIS KRYTERIÓW, KTÓRYMI ZAMAWIAJĄCY BĘDZIE KIEROWAŁ SIĘ PRZY WYBORZE OFERTY WRAZ Z PODANIEM ZNACZENIA TYCH KRYTERIÓW I SPOSOBU OCENY OFERTY</w:t>
      </w:r>
    </w:p>
    <w:p w14:paraId="2E04983A" w14:textId="77777777" w:rsidR="003C3A2C" w:rsidRPr="002F5FB9" w:rsidRDefault="003C3A2C" w:rsidP="001B5904">
      <w:pPr>
        <w:pStyle w:val="Standard"/>
        <w:keepLines/>
        <w:spacing w:line="276" w:lineRule="auto"/>
        <w:ind w:left="360" w:hanging="360"/>
        <w:jc w:val="both"/>
        <w:rPr>
          <w:rFonts w:asciiTheme="minorHAnsi" w:hAnsiTheme="minorHAnsi" w:cstheme="minorHAnsi"/>
          <w:sz w:val="22"/>
          <w:szCs w:val="22"/>
        </w:rPr>
      </w:pPr>
      <w:r w:rsidRPr="002F5FB9">
        <w:rPr>
          <w:rFonts w:asciiTheme="minorHAnsi" w:hAnsiTheme="minorHAnsi" w:cstheme="minorHAnsi"/>
          <w:sz w:val="22"/>
          <w:szCs w:val="22"/>
        </w:rPr>
        <w:tab/>
      </w:r>
      <w:r w:rsidRPr="002F5FB9">
        <w:rPr>
          <w:rFonts w:asciiTheme="minorHAnsi" w:hAnsiTheme="minorHAnsi" w:cstheme="minorHAnsi"/>
          <w:sz w:val="22"/>
          <w:szCs w:val="22"/>
        </w:rPr>
        <w:tab/>
      </w:r>
    </w:p>
    <w:p w14:paraId="0150AC83" w14:textId="4FB022A5" w:rsidR="003C3A2C" w:rsidRPr="002F5FB9" w:rsidRDefault="003C3A2C" w:rsidP="001B5904">
      <w:pPr>
        <w:pStyle w:val="Akapitzlist"/>
        <w:numPr>
          <w:ilvl w:val="0"/>
          <w:numId w:val="9"/>
        </w:numPr>
        <w:spacing w:line="276" w:lineRule="auto"/>
        <w:ind w:left="284" w:hanging="284"/>
        <w:jc w:val="both"/>
        <w:textAlignment w:val="auto"/>
        <w:rPr>
          <w:rFonts w:asciiTheme="minorHAnsi" w:hAnsiTheme="minorHAnsi" w:cstheme="minorHAnsi"/>
          <w:sz w:val="22"/>
          <w:szCs w:val="22"/>
        </w:rPr>
      </w:pPr>
      <w:r w:rsidRPr="002F5FB9">
        <w:rPr>
          <w:rFonts w:asciiTheme="minorHAnsi" w:hAnsiTheme="minorHAnsi" w:cstheme="minorHAnsi"/>
          <w:sz w:val="22"/>
          <w:szCs w:val="22"/>
        </w:rPr>
        <w:t>Łączna cena ofertowa brutto musi uwzględniać wszystkie koszty związane z realizacją przedmiotu zamówienia zgodnie z opisem przedmiotu zamówienia i ma pozostać niezmienna przez cały okres trwania umowy za</w:t>
      </w:r>
      <w:r w:rsidR="00EA40A9" w:rsidRPr="002F5FB9">
        <w:rPr>
          <w:rFonts w:asciiTheme="minorHAnsi" w:hAnsiTheme="minorHAnsi" w:cstheme="minorHAnsi"/>
          <w:sz w:val="22"/>
          <w:szCs w:val="22"/>
        </w:rPr>
        <w:t xml:space="preserve"> </w:t>
      </w:r>
      <w:r w:rsidRPr="002F5FB9">
        <w:rPr>
          <w:rFonts w:asciiTheme="minorHAnsi" w:hAnsiTheme="minorHAnsi" w:cstheme="minorHAnsi"/>
          <w:sz w:val="22"/>
          <w:szCs w:val="22"/>
        </w:rPr>
        <w:t>wyjątkiem sytuacji określonych w załączniku nr 3 „Istotne dla Zamawiającego postanowienia umowy”.</w:t>
      </w:r>
    </w:p>
    <w:p w14:paraId="0EF6BCFD" w14:textId="77777777" w:rsidR="003C3A2C" w:rsidRPr="002F5FB9" w:rsidRDefault="003C3A2C" w:rsidP="001B5904">
      <w:pPr>
        <w:pStyle w:val="Akapitzlist"/>
        <w:numPr>
          <w:ilvl w:val="0"/>
          <w:numId w:val="9"/>
        </w:numPr>
        <w:spacing w:line="276" w:lineRule="auto"/>
        <w:ind w:left="284" w:hanging="284"/>
        <w:jc w:val="both"/>
        <w:textAlignment w:val="auto"/>
        <w:rPr>
          <w:rFonts w:asciiTheme="minorHAnsi" w:hAnsiTheme="minorHAnsi" w:cstheme="minorHAnsi"/>
          <w:sz w:val="22"/>
          <w:szCs w:val="22"/>
        </w:rPr>
      </w:pPr>
      <w:r w:rsidRPr="002F5FB9">
        <w:rPr>
          <w:rFonts w:asciiTheme="minorHAnsi" w:hAnsiTheme="minorHAnsi" w:cstheme="minorHAnsi"/>
          <w:sz w:val="22"/>
          <w:szCs w:val="22"/>
        </w:rPr>
        <w:t>Cena oferty zostanie wyliczona przez Wykonawcę na formularzu cenowym, stanowiącym załącznik nr 5, Wykonawca jest zobowiązany do wypełnienia i określenia wartości we wszystkich pozycjach formularza cenowego. Oferta z niekompletnym formularzem cenowym nie będzie brana pod uwagę podczas oceny ofert.</w:t>
      </w:r>
    </w:p>
    <w:p w14:paraId="2ABCED82" w14:textId="77777777" w:rsidR="003C3A2C" w:rsidRPr="002F5FB9" w:rsidRDefault="003C3A2C" w:rsidP="001B5904">
      <w:pPr>
        <w:pStyle w:val="Akapitzlist"/>
        <w:numPr>
          <w:ilvl w:val="0"/>
          <w:numId w:val="9"/>
        </w:numPr>
        <w:spacing w:line="276" w:lineRule="auto"/>
        <w:ind w:left="284" w:hanging="284"/>
        <w:jc w:val="both"/>
        <w:textAlignment w:val="auto"/>
        <w:rPr>
          <w:rFonts w:asciiTheme="minorHAnsi" w:hAnsiTheme="minorHAnsi" w:cstheme="minorHAnsi"/>
          <w:sz w:val="22"/>
          <w:szCs w:val="22"/>
        </w:rPr>
      </w:pPr>
      <w:r w:rsidRPr="002F5FB9">
        <w:rPr>
          <w:rFonts w:asciiTheme="minorHAnsi" w:hAnsiTheme="minorHAnsi" w:cstheme="minorHAnsi"/>
          <w:sz w:val="22"/>
          <w:szCs w:val="22"/>
        </w:rPr>
        <w:t xml:space="preserve">Wartość netto oraz cena oferty powinna być wyrażona w złotych polskich z dokładnością do dwóch miejsc po przecinku. </w:t>
      </w:r>
    </w:p>
    <w:p w14:paraId="1F2CDEBE" w14:textId="77777777" w:rsidR="003C3A2C" w:rsidRPr="002F5FB9" w:rsidRDefault="003C3A2C" w:rsidP="001B5904">
      <w:pPr>
        <w:pStyle w:val="Standard"/>
        <w:keepLines/>
        <w:spacing w:line="276" w:lineRule="auto"/>
        <w:ind w:left="540" w:right="72" w:hanging="540"/>
        <w:jc w:val="both"/>
        <w:rPr>
          <w:rFonts w:asciiTheme="minorHAnsi" w:hAnsiTheme="minorHAnsi" w:cstheme="minorHAnsi"/>
          <w:b/>
          <w:sz w:val="22"/>
          <w:szCs w:val="22"/>
        </w:rPr>
      </w:pPr>
    </w:p>
    <w:p w14:paraId="1769DBE8" w14:textId="72720802" w:rsidR="003C3A2C" w:rsidRPr="002F5FB9" w:rsidRDefault="003C3A2C" w:rsidP="001B5904">
      <w:pPr>
        <w:pStyle w:val="Standard"/>
        <w:keepLines/>
        <w:spacing w:line="276" w:lineRule="auto"/>
        <w:ind w:left="540" w:right="72" w:hanging="540"/>
        <w:jc w:val="both"/>
        <w:rPr>
          <w:rFonts w:asciiTheme="minorHAnsi" w:hAnsiTheme="minorHAnsi" w:cstheme="minorHAnsi"/>
          <w:b/>
          <w:sz w:val="22"/>
          <w:szCs w:val="22"/>
        </w:rPr>
      </w:pPr>
      <w:r w:rsidRPr="002F5FB9">
        <w:rPr>
          <w:rFonts w:asciiTheme="minorHAnsi" w:hAnsiTheme="minorHAnsi" w:cstheme="minorHAnsi"/>
          <w:b/>
          <w:sz w:val="22"/>
          <w:szCs w:val="22"/>
        </w:rPr>
        <w:t>XI</w:t>
      </w:r>
      <w:r w:rsidR="003D7CA1" w:rsidRPr="002F5FB9">
        <w:rPr>
          <w:rFonts w:asciiTheme="minorHAnsi" w:hAnsiTheme="minorHAnsi" w:cstheme="minorHAnsi"/>
          <w:b/>
          <w:sz w:val="22"/>
          <w:szCs w:val="22"/>
        </w:rPr>
        <w:t>V</w:t>
      </w:r>
      <w:r w:rsidRPr="002F5FB9">
        <w:rPr>
          <w:rFonts w:asciiTheme="minorHAnsi" w:hAnsiTheme="minorHAnsi" w:cstheme="minorHAnsi"/>
          <w:b/>
          <w:sz w:val="22"/>
          <w:szCs w:val="22"/>
        </w:rPr>
        <w:t xml:space="preserve">. </w:t>
      </w:r>
      <w:r w:rsidRPr="002F5FB9">
        <w:rPr>
          <w:rFonts w:asciiTheme="minorHAnsi" w:hAnsiTheme="minorHAnsi" w:cstheme="minorHAnsi"/>
          <w:b/>
          <w:sz w:val="22"/>
          <w:szCs w:val="22"/>
        </w:rPr>
        <w:tab/>
        <w:t>DRUKI UMÓW SPRZEDAŻY ENERGII ELEKTRYCZNEJ</w:t>
      </w:r>
    </w:p>
    <w:p w14:paraId="709B8FC3" w14:textId="14A37E66" w:rsidR="00714DC3" w:rsidRPr="002F5FB9" w:rsidRDefault="00714DC3" w:rsidP="003D7CA1">
      <w:pPr>
        <w:pStyle w:val="Akapitzlist"/>
        <w:numPr>
          <w:ilvl w:val="0"/>
          <w:numId w:val="27"/>
        </w:numPr>
        <w:tabs>
          <w:tab w:val="clear" w:pos="720"/>
          <w:tab w:val="num" w:pos="426"/>
        </w:tabs>
        <w:spacing w:before="100" w:beforeAutospacing="1" w:after="100" w:afterAutospacing="1" w:line="276" w:lineRule="auto"/>
        <w:ind w:left="426"/>
        <w:jc w:val="both"/>
        <w:rPr>
          <w:rFonts w:asciiTheme="minorHAnsi" w:hAnsiTheme="minorHAnsi" w:cstheme="minorHAnsi"/>
          <w:b/>
          <w:bCs/>
          <w:kern w:val="0"/>
          <w:sz w:val="22"/>
          <w:szCs w:val="22"/>
          <w:lang w:eastAsia="pl-PL"/>
        </w:rPr>
      </w:pPr>
      <w:r w:rsidRPr="002F5FB9">
        <w:rPr>
          <w:rFonts w:asciiTheme="minorHAnsi" w:hAnsiTheme="minorHAnsi" w:cstheme="minorHAnsi"/>
          <w:b/>
          <w:bCs/>
          <w:kern w:val="0"/>
          <w:sz w:val="22"/>
          <w:szCs w:val="22"/>
          <w:lang w:eastAsia="pl-PL"/>
        </w:rPr>
        <w:t xml:space="preserve">Wykonawca zobowiązany jest dostarczyć do </w:t>
      </w:r>
      <w:r w:rsidR="00121DA5" w:rsidRPr="002F5FB9">
        <w:rPr>
          <w:rFonts w:asciiTheme="minorHAnsi" w:hAnsiTheme="minorHAnsi" w:cstheme="minorHAnsi"/>
          <w:b/>
          <w:bCs/>
          <w:kern w:val="0"/>
          <w:sz w:val="22"/>
          <w:szCs w:val="22"/>
          <w:lang w:eastAsia="pl-PL"/>
        </w:rPr>
        <w:t>3</w:t>
      </w:r>
      <w:r w:rsidRPr="002F5FB9">
        <w:rPr>
          <w:rFonts w:asciiTheme="minorHAnsi" w:hAnsiTheme="minorHAnsi" w:cstheme="minorHAnsi"/>
          <w:b/>
          <w:bCs/>
          <w:kern w:val="0"/>
          <w:sz w:val="22"/>
          <w:szCs w:val="22"/>
          <w:lang w:eastAsia="pl-PL"/>
        </w:rPr>
        <w:t xml:space="preserve"> dni od wybor</w:t>
      </w:r>
      <w:r w:rsidR="008E7431" w:rsidRPr="002F5FB9">
        <w:rPr>
          <w:rFonts w:asciiTheme="minorHAnsi" w:hAnsiTheme="minorHAnsi" w:cstheme="minorHAnsi"/>
          <w:b/>
          <w:bCs/>
          <w:kern w:val="0"/>
          <w:sz w:val="22"/>
          <w:szCs w:val="22"/>
          <w:lang w:eastAsia="pl-PL"/>
        </w:rPr>
        <w:t>u</w:t>
      </w:r>
      <w:r w:rsidRPr="002F5FB9">
        <w:rPr>
          <w:rFonts w:asciiTheme="minorHAnsi" w:hAnsiTheme="minorHAnsi" w:cstheme="minorHAnsi"/>
          <w:b/>
          <w:bCs/>
          <w:kern w:val="0"/>
          <w:sz w:val="22"/>
          <w:szCs w:val="22"/>
          <w:lang w:eastAsia="pl-PL"/>
        </w:rPr>
        <w:t xml:space="preserve"> najkorzystniejszej oferty w formie elektronicznej za pośrednictwem: </w:t>
      </w:r>
      <w:hyperlink r:id="rId10" w:history="1">
        <w:r w:rsidRPr="002F5FB9">
          <w:rPr>
            <w:rStyle w:val="Hipercze"/>
            <w:rFonts w:asciiTheme="minorHAnsi" w:hAnsiTheme="minorHAnsi" w:cstheme="minorHAnsi"/>
            <w:b/>
            <w:bCs/>
            <w:kern w:val="0"/>
            <w:sz w:val="22"/>
            <w:szCs w:val="22"/>
            <w:lang w:eastAsia="pl-PL"/>
          </w:rPr>
          <w:t>https://platformazakupowa.pl/pn/zwiksulecin</w:t>
        </w:r>
      </w:hyperlink>
      <w:r w:rsidRPr="002F5FB9">
        <w:rPr>
          <w:rFonts w:asciiTheme="minorHAnsi" w:hAnsiTheme="minorHAnsi" w:cstheme="minorHAnsi"/>
          <w:b/>
          <w:bCs/>
          <w:kern w:val="0"/>
          <w:sz w:val="22"/>
          <w:szCs w:val="22"/>
          <w:lang w:eastAsia="pl-PL"/>
        </w:rPr>
        <w:t xml:space="preserve"> uwzględniającą propozycję druku umowy, zapisy zawarte w załączniku nr 3 „Istotne dla Zamawiającego postanowienia, które zostaną zawarte w umowie”. </w:t>
      </w:r>
    </w:p>
    <w:p w14:paraId="4F1C58EF" w14:textId="20E0C581" w:rsidR="00EA40A9" w:rsidRPr="002F5FB9" w:rsidRDefault="00714DC3" w:rsidP="003D7CA1">
      <w:pPr>
        <w:pStyle w:val="Akapitzlist"/>
        <w:numPr>
          <w:ilvl w:val="0"/>
          <w:numId w:val="27"/>
        </w:numPr>
        <w:tabs>
          <w:tab w:val="clear" w:pos="720"/>
          <w:tab w:val="num" w:pos="426"/>
        </w:tabs>
        <w:spacing w:before="100" w:beforeAutospacing="1" w:after="100" w:afterAutospacing="1" w:line="276" w:lineRule="auto"/>
        <w:ind w:left="426"/>
        <w:jc w:val="both"/>
        <w:rPr>
          <w:rFonts w:asciiTheme="minorHAnsi" w:hAnsiTheme="minorHAnsi" w:cstheme="minorHAnsi"/>
          <w:kern w:val="0"/>
          <w:sz w:val="22"/>
          <w:szCs w:val="22"/>
          <w:lang w:eastAsia="pl-PL"/>
        </w:rPr>
      </w:pPr>
      <w:r w:rsidRPr="002F5FB9">
        <w:rPr>
          <w:rFonts w:asciiTheme="minorHAnsi" w:hAnsiTheme="minorHAnsi" w:cstheme="minorHAnsi"/>
          <w:kern w:val="0"/>
          <w:sz w:val="22"/>
          <w:szCs w:val="22"/>
          <w:lang w:eastAsia="pl-PL"/>
        </w:rPr>
        <w:t>Zamawiający dopuszcza zastosowanie standardowego wzoru umowy stosowanego przez Wykonawcę pod warunkiem, że zawiera ona postanowienia określone przez Zamawiającego w istotnych postanowieniach umowy, o których mowa w ust. 1 powyżej.</w:t>
      </w:r>
    </w:p>
    <w:p w14:paraId="3F418D47" w14:textId="00F46E69" w:rsidR="008E7431" w:rsidRPr="002F5FB9" w:rsidRDefault="00714DC3" w:rsidP="008E7431">
      <w:pPr>
        <w:pStyle w:val="Akapitzlist"/>
        <w:numPr>
          <w:ilvl w:val="0"/>
          <w:numId w:val="27"/>
        </w:numPr>
        <w:tabs>
          <w:tab w:val="clear" w:pos="720"/>
          <w:tab w:val="num" w:pos="426"/>
        </w:tabs>
        <w:spacing w:before="100" w:beforeAutospacing="1" w:after="100" w:afterAutospacing="1" w:line="276" w:lineRule="auto"/>
        <w:ind w:left="426"/>
        <w:jc w:val="both"/>
        <w:rPr>
          <w:rFonts w:asciiTheme="minorHAnsi" w:hAnsiTheme="minorHAnsi" w:cstheme="minorHAnsi"/>
          <w:kern w:val="0"/>
          <w:sz w:val="22"/>
          <w:szCs w:val="22"/>
          <w:lang w:eastAsia="pl-PL"/>
        </w:rPr>
      </w:pPr>
      <w:r w:rsidRPr="002F5FB9">
        <w:rPr>
          <w:rFonts w:asciiTheme="minorHAnsi" w:hAnsiTheme="minorHAnsi" w:cstheme="minorHAnsi"/>
          <w:kern w:val="0"/>
          <w:sz w:val="22"/>
          <w:szCs w:val="22"/>
          <w:lang w:eastAsia="pl-PL"/>
        </w:rPr>
        <w:t xml:space="preserve">Zamawiający udzieli niezbędnego do przeprowadzenia procesu zmiany sprzedawcy pełnomocnictwa na druku, który stanowi załącznik nr 6 do SWZ. </w:t>
      </w:r>
    </w:p>
    <w:p w14:paraId="2C9E39C2" w14:textId="6D4A05BA" w:rsidR="0086284C" w:rsidRPr="002F5FB9" w:rsidRDefault="003C3A2C" w:rsidP="001B5904">
      <w:pPr>
        <w:pStyle w:val="Standard"/>
        <w:keepLines/>
        <w:spacing w:line="276" w:lineRule="auto"/>
        <w:ind w:left="540" w:right="72" w:hanging="540"/>
        <w:jc w:val="both"/>
        <w:rPr>
          <w:rFonts w:asciiTheme="minorHAnsi" w:hAnsiTheme="minorHAnsi" w:cstheme="minorHAnsi"/>
          <w:sz w:val="22"/>
          <w:szCs w:val="22"/>
        </w:rPr>
      </w:pPr>
      <w:r w:rsidRPr="002F5FB9">
        <w:rPr>
          <w:rFonts w:asciiTheme="minorHAnsi" w:hAnsiTheme="minorHAnsi" w:cstheme="minorHAnsi"/>
          <w:b/>
          <w:sz w:val="22"/>
          <w:szCs w:val="22"/>
        </w:rPr>
        <w:t>XV.  INFORMACJE O FORMALNOŚCIACH, JAKIE POWINNY ZOSTAĆ DOPEŁNIONE PO WYBORZE OFERTY W CELU ZAWARCIA UMOWY W SPRAWIE ZAMÓWIENIA PUBLICZNEGO</w:t>
      </w:r>
    </w:p>
    <w:p w14:paraId="6502F23B" w14:textId="215DF574" w:rsidR="003C3A2C" w:rsidRPr="002F5FB9" w:rsidRDefault="003C3A2C" w:rsidP="001B5904">
      <w:pPr>
        <w:pStyle w:val="Standard"/>
        <w:keepLines/>
        <w:spacing w:line="276" w:lineRule="auto"/>
        <w:ind w:left="540" w:right="72" w:hanging="540"/>
        <w:jc w:val="both"/>
        <w:rPr>
          <w:rFonts w:asciiTheme="minorHAnsi" w:hAnsiTheme="minorHAnsi" w:cstheme="minorHAnsi"/>
          <w:sz w:val="22"/>
          <w:szCs w:val="22"/>
        </w:rPr>
      </w:pPr>
      <w:r w:rsidRPr="002F5FB9">
        <w:rPr>
          <w:rFonts w:asciiTheme="minorHAnsi" w:hAnsiTheme="minorHAnsi" w:cstheme="minorHAnsi"/>
          <w:b/>
          <w:sz w:val="22"/>
          <w:szCs w:val="22"/>
        </w:rPr>
        <w:tab/>
      </w:r>
      <w:r w:rsidRPr="002F5FB9">
        <w:rPr>
          <w:rFonts w:asciiTheme="minorHAnsi" w:hAnsiTheme="minorHAnsi" w:cstheme="minorHAnsi"/>
          <w:b/>
          <w:sz w:val="22"/>
          <w:szCs w:val="22"/>
        </w:rPr>
        <w:tab/>
      </w:r>
    </w:p>
    <w:p w14:paraId="3D13A371" w14:textId="77777777" w:rsidR="003C3A2C" w:rsidRPr="002F5FB9" w:rsidRDefault="003C3A2C" w:rsidP="001B5904">
      <w:pPr>
        <w:pStyle w:val="Standard"/>
        <w:keepLines/>
        <w:spacing w:line="276" w:lineRule="auto"/>
        <w:ind w:right="72"/>
        <w:jc w:val="both"/>
        <w:rPr>
          <w:rFonts w:asciiTheme="minorHAnsi" w:hAnsiTheme="minorHAnsi" w:cstheme="minorHAnsi"/>
          <w:sz w:val="22"/>
          <w:szCs w:val="22"/>
        </w:rPr>
      </w:pPr>
      <w:r w:rsidRPr="002F5FB9">
        <w:rPr>
          <w:rFonts w:asciiTheme="minorHAnsi" w:hAnsiTheme="minorHAnsi" w:cstheme="minorHAnsi"/>
          <w:sz w:val="22"/>
          <w:szCs w:val="22"/>
        </w:rPr>
        <w:t>Umowa w sprawie zamówienia publicznego zostanie zawarta w siedzibie Zamawiającego bądź korespondencyjnie. O terminie podpisania umowy Zamawiający poinformuje wybranego w wyniku przeprowadzenia postępowania Wykonawcę.</w:t>
      </w:r>
    </w:p>
    <w:p w14:paraId="3571F002" w14:textId="77777777" w:rsidR="003C3A2C" w:rsidRPr="002F5FB9" w:rsidRDefault="003C3A2C" w:rsidP="001B5904">
      <w:pPr>
        <w:pStyle w:val="Standard"/>
        <w:keepLines/>
        <w:spacing w:line="276" w:lineRule="auto"/>
        <w:ind w:left="708" w:right="72" w:hanging="255"/>
        <w:jc w:val="both"/>
        <w:rPr>
          <w:rFonts w:asciiTheme="minorHAnsi" w:hAnsiTheme="minorHAnsi" w:cstheme="minorHAnsi"/>
          <w:sz w:val="22"/>
          <w:szCs w:val="22"/>
        </w:rPr>
      </w:pPr>
      <w:r w:rsidRPr="002F5FB9">
        <w:rPr>
          <w:rFonts w:asciiTheme="minorHAnsi" w:hAnsiTheme="minorHAnsi" w:cstheme="minorHAnsi"/>
          <w:sz w:val="22"/>
          <w:szCs w:val="22"/>
        </w:rPr>
        <w:lastRenderedPageBreak/>
        <w:tab/>
      </w:r>
    </w:p>
    <w:p w14:paraId="6F113AEA" w14:textId="4BCA99EB" w:rsidR="003C3A2C" w:rsidRPr="002F5FB9" w:rsidRDefault="003C3A2C" w:rsidP="001B5904">
      <w:pPr>
        <w:pStyle w:val="Standard"/>
        <w:keepLines/>
        <w:autoSpaceDE w:val="0"/>
        <w:spacing w:line="276" w:lineRule="auto"/>
        <w:ind w:right="72"/>
        <w:jc w:val="both"/>
        <w:rPr>
          <w:rFonts w:asciiTheme="minorHAnsi" w:hAnsiTheme="minorHAnsi" w:cstheme="minorHAnsi"/>
          <w:b/>
          <w:bCs/>
          <w:sz w:val="22"/>
          <w:szCs w:val="22"/>
        </w:rPr>
      </w:pPr>
      <w:r w:rsidRPr="002F5FB9">
        <w:rPr>
          <w:rFonts w:asciiTheme="minorHAnsi" w:hAnsiTheme="minorHAnsi" w:cstheme="minorHAnsi"/>
          <w:b/>
          <w:bCs/>
          <w:sz w:val="22"/>
          <w:szCs w:val="22"/>
        </w:rPr>
        <w:t>XV</w:t>
      </w:r>
      <w:r w:rsidR="003D7CA1" w:rsidRPr="002F5FB9">
        <w:rPr>
          <w:rFonts w:asciiTheme="minorHAnsi" w:hAnsiTheme="minorHAnsi" w:cstheme="minorHAnsi"/>
          <w:b/>
          <w:bCs/>
          <w:sz w:val="22"/>
          <w:szCs w:val="22"/>
        </w:rPr>
        <w:t>I</w:t>
      </w:r>
      <w:r w:rsidRPr="002F5FB9">
        <w:rPr>
          <w:rFonts w:asciiTheme="minorHAnsi" w:hAnsiTheme="minorHAnsi" w:cstheme="minorHAnsi"/>
          <w:b/>
          <w:bCs/>
          <w:sz w:val="22"/>
          <w:szCs w:val="22"/>
        </w:rPr>
        <w:t>. ZABEZPIECZENIE NALEŻYTEGO WYKONANIA UMOWY</w:t>
      </w:r>
    </w:p>
    <w:p w14:paraId="030E1A13" w14:textId="77777777" w:rsidR="003C3A2C" w:rsidRPr="002F5FB9" w:rsidRDefault="003C3A2C" w:rsidP="001B5904">
      <w:pPr>
        <w:pStyle w:val="Standard"/>
        <w:keepLines/>
        <w:spacing w:line="276" w:lineRule="auto"/>
        <w:jc w:val="both"/>
        <w:rPr>
          <w:rFonts w:asciiTheme="minorHAnsi" w:eastAsia="Calibri, Calibri" w:hAnsiTheme="minorHAnsi" w:cstheme="minorHAnsi"/>
          <w:sz w:val="22"/>
          <w:szCs w:val="22"/>
        </w:rPr>
      </w:pPr>
    </w:p>
    <w:p w14:paraId="4F0AF024" w14:textId="77777777" w:rsidR="003C3A2C" w:rsidRPr="002F5FB9" w:rsidRDefault="003C3A2C" w:rsidP="001B5904">
      <w:pPr>
        <w:pStyle w:val="Standard"/>
        <w:keepLines/>
        <w:spacing w:line="276" w:lineRule="auto"/>
        <w:jc w:val="both"/>
        <w:rPr>
          <w:rFonts w:asciiTheme="minorHAnsi" w:eastAsia="Calibri, Calibri" w:hAnsiTheme="minorHAnsi" w:cstheme="minorHAnsi"/>
          <w:sz w:val="22"/>
          <w:szCs w:val="22"/>
        </w:rPr>
      </w:pPr>
      <w:r w:rsidRPr="002F5FB9">
        <w:rPr>
          <w:rFonts w:asciiTheme="minorHAnsi" w:eastAsia="Calibri, Calibri" w:hAnsiTheme="minorHAnsi" w:cstheme="minorHAnsi"/>
          <w:sz w:val="22"/>
          <w:szCs w:val="22"/>
        </w:rPr>
        <w:t>Zamawiający nie przewiduje wniesienia zabezpieczenia należytego wykonania umowy.</w:t>
      </w:r>
    </w:p>
    <w:p w14:paraId="71AB797B" w14:textId="77777777" w:rsidR="003C3A2C" w:rsidRPr="002F5FB9" w:rsidRDefault="003C3A2C" w:rsidP="001B5904">
      <w:pPr>
        <w:pStyle w:val="Standard"/>
        <w:keepLines/>
        <w:spacing w:line="276" w:lineRule="auto"/>
        <w:jc w:val="both"/>
        <w:rPr>
          <w:rFonts w:asciiTheme="minorHAnsi" w:eastAsia="Calibri, Calibri" w:hAnsiTheme="minorHAnsi" w:cstheme="minorHAnsi"/>
          <w:sz w:val="22"/>
          <w:szCs w:val="22"/>
        </w:rPr>
      </w:pPr>
    </w:p>
    <w:p w14:paraId="03BEFC8F" w14:textId="0B2431B8" w:rsidR="008E7431" w:rsidRPr="002F5FB9" w:rsidRDefault="003C3A2C" w:rsidP="008E7431">
      <w:pPr>
        <w:pStyle w:val="Standard"/>
        <w:keepLines/>
        <w:autoSpaceDE w:val="0"/>
        <w:spacing w:line="276" w:lineRule="auto"/>
        <w:ind w:left="426" w:right="72" w:hanging="426"/>
        <w:jc w:val="both"/>
        <w:rPr>
          <w:rFonts w:asciiTheme="minorHAnsi" w:hAnsiTheme="minorHAnsi" w:cstheme="minorHAnsi"/>
          <w:b/>
          <w:bCs/>
          <w:sz w:val="22"/>
          <w:szCs w:val="22"/>
        </w:rPr>
      </w:pPr>
      <w:r w:rsidRPr="002F5FB9">
        <w:rPr>
          <w:rFonts w:asciiTheme="minorHAnsi" w:hAnsiTheme="minorHAnsi" w:cstheme="minorHAnsi"/>
          <w:b/>
          <w:bCs/>
          <w:sz w:val="22"/>
          <w:szCs w:val="22"/>
        </w:rPr>
        <w:t>XV</w:t>
      </w:r>
      <w:r w:rsidR="003D7CA1" w:rsidRPr="002F5FB9">
        <w:rPr>
          <w:rFonts w:asciiTheme="minorHAnsi" w:hAnsiTheme="minorHAnsi" w:cstheme="minorHAnsi"/>
          <w:b/>
          <w:bCs/>
          <w:sz w:val="22"/>
          <w:szCs w:val="22"/>
        </w:rPr>
        <w:t>I</w:t>
      </w:r>
      <w:r w:rsidRPr="002F5FB9">
        <w:rPr>
          <w:rFonts w:asciiTheme="minorHAnsi" w:hAnsiTheme="minorHAnsi" w:cstheme="minorHAnsi"/>
          <w:b/>
          <w:bCs/>
          <w:sz w:val="22"/>
          <w:szCs w:val="22"/>
        </w:rPr>
        <w:t xml:space="preserve">I. </w:t>
      </w:r>
      <w:r w:rsidR="008E7431" w:rsidRPr="002F5FB9">
        <w:rPr>
          <w:rFonts w:asciiTheme="minorHAnsi" w:hAnsiTheme="minorHAnsi" w:cstheme="minorHAnsi"/>
          <w:b/>
          <w:bCs/>
          <w:sz w:val="22"/>
          <w:szCs w:val="22"/>
        </w:rPr>
        <w:t xml:space="preserve"> </w:t>
      </w:r>
      <w:r w:rsidRPr="002F5FB9">
        <w:rPr>
          <w:rFonts w:asciiTheme="minorHAnsi" w:hAnsiTheme="minorHAnsi" w:cstheme="minorHAnsi"/>
          <w:b/>
          <w:bCs/>
          <w:sz w:val="22"/>
          <w:szCs w:val="22"/>
        </w:rPr>
        <w:t xml:space="preserve">ISTOTNE POSTANOWIENIA, KTÓRE ZOSTANĄ WPROWADZONE DO TREŚCI ZAWIERANEJ </w:t>
      </w:r>
      <w:r w:rsidR="008E7431" w:rsidRPr="002F5FB9">
        <w:rPr>
          <w:rFonts w:asciiTheme="minorHAnsi" w:hAnsiTheme="minorHAnsi" w:cstheme="minorHAnsi"/>
          <w:b/>
          <w:bCs/>
          <w:sz w:val="22"/>
          <w:szCs w:val="22"/>
        </w:rPr>
        <w:t xml:space="preserve"> </w:t>
      </w:r>
    </w:p>
    <w:p w14:paraId="47DB72C8" w14:textId="77777777" w:rsidR="000935B5" w:rsidRPr="002F5FB9" w:rsidRDefault="008E7431" w:rsidP="008E7431">
      <w:pPr>
        <w:pStyle w:val="Standard"/>
        <w:keepLines/>
        <w:autoSpaceDE w:val="0"/>
        <w:spacing w:line="276" w:lineRule="auto"/>
        <w:ind w:left="426" w:right="72" w:hanging="426"/>
        <w:jc w:val="both"/>
        <w:rPr>
          <w:rFonts w:asciiTheme="minorHAnsi" w:hAnsiTheme="minorHAnsi" w:cstheme="minorHAnsi"/>
          <w:b/>
          <w:bCs/>
          <w:sz w:val="22"/>
          <w:szCs w:val="22"/>
        </w:rPr>
      </w:pPr>
      <w:r w:rsidRPr="002F5FB9">
        <w:rPr>
          <w:rFonts w:asciiTheme="minorHAnsi" w:hAnsiTheme="minorHAnsi" w:cstheme="minorHAnsi"/>
          <w:b/>
          <w:bCs/>
          <w:sz w:val="22"/>
          <w:szCs w:val="22"/>
        </w:rPr>
        <w:t xml:space="preserve">          </w:t>
      </w:r>
      <w:r w:rsidR="003C3A2C" w:rsidRPr="002F5FB9">
        <w:rPr>
          <w:rFonts w:asciiTheme="minorHAnsi" w:hAnsiTheme="minorHAnsi" w:cstheme="minorHAnsi"/>
          <w:b/>
          <w:bCs/>
          <w:sz w:val="22"/>
          <w:szCs w:val="22"/>
        </w:rPr>
        <w:t>UMOWY W SPRAWIE ZAMÓWIENIA PUBLICZNEGO</w:t>
      </w:r>
    </w:p>
    <w:p w14:paraId="3EE1ED6B" w14:textId="2FE6E492" w:rsidR="003C3A2C" w:rsidRPr="002F5FB9" w:rsidRDefault="003C3A2C" w:rsidP="008E7431">
      <w:pPr>
        <w:pStyle w:val="Standard"/>
        <w:keepLines/>
        <w:autoSpaceDE w:val="0"/>
        <w:spacing w:line="276" w:lineRule="auto"/>
        <w:ind w:left="426" w:right="72" w:hanging="426"/>
        <w:jc w:val="both"/>
        <w:rPr>
          <w:rFonts w:asciiTheme="minorHAnsi" w:hAnsiTheme="minorHAnsi" w:cstheme="minorHAnsi"/>
          <w:b/>
          <w:bCs/>
          <w:sz w:val="22"/>
          <w:szCs w:val="22"/>
        </w:rPr>
      </w:pPr>
      <w:r w:rsidRPr="002F5FB9">
        <w:rPr>
          <w:rFonts w:asciiTheme="minorHAnsi" w:hAnsiTheme="minorHAnsi" w:cstheme="minorHAnsi"/>
          <w:b/>
          <w:bCs/>
          <w:sz w:val="22"/>
          <w:szCs w:val="22"/>
        </w:rPr>
        <w:tab/>
      </w:r>
    </w:p>
    <w:p w14:paraId="7C5DE6F4" w14:textId="77777777" w:rsidR="003C3A2C" w:rsidRPr="002F5FB9" w:rsidRDefault="003C3A2C" w:rsidP="001B5904">
      <w:pPr>
        <w:pStyle w:val="Standard"/>
        <w:keepLines/>
        <w:autoSpaceDE w:val="0"/>
        <w:spacing w:line="276" w:lineRule="auto"/>
        <w:ind w:right="72"/>
        <w:jc w:val="both"/>
        <w:rPr>
          <w:rFonts w:asciiTheme="minorHAnsi" w:hAnsiTheme="minorHAnsi" w:cstheme="minorHAnsi"/>
          <w:sz w:val="22"/>
          <w:szCs w:val="22"/>
        </w:rPr>
      </w:pPr>
      <w:r w:rsidRPr="002F5FB9">
        <w:rPr>
          <w:rFonts w:asciiTheme="minorHAnsi" w:hAnsiTheme="minorHAnsi" w:cstheme="minorHAnsi"/>
          <w:bCs/>
          <w:sz w:val="22"/>
          <w:szCs w:val="22"/>
        </w:rPr>
        <w:t>T</w:t>
      </w:r>
      <w:r w:rsidRPr="002F5FB9">
        <w:rPr>
          <w:rFonts w:asciiTheme="minorHAnsi" w:hAnsiTheme="minorHAnsi" w:cstheme="minorHAnsi"/>
          <w:sz w:val="22"/>
          <w:szCs w:val="22"/>
        </w:rPr>
        <w:t>ermin wykonania zamówienia oraz warunki płatności - zgodnie z zapisami przedstawionymi w umowie.</w:t>
      </w:r>
    </w:p>
    <w:p w14:paraId="39720A9D" w14:textId="77777777" w:rsidR="003C3A2C" w:rsidRPr="002F5FB9" w:rsidRDefault="003C3A2C" w:rsidP="001B5904">
      <w:pPr>
        <w:pStyle w:val="Standard"/>
        <w:keepLines/>
        <w:autoSpaceDE w:val="0"/>
        <w:spacing w:line="276" w:lineRule="auto"/>
        <w:ind w:left="900" w:right="72" w:hanging="900"/>
        <w:jc w:val="both"/>
        <w:rPr>
          <w:rFonts w:asciiTheme="minorHAnsi" w:hAnsiTheme="minorHAnsi" w:cstheme="minorHAnsi"/>
          <w:b/>
          <w:sz w:val="22"/>
          <w:szCs w:val="22"/>
        </w:rPr>
      </w:pPr>
    </w:p>
    <w:p w14:paraId="670DF922" w14:textId="5C571D6C" w:rsidR="003C3A2C" w:rsidRPr="002F5FB9" w:rsidRDefault="003C3A2C" w:rsidP="001B5904">
      <w:pPr>
        <w:pStyle w:val="Standard"/>
        <w:keepLines/>
        <w:spacing w:line="276" w:lineRule="auto"/>
        <w:rPr>
          <w:rFonts w:asciiTheme="minorHAnsi" w:hAnsiTheme="minorHAnsi" w:cstheme="minorHAnsi"/>
          <w:b/>
          <w:sz w:val="22"/>
          <w:szCs w:val="22"/>
          <w:lang w:eastAsia="ar-SA"/>
        </w:rPr>
      </w:pPr>
      <w:r w:rsidRPr="002F5FB9">
        <w:rPr>
          <w:rFonts w:asciiTheme="minorHAnsi" w:hAnsiTheme="minorHAnsi" w:cstheme="minorHAnsi"/>
          <w:b/>
          <w:sz w:val="22"/>
          <w:szCs w:val="22"/>
          <w:lang w:eastAsia="ar-SA"/>
        </w:rPr>
        <w:t>XVI</w:t>
      </w:r>
      <w:r w:rsidR="003D7CA1" w:rsidRPr="002F5FB9">
        <w:rPr>
          <w:rFonts w:asciiTheme="minorHAnsi" w:hAnsiTheme="minorHAnsi" w:cstheme="minorHAnsi"/>
          <w:b/>
          <w:sz w:val="22"/>
          <w:szCs w:val="22"/>
          <w:lang w:eastAsia="ar-SA"/>
        </w:rPr>
        <w:t>I</w:t>
      </w:r>
      <w:r w:rsidRPr="002F5FB9">
        <w:rPr>
          <w:rFonts w:asciiTheme="minorHAnsi" w:hAnsiTheme="minorHAnsi" w:cstheme="minorHAnsi"/>
          <w:b/>
          <w:sz w:val="22"/>
          <w:szCs w:val="22"/>
          <w:lang w:eastAsia="ar-SA"/>
        </w:rPr>
        <w:t>I.  TAJEMNICA PRZEDSIĘBIORSTWA:</w:t>
      </w:r>
    </w:p>
    <w:p w14:paraId="1965F78D" w14:textId="77777777" w:rsidR="00121DA5" w:rsidRPr="002F5FB9" w:rsidRDefault="00121DA5" w:rsidP="003D7CA1">
      <w:pPr>
        <w:spacing w:before="100" w:beforeAutospacing="1" w:after="100" w:afterAutospacing="1" w:line="276" w:lineRule="auto"/>
        <w:jc w:val="both"/>
        <w:rPr>
          <w:rFonts w:asciiTheme="minorHAnsi" w:hAnsiTheme="minorHAnsi" w:cstheme="minorHAnsi"/>
          <w:sz w:val="22"/>
          <w:szCs w:val="22"/>
        </w:rPr>
      </w:pPr>
      <w:r w:rsidRPr="002F5FB9">
        <w:rPr>
          <w:rFonts w:asciiTheme="minorHAnsi" w:hAnsiTheme="minorHAnsi" w:cstheme="minorHAnsi"/>
          <w:sz w:val="22"/>
          <w:szCs w:val="22"/>
        </w:rPr>
        <w:t xml:space="preserve">Wykonawca, który zastrzega w formularzu oferty, iż załączone do składanej oferty dokumenty stanowią tajemnicę przedsiębiorstwa w rozumieniu przepisów o zwalczaniu nieuczciwej konkurencji i nie mogą zostać ujawnione ani udostępnione, jest zobowiązany do dołączenia do składanej oferty uzasadnienia powodów oraz podstaw dokonania takiego zastrzeżenia. </w:t>
      </w:r>
    </w:p>
    <w:p w14:paraId="65DAFDB9" w14:textId="4E30C249" w:rsidR="0086284C" w:rsidRPr="002F5FB9" w:rsidRDefault="0086284C" w:rsidP="001B5904">
      <w:pPr>
        <w:spacing w:before="100" w:beforeAutospacing="1" w:after="100" w:afterAutospacing="1" w:line="276" w:lineRule="auto"/>
        <w:rPr>
          <w:rFonts w:asciiTheme="minorHAnsi" w:hAnsiTheme="minorHAnsi" w:cstheme="minorHAnsi"/>
          <w:b/>
          <w:bCs/>
          <w:sz w:val="22"/>
          <w:szCs w:val="22"/>
        </w:rPr>
      </w:pPr>
      <w:r w:rsidRPr="002F5FB9">
        <w:rPr>
          <w:rFonts w:asciiTheme="minorHAnsi" w:hAnsiTheme="minorHAnsi" w:cstheme="minorHAnsi"/>
          <w:b/>
          <w:bCs/>
          <w:sz w:val="22"/>
          <w:szCs w:val="22"/>
        </w:rPr>
        <w:t>XI</w:t>
      </w:r>
      <w:r w:rsidR="003D7CA1" w:rsidRPr="002F5FB9">
        <w:rPr>
          <w:rFonts w:asciiTheme="minorHAnsi" w:hAnsiTheme="minorHAnsi" w:cstheme="minorHAnsi"/>
          <w:b/>
          <w:bCs/>
          <w:sz w:val="22"/>
          <w:szCs w:val="22"/>
        </w:rPr>
        <w:t>X</w:t>
      </w:r>
      <w:r w:rsidRPr="002F5FB9">
        <w:rPr>
          <w:rFonts w:asciiTheme="minorHAnsi" w:hAnsiTheme="minorHAnsi" w:cstheme="minorHAnsi"/>
          <w:b/>
          <w:bCs/>
          <w:sz w:val="22"/>
          <w:szCs w:val="22"/>
        </w:rPr>
        <w:t>.OPIS SPOSOBU PRZYGOTOWANIA OFERTY:</w:t>
      </w:r>
    </w:p>
    <w:p w14:paraId="40EA44EB" w14:textId="0982AC6E" w:rsidR="0086284C" w:rsidRPr="002F5FB9" w:rsidRDefault="0086284C" w:rsidP="00303A9E">
      <w:pPr>
        <w:pStyle w:val="Bezodstpw"/>
        <w:numPr>
          <w:ilvl w:val="1"/>
          <w:numId w:val="27"/>
        </w:numPr>
        <w:tabs>
          <w:tab w:val="clear" w:pos="1440"/>
          <w:tab w:val="num" w:pos="1134"/>
        </w:tabs>
        <w:spacing w:line="276" w:lineRule="auto"/>
        <w:ind w:left="426"/>
        <w:jc w:val="both"/>
        <w:rPr>
          <w:rFonts w:cstheme="minorHAnsi"/>
          <w:sz w:val="22"/>
          <w:szCs w:val="22"/>
          <w:lang w:eastAsia="pl-PL"/>
        </w:rPr>
      </w:pPr>
      <w:r w:rsidRPr="002F5FB9">
        <w:rPr>
          <w:rFonts w:cstheme="minorHAnsi"/>
          <w:sz w:val="22"/>
          <w:szCs w:val="22"/>
          <w:lang w:eastAsia="pl-PL"/>
        </w:rPr>
        <w:t>Każdy Wykonawca może złożyć tylko jedną ofertę, w której musi być zaoferowana tylko jedna ostateczna cena dla każdej z części zamówienia, którego dotyczy oferta. Złożenie większej ilości ofert na daną część przez jednego Wykonawcę spowoduje odrzucenie jego wszystkich ofert na daną część.</w:t>
      </w:r>
    </w:p>
    <w:p w14:paraId="6A7C85D1" w14:textId="19B4B0B6" w:rsidR="0086284C" w:rsidRPr="002F5FB9" w:rsidRDefault="0086284C" w:rsidP="00303A9E">
      <w:pPr>
        <w:pStyle w:val="Bezodstpw"/>
        <w:numPr>
          <w:ilvl w:val="1"/>
          <w:numId w:val="27"/>
        </w:numPr>
        <w:tabs>
          <w:tab w:val="clear" w:pos="1440"/>
          <w:tab w:val="num" w:pos="1134"/>
        </w:tabs>
        <w:spacing w:line="276" w:lineRule="auto"/>
        <w:ind w:left="426"/>
        <w:jc w:val="both"/>
        <w:rPr>
          <w:rFonts w:cstheme="minorHAnsi"/>
          <w:sz w:val="22"/>
          <w:szCs w:val="22"/>
          <w:lang w:eastAsia="pl-PL"/>
        </w:rPr>
      </w:pPr>
      <w:r w:rsidRPr="002F5FB9">
        <w:rPr>
          <w:rFonts w:cstheme="minorHAnsi"/>
          <w:sz w:val="22"/>
          <w:szCs w:val="22"/>
          <w:lang w:eastAsia="pl-PL"/>
        </w:rPr>
        <w:t>Ofertę należy przygotować ściśle według wymagań określonych w niniejszym SWZ.</w:t>
      </w:r>
    </w:p>
    <w:p w14:paraId="52C8C09C" w14:textId="4259D1E9" w:rsidR="0086284C" w:rsidRPr="002F5FB9" w:rsidRDefault="0086284C" w:rsidP="00303A9E">
      <w:pPr>
        <w:pStyle w:val="Bezodstpw"/>
        <w:numPr>
          <w:ilvl w:val="1"/>
          <w:numId w:val="27"/>
        </w:numPr>
        <w:tabs>
          <w:tab w:val="clear" w:pos="1440"/>
          <w:tab w:val="num" w:pos="1134"/>
        </w:tabs>
        <w:spacing w:line="276" w:lineRule="auto"/>
        <w:ind w:left="426"/>
        <w:jc w:val="both"/>
        <w:rPr>
          <w:rFonts w:cstheme="minorHAnsi"/>
          <w:sz w:val="22"/>
          <w:szCs w:val="22"/>
          <w:lang w:eastAsia="pl-PL"/>
        </w:rPr>
      </w:pPr>
      <w:r w:rsidRPr="002F5FB9">
        <w:rPr>
          <w:rFonts w:cstheme="minorHAnsi"/>
          <w:sz w:val="22"/>
          <w:szCs w:val="22"/>
          <w:lang w:eastAsia="pl-PL"/>
        </w:rPr>
        <w:t>Oferta musi być podpisana przez osoby upoważnione do reprezentowania Wykonawcy. Wzory</w:t>
      </w:r>
      <w:r w:rsidR="00303A9E" w:rsidRPr="002F5FB9">
        <w:rPr>
          <w:rFonts w:cstheme="minorHAnsi"/>
          <w:sz w:val="22"/>
          <w:szCs w:val="22"/>
          <w:lang w:eastAsia="pl-PL"/>
        </w:rPr>
        <w:t xml:space="preserve"> </w:t>
      </w:r>
      <w:r w:rsidRPr="002F5FB9">
        <w:rPr>
          <w:rFonts w:cstheme="minorHAnsi"/>
          <w:sz w:val="22"/>
          <w:szCs w:val="22"/>
          <w:lang w:eastAsia="pl-PL"/>
        </w:rPr>
        <w:t>dołączonych formularzy powinny zostać wypełnione przez wykonawcę i dołączone do oferty.</w:t>
      </w:r>
    </w:p>
    <w:p w14:paraId="4CDCC9EB" w14:textId="6C2BB3B2" w:rsidR="0086284C" w:rsidRPr="002F5FB9" w:rsidRDefault="0086284C" w:rsidP="00303A9E">
      <w:pPr>
        <w:pStyle w:val="Bezodstpw"/>
        <w:numPr>
          <w:ilvl w:val="1"/>
          <w:numId w:val="27"/>
        </w:numPr>
        <w:tabs>
          <w:tab w:val="clear" w:pos="1440"/>
          <w:tab w:val="num" w:pos="1134"/>
        </w:tabs>
        <w:spacing w:line="276" w:lineRule="auto"/>
        <w:ind w:left="426"/>
        <w:jc w:val="both"/>
        <w:rPr>
          <w:rFonts w:cstheme="minorHAnsi"/>
          <w:sz w:val="22"/>
          <w:szCs w:val="22"/>
          <w:lang w:eastAsia="pl-PL"/>
        </w:rPr>
      </w:pPr>
      <w:r w:rsidRPr="002F5FB9">
        <w:rPr>
          <w:rFonts w:cstheme="minorHAnsi"/>
          <w:sz w:val="22"/>
          <w:szCs w:val="22"/>
          <w:lang w:eastAsia="pl-PL"/>
        </w:rPr>
        <w:t>Wykonawca ponosi wszelkie koszty związane z przygotowaniem i złożeniem oferty. Oferta powinna być sporządzona w sposób przejrzysty i czytelny, zawierać wszystkie wymagane dokumenty, druki i</w:t>
      </w:r>
      <w:r w:rsidR="00303A9E" w:rsidRPr="002F5FB9">
        <w:rPr>
          <w:rFonts w:cstheme="minorHAnsi"/>
          <w:sz w:val="22"/>
          <w:szCs w:val="22"/>
          <w:lang w:eastAsia="pl-PL"/>
        </w:rPr>
        <w:t xml:space="preserve"> </w:t>
      </w:r>
      <w:r w:rsidRPr="002F5FB9">
        <w:rPr>
          <w:rFonts w:cstheme="minorHAnsi"/>
          <w:sz w:val="22"/>
          <w:szCs w:val="22"/>
          <w:lang w:eastAsia="pl-PL"/>
        </w:rPr>
        <w:t>zobowiązania oraz załączniki do oferty.</w:t>
      </w:r>
    </w:p>
    <w:p w14:paraId="4D3B10D1" w14:textId="4CA27C4A" w:rsidR="0086284C" w:rsidRPr="002F5FB9" w:rsidRDefault="0086284C" w:rsidP="00303A9E">
      <w:pPr>
        <w:pStyle w:val="Bezodstpw"/>
        <w:numPr>
          <w:ilvl w:val="1"/>
          <w:numId w:val="27"/>
        </w:numPr>
        <w:tabs>
          <w:tab w:val="clear" w:pos="1440"/>
          <w:tab w:val="num" w:pos="1134"/>
        </w:tabs>
        <w:spacing w:line="276" w:lineRule="auto"/>
        <w:ind w:left="426"/>
        <w:jc w:val="both"/>
        <w:rPr>
          <w:rFonts w:cstheme="minorHAnsi"/>
          <w:sz w:val="22"/>
          <w:szCs w:val="22"/>
          <w:lang w:eastAsia="pl-PL"/>
        </w:rPr>
      </w:pPr>
      <w:r w:rsidRPr="002F5FB9">
        <w:rPr>
          <w:rFonts w:cstheme="minorHAnsi"/>
          <w:sz w:val="22"/>
          <w:szCs w:val="22"/>
          <w:lang w:eastAsia="pl-PL"/>
        </w:rPr>
        <w:t>Oferta musi być sporządzona w języku polskim.</w:t>
      </w:r>
    </w:p>
    <w:p w14:paraId="351B1325" w14:textId="2C644E9B" w:rsidR="0086284C" w:rsidRPr="002F5FB9" w:rsidRDefault="0086284C" w:rsidP="00303A9E">
      <w:pPr>
        <w:pStyle w:val="Bezodstpw"/>
        <w:numPr>
          <w:ilvl w:val="1"/>
          <w:numId w:val="27"/>
        </w:numPr>
        <w:tabs>
          <w:tab w:val="clear" w:pos="1440"/>
          <w:tab w:val="num" w:pos="1134"/>
        </w:tabs>
        <w:spacing w:line="276" w:lineRule="auto"/>
        <w:ind w:left="426"/>
        <w:jc w:val="both"/>
        <w:rPr>
          <w:rFonts w:cstheme="minorHAnsi"/>
          <w:sz w:val="22"/>
          <w:szCs w:val="22"/>
          <w:lang w:eastAsia="pl-PL"/>
        </w:rPr>
      </w:pPr>
      <w:r w:rsidRPr="002F5FB9">
        <w:rPr>
          <w:rFonts w:cstheme="minorHAnsi"/>
          <w:sz w:val="22"/>
          <w:szCs w:val="22"/>
          <w:lang w:eastAsia="pl-PL"/>
        </w:rPr>
        <w:t>Wszystkie strony oferty, a także wszystkie miejsca, w których Wykonawca naniósł zmiany, powinny być</w:t>
      </w:r>
      <w:r w:rsidR="00303A9E" w:rsidRPr="002F5FB9">
        <w:rPr>
          <w:rFonts w:cstheme="minorHAnsi"/>
          <w:sz w:val="22"/>
          <w:szCs w:val="22"/>
          <w:lang w:eastAsia="pl-PL"/>
        </w:rPr>
        <w:t xml:space="preserve"> </w:t>
      </w:r>
      <w:r w:rsidRPr="002F5FB9">
        <w:rPr>
          <w:rFonts w:cstheme="minorHAnsi"/>
          <w:sz w:val="22"/>
          <w:szCs w:val="22"/>
          <w:lang w:eastAsia="pl-PL"/>
        </w:rPr>
        <w:t>parafowany przez osobę podpisującą ofertę.</w:t>
      </w:r>
    </w:p>
    <w:p w14:paraId="4001D6E3" w14:textId="6EF0B640" w:rsidR="0086284C" w:rsidRPr="002F5FB9" w:rsidRDefault="0086284C" w:rsidP="001B5904">
      <w:pPr>
        <w:spacing w:before="100" w:beforeAutospacing="1" w:after="100" w:afterAutospacing="1" w:line="276" w:lineRule="auto"/>
        <w:rPr>
          <w:rFonts w:asciiTheme="minorHAnsi" w:hAnsiTheme="minorHAnsi" w:cstheme="minorHAnsi"/>
          <w:b/>
          <w:bCs/>
          <w:sz w:val="22"/>
          <w:szCs w:val="22"/>
        </w:rPr>
      </w:pPr>
      <w:r w:rsidRPr="002F5FB9">
        <w:rPr>
          <w:rFonts w:asciiTheme="minorHAnsi" w:hAnsiTheme="minorHAnsi" w:cstheme="minorHAnsi"/>
          <w:b/>
          <w:bCs/>
          <w:sz w:val="22"/>
          <w:szCs w:val="22"/>
        </w:rPr>
        <w:t xml:space="preserve">XX. WYJAŚNIANIE I ZMIANY W TREŚCI SWZ </w:t>
      </w:r>
    </w:p>
    <w:p w14:paraId="242F3EE4" w14:textId="02DABCD3" w:rsidR="0086284C" w:rsidRPr="002F5FB9" w:rsidRDefault="001B5904" w:rsidP="00303A9E">
      <w:pPr>
        <w:spacing w:before="100" w:beforeAutospacing="1" w:after="100" w:afterAutospacing="1" w:line="276" w:lineRule="auto"/>
        <w:jc w:val="both"/>
        <w:rPr>
          <w:rFonts w:asciiTheme="minorHAnsi" w:hAnsiTheme="minorHAnsi" w:cstheme="minorHAnsi"/>
          <w:sz w:val="22"/>
          <w:szCs w:val="22"/>
        </w:rPr>
      </w:pPr>
      <w:r w:rsidRPr="002F5FB9">
        <w:rPr>
          <w:rFonts w:asciiTheme="minorHAnsi" w:hAnsiTheme="minorHAnsi" w:cstheme="minorHAnsi"/>
          <w:sz w:val="22"/>
          <w:szCs w:val="22"/>
        </w:rPr>
        <w:t>Wykonawca może zwrócić się do Zamawiającego o wyjaśnienie treści SWZ. Zamawiający jest obowiązany niezwłocznie udzielić wyjaśnień, jednak nie później niż na 2 dni przed upływem terminu składania ofert pod warunkiem że wniosek o wyjaśnienie treści specyfikacji istotnych warunków zamówienia wpłynął do Zamawiającego nie później niż na 4 dni przed wyznaczonym terminem składania ofert. Treść wyjaśnień Zamawiający umieszcza na stronie internetowej prowadzonego postępowania.</w:t>
      </w:r>
    </w:p>
    <w:p w14:paraId="4F6DBB89" w14:textId="77777777" w:rsidR="000935B5" w:rsidRPr="002F5FB9" w:rsidRDefault="000935B5" w:rsidP="001B5904">
      <w:pPr>
        <w:spacing w:before="100" w:beforeAutospacing="1" w:after="100" w:afterAutospacing="1" w:line="276" w:lineRule="auto"/>
        <w:rPr>
          <w:rFonts w:asciiTheme="minorHAnsi" w:hAnsiTheme="minorHAnsi" w:cstheme="minorHAnsi"/>
          <w:sz w:val="22"/>
          <w:szCs w:val="22"/>
        </w:rPr>
      </w:pPr>
    </w:p>
    <w:p w14:paraId="50150004" w14:textId="77777777" w:rsidR="000935B5" w:rsidRPr="002F5FB9" w:rsidRDefault="000935B5" w:rsidP="001B5904">
      <w:pPr>
        <w:spacing w:before="100" w:beforeAutospacing="1" w:after="100" w:afterAutospacing="1" w:line="276" w:lineRule="auto"/>
        <w:rPr>
          <w:rFonts w:asciiTheme="minorHAnsi" w:hAnsiTheme="minorHAnsi" w:cstheme="minorHAnsi"/>
          <w:sz w:val="22"/>
          <w:szCs w:val="22"/>
        </w:rPr>
      </w:pPr>
    </w:p>
    <w:p w14:paraId="189BF094" w14:textId="3FC051F5" w:rsidR="001B5904" w:rsidRPr="002F5FB9" w:rsidRDefault="001B5904" w:rsidP="001B5904">
      <w:pPr>
        <w:spacing w:before="100" w:beforeAutospacing="1" w:after="100" w:afterAutospacing="1" w:line="276" w:lineRule="auto"/>
        <w:rPr>
          <w:rFonts w:asciiTheme="minorHAnsi" w:hAnsiTheme="minorHAnsi" w:cstheme="minorHAnsi"/>
          <w:b/>
          <w:bCs/>
          <w:sz w:val="22"/>
          <w:szCs w:val="22"/>
        </w:rPr>
      </w:pPr>
      <w:r w:rsidRPr="002F5FB9">
        <w:rPr>
          <w:rFonts w:asciiTheme="minorHAnsi" w:hAnsiTheme="minorHAnsi" w:cstheme="minorHAnsi"/>
          <w:b/>
          <w:bCs/>
          <w:sz w:val="22"/>
          <w:szCs w:val="22"/>
        </w:rPr>
        <w:lastRenderedPageBreak/>
        <w:t>XX</w:t>
      </w:r>
      <w:r w:rsidR="00303A9E" w:rsidRPr="002F5FB9">
        <w:rPr>
          <w:rFonts w:asciiTheme="minorHAnsi" w:hAnsiTheme="minorHAnsi" w:cstheme="minorHAnsi"/>
          <w:b/>
          <w:bCs/>
          <w:sz w:val="22"/>
          <w:szCs w:val="22"/>
        </w:rPr>
        <w:t>I</w:t>
      </w:r>
      <w:r w:rsidRPr="002F5FB9">
        <w:rPr>
          <w:rFonts w:asciiTheme="minorHAnsi" w:hAnsiTheme="minorHAnsi" w:cstheme="minorHAnsi"/>
          <w:b/>
          <w:bCs/>
          <w:sz w:val="22"/>
          <w:szCs w:val="22"/>
        </w:rPr>
        <w:t>. OSOBY UPRAWNIONE DO POROZUMIEWANIA SIĘ Z WYKONAWCAMI</w:t>
      </w:r>
    </w:p>
    <w:p w14:paraId="402CC98C" w14:textId="77777777" w:rsidR="001B5904" w:rsidRPr="002F5FB9" w:rsidRDefault="001B5904" w:rsidP="001B5904">
      <w:pPr>
        <w:pStyle w:val="Bezodstpw"/>
        <w:spacing w:line="276" w:lineRule="auto"/>
        <w:rPr>
          <w:rFonts w:cstheme="minorHAnsi"/>
          <w:sz w:val="22"/>
          <w:szCs w:val="22"/>
          <w:lang w:eastAsia="pl-PL"/>
        </w:rPr>
      </w:pPr>
      <w:r w:rsidRPr="002F5FB9">
        <w:rPr>
          <w:rFonts w:cstheme="minorHAnsi"/>
          <w:sz w:val="22"/>
          <w:szCs w:val="22"/>
          <w:lang w:eastAsia="pl-PL"/>
        </w:rPr>
        <w:t xml:space="preserve">Osobami upoważnionymi przez Zamawiającego do kontaktowania się z Wykonawcami są: </w:t>
      </w:r>
    </w:p>
    <w:p w14:paraId="1F1D92CD" w14:textId="355D9AD0" w:rsidR="001B5904" w:rsidRPr="002F5FB9" w:rsidRDefault="000935B5" w:rsidP="000935B5">
      <w:pPr>
        <w:pStyle w:val="Bezodstpw"/>
        <w:spacing w:line="276" w:lineRule="auto"/>
        <w:rPr>
          <w:rFonts w:cstheme="minorHAnsi"/>
          <w:sz w:val="22"/>
          <w:szCs w:val="22"/>
          <w:lang w:eastAsia="pl-PL"/>
        </w:rPr>
      </w:pPr>
      <w:r w:rsidRPr="002F5FB9">
        <w:rPr>
          <w:rFonts w:cstheme="minorHAnsi"/>
          <w:sz w:val="22"/>
          <w:szCs w:val="22"/>
          <w:lang w:eastAsia="pl-PL"/>
        </w:rPr>
        <w:t xml:space="preserve">Andrzej Wójcik </w:t>
      </w:r>
      <w:r w:rsidR="002F5FB9">
        <w:rPr>
          <w:rFonts w:cstheme="minorHAnsi"/>
          <w:sz w:val="22"/>
          <w:szCs w:val="22"/>
          <w:lang w:eastAsia="pl-PL"/>
        </w:rPr>
        <w:t>tel. 519 054 130</w:t>
      </w:r>
    </w:p>
    <w:p w14:paraId="54A8C83C" w14:textId="65DAA6FA" w:rsidR="001B5904" w:rsidRPr="002F5FB9" w:rsidRDefault="000935B5" w:rsidP="001B5904">
      <w:pPr>
        <w:pStyle w:val="Bezodstpw"/>
        <w:spacing w:line="276" w:lineRule="auto"/>
        <w:rPr>
          <w:rFonts w:cstheme="minorHAnsi"/>
          <w:sz w:val="22"/>
          <w:szCs w:val="22"/>
          <w:lang w:eastAsia="pl-PL"/>
        </w:rPr>
      </w:pPr>
      <w:r w:rsidRPr="002F5FB9">
        <w:rPr>
          <w:rFonts w:cstheme="minorHAnsi"/>
          <w:sz w:val="22"/>
          <w:szCs w:val="22"/>
          <w:lang w:eastAsia="pl-PL"/>
        </w:rPr>
        <w:t>Tomasz  Kluszczyk</w:t>
      </w:r>
      <w:r w:rsidR="002F5FB9">
        <w:rPr>
          <w:rFonts w:cstheme="minorHAnsi"/>
          <w:sz w:val="22"/>
          <w:szCs w:val="22"/>
          <w:lang w:eastAsia="pl-PL"/>
        </w:rPr>
        <w:t xml:space="preserve"> tel. 533 368 975</w:t>
      </w:r>
    </w:p>
    <w:p w14:paraId="20BCFECD" w14:textId="77777777" w:rsidR="001B5904" w:rsidRPr="002F5FB9" w:rsidRDefault="001B5904" w:rsidP="001B5904">
      <w:pPr>
        <w:pStyle w:val="Bezodstpw"/>
        <w:spacing w:line="276" w:lineRule="auto"/>
        <w:rPr>
          <w:rFonts w:cstheme="minorHAnsi"/>
          <w:sz w:val="22"/>
          <w:szCs w:val="22"/>
          <w:lang w:eastAsia="pl-PL"/>
        </w:rPr>
      </w:pPr>
    </w:p>
    <w:p w14:paraId="2B647CFA" w14:textId="608EFB58" w:rsidR="001B5904" w:rsidRPr="002F5FB9" w:rsidRDefault="001B5904" w:rsidP="001B5904">
      <w:pPr>
        <w:pStyle w:val="Bezodstpw"/>
        <w:spacing w:line="276" w:lineRule="auto"/>
        <w:rPr>
          <w:rFonts w:cstheme="minorHAnsi"/>
          <w:b/>
          <w:bCs/>
          <w:sz w:val="22"/>
          <w:szCs w:val="22"/>
          <w:lang w:eastAsia="pl-PL"/>
        </w:rPr>
      </w:pPr>
      <w:r w:rsidRPr="002F5FB9">
        <w:rPr>
          <w:rFonts w:cstheme="minorHAnsi"/>
          <w:b/>
          <w:bCs/>
          <w:sz w:val="22"/>
          <w:szCs w:val="22"/>
          <w:lang w:eastAsia="pl-PL"/>
        </w:rPr>
        <w:t>XXI</w:t>
      </w:r>
      <w:r w:rsidR="00303A9E" w:rsidRPr="002F5FB9">
        <w:rPr>
          <w:rFonts w:cstheme="minorHAnsi"/>
          <w:b/>
          <w:bCs/>
          <w:sz w:val="22"/>
          <w:szCs w:val="22"/>
          <w:lang w:eastAsia="pl-PL"/>
        </w:rPr>
        <w:t>I</w:t>
      </w:r>
      <w:r w:rsidRPr="002F5FB9">
        <w:rPr>
          <w:rFonts w:cstheme="minorHAnsi"/>
          <w:b/>
          <w:bCs/>
          <w:sz w:val="22"/>
          <w:szCs w:val="22"/>
          <w:lang w:eastAsia="pl-PL"/>
        </w:rPr>
        <w:t xml:space="preserve">.MIEJSCE, TERMIN I SPOSÓB ZŁOŻENIA OFERTY </w:t>
      </w:r>
    </w:p>
    <w:p w14:paraId="4898B06F" w14:textId="77777777" w:rsidR="00770C87" w:rsidRPr="002F5FB9" w:rsidRDefault="00770C87" w:rsidP="001B5904">
      <w:pPr>
        <w:pStyle w:val="Bezodstpw"/>
        <w:spacing w:line="276" w:lineRule="auto"/>
        <w:rPr>
          <w:rFonts w:cstheme="minorHAnsi"/>
          <w:b/>
          <w:bCs/>
          <w:sz w:val="22"/>
          <w:szCs w:val="22"/>
          <w:lang w:eastAsia="pl-PL"/>
        </w:rPr>
      </w:pPr>
    </w:p>
    <w:p w14:paraId="4BC89C66" w14:textId="75ED4B09" w:rsidR="001B5904" w:rsidRPr="002F5FB9" w:rsidRDefault="001B5904" w:rsidP="00303A9E">
      <w:pPr>
        <w:pStyle w:val="Bezodstpw"/>
        <w:numPr>
          <w:ilvl w:val="0"/>
          <w:numId w:val="29"/>
        </w:numPr>
        <w:spacing w:line="276" w:lineRule="auto"/>
        <w:ind w:left="426"/>
        <w:jc w:val="both"/>
        <w:rPr>
          <w:rFonts w:cstheme="minorHAnsi"/>
          <w:sz w:val="22"/>
          <w:szCs w:val="22"/>
          <w:lang w:eastAsia="pl-PL"/>
        </w:rPr>
      </w:pPr>
      <w:r w:rsidRPr="002F5FB9">
        <w:rPr>
          <w:rFonts w:cstheme="minorHAnsi"/>
          <w:sz w:val="22"/>
          <w:szCs w:val="22"/>
          <w:lang w:eastAsia="pl-PL"/>
        </w:rPr>
        <w:t>Wykonawca składa ofertę za pośrednictwem platformy zakupowej pod adresem:</w:t>
      </w:r>
    </w:p>
    <w:p w14:paraId="3CD86E4F" w14:textId="7B122836" w:rsidR="001B5904" w:rsidRPr="002F5FB9" w:rsidRDefault="00F535E2" w:rsidP="00303A9E">
      <w:pPr>
        <w:pStyle w:val="Bezodstpw"/>
        <w:spacing w:line="276" w:lineRule="auto"/>
        <w:ind w:left="426"/>
        <w:jc w:val="both"/>
        <w:rPr>
          <w:rFonts w:cstheme="minorHAnsi"/>
          <w:sz w:val="22"/>
          <w:szCs w:val="22"/>
          <w:lang w:eastAsia="pl-PL"/>
        </w:rPr>
      </w:pPr>
      <w:hyperlink r:id="rId11" w:history="1">
        <w:r w:rsidR="00303A9E" w:rsidRPr="002F5FB9">
          <w:rPr>
            <w:rStyle w:val="Hipercze"/>
            <w:rFonts w:eastAsia="Times New Roman" w:cstheme="minorHAnsi"/>
            <w:b/>
            <w:bCs/>
            <w:kern w:val="0"/>
            <w:sz w:val="22"/>
            <w:szCs w:val="22"/>
            <w:lang w:eastAsia="pl-PL"/>
            <w14:ligatures w14:val="none"/>
          </w:rPr>
          <w:t>https://platformazakupowa.pl/pn/zwiksulecin</w:t>
        </w:r>
      </w:hyperlink>
      <w:r w:rsidR="001B5904" w:rsidRPr="002F5FB9">
        <w:rPr>
          <w:rFonts w:cstheme="minorHAnsi"/>
          <w:sz w:val="22"/>
          <w:szCs w:val="22"/>
          <w:lang w:eastAsia="pl-PL"/>
        </w:rPr>
        <w:t xml:space="preserve">  </w:t>
      </w:r>
    </w:p>
    <w:p w14:paraId="5306761B" w14:textId="21E809BB" w:rsidR="001B5904" w:rsidRPr="002F5FB9" w:rsidRDefault="001B5904" w:rsidP="00303A9E">
      <w:pPr>
        <w:pStyle w:val="Bezodstpw"/>
        <w:numPr>
          <w:ilvl w:val="0"/>
          <w:numId w:val="29"/>
        </w:numPr>
        <w:spacing w:line="276" w:lineRule="auto"/>
        <w:ind w:left="426"/>
        <w:jc w:val="both"/>
        <w:rPr>
          <w:rFonts w:cstheme="minorHAnsi"/>
          <w:sz w:val="22"/>
          <w:szCs w:val="22"/>
          <w:lang w:eastAsia="pl-PL"/>
        </w:rPr>
      </w:pPr>
      <w:r w:rsidRPr="002F5FB9">
        <w:rPr>
          <w:rFonts w:cstheme="minorHAnsi"/>
          <w:sz w:val="22"/>
          <w:szCs w:val="22"/>
          <w:lang w:eastAsia="pl-PL"/>
        </w:rPr>
        <w:t>Korzystanie z platformy jest bezpłatne.</w:t>
      </w:r>
    </w:p>
    <w:p w14:paraId="39EDD34F" w14:textId="1D26A8AD" w:rsidR="001B5904" w:rsidRPr="002F5FB9" w:rsidRDefault="001B5904" w:rsidP="00303A9E">
      <w:pPr>
        <w:pStyle w:val="Bezodstpw"/>
        <w:numPr>
          <w:ilvl w:val="0"/>
          <w:numId w:val="29"/>
        </w:numPr>
        <w:spacing w:line="276" w:lineRule="auto"/>
        <w:ind w:left="426"/>
        <w:jc w:val="both"/>
        <w:rPr>
          <w:rFonts w:cstheme="minorHAnsi"/>
          <w:sz w:val="22"/>
          <w:szCs w:val="22"/>
          <w:lang w:eastAsia="pl-PL"/>
        </w:rPr>
      </w:pPr>
      <w:r w:rsidRPr="002F5FB9">
        <w:rPr>
          <w:rFonts w:cstheme="minorHAnsi"/>
          <w:sz w:val="22"/>
          <w:szCs w:val="22"/>
          <w:lang w:eastAsia="pl-PL"/>
        </w:rPr>
        <w:t>Ofertę wraz z załącznikami należy złożyć do dnia</w:t>
      </w:r>
      <w:r w:rsidR="000935B5" w:rsidRPr="002F5FB9">
        <w:rPr>
          <w:rFonts w:cstheme="minorHAnsi"/>
          <w:sz w:val="22"/>
          <w:szCs w:val="22"/>
          <w:lang w:eastAsia="pl-PL"/>
        </w:rPr>
        <w:t xml:space="preserve"> 16.10.2</w:t>
      </w:r>
      <w:r w:rsidRPr="002F5FB9">
        <w:rPr>
          <w:rFonts w:cstheme="minorHAnsi"/>
          <w:sz w:val="22"/>
          <w:szCs w:val="22"/>
          <w:lang w:eastAsia="pl-PL"/>
        </w:rPr>
        <w:t xml:space="preserve">023 r. do godziny </w:t>
      </w:r>
      <w:r w:rsidR="000935B5" w:rsidRPr="002F5FB9">
        <w:rPr>
          <w:rFonts w:cstheme="minorHAnsi"/>
          <w:sz w:val="22"/>
          <w:szCs w:val="22"/>
          <w:lang w:eastAsia="pl-PL"/>
        </w:rPr>
        <w:t xml:space="preserve">12 </w:t>
      </w:r>
      <w:r w:rsidR="000935B5" w:rsidRPr="002F5FB9">
        <w:rPr>
          <w:rFonts w:cstheme="minorHAnsi"/>
          <w:sz w:val="22"/>
          <w:szCs w:val="22"/>
          <w:vertAlign w:val="superscript"/>
          <w:lang w:eastAsia="pl-PL"/>
        </w:rPr>
        <w:t>00</w:t>
      </w:r>
    </w:p>
    <w:p w14:paraId="194B2B5C" w14:textId="6F21BB94" w:rsidR="001B5904" w:rsidRPr="002F5FB9" w:rsidRDefault="001B5904" w:rsidP="00303A9E">
      <w:pPr>
        <w:pStyle w:val="Bezodstpw"/>
        <w:numPr>
          <w:ilvl w:val="0"/>
          <w:numId w:val="29"/>
        </w:numPr>
        <w:spacing w:line="276" w:lineRule="auto"/>
        <w:ind w:left="426"/>
        <w:jc w:val="both"/>
        <w:rPr>
          <w:rFonts w:cstheme="minorHAnsi"/>
          <w:sz w:val="22"/>
          <w:szCs w:val="22"/>
          <w:lang w:eastAsia="pl-PL"/>
        </w:rPr>
      </w:pPr>
      <w:r w:rsidRPr="002F5FB9">
        <w:rPr>
          <w:rFonts w:cstheme="minorHAnsi"/>
          <w:sz w:val="22"/>
          <w:szCs w:val="22"/>
          <w:lang w:eastAsia="pl-PL"/>
        </w:rPr>
        <w:t>Oferta może być złożona tylko do upływu terminu składania ofert. Zamawiający odrzuci ofertę złożoną po</w:t>
      </w:r>
      <w:r w:rsidR="000935B5" w:rsidRPr="002F5FB9">
        <w:rPr>
          <w:rFonts w:cstheme="minorHAnsi"/>
          <w:sz w:val="22"/>
          <w:szCs w:val="22"/>
          <w:lang w:eastAsia="pl-PL"/>
        </w:rPr>
        <w:t xml:space="preserve"> </w:t>
      </w:r>
      <w:r w:rsidRPr="002F5FB9">
        <w:rPr>
          <w:rFonts w:cstheme="minorHAnsi"/>
          <w:sz w:val="22"/>
          <w:szCs w:val="22"/>
          <w:lang w:eastAsia="pl-PL"/>
        </w:rPr>
        <w:t>terminie składania ofert.</w:t>
      </w:r>
    </w:p>
    <w:p w14:paraId="563E6715" w14:textId="503DA901" w:rsidR="001B5904" w:rsidRPr="002F5FB9" w:rsidRDefault="001B5904" w:rsidP="00303A9E">
      <w:pPr>
        <w:pStyle w:val="Bezodstpw"/>
        <w:numPr>
          <w:ilvl w:val="0"/>
          <w:numId w:val="29"/>
        </w:numPr>
        <w:spacing w:line="276" w:lineRule="auto"/>
        <w:ind w:left="426"/>
        <w:jc w:val="both"/>
        <w:rPr>
          <w:rFonts w:cstheme="minorHAnsi"/>
          <w:sz w:val="22"/>
          <w:szCs w:val="22"/>
          <w:lang w:eastAsia="pl-PL"/>
        </w:rPr>
      </w:pPr>
      <w:r w:rsidRPr="002F5FB9">
        <w:rPr>
          <w:rFonts w:cstheme="minorHAnsi"/>
          <w:sz w:val="22"/>
          <w:szCs w:val="22"/>
          <w:lang w:eastAsia="pl-PL"/>
        </w:rPr>
        <w:t>Wykonawca przed upływem terminu do składania ofert może ją wycofać. Sposób wycofania oferty został</w:t>
      </w:r>
      <w:r w:rsidR="00303A9E" w:rsidRPr="002F5FB9">
        <w:rPr>
          <w:rFonts w:cstheme="minorHAnsi"/>
          <w:sz w:val="22"/>
          <w:szCs w:val="22"/>
          <w:lang w:eastAsia="pl-PL"/>
        </w:rPr>
        <w:t xml:space="preserve"> </w:t>
      </w:r>
      <w:r w:rsidRPr="002F5FB9">
        <w:rPr>
          <w:rFonts w:cstheme="minorHAnsi"/>
          <w:sz w:val="22"/>
          <w:szCs w:val="22"/>
          <w:lang w:eastAsia="pl-PL"/>
        </w:rPr>
        <w:t>opisany w Instrukcji dla Wykonawców dostępnej na platformie zakupowej.</w:t>
      </w:r>
    </w:p>
    <w:p w14:paraId="72CF43E2" w14:textId="68896906" w:rsidR="001B5904" w:rsidRPr="002F5FB9" w:rsidRDefault="001B5904" w:rsidP="00303A9E">
      <w:pPr>
        <w:pStyle w:val="Bezodstpw"/>
        <w:numPr>
          <w:ilvl w:val="0"/>
          <w:numId w:val="29"/>
        </w:numPr>
        <w:spacing w:line="276" w:lineRule="auto"/>
        <w:ind w:left="426"/>
        <w:jc w:val="both"/>
        <w:rPr>
          <w:rFonts w:cstheme="minorHAnsi"/>
          <w:sz w:val="22"/>
          <w:szCs w:val="22"/>
          <w:lang w:eastAsia="pl-PL"/>
        </w:rPr>
      </w:pPr>
      <w:r w:rsidRPr="002F5FB9">
        <w:rPr>
          <w:rFonts w:cstheme="minorHAnsi"/>
          <w:sz w:val="22"/>
          <w:szCs w:val="22"/>
          <w:lang w:eastAsia="pl-PL"/>
        </w:rPr>
        <w:t>Wykonawca po upływie terminu do składania ofert nie może skutecznie dokonać zmiany ani wycofać</w:t>
      </w:r>
      <w:r w:rsidR="00303A9E" w:rsidRPr="002F5FB9">
        <w:rPr>
          <w:rFonts w:cstheme="minorHAnsi"/>
          <w:sz w:val="22"/>
          <w:szCs w:val="22"/>
          <w:lang w:eastAsia="pl-PL"/>
        </w:rPr>
        <w:t xml:space="preserve"> </w:t>
      </w:r>
      <w:r w:rsidRPr="002F5FB9">
        <w:rPr>
          <w:rFonts w:cstheme="minorHAnsi"/>
          <w:sz w:val="22"/>
          <w:szCs w:val="22"/>
          <w:lang w:eastAsia="pl-PL"/>
        </w:rPr>
        <w:t>złożonej oferty.</w:t>
      </w:r>
    </w:p>
    <w:p w14:paraId="07E36B03" w14:textId="7C260896" w:rsidR="001B5904" w:rsidRPr="002F5FB9" w:rsidRDefault="001B5904" w:rsidP="00303A9E">
      <w:pPr>
        <w:pStyle w:val="Bezodstpw"/>
        <w:numPr>
          <w:ilvl w:val="0"/>
          <w:numId w:val="29"/>
        </w:numPr>
        <w:spacing w:line="276" w:lineRule="auto"/>
        <w:ind w:left="426"/>
        <w:jc w:val="both"/>
        <w:rPr>
          <w:rFonts w:cstheme="minorHAnsi"/>
          <w:sz w:val="22"/>
          <w:szCs w:val="22"/>
          <w:lang w:eastAsia="pl-PL"/>
        </w:rPr>
      </w:pPr>
      <w:r w:rsidRPr="002F5FB9">
        <w:rPr>
          <w:rFonts w:cstheme="minorHAnsi"/>
          <w:sz w:val="22"/>
          <w:szCs w:val="22"/>
          <w:lang w:eastAsia="pl-PL"/>
        </w:rPr>
        <w:t>Zamawiający nie przewiduje publicznego otwarcia ofert, a protokół z jego otwarcia udostępnia na stronie</w:t>
      </w:r>
      <w:r w:rsidR="000935B5" w:rsidRPr="002F5FB9">
        <w:rPr>
          <w:rFonts w:cstheme="minorHAnsi"/>
          <w:sz w:val="22"/>
          <w:szCs w:val="22"/>
          <w:lang w:eastAsia="pl-PL"/>
        </w:rPr>
        <w:t xml:space="preserve"> </w:t>
      </w:r>
      <w:r w:rsidRPr="002F5FB9">
        <w:rPr>
          <w:rFonts w:cstheme="minorHAnsi"/>
          <w:sz w:val="22"/>
          <w:szCs w:val="22"/>
          <w:lang w:eastAsia="pl-PL"/>
        </w:rPr>
        <w:t>internetowej prowadzonego postępowania zawierający informacje o nazwach (firmy) oraz adresach Wykonawców, a także informacje dotyczące ceny.</w:t>
      </w:r>
    </w:p>
    <w:p w14:paraId="50A24BC2" w14:textId="6F5E3293" w:rsidR="001B5904" w:rsidRPr="002F5FB9" w:rsidRDefault="001B5904" w:rsidP="00303A9E">
      <w:pPr>
        <w:pStyle w:val="Bezodstpw"/>
        <w:numPr>
          <w:ilvl w:val="0"/>
          <w:numId w:val="29"/>
        </w:numPr>
        <w:spacing w:line="276" w:lineRule="auto"/>
        <w:ind w:left="426"/>
        <w:jc w:val="both"/>
        <w:rPr>
          <w:rFonts w:cstheme="minorHAnsi"/>
          <w:sz w:val="22"/>
          <w:szCs w:val="22"/>
          <w:lang w:eastAsia="pl-PL"/>
        </w:rPr>
      </w:pPr>
      <w:r w:rsidRPr="002F5FB9">
        <w:rPr>
          <w:rFonts w:cstheme="minorHAnsi"/>
          <w:sz w:val="22"/>
          <w:szCs w:val="22"/>
          <w:lang w:eastAsia="pl-PL"/>
        </w:rPr>
        <w:t xml:space="preserve">Wykonawca pozostaje związany złożoną ofertą przez </w:t>
      </w:r>
      <w:r w:rsidRPr="002F5FB9">
        <w:rPr>
          <w:rFonts w:cstheme="minorHAnsi"/>
          <w:b/>
          <w:bCs/>
          <w:sz w:val="22"/>
          <w:szCs w:val="22"/>
          <w:u w:val="single"/>
          <w:lang w:eastAsia="pl-PL"/>
        </w:rPr>
        <w:t>5 dni</w:t>
      </w:r>
      <w:r w:rsidRPr="002F5FB9">
        <w:rPr>
          <w:rFonts w:cstheme="minorHAnsi"/>
          <w:sz w:val="22"/>
          <w:szCs w:val="22"/>
          <w:lang w:eastAsia="pl-PL"/>
        </w:rPr>
        <w:t>. Bieg terminu związania ofertą rozpoczyna się wraz z upływem terminu składania ofert.</w:t>
      </w:r>
    </w:p>
    <w:p w14:paraId="42C59B43" w14:textId="0BC72E50" w:rsidR="001B5904" w:rsidRPr="002F5FB9" w:rsidRDefault="001B5904" w:rsidP="00303A9E">
      <w:pPr>
        <w:pStyle w:val="Bezodstpw"/>
        <w:numPr>
          <w:ilvl w:val="0"/>
          <w:numId w:val="29"/>
        </w:numPr>
        <w:spacing w:line="276" w:lineRule="auto"/>
        <w:ind w:left="426"/>
        <w:jc w:val="both"/>
        <w:rPr>
          <w:rFonts w:cstheme="minorHAnsi"/>
          <w:sz w:val="22"/>
          <w:szCs w:val="22"/>
          <w:lang w:eastAsia="pl-PL"/>
        </w:rPr>
      </w:pPr>
      <w:r w:rsidRPr="002F5FB9">
        <w:rPr>
          <w:rFonts w:cstheme="minorHAnsi"/>
          <w:sz w:val="22"/>
          <w:szCs w:val="22"/>
          <w:lang w:eastAsia="pl-PL"/>
        </w:rPr>
        <w:t>Wykonawcy mogą przedłużyć termin związania ofertą na wniosek Zamawiającego albo samodzielnie na okres nie dłuższy niż kolejne 14 dni. Odmowa wyrażenia zgody przez Wykonawcę powoduje odrzucenie jego oferty.</w:t>
      </w:r>
    </w:p>
    <w:p w14:paraId="4B797869" w14:textId="73485EBE" w:rsidR="001B5904" w:rsidRPr="002F5FB9" w:rsidRDefault="001B5904" w:rsidP="00303A9E">
      <w:pPr>
        <w:pStyle w:val="Bezodstpw"/>
        <w:numPr>
          <w:ilvl w:val="0"/>
          <w:numId w:val="29"/>
        </w:numPr>
        <w:spacing w:line="276" w:lineRule="auto"/>
        <w:ind w:left="426"/>
        <w:jc w:val="both"/>
        <w:rPr>
          <w:rFonts w:cstheme="minorHAnsi"/>
          <w:sz w:val="22"/>
          <w:szCs w:val="22"/>
          <w:lang w:eastAsia="pl-PL"/>
        </w:rPr>
      </w:pPr>
      <w:r w:rsidRPr="002F5FB9">
        <w:rPr>
          <w:rFonts w:cstheme="minorHAnsi"/>
          <w:sz w:val="22"/>
          <w:szCs w:val="22"/>
          <w:lang w:eastAsia="pl-PL"/>
        </w:rPr>
        <w:t>Zamawiający może wezwać Wykonawców, którzy w wyznaczonym terminie nie złożyli dokumentów lub oświadczeń wymaganych w SWZ potwierdzających spełnienie wymagań określonych przez Zamawiającego, bądź złożyli przedmiotowe dokumenty lub oświadczenia zawierające błędy, do uzupełnienia ich w określonym terminie.</w:t>
      </w:r>
    </w:p>
    <w:p w14:paraId="0E0D3ED9" w14:textId="3A679B41" w:rsidR="001B5904" w:rsidRPr="002F5FB9" w:rsidRDefault="001B5904" w:rsidP="00303A9E">
      <w:pPr>
        <w:pStyle w:val="Bezodstpw"/>
        <w:numPr>
          <w:ilvl w:val="0"/>
          <w:numId w:val="29"/>
        </w:numPr>
        <w:spacing w:line="276" w:lineRule="auto"/>
        <w:ind w:left="426"/>
        <w:jc w:val="both"/>
        <w:rPr>
          <w:rFonts w:cstheme="minorHAnsi"/>
          <w:sz w:val="22"/>
          <w:szCs w:val="22"/>
          <w:lang w:eastAsia="pl-PL"/>
        </w:rPr>
      </w:pPr>
      <w:r w:rsidRPr="002F5FB9">
        <w:rPr>
          <w:rFonts w:cstheme="minorHAnsi"/>
          <w:sz w:val="22"/>
          <w:szCs w:val="22"/>
          <w:lang w:eastAsia="pl-PL"/>
        </w:rPr>
        <w:t>W przypadku niezłożenia przez Wykonawcę dokumentów żądanych przez Zamawiającego w SWZ, Zamawiający może jeden raz wezwać Wykonawcę do uzupełnienia danego rodzaju dokumentu. Jeżeli Zamawiający posiada wątpliwości co do jakiegokolwiek dokumentu złożonego przez Wykonawcę w ofercie, powinien wezwać Wykonawcę do wyjaśnienia treści oferty lub danego dokumentu.</w:t>
      </w:r>
    </w:p>
    <w:p w14:paraId="2D30B11F" w14:textId="33BBECBF" w:rsidR="001B5904" w:rsidRPr="002F5FB9" w:rsidRDefault="001B5904" w:rsidP="00303A9E">
      <w:pPr>
        <w:pStyle w:val="Bezodstpw"/>
        <w:numPr>
          <w:ilvl w:val="0"/>
          <w:numId w:val="29"/>
        </w:numPr>
        <w:spacing w:line="276" w:lineRule="auto"/>
        <w:ind w:left="426"/>
        <w:jc w:val="both"/>
        <w:rPr>
          <w:rFonts w:cstheme="minorHAnsi"/>
          <w:sz w:val="22"/>
          <w:szCs w:val="22"/>
          <w:lang w:eastAsia="pl-PL"/>
        </w:rPr>
      </w:pPr>
      <w:r w:rsidRPr="002F5FB9">
        <w:rPr>
          <w:rFonts w:cstheme="minorHAnsi"/>
          <w:sz w:val="22"/>
          <w:szCs w:val="22"/>
          <w:lang w:eastAsia="pl-PL"/>
        </w:rPr>
        <w:t>Dokumenty złożone przez Wykonawcę w odpowiedzi na wezwanie do uzupełnienia lub wyjaśnienia, uznaje się za część oferty Wykonawcy.</w:t>
      </w:r>
    </w:p>
    <w:p w14:paraId="4007C522" w14:textId="4B7636F3" w:rsidR="001B5904" w:rsidRPr="002F5FB9" w:rsidRDefault="001B5904" w:rsidP="00303A9E">
      <w:pPr>
        <w:pStyle w:val="Bezodstpw"/>
        <w:numPr>
          <w:ilvl w:val="0"/>
          <w:numId w:val="29"/>
        </w:numPr>
        <w:spacing w:line="276" w:lineRule="auto"/>
        <w:ind w:left="426"/>
        <w:jc w:val="both"/>
        <w:rPr>
          <w:rFonts w:cstheme="minorHAnsi"/>
          <w:sz w:val="22"/>
          <w:szCs w:val="22"/>
          <w:lang w:eastAsia="pl-PL"/>
        </w:rPr>
      </w:pPr>
      <w:r w:rsidRPr="002F5FB9">
        <w:rPr>
          <w:rFonts w:cstheme="minorHAnsi"/>
          <w:sz w:val="22"/>
          <w:szCs w:val="22"/>
          <w:lang w:eastAsia="pl-PL"/>
        </w:rPr>
        <w:t>Dokumenty złożone przez Wykonawcę w odpowiedzi na wezwanie do uzupełnienia lub wyjaśnienia, muszą potwierdzać, że na dzień upływu terminu składania ofert Wykonawca spełnia warunki udziału w postępowaniu i nie podlegał wykluczeniu z postępowania.</w:t>
      </w:r>
    </w:p>
    <w:p w14:paraId="714E44BF" w14:textId="77777777" w:rsidR="001B5904" w:rsidRPr="002F5FB9" w:rsidRDefault="001B5904" w:rsidP="001B5904">
      <w:pPr>
        <w:pStyle w:val="Bezodstpw"/>
        <w:spacing w:line="276" w:lineRule="auto"/>
        <w:ind w:left="720"/>
        <w:rPr>
          <w:rFonts w:cstheme="minorHAnsi"/>
          <w:sz w:val="22"/>
          <w:szCs w:val="22"/>
          <w:lang w:eastAsia="pl-PL"/>
        </w:rPr>
      </w:pPr>
    </w:p>
    <w:p w14:paraId="05227F26" w14:textId="32A67CB3" w:rsidR="001B5904" w:rsidRPr="002F5FB9" w:rsidRDefault="001B5904" w:rsidP="001B5904">
      <w:pPr>
        <w:pStyle w:val="Bezodstpw"/>
        <w:spacing w:line="276" w:lineRule="auto"/>
        <w:rPr>
          <w:rFonts w:cstheme="minorHAnsi"/>
          <w:b/>
          <w:bCs/>
          <w:sz w:val="22"/>
          <w:szCs w:val="22"/>
          <w:lang w:eastAsia="pl-PL"/>
        </w:rPr>
      </w:pPr>
      <w:r w:rsidRPr="002F5FB9">
        <w:rPr>
          <w:rFonts w:cstheme="minorHAnsi"/>
          <w:b/>
          <w:bCs/>
          <w:sz w:val="22"/>
          <w:szCs w:val="22"/>
          <w:lang w:eastAsia="pl-PL"/>
        </w:rPr>
        <w:t>XXII</w:t>
      </w:r>
      <w:r w:rsidR="00303A9E" w:rsidRPr="002F5FB9">
        <w:rPr>
          <w:rFonts w:cstheme="minorHAnsi"/>
          <w:b/>
          <w:bCs/>
          <w:sz w:val="22"/>
          <w:szCs w:val="22"/>
          <w:lang w:eastAsia="pl-PL"/>
        </w:rPr>
        <w:t>I</w:t>
      </w:r>
      <w:r w:rsidRPr="002F5FB9">
        <w:rPr>
          <w:rFonts w:cstheme="minorHAnsi"/>
          <w:b/>
          <w:bCs/>
          <w:sz w:val="22"/>
          <w:szCs w:val="22"/>
          <w:lang w:eastAsia="pl-PL"/>
        </w:rPr>
        <w:t xml:space="preserve">. </w:t>
      </w:r>
      <w:r w:rsidR="00770C87" w:rsidRPr="002F5FB9">
        <w:rPr>
          <w:rFonts w:cstheme="minorHAnsi"/>
          <w:b/>
          <w:bCs/>
          <w:sz w:val="22"/>
          <w:szCs w:val="22"/>
          <w:lang w:eastAsia="pl-PL"/>
        </w:rPr>
        <w:t>WYBÓR OFERTY I ZAWIADOMIENIE O WYNIKU POSTĘPOWANIA</w:t>
      </w:r>
    </w:p>
    <w:p w14:paraId="0B3E1289" w14:textId="77777777" w:rsidR="00770C87" w:rsidRPr="002F5FB9" w:rsidRDefault="00770C87" w:rsidP="001B5904">
      <w:pPr>
        <w:pStyle w:val="Bezodstpw"/>
        <w:spacing w:line="276" w:lineRule="auto"/>
        <w:rPr>
          <w:rFonts w:cstheme="minorHAnsi"/>
          <w:b/>
          <w:bCs/>
          <w:sz w:val="22"/>
          <w:szCs w:val="22"/>
          <w:lang w:eastAsia="pl-PL"/>
        </w:rPr>
      </w:pPr>
    </w:p>
    <w:p w14:paraId="17748776" w14:textId="64D83316" w:rsidR="001B5904" w:rsidRPr="002F5FB9" w:rsidRDefault="001B5904" w:rsidP="00303A9E">
      <w:pPr>
        <w:pStyle w:val="Bezodstpw"/>
        <w:numPr>
          <w:ilvl w:val="3"/>
          <w:numId w:val="9"/>
        </w:numPr>
        <w:spacing w:line="276" w:lineRule="auto"/>
        <w:ind w:left="426"/>
        <w:jc w:val="both"/>
        <w:rPr>
          <w:rFonts w:cstheme="minorHAnsi"/>
          <w:sz w:val="22"/>
          <w:szCs w:val="22"/>
          <w:lang w:eastAsia="pl-PL"/>
        </w:rPr>
      </w:pPr>
      <w:r w:rsidRPr="002F5FB9">
        <w:rPr>
          <w:rFonts w:cstheme="minorHAnsi"/>
          <w:sz w:val="22"/>
          <w:szCs w:val="22"/>
          <w:lang w:eastAsia="pl-PL"/>
        </w:rPr>
        <w:t>Przy dokonywaniu wyboru oferty najkorzystniejszej Zamawiający stosował będzie wyłącznie zasady i kryteria określone w SWZ.</w:t>
      </w:r>
    </w:p>
    <w:p w14:paraId="6C7D6540" w14:textId="552CC149" w:rsidR="001B5904" w:rsidRPr="002F5FB9" w:rsidRDefault="001B5904" w:rsidP="00303A9E">
      <w:pPr>
        <w:pStyle w:val="Bezodstpw"/>
        <w:numPr>
          <w:ilvl w:val="3"/>
          <w:numId w:val="9"/>
        </w:numPr>
        <w:spacing w:line="276" w:lineRule="auto"/>
        <w:ind w:left="426"/>
        <w:jc w:val="both"/>
        <w:rPr>
          <w:rFonts w:cstheme="minorHAnsi"/>
          <w:sz w:val="22"/>
          <w:szCs w:val="22"/>
          <w:lang w:eastAsia="pl-PL"/>
        </w:rPr>
      </w:pPr>
      <w:r w:rsidRPr="002F5FB9">
        <w:rPr>
          <w:rFonts w:cstheme="minorHAnsi"/>
          <w:sz w:val="22"/>
          <w:szCs w:val="22"/>
          <w:lang w:eastAsia="pl-PL"/>
        </w:rPr>
        <w:lastRenderedPageBreak/>
        <w:t>Niezwłocznie po wyborze najkorzystniejszej oferty Zamawiający zawiadamia Wykonawców, którzy złożyli oferty o:</w:t>
      </w:r>
    </w:p>
    <w:p w14:paraId="21A2289C" w14:textId="4ED6D404" w:rsidR="001B5904" w:rsidRPr="002F5FB9" w:rsidRDefault="004E6532" w:rsidP="00303A9E">
      <w:pPr>
        <w:pStyle w:val="Bezodstpw"/>
        <w:numPr>
          <w:ilvl w:val="0"/>
          <w:numId w:val="35"/>
        </w:numPr>
        <w:spacing w:line="276" w:lineRule="auto"/>
        <w:rPr>
          <w:rFonts w:cstheme="minorHAnsi"/>
          <w:sz w:val="22"/>
          <w:szCs w:val="22"/>
          <w:lang w:eastAsia="pl-PL"/>
        </w:rPr>
      </w:pPr>
      <w:r w:rsidRPr="002F5FB9">
        <w:rPr>
          <w:rFonts w:cstheme="minorHAnsi"/>
          <w:sz w:val="22"/>
          <w:szCs w:val="22"/>
          <w:lang w:eastAsia="pl-PL"/>
        </w:rPr>
        <w:t>w</w:t>
      </w:r>
      <w:r w:rsidR="001B5904" w:rsidRPr="002F5FB9">
        <w:rPr>
          <w:rFonts w:cstheme="minorHAnsi"/>
          <w:sz w:val="22"/>
          <w:szCs w:val="22"/>
          <w:lang w:eastAsia="pl-PL"/>
        </w:rPr>
        <w:t>yborze najkorzystniejszej oferty, podając nazwę (firmę), albo imię i nazwisko, siedzibę albo miejsce zamieszkania i adres Wykonawcy, którego ofertę wybrano, uzasadnienie jej wyboru,</w:t>
      </w:r>
    </w:p>
    <w:p w14:paraId="1E331B67" w14:textId="77777777" w:rsidR="00303A9E" w:rsidRPr="002F5FB9" w:rsidRDefault="001B5904" w:rsidP="00303A9E">
      <w:pPr>
        <w:pStyle w:val="Bezodstpw"/>
        <w:numPr>
          <w:ilvl w:val="0"/>
          <w:numId w:val="35"/>
        </w:numPr>
        <w:spacing w:line="276" w:lineRule="auto"/>
        <w:rPr>
          <w:rFonts w:cstheme="minorHAnsi"/>
          <w:sz w:val="22"/>
          <w:szCs w:val="22"/>
          <w:lang w:eastAsia="pl-PL"/>
        </w:rPr>
      </w:pPr>
      <w:r w:rsidRPr="002F5FB9">
        <w:rPr>
          <w:rFonts w:cstheme="minorHAnsi"/>
          <w:sz w:val="22"/>
          <w:szCs w:val="22"/>
          <w:lang w:eastAsia="pl-PL"/>
        </w:rPr>
        <w:t>Wykonawcach, których oferty zostały odrzucone podając uzasadnienie</w:t>
      </w:r>
      <w:r w:rsidR="00303A9E" w:rsidRPr="002F5FB9">
        <w:rPr>
          <w:rFonts w:cstheme="minorHAnsi"/>
          <w:sz w:val="22"/>
          <w:szCs w:val="22"/>
          <w:lang w:eastAsia="pl-PL"/>
        </w:rPr>
        <w:t>.</w:t>
      </w:r>
    </w:p>
    <w:p w14:paraId="516AF378" w14:textId="5684976E" w:rsidR="001B5904" w:rsidRPr="002F5FB9" w:rsidRDefault="001B5904" w:rsidP="00303A9E">
      <w:pPr>
        <w:pStyle w:val="Bezodstpw"/>
        <w:numPr>
          <w:ilvl w:val="3"/>
          <w:numId w:val="9"/>
        </w:numPr>
        <w:spacing w:line="276" w:lineRule="auto"/>
        <w:ind w:left="426"/>
        <w:jc w:val="both"/>
        <w:rPr>
          <w:rFonts w:cstheme="minorHAnsi"/>
          <w:sz w:val="22"/>
          <w:szCs w:val="22"/>
          <w:lang w:eastAsia="pl-PL"/>
        </w:rPr>
      </w:pPr>
      <w:r w:rsidRPr="002F5FB9">
        <w:rPr>
          <w:rFonts w:cstheme="minorHAnsi"/>
          <w:sz w:val="22"/>
          <w:szCs w:val="22"/>
          <w:lang w:eastAsia="pl-PL"/>
        </w:rPr>
        <w:t>Wykonawc</w:t>
      </w:r>
      <w:r w:rsidR="00303A9E" w:rsidRPr="002F5FB9">
        <w:rPr>
          <w:rFonts w:cstheme="minorHAnsi"/>
          <w:sz w:val="22"/>
          <w:szCs w:val="22"/>
          <w:lang w:eastAsia="pl-PL"/>
        </w:rPr>
        <w:t>y</w:t>
      </w:r>
      <w:r w:rsidRPr="002F5FB9">
        <w:rPr>
          <w:rFonts w:cstheme="minorHAnsi"/>
          <w:sz w:val="22"/>
          <w:szCs w:val="22"/>
          <w:lang w:eastAsia="pl-PL"/>
        </w:rPr>
        <w:t>, którego oferta została uznana za najkorzystniejszą</w:t>
      </w:r>
      <w:r w:rsidR="00303A9E" w:rsidRPr="002F5FB9">
        <w:rPr>
          <w:rFonts w:cstheme="minorHAnsi"/>
          <w:sz w:val="22"/>
          <w:szCs w:val="22"/>
          <w:lang w:eastAsia="pl-PL"/>
        </w:rPr>
        <w:t>,</w:t>
      </w:r>
      <w:r w:rsidRPr="002F5FB9">
        <w:rPr>
          <w:rFonts w:cstheme="minorHAnsi"/>
          <w:sz w:val="22"/>
          <w:szCs w:val="22"/>
          <w:lang w:eastAsia="pl-PL"/>
        </w:rPr>
        <w:t xml:space="preserve"> zostanie wskazane miejsce i termin podpisania umowy.</w:t>
      </w:r>
    </w:p>
    <w:p w14:paraId="1AFC496C" w14:textId="77777777" w:rsidR="001B5904" w:rsidRPr="002F5FB9" w:rsidRDefault="001B5904" w:rsidP="001B5904">
      <w:pPr>
        <w:pStyle w:val="Bezodstpw"/>
        <w:spacing w:line="276" w:lineRule="auto"/>
        <w:rPr>
          <w:rFonts w:cstheme="minorHAnsi"/>
          <w:b/>
          <w:bCs/>
          <w:sz w:val="22"/>
          <w:szCs w:val="22"/>
          <w:lang w:eastAsia="pl-PL"/>
        </w:rPr>
      </w:pPr>
    </w:p>
    <w:p w14:paraId="0F0B35FD" w14:textId="7A528F29" w:rsidR="001B5904" w:rsidRPr="002F5FB9" w:rsidRDefault="001B5904" w:rsidP="001B5904">
      <w:pPr>
        <w:pStyle w:val="Bezodstpw"/>
        <w:spacing w:line="276" w:lineRule="auto"/>
        <w:rPr>
          <w:rFonts w:cstheme="minorHAnsi"/>
          <w:b/>
          <w:bCs/>
          <w:sz w:val="22"/>
          <w:szCs w:val="22"/>
          <w:lang w:eastAsia="pl-PL"/>
        </w:rPr>
      </w:pPr>
      <w:r w:rsidRPr="002F5FB9">
        <w:rPr>
          <w:rFonts w:cstheme="minorHAnsi"/>
          <w:b/>
          <w:bCs/>
          <w:sz w:val="22"/>
          <w:szCs w:val="22"/>
          <w:lang w:eastAsia="pl-PL"/>
        </w:rPr>
        <w:t>XXI</w:t>
      </w:r>
      <w:r w:rsidR="00303A9E" w:rsidRPr="002F5FB9">
        <w:rPr>
          <w:rFonts w:cstheme="minorHAnsi"/>
          <w:b/>
          <w:bCs/>
          <w:sz w:val="22"/>
          <w:szCs w:val="22"/>
          <w:lang w:eastAsia="pl-PL"/>
        </w:rPr>
        <w:t>V</w:t>
      </w:r>
      <w:r w:rsidRPr="002F5FB9">
        <w:rPr>
          <w:rFonts w:cstheme="minorHAnsi"/>
          <w:b/>
          <w:bCs/>
          <w:sz w:val="22"/>
          <w:szCs w:val="22"/>
          <w:lang w:eastAsia="pl-PL"/>
        </w:rPr>
        <w:t xml:space="preserve">. </w:t>
      </w:r>
      <w:r w:rsidR="00770C87" w:rsidRPr="002F5FB9">
        <w:rPr>
          <w:rFonts w:cstheme="minorHAnsi"/>
          <w:b/>
          <w:bCs/>
          <w:sz w:val="22"/>
          <w:szCs w:val="22"/>
          <w:lang w:eastAsia="pl-PL"/>
        </w:rPr>
        <w:t>UNIEWAŻNIENIE POSTĘPOWANIA</w:t>
      </w:r>
    </w:p>
    <w:p w14:paraId="797C4199" w14:textId="77777777" w:rsidR="001B5904" w:rsidRPr="002F5FB9" w:rsidRDefault="001B5904" w:rsidP="001B5904">
      <w:pPr>
        <w:pStyle w:val="Bezodstpw"/>
        <w:spacing w:line="276" w:lineRule="auto"/>
        <w:rPr>
          <w:rFonts w:cstheme="minorHAnsi"/>
          <w:sz w:val="22"/>
          <w:szCs w:val="22"/>
          <w:lang w:eastAsia="pl-PL"/>
        </w:rPr>
      </w:pPr>
    </w:p>
    <w:p w14:paraId="3C22D3E6" w14:textId="187B005B" w:rsidR="001B5904" w:rsidRPr="002F5FB9" w:rsidRDefault="001B5904" w:rsidP="005B2886">
      <w:pPr>
        <w:pStyle w:val="Bezodstpw"/>
        <w:numPr>
          <w:ilvl w:val="6"/>
          <w:numId w:val="9"/>
        </w:numPr>
        <w:spacing w:line="276" w:lineRule="auto"/>
        <w:ind w:left="426"/>
        <w:rPr>
          <w:rFonts w:cstheme="minorHAnsi"/>
          <w:sz w:val="22"/>
          <w:szCs w:val="22"/>
          <w:lang w:eastAsia="pl-PL"/>
        </w:rPr>
      </w:pPr>
      <w:r w:rsidRPr="002F5FB9">
        <w:rPr>
          <w:rFonts w:cstheme="minorHAnsi"/>
          <w:sz w:val="22"/>
          <w:szCs w:val="22"/>
          <w:lang w:eastAsia="pl-PL"/>
        </w:rPr>
        <w:t>Zamawiający unieważnia postępowanie o udzielenie zamówienia, jeżeli:</w:t>
      </w:r>
    </w:p>
    <w:p w14:paraId="1F27DFBF" w14:textId="229B879D" w:rsidR="001B5904" w:rsidRPr="002F5FB9" w:rsidRDefault="001B5904" w:rsidP="005B2886">
      <w:pPr>
        <w:pStyle w:val="Bezodstpw"/>
        <w:numPr>
          <w:ilvl w:val="0"/>
          <w:numId w:val="36"/>
        </w:numPr>
        <w:spacing w:line="276" w:lineRule="auto"/>
        <w:rPr>
          <w:rFonts w:cstheme="minorHAnsi"/>
          <w:sz w:val="22"/>
          <w:szCs w:val="22"/>
          <w:lang w:eastAsia="pl-PL"/>
        </w:rPr>
      </w:pPr>
      <w:r w:rsidRPr="002F5FB9">
        <w:rPr>
          <w:rFonts w:cstheme="minorHAnsi"/>
          <w:sz w:val="22"/>
          <w:szCs w:val="22"/>
          <w:lang w:eastAsia="pl-PL"/>
        </w:rPr>
        <w:t>nie wpłynęła żadna oferta nie podlegająca odrzuceniu,</w:t>
      </w:r>
    </w:p>
    <w:p w14:paraId="62760F25" w14:textId="5F20FDD4" w:rsidR="001B5904" w:rsidRPr="002F5FB9" w:rsidRDefault="001B5904" w:rsidP="005B2886">
      <w:pPr>
        <w:pStyle w:val="Bezodstpw"/>
        <w:numPr>
          <w:ilvl w:val="0"/>
          <w:numId w:val="36"/>
        </w:numPr>
        <w:spacing w:line="276" w:lineRule="auto"/>
        <w:rPr>
          <w:rFonts w:cstheme="minorHAnsi"/>
          <w:sz w:val="22"/>
          <w:szCs w:val="22"/>
          <w:lang w:eastAsia="pl-PL"/>
        </w:rPr>
      </w:pPr>
      <w:r w:rsidRPr="002F5FB9">
        <w:rPr>
          <w:rFonts w:cstheme="minorHAnsi"/>
          <w:sz w:val="22"/>
          <w:szCs w:val="22"/>
          <w:lang w:eastAsia="pl-PL"/>
        </w:rPr>
        <w:t>cena najkorzystniejszej oferty przekracza kwotę jaką Zamawiający może przeznaczyć na</w:t>
      </w:r>
      <w:r w:rsidR="005B2886" w:rsidRPr="002F5FB9">
        <w:rPr>
          <w:rFonts w:cstheme="minorHAnsi"/>
          <w:sz w:val="22"/>
          <w:szCs w:val="22"/>
          <w:lang w:eastAsia="pl-PL"/>
        </w:rPr>
        <w:t xml:space="preserve"> </w:t>
      </w:r>
      <w:r w:rsidRPr="002F5FB9">
        <w:rPr>
          <w:rFonts w:cstheme="minorHAnsi"/>
          <w:sz w:val="22"/>
          <w:szCs w:val="22"/>
          <w:lang w:eastAsia="pl-PL"/>
        </w:rPr>
        <w:t>sfinansowanie zamówienia,</w:t>
      </w:r>
    </w:p>
    <w:p w14:paraId="690248AB" w14:textId="77777777" w:rsidR="005B2886" w:rsidRPr="002F5FB9" w:rsidRDefault="001B5904" w:rsidP="005B2886">
      <w:pPr>
        <w:pStyle w:val="Bezodstpw"/>
        <w:numPr>
          <w:ilvl w:val="0"/>
          <w:numId w:val="36"/>
        </w:numPr>
        <w:spacing w:line="276" w:lineRule="auto"/>
        <w:rPr>
          <w:rFonts w:cstheme="minorHAnsi"/>
          <w:sz w:val="22"/>
          <w:szCs w:val="22"/>
          <w:lang w:eastAsia="pl-PL"/>
        </w:rPr>
      </w:pPr>
      <w:r w:rsidRPr="002F5FB9">
        <w:rPr>
          <w:rFonts w:cstheme="minorHAnsi"/>
          <w:sz w:val="22"/>
          <w:szCs w:val="22"/>
          <w:lang w:eastAsia="pl-PL"/>
        </w:rPr>
        <w:t xml:space="preserve">postępowanie obarczone jest niemożliwą do usunięcia wadą uniemożliwiająca zawarcie umowy, </w:t>
      </w:r>
    </w:p>
    <w:p w14:paraId="662FEADC" w14:textId="72E6825B" w:rsidR="001B5904" w:rsidRPr="002F5FB9" w:rsidRDefault="001B5904" w:rsidP="005B2886">
      <w:pPr>
        <w:pStyle w:val="Bezodstpw"/>
        <w:numPr>
          <w:ilvl w:val="0"/>
          <w:numId w:val="36"/>
        </w:numPr>
        <w:spacing w:line="276" w:lineRule="auto"/>
        <w:rPr>
          <w:rFonts w:cstheme="minorHAnsi"/>
          <w:sz w:val="22"/>
          <w:szCs w:val="22"/>
          <w:lang w:eastAsia="pl-PL"/>
        </w:rPr>
      </w:pPr>
      <w:r w:rsidRPr="002F5FB9">
        <w:rPr>
          <w:rFonts w:cstheme="minorHAnsi"/>
          <w:sz w:val="22"/>
          <w:szCs w:val="22"/>
          <w:lang w:eastAsia="pl-PL"/>
        </w:rPr>
        <w:t>jest niecelowe z punktu widzenia interesu publicznego.</w:t>
      </w:r>
    </w:p>
    <w:p w14:paraId="5751F3C1" w14:textId="28920E9B" w:rsidR="001B5904" w:rsidRPr="002F5FB9" w:rsidRDefault="001B5904" w:rsidP="005B2886">
      <w:pPr>
        <w:pStyle w:val="Bezodstpw"/>
        <w:numPr>
          <w:ilvl w:val="6"/>
          <w:numId w:val="9"/>
        </w:numPr>
        <w:spacing w:line="276" w:lineRule="auto"/>
        <w:ind w:left="426"/>
        <w:rPr>
          <w:rFonts w:cstheme="minorHAnsi"/>
          <w:sz w:val="22"/>
          <w:szCs w:val="22"/>
          <w:lang w:eastAsia="pl-PL"/>
        </w:rPr>
      </w:pPr>
      <w:r w:rsidRPr="002F5FB9">
        <w:rPr>
          <w:rFonts w:cstheme="minorHAnsi"/>
          <w:sz w:val="22"/>
          <w:szCs w:val="22"/>
          <w:lang w:eastAsia="pl-PL"/>
        </w:rPr>
        <w:t>Zamawiający może w każdej chwili zakończyć postępowanie bez wyboru jakiejkolwiek oferty bez</w:t>
      </w:r>
    </w:p>
    <w:p w14:paraId="7E011A49" w14:textId="77777777" w:rsidR="001B5904" w:rsidRPr="002F5FB9" w:rsidRDefault="001B5904" w:rsidP="005B2886">
      <w:pPr>
        <w:pStyle w:val="Bezodstpw"/>
        <w:spacing w:line="276" w:lineRule="auto"/>
        <w:ind w:left="360"/>
        <w:rPr>
          <w:rFonts w:cstheme="minorHAnsi"/>
          <w:sz w:val="22"/>
          <w:szCs w:val="22"/>
          <w:lang w:eastAsia="pl-PL"/>
        </w:rPr>
      </w:pPr>
      <w:r w:rsidRPr="002F5FB9">
        <w:rPr>
          <w:rFonts w:cstheme="minorHAnsi"/>
          <w:sz w:val="22"/>
          <w:szCs w:val="22"/>
          <w:lang w:eastAsia="pl-PL"/>
        </w:rPr>
        <w:t>konieczności podawania przyczyny.</w:t>
      </w:r>
    </w:p>
    <w:p w14:paraId="66FE14B4" w14:textId="77777777" w:rsidR="001B5904" w:rsidRPr="002F5FB9" w:rsidRDefault="001B5904" w:rsidP="001B5904">
      <w:pPr>
        <w:pStyle w:val="Bezodstpw"/>
        <w:spacing w:line="276" w:lineRule="auto"/>
        <w:rPr>
          <w:rFonts w:cstheme="minorHAnsi"/>
          <w:sz w:val="22"/>
          <w:szCs w:val="22"/>
          <w:lang w:eastAsia="pl-PL"/>
        </w:rPr>
      </w:pPr>
    </w:p>
    <w:p w14:paraId="0B5A674C" w14:textId="6B29617B" w:rsidR="001B5904" w:rsidRPr="002F5FB9" w:rsidRDefault="001B5904" w:rsidP="001B5904">
      <w:pPr>
        <w:pStyle w:val="Bezodstpw"/>
        <w:spacing w:line="276" w:lineRule="auto"/>
        <w:rPr>
          <w:rFonts w:cstheme="minorHAnsi"/>
          <w:b/>
          <w:bCs/>
          <w:sz w:val="22"/>
          <w:szCs w:val="22"/>
          <w:lang w:eastAsia="pl-PL"/>
        </w:rPr>
      </w:pPr>
      <w:r w:rsidRPr="002F5FB9">
        <w:rPr>
          <w:rFonts w:cstheme="minorHAnsi"/>
          <w:b/>
          <w:bCs/>
          <w:sz w:val="22"/>
          <w:szCs w:val="22"/>
          <w:lang w:eastAsia="pl-PL"/>
        </w:rPr>
        <w:t xml:space="preserve">XXV. </w:t>
      </w:r>
      <w:r w:rsidR="00770C87" w:rsidRPr="002F5FB9">
        <w:rPr>
          <w:rFonts w:cstheme="minorHAnsi"/>
          <w:b/>
          <w:bCs/>
          <w:sz w:val="22"/>
          <w:szCs w:val="22"/>
          <w:lang w:eastAsia="pl-PL"/>
        </w:rPr>
        <w:t>INFORMACJA O SPOSOBIE ZAPOZNANIA SIĘ WYKONAWCÓW Z TREŚCIĄ REGULAMINU</w:t>
      </w:r>
    </w:p>
    <w:p w14:paraId="2FBA2A8D" w14:textId="77777777" w:rsidR="00770C87" w:rsidRPr="002F5FB9" w:rsidRDefault="00770C87" w:rsidP="001B5904">
      <w:pPr>
        <w:pStyle w:val="Bezodstpw"/>
        <w:spacing w:line="276" w:lineRule="auto"/>
        <w:rPr>
          <w:rFonts w:cstheme="minorHAnsi"/>
          <w:b/>
          <w:bCs/>
          <w:sz w:val="22"/>
          <w:szCs w:val="22"/>
          <w:lang w:eastAsia="pl-PL"/>
        </w:rPr>
      </w:pPr>
    </w:p>
    <w:p w14:paraId="26397CFE" w14:textId="2A2928AF" w:rsidR="001B5904" w:rsidRPr="002F5FB9" w:rsidRDefault="001B5904" w:rsidP="005B2886">
      <w:pPr>
        <w:pStyle w:val="Bezodstpw"/>
        <w:numPr>
          <w:ilvl w:val="3"/>
          <w:numId w:val="8"/>
        </w:numPr>
        <w:spacing w:line="276" w:lineRule="auto"/>
        <w:ind w:left="426"/>
        <w:jc w:val="both"/>
        <w:rPr>
          <w:rFonts w:cstheme="minorHAnsi"/>
          <w:sz w:val="22"/>
          <w:szCs w:val="22"/>
          <w:lang w:eastAsia="pl-PL"/>
        </w:rPr>
      </w:pPr>
      <w:r w:rsidRPr="002F5FB9">
        <w:rPr>
          <w:rFonts w:cstheme="minorHAnsi"/>
          <w:sz w:val="22"/>
          <w:szCs w:val="22"/>
          <w:lang w:eastAsia="pl-PL"/>
        </w:rPr>
        <w:t>Przed przystąpieniem do postępowania o udzielenie zamówienia Wykonawcy powinni zapoznać się z treścią Regulaminu, na podstawie którego następuje udzielenie zamówienia.</w:t>
      </w:r>
    </w:p>
    <w:p w14:paraId="2014B171" w14:textId="67C114C9" w:rsidR="005B2886" w:rsidRPr="002F5FB9" w:rsidRDefault="001B5904" w:rsidP="005B2886">
      <w:pPr>
        <w:pStyle w:val="Bezodstpw"/>
        <w:numPr>
          <w:ilvl w:val="0"/>
          <w:numId w:val="8"/>
        </w:numPr>
        <w:spacing w:line="276" w:lineRule="auto"/>
        <w:ind w:left="426"/>
        <w:jc w:val="both"/>
        <w:rPr>
          <w:rFonts w:cstheme="minorHAnsi"/>
          <w:sz w:val="22"/>
          <w:szCs w:val="22"/>
          <w:lang w:eastAsia="pl-PL"/>
        </w:rPr>
      </w:pPr>
      <w:r w:rsidRPr="002F5FB9">
        <w:rPr>
          <w:rFonts w:cstheme="minorHAnsi"/>
          <w:sz w:val="22"/>
          <w:szCs w:val="22"/>
          <w:lang w:eastAsia="pl-PL"/>
        </w:rPr>
        <w:t xml:space="preserve">Regulamin jest dostępny na stronie internetowej Zamawiającego </w:t>
      </w:r>
      <w:hyperlink r:id="rId12" w:history="1">
        <w:r w:rsidR="005B2886" w:rsidRPr="002F5FB9">
          <w:rPr>
            <w:rStyle w:val="Hipercze"/>
          </w:rPr>
          <w:t>https://zwiksulecin.pl/zamowienia/zamowienia-sektorowe/</w:t>
        </w:r>
      </w:hyperlink>
    </w:p>
    <w:p w14:paraId="32D6D492" w14:textId="50FD4A35" w:rsidR="0086284C" w:rsidRPr="002F5FB9" w:rsidRDefault="001B5904" w:rsidP="005B2886">
      <w:pPr>
        <w:pStyle w:val="Bezodstpw"/>
        <w:spacing w:line="276" w:lineRule="auto"/>
        <w:ind w:left="426"/>
        <w:jc w:val="both"/>
        <w:rPr>
          <w:rFonts w:cstheme="minorHAnsi"/>
          <w:sz w:val="22"/>
          <w:szCs w:val="22"/>
          <w:lang w:eastAsia="pl-PL"/>
        </w:rPr>
      </w:pPr>
      <w:r w:rsidRPr="002F5FB9">
        <w:rPr>
          <w:rFonts w:cstheme="minorHAnsi"/>
          <w:sz w:val="22"/>
          <w:szCs w:val="22"/>
          <w:lang w:eastAsia="pl-PL"/>
        </w:rPr>
        <w:t>lub w jego siedzibie.</w:t>
      </w:r>
    </w:p>
    <w:p w14:paraId="69D9072A" w14:textId="77777777" w:rsidR="000416EB" w:rsidRPr="002F5FB9" w:rsidRDefault="000416EB" w:rsidP="003C3A2C">
      <w:pPr>
        <w:spacing w:line="360" w:lineRule="auto"/>
        <w:jc w:val="both"/>
        <w:rPr>
          <w:rFonts w:asciiTheme="minorHAnsi" w:hAnsiTheme="minorHAnsi" w:cstheme="minorHAnsi"/>
          <w:sz w:val="22"/>
          <w:szCs w:val="22"/>
        </w:rPr>
      </w:pPr>
    </w:p>
    <w:p w14:paraId="7B5EAF3D" w14:textId="246E0F92" w:rsidR="00F26D03" w:rsidRPr="002F5FB9" w:rsidRDefault="00F26D03" w:rsidP="00F26D03">
      <w:pPr>
        <w:pStyle w:val="Bezodstpw"/>
        <w:spacing w:line="276" w:lineRule="auto"/>
        <w:rPr>
          <w:rFonts w:cstheme="minorHAnsi"/>
          <w:b/>
          <w:bCs/>
          <w:sz w:val="22"/>
          <w:szCs w:val="22"/>
          <w:lang w:eastAsia="pl-PL"/>
        </w:rPr>
      </w:pPr>
      <w:r w:rsidRPr="002F5FB9">
        <w:rPr>
          <w:rFonts w:cstheme="minorHAnsi"/>
          <w:b/>
          <w:bCs/>
          <w:sz w:val="22"/>
          <w:szCs w:val="22"/>
          <w:lang w:eastAsia="pl-PL"/>
        </w:rPr>
        <w:t>XXVI. SPIS ZAŁĄCZNIKÓW DO SWZ</w:t>
      </w:r>
    </w:p>
    <w:p w14:paraId="4948A83F" w14:textId="77777777" w:rsidR="00F26D03" w:rsidRPr="002F5FB9" w:rsidRDefault="00F26D03" w:rsidP="00F26D03">
      <w:pPr>
        <w:pStyle w:val="Bezodstpw"/>
        <w:spacing w:line="276" w:lineRule="auto"/>
        <w:rPr>
          <w:rFonts w:cstheme="minorHAnsi"/>
          <w:b/>
          <w:bCs/>
          <w:sz w:val="22"/>
          <w:szCs w:val="22"/>
          <w:lang w:eastAsia="pl-PL"/>
        </w:rPr>
      </w:pPr>
    </w:p>
    <w:p w14:paraId="4A28BA86" w14:textId="2D5820FE" w:rsidR="00F26D03" w:rsidRPr="002F5FB9" w:rsidRDefault="00F26D03" w:rsidP="00F26D03">
      <w:pPr>
        <w:pStyle w:val="Bezodstpw"/>
        <w:numPr>
          <w:ilvl w:val="3"/>
          <w:numId w:val="8"/>
        </w:numPr>
        <w:spacing w:line="276" w:lineRule="auto"/>
        <w:ind w:left="426"/>
        <w:rPr>
          <w:rFonts w:cstheme="minorHAnsi"/>
          <w:sz w:val="22"/>
          <w:szCs w:val="22"/>
          <w:lang w:eastAsia="pl-PL"/>
        </w:rPr>
      </w:pPr>
      <w:r w:rsidRPr="002F5FB9">
        <w:rPr>
          <w:rFonts w:cstheme="minorHAnsi"/>
          <w:sz w:val="22"/>
          <w:szCs w:val="22"/>
          <w:lang w:eastAsia="pl-PL"/>
        </w:rPr>
        <w:t>Szczegółowy opis przedmiotu zamówienia,</w:t>
      </w:r>
    </w:p>
    <w:p w14:paraId="1163EB4E" w14:textId="28F678A8" w:rsidR="00F26D03" w:rsidRPr="002F5FB9" w:rsidRDefault="00F26D03" w:rsidP="00F26D03">
      <w:pPr>
        <w:pStyle w:val="Bezodstpw"/>
        <w:numPr>
          <w:ilvl w:val="3"/>
          <w:numId w:val="8"/>
        </w:numPr>
        <w:spacing w:line="276" w:lineRule="auto"/>
        <w:ind w:left="426"/>
        <w:rPr>
          <w:rFonts w:cstheme="minorHAnsi"/>
          <w:sz w:val="22"/>
          <w:szCs w:val="22"/>
          <w:lang w:eastAsia="pl-PL"/>
        </w:rPr>
      </w:pPr>
      <w:r w:rsidRPr="002F5FB9">
        <w:rPr>
          <w:rFonts w:cstheme="minorHAnsi"/>
          <w:sz w:val="22"/>
          <w:szCs w:val="22"/>
          <w:lang w:eastAsia="pl-PL"/>
        </w:rPr>
        <w:t>Specyfikacja Punktów Poboru Energii Elektrycznej,</w:t>
      </w:r>
    </w:p>
    <w:p w14:paraId="21CC3B96" w14:textId="6246E827" w:rsidR="00F26D03" w:rsidRPr="002F5FB9" w:rsidRDefault="00F26D03" w:rsidP="00F26D03">
      <w:pPr>
        <w:pStyle w:val="Bezodstpw"/>
        <w:numPr>
          <w:ilvl w:val="3"/>
          <w:numId w:val="8"/>
        </w:numPr>
        <w:spacing w:line="276" w:lineRule="auto"/>
        <w:ind w:left="426"/>
        <w:rPr>
          <w:rFonts w:cstheme="minorHAnsi"/>
          <w:sz w:val="22"/>
          <w:szCs w:val="22"/>
          <w:lang w:eastAsia="pl-PL"/>
        </w:rPr>
      </w:pPr>
      <w:r w:rsidRPr="002F5FB9">
        <w:rPr>
          <w:rFonts w:cstheme="minorHAnsi"/>
          <w:sz w:val="22"/>
          <w:szCs w:val="22"/>
          <w:lang w:eastAsia="pl-PL"/>
        </w:rPr>
        <w:t>Istotne dla Zamawiającego postanowienia, które zostaną zawarte w umowie</w:t>
      </w:r>
      <w:r w:rsidR="006238F4" w:rsidRPr="002F5FB9">
        <w:rPr>
          <w:rFonts w:cstheme="minorHAnsi"/>
          <w:sz w:val="22"/>
          <w:szCs w:val="22"/>
          <w:lang w:eastAsia="pl-PL"/>
        </w:rPr>
        <w:t>,</w:t>
      </w:r>
    </w:p>
    <w:p w14:paraId="2F71EC01" w14:textId="50C55905" w:rsidR="00F26D03" w:rsidRPr="002F5FB9" w:rsidRDefault="006238F4" w:rsidP="00F26D03">
      <w:pPr>
        <w:pStyle w:val="Bezodstpw"/>
        <w:numPr>
          <w:ilvl w:val="3"/>
          <w:numId w:val="8"/>
        </w:numPr>
        <w:spacing w:line="276" w:lineRule="auto"/>
        <w:ind w:left="426"/>
        <w:rPr>
          <w:rFonts w:cstheme="minorHAnsi"/>
          <w:sz w:val="22"/>
          <w:szCs w:val="22"/>
          <w:lang w:eastAsia="pl-PL"/>
        </w:rPr>
      </w:pPr>
      <w:r w:rsidRPr="002F5FB9">
        <w:rPr>
          <w:rFonts w:cstheme="minorHAnsi"/>
          <w:sz w:val="22"/>
          <w:szCs w:val="22"/>
          <w:lang w:eastAsia="pl-PL"/>
        </w:rPr>
        <w:t>Formularz  ofertowy,</w:t>
      </w:r>
    </w:p>
    <w:p w14:paraId="4077B921" w14:textId="79BF05D4" w:rsidR="00F26D03" w:rsidRPr="002F5FB9" w:rsidRDefault="006238F4" w:rsidP="006238F4">
      <w:pPr>
        <w:pStyle w:val="Bezodstpw"/>
        <w:numPr>
          <w:ilvl w:val="3"/>
          <w:numId w:val="8"/>
        </w:numPr>
        <w:spacing w:line="276" w:lineRule="auto"/>
        <w:ind w:left="426"/>
        <w:rPr>
          <w:rFonts w:cstheme="minorHAnsi"/>
          <w:sz w:val="22"/>
          <w:szCs w:val="22"/>
          <w:lang w:eastAsia="pl-PL"/>
        </w:rPr>
      </w:pPr>
      <w:r w:rsidRPr="002F5FB9">
        <w:rPr>
          <w:rFonts w:cstheme="minorHAnsi"/>
          <w:sz w:val="22"/>
          <w:szCs w:val="22"/>
          <w:lang w:eastAsia="pl-PL"/>
        </w:rPr>
        <w:t>Formularz cenowy,</w:t>
      </w:r>
    </w:p>
    <w:p w14:paraId="4C060DDD" w14:textId="76292C32" w:rsidR="00F26D03" w:rsidRPr="002F5FB9" w:rsidRDefault="006238F4" w:rsidP="006238F4">
      <w:pPr>
        <w:pStyle w:val="Bezodstpw"/>
        <w:numPr>
          <w:ilvl w:val="3"/>
          <w:numId w:val="8"/>
        </w:numPr>
        <w:spacing w:line="276" w:lineRule="auto"/>
        <w:ind w:left="426"/>
        <w:rPr>
          <w:rFonts w:cstheme="minorHAnsi"/>
          <w:sz w:val="22"/>
          <w:szCs w:val="22"/>
          <w:lang w:eastAsia="pl-PL"/>
        </w:rPr>
      </w:pPr>
      <w:r w:rsidRPr="002F5FB9">
        <w:rPr>
          <w:rFonts w:cstheme="minorHAnsi"/>
          <w:sz w:val="22"/>
          <w:szCs w:val="22"/>
          <w:lang w:eastAsia="pl-PL"/>
        </w:rPr>
        <w:t>Pełnomocnictwo,</w:t>
      </w:r>
    </w:p>
    <w:p w14:paraId="1F4EC030" w14:textId="7C8054EC" w:rsidR="00F26D03" w:rsidRPr="002F5FB9" w:rsidRDefault="006238F4" w:rsidP="006238F4">
      <w:pPr>
        <w:pStyle w:val="Bezodstpw"/>
        <w:numPr>
          <w:ilvl w:val="3"/>
          <w:numId w:val="8"/>
        </w:numPr>
        <w:spacing w:line="276" w:lineRule="auto"/>
        <w:ind w:left="426"/>
        <w:rPr>
          <w:rFonts w:cstheme="minorHAnsi"/>
          <w:sz w:val="22"/>
          <w:szCs w:val="22"/>
          <w:lang w:eastAsia="pl-PL"/>
        </w:rPr>
      </w:pPr>
      <w:r w:rsidRPr="002F5FB9">
        <w:rPr>
          <w:rFonts w:cstheme="minorHAnsi"/>
          <w:sz w:val="22"/>
          <w:szCs w:val="22"/>
          <w:lang w:eastAsia="pl-PL"/>
        </w:rPr>
        <w:t>K</w:t>
      </w:r>
      <w:r w:rsidR="00F26D03" w:rsidRPr="002F5FB9">
        <w:rPr>
          <w:rFonts w:cstheme="minorHAnsi"/>
          <w:sz w:val="22"/>
          <w:szCs w:val="22"/>
          <w:lang w:eastAsia="pl-PL"/>
        </w:rPr>
        <w:t>lauzula informacyjna RODO</w:t>
      </w:r>
      <w:r w:rsidRPr="002F5FB9">
        <w:rPr>
          <w:rFonts w:cstheme="minorHAnsi"/>
          <w:sz w:val="22"/>
          <w:szCs w:val="22"/>
          <w:lang w:eastAsia="pl-PL"/>
        </w:rPr>
        <w:t>,</w:t>
      </w:r>
    </w:p>
    <w:p w14:paraId="4BFE9F14" w14:textId="1CD86E6E" w:rsidR="00F26D03" w:rsidRPr="002F5FB9" w:rsidRDefault="00F26D03" w:rsidP="004E6532">
      <w:pPr>
        <w:pStyle w:val="Bezodstpw"/>
        <w:numPr>
          <w:ilvl w:val="3"/>
          <w:numId w:val="8"/>
        </w:numPr>
        <w:spacing w:line="276" w:lineRule="auto"/>
        <w:ind w:left="426"/>
        <w:jc w:val="both"/>
        <w:rPr>
          <w:rFonts w:cstheme="minorHAnsi"/>
          <w:sz w:val="22"/>
          <w:szCs w:val="22"/>
          <w:lang w:eastAsia="pl-PL"/>
        </w:rPr>
      </w:pPr>
      <w:r w:rsidRPr="002F5FB9">
        <w:rPr>
          <w:rFonts w:cstheme="minorHAnsi"/>
          <w:sz w:val="22"/>
          <w:szCs w:val="22"/>
          <w:lang w:eastAsia="pl-PL"/>
        </w:rPr>
        <w:t xml:space="preserve">Oświadczenie </w:t>
      </w:r>
      <w:r w:rsidR="004E6532" w:rsidRPr="002F5FB9">
        <w:rPr>
          <w:rFonts w:cstheme="minorHAnsi"/>
          <w:sz w:val="22"/>
          <w:szCs w:val="22"/>
          <w:lang w:eastAsia="pl-PL"/>
        </w:rPr>
        <w:t>W</w:t>
      </w:r>
      <w:r w:rsidRPr="002F5FB9">
        <w:rPr>
          <w:rFonts w:cstheme="minorHAnsi"/>
          <w:sz w:val="22"/>
          <w:szCs w:val="22"/>
          <w:lang w:eastAsia="pl-PL"/>
        </w:rPr>
        <w:t>ykonawcy o spełnieniu warunków udziału w postępowaniu o udzielenie zamówienia oraz o braku podstaw do wykluczenia</w:t>
      </w:r>
      <w:r w:rsidR="006238F4" w:rsidRPr="002F5FB9">
        <w:rPr>
          <w:rFonts w:cstheme="minorHAnsi"/>
          <w:sz w:val="22"/>
          <w:szCs w:val="22"/>
          <w:lang w:eastAsia="pl-PL"/>
        </w:rPr>
        <w:t>.</w:t>
      </w:r>
    </w:p>
    <w:p w14:paraId="5856089D" w14:textId="7A75B27D" w:rsidR="005B2886" w:rsidRPr="002F5FB9" w:rsidRDefault="005B2886">
      <w:pPr>
        <w:rPr>
          <w:rFonts w:asciiTheme="minorHAnsi" w:hAnsiTheme="minorHAnsi" w:cstheme="minorHAnsi"/>
          <w:b/>
          <w:bCs/>
          <w:sz w:val="22"/>
          <w:szCs w:val="22"/>
        </w:rPr>
      </w:pPr>
    </w:p>
    <w:p w14:paraId="3590CEE4" w14:textId="77777777" w:rsidR="00F26D03" w:rsidRPr="002F5FB9" w:rsidRDefault="00F26D03">
      <w:pPr>
        <w:rPr>
          <w:rFonts w:asciiTheme="minorHAnsi" w:hAnsiTheme="minorHAnsi" w:cstheme="minorHAnsi"/>
          <w:b/>
          <w:bCs/>
          <w:sz w:val="22"/>
          <w:szCs w:val="22"/>
        </w:rPr>
      </w:pPr>
      <w:r w:rsidRPr="002F5FB9">
        <w:rPr>
          <w:rFonts w:asciiTheme="minorHAnsi" w:hAnsiTheme="minorHAnsi" w:cstheme="minorHAnsi"/>
          <w:b/>
          <w:bCs/>
          <w:sz w:val="22"/>
          <w:szCs w:val="22"/>
        </w:rPr>
        <w:br w:type="page"/>
      </w:r>
    </w:p>
    <w:p w14:paraId="07967033" w14:textId="04290AD2" w:rsidR="003C3A2C" w:rsidRPr="002F5FB9" w:rsidRDefault="003C3A2C" w:rsidP="003C3A2C">
      <w:pPr>
        <w:spacing w:line="360" w:lineRule="auto"/>
        <w:jc w:val="both"/>
        <w:rPr>
          <w:rFonts w:asciiTheme="minorHAnsi" w:hAnsiTheme="minorHAnsi" w:cstheme="minorHAnsi"/>
          <w:b/>
          <w:bCs/>
          <w:sz w:val="22"/>
          <w:szCs w:val="22"/>
        </w:rPr>
      </w:pPr>
      <w:r w:rsidRPr="002F5FB9">
        <w:rPr>
          <w:rFonts w:asciiTheme="minorHAnsi" w:hAnsiTheme="minorHAnsi" w:cstheme="minorHAnsi"/>
          <w:b/>
          <w:bCs/>
          <w:sz w:val="22"/>
          <w:szCs w:val="22"/>
        </w:rPr>
        <w:lastRenderedPageBreak/>
        <w:t>Załącznik nr 1 do SWZ</w:t>
      </w:r>
    </w:p>
    <w:p w14:paraId="315AFBCA" w14:textId="77777777" w:rsidR="003C3A2C" w:rsidRPr="002F5FB9" w:rsidRDefault="003C3A2C" w:rsidP="003C3A2C">
      <w:pPr>
        <w:spacing w:line="276" w:lineRule="auto"/>
        <w:jc w:val="center"/>
        <w:rPr>
          <w:rFonts w:asciiTheme="minorHAnsi" w:hAnsiTheme="minorHAnsi" w:cstheme="minorHAnsi"/>
          <w:b/>
          <w:sz w:val="22"/>
          <w:szCs w:val="22"/>
          <w:u w:val="single"/>
        </w:rPr>
      </w:pPr>
      <w:r w:rsidRPr="002F5FB9">
        <w:rPr>
          <w:rFonts w:asciiTheme="minorHAnsi" w:hAnsiTheme="minorHAnsi" w:cstheme="minorHAnsi"/>
          <w:b/>
          <w:sz w:val="22"/>
          <w:szCs w:val="22"/>
          <w:u w:val="single"/>
        </w:rPr>
        <w:t>Szczegółowy opis przedmiotu zamówienia</w:t>
      </w:r>
    </w:p>
    <w:p w14:paraId="0A7A551E" w14:textId="77777777" w:rsidR="003C3A2C" w:rsidRPr="002F5FB9" w:rsidRDefault="003C3A2C" w:rsidP="003C3A2C">
      <w:pPr>
        <w:spacing w:line="276" w:lineRule="auto"/>
        <w:jc w:val="both"/>
        <w:rPr>
          <w:rFonts w:asciiTheme="minorHAnsi" w:hAnsiTheme="minorHAnsi" w:cstheme="minorHAnsi"/>
          <w:sz w:val="22"/>
          <w:szCs w:val="22"/>
        </w:rPr>
      </w:pPr>
    </w:p>
    <w:p w14:paraId="1220267C" w14:textId="77777777" w:rsidR="003C3A2C" w:rsidRPr="002F5FB9" w:rsidRDefault="003C3A2C" w:rsidP="003C3A2C">
      <w:pPr>
        <w:spacing w:line="276" w:lineRule="auto"/>
        <w:jc w:val="both"/>
        <w:rPr>
          <w:rFonts w:asciiTheme="minorHAnsi" w:hAnsiTheme="minorHAnsi" w:cstheme="minorHAnsi"/>
          <w:sz w:val="22"/>
          <w:szCs w:val="22"/>
        </w:rPr>
      </w:pPr>
      <w:r w:rsidRPr="002F5FB9">
        <w:rPr>
          <w:rFonts w:asciiTheme="minorHAnsi" w:hAnsiTheme="minorHAnsi" w:cstheme="minorHAnsi"/>
          <w:sz w:val="22"/>
          <w:szCs w:val="22"/>
        </w:rPr>
        <w:t>Przedmiotem zamówienia jest:</w:t>
      </w:r>
    </w:p>
    <w:p w14:paraId="6C151D5E" w14:textId="15EC4D0F" w:rsidR="003C3A2C" w:rsidRPr="002F5FB9" w:rsidRDefault="003C3A2C" w:rsidP="000416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heme="minorHAnsi" w:hAnsiTheme="minorHAnsi" w:cstheme="minorHAnsi"/>
          <w:b/>
          <w:color w:val="000000"/>
          <w:sz w:val="22"/>
          <w:szCs w:val="22"/>
        </w:rPr>
      </w:pPr>
      <w:r w:rsidRPr="002F5FB9">
        <w:rPr>
          <w:rFonts w:asciiTheme="minorHAnsi" w:hAnsiTheme="minorHAnsi" w:cstheme="minorHAnsi"/>
          <w:b/>
          <w:sz w:val="22"/>
          <w:szCs w:val="22"/>
        </w:rPr>
        <w:t xml:space="preserve">„Dostawa energii elektrycznej do punktów poboru energii elektrycznej administrowanych przez </w:t>
      </w:r>
      <w:r w:rsidR="000416EB" w:rsidRPr="002F5FB9">
        <w:rPr>
          <w:rFonts w:asciiTheme="minorHAnsi" w:hAnsiTheme="minorHAnsi" w:cstheme="minorHAnsi"/>
          <w:b/>
          <w:color w:val="000000"/>
          <w:sz w:val="22"/>
          <w:szCs w:val="22"/>
        </w:rPr>
        <w:t xml:space="preserve">Zakład Wodociągów i Kanalizacji w Sulęcinie sp. z o.o., </w:t>
      </w:r>
      <w:r w:rsidRPr="002F5FB9">
        <w:rPr>
          <w:rFonts w:asciiTheme="minorHAnsi" w:hAnsiTheme="minorHAnsi" w:cstheme="minorHAnsi"/>
          <w:b/>
          <w:sz w:val="22"/>
          <w:szCs w:val="22"/>
        </w:rPr>
        <w:t xml:space="preserve">w </w:t>
      </w:r>
      <w:r w:rsidR="005B2886" w:rsidRPr="002F5FB9">
        <w:rPr>
          <w:rFonts w:asciiTheme="minorHAnsi" w:hAnsiTheme="minorHAnsi" w:cstheme="minorHAnsi"/>
          <w:b/>
          <w:sz w:val="22"/>
          <w:szCs w:val="22"/>
        </w:rPr>
        <w:t xml:space="preserve">roku </w:t>
      </w:r>
      <w:r w:rsidR="00500DAD" w:rsidRPr="002F5FB9">
        <w:rPr>
          <w:rFonts w:asciiTheme="minorHAnsi" w:hAnsiTheme="minorHAnsi" w:cstheme="minorHAnsi"/>
          <w:b/>
          <w:sz w:val="22"/>
          <w:szCs w:val="22"/>
        </w:rPr>
        <w:t>2024</w:t>
      </w:r>
      <w:r w:rsidRPr="002F5FB9">
        <w:rPr>
          <w:rFonts w:asciiTheme="minorHAnsi" w:hAnsiTheme="minorHAnsi" w:cstheme="minorHAnsi"/>
          <w:b/>
          <w:sz w:val="22"/>
          <w:szCs w:val="22"/>
        </w:rPr>
        <w:t>”</w:t>
      </w:r>
    </w:p>
    <w:p w14:paraId="0114802F" w14:textId="77777777" w:rsidR="003C3A2C" w:rsidRPr="002F5FB9" w:rsidRDefault="003C3A2C" w:rsidP="003C3A2C">
      <w:pPr>
        <w:autoSpaceDE w:val="0"/>
        <w:spacing w:line="276" w:lineRule="auto"/>
        <w:rPr>
          <w:rFonts w:asciiTheme="minorHAnsi" w:hAnsiTheme="minorHAnsi" w:cstheme="minorHAnsi"/>
          <w:b/>
          <w:sz w:val="22"/>
          <w:szCs w:val="22"/>
        </w:rPr>
      </w:pPr>
    </w:p>
    <w:p w14:paraId="0A86473F" w14:textId="77777777" w:rsidR="003C3A2C" w:rsidRPr="002F5FB9" w:rsidRDefault="003C3A2C" w:rsidP="003C3A2C">
      <w:pPr>
        <w:numPr>
          <w:ilvl w:val="0"/>
          <w:numId w:val="11"/>
        </w:numPr>
        <w:autoSpaceDN w:val="0"/>
        <w:spacing w:line="276" w:lineRule="auto"/>
        <w:ind w:left="284" w:hanging="284"/>
        <w:jc w:val="both"/>
        <w:rPr>
          <w:rFonts w:asciiTheme="minorHAnsi" w:hAnsiTheme="minorHAnsi" w:cstheme="minorHAnsi"/>
          <w:sz w:val="22"/>
          <w:szCs w:val="22"/>
        </w:rPr>
      </w:pPr>
      <w:r w:rsidRPr="002F5FB9">
        <w:rPr>
          <w:rFonts w:asciiTheme="minorHAnsi" w:hAnsiTheme="minorHAnsi" w:cstheme="minorHAnsi"/>
          <w:sz w:val="22"/>
          <w:szCs w:val="22"/>
        </w:rPr>
        <w:t>Zakres zamówienia obejmuje:</w:t>
      </w:r>
    </w:p>
    <w:p w14:paraId="5C67E9E4" w14:textId="77777777" w:rsidR="003C3A2C" w:rsidRPr="002F5FB9" w:rsidRDefault="003C3A2C" w:rsidP="003C3A2C">
      <w:pPr>
        <w:tabs>
          <w:tab w:val="left" w:pos="284"/>
        </w:tabs>
        <w:spacing w:line="276" w:lineRule="auto"/>
        <w:ind w:left="284"/>
        <w:jc w:val="both"/>
        <w:rPr>
          <w:rFonts w:asciiTheme="minorHAnsi" w:hAnsiTheme="minorHAnsi" w:cstheme="minorHAnsi"/>
        </w:rPr>
      </w:pPr>
      <w:r w:rsidRPr="002F5FB9">
        <w:rPr>
          <w:rFonts w:asciiTheme="minorHAnsi" w:hAnsiTheme="minorHAnsi" w:cstheme="minorHAnsi"/>
          <w:sz w:val="22"/>
          <w:szCs w:val="22"/>
        </w:rPr>
        <w:t xml:space="preserve">Dostawę energii elektrycznej do punktów poboru energii elektrycznej wyszczególnionych w Załączniku nr 2 „Specyfikacja Punktów Poboru Energii Elektrycznej” w roku 2024. </w:t>
      </w:r>
    </w:p>
    <w:p w14:paraId="1984C967" w14:textId="77777777" w:rsidR="003C3A2C" w:rsidRPr="002F5FB9" w:rsidRDefault="003C3A2C" w:rsidP="003C3A2C">
      <w:pPr>
        <w:pStyle w:val="Akapitzlist"/>
        <w:numPr>
          <w:ilvl w:val="0"/>
          <w:numId w:val="11"/>
        </w:numPr>
        <w:tabs>
          <w:tab w:val="left" w:pos="2084"/>
        </w:tabs>
        <w:suppressAutoHyphens w:val="0"/>
        <w:spacing w:line="276" w:lineRule="auto"/>
        <w:jc w:val="both"/>
        <w:textAlignment w:val="auto"/>
        <w:rPr>
          <w:rFonts w:asciiTheme="minorHAnsi" w:hAnsiTheme="minorHAnsi" w:cstheme="minorHAnsi"/>
          <w:sz w:val="22"/>
          <w:szCs w:val="22"/>
        </w:rPr>
      </w:pPr>
      <w:r w:rsidRPr="002F5FB9">
        <w:rPr>
          <w:rFonts w:asciiTheme="minorHAnsi" w:hAnsiTheme="minorHAnsi" w:cstheme="minorHAnsi"/>
          <w:sz w:val="22"/>
          <w:szCs w:val="22"/>
        </w:rPr>
        <w:t xml:space="preserve">Przedmiot zamówienia nie obejmuje spraw związanych z dystrybucją energii elektrycznej, przyłączeniem, opomiarowaniem i jakością energii wchodzących w zakres odrębnej umowy o świadczenie usług dystrybucji zawartej przez Odbiorcę z operatorem Sieci Dystrybucyjnej. </w:t>
      </w:r>
    </w:p>
    <w:p w14:paraId="162F3010" w14:textId="72856E2F" w:rsidR="003C3A2C" w:rsidRPr="002F5FB9" w:rsidRDefault="003C3A2C" w:rsidP="003C3A2C">
      <w:pPr>
        <w:numPr>
          <w:ilvl w:val="0"/>
          <w:numId w:val="11"/>
        </w:numPr>
        <w:tabs>
          <w:tab w:val="left" w:pos="-7636"/>
        </w:tabs>
        <w:autoSpaceDN w:val="0"/>
        <w:spacing w:line="276" w:lineRule="auto"/>
        <w:jc w:val="both"/>
        <w:rPr>
          <w:rFonts w:asciiTheme="minorHAnsi" w:hAnsiTheme="minorHAnsi" w:cstheme="minorHAnsi"/>
        </w:rPr>
      </w:pPr>
      <w:r w:rsidRPr="002F5FB9">
        <w:rPr>
          <w:rFonts w:asciiTheme="minorHAnsi" w:hAnsiTheme="minorHAnsi" w:cstheme="minorHAnsi"/>
          <w:sz w:val="22"/>
          <w:szCs w:val="22"/>
        </w:rPr>
        <w:t xml:space="preserve">Szacunkowa ilość dostarczanej energii w okresie obowiązywania umowy: </w:t>
      </w:r>
      <w:r w:rsidR="000416EB" w:rsidRPr="002F5FB9">
        <w:rPr>
          <w:rFonts w:asciiTheme="minorHAnsi" w:hAnsiTheme="minorHAnsi" w:cstheme="minorHAnsi"/>
          <w:b/>
          <w:sz w:val="22"/>
          <w:szCs w:val="22"/>
        </w:rPr>
        <w:t>1</w:t>
      </w:r>
      <w:r w:rsidR="005B7CC0" w:rsidRPr="002F5FB9">
        <w:rPr>
          <w:rFonts w:asciiTheme="minorHAnsi" w:hAnsiTheme="minorHAnsi" w:cstheme="minorHAnsi"/>
          <w:b/>
          <w:sz w:val="22"/>
          <w:szCs w:val="22"/>
        </w:rPr>
        <w:t> </w:t>
      </w:r>
      <w:r w:rsidR="000416EB" w:rsidRPr="002F5FB9">
        <w:rPr>
          <w:rFonts w:asciiTheme="minorHAnsi" w:hAnsiTheme="minorHAnsi" w:cstheme="minorHAnsi"/>
          <w:b/>
          <w:sz w:val="22"/>
          <w:szCs w:val="22"/>
        </w:rPr>
        <w:t>340</w:t>
      </w:r>
      <w:r w:rsidR="005B7CC0" w:rsidRPr="002F5FB9">
        <w:rPr>
          <w:rFonts w:asciiTheme="minorHAnsi" w:hAnsiTheme="minorHAnsi" w:cstheme="minorHAnsi"/>
          <w:b/>
          <w:sz w:val="22"/>
          <w:szCs w:val="22"/>
        </w:rPr>
        <w:t>,</w:t>
      </w:r>
      <w:r w:rsidR="000416EB" w:rsidRPr="002F5FB9">
        <w:rPr>
          <w:rFonts w:asciiTheme="minorHAnsi" w:hAnsiTheme="minorHAnsi" w:cstheme="minorHAnsi"/>
          <w:b/>
          <w:sz w:val="22"/>
          <w:szCs w:val="22"/>
        </w:rPr>
        <w:t>527</w:t>
      </w:r>
      <w:r w:rsidRPr="002F5FB9">
        <w:rPr>
          <w:rFonts w:asciiTheme="minorHAnsi" w:hAnsiTheme="minorHAnsi" w:cstheme="minorHAnsi"/>
          <w:b/>
          <w:sz w:val="22"/>
          <w:szCs w:val="22"/>
        </w:rPr>
        <w:t xml:space="preserve"> </w:t>
      </w:r>
      <w:r w:rsidR="005B7CC0" w:rsidRPr="002F5FB9">
        <w:rPr>
          <w:rFonts w:asciiTheme="minorHAnsi" w:hAnsiTheme="minorHAnsi" w:cstheme="minorHAnsi"/>
          <w:b/>
          <w:sz w:val="22"/>
          <w:szCs w:val="22"/>
        </w:rPr>
        <w:t>M</w:t>
      </w:r>
      <w:r w:rsidRPr="002F5FB9">
        <w:rPr>
          <w:rFonts w:asciiTheme="minorHAnsi" w:hAnsiTheme="minorHAnsi" w:cstheme="minorHAnsi"/>
          <w:b/>
          <w:sz w:val="22"/>
          <w:szCs w:val="22"/>
        </w:rPr>
        <w:t xml:space="preserve">Wh. </w:t>
      </w:r>
    </w:p>
    <w:p w14:paraId="2276DCB6" w14:textId="77777777" w:rsidR="000416EB" w:rsidRPr="002F5FB9" w:rsidRDefault="000416EB" w:rsidP="000416EB">
      <w:pPr>
        <w:tabs>
          <w:tab w:val="left" w:pos="-7636"/>
        </w:tabs>
        <w:autoSpaceDN w:val="0"/>
        <w:spacing w:line="276" w:lineRule="auto"/>
        <w:ind w:left="360"/>
        <w:jc w:val="both"/>
        <w:rPr>
          <w:rFonts w:asciiTheme="minorHAnsi" w:hAnsiTheme="minorHAnsi" w:cstheme="minorHAnsi"/>
        </w:rPr>
      </w:pPr>
    </w:p>
    <w:p w14:paraId="2B539FC5" w14:textId="77777777" w:rsidR="003C3A2C" w:rsidRPr="002F5FB9" w:rsidRDefault="003C3A2C" w:rsidP="003C3A2C">
      <w:pPr>
        <w:spacing w:line="276" w:lineRule="auto"/>
        <w:jc w:val="both"/>
        <w:rPr>
          <w:rFonts w:asciiTheme="minorHAnsi" w:hAnsiTheme="minorHAnsi" w:cstheme="minorHAnsi"/>
          <w:b/>
          <w:bCs/>
          <w:sz w:val="22"/>
          <w:szCs w:val="22"/>
        </w:rPr>
      </w:pPr>
      <w:r w:rsidRPr="002F5FB9">
        <w:rPr>
          <w:rFonts w:asciiTheme="minorHAnsi" w:hAnsiTheme="minorHAnsi" w:cstheme="minorHAnsi"/>
          <w:b/>
          <w:bCs/>
          <w:sz w:val="22"/>
          <w:szCs w:val="22"/>
        </w:rPr>
        <w:tab/>
        <w:t xml:space="preserve">    </w:t>
      </w:r>
    </w:p>
    <w:tbl>
      <w:tblPr>
        <w:tblW w:w="6017" w:type="dxa"/>
        <w:jc w:val="center"/>
        <w:tblCellMar>
          <w:left w:w="10" w:type="dxa"/>
          <w:right w:w="10" w:type="dxa"/>
        </w:tblCellMar>
        <w:tblLook w:val="0000" w:firstRow="0" w:lastRow="0" w:firstColumn="0" w:lastColumn="0" w:noHBand="0" w:noVBand="0"/>
      </w:tblPr>
      <w:tblGrid>
        <w:gridCol w:w="960"/>
        <w:gridCol w:w="1022"/>
        <w:gridCol w:w="1022"/>
        <w:gridCol w:w="1026"/>
        <w:gridCol w:w="1027"/>
        <w:gridCol w:w="960"/>
      </w:tblGrid>
      <w:tr w:rsidR="003C3A2C" w:rsidRPr="002F5FB9" w14:paraId="1E808CD0" w14:textId="77777777" w:rsidTr="00472166">
        <w:trPr>
          <w:trHeight w:val="25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22506C2" w14:textId="77777777" w:rsidR="003C3A2C" w:rsidRPr="002F5FB9" w:rsidRDefault="003C3A2C" w:rsidP="00472166">
            <w:pPr>
              <w:spacing w:line="276" w:lineRule="auto"/>
              <w:rPr>
                <w:rFonts w:asciiTheme="minorHAnsi" w:hAnsiTheme="minorHAnsi" w:cstheme="minorHAnsi"/>
                <w:b/>
                <w:bCs/>
                <w:sz w:val="22"/>
                <w:szCs w:val="22"/>
              </w:rPr>
            </w:pPr>
            <w:r w:rsidRPr="002F5FB9">
              <w:rPr>
                <w:rFonts w:asciiTheme="minorHAnsi" w:hAnsiTheme="minorHAnsi" w:cstheme="minorHAnsi"/>
                <w:b/>
                <w:bCs/>
                <w:sz w:val="22"/>
                <w:szCs w:val="22"/>
              </w:rPr>
              <w:t> </w:t>
            </w:r>
          </w:p>
        </w:tc>
        <w:tc>
          <w:tcPr>
            <w:tcW w:w="4097" w:type="dxa"/>
            <w:gridSpan w:val="4"/>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181112D" w14:textId="2D9D2227" w:rsidR="003C3A2C" w:rsidRPr="002F5FB9" w:rsidRDefault="003C3A2C" w:rsidP="00472166">
            <w:pPr>
              <w:spacing w:line="276" w:lineRule="auto"/>
              <w:jc w:val="center"/>
              <w:rPr>
                <w:rFonts w:asciiTheme="minorHAnsi" w:hAnsiTheme="minorHAnsi" w:cstheme="minorHAnsi"/>
                <w:b/>
                <w:bCs/>
                <w:sz w:val="22"/>
                <w:szCs w:val="22"/>
              </w:rPr>
            </w:pPr>
            <w:r w:rsidRPr="002F5FB9">
              <w:rPr>
                <w:rFonts w:asciiTheme="minorHAnsi" w:hAnsiTheme="minorHAnsi" w:cstheme="minorHAnsi"/>
                <w:b/>
                <w:bCs/>
                <w:sz w:val="22"/>
                <w:szCs w:val="22"/>
              </w:rPr>
              <w:t xml:space="preserve">Zużycie </w:t>
            </w:r>
            <w:r w:rsidR="005B7CC0" w:rsidRPr="002F5FB9">
              <w:rPr>
                <w:rFonts w:asciiTheme="minorHAnsi" w:hAnsiTheme="minorHAnsi" w:cstheme="minorHAnsi"/>
                <w:b/>
                <w:bCs/>
                <w:sz w:val="22"/>
                <w:szCs w:val="22"/>
              </w:rPr>
              <w:t>M</w:t>
            </w:r>
            <w:r w:rsidRPr="002F5FB9">
              <w:rPr>
                <w:rFonts w:asciiTheme="minorHAnsi" w:hAnsiTheme="minorHAnsi" w:cstheme="minorHAnsi"/>
                <w:b/>
                <w:bCs/>
                <w:sz w:val="22"/>
                <w:szCs w:val="22"/>
              </w:rPr>
              <w:t>Wh</w:t>
            </w:r>
          </w:p>
        </w:tc>
        <w:tc>
          <w:tcPr>
            <w:tcW w:w="96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F7CB6DF" w14:textId="77777777" w:rsidR="003C3A2C" w:rsidRPr="002F5FB9" w:rsidRDefault="003C3A2C" w:rsidP="00472166">
            <w:pPr>
              <w:spacing w:line="276" w:lineRule="auto"/>
              <w:rPr>
                <w:rFonts w:asciiTheme="minorHAnsi" w:hAnsiTheme="minorHAnsi" w:cstheme="minorHAnsi"/>
                <w:b/>
                <w:bCs/>
                <w:color w:val="FF0000"/>
                <w:sz w:val="22"/>
                <w:szCs w:val="22"/>
              </w:rPr>
            </w:pPr>
            <w:r w:rsidRPr="002F5FB9">
              <w:rPr>
                <w:rFonts w:asciiTheme="minorHAnsi" w:hAnsiTheme="minorHAnsi" w:cstheme="minorHAnsi"/>
                <w:b/>
                <w:bCs/>
                <w:color w:val="FF0000"/>
                <w:sz w:val="22"/>
                <w:szCs w:val="22"/>
              </w:rPr>
              <w:t> </w:t>
            </w:r>
          </w:p>
        </w:tc>
      </w:tr>
      <w:tr w:rsidR="003C3A2C" w:rsidRPr="002F5FB9" w14:paraId="7D589461" w14:textId="77777777" w:rsidTr="00472166">
        <w:trPr>
          <w:trHeight w:val="255"/>
          <w:jc w:val="center"/>
        </w:trPr>
        <w:tc>
          <w:tcPr>
            <w:tcW w:w="9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4A6CE85" w14:textId="77777777" w:rsidR="003C3A2C" w:rsidRPr="002F5FB9" w:rsidRDefault="003C3A2C" w:rsidP="00472166">
            <w:pPr>
              <w:spacing w:line="276" w:lineRule="auto"/>
              <w:jc w:val="center"/>
              <w:rPr>
                <w:rFonts w:asciiTheme="minorHAnsi" w:hAnsiTheme="minorHAnsi" w:cstheme="minorHAnsi"/>
                <w:b/>
                <w:bCs/>
                <w:sz w:val="22"/>
                <w:szCs w:val="22"/>
              </w:rPr>
            </w:pPr>
            <w:r w:rsidRPr="002F5FB9">
              <w:rPr>
                <w:rFonts w:asciiTheme="minorHAnsi" w:hAnsiTheme="minorHAnsi" w:cstheme="minorHAnsi"/>
                <w:b/>
                <w:bCs/>
                <w:sz w:val="22"/>
                <w:szCs w:val="22"/>
              </w:rPr>
              <w:t>taryfa</w:t>
            </w:r>
          </w:p>
        </w:tc>
        <w:tc>
          <w:tcPr>
            <w:tcW w:w="10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E4D9EAE" w14:textId="77777777" w:rsidR="003C3A2C" w:rsidRPr="002F5FB9" w:rsidRDefault="003C3A2C" w:rsidP="00472166">
            <w:pPr>
              <w:spacing w:line="276" w:lineRule="auto"/>
              <w:jc w:val="center"/>
              <w:rPr>
                <w:rFonts w:asciiTheme="minorHAnsi" w:hAnsiTheme="minorHAnsi" w:cstheme="minorHAnsi"/>
                <w:b/>
                <w:bCs/>
                <w:sz w:val="22"/>
                <w:szCs w:val="22"/>
              </w:rPr>
            </w:pPr>
            <w:r w:rsidRPr="002F5FB9">
              <w:rPr>
                <w:rFonts w:asciiTheme="minorHAnsi" w:hAnsiTheme="minorHAnsi" w:cstheme="minorHAnsi"/>
                <w:b/>
                <w:bCs/>
                <w:sz w:val="22"/>
                <w:szCs w:val="22"/>
              </w:rPr>
              <w:t>strefa 1</w:t>
            </w:r>
          </w:p>
        </w:tc>
        <w:tc>
          <w:tcPr>
            <w:tcW w:w="10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2CD554D" w14:textId="77777777" w:rsidR="003C3A2C" w:rsidRPr="002F5FB9" w:rsidRDefault="003C3A2C" w:rsidP="00472166">
            <w:pPr>
              <w:spacing w:line="276" w:lineRule="auto"/>
              <w:jc w:val="center"/>
              <w:rPr>
                <w:rFonts w:asciiTheme="minorHAnsi" w:hAnsiTheme="minorHAnsi" w:cstheme="minorHAnsi"/>
                <w:b/>
                <w:bCs/>
                <w:sz w:val="22"/>
                <w:szCs w:val="22"/>
              </w:rPr>
            </w:pPr>
            <w:r w:rsidRPr="002F5FB9">
              <w:rPr>
                <w:rFonts w:asciiTheme="minorHAnsi" w:hAnsiTheme="minorHAnsi" w:cstheme="minorHAnsi"/>
                <w:b/>
                <w:bCs/>
                <w:sz w:val="22"/>
                <w:szCs w:val="22"/>
              </w:rPr>
              <w:t>strefa 2</w:t>
            </w:r>
          </w:p>
        </w:tc>
        <w:tc>
          <w:tcPr>
            <w:tcW w:w="102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A4E2783" w14:textId="77777777" w:rsidR="003C3A2C" w:rsidRPr="002F5FB9" w:rsidRDefault="003C3A2C" w:rsidP="00472166">
            <w:pPr>
              <w:spacing w:line="276" w:lineRule="auto"/>
              <w:jc w:val="center"/>
              <w:rPr>
                <w:rFonts w:asciiTheme="minorHAnsi" w:hAnsiTheme="minorHAnsi" w:cstheme="minorHAnsi"/>
                <w:b/>
                <w:bCs/>
                <w:sz w:val="22"/>
                <w:szCs w:val="22"/>
              </w:rPr>
            </w:pPr>
            <w:r w:rsidRPr="002F5FB9">
              <w:rPr>
                <w:rFonts w:asciiTheme="minorHAnsi" w:hAnsiTheme="minorHAnsi" w:cstheme="minorHAnsi"/>
                <w:b/>
                <w:bCs/>
                <w:sz w:val="22"/>
                <w:szCs w:val="22"/>
              </w:rPr>
              <w:t>strefa 3</w:t>
            </w:r>
          </w:p>
        </w:tc>
        <w:tc>
          <w:tcPr>
            <w:tcW w:w="102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34EC3CD" w14:textId="77777777" w:rsidR="003C3A2C" w:rsidRPr="002F5FB9" w:rsidRDefault="003C3A2C" w:rsidP="00472166">
            <w:pPr>
              <w:spacing w:line="276" w:lineRule="auto"/>
              <w:jc w:val="center"/>
              <w:rPr>
                <w:rFonts w:asciiTheme="minorHAnsi" w:hAnsiTheme="minorHAnsi" w:cstheme="minorHAnsi"/>
                <w:b/>
                <w:bCs/>
                <w:sz w:val="22"/>
                <w:szCs w:val="22"/>
              </w:rPr>
            </w:pPr>
            <w:r w:rsidRPr="002F5FB9">
              <w:rPr>
                <w:rFonts w:asciiTheme="minorHAnsi" w:hAnsiTheme="minorHAnsi" w:cstheme="minorHAnsi"/>
                <w:b/>
                <w:bCs/>
                <w:sz w:val="22"/>
                <w:szCs w:val="22"/>
              </w:rPr>
              <w:t>suma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FBA68F1" w14:textId="77777777" w:rsidR="003C3A2C" w:rsidRPr="002F5FB9" w:rsidRDefault="003C3A2C" w:rsidP="00472166">
            <w:pPr>
              <w:spacing w:line="276" w:lineRule="auto"/>
              <w:jc w:val="center"/>
              <w:rPr>
                <w:rFonts w:asciiTheme="minorHAnsi" w:hAnsiTheme="minorHAnsi" w:cstheme="minorHAnsi"/>
                <w:b/>
                <w:bCs/>
                <w:sz w:val="22"/>
                <w:szCs w:val="22"/>
              </w:rPr>
            </w:pPr>
            <w:r w:rsidRPr="002F5FB9">
              <w:rPr>
                <w:rFonts w:asciiTheme="minorHAnsi" w:hAnsiTheme="minorHAnsi" w:cstheme="minorHAnsi"/>
                <w:b/>
                <w:bCs/>
                <w:sz w:val="22"/>
                <w:szCs w:val="22"/>
              </w:rPr>
              <w:t>ilość PPE</w:t>
            </w:r>
          </w:p>
        </w:tc>
      </w:tr>
      <w:tr w:rsidR="003C3A2C" w:rsidRPr="002F5FB9" w14:paraId="6E2202BF" w14:textId="77777777" w:rsidTr="00472166">
        <w:trPr>
          <w:trHeight w:val="255"/>
          <w:jc w:val="center"/>
        </w:trPr>
        <w:tc>
          <w:tcPr>
            <w:tcW w:w="9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A413B3C" w14:textId="1128A3F4" w:rsidR="003C3A2C" w:rsidRPr="002F5FB9" w:rsidRDefault="000416EB" w:rsidP="00472166">
            <w:pPr>
              <w:spacing w:line="276" w:lineRule="auto"/>
              <w:jc w:val="center"/>
              <w:rPr>
                <w:rFonts w:asciiTheme="minorHAnsi" w:hAnsiTheme="minorHAnsi" w:cstheme="minorHAnsi"/>
                <w:sz w:val="22"/>
                <w:szCs w:val="22"/>
              </w:rPr>
            </w:pPr>
            <w:r w:rsidRPr="002F5FB9">
              <w:rPr>
                <w:rFonts w:asciiTheme="minorHAnsi" w:hAnsiTheme="minorHAnsi" w:cstheme="minorHAnsi"/>
                <w:sz w:val="22"/>
                <w:szCs w:val="22"/>
              </w:rPr>
              <w:t>B21</w:t>
            </w:r>
          </w:p>
        </w:tc>
        <w:tc>
          <w:tcPr>
            <w:tcW w:w="10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38A3926" w14:textId="12CDD218" w:rsidR="003C3A2C" w:rsidRPr="002F5FB9" w:rsidRDefault="000416EB" w:rsidP="00353622">
            <w:pPr>
              <w:jc w:val="center"/>
              <w:rPr>
                <w:rFonts w:asciiTheme="minorHAnsi" w:hAnsiTheme="minorHAnsi" w:cstheme="minorHAnsi"/>
                <w:color w:val="000000"/>
                <w:sz w:val="22"/>
                <w:szCs w:val="22"/>
              </w:rPr>
            </w:pPr>
            <w:r w:rsidRPr="002F5FB9">
              <w:rPr>
                <w:rFonts w:asciiTheme="minorHAnsi" w:hAnsiTheme="minorHAnsi" w:cstheme="minorHAnsi"/>
                <w:color w:val="000000"/>
                <w:sz w:val="22"/>
                <w:szCs w:val="22"/>
              </w:rPr>
              <w:t>12 000</w:t>
            </w:r>
          </w:p>
        </w:tc>
        <w:tc>
          <w:tcPr>
            <w:tcW w:w="10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8BF442B" w14:textId="77777777" w:rsidR="003C3A2C" w:rsidRPr="002F5FB9" w:rsidRDefault="003C3A2C" w:rsidP="00353622">
            <w:pPr>
              <w:spacing w:line="276" w:lineRule="auto"/>
              <w:jc w:val="center"/>
              <w:rPr>
                <w:rFonts w:asciiTheme="minorHAnsi" w:hAnsiTheme="minorHAnsi" w:cstheme="minorHAnsi"/>
                <w:sz w:val="22"/>
                <w:szCs w:val="22"/>
              </w:rPr>
            </w:pPr>
          </w:p>
        </w:tc>
        <w:tc>
          <w:tcPr>
            <w:tcW w:w="102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CA6E589" w14:textId="77777777" w:rsidR="003C3A2C" w:rsidRPr="002F5FB9" w:rsidRDefault="003C3A2C" w:rsidP="00353622">
            <w:pPr>
              <w:spacing w:line="276" w:lineRule="auto"/>
              <w:jc w:val="center"/>
              <w:rPr>
                <w:rFonts w:asciiTheme="minorHAnsi" w:hAnsiTheme="minorHAnsi" w:cstheme="minorHAnsi"/>
                <w:sz w:val="22"/>
                <w:szCs w:val="22"/>
              </w:rPr>
            </w:pPr>
          </w:p>
        </w:tc>
        <w:tc>
          <w:tcPr>
            <w:tcW w:w="102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9C09049" w14:textId="63CC87CA" w:rsidR="003C3A2C" w:rsidRPr="002F5FB9" w:rsidRDefault="00353622" w:rsidP="00353622">
            <w:pPr>
              <w:spacing w:line="276" w:lineRule="auto"/>
              <w:jc w:val="center"/>
              <w:rPr>
                <w:rFonts w:asciiTheme="minorHAnsi" w:hAnsiTheme="minorHAnsi" w:cstheme="minorHAnsi"/>
                <w:sz w:val="22"/>
                <w:szCs w:val="22"/>
              </w:rPr>
            </w:pPr>
            <w:r w:rsidRPr="002F5FB9">
              <w:rPr>
                <w:rFonts w:asciiTheme="minorHAnsi" w:hAnsiTheme="minorHAnsi" w:cstheme="minorHAnsi"/>
                <w:b/>
                <w:bCs/>
                <w:color w:val="000000"/>
                <w:sz w:val="22"/>
                <w:szCs w:val="22"/>
              </w:rPr>
              <w:t>12</w:t>
            </w:r>
            <w:r w:rsidR="005B7CC0" w:rsidRPr="002F5FB9">
              <w:rPr>
                <w:rFonts w:asciiTheme="minorHAnsi" w:hAnsiTheme="minorHAnsi" w:cstheme="minorHAnsi"/>
                <w:b/>
                <w:bCs/>
                <w:color w:val="000000"/>
                <w:sz w:val="22"/>
                <w:szCs w:val="22"/>
              </w:rPr>
              <w:t>,</w:t>
            </w:r>
            <w:r w:rsidRPr="002F5FB9">
              <w:rPr>
                <w:rFonts w:asciiTheme="minorHAnsi" w:hAnsiTheme="minorHAnsi" w:cstheme="minorHAnsi"/>
                <w:b/>
                <w:bCs/>
                <w:color w:val="000000"/>
                <w:sz w:val="22"/>
                <w:szCs w:val="22"/>
              </w:rPr>
              <w:t>000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6C205B" w14:textId="15B7456E" w:rsidR="003C3A2C" w:rsidRPr="002F5FB9" w:rsidRDefault="000416EB" w:rsidP="00353622">
            <w:pPr>
              <w:spacing w:line="276" w:lineRule="auto"/>
              <w:jc w:val="center"/>
              <w:rPr>
                <w:rFonts w:asciiTheme="minorHAnsi" w:hAnsiTheme="minorHAnsi" w:cstheme="minorHAnsi"/>
                <w:sz w:val="22"/>
                <w:szCs w:val="22"/>
              </w:rPr>
            </w:pPr>
            <w:r w:rsidRPr="002F5FB9">
              <w:rPr>
                <w:rFonts w:asciiTheme="minorHAnsi" w:hAnsiTheme="minorHAnsi" w:cstheme="minorHAnsi"/>
                <w:sz w:val="22"/>
                <w:szCs w:val="22"/>
              </w:rPr>
              <w:t>1</w:t>
            </w:r>
          </w:p>
        </w:tc>
      </w:tr>
      <w:tr w:rsidR="00353622" w:rsidRPr="002F5FB9" w14:paraId="26AF0B05" w14:textId="77777777" w:rsidTr="00472166">
        <w:trPr>
          <w:trHeight w:val="255"/>
          <w:jc w:val="center"/>
        </w:trPr>
        <w:tc>
          <w:tcPr>
            <w:tcW w:w="9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9D0425D" w14:textId="3BAA954E" w:rsidR="00353622" w:rsidRPr="002F5FB9" w:rsidRDefault="00353622" w:rsidP="00353622">
            <w:pPr>
              <w:spacing w:line="276" w:lineRule="auto"/>
              <w:jc w:val="center"/>
              <w:rPr>
                <w:rFonts w:asciiTheme="minorHAnsi" w:hAnsiTheme="minorHAnsi" w:cstheme="minorHAnsi"/>
                <w:sz w:val="22"/>
                <w:szCs w:val="22"/>
              </w:rPr>
            </w:pPr>
            <w:r w:rsidRPr="002F5FB9">
              <w:rPr>
                <w:rFonts w:asciiTheme="minorHAnsi" w:hAnsiTheme="minorHAnsi" w:cstheme="minorHAnsi"/>
                <w:sz w:val="22"/>
                <w:szCs w:val="22"/>
              </w:rPr>
              <w:t>B23</w:t>
            </w:r>
          </w:p>
        </w:tc>
        <w:tc>
          <w:tcPr>
            <w:tcW w:w="10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58EAFB2" w14:textId="476E9BEE" w:rsidR="00353622" w:rsidRPr="002F5FB9" w:rsidRDefault="00353622" w:rsidP="00353622">
            <w:pPr>
              <w:spacing w:line="276" w:lineRule="auto"/>
              <w:jc w:val="center"/>
              <w:rPr>
                <w:rFonts w:asciiTheme="minorHAnsi" w:hAnsiTheme="minorHAnsi" w:cstheme="minorHAnsi"/>
                <w:sz w:val="22"/>
                <w:szCs w:val="22"/>
              </w:rPr>
            </w:pPr>
            <w:r w:rsidRPr="002F5FB9">
              <w:rPr>
                <w:rFonts w:asciiTheme="minorHAnsi" w:hAnsiTheme="minorHAnsi" w:cstheme="minorHAnsi"/>
                <w:color w:val="000000"/>
                <w:sz w:val="22"/>
                <w:szCs w:val="22"/>
              </w:rPr>
              <w:t>104 000</w:t>
            </w:r>
          </w:p>
        </w:tc>
        <w:tc>
          <w:tcPr>
            <w:tcW w:w="10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F70533" w14:textId="7960E2CF" w:rsidR="00353622" w:rsidRPr="002F5FB9" w:rsidRDefault="00353622" w:rsidP="00353622">
            <w:pPr>
              <w:spacing w:line="276" w:lineRule="auto"/>
              <w:jc w:val="center"/>
              <w:rPr>
                <w:rFonts w:asciiTheme="minorHAnsi" w:hAnsiTheme="minorHAnsi" w:cstheme="minorHAnsi"/>
                <w:sz w:val="22"/>
                <w:szCs w:val="22"/>
              </w:rPr>
            </w:pPr>
            <w:r w:rsidRPr="002F5FB9">
              <w:rPr>
                <w:rFonts w:asciiTheme="minorHAnsi" w:hAnsiTheme="minorHAnsi" w:cstheme="minorHAnsi"/>
                <w:color w:val="000000"/>
                <w:sz w:val="22"/>
                <w:szCs w:val="22"/>
              </w:rPr>
              <w:t>71 000</w:t>
            </w:r>
          </w:p>
        </w:tc>
        <w:tc>
          <w:tcPr>
            <w:tcW w:w="102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88F3E95" w14:textId="14EA07E1" w:rsidR="00353622" w:rsidRPr="002F5FB9" w:rsidRDefault="00353622" w:rsidP="00353622">
            <w:pPr>
              <w:spacing w:line="276" w:lineRule="auto"/>
              <w:jc w:val="center"/>
              <w:rPr>
                <w:rFonts w:asciiTheme="minorHAnsi" w:hAnsiTheme="minorHAnsi" w:cstheme="minorHAnsi"/>
                <w:sz w:val="22"/>
                <w:szCs w:val="22"/>
              </w:rPr>
            </w:pPr>
            <w:r w:rsidRPr="002F5FB9">
              <w:rPr>
                <w:rFonts w:asciiTheme="minorHAnsi" w:hAnsiTheme="minorHAnsi" w:cstheme="minorHAnsi"/>
                <w:color w:val="000000"/>
                <w:sz w:val="22"/>
                <w:szCs w:val="22"/>
              </w:rPr>
              <w:t>429 000</w:t>
            </w:r>
          </w:p>
        </w:tc>
        <w:tc>
          <w:tcPr>
            <w:tcW w:w="102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A60B7CA" w14:textId="78971EDA" w:rsidR="00353622" w:rsidRPr="002F5FB9" w:rsidRDefault="00353622" w:rsidP="00353622">
            <w:pPr>
              <w:jc w:val="center"/>
              <w:rPr>
                <w:rFonts w:asciiTheme="minorHAnsi" w:hAnsiTheme="minorHAnsi" w:cstheme="minorHAnsi"/>
                <w:b/>
                <w:bCs/>
                <w:color w:val="000000"/>
                <w:sz w:val="22"/>
                <w:szCs w:val="22"/>
              </w:rPr>
            </w:pPr>
            <w:r w:rsidRPr="002F5FB9">
              <w:rPr>
                <w:rFonts w:asciiTheme="minorHAnsi" w:hAnsiTheme="minorHAnsi" w:cstheme="minorHAnsi"/>
                <w:b/>
                <w:bCs/>
                <w:color w:val="000000"/>
                <w:sz w:val="22"/>
                <w:szCs w:val="22"/>
              </w:rPr>
              <w:t>604</w:t>
            </w:r>
            <w:r w:rsidR="005B7CC0" w:rsidRPr="002F5FB9">
              <w:rPr>
                <w:rFonts w:asciiTheme="minorHAnsi" w:hAnsiTheme="minorHAnsi" w:cstheme="minorHAnsi"/>
                <w:b/>
                <w:bCs/>
                <w:color w:val="000000"/>
                <w:sz w:val="22"/>
                <w:szCs w:val="22"/>
              </w:rPr>
              <w:t>,</w:t>
            </w:r>
            <w:r w:rsidRPr="002F5FB9">
              <w:rPr>
                <w:rFonts w:asciiTheme="minorHAnsi" w:hAnsiTheme="minorHAnsi" w:cstheme="minorHAnsi"/>
                <w:b/>
                <w:bCs/>
                <w:color w:val="000000"/>
                <w:sz w:val="22"/>
                <w:szCs w:val="22"/>
              </w:rPr>
              <w:t>000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779C2C" w14:textId="6640963C" w:rsidR="00353622" w:rsidRPr="002F5FB9" w:rsidRDefault="00353622" w:rsidP="00353622">
            <w:pPr>
              <w:spacing w:line="276" w:lineRule="auto"/>
              <w:jc w:val="center"/>
              <w:rPr>
                <w:rFonts w:asciiTheme="minorHAnsi" w:hAnsiTheme="minorHAnsi" w:cstheme="minorHAnsi"/>
                <w:sz w:val="22"/>
                <w:szCs w:val="22"/>
              </w:rPr>
            </w:pPr>
            <w:r w:rsidRPr="002F5FB9">
              <w:rPr>
                <w:rFonts w:asciiTheme="minorHAnsi" w:hAnsiTheme="minorHAnsi" w:cstheme="minorHAnsi"/>
                <w:sz w:val="22"/>
                <w:szCs w:val="22"/>
              </w:rPr>
              <w:t>1</w:t>
            </w:r>
          </w:p>
        </w:tc>
      </w:tr>
      <w:tr w:rsidR="00353622" w:rsidRPr="002F5FB9" w14:paraId="5D378669" w14:textId="77777777" w:rsidTr="00472166">
        <w:trPr>
          <w:trHeight w:val="255"/>
          <w:jc w:val="center"/>
        </w:trPr>
        <w:tc>
          <w:tcPr>
            <w:tcW w:w="9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F0CD21A" w14:textId="04C4CD64" w:rsidR="00353622" w:rsidRPr="002F5FB9" w:rsidRDefault="00353622" w:rsidP="00353622">
            <w:pPr>
              <w:spacing w:line="276" w:lineRule="auto"/>
              <w:jc w:val="center"/>
              <w:rPr>
                <w:rFonts w:asciiTheme="minorHAnsi" w:hAnsiTheme="minorHAnsi" w:cstheme="minorHAnsi"/>
                <w:sz w:val="22"/>
                <w:szCs w:val="22"/>
              </w:rPr>
            </w:pPr>
            <w:r w:rsidRPr="002F5FB9">
              <w:rPr>
                <w:rFonts w:asciiTheme="minorHAnsi" w:hAnsiTheme="minorHAnsi" w:cstheme="minorHAnsi"/>
                <w:sz w:val="22"/>
                <w:szCs w:val="22"/>
              </w:rPr>
              <w:t>C22b</w:t>
            </w:r>
          </w:p>
        </w:tc>
        <w:tc>
          <w:tcPr>
            <w:tcW w:w="10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E50490" w14:textId="18E6690A" w:rsidR="00353622" w:rsidRPr="002F5FB9" w:rsidRDefault="00353622" w:rsidP="00353622">
            <w:pPr>
              <w:rPr>
                <w:rFonts w:asciiTheme="minorHAnsi" w:hAnsiTheme="minorHAnsi" w:cstheme="minorHAnsi"/>
                <w:color w:val="000000"/>
                <w:sz w:val="22"/>
                <w:szCs w:val="22"/>
              </w:rPr>
            </w:pPr>
            <w:r w:rsidRPr="002F5FB9">
              <w:rPr>
                <w:rFonts w:asciiTheme="minorHAnsi" w:hAnsiTheme="minorHAnsi" w:cstheme="minorHAnsi"/>
                <w:color w:val="000000"/>
                <w:sz w:val="22"/>
                <w:szCs w:val="22"/>
              </w:rPr>
              <w:t>116 364</w:t>
            </w:r>
          </w:p>
        </w:tc>
        <w:tc>
          <w:tcPr>
            <w:tcW w:w="10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ECEF56" w14:textId="62E56B9B" w:rsidR="00353622" w:rsidRPr="002F5FB9" w:rsidRDefault="00353622" w:rsidP="00353622">
            <w:pPr>
              <w:jc w:val="center"/>
              <w:rPr>
                <w:rFonts w:asciiTheme="minorHAnsi" w:hAnsiTheme="minorHAnsi" w:cstheme="minorHAnsi"/>
                <w:color w:val="000000"/>
                <w:sz w:val="22"/>
                <w:szCs w:val="22"/>
              </w:rPr>
            </w:pPr>
            <w:r w:rsidRPr="002F5FB9">
              <w:rPr>
                <w:rFonts w:asciiTheme="minorHAnsi" w:hAnsiTheme="minorHAnsi" w:cstheme="minorHAnsi"/>
                <w:color w:val="000000"/>
                <w:sz w:val="22"/>
                <w:szCs w:val="22"/>
              </w:rPr>
              <w:t>71 397</w:t>
            </w:r>
          </w:p>
        </w:tc>
        <w:tc>
          <w:tcPr>
            <w:tcW w:w="102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A6AD15" w14:textId="77777777" w:rsidR="00353622" w:rsidRPr="002F5FB9" w:rsidRDefault="00353622" w:rsidP="00353622">
            <w:pPr>
              <w:spacing w:line="276" w:lineRule="auto"/>
              <w:jc w:val="center"/>
              <w:rPr>
                <w:rFonts w:asciiTheme="minorHAnsi" w:hAnsiTheme="minorHAnsi" w:cstheme="minorHAnsi"/>
                <w:sz w:val="22"/>
                <w:szCs w:val="22"/>
              </w:rPr>
            </w:pPr>
          </w:p>
        </w:tc>
        <w:tc>
          <w:tcPr>
            <w:tcW w:w="102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A4AB566" w14:textId="625239B3" w:rsidR="00353622" w:rsidRPr="002F5FB9" w:rsidRDefault="00353622" w:rsidP="00353622">
            <w:pPr>
              <w:jc w:val="center"/>
              <w:rPr>
                <w:rFonts w:asciiTheme="minorHAnsi" w:hAnsiTheme="minorHAnsi" w:cstheme="minorHAnsi"/>
                <w:b/>
                <w:bCs/>
                <w:color w:val="000000"/>
                <w:sz w:val="22"/>
                <w:szCs w:val="22"/>
              </w:rPr>
            </w:pPr>
            <w:r w:rsidRPr="002F5FB9">
              <w:rPr>
                <w:rFonts w:asciiTheme="minorHAnsi" w:hAnsiTheme="minorHAnsi" w:cstheme="minorHAnsi"/>
                <w:b/>
                <w:bCs/>
                <w:color w:val="000000"/>
                <w:sz w:val="22"/>
                <w:szCs w:val="22"/>
              </w:rPr>
              <w:t>187</w:t>
            </w:r>
            <w:r w:rsidR="005B7CC0" w:rsidRPr="002F5FB9">
              <w:rPr>
                <w:rFonts w:asciiTheme="minorHAnsi" w:hAnsiTheme="minorHAnsi" w:cstheme="minorHAnsi"/>
                <w:b/>
                <w:bCs/>
                <w:color w:val="000000"/>
                <w:sz w:val="22"/>
                <w:szCs w:val="22"/>
              </w:rPr>
              <w:t>,</w:t>
            </w:r>
            <w:r w:rsidRPr="002F5FB9">
              <w:rPr>
                <w:rFonts w:asciiTheme="minorHAnsi" w:hAnsiTheme="minorHAnsi" w:cstheme="minorHAnsi"/>
                <w:b/>
                <w:bCs/>
                <w:color w:val="000000"/>
                <w:sz w:val="22"/>
                <w:szCs w:val="22"/>
              </w:rPr>
              <w:t>761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F1E01CB" w14:textId="0B1F1CCA" w:rsidR="00353622" w:rsidRPr="002F5FB9" w:rsidRDefault="00353622" w:rsidP="00353622">
            <w:pPr>
              <w:spacing w:line="276" w:lineRule="auto"/>
              <w:jc w:val="center"/>
              <w:rPr>
                <w:rFonts w:asciiTheme="minorHAnsi" w:hAnsiTheme="minorHAnsi" w:cstheme="minorHAnsi"/>
              </w:rPr>
            </w:pPr>
            <w:r w:rsidRPr="002F5FB9">
              <w:rPr>
                <w:rFonts w:asciiTheme="minorHAnsi" w:hAnsiTheme="minorHAnsi" w:cstheme="minorHAnsi"/>
              </w:rPr>
              <w:t>2</w:t>
            </w:r>
          </w:p>
        </w:tc>
      </w:tr>
      <w:tr w:rsidR="00353622" w:rsidRPr="002F5FB9" w14:paraId="3CA6D2A0" w14:textId="77777777" w:rsidTr="00472166">
        <w:trPr>
          <w:trHeight w:val="255"/>
          <w:jc w:val="center"/>
        </w:trPr>
        <w:tc>
          <w:tcPr>
            <w:tcW w:w="9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62C56CB" w14:textId="2E3EBA69" w:rsidR="00353622" w:rsidRPr="002F5FB9" w:rsidRDefault="00353622" w:rsidP="00353622">
            <w:pPr>
              <w:spacing w:line="276" w:lineRule="auto"/>
              <w:jc w:val="center"/>
              <w:rPr>
                <w:rFonts w:asciiTheme="minorHAnsi" w:hAnsiTheme="minorHAnsi" w:cstheme="minorHAnsi"/>
                <w:sz w:val="22"/>
                <w:szCs w:val="22"/>
              </w:rPr>
            </w:pPr>
            <w:r w:rsidRPr="002F5FB9">
              <w:rPr>
                <w:rFonts w:asciiTheme="minorHAnsi" w:hAnsiTheme="minorHAnsi" w:cstheme="minorHAnsi"/>
                <w:sz w:val="22"/>
                <w:szCs w:val="22"/>
              </w:rPr>
              <w:t>C21</w:t>
            </w:r>
          </w:p>
        </w:tc>
        <w:tc>
          <w:tcPr>
            <w:tcW w:w="10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E0A6BC2" w14:textId="17CEBA04" w:rsidR="00353622" w:rsidRPr="002F5FB9" w:rsidRDefault="00353622" w:rsidP="00353622">
            <w:pPr>
              <w:spacing w:line="276" w:lineRule="auto"/>
              <w:jc w:val="center"/>
              <w:rPr>
                <w:rFonts w:asciiTheme="minorHAnsi" w:hAnsiTheme="minorHAnsi" w:cstheme="minorHAnsi"/>
                <w:sz w:val="22"/>
                <w:szCs w:val="22"/>
              </w:rPr>
            </w:pPr>
            <w:r w:rsidRPr="002F5FB9">
              <w:rPr>
                <w:rFonts w:asciiTheme="minorHAnsi" w:hAnsiTheme="minorHAnsi" w:cstheme="minorHAnsi"/>
                <w:color w:val="000000"/>
                <w:sz w:val="22"/>
                <w:szCs w:val="22"/>
              </w:rPr>
              <w:t>45 404</w:t>
            </w:r>
          </w:p>
        </w:tc>
        <w:tc>
          <w:tcPr>
            <w:tcW w:w="10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0D4CC4A" w14:textId="77777777" w:rsidR="00353622" w:rsidRPr="002F5FB9" w:rsidRDefault="00353622" w:rsidP="00353622">
            <w:pPr>
              <w:spacing w:line="276" w:lineRule="auto"/>
              <w:jc w:val="center"/>
              <w:rPr>
                <w:rFonts w:asciiTheme="minorHAnsi" w:hAnsiTheme="minorHAnsi" w:cstheme="minorHAnsi"/>
                <w:sz w:val="22"/>
                <w:szCs w:val="22"/>
              </w:rPr>
            </w:pPr>
          </w:p>
        </w:tc>
        <w:tc>
          <w:tcPr>
            <w:tcW w:w="102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EAE126B" w14:textId="77777777" w:rsidR="00353622" w:rsidRPr="002F5FB9" w:rsidRDefault="00353622" w:rsidP="00353622">
            <w:pPr>
              <w:spacing w:line="276" w:lineRule="auto"/>
              <w:jc w:val="center"/>
              <w:rPr>
                <w:rFonts w:asciiTheme="minorHAnsi" w:hAnsiTheme="minorHAnsi" w:cstheme="minorHAnsi"/>
                <w:sz w:val="22"/>
                <w:szCs w:val="22"/>
              </w:rPr>
            </w:pPr>
          </w:p>
        </w:tc>
        <w:tc>
          <w:tcPr>
            <w:tcW w:w="102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055D0D" w14:textId="4F0D3668" w:rsidR="00353622" w:rsidRPr="002F5FB9" w:rsidRDefault="00353622" w:rsidP="00353622">
            <w:pPr>
              <w:spacing w:line="276" w:lineRule="auto"/>
              <w:jc w:val="center"/>
              <w:rPr>
                <w:rFonts w:asciiTheme="minorHAnsi" w:hAnsiTheme="minorHAnsi" w:cstheme="minorHAnsi"/>
                <w:sz w:val="22"/>
                <w:szCs w:val="22"/>
              </w:rPr>
            </w:pPr>
            <w:r w:rsidRPr="002F5FB9">
              <w:rPr>
                <w:rFonts w:asciiTheme="minorHAnsi" w:hAnsiTheme="minorHAnsi" w:cstheme="minorHAnsi"/>
                <w:b/>
                <w:bCs/>
                <w:color w:val="000000"/>
                <w:sz w:val="22"/>
                <w:szCs w:val="22"/>
              </w:rPr>
              <w:t>45</w:t>
            </w:r>
            <w:r w:rsidR="005B7CC0" w:rsidRPr="002F5FB9">
              <w:rPr>
                <w:rFonts w:asciiTheme="minorHAnsi" w:hAnsiTheme="minorHAnsi" w:cstheme="minorHAnsi"/>
                <w:b/>
                <w:bCs/>
                <w:color w:val="000000"/>
                <w:sz w:val="22"/>
                <w:szCs w:val="22"/>
              </w:rPr>
              <w:t>,</w:t>
            </w:r>
            <w:r w:rsidRPr="002F5FB9">
              <w:rPr>
                <w:rFonts w:asciiTheme="minorHAnsi" w:hAnsiTheme="minorHAnsi" w:cstheme="minorHAnsi"/>
                <w:b/>
                <w:bCs/>
                <w:color w:val="000000"/>
                <w:sz w:val="22"/>
                <w:szCs w:val="22"/>
              </w:rPr>
              <w:t>404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3CF8ED2" w14:textId="12AC94E4" w:rsidR="00353622" w:rsidRPr="002F5FB9" w:rsidRDefault="00353622" w:rsidP="00353622">
            <w:pPr>
              <w:spacing w:line="276" w:lineRule="auto"/>
              <w:jc w:val="center"/>
              <w:rPr>
                <w:rFonts w:asciiTheme="minorHAnsi" w:hAnsiTheme="minorHAnsi" w:cstheme="minorHAnsi"/>
              </w:rPr>
            </w:pPr>
            <w:r w:rsidRPr="002F5FB9">
              <w:rPr>
                <w:rFonts w:asciiTheme="minorHAnsi" w:hAnsiTheme="minorHAnsi" w:cstheme="minorHAnsi"/>
              </w:rPr>
              <w:t>1</w:t>
            </w:r>
          </w:p>
        </w:tc>
      </w:tr>
      <w:tr w:rsidR="00353622" w:rsidRPr="002F5FB9" w14:paraId="389496FB" w14:textId="77777777" w:rsidTr="00472166">
        <w:trPr>
          <w:trHeight w:val="255"/>
          <w:jc w:val="center"/>
        </w:trPr>
        <w:tc>
          <w:tcPr>
            <w:tcW w:w="9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E29B1BF" w14:textId="6D2B0F46" w:rsidR="00353622" w:rsidRPr="002F5FB9" w:rsidRDefault="00353622" w:rsidP="00353622">
            <w:pPr>
              <w:spacing w:line="276" w:lineRule="auto"/>
              <w:jc w:val="center"/>
              <w:rPr>
                <w:rFonts w:asciiTheme="minorHAnsi" w:hAnsiTheme="minorHAnsi" w:cstheme="minorHAnsi"/>
                <w:sz w:val="22"/>
                <w:szCs w:val="22"/>
              </w:rPr>
            </w:pPr>
            <w:r w:rsidRPr="002F5FB9">
              <w:rPr>
                <w:rFonts w:asciiTheme="minorHAnsi" w:hAnsiTheme="minorHAnsi" w:cstheme="minorHAnsi"/>
                <w:sz w:val="22"/>
                <w:szCs w:val="22"/>
              </w:rPr>
              <w:t>C11</w:t>
            </w:r>
          </w:p>
        </w:tc>
        <w:tc>
          <w:tcPr>
            <w:tcW w:w="10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94B931" w14:textId="2114BFFE" w:rsidR="00353622" w:rsidRPr="002F5FB9" w:rsidRDefault="00353622" w:rsidP="00353622">
            <w:pPr>
              <w:spacing w:line="276" w:lineRule="auto"/>
              <w:jc w:val="center"/>
              <w:rPr>
                <w:rFonts w:asciiTheme="minorHAnsi" w:hAnsiTheme="minorHAnsi" w:cstheme="minorHAnsi"/>
                <w:sz w:val="22"/>
                <w:szCs w:val="22"/>
              </w:rPr>
            </w:pPr>
            <w:r w:rsidRPr="002F5FB9">
              <w:rPr>
                <w:rFonts w:asciiTheme="minorHAnsi" w:hAnsiTheme="minorHAnsi" w:cstheme="minorHAnsi"/>
                <w:color w:val="000000"/>
                <w:sz w:val="22"/>
                <w:szCs w:val="22"/>
              </w:rPr>
              <w:t>317 295</w:t>
            </w:r>
          </w:p>
        </w:tc>
        <w:tc>
          <w:tcPr>
            <w:tcW w:w="10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491473F" w14:textId="34163091" w:rsidR="00353622" w:rsidRPr="002F5FB9" w:rsidRDefault="00353622" w:rsidP="00353622">
            <w:pPr>
              <w:spacing w:line="276" w:lineRule="auto"/>
              <w:jc w:val="center"/>
              <w:rPr>
                <w:rFonts w:asciiTheme="minorHAnsi" w:hAnsiTheme="minorHAnsi" w:cstheme="minorHAnsi"/>
                <w:sz w:val="22"/>
                <w:szCs w:val="22"/>
              </w:rPr>
            </w:pPr>
          </w:p>
        </w:tc>
        <w:tc>
          <w:tcPr>
            <w:tcW w:w="102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4670970" w14:textId="77777777" w:rsidR="00353622" w:rsidRPr="002F5FB9" w:rsidRDefault="00353622" w:rsidP="00353622">
            <w:pPr>
              <w:spacing w:line="276" w:lineRule="auto"/>
              <w:jc w:val="center"/>
              <w:rPr>
                <w:rFonts w:asciiTheme="minorHAnsi" w:hAnsiTheme="minorHAnsi" w:cstheme="minorHAnsi"/>
                <w:sz w:val="22"/>
                <w:szCs w:val="22"/>
              </w:rPr>
            </w:pPr>
          </w:p>
        </w:tc>
        <w:tc>
          <w:tcPr>
            <w:tcW w:w="102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E1E774" w14:textId="4B722470" w:rsidR="00353622" w:rsidRPr="002F5FB9" w:rsidRDefault="00353622" w:rsidP="00353622">
            <w:pPr>
              <w:spacing w:line="276" w:lineRule="auto"/>
              <w:jc w:val="center"/>
              <w:rPr>
                <w:rFonts w:asciiTheme="minorHAnsi" w:hAnsiTheme="minorHAnsi" w:cstheme="minorHAnsi"/>
                <w:sz w:val="22"/>
                <w:szCs w:val="22"/>
              </w:rPr>
            </w:pPr>
            <w:r w:rsidRPr="002F5FB9">
              <w:rPr>
                <w:rFonts w:asciiTheme="minorHAnsi" w:hAnsiTheme="minorHAnsi" w:cstheme="minorHAnsi"/>
                <w:b/>
                <w:bCs/>
                <w:color w:val="000000"/>
                <w:sz w:val="22"/>
                <w:szCs w:val="22"/>
              </w:rPr>
              <w:t>317</w:t>
            </w:r>
            <w:r w:rsidR="005B7CC0" w:rsidRPr="002F5FB9">
              <w:rPr>
                <w:rFonts w:asciiTheme="minorHAnsi" w:hAnsiTheme="minorHAnsi" w:cstheme="minorHAnsi"/>
                <w:b/>
                <w:bCs/>
                <w:color w:val="000000"/>
                <w:sz w:val="22"/>
                <w:szCs w:val="22"/>
              </w:rPr>
              <w:t>,</w:t>
            </w:r>
            <w:r w:rsidRPr="002F5FB9">
              <w:rPr>
                <w:rFonts w:asciiTheme="minorHAnsi" w:hAnsiTheme="minorHAnsi" w:cstheme="minorHAnsi"/>
                <w:b/>
                <w:bCs/>
                <w:color w:val="000000"/>
                <w:sz w:val="22"/>
                <w:szCs w:val="22"/>
              </w:rPr>
              <w:t>295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87917D8" w14:textId="2C4F66CA" w:rsidR="00353622" w:rsidRPr="002F5FB9" w:rsidRDefault="00353622" w:rsidP="00353622">
            <w:pPr>
              <w:spacing w:line="276" w:lineRule="auto"/>
              <w:jc w:val="center"/>
              <w:rPr>
                <w:rFonts w:asciiTheme="minorHAnsi" w:hAnsiTheme="minorHAnsi" w:cstheme="minorHAnsi"/>
              </w:rPr>
            </w:pPr>
            <w:r w:rsidRPr="002F5FB9">
              <w:rPr>
                <w:rFonts w:asciiTheme="minorHAnsi" w:hAnsiTheme="minorHAnsi" w:cstheme="minorHAnsi"/>
                <w:sz w:val="22"/>
                <w:szCs w:val="22"/>
              </w:rPr>
              <w:t>14</w:t>
            </w:r>
          </w:p>
        </w:tc>
      </w:tr>
      <w:tr w:rsidR="00353622" w:rsidRPr="002F5FB9" w14:paraId="23CC0DEA" w14:textId="77777777" w:rsidTr="00472166">
        <w:trPr>
          <w:trHeight w:val="255"/>
          <w:jc w:val="center"/>
        </w:trPr>
        <w:tc>
          <w:tcPr>
            <w:tcW w:w="9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C2B0663" w14:textId="7D27117F" w:rsidR="00353622" w:rsidRPr="002F5FB9" w:rsidRDefault="00353622" w:rsidP="00353622">
            <w:pPr>
              <w:spacing w:line="276" w:lineRule="auto"/>
              <w:jc w:val="center"/>
              <w:rPr>
                <w:rFonts w:asciiTheme="minorHAnsi" w:hAnsiTheme="minorHAnsi" w:cstheme="minorHAnsi"/>
                <w:sz w:val="22"/>
                <w:szCs w:val="22"/>
              </w:rPr>
            </w:pPr>
            <w:r w:rsidRPr="002F5FB9">
              <w:rPr>
                <w:rFonts w:asciiTheme="minorHAnsi" w:hAnsiTheme="minorHAnsi" w:cstheme="minorHAnsi"/>
                <w:sz w:val="22"/>
                <w:szCs w:val="22"/>
              </w:rPr>
              <w:t>C12a</w:t>
            </w:r>
          </w:p>
        </w:tc>
        <w:tc>
          <w:tcPr>
            <w:tcW w:w="10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A0FC60" w14:textId="5ED7253A" w:rsidR="00353622" w:rsidRPr="002F5FB9" w:rsidRDefault="00353622" w:rsidP="00353622">
            <w:pPr>
              <w:spacing w:line="276" w:lineRule="auto"/>
              <w:jc w:val="center"/>
              <w:rPr>
                <w:rFonts w:asciiTheme="minorHAnsi" w:hAnsiTheme="minorHAnsi" w:cstheme="minorHAnsi"/>
                <w:sz w:val="22"/>
                <w:szCs w:val="22"/>
              </w:rPr>
            </w:pPr>
            <w:r w:rsidRPr="002F5FB9">
              <w:rPr>
                <w:rFonts w:asciiTheme="minorHAnsi" w:hAnsiTheme="minorHAnsi" w:cstheme="minorHAnsi"/>
                <w:color w:val="000000"/>
                <w:sz w:val="22"/>
                <w:szCs w:val="22"/>
              </w:rPr>
              <w:t>49 485</w:t>
            </w:r>
          </w:p>
        </w:tc>
        <w:tc>
          <w:tcPr>
            <w:tcW w:w="10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FEC4D1" w14:textId="7EBC1814" w:rsidR="00353622" w:rsidRPr="002F5FB9" w:rsidRDefault="00353622" w:rsidP="00353622">
            <w:pPr>
              <w:spacing w:line="276" w:lineRule="auto"/>
              <w:jc w:val="center"/>
              <w:rPr>
                <w:rFonts w:asciiTheme="minorHAnsi" w:hAnsiTheme="minorHAnsi" w:cstheme="minorHAnsi"/>
                <w:sz w:val="22"/>
                <w:szCs w:val="22"/>
              </w:rPr>
            </w:pPr>
            <w:r w:rsidRPr="002F5FB9">
              <w:rPr>
                <w:rFonts w:asciiTheme="minorHAnsi" w:hAnsiTheme="minorHAnsi" w:cstheme="minorHAnsi"/>
                <w:color w:val="000000"/>
                <w:sz w:val="22"/>
                <w:szCs w:val="22"/>
              </w:rPr>
              <w:t>124 582</w:t>
            </w:r>
          </w:p>
        </w:tc>
        <w:tc>
          <w:tcPr>
            <w:tcW w:w="102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D16CE1" w14:textId="77777777" w:rsidR="00353622" w:rsidRPr="002F5FB9" w:rsidRDefault="00353622" w:rsidP="00353622">
            <w:pPr>
              <w:spacing w:line="276" w:lineRule="auto"/>
              <w:jc w:val="center"/>
              <w:rPr>
                <w:rFonts w:asciiTheme="minorHAnsi" w:hAnsiTheme="minorHAnsi" w:cstheme="minorHAnsi"/>
                <w:sz w:val="22"/>
                <w:szCs w:val="22"/>
              </w:rPr>
            </w:pPr>
          </w:p>
        </w:tc>
        <w:tc>
          <w:tcPr>
            <w:tcW w:w="102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C4ABD3F" w14:textId="3A6AB076" w:rsidR="00353622" w:rsidRPr="002F5FB9" w:rsidRDefault="00353622" w:rsidP="00353622">
            <w:pPr>
              <w:spacing w:line="276" w:lineRule="auto"/>
              <w:jc w:val="center"/>
              <w:rPr>
                <w:rFonts w:asciiTheme="minorHAnsi" w:hAnsiTheme="minorHAnsi" w:cstheme="minorHAnsi"/>
                <w:sz w:val="22"/>
                <w:szCs w:val="22"/>
              </w:rPr>
            </w:pPr>
            <w:r w:rsidRPr="002F5FB9">
              <w:rPr>
                <w:rFonts w:asciiTheme="minorHAnsi" w:hAnsiTheme="minorHAnsi" w:cstheme="minorHAnsi"/>
                <w:b/>
                <w:bCs/>
                <w:color w:val="000000"/>
                <w:sz w:val="22"/>
                <w:szCs w:val="22"/>
              </w:rPr>
              <w:t>174</w:t>
            </w:r>
            <w:r w:rsidR="005B7CC0" w:rsidRPr="002F5FB9">
              <w:rPr>
                <w:rFonts w:asciiTheme="minorHAnsi" w:hAnsiTheme="minorHAnsi" w:cstheme="minorHAnsi"/>
                <w:b/>
                <w:bCs/>
                <w:color w:val="000000"/>
                <w:sz w:val="22"/>
                <w:szCs w:val="22"/>
              </w:rPr>
              <w:t>,</w:t>
            </w:r>
            <w:r w:rsidRPr="002F5FB9">
              <w:rPr>
                <w:rFonts w:asciiTheme="minorHAnsi" w:hAnsiTheme="minorHAnsi" w:cstheme="minorHAnsi"/>
                <w:b/>
                <w:bCs/>
                <w:color w:val="000000"/>
                <w:sz w:val="22"/>
                <w:szCs w:val="22"/>
              </w:rPr>
              <w:t>067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A4AD4A1" w14:textId="17AAE2DB" w:rsidR="00353622" w:rsidRPr="002F5FB9" w:rsidRDefault="00353622" w:rsidP="00353622">
            <w:pPr>
              <w:spacing w:line="276" w:lineRule="auto"/>
              <w:jc w:val="center"/>
              <w:rPr>
                <w:rFonts w:asciiTheme="minorHAnsi" w:hAnsiTheme="minorHAnsi" w:cstheme="minorHAnsi"/>
              </w:rPr>
            </w:pPr>
            <w:r w:rsidRPr="002F5FB9">
              <w:rPr>
                <w:rFonts w:asciiTheme="minorHAnsi" w:hAnsiTheme="minorHAnsi" w:cstheme="minorHAnsi"/>
              </w:rPr>
              <w:t>33</w:t>
            </w:r>
          </w:p>
        </w:tc>
      </w:tr>
      <w:tr w:rsidR="00353622" w:rsidRPr="002F5FB9" w14:paraId="0524BCF5" w14:textId="77777777" w:rsidTr="00472166">
        <w:trPr>
          <w:trHeight w:val="255"/>
          <w:jc w:val="center"/>
        </w:trPr>
        <w:tc>
          <w:tcPr>
            <w:tcW w:w="4030" w:type="dxa"/>
            <w:gridSpan w:val="4"/>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69DB5AB" w14:textId="77777777" w:rsidR="00353622" w:rsidRPr="002F5FB9" w:rsidRDefault="00353622" w:rsidP="00353622">
            <w:pPr>
              <w:spacing w:line="276" w:lineRule="auto"/>
              <w:jc w:val="center"/>
              <w:rPr>
                <w:rFonts w:asciiTheme="minorHAnsi" w:hAnsiTheme="minorHAnsi" w:cstheme="minorHAnsi"/>
                <w:b/>
                <w:bCs/>
                <w:sz w:val="22"/>
                <w:szCs w:val="22"/>
              </w:rPr>
            </w:pPr>
            <w:r w:rsidRPr="002F5FB9">
              <w:rPr>
                <w:rFonts w:asciiTheme="minorHAnsi" w:hAnsiTheme="minorHAnsi" w:cstheme="minorHAnsi"/>
                <w:b/>
                <w:bCs/>
                <w:sz w:val="22"/>
                <w:szCs w:val="22"/>
              </w:rPr>
              <w:t>RAZEM</w:t>
            </w:r>
          </w:p>
        </w:tc>
        <w:tc>
          <w:tcPr>
            <w:tcW w:w="102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4F4AC6" w14:textId="35B17245" w:rsidR="00353622" w:rsidRPr="002F5FB9" w:rsidRDefault="00C7334E" w:rsidP="00353622">
            <w:pPr>
              <w:spacing w:line="276" w:lineRule="auto"/>
              <w:jc w:val="center"/>
              <w:rPr>
                <w:rFonts w:asciiTheme="minorHAnsi" w:hAnsiTheme="minorHAnsi" w:cstheme="minorHAnsi"/>
                <w:b/>
                <w:bCs/>
                <w:sz w:val="22"/>
                <w:szCs w:val="22"/>
              </w:rPr>
            </w:pPr>
            <w:r w:rsidRPr="002F5FB9">
              <w:rPr>
                <w:rFonts w:asciiTheme="minorHAnsi" w:hAnsiTheme="minorHAnsi" w:cstheme="minorHAnsi"/>
                <w:b/>
                <w:bCs/>
                <w:sz w:val="22"/>
                <w:szCs w:val="22"/>
              </w:rPr>
              <w:t>1</w:t>
            </w:r>
            <w:r w:rsidR="005B7CC0" w:rsidRPr="002F5FB9">
              <w:rPr>
                <w:rFonts w:asciiTheme="minorHAnsi" w:hAnsiTheme="minorHAnsi" w:cstheme="minorHAnsi"/>
                <w:b/>
                <w:bCs/>
                <w:sz w:val="22"/>
                <w:szCs w:val="22"/>
              </w:rPr>
              <w:t> </w:t>
            </w:r>
            <w:r w:rsidRPr="002F5FB9">
              <w:rPr>
                <w:rFonts w:asciiTheme="minorHAnsi" w:hAnsiTheme="minorHAnsi" w:cstheme="minorHAnsi"/>
                <w:b/>
                <w:bCs/>
                <w:sz w:val="22"/>
                <w:szCs w:val="22"/>
              </w:rPr>
              <w:t>340</w:t>
            </w:r>
            <w:r w:rsidR="005B7CC0" w:rsidRPr="002F5FB9">
              <w:rPr>
                <w:rFonts w:asciiTheme="minorHAnsi" w:hAnsiTheme="minorHAnsi" w:cstheme="minorHAnsi"/>
                <w:b/>
                <w:bCs/>
                <w:sz w:val="22"/>
                <w:szCs w:val="22"/>
              </w:rPr>
              <w:t>,</w:t>
            </w:r>
            <w:r w:rsidRPr="002F5FB9">
              <w:rPr>
                <w:rFonts w:asciiTheme="minorHAnsi" w:hAnsiTheme="minorHAnsi" w:cstheme="minorHAnsi"/>
                <w:b/>
                <w:bCs/>
                <w:sz w:val="22"/>
                <w:szCs w:val="22"/>
              </w:rPr>
              <w:t>527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F445C1" w14:textId="639BB60B" w:rsidR="00353622" w:rsidRPr="002F5FB9" w:rsidRDefault="00C7334E" w:rsidP="00353622">
            <w:pPr>
              <w:spacing w:line="276" w:lineRule="auto"/>
              <w:jc w:val="center"/>
              <w:rPr>
                <w:rFonts w:asciiTheme="minorHAnsi" w:hAnsiTheme="minorHAnsi" w:cstheme="minorHAnsi"/>
                <w:b/>
                <w:bCs/>
                <w:sz w:val="22"/>
                <w:szCs w:val="22"/>
              </w:rPr>
            </w:pPr>
            <w:r w:rsidRPr="002F5FB9">
              <w:rPr>
                <w:rFonts w:asciiTheme="minorHAnsi" w:hAnsiTheme="minorHAnsi" w:cstheme="minorHAnsi"/>
                <w:b/>
                <w:bCs/>
                <w:sz w:val="22"/>
                <w:szCs w:val="22"/>
              </w:rPr>
              <w:t>52</w:t>
            </w:r>
          </w:p>
        </w:tc>
      </w:tr>
    </w:tbl>
    <w:p w14:paraId="6D71AD30" w14:textId="77777777" w:rsidR="003C3A2C" w:rsidRPr="002F5FB9" w:rsidRDefault="003C3A2C" w:rsidP="003C3A2C">
      <w:pPr>
        <w:spacing w:line="276" w:lineRule="auto"/>
        <w:jc w:val="both"/>
        <w:rPr>
          <w:rFonts w:asciiTheme="minorHAnsi" w:hAnsiTheme="minorHAnsi" w:cstheme="minorHAnsi"/>
          <w:b/>
          <w:bCs/>
          <w:sz w:val="22"/>
          <w:szCs w:val="22"/>
        </w:rPr>
      </w:pPr>
    </w:p>
    <w:p w14:paraId="3D0DEE64" w14:textId="41E544A7" w:rsidR="003C3A2C" w:rsidRPr="002F5FB9" w:rsidRDefault="003C3A2C" w:rsidP="003C3A2C">
      <w:pPr>
        <w:pStyle w:val="Styl"/>
        <w:numPr>
          <w:ilvl w:val="0"/>
          <w:numId w:val="11"/>
        </w:numPr>
        <w:spacing w:line="276" w:lineRule="auto"/>
        <w:jc w:val="both"/>
        <w:rPr>
          <w:rFonts w:asciiTheme="minorHAnsi" w:hAnsiTheme="minorHAnsi" w:cstheme="minorHAnsi"/>
          <w:sz w:val="22"/>
          <w:szCs w:val="22"/>
        </w:rPr>
      </w:pPr>
      <w:r w:rsidRPr="002F5FB9">
        <w:rPr>
          <w:rFonts w:asciiTheme="minorHAnsi" w:hAnsiTheme="minorHAnsi" w:cstheme="minorHAnsi"/>
          <w:sz w:val="22"/>
          <w:szCs w:val="22"/>
        </w:rPr>
        <w:t xml:space="preserve">Określone w przedmiocie zamówienia szacunkowe zużycie energii elektrycznej ma charakter jedynie orientacyjny na podstawie danych zakupu energii elektrycznej w ubiegłym roku </w:t>
      </w:r>
      <w:r w:rsidR="00C7334E" w:rsidRPr="002F5FB9">
        <w:rPr>
          <w:rFonts w:asciiTheme="minorHAnsi" w:hAnsiTheme="minorHAnsi" w:cstheme="minorHAnsi"/>
          <w:sz w:val="22"/>
          <w:szCs w:val="22"/>
        </w:rPr>
        <w:t xml:space="preserve">. </w:t>
      </w:r>
      <w:r w:rsidRPr="002F5FB9">
        <w:rPr>
          <w:rFonts w:asciiTheme="minorHAnsi" w:hAnsiTheme="minorHAnsi" w:cstheme="minorHAnsi"/>
          <w:sz w:val="22"/>
          <w:szCs w:val="22"/>
        </w:rPr>
        <w:t xml:space="preserve">Określone w przedmiocie zamówienia szacunkowe zużycie energii elektrycznej w żadnym wypadku nie stanowi ze strony Zamawiającego, zobowiązania do zakupu energii w podanej ilości. Wykonawcy nie będzie przysługiwało jakiekolwiek roszczenie z tytułu pobrania przez Zamawiającego mniejszej lub większej niż przewidywana ilości energii. </w:t>
      </w:r>
    </w:p>
    <w:p w14:paraId="6265CA99" w14:textId="77777777" w:rsidR="003C3A2C" w:rsidRPr="002F5FB9" w:rsidRDefault="003C3A2C" w:rsidP="003C3A2C">
      <w:pPr>
        <w:pStyle w:val="Akapitzlist"/>
        <w:numPr>
          <w:ilvl w:val="0"/>
          <w:numId w:val="11"/>
        </w:numPr>
        <w:suppressAutoHyphens w:val="0"/>
        <w:spacing w:line="276" w:lineRule="auto"/>
        <w:jc w:val="both"/>
        <w:textAlignment w:val="auto"/>
        <w:rPr>
          <w:rFonts w:asciiTheme="minorHAnsi" w:hAnsiTheme="minorHAnsi" w:cstheme="minorHAnsi"/>
          <w:sz w:val="22"/>
          <w:szCs w:val="22"/>
        </w:rPr>
      </w:pPr>
      <w:r w:rsidRPr="002F5FB9">
        <w:rPr>
          <w:rFonts w:asciiTheme="minorHAnsi" w:hAnsiTheme="minorHAnsi" w:cstheme="minorHAnsi"/>
          <w:sz w:val="22"/>
          <w:szCs w:val="22"/>
        </w:rPr>
        <w:t>Realizacja  przedmiotu umowy odbywać się będzie za pośrednictwem sieci dystrybucyjnej należącej do Operatora Systemu Dystrybucyjnego (OSD), działającego na terenie, na którym zlokalizowane są układy pomiarowe przedstawione w Załączniku nr 2.</w:t>
      </w:r>
    </w:p>
    <w:p w14:paraId="761A4824" w14:textId="77777777" w:rsidR="003C3A2C" w:rsidRPr="002F5FB9" w:rsidRDefault="003C3A2C" w:rsidP="003C3A2C">
      <w:pPr>
        <w:pStyle w:val="Akapitzlist"/>
        <w:numPr>
          <w:ilvl w:val="0"/>
          <w:numId w:val="11"/>
        </w:numPr>
        <w:suppressAutoHyphens w:val="0"/>
        <w:spacing w:line="276" w:lineRule="auto"/>
        <w:jc w:val="both"/>
        <w:textAlignment w:val="auto"/>
        <w:rPr>
          <w:rFonts w:asciiTheme="minorHAnsi" w:hAnsiTheme="minorHAnsi" w:cstheme="minorHAnsi"/>
          <w:sz w:val="22"/>
          <w:szCs w:val="22"/>
        </w:rPr>
      </w:pPr>
      <w:r w:rsidRPr="002F5FB9">
        <w:rPr>
          <w:rFonts w:asciiTheme="minorHAnsi" w:hAnsiTheme="minorHAnsi" w:cstheme="minorHAnsi"/>
          <w:sz w:val="22"/>
          <w:szCs w:val="22"/>
        </w:rPr>
        <w:t>Zamówienie obejmuje także przeprowadzenie przez Wykonawcę następujących czynności:</w:t>
      </w:r>
    </w:p>
    <w:p w14:paraId="694E70E1" w14:textId="77777777" w:rsidR="003C3A2C" w:rsidRPr="002F5FB9" w:rsidRDefault="003C3A2C" w:rsidP="003C3A2C">
      <w:pPr>
        <w:pStyle w:val="Akapitzlist"/>
        <w:numPr>
          <w:ilvl w:val="0"/>
          <w:numId w:val="12"/>
        </w:numPr>
        <w:suppressAutoHyphens w:val="0"/>
        <w:spacing w:line="276" w:lineRule="auto"/>
        <w:jc w:val="both"/>
        <w:textAlignment w:val="auto"/>
        <w:rPr>
          <w:rFonts w:asciiTheme="minorHAnsi" w:hAnsiTheme="minorHAnsi" w:cstheme="minorHAnsi"/>
          <w:sz w:val="22"/>
          <w:szCs w:val="22"/>
        </w:rPr>
      </w:pPr>
      <w:r w:rsidRPr="002F5FB9">
        <w:rPr>
          <w:rFonts w:asciiTheme="minorHAnsi" w:hAnsiTheme="minorHAnsi" w:cstheme="minorHAnsi"/>
          <w:sz w:val="22"/>
          <w:szCs w:val="22"/>
        </w:rPr>
        <w:t xml:space="preserve">reprezentowanie Zamawiającego przed właściwym OSD w procesie zmiany sprzedawcy, </w:t>
      </w:r>
    </w:p>
    <w:p w14:paraId="014D65D9" w14:textId="77777777" w:rsidR="003C3A2C" w:rsidRPr="002F5FB9" w:rsidRDefault="003C3A2C" w:rsidP="003C3A2C">
      <w:pPr>
        <w:pStyle w:val="Akapitzlist"/>
        <w:numPr>
          <w:ilvl w:val="0"/>
          <w:numId w:val="12"/>
        </w:numPr>
        <w:suppressAutoHyphens w:val="0"/>
        <w:spacing w:line="276" w:lineRule="auto"/>
        <w:jc w:val="both"/>
        <w:textAlignment w:val="auto"/>
        <w:rPr>
          <w:rFonts w:asciiTheme="minorHAnsi" w:hAnsiTheme="minorHAnsi" w:cstheme="minorHAnsi"/>
          <w:sz w:val="22"/>
          <w:szCs w:val="22"/>
        </w:rPr>
      </w:pPr>
      <w:r w:rsidRPr="002F5FB9">
        <w:rPr>
          <w:rFonts w:asciiTheme="minorHAnsi" w:hAnsiTheme="minorHAnsi" w:cstheme="minorHAnsi"/>
          <w:sz w:val="22"/>
          <w:szCs w:val="22"/>
        </w:rPr>
        <w:t xml:space="preserve"> zgłoszenia w imieniu Zamawiającego do realizacji właściwemu OSD umów sprzedaży energii elektrycznej zawartych pomiędzy Wykonawcą a Zamawiającym, </w:t>
      </w:r>
    </w:p>
    <w:p w14:paraId="1148DDD9" w14:textId="77777777" w:rsidR="003C3A2C" w:rsidRPr="002F5FB9" w:rsidRDefault="003C3A2C" w:rsidP="003C3A2C">
      <w:pPr>
        <w:pStyle w:val="Akapitzlist"/>
        <w:numPr>
          <w:ilvl w:val="0"/>
          <w:numId w:val="12"/>
        </w:numPr>
        <w:suppressAutoHyphens w:val="0"/>
        <w:spacing w:line="276" w:lineRule="auto"/>
        <w:jc w:val="both"/>
        <w:textAlignment w:val="auto"/>
        <w:rPr>
          <w:rFonts w:asciiTheme="minorHAnsi" w:hAnsiTheme="minorHAnsi" w:cstheme="minorHAnsi"/>
          <w:sz w:val="22"/>
          <w:szCs w:val="22"/>
        </w:rPr>
      </w:pPr>
      <w:r w:rsidRPr="002F5FB9">
        <w:rPr>
          <w:rFonts w:asciiTheme="minorHAnsi" w:hAnsiTheme="minorHAnsi" w:cstheme="minorHAnsi"/>
          <w:sz w:val="22"/>
          <w:szCs w:val="22"/>
        </w:rPr>
        <w:t xml:space="preserve">zawarcia w imieniu i na rzecz Zamawiającego umów o świadczenie usług dystrybucji energii elektrycznej z właściwym OSD, </w:t>
      </w:r>
    </w:p>
    <w:p w14:paraId="33738129" w14:textId="77777777" w:rsidR="003C3A2C" w:rsidRPr="002F5FB9" w:rsidRDefault="003C3A2C" w:rsidP="003C3A2C">
      <w:pPr>
        <w:pStyle w:val="Akapitzlist"/>
        <w:numPr>
          <w:ilvl w:val="0"/>
          <w:numId w:val="12"/>
        </w:numPr>
        <w:suppressAutoHyphens w:val="0"/>
        <w:spacing w:line="276" w:lineRule="auto"/>
        <w:jc w:val="both"/>
        <w:textAlignment w:val="auto"/>
        <w:rPr>
          <w:rFonts w:asciiTheme="minorHAnsi" w:hAnsiTheme="minorHAnsi" w:cstheme="minorHAnsi"/>
          <w:sz w:val="22"/>
          <w:szCs w:val="22"/>
        </w:rPr>
      </w:pPr>
      <w:r w:rsidRPr="002F5FB9">
        <w:rPr>
          <w:rFonts w:asciiTheme="minorHAnsi" w:hAnsiTheme="minorHAnsi" w:cstheme="minorHAnsi"/>
          <w:sz w:val="22"/>
          <w:szCs w:val="22"/>
        </w:rPr>
        <w:t xml:space="preserve">rozpatrywanie wniosków lub reklamacji Zamawiającego w sprawie rozliczeń i udzielanie odpowiedzi nie później niż w terminie 14 dni od dnia złożenia wniosku lub zgłoszenia reklamacji. </w:t>
      </w:r>
    </w:p>
    <w:p w14:paraId="712ED121" w14:textId="77777777" w:rsidR="003C3A2C" w:rsidRPr="002F5FB9" w:rsidRDefault="003C3A2C" w:rsidP="003C3A2C">
      <w:pPr>
        <w:pStyle w:val="Akapitzlist"/>
        <w:numPr>
          <w:ilvl w:val="0"/>
          <w:numId w:val="11"/>
        </w:numPr>
        <w:suppressAutoHyphens w:val="0"/>
        <w:spacing w:line="276" w:lineRule="auto"/>
        <w:jc w:val="both"/>
        <w:textAlignment w:val="auto"/>
        <w:rPr>
          <w:rFonts w:asciiTheme="minorHAnsi" w:hAnsiTheme="minorHAnsi" w:cstheme="minorHAnsi"/>
          <w:sz w:val="22"/>
          <w:szCs w:val="22"/>
        </w:rPr>
      </w:pPr>
      <w:r w:rsidRPr="002F5FB9">
        <w:rPr>
          <w:rFonts w:asciiTheme="minorHAnsi" w:hAnsiTheme="minorHAnsi" w:cstheme="minorHAnsi"/>
          <w:sz w:val="22"/>
          <w:szCs w:val="22"/>
        </w:rPr>
        <w:lastRenderedPageBreak/>
        <w:t>Do czasu zakończenia dostaw Wykonawca musi posiadać:</w:t>
      </w:r>
    </w:p>
    <w:p w14:paraId="2C19CF45" w14:textId="77777777" w:rsidR="003C3A2C" w:rsidRPr="002F5FB9" w:rsidRDefault="003C3A2C" w:rsidP="003C3A2C">
      <w:pPr>
        <w:pStyle w:val="Akapitzlist"/>
        <w:numPr>
          <w:ilvl w:val="0"/>
          <w:numId w:val="13"/>
        </w:numPr>
        <w:suppressAutoHyphens w:val="0"/>
        <w:spacing w:line="276" w:lineRule="auto"/>
        <w:jc w:val="both"/>
        <w:textAlignment w:val="auto"/>
        <w:rPr>
          <w:rFonts w:asciiTheme="minorHAnsi" w:hAnsiTheme="minorHAnsi" w:cstheme="minorHAnsi"/>
          <w:sz w:val="22"/>
          <w:szCs w:val="22"/>
        </w:rPr>
      </w:pPr>
      <w:r w:rsidRPr="002F5FB9">
        <w:rPr>
          <w:rFonts w:asciiTheme="minorHAnsi" w:hAnsiTheme="minorHAnsi" w:cstheme="minorHAnsi"/>
          <w:sz w:val="22"/>
          <w:szCs w:val="22"/>
        </w:rPr>
        <w:t>zawartą umowę generalną GUD z OSD, umożliwiającą dostawę energii elektrycznej do obiektów Zamawiającego za pośrednictwem sieci dystrybucyjnej właściwego OSD przez okres obowiązywania przedmiotu zamówienia,</w:t>
      </w:r>
    </w:p>
    <w:p w14:paraId="75315810" w14:textId="77777777" w:rsidR="003C3A2C" w:rsidRPr="002F5FB9" w:rsidRDefault="003C3A2C" w:rsidP="003C3A2C">
      <w:pPr>
        <w:pStyle w:val="Akapitzlist"/>
        <w:numPr>
          <w:ilvl w:val="0"/>
          <w:numId w:val="13"/>
        </w:numPr>
        <w:suppressAutoHyphens w:val="0"/>
        <w:spacing w:line="276" w:lineRule="auto"/>
        <w:jc w:val="both"/>
        <w:textAlignment w:val="auto"/>
        <w:rPr>
          <w:rFonts w:asciiTheme="minorHAnsi" w:hAnsiTheme="minorHAnsi" w:cstheme="minorHAnsi"/>
          <w:sz w:val="22"/>
          <w:szCs w:val="22"/>
        </w:rPr>
      </w:pPr>
      <w:r w:rsidRPr="002F5FB9">
        <w:rPr>
          <w:rFonts w:asciiTheme="minorHAnsi" w:hAnsiTheme="minorHAnsi" w:cstheme="minorHAnsi"/>
          <w:sz w:val="22"/>
          <w:szCs w:val="22"/>
        </w:rPr>
        <w:t>koncesję na prowadzenie działalności gospodarczej w zakresie obrotu energią elektryczną, wydaną przez Prezesa Urzędu Regulacji Energetyki, ważną w okresie wykonywania niniejszej Umowy.</w:t>
      </w:r>
    </w:p>
    <w:p w14:paraId="010C6164" w14:textId="77777777" w:rsidR="003C3A2C" w:rsidRPr="002F5FB9" w:rsidRDefault="003C3A2C" w:rsidP="003C3A2C">
      <w:pPr>
        <w:numPr>
          <w:ilvl w:val="0"/>
          <w:numId w:val="11"/>
        </w:numPr>
        <w:autoSpaceDN w:val="0"/>
        <w:spacing w:line="276" w:lineRule="auto"/>
        <w:jc w:val="both"/>
        <w:rPr>
          <w:rFonts w:asciiTheme="minorHAnsi" w:hAnsiTheme="minorHAnsi" w:cstheme="minorHAnsi"/>
        </w:rPr>
      </w:pPr>
      <w:r w:rsidRPr="002F5FB9">
        <w:rPr>
          <w:rFonts w:asciiTheme="minorHAnsi" w:hAnsiTheme="minorHAnsi" w:cstheme="minorHAnsi"/>
          <w:sz w:val="22"/>
          <w:szCs w:val="22"/>
        </w:rPr>
        <w:t>Wyłoniony Wykonawca zobowiązany jest dostarczyć Zamawiającemu na 30 dni przed realizacją niniejszej  umowy kopię Generalnej Umowy Dystrybucyjnej zawartą z właściwym OSD na terenie którego znajdują się Punkty Poboru Energii Zamawiającego objęte umową sprzedaży energii elektrycznej.</w:t>
      </w:r>
    </w:p>
    <w:p w14:paraId="5300EB4E" w14:textId="62E2E37B" w:rsidR="003C3A2C" w:rsidRPr="002F5FB9" w:rsidRDefault="003C3A2C" w:rsidP="003C3A2C">
      <w:pPr>
        <w:numPr>
          <w:ilvl w:val="0"/>
          <w:numId w:val="11"/>
        </w:numPr>
        <w:autoSpaceDN w:val="0"/>
        <w:spacing w:line="276" w:lineRule="auto"/>
        <w:jc w:val="both"/>
        <w:rPr>
          <w:rFonts w:asciiTheme="minorHAnsi" w:hAnsiTheme="minorHAnsi" w:cstheme="minorHAnsi"/>
          <w:sz w:val="22"/>
          <w:szCs w:val="22"/>
        </w:rPr>
      </w:pPr>
      <w:r w:rsidRPr="002F5FB9">
        <w:rPr>
          <w:rFonts w:asciiTheme="minorHAnsi" w:hAnsiTheme="minorHAnsi" w:cstheme="minorHAnsi"/>
          <w:sz w:val="22"/>
          <w:szCs w:val="22"/>
        </w:rPr>
        <w:t xml:space="preserve">Obecnym sprzedawcą energii elektrycznej </w:t>
      </w:r>
      <w:r w:rsidR="00671D85" w:rsidRPr="002F5FB9">
        <w:rPr>
          <w:rFonts w:asciiTheme="minorHAnsi" w:hAnsiTheme="minorHAnsi" w:cstheme="minorHAnsi"/>
          <w:sz w:val="22"/>
          <w:szCs w:val="22"/>
        </w:rPr>
        <w:t xml:space="preserve">dla 51 PPE </w:t>
      </w:r>
      <w:r w:rsidRPr="002F5FB9">
        <w:rPr>
          <w:rFonts w:asciiTheme="minorHAnsi" w:hAnsiTheme="minorHAnsi" w:cstheme="minorHAnsi"/>
          <w:sz w:val="22"/>
          <w:szCs w:val="22"/>
        </w:rPr>
        <w:t xml:space="preserve">jest </w:t>
      </w:r>
      <w:r w:rsidR="00671D85" w:rsidRPr="002F5FB9">
        <w:rPr>
          <w:rFonts w:asciiTheme="minorHAnsi" w:hAnsiTheme="minorHAnsi" w:cstheme="minorHAnsi"/>
          <w:sz w:val="22"/>
          <w:szCs w:val="22"/>
        </w:rPr>
        <w:t>FORTUM Marketing and Sales Polska S.A.</w:t>
      </w:r>
      <w:r w:rsidRPr="002F5FB9">
        <w:rPr>
          <w:rFonts w:asciiTheme="minorHAnsi" w:hAnsiTheme="minorHAnsi" w:cstheme="minorHAnsi"/>
          <w:sz w:val="22"/>
          <w:szCs w:val="22"/>
        </w:rPr>
        <w:t xml:space="preserve">, </w:t>
      </w:r>
      <w:r w:rsidR="00671D85" w:rsidRPr="002F5FB9">
        <w:rPr>
          <w:rFonts w:asciiTheme="minorHAnsi" w:hAnsiTheme="minorHAnsi" w:cstheme="minorHAnsi"/>
          <w:sz w:val="22"/>
          <w:szCs w:val="22"/>
        </w:rPr>
        <w:t>dla 1 PPE</w:t>
      </w:r>
      <w:r w:rsidR="00CB22E8" w:rsidRPr="002F5FB9">
        <w:rPr>
          <w:rFonts w:asciiTheme="minorHAnsi" w:hAnsiTheme="minorHAnsi" w:cstheme="minorHAnsi"/>
          <w:sz w:val="22"/>
          <w:szCs w:val="22"/>
        </w:rPr>
        <w:t xml:space="preserve"> (wyszczególnionego pod pozycją 52 w specyfikacji punktów poboru energii elektrycznej) na sprzedaż rezerwową energii elektrycznej </w:t>
      </w:r>
      <w:r w:rsidR="00671D85" w:rsidRPr="002F5FB9">
        <w:rPr>
          <w:rFonts w:asciiTheme="minorHAnsi" w:hAnsiTheme="minorHAnsi" w:cstheme="minorHAnsi"/>
          <w:sz w:val="22"/>
          <w:szCs w:val="22"/>
        </w:rPr>
        <w:t>jest ENEA Spółka Akcyjna</w:t>
      </w:r>
      <w:r w:rsidR="00CB22E8" w:rsidRPr="002F5FB9">
        <w:rPr>
          <w:rFonts w:asciiTheme="minorHAnsi" w:hAnsiTheme="minorHAnsi" w:cstheme="minorHAnsi"/>
          <w:sz w:val="22"/>
          <w:szCs w:val="22"/>
        </w:rPr>
        <w:t>.</w:t>
      </w:r>
      <w:r w:rsidR="00671D85" w:rsidRPr="002F5FB9">
        <w:rPr>
          <w:rFonts w:asciiTheme="minorHAnsi" w:hAnsiTheme="minorHAnsi" w:cstheme="minorHAnsi"/>
          <w:sz w:val="22"/>
          <w:szCs w:val="22"/>
        </w:rPr>
        <w:t xml:space="preserve"> </w:t>
      </w:r>
      <w:r w:rsidR="00CB22E8" w:rsidRPr="002F5FB9">
        <w:rPr>
          <w:rFonts w:asciiTheme="minorHAnsi" w:hAnsiTheme="minorHAnsi" w:cstheme="minorHAnsi"/>
          <w:sz w:val="22"/>
          <w:szCs w:val="22"/>
        </w:rPr>
        <w:t>D</w:t>
      </w:r>
      <w:r w:rsidRPr="002F5FB9">
        <w:rPr>
          <w:rFonts w:asciiTheme="minorHAnsi" w:hAnsiTheme="minorHAnsi" w:cstheme="minorHAnsi"/>
          <w:sz w:val="22"/>
          <w:szCs w:val="22"/>
        </w:rPr>
        <w:t xml:space="preserve">ystrybutorem (OSD) jest spółka ENEA Operator spółka z o.o. </w:t>
      </w:r>
    </w:p>
    <w:p w14:paraId="654FEF18" w14:textId="53F21521" w:rsidR="003C3A2C" w:rsidRPr="002F5FB9" w:rsidRDefault="003C3A2C" w:rsidP="003C3A2C">
      <w:pPr>
        <w:numPr>
          <w:ilvl w:val="0"/>
          <w:numId w:val="11"/>
        </w:numPr>
        <w:autoSpaceDN w:val="0"/>
        <w:spacing w:line="276" w:lineRule="auto"/>
        <w:jc w:val="both"/>
        <w:rPr>
          <w:rFonts w:asciiTheme="minorHAnsi" w:hAnsiTheme="minorHAnsi" w:cstheme="minorHAnsi"/>
        </w:rPr>
      </w:pPr>
      <w:r w:rsidRPr="002F5FB9">
        <w:rPr>
          <w:rFonts w:asciiTheme="minorHAnsi" w:hAnsiTheme="minorHAnsi" w:cstheme="minorHAnsi"/>
          <w:sz w:val="22"/>
          <w:szCs w:val="22"/>
        </w:rPr>
        <w:t xml:space="preserve">Zamawiający oświadcza, że umowy sprzedaży </w:t>
      </w:r>
      <w:r w:rsidR="00CB22E8" w:rsidRPr="002F5FB9">
        <w:rPr>
          <w:rFonts w:asciiTheme="minorHAnsi" w:hAnsiTheme="minorHAnsi" w:cstheme="minorHAnsi"/>
          <w:sz w:val="22"/>
          <w:szCs w:val="22"/>
        </w:rPr>
        <w:t>dla</w:t>
      </w:r>
      <w:r w:rsidRPr="002F5FB9">
        <w:rPr>
          <w:rFonts w:asciiTheme="minorHAnsi" w:hAnsiTheme="minorHAnsi" w:cstheme="minorHAnsi"/>
          <w:sz w:val="22"/>
          <w:szCs w:val="22"/>
        </w:rPr>
        <w:t xml:space="preserve"> </w:t>
      </w:r>
      <w:r w:rsidR="00671D85" w:rsidRPr="002F5FB9">
        <w:rPr>
          <w:rFonts w:asciiTheme="minorHAnsi" w:hAnsiTheme="minorHAnsi" w:cstheme="minorHAnsi"/>
          <w:sz w:val="22"/>
          <w:szCs w:val="22"/>
        </w:rPr>
        <w:t>51</w:t>
      </w:r>
      <w:r w:rsidRPr="002F5FB9">
        <w:rPr>
          <w:rFonts w:asciiTheme="minorHAnsi" w:hAnsiTheme="minorHAnsi" w:cstheme="minorHAnsi"/>
          <w:sz w:val="22"/>
          <w:szCs w:val="22"/>
        </w:rPr>
        <w:t xml:space="preserve"> PPE kończą się w dniu 31.12.2023</w:t>
      </w:r>
      <w:r w:rsidR="00CB22E8" w:rsidRPr="002F5FB9">
        <w:rPr>
          <w:rFonts w:asciiTheme="minorHAnsi" w:hAnsiTheme="minorHAnsi" w:cstheme="minorHAnsi"/>
          <w:sz w:val="22"/>
          <w:szCs w:val="22"/>
        </w:rPr>
        <w:t>, dla 1 PPE umowa obowiązuje na czas nieokreślony.</w:t>
      </w:r>
    </w:p>
    <w:p w14:paraId="46945644" w14:textId="1C499BAB" w:rsidR="003C3A2C" w:rsidRPr="002F5FB9" w:rsidRDefault="003C3A2C" w:rsidP="003C3A2C">
      <w:pPr>
        <w:numPr>
          <w:ilvl w:val="0"/>
          <w:numId w:val="11"/>
        </w:numPr>
        <w:autoSpaceDN w:val="0"/>
        <w:spacing w:line="276" w:lineRule="auto"/>
        <w:jc w:val="both"/>
        <w:rPr>
          <w:rFonts w:asciiTheme="minorHAnsi" w:hAnsiTheme="minorHAnsi" w:cstheme="minorHAnsi"/>
          <w:sz w:val="22"/>
          <w:szCs w:val="22"/>
        </w:rPr>
      </w:pPr>
      <w:r w:rsidRPr="002F5FB9">
        <w:rPr>
          <w:rFonts w:asciiTheme="minorHAnsi" w:hAnsiTheme="minorHAnsi" w:cstheme="minorHAnsi"/>
          <w:sz w:val="22"/>
          <w:szCs w:val="22"/>
        </w:rPr>
        <w:t>Zamawiający oświadcza, że wszystkie układy pomiarowe w taryfach B</w:t>
      </w:r>
      <w:r w:rsidR="005B7CC0" w:rsidRPr="002F5FB9">
        <w:rPr>
          <w:rFonts w:asciiTheme="minorHAnsi" w:hAnsiTheme="minorHAnsi" w:cstheme="minorHAnsi"/>
          <w:sz w:val="22"/>
          <w:szCs w:val="22"/>
        </w:rPr>
        <w:t>2</w:t>
      </w:r>
      <w:r w:rsidRPr="002F5FB9">
        <w:rPr>
          <w:rFonts w:asciiTheme="minorHAnsi" w:hAnsiTheme="minorHAnsi" w:cstheme="minorHAnsi"/>
          <w:sz w:val="22"/>
          <w:szCs w:val="22"/>
        </w:rPr>
        <w:t>1 i B23 spełniają warunki TPA i są przystosowane do zmiany sprzedawcy.</w:t>
      </w:r>
    </w:p>
    <w:p w14:paraId="43BE53C8" w14:textId="77777777" w:rsidR="003C3A2C" w:rsidRPr="002F5FB9" w:rsidRDefault="003C3A2C" w:rsidP="003C3A2C">
      <w:pPr>
        <w:numPr>
          <w:ilvl w:val="0"/>
          <w:numId w:val="11"/>
        </w:numPr>
        <w:autoSpaceDN w:val="0"/>
        <w:spacing w:line="276" w:lineRule="auto"/>
        <w:jc w:val="both"/>
        <w:rPr>
          <w:rFonts w:asciiTheme="minorHAnsi" w:hAnsiTheme="minorHAnsi" w:cstheme="minorHAnsi"/>
          <w:sz w:val="22"/>
          <w:szCs w:val="22"/>
        </w:rPr>
      </w:pPr>
      <w:r w:rsidRPr="002F5FB9">
        <w:rPr>
          <w:rFonts w:asciiTheme="minorHAnsi" w:hAnsiTheme="minorHAnsi" w:cstheme="minorHAnsi"/>
          <w:sz w:val="22"/>
          <w:szCs w:val="22"/>
        </w:rPr>
        <w:t>Zamawiający nie dopuszcza możliwości składania oferty przez podmioty występujące wspólnie, ani nie dopuszcza powierzenia Podwykonawcy lub Podwykonawcom całości lub części zamówienia.</w:t>
      </w:r>
    </w:p>
    <w:p w14:paraId="77A0FAC4" w14:textId="77777777" w:rsidR="003C3A2C" w:rsidRPr="002F5FB9" w:rsidRDefault="003C3A2C" w:rsidP="003C3A2C">
      <w:pPr>
        <w:pStyle w:val="Akapitzlist"/>
        <w:numPr>
          <w:ilvl w:val="0"/>
          <w:numId w:val="11"/>
        </w:numPr>
        <w:suppressAutoHyphens w:val="0"/>
        <w:spacing w:line="276" w:lineRule="auto"/>
        <w:jc w:val="both"/>
        <w:textAlignment w:val="auto"/>
        <w:rPr>
          <w:rFonts w:asciiTheme="minorHAnsi" w:hAnsiTheme="minorHAnsi" w:cstheme="minorHAnsi"/>
          <w:sz w:val="22"/>
          <w:szCs w:val="22"/>
        </w:rPr>
      </w:pPr>
      <w:r w:rsidRPr="002F5FB9">
        <w:rPr>
          <w:rFonts w:asciiTheme="minorHAnsi" w:hAnsiTheme="minorHAnsi" w:cstheme="minorHAnsi"/>
          <w:sz w:val="22"/>
          <w:szCs w:val="22"/>
        </w:rPr>
        <w:t xml:space="preserve">Zamawiający w trakcie trwania umowy (dostaw energii elektrycznej) zastrzega sobie prawo do wprowadzenia zmian dotyczących: </w:t>
      </w:r>
    </w:p>
    <w:p w14:paraId="75C12C9B" w14:textId="77777777" w:rsidR="003C3A2C" w:rsidRPr="002F5FB9" w:rsidRDefault="003C3A2C" w:rsidP="003C3A2C">
      <w:pPr>
        <w:pStyle w:val="Akapitzlist"/>
        <w:numPr>
          <w:ilvl w:val="0"/>
          <w:numId w:val="14"/>
        </w:numPr>
        <w:suppressAutoHyphens w:val="0"/>
        <w:spacing w:line="276" w:lineRule="auto"/>
        <w:jc w:val="both"/>
        <w:textAlignment w:val="auto"/>
        <w:rPr>
          <w:rFonts w:asciiTheme="minorHAnsi" w:hAnsiTheme="minorHAnsi" w:cstheme="minorHAnsi"/>
          <w:sz w:val="22"/>
          <w:szCs w:val="22"/>
        </w:rPr>
      </w:pPr>
      <w:r w:rsidRPr="002F5FB9">
        <w:rPr>
          <w:rFonts w:asciiTheme="minorHAnsi" w:hAnsiTheme="minorHAnsi" w:cstheme="minorHAnsi"/>
          <w:sz w:val="22"/>
          <w:szCs w:val="22"/>
        </w:rPr>
        <w:t xml:space="preserve">Zmiany ilości punktów poboru energii (likwidacja istniejących, budowy nowych, zmiana statusu prawnego istniejących), </w:t>
      </w:r>
    </w:p>
    <w:p w14:paraId="0ED93CCF" w14:textId="77777777" w:rsidR="003C3A2C" w:rsidRPr="002F5FB9" w:rsidRDefault="003C3A2C" w:rsidP="003C3A2C">
      <w:pPr>
        <w:pStyle w:val="Akapitzlist"/>
        <w:numPr>
          <w:ilvl w:val="0"/>
          <w:numId w:val="14"/>
        </w:numPr>
        <w:suppressAutoHyphens w:val="0"/>
        <w:spacing w:line="276" w:lineRule="auto"/>
        <w:jc w:val="both"/>
        <w:textAlignment w:val="auto"/>
        <w:rPr>
          <w:rFonts w:asciiTheme="minorHAnsi" w:hAnsiTheme="minorHAnsi" w:cstheme="minorHAnsi"/>
          <w:sz w:val="22"/>
          <w:szCs w:val="22"/>
        </w:rPr>
      </w:pPr>
      <w:r w:rsidRPr="002F5FB9">
        <w:rPr>
          <w:rFonts w:asciiTheme="minorHAnsi" w:hAnsiTheme="minorHAnsi" w:cstheme="minorHAnsi"/>
          <w:sz w:val="22"/>
          <w:szCs w:val="22"/>
        </w:rPr>
        <w:t xml:space="preserve">zmianę zapotrzebowania na energię elektryczną tj. zmniejszenie lub zwiększenie zapotrzebowania w poszczególnych punktach wskazanych w ramach przedmiotu zamówienia, </w:t>
      </w:r>
    </w:p>
    <w:p w14:paraId="3EFE8679" w14:textId="77777777" w:rsidR="003C3A2C" w:rsidRPr="002F5FB9" w:rsidRDefault="003C3A2C" w:rsidP="003C3A2C">
      <w:pPr>
        <w:pStyle w:val="Akapitzlist"/>
        <w:numPr>
          <w:ilvl w:val="0"/>
          <w:numId w:val="14"/>
        </w:numPr>
        <w:suppressAutoHyphens w:val="0"/>
        <w:spacing w:line="276" w:lineRule="auto"/>
        <w:jc w:val="both"/>
        <w:textAlignment w:val="auto"/>
        <w:rPr>
          <w:rFonts w:asciiTheme="minorHAnsi" w:hAnsiTheme="minorHAnsi" w:cstheme="minorHAnsi"/>
          <w:sz w:val="22"/>
          <w:szCs w:val="22"/>
        </w:rPr>
      </w:pPr>
      <w:r w:rsidRPr="002F5FB9">
        <w:rPr>
          <w:rFonts w:asciiTheme="minorHAnsi" w:hAnsiTheme="minorHAnsi" w:cstheme="minorHAnsi"/>
          <w:sz w:val="22"/>
          <w:szCs w:val="22"/>
        </w:rPr>
        <w:t>zmianę taryf i grup taryfowych dla poszczególnych punktów poboru energii, w obrębie grup taryfowych, które są wymienione w załączniku nr 2.</w:t>
      </w:r>
    </w:p>
    <w:p w14:paraId="4579AF6A" w14:textId="77777777" w:rsidR="003C3A2C" w:rsidRPr="002F5FB9" w:rsidRDefault="003C3A2C" w:rsidP="003C3A2C">
      <w:pPr>
        <w:pStyle w:val="Akapitzlist"/>
        <w:numPr>
          <w:ilvl w:val="0"/>
          <w:numId w:val="11"/>
        </w:numPr>
        <w:suppressAutoHyphens w:val="0"/>
        <w:spacing w:line="276" w:lineRule="auto"/>
        <w:jc w:val="both"/>
        <w:textAlignment w:val="auto"/>
        <w:rPr>
          <w:rFonts w:asciiTheme="minorHAnsi" w:hAnsiTheme="minorHAnsi" w:cstheme="minorHAnsi"/>
        </w:rPr>
      </w:pPr>
      <w:r w:rsidRPr="002F5FB9">
        <w:rPr>
          <w:rFonts w:asciiTheme="minorHAnsi" w:hAnsiTheme="minorHAnsi" w:cstheme="minorHAnsi"/>
          <w:sz w:val="22"/>
          <w:szCs w:val="22"/>
        </w:rPr>
        <w:t>Termin realizacji zamówienia:</w:t>
      </w:r>
    </w:p>
    <w:p w14:paraId="684B5F14" w14:textId="77777777" w:rsidR="003C3A2C" w:rsidRPr="002F5FB9" w:rsidRDefault="003C3A2C" w:rsidP="003C3A2C">
      <w:pPr>
        <w:pStyle w:val="Styl"/>
        <w:tabs>
          <w:tab w:val="left" w:pos="426"/>
        </w:tabs>
        <w:spacing w:line="276" w:lineRule="auto"/>
        <w:ind w:left="360"/>
        <w:jc w:val="both"/>
        <w:rPr>
          <w:rFonts w:asciiTheme="minorHAnsi" w:hAnsiTheme="minorHAnsi" w:cstheme="minorHAnsi"/>
        </w:rPr>
      </w:pPr>
      <w:r w:rsidRPr="002F5FB9">
        <w:rPr>
          <w:rFonts w:asciiTheme="minorHAnsi" w:hAnsiTheme="minorHAnsi" w:cstheme="minorHAnsi"/>
          <w:bCs/>
          <w:sz w:val="22"/>
          <w:szCs w:val="22"/>
        </w:rPr>
        <w:t>a)</w:t>
      </w:r>
      <w:r w:rsidRPr="002F5FB9">
        <w:rPr>
          <w:rFonts w:asciiTheme="minorHAnsi" w:hAnsiTheme="minorHAnsi" w:cstheme="minorHAnsi"/>
          <w:b/>
          <w:sz w:val="22"/>
          <w:szCs w:val="22"/>
        </w:rPr>
        <w:t xml:space="preserve"> </w:t>
      </w:r>
      <w:r w:rsidRPr="002F5FB9">
        <w:rPr>
          <w:rFonts w:asciiTheme="minorHAnsi" w:hAnsiTheme="minorHAnsi" w:cstheme="minorHAnsi"/>
          <w:sz w:val="22"/>
          <w:szCs w:val="22"/>
        </w:rPr>
        <w:t xml:space="preserve">Umowa wejdzie w życie w zakresie wszystkich punktów poboru wyszczególnionych </w:t>
      </w:r>
      <w:r w:rsidRPr="002F5FB9">
        <w:rPr>
          <w:rFonts w:asciiTheme="minorHAnsi" w:hAnsiTheme="minorHAnsi" w:cstheme="minorHAnsi"/>
          <w:sz w:val="22"/>
          <w:szCs w:val="22"/>
        </w:rPr>
        <w:br/>
        <w:t xml:space="preserve">w </w:t>
      </w:r>
      <w:r w:rsidRPr="002F5FB9">
        <w:rPr>
          <w:rFonts w:asciiTheme="minorHAnsi" w:hAnsiTheme="minorHAnsi" w:cstheme="minorHAnsi"/>
          <w:b/>
          <w:bCs/>
          <w:sz w:val="22"/>
          <w:szCs w:val="22"/>
        </w:rPr>
        <w:t xml:space="preserve">Załączniku nr 2 </w:t>
      </w:r>
      <w:r w:rsidRPr="002F5FB9">
        <w:rPr>
          <w:rFonts w:asciiTheme="minorHAnsi" w:hAnsiTheme="minorHAnsi" w:cstheme="minorHAnsi"/>
          <w:sz w:val="22"/>
          <w:szCs w:val="22"/>
        </w:rPr>
        <w:t xml:space="preserve">z dniem </w:t>
      </w:r>
      <w:r w:rsidRPr="002F5FB9">
        <w:rPr>
          <w:rFonts w:asciiTheme="minorHAnsi" w:hAnsiTheme="minorHAnsi" w:cstheme="minorHAnsi"/>
          <w:b/>
          <w:bCs/>
          <w:sz w:val="22"/>
          <w:szCs w:val="22"/>
        </w:rPr>
        <w:t>01.01.2024 r.</w:t>
      </w:r>
      <w:r w:rsidRPr="002F5FB9">
        <w:rPr>
          <w:rFonts w:asciiTheme="minorHAnsi" w:hAnsiTheme="minorHAnsi" w:cstheme="minorHAnsi"/>
          <w:sz w:val="22"/>
          <w:szCs w:val="22"/>
        </w:rPr>
        <w:t xml:space="preserve"> lecz nie wcześniej niż po uzyskaniu potwierdzenia zmiany sprzedawcy przez OSD. </w:t>
      </w:r>
    </w:p>
    <w:p w14:paraId="2E8B7FD9" w14:textId="77777777" w:rsidR="003C3A2C" w:rsidRPr="002F5FB9" w:rsidRDefault="003C3A2C" w:rsidP="003C3A2C">
      <w:pPr>
        <w:pStyle w:val="Styl"/>
        <w:spacing w:line="276" w:lineRule="auto"/>
        <w:ind w:left="851" w:hanging="425"/>
        <w:jc w:val="both"/>
        <w:rPr>
          <w:rFonts w:asciiTheme="minorHAnsi" w:hAnsiTheme="minorHAnsi" w:cstheme="minorHAnsi"/>
        </w:rPr>
      </w:pPr>
      <w:r w:rsidRPr="002F5FB9">
        <w:rPr>
          <w:rFonts w:asciiTheme="minorHAnsi" w:hAnsiTheme="minorHAnsi" w:cstheme="minorHAnsi"/>
          <w:bCs/>
          <w:sz w:val="22"/>
          <w:szCs w:val="22"/>
        </w:rPr>
        <w:t>b)</w:t>
      </w:r>
      <w:r w:rsidRPr="002F5FB9">
        <w:rPr>
          <w:rFonts w:asciiTheme="minorHAnsi" w:hAnsiTheme="minorHAnsi" w:cstheme="minorHAnsi"/>
          <w:b/>
          <w:sz w:val="22"/>
          <w:szCs w:val="22"/>
        </w:rPr>
        <w:t xml:space="preserve">  </w:t>
      </w:r>
      <w:r w:rsidRPr="002F5FB9">
        <w:rPr>
          <w:rFonts w:asciiTheme="minorHAnsi" w:hAnsiTheme="minorHAnsi" w:cstheme="minorHAnsi"/>
          <w:sz w:val="22"/>
          <w:szCs w:val="22"/>
        </w:rPr>
        <w:t xml:space="preserve">Umowa zostanie zawarta na czas określony do dnia </w:t>
      </w:r>
      <w:r w:rsidRPr="002F5FB9">
        <w:rPr>
          <w:rFonts w:asciiTheme="minorHAnsi" w:hAnsiTheme="minorHAnsi" w:cstheme="minorHAnsi"/>
          <w:b/>
          <w:bCs/>
          <w:sz w:val="22"/>
          <w:szCs w:val="22"/>
        </w:rPr>
        <w:t>31 grudnia 2024 roku</w:t>
      </w:r>
      <w:r w:rsidRPr="002F5FB9">
        <w:rPr>
          <w:rFonts w:asciiTheme="minorHAnsi" w:hAnsiTheme="minorHAnsi" w:cstheme="minorHAnsi"/>
          <w:sz w:val="22"/>
          <w:szCs w:val="22"/>
        </w:rPr>
        <w:t>.</w:t>
      </w:r>
      <w:r w:rsidRPr="002F5FB9">
        <w:rPr>
          <w:rFonts w:asciiTheme="minorHAnsi" w:hAnsiTheme="minorHAnsi" w:cstheme="minorHAnsi"/>
          <w:b/>
          <w:color w:val="FF0000"/>
          <w:sz w:val="22"/>
          <w:szCs w:val="22"/>
        </w:rPr>
        <w:tab/>
      </w:r>
    </w:p>
    <w:p w14:paraId="38B46BCB" w14:textId="77777777" w:rsidR="003C3A2C" w:rsidRPr="002F5FB9" w:rsidRDefault="003C3A2C" w:rsidP="003C3A2C">
      <w:pPr>
        <w:pStyle w:val="Styl"/>
        <w:numPr>
          <w:ilvl w:val="0"/>
          <w:numId w:val="11"/>
        </w:numPr>
        <w:spacing w:line="276" w:lineRule="auto"/>
        <w:jc w:val="both"/>
        <w:rPr>
          <w:rFonts w:asciiTheme="minorHAnsi" w:hAnsiTheme="minorHAnsi" w:cstheme="minorHAnsi"/>
          <w:sz w:val="22"/>
          <w:szCs w:val="22"/>
        </w:rPr>
      </w:pPr>
      <w:r w:rsidRPr="002F5FB9">
        <w:rPr>
          <w:rFonts w:asciiTheme="minorHAnsi" w:hAnsiTheme="minorHAnsi" w:cstheme="minorHAnsi"/>
          <w:sz w:val="22"/>
          <w:szCs w:val="22"/>
        </w:rPr>
        <w:t xml:space="preserve">Należności za energię elektryczną regulowane będą na podstawie wystawionych przez Wykonawcę faktur VAT, obejmujących zużycie energii we wszystkich punktach poboru energii elektrycznej wyszczególnionych w Załączniku nr 2. </w:t>
      </w:r>
    </w:p>
    <w:p w14:paraId="7C981AEA" w14:textId="77777777" w:rsidR="003C3A2C" w:rsidRPr="002F5FB9" w:rsidRDefault="003C3A2C" w:rsidP="003C3A2C">
      <w:pPr>
        <w:pStyle w:val="Styl"/>
        <w:numPr>
          <w:ilvl w:val="0"/>
          <w:numId w:val="11"/>
        </w:numPr>
        <w:spacing w:line="276" w:lineRule="auto"/>
        <w:jc w:val="both"/>
        <w:rPr>
          <w:rFonts w:asciiTheme="minorHAnsi" w:hAnsiTheme="minorHAnsi" w:cstheme="minorHAnsi"/>
          <w:sz w:val="22"/>
          <w:szCs w:val="22"/>
        </w:rPr>
      </w:pPr>
      <w:r w:rsidRPr="002F5FB9">
        <w:rPr>
          <w:rFonts w:asciiTheme="minorHAnsi" w:hAnsiTheme="minorHAnsi" w:cstheme="minorHAnsi"/>
          <w:sz w:val="22"/>
          <w:szCs w:val="22"/>
        </w:rPr>
        <w:t>Faktury będą wystawiane za zużycie rzeczywiste, zgodne z odczytami OSD. W przypadku braku odczytów z OSD przez okres dłuższy niż dwa miesiące, Zamawiający dopuszcza wystawianie faktur szacunkowych.</w:t>
      </w:r>
    </w:p>
    <w:p w14:paraId="724D90D8" w14:textId="6839C026" w:rsidR="003C3A2C" w:rsidRPr="002F5FB9" w:rsidRDefault="003C3A2C" w:rsidP="005B2886">
      <w:pPr>
        <w:pStyle w:val="Styl"/>
        <w:numPr>
          <w:ilvl w:val="0"/>
          <w:numId w:val="11"/>
        </w:numPr>
        <w:spacing w:line="276" w:lineRule="auto"/>
        <w:jc w:val="both"/>
        <w:rPr>
          <w:rFonts w:asciiTheme="minorHAnsi" w:hAnsiTheme="minorHAnsi" w:cstheme="minorHAnsi"/>
          <w:sz w:val="22"/>
          <w:szCs w:val="22"/>
        </w:rPr>
      </w:pPr>
      <w:r w:rsidRPr="002F5FB9">
        <w:rPr>
          <w:rFonts w:asciiTheme="minorHAnsi" w:hAnsiTheme="minorHAnsi" w:cstheme="minorHAnsi"/>
          <w:sz w:val="22"/>
          <w:szCs w:val="22"/>
        </w:rPr>
        <w:t xml:space="preserve">Zamawiający nie dopuszcza stosowania innych dodatkowych opłat niewynikających z Rozporządzenia </w:t>
      </w:r>
      <w:r w:rsidR="005B2886" w:rsidRPr="002F5FB9">
        <w:rPr>
          <w:rFonts w:asciiTheme="minorHAnsi" w:hAnsiTheme="minorHAnsi" w:cstheme="minorHAnsi"/>
          <w:sz w:val="22"/>
          <w:szCs w:val="22"/>
        </w:rPr>
        <w:t xml:space="preserve">Ministra Klimatu i Środowiska z dnia 29 listopada 2022 r. </w:t>
      </w:r>
      <w:r w:rsidRPr="002F5FB9">
        <w:rPr>
          <w:rFonts w:asciiTheme="minorHAnsi" w:hAnsiTheme="minorHAnsi" w:cstheme="minorHAnsi"/>
          <w:sz w:val="22"/>
          <w:szCs w:val="22"/>
        </w:rPr>
        <w:t xml:space="preserve">w sprawie szczegółowych zasad kształtowania i kalkulacji taryf oraz rozliczeń w obrocie energią elektryczną. </w:t>
      </w:r>
    </w:p>
    <w:p w14:paraId="36F6B883" w14:textId="77777777" w:rsidR="003C3A2C" w:rsidRPr="002F5FB9" w:rsidRDefault="003C3A2C" w:rsidP="003C3A2C">
      <w:pPr>
        <w:rPr>
          <w:rFonts w:asciiTheme="minorHAnsi" w:hAnsiTheme="minorHAnsi" w:cstheme="minorHAnsi"/>
          <w:sz w:val="22"/>
          <w:szCs w:val="22"/>
        </w:rPr>
      </w:pPr>
    </w:p>
    <w:p w14:paraId="55BD555A" w14:textId="77777777" w:rsidR="00C7334E" w:rsidRPr="002F5FB9" w:rsidRDefault="00C7334E" w:rsidP="003C3A2C">
      <w:pPr>
        <w:rPr>
          <w:rFonts w:asciiTheme="minorHAnsi" w:hAnsiTheme="minorHAnsi" w:cstheme="minorHAnsi"/>
          <w:sz w:val="22"/>
          <w:szCs w:val="22"/>
        </w:rPr>
      </w:pPr>
    </w:p>
    <w:p w14:paraId="68260A65" w14:textId="1387A478" w:rsidR="003C3A2C" w:rsidRPr="002F5FB9" w:rsidRDefault="003C3A2C" w:rsidP="003C3A2C">
      <w:pPr>
        <w:rPr>
          <w:rFonts w:asciiTheme="minorHAnsi" w:hAnsiTheme="minorHAnsi" w:cstheme="minorHAnsi"/>
          <w:b/>
          <w:bCs/>
          <w:color w:val="000000"/>
          <w:sz w:val="22"/>
          <w:szCs w:val="22"/>
        </w:rPr>
      </w:pPr>
      <w:r w:rsidRPr="002F5FB9">
        <w:rPr>
          <w:rFonts w:asciiTheme="minorHAnsi" w:hAnsiTheme="minorHAnsi" w:cstheme="minorHAnsi"/>
          <w:b/>
          <w:bCs/>
          <w:color w:val="000000"/>
          <w:sz w:val="22"/>
          <w:szCs w:val="22"/>
        </w:rPr>
        <w:lastRenderedPageBreak/>
        <w:t>Załącznik nr 2 do SWZ</w:t>
      </w:r>
    </w:p>
    <w:p w14:paraId="5077D963" w14:textId="77777777" w:rsidR="003C3A2C" w:rsidRPr="002F5FB9" w:rsidRDefault="003C3A2C" w:rsidP="00C7334E">
      <w:pPr>
        <w:jc w:val="center"/>
        <w:rPr>
          <w:rFonts w:asciiTheme="minorHAnsi" w:hAnsiTheme="minorHAnsi" w:cstheme="minorHAnsi"/>
          <w:color w:val="000000"/>
          <w:sz w:val="22"/>
          <w:szCs w:val="22"/>
          <w:u w:val="single"/>
        </w:rPr>
      </w:pPr>
    </w:p>
    <w:p w14:paraId="617D6D54" w14:textId="11E110A6" w:rsidR="00C7334E" w:rsidRPr="002F5FB9" w:rsidRDefault="00C7334E" w:rsidP="00C7334E">
      <w:pPr>
        <w:jc w:val="center"/>
        <w:rPr>
          <w:rFonts w:asciiTheme="minorHAnsi" w:hAnsiTheme="minorHAnsi" w:cstheme="minorHAnsi"/>
          <w:b/>
          <w:bCs/>
          <w:color w:val="000000"/>
          <w:sz w:val="22"/>
          <w:szCs w:val="22"/>
          <w:u w:val="single"/>
        </w:rPr>
      </w:pPr>
      <w:r w:rsidRPr="002F5FB9">
        <w:rPr>
          <w:rFonts w:asciiTheme="minorHAnsi" w:hAnsiTheme="minorHAnsi" w:cstheme="minorHAnsi"/>
          <w:b/>
          <w:bCs/>
          <w:color w:val="000000"/>
          <w:sz w:val="22"/>
          <w:szCs w:val="22"/>
          <w:u w:val="single"/>
        </w:rPr>
        <w:t>Specyfikacja Punktów Poboru Energii Elektrycznej</w:t>
      </w:r>
    </w:p>
    <w:p w14:paraId="15C40C7F" w14:textId="77777777" w:rsidR="00C7334E" w:rsidRPr="002F5FB9" w:rsidRDefault="00C7334E" w:rsidP="00C7334E">
      <w:pPr>
        <w:jc w:val="center"/>
        <w:rPr>
          <w:rFonts w:asciiTheme="minorHAnsi" w:hAnsiTheme="minorHAnsi" w:cstheme="minorHAnsi"/>
          <w:color w:val="000000"/>
          <w:sz w:val="22"/>
          <w:szCs w:val="22"/>
          <w:u w:val="single"/>
        </w:rPr>
      </w:pPr>
    </w:p>
    <w:p w14:paraId="7555FB43" w14:textId="783874B9" w:rsidR="00C7334E" w:rsidRPr="002F5FB9" w:rsidRDefault="00B32F42" w:rsidP="00C7334E">
      <w:pPr>
        <w:jc w:val="center"/>
        <w:rPr>
          <w:rFonts w:asciiTheme="minorHAnsi" w:hAnsiTheme="minorHAnsi" w:cstheme="minorHAnsi"/>
          <w:color w:val="000000"/>
          <w:sz w:val="22"/>
          <w:szCs w:val="22"/>
          <w:u w:val="single"/>
        </w:rPr>
      </w:pPr>
      <w:r w:rsidRPr="002F5FB9">
        <w:rPr>
          <w:rFonts w:asciiTheme="minorHAnsi" w:hAnsiTheme="minorHAnsi" w:cstheme="minorHAnsi"/>
          <w:noProof/>
          <w:color w:val="000000"/>
          <w:sz w:val="22"/>
          <w:szCs w:val="22"/>
          <w:u w:val="single"/>
          <w14:ligatures w14:val="standardContextual"/>
        </w:rPr>
        <w:object w:dxaOrig="11460" w:dyaOrig="10312" w14:anchorId="29CAC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4.5pt;height:408pt" o:ole="">
            <v:imagedata r:id="rId13" o:title=""/>
          </v:shape>
          <o:OLEObject Type="Embed" ProgID="Excel.Sheet.12" ShapeID="_x0000_i1025" DrawAspect="Content" ObjectID="_1758534926" r:id="rId14"/>
        </w:object>
      </w:r>
    </w:p>
    <w:p w14:paraId="20A802D4" w14:textId="77777777" w:rsidR="003C3A2C" w:rsidRPr="002F5FB9" w:rsidRDefault="003C3A2C" w:rsidP="003C3A2C">
      <w:pPr>
        <w:rPr>
          <w:rFonts w:asciiTheme="minorHAnsi" w:hAnsiTheme="minorHAnsi" w:cstheme="minorHAnsi"/>
          <w:sz w:val="22"/>
          <w:szCs w:val="22"/>
        </w:rPr>
      </w:pPr>
    </w:p>
    <w:p w14:paraId="67C01886" w14:textId="77777777" w:rsidR="003C3A2C" w:rsidRPr="002F5FB9" w:rsidRDefault="003C3A2C" w:rsidP="003C3A2C">
      <w:pPr>
        <w:rPr>
          <w:rFonts w:asciiTheme="minorHAnsi" w:hAnsiTheme="minorHAnsi" w:cstheme="minorHAnsi"/>
          <w:sz w:val="22"/>
          <w:szCs w:val="22"/>
        </w:rPr>
      </w:pPr>
    </w:p>
    <w:p w14:paraId="09B3DC76" w14:textId="77777777" w:rsidR="003C3A2C" w:rsidRPr="002F5FB9" w:rsidRDefault="003C3A2C" w:rsidP="003C3A2C">
      <w:pPr>
        <w:rPr>
          <w:rFonts w:asciiTheme="minorHAnsi" w:hAnsiTheme="minorHAnsi" w:cstheme="minorHAnsi"/>
          <w:sz w:val="22"/>
          <w:szCs w:val="22"/>
        </w:rPr>
      </w:pPr>
    </w:p>
    <w:p w14:paraId="01620E05" w14:textId="77777777" w:rsidR="003C3A2C" w:rsidRPr="002F5FB9" w:rsidRDefault="003C3A2C" w:rsidP="003C3A2C">
      <w:pPr>
        <w:rPr>
          <w:rFonts w:asciiTheme="minorHAnsi" w:hAnsiTheme="minorHAnsi" w:cstheme="minorHAnsi"/>
          <w:sz w:val="22"/>
          <w:szCs w:val="22"/>
        </w:rPr>
      </w:pPr>
    </w:p>
    <w:p w14:paraId="57EA503E" w14:textId="77777777" w:rsidR="003C3A2C" w:rsidRPr="002F5FB9" w:rsidRDefault="003C3A2C" w:rsidP="003C3A2C">
      <w:pPr>
        <w:rPr>
          <w:rFonts w:asciiTheme="minorHAnsi" w:hAnsiTheme="minorHAnsi" w:cstheme="minorHAnsi"/>
          <w:sz w:val="22"/>
          <w:szCs w:val="22"/>
        </w:rPr>
      </w:pPr>
    </w:p>
    <w:p w14:paraId="6E7421C5" w14:textId="77777777" w:rsidR="003C3A2C" w:rsidRPr="002F5FB9" w:rsidRDefault="003C3A2C" w:rsidP="003C3A2C">
      <w:pPr>
        <w:rPr>
          <w:rFonts w:asciiTheme="minorHAnsi" w:hAnsiTheme="minorHAnsi" w:cstheme="minorHAnsi"/>
          <w:sz w:val="22"/>
          <w:szCs w:val="22"/>
        </w:rPr>
      </w:pPr>
    </w:p>
    <w:p w14:paraId="590BC92E" w14:textId="77777777" w:rsidR="003C3A2C" w:rsidRPr="002F5FB9" w:rsidRDefault="003C3A2C" w:rsidP="003C3A2C">
      <w:pPr>
        <w:rPr>
          <w:rFonts w:asciiTheme="minorHAnsi" w:hAnsiTheme="minorHAnsi" w:cstheme="minorHAnsi"/>
          <w:sz w:val="22"/>
          <w:szCs w:val="22"/>
        </w:rPr>
      </w:pPr>
    </w:p>
    <w:p w14:paraId="3A89CC00" w14:textId="77777777" w:rsidR="003C3A2C" w:rsidRPr="002F5FB9" w:rsidRDefault="003C3A2C" w:rsidP="003C3A2C">
      <w:pPr>
        <w:rPr>
          <w:rFonts w:asciiTheme="minorHAnsi" w:hAnsiTheme="minorHAnsi" w:cstheme="minorHAnsi"/>
          <w:sz w:val="22"/>
          <w:szCs w:val="22"/>
        </w:rPr>
      </w:pPr>
    </w:p>
    <w:p w14:paraId="3A938508" w14:textId="77777777" w:rsidR="003C3A2C" w:rsidRPr="002F5FB9" w:rsidRDefault="003C3A2C" w:rsidP="003C3A2C">
      <w:pPr>
        <w:rPr>
          <w:rFonts w:asciiTheme="minorHAnsi" w:hAnsiTheme="minorHAnsi" w:cstheme="minorHAnsi"/>
          <w:sz w:val="22"/>
          <w:szCs w:val="22"/>
        </w:rPr>
      </w:pPr>
    </w:p>
    <w:p w14:paraId="25E267A4" w14:textId="77777777" w:rsidR="003C3A2C" w:rsidRPr="002F5FB9" w:rsidRDefault="003C3A2C" w:rsidP="003C3A2C">
      <w:pPr>
        <w:rPr>
          <w:rFonts w:asciiTheme="minorHAnsi" w:hAnsiTheme="minorHAnsi" w:cstheme="minorHAnsi"/>
          <w:sz w:val="22"/>
          <w:szCs w:val="22"/>
        </w:rPr>
      </w:pPr>
    </w:p>
    <w:p w14:paraId="54B0F9B8" w14:textId="77777777" w:rsidR="003C3A2C" w:rsidRPr="002F5FB9" w:rsidRDefault="003C3A2C" w:rsidP="003C3A2C">
      <w:pPr>
        <w:rPr>
          <w:rFonts w:asciiTheme="minorHAnsi" w:hAnsiTheme="minorHAnsi" w:cstheme="minorHAnsi"/>
          <w:b/>
          <w:bCs/>
          <w:sz w:val="22"/>
          <w:szCs w:val="32"/>
        </w:rPr>
      </w:pPr>
      <w:r w:rsidRPr="002F5FB9">
        <w:rPr>
          <w:rFonts w:asciiTheme="minorHAnsi" w:hAnsiTheme="minorHAnsi" w:cstheme="minorHAnsi"/>
          <w:b/>
          <w:bCs/>
          <w:sz w:val="22"/>
          <w:szCs w:val="32"/>
        </w:rPr>
        <w:t>Załącznik nr 3 do SWZ</w:t>
      </w:r>
    </w:p>
    <w:p w14:paraId="2468F218" w14:textId="77777777" w:rsidR="003C3A2C" w:rsidRPr="002F5FB9" w:rsidRDefault="003C3A2C" w:rsidP="003C3A2C">
      <w:pPr>
        <w:jc w:val="center"/>
        <w:rPr>
          <w:rFonts w:asciiTheme="minorHAnsi" w:hAnsiTheme="minorHAnsi" w:cstheme="minorHAnsi"/>
          <w:b/>
          <w:sz w:val="22"/>
          <w:szCs w:val="22"/>
          <w:u w:val="single"/>
        </w:rPr>
      </w:pPr>
    </w:p>
    <w:p w14:paraId="691C4BEC" w14:textId="77777777" w:rsidR="003C3A2C" w:rsidRPr="002F5FB9" w:rsidRDefault="003C3A2C" w:rsidP="003C3A2C">
      <w:pPr>
        <w:spacing w:line="276" w:lineRule="auto"/>
        <w:jc w:val="center"/>
        <w:rPr>
          <w:rFonts w:asciiTheme="minorHAnsi" w:hAnsiTheme="minorHAnsi" w:cstheme="minorHAnsi"/>
          <w:b/>
          <w:sz w:val="22"/>
          <w:szCs w:val="22"/>
          <w:u w:val="single"/>
        </w:rPr>
      </w:pPr>
      <w:r w:rsidRPr="002F5FB9">
        <w:rPr>
          <w:rFonts w:asciiTheme="minorHAnsi" w:hAnsiTheme="minorHAnsi" w:cstheme="minorHAnsi"/>
          <w:b/>
          <w:sz w:val="22"/>
          <w:szCs w:val="22"/>
          <w:u w:val="single"/>
        </w:rPr>
        <w:t>Istotne dla Zamawiającego postanowienia, które zostaną zawarte w umowie</w:t>
      </w:r>
    </w:p>
    <w:p w14:paraId="7D998854" w14:textId="77777777" w:rsidR="003C3A2C" w:rsidRPr="002F5FB9" w:rsidRDefault="003C3A2C" w:rsidP="003C3A2C">
      <w:pPr>
        <w:spacing w:line="276" w:lineRule="auto"/>
        <w:jc w:val="center"/>
        <w:rPr>
          <w:rFonts w:asciiTheme="minorHAnsi" w:hAnsiTheme="minorHAnsi" w:cstheme="minorHAnsi"/>
          <w:b/>
          <w:sz w:val="22"/>
          <w:szCs w:val="22"/>
          <w:u w:val="single"/>
        </w:rPr>
      </w:pPr>
    </w:p>
    <w:p w14:paraId="060FF86E" w14:textId="77777777" w:rsidR="003C3A2C" w:rsidRPr="002F5FB9" w:rsidRDefault="003C3A2C" w:rsidP="003C3A2C">
      <w:pPr>
        <w:numPr>
          <w:ilvl w:val="0"/>
          <w:numId w:val="15"/>
        </w:numPr>
        <w:suppressAutoHyphens/>
        <w:autoSpaceDN w:val="0"/>
        <w:spacing w:line="276" w:lineRule="auto"/>
        <w:jc w:val="both"/>
        <w:rPr>
          <w:rFonts w:asciiTheme="minorHAnsi" w:hAnsiTheme="minorHAnsi" w:cstheme="minorHAnsi"/>
          <w:sz w:val="22"/>
          <w:szCs w:val="22"/>
        </w:rPr>
      </w:pPr>
      <w:r w:rsidRPr="002F5FB9">
        <w:rPr>
          <w:rFonts w:asciiTheme="minorHAnsi" w:hAnsiTheme="minorHAnsi" w:cstheme="minorHAnsi"/>
          <w:sz w:val="22"/>
          <w:szCs w:val="22"/>
        </w:rPr>
        <w:t xml:space="preserve">Wykonawca zobowiązuje się do dostawy energii elektrycznej zgodnie z warunkami określonymi w zawartej umowie, ustawie - Prawo energetyczne i aktach wykonawczych </w:t>
      </w:r>
      <w:r w:rsidRPr="002F5FB9">
        <w:rPr>
          <w:rFonts w:asciiTheme="minorHAnsi" w:hAnsiTheme="minorHAnsi" w:cstheme="minorHAnsi"/>
          <w:sz w:val="22"/>
          <w:szCs w:val="22"/>
        </w:rPr>
        <w:lastRenderedPageBreak/>
        <w:t>wydanych na jej podstawie, a Zamawiający zobowiązuje się do jej odbioru i kupna, dla punktów należących do Zamawiającego (zawartych w załączniku nr 2 do SWZ).</w:t>
      </w:r>
    </w:p>
    <w:p w14:paraId="2DBA3575" w14:textId="77777777" w:rsidR="003C3A2C" w:rsidRPr="002F5FB9" w:rsidRDefault="003C3A2C" w:rsidP="003C3A2C">
      <w:pPr>
        <w:numPr>
          <w:ilvl w:val="0"/>
          <w:numId w:val="15"/>
        </w:numPr>
        <w:suppressAutoHyphens/>
        <w:autoSpaceDN w:val="0"/>
        <w:spacing w:line="276" w:lineRule="auto"/>
        <w:jc w:val="both"/>
        <w:rPr>
          <w:rFonts w:asciiTheme="minorHAnsi" w:hAnsiTheme="minorHAnsi" w:cstheme="minorHAnsi"/>
          <w:sz w:val="22"/>
          <w:szCs w:val="22"/>
        </w:rPr>
      </w:pPr>
      <w:r w:rsidRPr="002F5FB9">
        <w:rPr>
          <w:rFonts w:asciiTheme="minorHAnsi" w:hAnsiTheme="minorHAnsi" w:cstheme="minorHAnsi"/>
          <w:sz w:val="22"/>
          <w:szCs w:val="22"/>
        </w:rPr>
        <w:t>Okres rozliczeniowy dla wszystkich punktów poboru będzie zgodny z okresem rozliczeniowym OSD dla poszczególnych PPE.</w:t>
      </w:r>
    </w:p>
    <w:p w14:paraId="5BA18465" w14:textId="77777777" w:rsidR="003C3A2C" w:rsidRPr="002F5FB9" w:rsidRDefault="003C3A2C" w:rsidP="003C3A2C">
      <w:pPr>
        <w:pStyle w:val="Akapitzlist"/>
        <w:numPr>
          <w:ilvl w:val="0"/>
          <w:numId w:val="15"/>
        </w:numPr>
        <w:spacing w:line="276" w:lineRule="auto"/>
        <w:jc w:val="both"/>
        <w:textAlignment w:val="auto"/>
        <w:rPr>
          <w:rFonts w:asciiTheme="minorHAnsi" w:hAnsiTheme="minorHAnsi" w:cstheme="minorHAnsi"/>
        </w:rPr>
      </w:pPr>
      <w:r w:rsidRPr="002F5FB9">
        <w:rPr>
          <w:rFonts w:asciiTheme="minorHAnsi" w:hAnsiTheme="minorHAnsi" w:cstheme="minorHAnsi"/>
          <w:sz w:val="22"/>
          <w:szCs w:val="22"/>
        </w:rPr>
        <w:t xml:space="preserve">Należności wynikające z faktur VAT będą płatne w terminie 21 dni od dnia wystawienia Zamawiającemu w formie pisemnej prawidłowo wystawionej faktury VAT. Datą zapłaty jest dzień wydania polecenia przelewu bankowego. </w:t>
      </w:r>
      <w:r w:rsidRPr="002F5FB9">
        <w:rPr>
          <w:rFonts w:asciiTheme="minorHAnsi" w:eastAsia="ArialNarrow" w:hAnsiTheme="minorHAnsi" w:cstheme="minorHAnsi"/>
          <w:color w:val="000000"/>
          <w:sz w:val="22"/>
          <w:szCs w:val="22"/>
          <w:shd w:val="clear" w:color="auto" w:fill="FFFFFF"/>
        </w:rPr>
        <w:t>W przypadku wystawienia dokumentów korygujących, termin zapłaty będzie liczony od daty wpływu ostatniego korygującego dokumentu.</w:t>
      </w:r>
    </w:p>
    <w:p w14:paraId="5E610E0D" w14:textId="77777777" w:rsidR="003C3A2C" w:rsidRPr="002F5FB9" w:rsidRDefault="003C3A2C" w:rsidP="003C3A2C">
      <w:pPr>
        <w:numPr>
          <w:ilvl w:val="0"/>
          <w:numId w:val="15"/>
        </w:numPr>
        <w:suppressAutoHyphens/>
        <w:autoSpaceDN w:val="0"/>
        <w:spacing w:line="276" w:lineRule="auto"/>
        <w:jc w:val="both"/>
        <w:rPr>
          <w:rFonts w:asciiTheme="minorHAnsi" w:hAnsiTheme="minorHAnsi" w:cstheme="minorHAnsi"/>
          <w:sz w:val="22"/>
          <w:szCs w:val="22"/>
        </w:rPr>
      </w:pPr>
      <w:r w:rsidRPr="002F5FB9">
        <w:rPr>
          <w:rFonts w:asciiTheme="minorHAnsi" w:hAnsiTheme="minorHAnsi" w:cstheme="minorHAnsi"/>
          <w:sz w:val="22"/>
          <w:szCs w:val="22"/>
        </w:rPr>
        <w:t>Za przekroczenie terminów płatności określonych w fakturach, Wykonawcy przysługuje prawo do naliczania odsetek ustawowych za opóźnienie.</w:t>
      </w:r>
    </w:p>
    <w:p w14:paraId="4C64F020" w14:textId="77777777" w:rsidR="003C3A2C" w:rsidRPr="002F5FB9" w:rsidRDefault="003C3A2C" w:rsidP="003C3A2C">
      <w:pPr>
        <w:numPr>
          <w:ilvl w:val="0"/>
          <w:numId w:val="15"/>
        </w:numPr>
        <w:suppressAutoHyphens/>
        <w:autoSpaceDN w:val="0"/>
        <w:spacing w:line="276" w:lineRule="auto"/>
        <w:jc w:val="both"/>
        <w:rPr>
          <w:rFonts w:asciiTheme="minorHAnsi" w:hAnsiTheme="minorHAnsi" w:cstheme="minorHAnsi"/>
        </w:rPr>
      </w:pPr>
      <w:r w:rsidRPr="002F5FB9">
        <w:rPr>
          <w:rFonts w:asciiTheme="minorHAnsi" w:hAnsiTheme="minorHAnsi" w:cstheme="minorHAnsi"/>
          <w:sz w:val="22"/>
          <w:szCs w:val="22"/>
        </w:rPr>
        <w:t xml:space="preserve">Umowa zostaje zawarta na czas określony od dnia 01.01.2024 r. do 31.12.2024  r. (12 miesięcy) </w:t>
      </w:r>
      <w:r w:rsidRPr="002F5FB9">
        <w:rPr>
          <w:rFonts w:asciiTheme="minorHAnsi" w:hAnsiTheme="minorHAnsi" w:cstheme="minorHAnsi"/>
          <w:sz w:val="22"/>
          <w:szCs w:val="22"/>
        </w:rPr>
        <w:br/>
        <w:t>i obejmowała będzie punkty poboru energii elektrycznej zawarte w załączniku nr 2 do zapytania ofertowego. Po tym okresie umowa ulega automatycznemu rozwiązaniu.</w:t>
      </w:r>
    </w:p>
    <w:p w14:paraId="575CC893" w14:textId="77777777" w:rsidR="003C3A2C" w:rsidRPr="002F5FB9" w:rsidRDefault="003C3A2C" w:rsidP="003C3A2C">
      <w:pPr>
        <w:numPr>
          <w:ilvl w:val="0"/>
          <w:numId w:val="15"/>
        </w:numPr>
        <w:suppressAutoHyphens/>
        <w:autoSpaceDN w:val="0"/>
        <w:spacing w:line="276" w:lineRule="auto"/>
        <w:jc w:val="both"/>
        <w:rPr>
          <w:rFonts w:asciiTheme="minorHAnsi" w:hAnsiTheme="minorHAnsi" w:cstheme="minorHAnsi"/>
          <w:sz w:val="22"/>
          <w:szCs w:val="22"/>
        </w:rPr>
      </w:pPr>
      <w:r w:rsidRPr="002F5FB9">
        <w:rPr>
          <w:rFonts w:asciiTheme="minorHAnsi" w:hAnsiTheme="minorHAnsi" w:cstheme="minorHAnsi"/>
          <w:sz w:val="22"/>
          <w:szCs w:val="22"/>
        </w:rPr>
        <w:t>Do obowiązków Wykonawcy należy przeprowadzenie następujących czynności:</w:t>
      </w:r>
    </w:p>
    <w:p w14:paraId="1D879E26" w14:textId="77777777" w:rsidR="003C3A2C" w:rsidRPr="002F5FB9" w:rsidRDefault="003C3A2C" w:rsidP="003C3A2C">
      <w:pPr>
        <w:pStyle w:val="Akapitzlist"/>
        <w:numPr>
          <w:ilvl w:val="0"/>
          <w:numId w:val="16"/>
        </w:numPr>
        <w:spacing w:line="276" w:lineRule="auto"/>
        <w:jc w:val="both"/>
        <w:textAlignment w:val="auto"/>
        <w:rPr>
          <w:rFonts w:asciiTheme="minorHAnsi" w:hAnsiTheme="minorHAnsi" w:cstheme="minorHAnsi"/>
          <w:sz w:val="22"/>
          <w:szCs w:val="22"/>
        </w:rPr>
      </w:pPr>
      <w:r w:rsidRPr="002F5FB9">
        <w:rPr>
          <w:rFonts w:asciiTheme="minorHAnsi" w:hAnsiTheme="minorHAnsi" w:cstheme="minorHAnsi"/>
          <w:sz w:val="22"/>
          <w:szCs w:val="22"/>
        </w:rPr>
        <w:t xml:space="preserve">reprezentowanie Zamawiającego przed OSD w procesie zmiany sprzedawcy, </w:t>
      </w:r>
    </w:p>
    <w:p w14:paraId="76CADD1C" w14:textId="77777777" w:rsidR="003C3A2C" w:rsidRPr="002F5FB9" w:rsidRDefault="003C3A2C" w:rsidP="003C3A2C">
      <w:pPr>
        <w:pStyle w:val="Akapitzlist"/>
        <w:numPr>
          <w:ilvl w:val="0"/>
          <w:numId w:val="16"/>
        </w:numPr>
        <w:spacing w:line="276" w:lineRule="auto"/>
        <w:jc w:val="both"/>
        <w:textAlignment w:val="auto"/>
        <w:rPr>
          <w:rFonts w:asciiTheme="minorHAnsi" w:hAnsiTheme="minorHAnsi" w:cstheme="minorHAnsi"/>
          <w:sz w:val="22"/>
          <w:szCs w:val="22"/>
        </w:rPr>
      </w:pPr>
      <w:r w:rsidRPr="002F5FB9">
        <w:rPr>
          <w:rFonts w:asciiTheme="minorHAnsi" w:hAnsiTheme="minorHAnsi" w:cstheme="minorHAnsi"/>
          <w:sz w:val="22"/>
          <w:szCs w:val="22"/>
        </w:rPr>
        <w:t xml:space="preserve">zgłoszenia w imieniu Zamawiającego do realizacji właściwemu OSD umów sprzedaży energii elektrycznej zawartych pomiędzy Wykonawcą a Zamawiającym, </w:t>
      </w:r>
    </w:p>
    <w:p w14:paraId="5F917C0C" w14:textId="77777777" w:rsidR="003C3A2C" w:rsidRPr="002F5FB9" w:rsidRDefault="003C3A2C" w:rsidP="003C3A2C">
      <w:pPr>
        <w:pStyle w:val="Akapitzlist"/>
        <w:numPr>
          <w:ilvl w:val="0"/>
          <w:numId w:val="16"/>
        </w:numPr>
        <w:spacing w:line="276" w:lineRule="auto"/>
        <w:jc w:val="both"/>
        <w:textAlignment w:val="auto"/>
        <w:rPr>
          <w:rFonts w:asciiTheme="minorHAnsi" w:hAnsiTheme="minorHAnsi" w:cstheme="minorHAnsi"/>
          <w:sz w:val="22"/>
          <w:szCs w:val="22"/>
        </w:rPr>
      </w:pPr>
      <w:r w:rsidRPr="002F5FB9">
        <w:rPr>
          <w:rFonts w:asciiTheme="minorHAnsi" w:hAnsiTheme="minorHAnsi" w:cstheme="minorHAnsi"/>
          <w:sz w:val="22"/>
          <w:szCs w:val="22"/>
        </w:rPr>
        <w:t xml:space="preserve">zawarcia w imieniu i na rzecz Zamawiającego umów o świadczenie usług dystrybucji energii elektrycznej z właściwym OSD, </w:t>
      </w:r>
    </w:p>
    <w:p w14:paraId="6B50C261" w14:textId="77777777" w:rsidR="003C3A2C" w:rsidRPr="002F5FB9" w:rsidRDefault="003C3A2C" w:rsidP="003C3A2C">
      <w:pPr>
        <w:pStyle w:val="Akapitzlist"/>
        <w:numPr>
          <w:ilvl w:val="0"/>
          <w:numId w:val="16"/>
        </w:numPr>
        <w:spacing w:line="276" w:lineRule="auto"/>
        <w:jc w:val="both"/>
        <w:textAlignment w:val="auto"/>
        <w:rPr>
          <w:rFonts w:asciiTheme="minorHAnsi" w:hAnsiTheme="minorHAnsi" w:cstheme="minorHAnsi"/>
          <w:sz w:val="22"/>
          <w:szCs w:val="22"/>
        </w:rPr>
      </w:pPr>
      <w:r w:rsidRPr="002F5FB9">
        <w:rPr>
          <w:rFonts w:asciiTheme="minorHAnsi" w:hAnsiTheme="minorHAnsi" w:cstheme="minorHAnsi"/>
          <w:sz w:val="22"/>
          <w:szCs w:val="22"/>
        </w:rPr>
        <w:t xml:space="preserve">rozpatrywanie wniosków lub reklamacji Zamawiającego w sprawie rozliczeń i udzielanie odpowiedzi nie później niż w terminie 14 dni od dnia złożenia wniosku lub zgłoszenia reklamacji. </w:t>
      </w:r>
    </w:p>
    <w:p w14:paraId="143E0445" w14:textId="77777777" w:rsidR="003C3A2C" w:rsidRPr="002F5FB9" w:rsidRDefault="003C3A2C" w:rsidP="003C3A2C">
      <w:pPr>
        <w:pStyle w:val="Akapitzlist"/>
        <w:numPr>
          <w:ilvl w:val="0"/>
          <w:numId w:val="15"/>
        </w:numPr>
        <w:spacing w:line="276" w:lineRule="auto"/>
        <w:jc w:val="both"/>
        <w:textAlignment w:val="auto"/>
        <w:rPr>
          <w:rFonts w:asciiTheme="minorHAnsi" w:hAnsiTheme="minorHAnsi" w:cstheme="minorHAnsi"/>
          <w:sz w:val="22"/>
          <w:szCs w:val="22"/>
        </w:rPr>
      </w:pPr>
      <w:r w:rsidRPr="002F5FB9">
        <w:rPr>
          <w:rFonts w:asciiTheme="minorHAnsi" w:hAnsiTheme="minorHAnsi" w:cstheme="minorHAnsi"/>
          <w:sz w:val="22"/>
          <w:szCs w:val="22"/>
        </w:rPr>
        <w:t>Do czasu zakończenia dostaw energii elektrycznej Wykonawca musi posiadać:</w:t>
      </w:r>
    </w:p>
    <w:p w14:paraId="2A367674" w14:textId="77777777" w:rsidR="003C3A2C" w:rsidRPr="002F5FB9" w:rsidRDefault="003C3A2C" w:rsidP="003C3A2C">
      <w:pPr>
        <w:pStyle w:val="Akapitzlist"/>
        <w:numPr>
          <w:ilvl w:val="0"/>
          <w:numId w:val="17"/>
        </w:numPr>
        <w:spacing w:line="276" w:lineRule="auto"/>
        <w:jc w:val="both"/>
        <w:textAlignment w:val="auto"/>
        <w:rPr>
          <w:rFonts w:asciiTheme="minorHAnsi" w:hAnsiTheme="minorHAnsi" w:cstheme="minorHAnsi"/>
          <w:sz w:val="22"/>
          <w:szCs w:val="22"/>
        </w:rPr>
      </w:pPr>
      <w:r w:rsidRPr="002F5FB9">
        <w:rPr>
          <w:rFonts w:asciiTheme="minorHAnsi" w:hAnsiTheme="minorHAnsi" w:cstheme="minorHAnsi"/>
          <w:sz w:val="22"/>
          <w:szCs w:val="22"/>
        </w:rPr>
        <w:t>zawartą Generalną Umowę Dystrybucyjną z OSD, umożliwiającą dostawę energii elektrycznej do obiektów Zamawiającego za pośrednictwem sieci dystrybucyjnej tego OSD przez okres obowiązywania przedmiotu zamówienia,</w:t>
      </w:r>
    </w:p>
    <w:p w14:paraId="066AFA24" w14:textId="77777777" w:rsidR="003C3A2C" w:rsidRPr="002F5FB9" w:rsidRDefault="003C3A2C" w:rsidP="003C3A2C">
      <w:pPr>
        <w:pStyle w:val="Akapitzlist"/>
        <w:numPr>
          <w:ilvl w:val="0"/>
          <w:numId w:val="17"/>
        </w:numPr>
        <w:spacing w:line="276" w:lineRule="auto"/>
        <w:jc w:val="both"/>
        <w:textAlignment w:val="auto"/>
        <w:rPr>
          <w:rFonts w:asciiTheme="minorHAnsi" w:hAnsiTheme="minorHAnsi" w:cstheme="minorHAnsi"/>
          <w:sz w:val="22"/>
          <w:szCs w:val="22"/>
        </w:rPr>
      </w:pPr>
      <w:r w:rsidRPr="002F5FB9">
        <w:rPr>
          <w:rFonts w:asciiTheme="minorHAnsi" w:hAnsiTheme="minorHAnsi" w:cstheme="minorHAnsi"/>
          <w:sz w:val="22"/>
          <w:szCs w:val="22"/>
        </w:rPr>
        <w:t>koncesję na prowadzenie działalności gospodarczej w zakresie obrotu energią elektryczną, wydaną przez Prezesa Urzędu Regulacji Energetyki, ważną w okresie wykonywania niniejszej Umowy.</w:t>
      </w:r>
    </w:p>
    <w:p w14:paraId="510ADAD1" w14:textId="77777777" w:rsidR="003C3A2C" w:rsidRPr="002F5FB9" w:rsidRDefault="003C3A2C" w:rsidP="003C3A2C">
      <w:pPr>
        <w:numPr>
          <w:ilvl w:val="0"/>
          <w:numId w:val="15"/>
        </w:numPr>
        <w:suppressAutoHyphens/>
        <w:autoSpaceDN w:val="0"/>
        <w:spacing w:line="276" w:lineRule="auto"/>
        <w:jc w:val="both"/>
        <w:rPr>
          <w:rFonts w:asciiTheme="minorHAnsi" w:hAnsiTheme="minorHAnsi" w:cstheme="minorHAnsi"/>
          <w:sz w:val="22"/>
          <w:szCs w:val="22"/>
        </w:rPr>
      </w:pPr>
      <w:r w:rsidRPr="002F5FB9">
        <w:rPr>
          <w:rFonts w:asciiTheme="minorHAnsi" w:hAnsiTheme="minorHAnsi" w:cstheme="minorHAnsi"/>
          <w:sz w:val="22"/>
          <w:szCs w:val="22"/>
        </w:rPr>
        <w:t>Wykonawca zobowiązany jest dostarczyć Zamawiającemu na 30 dni przed realizacją niniejszej  umowy kopię Generalnej Umowy Dystrybucyjnej, zawartą z właściwym OSD na terenie którego znajdują się Punkty Poboru Energii Zamawiającego objęte umową sprzedaży energii elektrycznej.</w:t>
      </w:r>
    </w:p>
    <w:p w14:paraId="2879766B" w14:textId="77777777" w:rsidR="003C3A2C" w:rsidRPr="002F5FB9" w:rsidRDefault="003C3A2C" w:rsidP="003C3A2C">
      <w:pPr>
        <w:numPr>
          <w:ilvl w:val="0"/>
          <w:numId w:val="15"/>
        </w:numPr>
        <w:suppressAutoHyphens/>
        <w:autoSpaceDN w:val="0"/>
        <w:spacing w:line="276" w:lineRule="auto"/>
        <w:jc w:val="both"/>
        <w:rPr>
          <w:rFonts w:asciiTheme="minorHAnsi" w:hAnsiTheme="minorHAnsi" w:cstheme="minorHAnsi"/>
        </w:rPr>
      </w:pPr>
      <w:r w:rsidRPr="002F5FB9">
        <w:rPr>
          <w:rFonts w:asciiTheme="minorHAnsi" w:hAnsiTheme="minorHAnsi" w:cstheme="minorHAnsi"/>
          <w:sz w:val="22"/>
          <w:szCs w:val="22"/>
        </w:rPr>
        <w:t xml:space="preserve">Rozpoczęcie sprzedaży energii elektrycznej nastąpi od 01.01.2024 r. lecz nie wcześniej niż po uzyskaniu potwierdzenia zmiany sprzedawcy przez OSD. </w:t>
      </w:r>
    </w:p>
    <w:p w14:paraId="56C0AF53" w14:textId="28621DDA" w:rsidR="003C3A2C" w:rsidRPr="002F5FB9" w:rsidRDefault="003C3A2C" w:rsidP="003C3A2C">
      <w:pPr>
        <w:numPr>
          <w:ilvl w:val="0"/>
          <w:numId w:val="15"/>
        </w:numPr>
        <w:suppressAutoHyphens/>
        <w:autoSpaceDN w:val="0"/>
        <w:spacing w:line="276" w:lineRule="auto"/>
        <w:jc w:val="both"/>
        <w:rPr>
          <w:rFonts w:asciiTheme="minorHAnsi" w:hAnsiTheme="minorHAnsi" w:cstheme="minorHAnsi"/>
          <w:sz w:val="22"/>
          <w:szCs w:val="22"/>
        </w:rPr>
      </w:pPr>
      <w:r w:rsidRPr="002F5FB9">
        <w:rPr>
          <w:rFonts w:asciiTheme="minorHAnsi" w:hAnsiTheme="minorHAnsi" w:cstheme="minorHAnsi"/>
          <w:sz w:val="22"/>
          <w:szCs w:val="22"/>
        </w:rPr>
        <w:t>Szacunkowe zapotrzebowanie na energię elektryczną ma charakter jedynie orientacyjny, służący do porównania ofert i w żadnym wypadku nie stanowi ze strony Zamawiającego, zobowiązania do zakupu energii w podanej ilości. Ilość energii elektrycznej pobrana przez Zamawiającego ustalana będzie w oparciu o bezpośrednie odczyty wskazań układów pomiarowo –rozliczeniowych.</w:t>
      </w:r>
    </w:p>
    <w:p w14:paraId="3912F5CB" w14:textId="77777777" w:rsidR="003C3A2C" w:rsidRPr="002F5FB9" w:rsidRDefault="003C3A2C" w:rsidP="003C3A2C">
      <w:pPr>
        <w:numPr>
          <w:ilvl w:val="0"/>
          <w:numId w:val="15"/>
        </w:numPr>
        <w:suppressAutoHyphens/>
        <w:autoSpaceDN w:val="0"/>
        <w:spacing w:line="276" w:lineRule="auto"/>
        <w:jc w:val="both"/>
        <w:rPr>
          <w:rFonts w:asciiTheme="minorHAnsi" w:hAnsiTheme="minorHAnsi" w:cstheme="minorHAnsi"/>
          <w:sz w:val="22"/>
          <w:szCs w:val="22"/>
        </w:rPr>
      </w:pPr>
      <w:r w:rsidRPr="002F5FB9">
        <w:rPr>
          <w:rFonts w:asciiTheme="minorHAnsi" w:hAnsiTheme="minorHAnsi" w:cstheme="minorHAnsi"/>
          <w:sz w:val="22"/>
          <w:szCs w:val="22"/>
        </w:rPr>
        <w:t xml:space="preserve"> Energia elektryczna kupowana na podstawie umowy zużywana będzie na potrzeby Zamawiającego (odbiorcy końcowego), co oznacza, że Zamawiający nie jest przedsiębiorstwem energetycznym w rozumieniu ustawy - Prawo energetyczne.</w:t>
      </w:r>
    </w:p>
    <w:p w14:paraId="276C4324" w14:textId="77777777" w:rsidR="003C3A2C" w:rsidRPr="002F5FB9" w:rsidRDefault="003C3A2C" w:rsidP="003C3A2C">
      <w:pPr>
        <w:numPr>
          <w:ilvl w:val="0"/>
          <w:numId w:val="15"/>
        </w:numPr>
        <w:suppressAutoHyphens/>
        <w:autoSpaceDN w:val="0"/>
        <w:spacing w:line="276" w:lineRule="auto"/>
        <w:jc w:val="both"/>
        <w:rPr>
          <w:rFonts w:asciiTheme="minorHAnsi" w:hAnsiTheme="minorHAnsi" w:cstheme="minorHAnsi"/>
          <w:sz w:val="22"/>
          <w:szCs w:val="22"/>
        </w:rPr>
      </w:pPr>
      <w:r w:rsidRPr="002F5FB9">
        <w:rPr>
          <w:rFonts w:asciiTheme="minorHAnsi" w:hAnsiTheme="minorHAnsi" w:cstheme="minorHAnsi"/>
          <w:sz w:val="22"/>
          <w:szCs w:val="22"/>
        </w:rPr>
        <w:lastRenderedPageBreak/>
        <w:t xml:space="preserve"> Standardy jakości obsługi dotyczącej sprzedaży energii elektrycznej zostały określone w obowiązujących przepisach wykonawczych wydanych na podstawie ustawy z dnia 10 kwietnia 1997 r. - Prawo energetyczne.</w:t>
      </w:r>
    </w:p>
    <w:p w14:paraId="7F58801C" w14:textId="77777777" w:rsidR="003C3A2C" w:rsidRPr="002F5FB9" w:rsidRDefault="003C3A2C" w:rsidP="003C3A2C">
      <w:pPr>
        <w:pStyle w:val="Tekstpodstawowy1"/>
        <w:numPr>
          <w:ilvl w:val="0"/>
          <w:numId w:val="15"/>
        </w:numPr>
        <w:suppressAutoHyphens/>
        <w:spacing w:line="276" w:lineRule="auto"/>
        <w:jc w:val="both"/>
        <w:rPr>
          <w:rFonts w:asciiTheme="minorHAnsi" w:hAnsiTheme="minorHAnsi" w:cstheme="minorHAnsi"/>
          <w:sz w:val="22"/>
          <w:szCs w:val="22"/>
        </w:rPr>
      </w:pPr>
      <w:r w:rsidRPr="002F5FB9">
        <w:rPr>
          <w:rFonts w:asciiTheme="minorHAnsi" w:hAnsiTheme="minorHAnsi" w:cstheme="minorHAnsi"/>
          <w:sz w:val="22"/>
          <w:szCs w:val="22"/>
        </w:rPr>
        <w:t>Należności za dostarczoną energię elektryczną regulowane będą w poszczególnych okresach rozliczeniowych jako:</w:t>
      </w:r>
    </w:p>
    <w:p w14:paraId="0137AFAE" w14:textId="77777777" w:rsidR="003C3A2C" w:rsidRPr="002F5FB9" w:rsidRDefault="003C3A2C" w:rsidP="003C3A2C">
      <w:pPr>
        <w:pStyle w:val="Tekstpodstawowy1"/>
        <w:numPr>
          <w:ilvl w:val="1"/>
          <w:numId w:val="15"/>
        </w:numPr>
        <w:suppressAutoHyphens/>
        <w:spacing w:line="276" w:lineRule="auto"/>
        <w:jc w:val="both"/>
        <w:rPr>
          <w:rFonts w:asciiTheme="minorHAnsi" w:hAnsiTheme="minorHAnsi" w:cstheme="minorHAnsi"/>
          <w:sz w:val="22"/>
          <w:szCs w:val="22"/>
        </w:rPr>
      </w:pPr>
      <w:r w:rsidRPr="002F5FB9">
        <w:rPr>
          <w:rFonts w:asciiTheme="minorHAnsi" w:hAnsiTheme="minorHAnsi" w:cstheme="minorHAnsi"/>
          <w:sz w:val="22"/>
          <w:szCs w:val="22"/>
        </w:rPr>
        <w:t>iloczyn ilości faktycznie pobranej energii elektrycznej ustalonej na podstawie wskazań urządzeń pomiarowych zainstalowanych w układach pomiarowo-rozliczeniowych punktów poboru energii, o których mowa w Opisie Przedmiotu Zamówienia i ceny jednostkowej netto energii elektrycznej określonej w formularzu cenowym oferty Wykonawcy odpowiednio dla taryfy,</w:t>
      </w:r>
    </w:p>
    <w:p w14:paraId="505B6347" w14:textId="77777777" w:rsidR="003C3A2C" w:rsidRPr="002F5FB9" w:rsidRDefault="003C3A2C" w:rsidP="003C3A2C">
      <w:pPr>
        <w:pStyle w:val="Tekstpodstawowy1"/>
        <w:suppressAutoHyphens/>
        <w:spacing w:line="276" w:lineRule="auto"/>
        <w:ind w:left="1440"/>
        <w:jc w:val="both"/>
        <w:rPr>
          <w:rFonts w:asciiTheme="minorHAnsi" w:hAnsiTheme="minorHAnsi" w:cstheme="minorHAnsi"/>
          <w:sz w:val="22"/>
          <w:szCs w:val="22"/>
        </w:rPr>
      </w:pPr>
      <w:r w:rsidRPr="002F5FB9">
        <w:rPr>
          <w:rFonts w:asciiTheme="minorHAnsi" w:hAnsiTheme="minorHAnsi" w:cstheme="minorHAnsi"/>
          <w:sz w:val="22"/>
          <w:szCs w:val="22"/>
        </w:rPr>
        <w:t>oraz</w:t>
      </w:r>
    </w:p>
    <w:p w14:paraId="5CFC760E" w14:textId="77777777" w:rsidR="003C3A2C" w:rsidRPr="002F5FB9" w:rsidRDefault="003C3A2C" w:rsidP="003C3A2C">
      <w:pPr>
        <w:pStyle w:val="Tekstpodstawowy1"/>
        <w:numPr>
          <w:ilvl w:val="1"/>
          <w:numId w:val="15"/>
        </w:numPr>
        <w:suppressAutoHyphens/>
        <w:spacing w:line="276" w:lineRule="auto"/>
        <w:jc w:val="both"/>
        <w:rPr>
          <w:rFonts w:asciiTheme="minorHAnsi" w:hAnsiTheme="minorHAnsi" w:cstheme="minorHAnsi"/>
          <w:sz w:val="22"/>
          <w:szCs w:val="22"/>
        </w:rPr>
      </w:pPr>
      <w:r w:rsidRPr="002F5FB9">
        <w:rPr>
          <w:rFonts w:asciiTheme="minorHAnsi" w:hAnsiTheme="minorHAnsi" w:cstheme="minorHAnsi"/>
          <w:sz w:val="22"/>
          <w:szCs w:val="22"/>
        </w:rPr>
        <w:t>iloczynu ilości punktów poboru energii, o którym mowa w ppkt a) i ceny  jednostkowej netto za opłatę handlową, określonej w formularzu cenowym oferty Wykonawcy odpowiednio dla taryfy.</w:t>
      </w:r>
    </w:p>
    <w:p w14:paraId="29289FFE" w14:textId="77777777" w:rsidR="003C3A2C" w:rsidRPr="002F5FB9" w:rsidRDefault="003C3A2C" w:rsidP="003C3A2C">
      <w:pPr>
        <w:pStyle w:val="Akapitzlist"/>
        <w:numPr>
          <w:ilvl w:val="0"/>
          <w:numId w:val="15"/>
        </w:numPr>
        <w:spacing w:line="276" w:lineRule="auto"/>
        <w:jc w:val="both"/>
        <w:textAlignment w:val="auto"/>
        <w:rPr>
          <w:rFonts w:asciiTheme="minorHAnsi" w:hAnsiTheme="minorHAnsi" w:cstheme="minorHAnsi"/>
          <w:sz w:val="22"/>
          <w:szCs w:val="22"/>
        </w:rPr>
      </w:pPr>
      <w:r w:rsidRPr="002F5FB9">
        <w:rPr>
          <w:rFonts w:asciiTheme="minorHAnsi" w:hAnsiTheme="minorHAnsi" w:cstheme="minorHAnsi"/>
          <w:sz w:val="22"/>
          <w:szCs w:val="22"/>
        </w:rPr>
        <w:t xml:space="preserve">Ceny Energii Elektrycznej mają zawierać wymagane przez odpowiednie przepisy prawa ilości tzw. świadectw pochodzenia oraz efektywności energetycznej, zgodne ze stanem prawnym na dzień podpisania Umowy. </w:t>
      </w:r>
    </w:p>
    <w:p w14:paraId="168E95AA" w14:textId="77777777" w:rsidR="003C3A2C" w:rsidRPr="002F5FB9" w:rsidRDefault="003C3A2C" w:rsidP="003C3A2C">
      <w:pPr>
        <w:pStyle w:val="Akapitzlist"/>
        <w:numPr>
          <w:ilvl w:val="0"/>
          <w:numId w:val="15"/>
        </w:numPr>
        <w:spacing w:line="276" w:lineRule="auto"/>
        <w:jc w:val="both"/>
        <w:textAlignment w:val="auto"/>
        <w:rPr>
          <w:rFonts w:asciiTheme="minorHAnsi" w:hAnsiTheme="minorHAnsi" w:cstheme="minorHAnsi"/>
          <w:sz w:val="22"/>
          <w:szCs w:val="22"/>
        </w:rPr>
      </w:pPr>
      <w:r w:rsidRPr="002F5FB9">
        <w:rPr>
          <w:rFonts w:asciiTheme="minorHAnsi" w:hAnsiTheme="minorHAnsi" w:cstheme="minorHAnsi"/>
          <w:sz w:val="22"/>
          <w:szCs w:val="22"/>
        </w:rPr>
        <w:t>Ceny jednostkowe określone w formularzu cenowym nie ulegną zmianie oraz waloryzacji w okresie  obowiązywania umowy z wyjątkiem sytuacji, w której nastąpi ustawowa zmiana stawki podatku VAT lub stawki podatku akcyzowego za energię elektryczną oraz zmianie ulegną zapisy prawa energetycznego (Ustawa o odnawialnych źródłach energii i Ustawa o efektywności energetycznej) w zakresie pozyskania i przedstawienia do umorzenia Prezesowi Urzędu Regulacji Energetyki świadectw pochodzenia albo uiszczenia opłat zastępczych.</w:t>
      </w:r>
    </w:p>
    <w:p w14:paraId="77104BAF" w14:textId="77777777" w:rsidR="003C3A2C" w:rsidRPr="002F5FB9" w:rsidRDefault="003C3A2C" w:rsidP="003C3A2C">
      <w:pPr>
        <w:pStyle w:val="Styl"/>
        <w:numPr>
          <w:ilvl w:val="0"/>
          <w:numId w:val="15"/>
        </w:numPr>
        <w:suppressAutoHyphens/>
        <w:spacing w:line="276" w:lineRule="auto"/>
        <w:jc w:val="both"/>
        <w:rPr>
          <w:rFonts w:asciiTheme="minorHAnsi" w:hAnsiTheme="minorHAnsi" w:cstheme="minorHAnsi"/>
          <w:sz w:val="22"/>
          <w:szCs w:val="22"/>
        </w:rPr>
      </w:pPr>
      <w:r w:rsidRPr="002F5FB9">
        <w:rPr>
          <w:rFonts w:asciiTheme="minorHAnsi" w:hAnsiTheme="minorHAnsi" w:cstheme="minorHAnsi"/>
          <w:sz w:val="22"/>
          <w:szCs w:val="22"/>
        </w:rPr>
        <w:t>Rozliczenia będą realizowane w cyklach zgodnych z okresem rozliczeniowym OSD lecz nie rzadziej niż co dwa miesiące. Wykonawca zobowiązany jest załączyć do faktury VAT specyfikacje rozliczanych tą fakturą punktów poboru energii elektrycznej, zgodnych z Opisem przedmiotu zamówienia.</w:t>
      </w:r>
    </w:p>
    <w:p w14:paraId="473469DE" w14:textId="77777777" w:rsidR="003C3A2C" w:rsidRPr="002F5FB9" w:rsidRDefault="003C3A2C" w:rsidP="003C3A2C">
      <w:pPr>
        <w:pStyle w:val="Akapitzlist"/>
        <w:numPr>
          <w:ilvl w:val="0"/>
          <w:numId w:val="15"/>
        </w:numPr>
        <w:spacing w:line="276" w:lineRule="auto"/>
        <w:jc w:val="both"/>
        <w:textAlignment w:val="auto"/>
        <w:rPr>
          <w:rFonts w:asciiTheme="minorHAnsi" w:hAnsiTheme="minorHAnsi" w:cstheme="minorHAnsi"/>
        </w:rPr>
      </w:pPr>
      <w:r w:rsidRPr="002F5FB9">
        <w:rPr>
          <w:rFonts w:asciiTheme="minorHAnsi" w:hAnsiTheme="minorHAnsi" w:cstheme="minorHAnsi"/>
          <w:sz w:val="22"/>
          <w:szCs w:val="22"/>
        </w:rPr>
        <w:t xml:space="preserve">Należności za energię elektryczną regulowane będą na podstawie prawidłowo wystawionych przez Wykonawcę faktur VAT, obejmujących zużycie energii we wszystkich punktach poboru energii elektrycznej. Rozliczenie energii elektrycznej wytworzonej przez Zamawiającego nastąpi w okresach rozliczeniowych obowiązujących u Wykonawcy. </w:t>
      </w:r>
    </w:p>
    <w:p w14:paraId="40CE35B3" w14:textId="77777777" w:rsidR="003C3A2C" w:rsidRPr="002F5FB9" w:rsidRDefault="003C3A2C" w:rsidP="003C3A2C">
      <w:pPr>
        <w:pStyle w:val="Akapitzlist"/>
        <w:numPr>
          <w:ilvl w:val="0"/>
          <w:numId w:val="15"/>
        </w:numPr>
        <w:spacing w:line="276" w:lineRule="auto"/>
        <w:jc w:val="both"/>
        <w:textAlignment w:val="auto"/>
        <w:rPr>
          <w:rFonts w:asciiTheme="minorHAnsi" w:hAnsiTheme="minorHAnsi" w:cstheme="minorHAnsi"/>
          <w:sz w:val="22"/>
          <w:szCs w:val="22"/>
        </w:rPr>
      </w:pPr>
      <w:r w:rsidRPr="002F5FB9">
        <w:rPr>
          <w:rFonts w:asciiTheme="minorHAnsi" w:hAnsiTheme="minorHAnsi" w:cstheme="minorHAnsi"/>
          <w:sz w:val="22"/>
          <w:szCs w:val="22"/>
        </w:rPr>
        <w:t>W przypadku stwierdzenia błędów w pomiarze lub odczycie wskazań układu pomiarowo-rozliczeniowego któregokolwiek z punktów poboru energii wskazanych w OPZ, Wykonawca jest obowiązany do dokonania korekty uprzednio wystawionej faktury VAT. Korekta i związane z nią rozliczenie dokonane zostaną zgodnie z obowiązującymi przepisami prawa.</w:t>
      </w:r>
    </w:p>
    <w:p w14:paraId="41EEFBE1" w14:textId="77777777" w:rsidR="003C3A2C" w:rsidRPr="002F5FB9" w:rsidRDefault="003C3A2C" w:rsidP="003C3A2C">
      <w:pPr>
        <w:pStyle w:val="Akapitzlist"/>
        <w:numPr>
          <w:ilvl w:val="0"/>
          <w:numId w:val="15"/>
        </w:numPr>
        <w:spacing w:line="276" w:lineRule="auto"/>
        <w:jc w:val="both"/>
        <w:textAlignment w:val="auto"/>
        <w:rPr>
          <w:rFonts w:asciiTheme="minorHAnsi" w:hAnsiTheme="minorHAnsi" w:cstheme="minorHAnsi"/>
          <w:sz w:val="22"/>
          <w:szCs w:val="22"/>
        </w:rPr>
      </w:pPr>
      <w:r w:rsidRPr="002F5FB9">
        <w:rPr>
          <w:rFonts w:asciiTheme="minorHAnsi" w:hAnsiTheme="minorHAnsi" w:cstheme="minorHAnsi"/>
          <w:sz w:val="22"/>
          <w:szCs w:val="22"/>
        </w:rPr>
        <w:t>W przypadku uzasadnionych wątpliwości co do prawidłowości wystawionej przez Wykonawcę faktury VAT, Zamawiający złoży pisemną reklamację, załączając jednocześnie kopię spornej faktury. Reklamacja winna być rozpatrzona przez Wykonawcę w terminie do 14 dni od dnia złożenia reklamacji przez Zamawiającego.</w:t>
      </w:r>
    </w:p>
    <w:p w14:paraId="0841B724" w14:textId="77777777" w:rsidR="003C3A2C" w:rsidRPr="002F5FB9" w:rsidRDefault="003C3A2C" w:rsidP="003C3A2C">
      <w:pPr>
        <w:pStyle w:val="Akapitzlist"/>
        <w:numPr>
          <w:ilvl w:val="0"/>
          <w:numId w:val="15"/>
        </w:numPr>
        <w:spacing w:line="276" w:lineRule="auto"/>
        <w:jc w:val="both"/>
        <w:textAlignment w:val="auto"/>
        <w:rPr>
          <w:rFonts w:asciiTheme="minorHAnsi" w:hAnsiTheme="minorHAnsi" w:cstheme="minorHAnsi"/>
          <w:sz w:val="22"/>
          <w:szCs w:val="22"/>
        </w:rPr>
      </w:pPr>
      <w:r w:rsidRPr="002F5FB9">
        <w:rPr>
          <w:rFonts w:asciiTheme="minorHAnsi" w:hAnsiTheme="minorHAnsi" w:cstheme="minorHAnsi"/>
          <w:sz w:val="22"/>
          <w:szCs w:val="22"/>
        </w:rPr>
        <w:t>Złożenie reklamacji zwalnia Zamawiającego z obowiązku zapłaty należności za reklamowaną fakturę, do czasu załatwienia reklamacji.</w:t>
      </w:r>
    </w:p>
    <w:p w14:paraId="5C1B8FBB" w14:textId="77777777" w:rsidR="003C3A2C" w:rsidRPr="002F5FB9" w:rsidRDefault="003C3A2C" w:rsidP="003C3A2C">
      <w:pPr>
        <w:pStyle w:val="Akapitzlist"/>
        <w:numPr>
          <w:ilvl w:val="0"/>
          <w:numId w:val="15"/>
        </w:numPr>
        <w:spacing w:line="276" w:lineRule="auto"/>
        <w:jc w:val="both"/>
        <w:textAlignment w:val="auto"/>
        <w:rPr>
          <w:rFonts w:asciiTheme="minorHAnsi" w:hAnsiTheme="minorHAnsi" w:cstheme="minorHAnsi"/>
          <w:sz w:val="22"/>
          <w:szCs w:val="22"/>
        </w:rPr>
      </w:pPr>
      <w:r w:rsidRPr="002F5FB9">
        <w:rPr>
          <w:rFonts w:asciiTheme="minorHAnsi" w:hAnsiTheme="minorHAnsi" w:cstheme="minorHAnsi"/>
          <w:sz w:val="22"/>
          <w:szCs w:val="22"/>
        </w:rPr>
        <w:t>W przypadku uwzględnienia reklamacji, Wykonawca niezwłocznie wystawi fakturę korygującą.</w:t>
      </w:r>
    </w:p>
    <w:p w14:paraId="2865E6DB" w14:textId="77777777" w:rsidR="003C3A2C" w:rsidRPr="002F5FB9" w:rsidRDefault="003C3A2C" w:rsidP="003C3A2C">
      <w:pPr>
        <w:pStyle w:val="Akapitzlist"/>
        <w:numPr>
          <w:ilvl w:val="0"/>
          <w:numId w:val="15"/>
        </w:numPr>
        <w:spacing w:line="276" w:lineRule="auto"/>
        <w:jc w:val="both"/>
        <w:textAlignment w:val="auto"/>
        <w:rPr>
          <w:rFonts w:asciiTheme="minorHAnsi" w:hAnsiTheme="minorHAnsi" w:cstheme="minorHAnsi"/>
          <w:sz w:val="22"/>
          <w:szCs w:val="22"/>
        </w:rPr>
      </w:pPr>
      <w:r w:rsidRPr="002F5FB9">
        <w:rPr>
          <w:rFonts w:asciiTheme="minorHAnsi" w:hAnsiTheme="minorHAnsi" w:cstheme="minorHAnsi"/>
          <w:sz w:val="22"/>
          <w:szCs w:val="22"/>
        </w:rPr>
        <w:t xml:space="preserve">Wykonawca wskaże ze swojej strony merytoryczną osobę (imię, nazwisko, nr telefonu, e-mail) do bieżących kontaktów z Zamawiającym w zakresie rozliczeń i wystawianych faktur za zużytą </w:t>
      </w:r>
      <w:r w:rsidRPr="002F5FB9">
        <w:rPr>
          <w:rFonts w:asciiTheme="minorHAnsi" w:hAnsiTheme="minorHAnsi" w:cstheme="minorHAnsi"/>
          <w:sz w:val="22"/>
          <w:szCs w:val="22"/>
        </w:rPr>
        <w:lastRenderedPageBreak/>
        <w:t>energię elektryczną, celem wyjaśnienia ewentualnych wątpliwości lub nieprawidłowości w tym zakresie.</w:t>
      </w:r>
    </w:p>
    <w:p w14:paraId="685624F1" w14:textId="77777777" w:rsidR="003C3A2C" w:rsidRPr="002F5FB9" w:rsidRDefault="003C3A2C" w:rsidP="003C3A2C">
      <w:pPr>
        <w:pStyle w:val="Akapitzlist"/>
        <w:numPr>
          <w:ilvl w:val="0"/>
          <w:numId w:val="15"/>
        </w:numPr>
        <w:spacing w:line="276" w:lineRule="auto"/>
        <w:jc w:val="both"/>
        <w:textAlignment w:val="auto"/>
        <w:rPr>
          <w:rFonts w:asciiTheme="minorHAnsi" w:hAnsiTheme="minorHAnsi" w:cstheme="minorHAnsi"/>
          <w:sz w:val="22"/>
          <w:szCs w:val="22"/>
        </w:rPr>
      </w:pPr>
      <w:r w:rsidRPr="002F5FB9">
        <w:rPr>
          <w:rFonts w:asciiTheme="minorHAnsi" w:hAnsiTheme="minorHAnsi" w:cstheme="minorHAnsi"/>
          <w:sz w:val="22"/>
          <w:szCs w:val="22"/>
        </w:rPr>
        <w:t xml:space="preserve">W ramach umowy Wykonawca jest odpowiedzialny za bilansowanie handlowe, o którym mowa </w:t>
      </w:r>
      <w:r w:rsidRPr="002F5FB9">
        <w:rPr>
          <w:rFonts w:asciiTheme="minorHAnsi" w:hAnsiTheme="minorHAnsi" w:cstheme="minorHAnsi"/>
          <w:sz w:val="22"/>
          <w:szCs w:val="22"/>
        </w:rPr>
        <w:br/>
        <w:t>w art. 3 pkt. 40 Prawa energetycznego (Dz.U. 2023 r. poz. 295). Wszelkie koszty związane z dokonywaniem przez Wykonawcę bilansowania handlowego, uwzględnione są w cenach jednostkowych określonych w Formularzu cenowym.</w:t>
      </w:r>
    </w:p>
    <w:p w14:paraId="4BD41308" w14:textId="77777777" w:rsidR="003C3A2C" w:rsidRPr="002F5FB9" w:rsidRDefault="003C3A2C" w:rsidP="003C3A2C">
      <w:pPr>
        <w:pStyle w:val="Akapitzlist"/>
        <w:numPr>
          <w:ilvl w:val="0"/>
          <w:numId w:val="15"/>
        </w:numPr>
        <w:spacing w:line="276" w:lineRule="auto"/>
        <w:jc w:val="both"/>
        <w:textAlignment w:val="auto"/>
        <w:rPr>
          <w:rFonts w:asciiTheme="minorHAnsi" w:hAnsiTheme="minorHAnsi" w:cstheme="minorHAnsi"/>
          <w:sz w:val="22"/>
          <w:szCs w:val="22"/>
        </w:rPr>
      </w:pPr>
      <w:r w:rsidRPr="002F5FB9">
        <w:rPr>
          <w:rFonts w:asciiTheme="minorHAnsi" w:hAnsiTheme="minorHAnsi" w:cstheme="minorHAnsi"/>
          <w:sz w:val="22"/>
          <w:szCs w:val="22"/>
        </w:rPr>
        <w:t xml:space="preserve">Zgodnie z art. 456 ust.1 pkt. 1 ustawy - Prawo zamówień publicznych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Zamawiający może odstąpić od umowy w terminie 30 dni ze skutkiem na koniec miesiąca kalendarzowego od powzięcia wiadomości o tych okolicznościach. W takim przypadku Wykonawca może żądać jedynie wynagrodzenia należnego mu z tytułu wykonania części umowy. </w:t>
      </w:r>
    </w:p>
    <w:p w14:paraId="21EAFFD0" w14:textId="77777777" w:rsidR="003C3A2C" w:rsidRPr="002F5FB9" w:rsidRDefault="003C3A2C" w:rsidP="003C3A2C">
      <w:pPr>
        <w:pStyle w:val="Akapitzlist"/>
        <w:numPr>
          <w:ilvl w:val="0"/>
          <w:numId w:val="15"/>
        </w:numPr>
        <w:spacing w:line="276" w:lineRule="auto"/>
        <w:jc w:val="both"/>
        <w:textAlignment w:val="auto"/>
        <w:rPr>
          <w:rFonts w:asciiTheme="minorHAnsi" w:hAnsiTheme="minorHAnsi" w:cstheme="minorHAnsi"/>
          <w:sz w:val="22"/>
          <w:szCs w:val="22"/>
        </w:rPr>
      </w:pPr>
      <w:r w:rsidRPr="002F5FB9">
        <w:rPr>
          <w:rFonts w:asciiTheme="minorHAnsi" w:hAnsiTheme="minorHAnsi" w:cstheme="minorHAnsi"/>
          <w:sz w:val="22"/>
          <w:szCs w:val="22"/>
        </w:rPr>
        <w:t>Strony przewidują możliwość dokonywania zmian w niniejszej Umowie. Poza innymi przypadkami określonymi w Umowie zmiany będą mogły nastąpić w następujących przypadkach:</w:t>
      </w:r>
    </w:p>
    <w:p w14:paraId="4F64833D" w14:textId="77777777" w:rsidR="003C3A2C" w:rsidRPr="002F5FB9" w:rsidRDefault="003C3A2C" w:rsidP="003C3A2C">
      <w:pPr>
        <w:pStyle w:val="Akapitzlist"/>
        <w:numPr>
          <w:ilvl w:val="0"/>
          <w:numId w:val="18"/>
        </w:numPr>
        <w:tabs>
          <w:tab w:val="left" w:pos="1418"/>
        </w:tabs>
        <w:spacing w:line="276" w:lineRule="auto"/>
        <w:ind w:left="1134" w:firstLine="0"/>
        <w:jc w:val="both"/>
        <w:rPr>
          <w:rFonts w:asciiTheme="minorHAnsi" w:hAnsiTheme="minorHAnsi" w:cstheme="minorHAnsi"/>
          <w:sz w:val="22"/>
          <w:szCs w:val="22"/>
        </w:rPr>
      </w:pPr>
      <w:r w:rsidRPr="002F5FB9">
        <w:rPr>
          <w:rFonts w:asciiTheme="minorHAnsi" w:hAnsiTheme="minorHAnsi" w:cstheme="minorHAnsi"/>
          <w:sz w:val="22"/>
          <w:szCs w:val="22"/>
        </w:rPr>
        <w:t xml:space="preserve">Zaistnienia omyłki pisarskiej lub rachunkowej, </w:t>
      </w:r>
    </w:p>
    <w:p w14:paraId="5E0B893C" w14:textId="77777777" w:rsidR="003C3A2C" w:rsidRPr="002F5FB9" w:rsidRDefault="003C3A2C" w:rsidP="003C3A2C">
      <w:pPr>
        <w:pStyle w:val="Akapitzlist"/>
        <w:numPr>
          <w:ilvl w:val="0"/>
          <w:numId w:val="18"/>
        </w:numPr>
        <w:tabs>
          <w:tab w:val="left" w:pos="1418"/>
        </w:tabs>
        <w:spacing w:line="276" w:lineRule="auto"/>
        <w:ind w:left="1134" w:firstLine="0"/>
        <w:jc w:val="both"/>
        <w:rPr>
          <w:rFonts w:asciiTheme="minorHAnsi" w:hAnsiTheme="minorHAnsi" w:cstheme="minorHAnsi"/>
          <w:sz w:val="22"/>
          <w:szCs w:val="22"/>
        </w:rPr>
      </w:pPr>
      <w:r w:rsidRPr="002F5FB9">
        <w:rPr>
          <w:rFonts w:asciiTheme="minorHAnsi" w:hAnsiTheme="minorHAnsi" w:cstheme="minorHAnsi"/>
          <w:sz w:val="22"/>
          <w:szCs w:val="22"/>
        </w:rPr>
        <w:t xml:space="preserve">Zaistnienia, po zawarciu niniejszej Umowy, przypadku siły wyższej, przez którą, na potrzeby niniejszej Umowy rozumieć należy zdarzenie zewnętrzne wobec łączącej Strony więzi prawnej, o charakterze niezależnym od Stron, którego Strony nie mogły przewidzieć i którego nie można uniknąć, ani któremu Strony nie mogły zapobiec przy zachowaniu należytej staranności. Za siłę wyższą, warunkującą zmianę niniejszej Umowy uważać się będzie w szczególności: powódź, pożar i inne klęski żywiołowe, </w:t>
      </w:r>
    </w:p>
    <w:p w14:paraId="7B9CA6F9" w14:textId="77777777" w:rsidR="003C3A2C" w:rsidRPr="002F5FB9" w:rsidRDefault="003C3A2C" w:rsidP="003C3A2C">
      <w:pPr>
        <w:pStyle w:val="Akapitzlist"/>
        <w:numPr>
          <w:ilvl w:val="0"/>
          <w:numId w:val="18"/>
        </w:numPr>
        <w:tabs>
          <w:tab w:val="left" w:pos="1418"/>
        </w:tabs>
        <w:spacing w:line="276" w:lineRule="auto"/>
        <w:ind w:left="1134" w:firstLine="0"/>
        <w:jc w:val="both"/>
        <w:rPr>
          <w:rFonts w:asciiTheme="minorHAnsi" w:hAnsiTheme="minorHAnsi" w:cstheme="minorHAnsi"/>
          <w:sz w:val="22"/>
          <w:szCs w:val="22"/>
        </w:rPr>
      </w:pPr>
      <w:r w:rsidRPr="002F5FB9">
        <w:rPr>
          <w:rFonts w:asciiTheme="minorHAnsi" w:hAnsiTheme="minorHAnsi" w:cstheme="minorHAnsi"/>
          <w:sz w:val="22"/>
          <w:szCs w:val="22"/>
        </w:rPr>
        <w:t>Zmiany (zwiększanie, zmniejszanie) ilości punktów poboru energii elektrycznej i zapotrzebowania na energię elektryczną, przy czym zmiana ilości punktów poboru energii elektrycznej/ zapotrzebowania na energię elektryczną wynikać może np.:</w:t>
      </w:r>
    </w:p>
    <w:p w14:paraId="43BE990A" w14:textId="77777777" w:rsidR="003C3A2C" w:rsidRPr="002F5FB9" w:rsidRDefault="003C3A2C" w:rsidP="003C3A2C">
      <w:pPr>
        <w:pStyle w:val="Akapitzlist"/>
        <w:numPr>
          <w:ilvl w:val="2"/>
          <w:numId w:val="15"/>
        </w:numPr>
        <w:spacing w:line="276" w:lineRule="auto"/>
        <w:jc w:val="both"/>
        <w:rPr>
          <w:rFonts w:asciiTheme="minorHAnsi" w:hAnsiTheme="minorHAnsi" w:cstheme="minorHAnsi"/>
          <w:sz w:val="22"/>
          <w:szCs w:val="22"/>
        </w:rPr>
      </w:pPr>
      <w:r w:rsidRPr="002F5FB9">
        <w:rPr>
          <w:rFonts w:asciiTheme="minorHAnsi" w:hAnsiTheme="minorHAnsi" w:cstheme="minorHAnsi"/>
          <w:sz w:val="22"/>
          <w:szCs w:val="22"/>
        </w:rPr>
        <w:t>z włączenia do umowy punktów przez Zamawiającego;</w:t>
      </w:r>
    </w:p>
    <w:p w14:paraId="0201F4C5" w14:textId="77777777" w:rsidR="003C3A2C" w:rsidRPr="002F5FB9" w:rsidRDefault="003C3A2C" w:rsidP="003C3A2C">
      <w:pPr>
        <w:pStyle w:val="Akapitzlist"/>
        <w:numPr>
          <w:ilvl w:val="2"/>
          <w:numId w:val="15"/>
        </w:numPr>
        <w:spacing w:line="276" w:lineRule="auto"/>
        <w:jc w:val="both"/>
        <w:rPr>
          <w:rFonts w:asciiTheme="minorHAnsi" w:hAnsiTheme="minorHAnsi" w:cstheme="minorHAnsi"/>
          <w:sz w:val="22"/>
          <w:szCs w:val="22"/>
        </w:rPr>
      </w:pPr>
      <w:r w:rsidRPr="002F5FB9">
        <w:rPr>
          <w:rFonts w:asciiTheme="minorHAnsi" w:hAnsiTheme="minorHAnsi" w:cstheme="minorHAnsi"/>
          <w:sz w:val="22"/>
          <w:szCs w:val="22"/>
        </w:rPr>
        <w:t>z likwidacji punktów poboru;</w:t>
      </w:r>
    </w:p>
    <w:p w14:paraId="2017DEC5" w14:textId="77777777" w:rsidR="003C3A2C" w:rsidRPr="002F5FB9" w:rsidRDefault="003C3A2C" w:rsidP="003C3A2C">
      <w:pPr>
        <w:pStyle w:val="Akapitzlist"/>
        <w:numPr>
          <w:ilvl w:val="2"/>
          <w:numId w:val="15"/>
        </w:numPr>
        <w:spacing w:line="276" w:lineRule="auto"/>
        <w:jc w:val="both"/>
        <w:rPr>
          <w:rFonts w:asciiTheme="minorHAnsi" w:hAnsiTheme="minorHAnsi" w:cstheme="minorHAnsi"/>
          <w:sz w:val="22"/>
          <w:szCs w:val="22"/>
        </w:rPr>
      </w:pPr>
      <w:r w:rsidRPr="002F5FB9">
        <w:rPr>
          <w:rFonts w:asciiTheme="minorHAnsi" w:hAnsiTheme="minorHAnsi" w:cstheme="minorHAnsi"/>
          <w:sz w:val="22"/>
          <w:szCs w:val="22"/>
        </w:rPr>
        <w:t>budowy nowych punktów poboru;</w:t>
      </w:r>
    </w:p>
    <w:p w14:paraId="4EC9DDB2" w14:textId="77777777" w:rsidR="003C3A2C" w:rsidRPr="002F5FB9" w:rsidRDefault="003C3A2C" w:rsidP="003C3A2C">
      <w:pPr>
        <w:pStyle w:val="Akapitzlist"/>
        <w:numPr>
          <w:ilvl w:val="2"/>
          <w:numId w:val="15"/>
        </w:numPr>
        <w:spacing w:line="276" w:lineRule="auto"/>
        <w:jc w:val="both"/>
        <w:rPr>
          <w:rFonts w:asciiTheme="minorHAnsi" w:hAnsiTheme="minorHAnsi" w:cstheme="minorHAnsi"/>
          <w:sz w:val="22"/>
          <w:szCs w:val="22"/>
        </w:rPr>
      </w:pPr>
      <w:r w:rsidRPr="002F5FB9">
        <w:rPr>
          <w:rFonts w:asciiTheme="minorHAnsi" w:hAnsiTheme="minorHAnsi" w:cstheme="minorHAnsi"/>
          <w:sz w:val="22"/>
          <w:szCs w:val="22"/>
        </w:rPr>
        <w:t>zmiany stanu prawnego punktów poboru.</w:t>
      </w:r>
    </w:p>
    <w:p w14:paraId="314AD400" w14:textId="77777777" w:rsidR="003C3A2C" w:rsidRPr="002F5FB9" w:rsidRDefault="003C3A2C" w:rsidP="003C3A2C">
      <w:pPr>
        <w:pStyle w:val="Akapitzlist"/>
        <w:numPr>
          <w:ilvl w:val="0"/>
          <w:numId w:val="19"/>
        </w:numPr>
        <w:tabs>
          <w:tab w:val="left" w:pos="1418"/>
        </w:tabs>
        <w:spacing w:line="276" w:lineRule="auto"/>
        <w:ind w:left="1134" w:firstLine="0"/>
        <w:jc w:val="both"/>
        <w:rPr>
          <w:rFonts w:asciiTheme="minorHAnsi" w:hAnsiTheme="minorHAnsi" w:cstheme="minorHAnsi"/>
          <w:sz w:val="22"/>
          <w:szCs w:val="22"/>
        </w:rPr>
      </w:pPr>
      <w:r w:rsidRPr="002F5FB9">
        <w:rPr>
          <w:rFonts w:asciiTheme="minorHAnsi" w:hAnsiTheme="minorHAnsi" w:cstheme="minorHAnsi"/>
          <w:sz w:val="22"/>
          <w:szCs w:val="22"/>
        </w:rPr>
        <w:t>Dodanie nowych punktów poboru energii elektrycznej możliwe będzie wyłącznie w obrębie grup taryfowych wycenionych w ofertach Wykonawcy w ramach szacowanego w zamówieniu wolumenu energii +/- 10%.</w:t>
      </w:r>
    </w:p>
    <w:p w14:paraId="1EB3D1C7" w14:textId="77777777" w:rsidR="003C3A2C" w:rsidRPr="002F5FB9" w:rsidRDefault="003C3A2C" w:rsidP="003C3A2C">
      <w:pPr>
        <w:pStyle w:val="Akapitzlist"/>
        <w:numPr>
          <w:ilvl w:val="0"/>
          <w:numId w:val="19"/>
        </w:numPr>
        <w:tabs>
          <w:tab w:val="left" w:pos="1418"/>
        </w:tabs>
        <w:spacing w:line="276" w:lineRule="auto"/>
        <w:ind w:left="1134" w:firstLine="0"/>
        <w:jc w:val="both"/>
        <w:rPr>
          <w:rFonts w:asciiTheme="minorHAnsi" w:hAnsiTheme="minorHAnsi" w:cstheme="minorHAnsi"/>
          <w:sz w:val="22"/>
          <w:szCs w:val="22"/>
        </w:rPr>
      </w:pPr>
      <w:r w:rsidRPr="002F5FB9">
        <w:rPr>
          <w:rFonts w:asciiTheme="minorHAnsi" w:hAnsiTheme="minorHAnsi" w:cstheme="minorHAnsi"/>
          <w:sz w:val="22"/>
          <w:szCs w:val="22"/>
        </w:rPr>
        <w:t xml:space="preserve">Zmian taryf, grup taryfowych dla poszczególnych punktów poboru energii, w obrębie grup taryfowych wycenionych w ofertach Wykonawcy; </w:t>
      </w:r>
    </w:p>
    <w:p w14:paraId="73838799" w14:textId="77777777" w:rsidR="003C3A2C" w:rsidRPr="002F5FB9" w:rsidRDefault="003C3A2C" w:rsidP="003C3A2C">
      <w:pPr>
        <w:pStyle w:val="Akapitzlist"/>
        <w:numPr>
          <w:ilvl w:val="0"/>
          <w:numId w:val="19"/>
        </w:numPr>
        <w:tabs>
          <w:tab w:val="left" w:pos="1418"/>
        </w:tabs>
        <w:spacing w:line="276" w:lineRule="auto"/>
        <w:ind w:left="1134" w:firstLine="0"/>
        <w:jc w:val="both"/>
        <w:rPr>
          <w:rFonts w:asciiTheme="minorHAnsi" w:hAnsiTheme="minorHAnsi" w:cstheme="minorHAnsi"/>
          <w:sz w:val="22"/>
          <w:szCs w:val="22"/>
        </w:rPr>
      </w:pPr>
      <w:r w:rsidRPr="002F5FB9">
        <w:rPr>
          <w:rFonts w:asciiTheme="minorHAnsi" w:hAnsiTheme="minorHAnsi" w:cstheme="minorHAnsi"/>
          <w:sz w:val="22"/>
          <w:szCs w:val="22"/>
        </w:rPr>
        <w:t>Zmian mocy przyłączeniowych, mocy umownych w okresie obowiązywania umowy, wynikających ze zmian zapotrzebowania na energię elektryczną, na właściwą dla niego z ekonomicznego punktu widzenia;</w:t>
      </w:r>
    </w:p>
    <w:p w14:paraId="17F5DD4A" w14:textId="77777777" w:rsidR="003C3A2C" w:rsidRPr="002F5FB9" w:rsidRDefault="003C3A2C" w:rsidP="003C3A2C">
      <w:pPr>
        <w:pStyle w:val="Akapitzlist"/>
        <w:numPr>
          <w:ilvl w:val="0"/>
          <w:numId w:val="15"/>
        </w:numPr>
        <w:spacing w:line="276" w:lineRule="auto"/>
        <w:jc w:val="both"/>
        <w:textAlignment w:val="auto"/>
        <w:rPr>
          <w:rFonts w:asciiTheme="minorHAnsi" w:hAnsiTheme="minorHAnsi" w:cstheme="minorHAnsi"/>
          <w:sz w:val="22"/>
          <w:szCs w:val="22"/>
        </w:rPr>
      </w:pPr>
      <w:r w:rsidRPr="002F5FB9">
        <w:rPr>
          <w:rFonts w:asciiTheme="minorHAnsi" w:hAnsiTheme="minorHAnsi" w:cstheme="minorHAnsi"/>
          <w:sz w:val="22"/>
          <w:szCs w:val="22"/>
        </w:rPr>
        <w:t>Wszelkie zmiany Umowy, wymagają formy pisemnej pod rygorem nieważności, z tym jednak zastrzeżeniem, że każda ze Stron może jednostronnie dokonać zmiany w zakresie numerów telefonów/faksów i adresów wskazanych w niniejszej Umowie, zawiadamiając o tym pisemnie drugą Stronę niezwłocznie, nie później jednak niż w terminie 3 dni od chwili dokonania zmiany.</w:t>
      </w:r>
    </w:p>
    <w:p w14:paraId="4E371827" w14:textId="77777777" w:rsidR="003C3A2C" w:rsidRPr="002F5FB9" w:rsidRDefault="003C3A2C" w:rsidP="003C3A2C">
      <w:pPr>
        <w:pStyle w:val="Akapitzlist"/>
        <w:numPr>
          <w:ilvl w:val="0"/>
          <w:numId w:val="15"/>
        </w:numPr>
        <w:spacing w:line="276" w:lineRule="auto"/>
        <w:jc w:val="both"/>
        <w:textAlignment w:val="auto"/>
        <w:rPr>
          <w:rFonts w:asciiTheme="minorHAnsi" w:hAnsiTheme="minorHAnsi" w:cstheme="minorHAnsi"/>
          <w:sz w:val="22"/>
          <w:szCs w:val="22"/>
        </w:rPr>
      </w:pPr>
      <w:r w:rsidRPr="002F5FB9">
        <w:rPr>
          <w:rFonts w:asciiTheme="minorHAnsi" w:hAnsiTheme="minorHAnsi" w:cstheme="minorHAnsi"/>
          <w:sz w:val="22"/>
          <w:szCs w:val="22"/>
        </w:rPr>
        <w:lastRenderedPageBreak/>
        <w:t>W sprawach nieuregulowanych postanowieniami umowy stosuje się przepisy powszechnie obowiązujące, a w szczególności przepisy ustawy Prawo Energetyczne oraz aktów wykonawczych do tej ustawy, ustawy Prawo zamówień publicznych i Kodeksu Cywilnego.</w:t>
      </w:r>
    </w:p>
    <w:p w14:paraId="32A679D1" w14:textId="77777777" w:rsidR="003C3A2C" w:rsidRPr="002F5FB9" w:rsidRDefault="003C3A2C" w:rsidP="003C3A2C">
      <w:pPr>
        <w:pStyle w:val="Akapitzlist"/>
        <w:numPr>
          <w:ilvl w:val="0"/>
          <w:numId w:val="15"/>
        </w:numPr>
        <w:spacing w:line="276" w:lineRule="auto"/>
        <w:jc w:val="both"/>
        <w:textAlignment w:val="auto"/>
        <w:rPr>
          <w:rFonts w:asciiTheme="minorHAnsi" w:hAnsiTheme="minorHAnsi" w:cstheme="minorHAnsi"/>
          <w:sz w:val="22"/>
          <w:szCs w:val="22"/>
        </w:rPr>
      </w:pPr>
      <w:r w:rsidRPr="002F5FB9">
        <w:rPr>
          <w:rFonts w:asciiTheme="minorHAnsi" w:hAnsiTheme="minorHAnsi" w:cstheme="minorHAnsi"/>
          <w:sz w:val="22"/>
          <w:szCs w:val="22"/>
        </w:rPr>
        <w:t>Wszelkie spory powstałe w związku z zawarciem lub w trakcie trwania umowy, rozstrzygać będzie Sąd właściwy miejscowo dla siedziby Zamawiającego.</w:t>
      </w:r>
    </w:p>
    <w:p w14:paraId="379C251D" w14:textId="77777777" w:rsidR="003C3A2C" w:rsidRPr="002F5FB9" w:rsidRDefault="003C3A2C" w:rsidP="003C3A2C">
      <w:pPr>
        <w:rPr>
          <w:rFonts w:asciiTheme="minorHAnsi" w:hAnsiTheme="minorHAnsi" w:cstheme="minorHAnsi"/>
          <w:sz w:val="22"/>
          <w:szCs w:val="22"/>
        </w:rPr>
      </w:pPr>
    </w:p>
    <w:p w14:paraId="7C48895F" w14:textId="77777777" w:rsidR="003C3A2C" w:rsidRPr="002F5FB9" w:rsidRDefault="003C3A2C" w:rsidP="003C3A2C">
      <w:pPr>
        <w:rPr>
          <w:rFonts w:asciiTheme="minorHAnsi" w:hAnsiTheme="minorHAnsi" w:cstheme="minorHAnsi"/>
          <w:sz w:val="16"/>
        </w:rPr>
      </w:pPr>
    </w:p>
    <w:p w14:paraId="05CAF86D" w14:textId="77777777" w:rsidR="003C3A2C" w:rsidRPr="002F5FB9" w:rsidRDefault="003C3A2C" w:rsidP="003C3A2C">
      <w:pPr>
        <w:tabs>
          <w:tab w:val="left" w:pos="360"/>
          <w:tab w:val="left" w:pos="900"/>
        </w:tabs>
        <w:spacing w:line="360" w:lineRule="auto"/>
        <w:jc w:val="both"/>
        <w:rPr>
          <w:rFonts w:asciiTheme="minorHAnsi" w:hAnsiTheme="minorHAnsi" w:cstheme="minorHAnsi"/>
          <w:sz w:val="20"/>
          <w:szCs w:val="16"/>
        </w:rPr>
      </w:pPr>
    </w:p>
    <w:p w14:paraId="56A92B43" w14:textId="77777777" w:rsidR="003C3A2C" w:rsidRPr="002F5FB9" w:rsidRDefault="003C3A2C" w:rsidP="003C3A2C">
      <w:pPr>
        <w:tabs>
          <w:tab w:val="left" w:pos="360"/>
          <w:tab w:val="left" w:pos="900"/>
        </w:tabs>
        <w:spacing w:line="360" w:lineRule="auto"/>
        <w:jc w:val="both"/>
        <w:rPr>
          <w:rFonts w:asciiTheme="minorHAnsi" w:hAnsiTheme="minorHAnsi" w:cstheme="minorHAnsi"/>
          <w:sz w:val="20"/>
          <w:szCs w:val="16"/>
        </w:rPr>
      </w:pPr>
    </w:p>
    <w:p w14:paraId="32ED95FD" w14:textId="77777777" w:rsidR="003C3A2C" w:rsidRPr="002F5FB9" w:rsidRDefault="003C3A2C" w:rsidP="003C3A2C">
      <w:pPr>
        <w:tabs>
          <w:tab w:val="left" w:pos="360"/>
          <w:tab w:val="left" w:pos="900"/>
        </w:tabs>
        <w:spacing w:line="360" w:lineRule="auto"/>
        <w:jc w:val="both"/>
        <w:rPr>
          <w:rFonts w:asciiTheme="minorHAnsi" w:hAnsiTheme="minorHAnsi" w:cstheme="minorHAnsi"/>
          <w:sz w:val="20"/>
          <w:szCs w:val="16"/>
        </w:rPr>
      </w:pPr>
    </w:p>
    <w:p w14:paraId="5F9FCCEC" w14:textId="77777777" w:rsidR="003C3A2C" w:rsidRPr="002F5FB9" w:rsidRDefault="003C3A2C" w:rsidP="003C3A2C">
      <w:pPr>
        <w:tabs>
          <w:tab w:val="left" w:pos="360"/>
          <w:tab w:val="left" w:pos="900"/>
        </w:tabs>
        <w:spacing w:line="360" w:lineRule="auto"/>
        <w:jc w:val="both"/>
        <w:rPr>
          <w:rFonts w:asciiTheme="minorHAnsi" w:hAnsiTheme="minorHAnsi" w:cstheme="minorHAnsi"/>
          <w:sz w:val="20"/>
          <w:szCs w:val="16"/>
        </w:rPr>
      </w:pPr>
    </w:p>
    <w:p w14:paraId="1085548D" w14:textId="77777777" w:rsidR="003C3A2C" w:rsidRPr="002F5FB9" w:rsidRDefault="003C3A2C" w:rsidP="003C3A2C">
      <w:pPr>
        <w:tabs>
          <w:tab w:val="left" w:pos="360"/>
          <w:tab w:val="left" w:pos="900"/>
        </w:tabs>
        <w:spacing w:line="360" w:lineRule="auto"/>
        <w:jc w:val="both"/>
        <w:rPr>
          <w:rFonts w:asciiTheme="minorHAnsi" w:hAnsiTheme="minorHAnsi" w:cstheme="minorHAnsi"/>
          <w:sz w:val="20"/>
          <w:szCs w:val="16"/>
        </w:rPr>
      </w:pPr>
    </w:p>
    <w:p w14:paraId="5F157186" w14:textId="77777777" w:rsidR="003C3A2C" w:rsidRPr="002F5FB9" w:rsidRDefault="003C3A2C" w:rsidP="003C3A2C">
      <w:pPr>
        <w:rPr>
          <w:rFonts w:asciiTheme="minorHAnsi" w:hAnsiTheme="minorHAnsi" w:cstheme="minorHAnsi"/>
          <w:sz w:val="22"/>
          <w:szCs w:val="22"/>
        </w:rPr>
      </w:pPr>
    </w:p>
    <w:p w14:paraId="08EA15E1" w14:textId="77777777" w:rsidR="003C3A2C" w:rsidRPr="002F5FB9" w:rsidRDefault="003C3A2C" w:rsidP="003C3A2C">
      <w:pPr>
        <w:rPr>
          <w:rFonts w:asciiTheme="minorHAnsi" w:hAnsiTheme="minorHAnsi" w:cstheme="minorHAnsi"/>
          <w:sz w:val="22"/>
          <w:szCs w:val="22"/>
        </w:rPr>
      </w:pPr>
    </w:p>
    <w:p w14:paraId="463BB671" w14:textId="77777777" w:rsidR="003C3A2C" w:rsidRPr="002F5FB9" w:rsidRDefault="003C3A2C" w:rsidP="003C3A2C">
      <w:pPr>
        <w:rPr>
          <w:rFonts w:asciiTheme="minorHAnsi" w:hAnsiTheme="minorHAnsi" w:cstheme="minorHAnsi"/>
          <w:sz w:val="22"/>
          <w:szCs w:val="22"/>
        </w:rPr>
      </w:pPr>
    </w:p>
    <w:p w14:paraId="651BA88F" w14:textId="77777777" w:rsidR="003C3A2C" w:rsidRPr="002F5FB9" w:rsidRDefault="003C3A2C" w:rsidP="003C3A2C">
      <w:pPr>
        <w:rPr>
          <w:rFonts w:asciiTheme="minorHAnsi" w:hAnsiTheme="minorHAnsi" w:cstheme="minorHAnsi"/>
          <w:sz w:val="22"/>
          <w:szCs w:val="22"/>
        </w:rPr>
      </w:pPr>
    </w:p>
    <w:p w14:paraId="351570F7" w14:textId="77777777" w:rsidR="003C3A2C" w:rsidRPr="002F5FB9" w:rsidRDefault="003C3A2C" w:rsidP="003C3A2C">
      <w:pPr>
        <w:rPr>
          <w:rFonts w:asciiTheme="minorHAnsi" w:hAnsiTheme="minorHAnsi" w:cstheme="minorHAnsi"/>
          <w:sz w:val="22"/>
          <w:szCs w:val="22"/>
        </w:rPr>
      </w:pPr>
    </w:p>
    <w:p w14:paraId="756D61E1" w14:textId="77777777" w:rsidR="003C3A2C" w:rsidRPr="002F5FB9" w:rsidRDefault="003C3A2C" w:rsidP="003C3A2C">
      <w:pPr>
        <w:rPr>
          <w:rFonts w:asciiTheme="minorHAnsi" w:hAnsiTheme="minorHAnsi" w:cstheme="minorHAnsi"/>
          <w:sz w:val="22"/>
          <w:szCs w:val="22"/>
        </w:rPr>
      </w:pPr>
    </w:p>
    <w:p w14:paraId="3BCEDEF0" w14:textId="77777777" w:rsidR="003C3A2C" w:rsidRPr="002F5FB9" w:rsidRDefault="003C3A2C" w:rsidP="003C3A2C">
      <w:pPr>
        <w:rPr>
          <w:rFonts w:asciiTheme="minorHAnsi" w:hAnsiTheme="minorHAnsi" w:cstheme="minorHAnsi"/>
          <w:sz w:val="22"/>
          <w:szCs w:val="22"/>
        </w:rPr>
      </w:pPr>
    </w:p>
    <w:p w14:paraId="0B339257" w14:textId="77777777" w:rsidR="003C3A2C" w:rsidRPr="002F5FB9" w:rsidRDefault="003C3A2C" w:rsidP="003C3A2C">
      <w:pPr>
        <w:rPr>
          <w:rFonts w:asciiTheme="minorHAnsi" w:hAnsiTheme="minorHAnsi" w:cstheme="minorHAnsi"/>
          <w:sz w:val="22"/>
          <w:szCs w:val="22"/>
        </w:rPr>
      </w:pPr>
    </w:p>
    <w:p w14:paraId="107A70EB" w14:textId="77777777" w:rsidR="003C3A2C" w:rsidRPr="002F5FB9" w:rsidRDefault="003C3A2C" w:rsidP="003C3A2C">
      <w:pPr>
        <w:rPr>
          <w:rFonts w:asciiTheme="minorHAnsi" w:hAnsiTheme="minorHAnsi" w:cstheme="minorHAnsi"/>
          <w:sz w:val="22"/>
          <w:szCs w:val="22"/>
        </w:rPr>
      </w:pPr>
    </w:p>
    <w:p w14:paraId="7DDE2018" w14:textId="77777777" w:rsidR="003C3A2C" w:rsidRPr="002F5FB9" w:rsidRDefault="003C3A2C" w:rsidP="003C3A2C">
      <w:pPr>
        <w:rPr>
          <w:rFonts w:asciiTheme="minorHAnsi" w:hAnsiTheme="minorHAnsi" w:cstheme="minorHAnsi"/>
          <w:sz w:val="22"/>
          <w:szCs w:val="22"/>
        </w:rPr>
      </w:pPr>
    </w:p>
    <w:p w14:paraId="17D7272C" w14:textId="77777777" w:rsidR="003C3A2C" w:rsidRPr="002F5FB9" w:rsidRDefault="003C3A2C" w:rsidP="003C3A2C">
      <w:pPr>
        <w:rPr>
          <w:rFonts w:asciiTheme="minorHAnsi" w:hAnsiTheme="minorHAnsi" w:cstheme="minorHAnsi"/>
          <w:sz w:val="22"/>
          <w:szCs w:val="22"/>
        </w:rPr>
      </w:pPr>
    </w:p>
    <w:p w14:paraId="77267C99" w14:textId="77777777" w:rsidR="003C3A2C" w:rsidRPr="002F5FB9" w:rsidRDefault="003C3A2C" w:rsidP="003C3A2C">
      <w:pPr>
        <w:rPr>
          <w:rFonts w:asciiTheme="minorHAnsi" w:hAnsiTheme="minorHAnsi" w:cstheme="minorHAnsi"/>
          <w:sz w:val="22"/>
          <w:szCs w:val="22"/>
        </w:rPr>
      </w:pPr>
    </w:p>
    <w:p w14:paraId="43946EF2" w14:textId="77777777" w:rsidR="003C3A2C" w:rsidRPr="002F5FB9" w:rsidRDefault="003C3A2C" w:rsidP="003C3A2C">
      <w:pPr>
        <w:rPr>
          <w:rFonts w:asciiTheme="minorHAnsi" w:hAnsiTheme="minorHAnsi" w:cstheme="minorHAnsi"/>
          <w:sz w:val="22"/>
          <w:szCs w:val="22"/>
        </w:rPr>
      </w:pPr>
    </w:p>
    <w:p w14:paraId="7E8833D7" w14:textId="77777777" w:rsidR="003C3A2C" w:rsidRPr="002F5FB9" w:rsidRDefault="003C3A2C" w:rsidP="003C3A2C">
      <w:pPr>
        <w:rPr>
          <w:rFonts w:asciiTheme="minorHAnsi" w:hAnsiTheme="minorHAnsi" w:cstheme="minorHAnsi"/>
          <w:sz w:val="22"/>
          <w:szCs w:val="22"/>
        </w:rPr>
      </w:pPr>
    </w:p>
    <w:p w14:paraId="23F170EF" w14:textId="77777777" w:rsidR="003C3A2C" w:rsidRPr="002F5FB9" w:rsidRDefault="003C3A2C" w:rsidP="003C3A2C">
      <w:pPr>
        <w:rPr>
          <w:rFonts w:asciiTheme="minorHAnsi" w:hAnsiTheme="minorHAnsi" w:cstheme="minorHAnsi"/>
          <w:sz w:val="22"/>
          <w:szCs w:val="22"/>
        </w:rPr>
      </w:pPr>
    </w:p>
    <w:p w14:paraId="3B0F376D" w14:textId="77777777" w:rsidR="003C3A2C" w:rsidRPr="002F5FB9" w:rsidRDefault="003C3A2C" w:rsidP="003C3A2C">
      <w:pPr>
        <w:rPr>
          <w:rFonts w:asciiTheme="minorHAnsi" w:hAnsiTheme="minorHAnsi" w:cstheme="minorHAnsi"/>
          <w:sz w:val="22"/>
          <w:szCs w:val="22"/>
        </w:rPr>
      </w:pPr>
    </w:p>
    <w:p w14:paraId="6AD4E3A0" w14:textId="77777777" w:rsidR="003C3A2C" w:rsidRPr="002F5FB9" w:rsidRDefault="003C3A2C" w:rsidP="003C3A2C">
      <w:pPr>
        <w:rPr>
          <w:rFonts w:asciiTheme="minorHAnsi" w:hAnsiTheme="minorHAnsi" w:cstheme="minorHAnsi"/>
          <w:sz w:val="22"/>
          <w:szCs w:val="22"/>
        </w:rPr>
      </w:pPr>
    </w:p>
    <w:p w14:paraId="02A7CDE1" w14:textId="77777777" w:rsidR="00500DAD" w:rsidRPr="002F5FB9" w:rsidRDefault="00500DAD" w:rsidP="003C3A2C">
      <w:pPr>
        <w:rPr>
          <w:rFonts w:asciiTheme="minorHAnsi" w:hAnsiTheme="minorHAnsi" w:cstheme="minorHAnsi"/>
          <w:sz w:val="22"/>
          <w:szCs w:val="22"/>
        </w:rPr>
      </w:pPr>
    </w:p>
    <w:p w14:paraId="48603580" w14:textId="77777777" w:rsidR="00500DAD" w:rsidRPr="002F5FB9" w:rsidRDefault="00500DAD" w:rsidP="003C3A2C">
      <w:pPr>
        <w:rPr>
          <w:rFonts w:asciiTheme="minorHAnsi" w:hAnsiTheme="minorHAnsi" w:cstheme="minorHAnsi"/>
          <w:sz w:val="22"/>
          <w:szCs w:val="22"/>
        </w:rPr>
      </w:pPr>
    </w:p>
    <w:p w14:paraId="1EF8C4DD" w14:textId="77777777" w:rsidR="00500DAD" w:rsidRPr="002F5FB9" w:rsidRDefault="00500DAD" w:rsidP="003C3A2C">
      <w:pPr>
        <w:rPr>
          <w:rFonts w:asciiTheme="minorHAnsi" w:hAnsiTheme="minorHAnsi" w:cstheme="minorHAnsi"/>
          <w:sz w:val="22"/>
          <w:szCs w:val="22"/>
        </w:rPr>
      </w:pPr>
    </w:p>
    <w:p w14:paraId="7F170D48" w14:textId="77777777" w:rsidR="00500DAD" w:rsidRPr="002F5FB9" w:rsidRDefault="00500DAD" w:rsidP="003C3A2C">
      <w:pPr>
        <w:rPr>
          <w:rFonts w:asciiTheme="minorHAnsi" w:hAnsiTheme="minorHAnsi" w:cstheme="minorHAnsi"/>
          <w:sz w:val="22"/>
          <w:szCs w:val="22"/>
        </w:rPr>
      </w:pPr>
    </w:p>
    <w:p w14:paraId="7C6A26C9" w14:textId="77777777" w:rsidR="00500DAD" w:rsidRPr="002F5FB9" w:rsidRDefault="00500DAD" w:rsidP="003C3A2C">
      <w:pPr>
        <w:rPr>
          <w:rFonts w:asciiTheme="minorHAnsi" w:hAnsiTheme="minorHAnsi" w:cstheme="minorHAnsi"/>
          <w:sz w:val="22"/>
          <w:szCs w:val="22"/>
        </w:rPr>
      </w:pPr>
    </w:p>
    <w:p w14:paraId="461EA848" w14:textId="77777777" w:rsidR="00500DAD" w:rsidRPr="002F5FB9" w:rsidRDefault="00500DAD" w:rsidP="003C3A2C">
      <w:pPr>
        <w:rPr>
          <w:rFonts w:asciiTheme="minorHAnsi" w:hAnsiTheme="minorHAnsi" w:cstheme="minorHAnsi"/>
          <w:sz w:val="22"/>
          <w:szCs w:val="22"/>
        </w:rPr>
      </w:pPr>
    </w:p>
    <w:p w14:paraId="7CAACC17" w14:textId="77777777" w:rsidR="00500DAD" w:rsidRPr="002F5FB9" w:rsidRDefault="00500DAD" w:rsidP="003C3A2C">
      <w:pPr>
        <w:rPr>
          <w:rFonts w:asciiTheme="minorHAnsi" w:hAnsiTheme="minorHAnsi" w:cstheme="minorHAnsi"/>
          <w:sz w:val="22"/>
          <w:szCs w:val="22"/>
        </w:rPr>
      </w:pPr>
    </w:p>
    <w:p w14:paraId="0F873815" w14:textId="77777777" w:rsidR="00500DAD" w:rsidRPr="002F5FB9" w:rsidRDefault="00500DAD" w:rsidP="003C3A2C">
      <w:pPr>
        <w:rPr>
          <w:rFonts w:asciiTheme="minorHAnsi" w:hAnsiTheme="minorHAnsi" w:cstheme="minorHAnsi"/>
          <w:sz w:val="22"/>
          <w:szCs w:val="22"/>
        </w:rPr>
      </w:pPr>
    </w:p>
    <w:p w14:paraId="17B6C88B" w14:textId="77777777" w:rsidR="00500DAD" w:rsidRPr="002F5FB9" w:rsidRDefault="00500DAD" w:rsidP="003C3A2C">
      <w:pPr>
        <w:rPr>
          <w:rFonts w:asciiTheme="minorHAnsi" w:hAnsiTheme="minorHAnsi" w:cstheme="minorHAnsi"/>
          <w:sz w:val="22"/>
          <w:szCs w:val="22"/>
        </w:rPr>
      </w:pPr>
    </w:p>
    <w:p w14:paraId="3ABFFC2B" w14:textId="77777777" w:rsidR="00500DAD" w:rsidRPr="002F5FB9" w:rsidRDefault="00500DAD" w:rsidP="003C3A2C">
      <w:pPr>
        <w:rPr>
          <w:rFonts w:asciiTheme="minorHAnsi" w:hAnsiTheme="minorHAnsi" w:cstheme="minorHAnsi"/>
          <w:sz w:val="22"/>
          <w:szCs w:val="22"/>
        </w:rPr>
      </w:pPr>
    </w:p>
    <w:p w14:paraId="5DA97D8A" w14:textId="77777777" w:rsidR="003C3A2C" w:rsidRPr="002F5FB9" w:rsidRDefault="003C3A2C" w:rsidP="003C3A2C">
      <w:pPr>
        <w:rPr>
          <w:rFonts w:asciiTheme="minorHAnsi" w:hAnsiTheme="minorHAnsi" w:cstheme="minorHAnsi"/>
          <w:sz w:val="22"/>
          <w:szCs w:val="22"/>
        </w:rPr>
      </w:pPr>
    </w:p>
    <w:p w14:paraId="5F086F27" w14:textId="77777777" w:rsidR="003C3A2C" w:rsidRPr="002F5FB9" w:rsidRDefault="003C3A2C" w:rsidP="003C3A2C">
      <w:pPr>
        <w:rPr>
          <w:rFonts w:asciiTheme="minorHAnsi" w:hAnsiTheme="minorHAnsi" w:cstheme="minorHAnsi"/>
          <w:sz w:val="22"/>
          <w:szCs w:val="22"/>
        </w:rPr>
      </w:pPr>
    </w:p>
    <w:p w14:paraId="62CFAD20" w14:textId="77777777" w:rsidR="003C3A2C" w:rsidRPr="002F5FB9" w:rsidRDefault="003C3A2C" w:rsidP="003C3A2C">
      <w:pPr>
        <w:rPr>
          <w:rFonts w:asciiTheme="minorHAnsi" w:hAnsiTheme="minorHAnsi" w:cstheme="minorHAnsi"/>
          <w:sz w:val="22"/>
          <w:szCs w:val="22"/>
        </w:rPr>
      </w:pPr>
    </w:p>
    <w:p w14:paraId="0CCCEA60" w14:textId="77777777" w:rsidR="003C3A2C" w:rsidRPr="002F5FB9" w:rsidRDefault="003C3A2C" w:rsidP="003C3A2C">
      <w:pPr>
        <w:rPr>
          <w:rFonts w:asciiTheme="minorHAnsi" w:hAnsiTheme="minorHAnsi" w:cstheme="minorHAnsi"/>
          <w:sz w:val="22"/>
          <w:szCs w:val="22"/>
        </w:rPr>
      </w:pPr>
    </w:p>
    <w:p w14:paraId="669E5210" w14:textId="77777777" w:rsidR="003C3A2C" w:rsidRPr="002F5FB9" w:rsidRDefault="003C3A2C" w:rsidP="003C3A2C">
      <w:pPr>
        <w:rPr>
          <w:rFonts w:asciiTheme="minorHAnsi" w:hAnsiTheme="minorHAnsi" w:cstheme="minorHAnsi"/>
          <w:sz w:val="22"/>
          <w:szCs w:val="22"/>
        </w:rPr>
      </w:pPr>
    </w:p>
    <w:p w14:paraId="4736748E" w14:textId="77777777" w:rsidR="003C3A2C" w:rsidRPr="002F5FB9" w:rsidRDefault="003C3A2C" w:rsidP="003C3A2C">
      <w:pPr>
        <w:rPr>
          <w:rFonts w:asciiTheme="minorHAnsi" w:hAnsiTheme="minorHAnsi" w:cstheme="minorHAnsi"/>
          <w:sz w:val="22"/>
          <w:szCs w:val="22"/>
        </w:rPr>
      </w:pPr>
    </w:p>
    <w:p w14:paraId="38DA8993" w14:textId="77777777" w:rsidR="003C3A2C" w:rsidRPr="002F5FB9" w:rsidRDefault="003C3A2C" w:rsidP="003C3A2C">
      <w:pPr>
        <w:tabs>
          <w:tab w:val="left" w:pos="360"/>
          <w:tab w:val="left" w:pos="900"/>
        </w:tabs>
        <w:spacing w:line="360" w:lineRule="auto"/>
        <w:jc w:val="both"/>
        <w:rPr>
          <w:rFonts w:asciiTheme="minorHAnsi" w:hAnsiTheme="minorHAnsi" w:cstheme="minorHAnsi"/>
          <w:b/>
          <w:bCs/>
          <w:sz w:val="22"/>
          <w:szCs w:val="22"/>
        </w:rPr>
      </w:pPr>
      <w:r w:rsidRPr="002F5FB9">
        <w:rPr>
          <w:rFonts w:asciiTheme="minorHAnsi" w:hAnsiTheme="minorHAnsi" w:cstheme="minorHAnsi"/>
          <w:b/>
          <w:bCs/>
          <w:sz w:val="22"/>
          <w:szCs w:val="22"/>
        </w:rPr>
        <w:t>Załącznik nr 4 do SWZ</w:t>
      </w:r>
    </w:p>
    <w:p w14:paraId="32DC9575" w14:textId="77777777" w:rsidR="003C3A2C" w:rsidRPr="002F5FB9" w:rsidRDefault="003C3A2C" w:rsidP="003C3A2C">
      <w:pPr>
        <w:tabs>
          <w:tab w:val="left" w:pos="360"/>
          <w:tab w:val="left" w:pos="900"/>
        </w:tabs>
        <w:spacing w:line="23" w:lineRule="atLeast"/>
        <w:jc w:val="center"/>
        <w:rPr>
          <w:rFonts w:asciiTheme="minorHAnsi" w:hAnsiTheme="minorHAnsi" w:cstheme="minorHAnsi"/>
          <w:b/>
          <w:sz w:val="22"/>
          <w:szCs w:val="22"/>
        </w:rPr>
      </w:pPr>
      <w:bookmarkStart w:id="0" w:name="_Hlk147433442"/>
      <w:r w:rsidRPr="002F5FB9">
        <w:rPr>
          <w:rFonts w:asciiTheme="minorHAnsi" w:hAnsiTheme="minorHAnsi" w:cstheme="minorHAnsi"/>
          <w:b/>
          <w:sz w:val="22"/>
          <w:szCs w:val="22"/>
        </w:rPr>
        <w:t>FORMULARZ  OFERTOWY</w:t>
      </w:r>
    </w:p>
    <w:bookmarkEnd w:id="0"/>
    <w:p w14:paraId="535E872A" w14:textId="77777777" w:rsidR="003C3A2C" w:rsidRPr="002F5FB9" w:rsidRDefault="003C3A2C" w:rsidP="003C3A2C">
      <w:pPr>
        <w:spacing w:line="23" w:lineRule="atLeast"/>
        <w:rPr>
          <w:rFonts w:asciiTheme="minorHAnsi" w:hAnsiTheme="minorHAnsi" w:cstheme="minorHAnsi"/>
          <w:sz w:val="22"/>
          <w:szCs w:val="22"/>
        </w:rPr>
      </w:pPr>
      <w:r w:rsidRPr="002F5FB9">
        <w:rPr>
          <w:rFonts w:asciiTheme="minorHAnsi" w:hAnsiTheme="minorHAnsi" w:cstheme="minorHAnsi"/>
          <w:sz w:val="22"/>
          <w:szCs w:val="22"/>
        </w:rPr>
        <w:t xml:space="preserve">dotyczy postępowania pn.: </w:t>
      </w:r>
    </w:p>
    <w:p w14:paraId="218B05CE" w14:textId="16209B12" w:rsidR="00500DAD" w:rsidRPr="002F5FB9" w:rsidRDefault="003C3A2C" w:rsidP="003C3A2C">
      <w:pPr>
        <w:spacing w:line="23" w:lineRule="atLeast"/>
        <w:jc w:val="center"/>
        <w:rPr>
          <w:rFonts w:asciiTheme="minorHAnsi" w:hAnsiTheme="minorHAnsi" w:cstheme="minorHAnsi"/>
        </w:rPr>
      </w:pPr>
      <w:r w:rsidRPr="002F5FB9">
        <w:rPr>
          <w:rFonts w:asciiTheme="minorHAnsi" w:hAnsiTheme="minorHAnsi" w:cstheme="minorHAnsi"/>
          <w:b/>
          <w:sz w:val="22"/>
          <w:szCs w:val="22"/>
        </w:rPr>
        <w:lastRenderedPageBreak/>
        <w:t xml:space="preserve">„Dostawa energii elektrycznej do punktów poboru energii elektrycznej administrowanych przez </w:t>
      </w:r>
      <w:r w:rsidR="00500DAD" w:rsidRPr="002F5FB9">
        <w:rPr>
          <w:rFonts w:asciiTheme="minorHAnsi" w:hAnsiTheme="minorHAnsi" w:cstheme="minorHAnsi"/>
          <w:b/>
          <w:color w:val="000000"/>
          <w:sz w:val="22"/>
          <w:szCs w:val="22"/>
        </w:rPr>
        <w:t xml:space="preserve">Zakład Wodociągów i Kanalizacji w Sulęcinie sp. z o.o., </w:t>
      </w:r>
      <w:r w:rsidR="00500DAD" w:rsidRPr="002F5FB9">
        <w:rPr>
          <w:rFonts w:asciiTheme="minorHAnsi" w:hAnsiTheme="minorHAnsi" w:cstheme="minorHAnsi"/>
          <w:b/>
          <w:sz w:val="22"/>
          <w:szCs w:val="22"/>
        </w:rPr>
        <w:t xml:space="preserve">w </w:t>
      </w:r>
      <w:r w:rsidR="00963E1E" w:rsidRPr="002F5FB9">
        <w:rPr>
          <w:rFonts w:asciiTheme="minorHAnsi" w:hAnsiTheme="minorHAnsi" w:cstheme="minorHAnsi"/>
          <w:b/>
          <w:sz w:val="22"/>
          <w:szCs w:val="22"/>
        </w:rPr>
        <w:t xml:space="preserve">roku </w:t>
      </w:r>
      <w:r w:rsidR="00500DAD" w:rsidRPr="002F5FB9">
        <w:rPr>
          <w:rFonts w:asciiTheme="minorHAnsi" w:hAnsiTheme="minorHAnsi" w:cstheme="minorHAnsi"/>
          <w:b/>
          <w:sz w:val="22"/>
          <w:szCs w:val="22"/>
        </w:rPr>
        <w:t>2024</w:t>
      </w:r>
      <w:r w:rsidR="00500DAD" w:rsidRPr="002F5FB9">
        <w:rPr>
          <w:rFonts w:asciiTheme="minorHAnsi" w:hAnsiTheme="minorHAnsi" w:cstheme="minorHAnsi"/>
          <w:b/>
          <w:color w:val="000000"/>
          <w:sz w:val="22"/>
          <w:szCs w:val="22"/>
        </w:rPr>
        <w:t>”</w:t>
      </w:r>
    </w:p>
    <w:p w14:paraId="40B0BD64" w14:textId="77777777" w:rsidR="003C3A2C" w:rsidRPr="002F5FB9" w:rsidRDefault="003C3A2C" w:rsidP="003C3A2C">
      <w:pPr>
        <w:spacing w:line="23" w:lineRule="atLeast"/>
        <w:jc w:val="center"/>
        <w:rPr>
          <w:rFonts w:asciiTheme="minorHAnsi" w:hAnsiTheme="minorHAnsi" w:cstheme="minorHAnsi"/>
          <w:b/>
          <w:sz w:val="22"/>
          <w:szCs w:val="22"/>
        </w:rPr>
      </w:pPr>
    </w:p>
    <w:p w14:paraId="575E86A9" w14:textId="77777777" w:rsidR="003C3A2C" w:rsidRPr="002F5FB9" w:rsidRDefault="003C3A2C" w:rsidP="003C3A2C">
      <w:pPr>
        <w:pStyle w:val="Tekstpodstawowywcity"/>
        <w:spacing w:after="0" w:line="23" w:lineRule="atLeast"/>
        <w:ind w:left="0"/>
        <w:rPr>
          <w:rFonts w:asciiTheme="minorHAnsi" w:hAnsiTheme="minorHAnsi" w:cstheme="minorHAnsi"/>
        </w:rPr>
      </w:pPr>
      <w:r w:rsidRPr="002F5FB9">
        <w:rPr>
          <w:rFonts w:asciiTheme="minorHAnsi" w:hAnsiTheme="minorHAnsi" w:cstheme="minorHAnsi"/>
        </w:rPr>
        <w:t>Nazwa Wykonawcy .............................................................................................................................</w:t>
      </w:r>
    </w:p>
    <w:p w14:paraId="6060D95C" w14:textId="77777777" w:rsidR="003C3A2C" w:rsidRPr="002F5FB9" w:rsidRDefault="003C3A2C" w:rsidP="003C3A2C">
      <w:pPr>
        <w:pStyle w:val="Tekstpodstawowywcity"/>
        <w:spacing w:after="0" w:line="23" w:lineRule="atLeast"/>
        <w:ind w:left="0"/>
        <w:rPr>
          <w:rFonts w:asciiTheme="minorHAnsi" w:hAnsiTheme="minorHAnsi" w:cstheme="minorHAnsi"/>
        </w:rPr>
      </w:pPr>
      <w:r w:rsidRPr="002F5FB9">
        <w:rPr>
          <w:rFonts w:asciiTheme="minorHAnsi" w:hAnsiTheme="minorHAnsi" w:cstheme="minorHAnsi"/>
        </w:rPr>
        <w:t>……………………………………………………………………………...……………….…………………..</w:t>
      </w:r>
    </w:p>
    <w:p w14:paraId="7E7F81B3" w14:textId="77777777" w:rsidR="003C3A2C" w:rsidRPr="002F5FB9" w:rsidRDefault="003C3A2C" w:rsidP="003C3A2C">
      <w:pPr>
        <w:pStyle w:val="Tekstpodstawowywcity"/>
        <w:spacing w:after="0" w:line="23" w:lineRule="atLeast"/>
        <w:ind w:left="0"/>
        <w:rPr>
          <w:rFonts w:asciiTheme="minorHAnsi" w:hAnsiTheme="minorHAnsi" w:cstheme="minorHAnsi"/>
        </w:rPr>
      </w:pPr>
      <w:r w:rsidRPr="002F5FB9">
        <w:rPr>
          <w:rFonts w:asciiTheme="minorHAnsi" w:hAnsiTheme="minorHAnsi" w:cstheme="minorHAnsi"/>
        </w:rPr>
        <w:t xml:space="preserve">Adres Wykonawcy </w:t>
      </w:r>
    </w:p>
    <w:p w14:paraId="7C9FA3B7" w14:textId="77777777" w:rsidR="003C3A2C" w:rsidRPr="002F5FB9" w:rsidRDefault="003C3A2C" w:rsidP="003C3A2C">
      <w:pPr>
        <w:pStyle w:val="Tekstpodstawowywcity"/>
        <w:spacing w:after="0" w:line="23" w:lineRule="atLeast"/>
        <w:ind w:left="0"/>
        <w:rPr>
          <w:rFonts w:asciiTheme="minorHAnsi" w:hAnsiTheme="minorHAnsi" w:cstheme="minorHAnsi"/>
        </w:rPr>
      </w:pPr>
      <w:r w:rsidRPr="002F5FB9">
        <w:rPr>
          <w:rFonts w:asciiTheme="minorHAnsi" w:hAnsiTheme="minorHAnsi" w:cstheme="minorHAnsi"/>
        </w:rPr>
        <w:t>(kod, miejscowość) ..............................................................................................................................</w:t>
      </w:r>
    </w:p>
    <w:p w14:paraId="13588EB5" w14:textId="77777777" w:rsidR="003C3A2C" w:rsidRPr="002F5FB9" w:rsidRDefault="003C3A2C" w:rsidP="003C3A2C">
      <w:pPr>
        <w:pStyle w:val="Tekstpodstawowywcity"/>
        <w:spacing w:after="0" w:line="23" w:lineRule="atLeast"/>
        <w:ind w:left="0"/>
        <w:rPr>
          <w:rFonts w:asciiTheme="minorHAnsi" w:hAnsiTheme="minorHAnsi" w:cstheme="minorHAnsi"/>
        </w:rPr>
      </w:pPr>
      <w:r w:rsidRPr="002F5FB9">
        <w:rPr>
          <w:rFonts w:asciiTheme="minorHAnsi" w:hAnsiTheme="minorHAnsi" w:cstheme="minorHAnsi"/>
        </w:rPr>
        <w:t>(ulica, nr domu, nr lokalu):....................................................................................................................</w:t>
      </w:r>
    </w:p>
    <w:p w14:paraId="47676688" w14:textId="77777777" w:rsidR="003C3A2C" w:rsidRPr="002F5FB9" w:rsidRDefault="003C3A2C" w:rsidP="003C3A2C">
      <w:pPr>
        <w:pStyle w:val="Tekstpodstawowywcity"/>
        <w:tabs>
          <w:tab w:val="left" w:pos="2552"/>
          <w:tab w:val="left" w:pos="5103"/>
        </w:tabs>
        <w:spacing w:after="0" w:line="23" w:lineRule="atLeast"/>
        <w:ind w:left="0"/>
        <w:rPr>
          <w:rFonts w:asciiTheme="minorHAnsi" w:hAnsiTheme="minorHAnsi" w:cstheme="minorHAnsi"/>
        </w:rPr>
      </w:pPr>
      <w:r w:rsidRPr="002F5FB9">
        <w:rPr>
          <w:rFonts w:asciiTheme="minorHAnsi" w:hAnsiTheme="minorHAnsi" w:cstheme="minorHAnsi"/>
        </w:rPr>
        <w:t xml:space="preserve">NIP:..................................... </w:t>
      </w:r>
      <w:r w:rsidRPr="002F5FB9">
        <w:rPr>
          <w:rFonts w:asciiTheme="minorHAnsi" w:hAnsiTheme="minorHAnsi" w:cstheme="minorHAnsi"/>
        </w:rPr>
        <w:tab/>
        <w:t xml:space="preserve">REGON:..................................... </w:t>
      </w:r>
      <w:r w:rsidRPr="002F5FB9">
        <w:rPr>
          <w:rFonts w:asciiTheme="minorHAnsi" w:hAnsiTheme="minorHAnsi" w:cstheme="minorHAnsi"/>
        </w:rPr>
        <w:tab/>
        <w:t>KRS :.....................................</w:t>
      </w:r>
    </w:p>
    <w:p w14:paraId="64D552C2" w14:textId="77777777" w:rsidR="003C3A2C" w:rsidRPr="002F5FB9" w:rsidRDefault="003C3A2C" w:rsidP="003C3A2C">
      <w:pPr>
        <w:spacing w:line="23" w:lineRule="atLeast"/>
        <w:jc w:val="center"/>
        <w:rPr>
          <w:rFonts w:asciiTheme="minorHAnsi" w:hAnsiTheme="minorHAnsi" w:cstheme="minorHAnsi"/>
          <w:b/>
          <w:sz w:val="22"/>
          <w:szCs w:val="22"/>
        </w:rPr>
      </w:pPr>
    </w:p>
    <w:p w14:paraId="66D4D722" w14:textId="77777777" w:rsidR="003C3A2C" w:rsidRPr="002F5FB9" w:rsidRDefault="003C3A2C" w:rsidP="003C3A2C">
      <w:pPr>
        <w:pStyle w:val="Akapitzlist"/>
        <w:numPr>
          <w:ilvl w:val="0"/>
          <w:numId w:val="20"/>
        </w:numPr>
        <w:tabs>
          <w:tab w:val="left" w:pos="284"/>
          <w:tab w:val="left" w:pos="900"/>
        </w:tabs>
        <w:suppressAutoHyphens w:val="0"/>
        <w:spacing w:line="23" w:lineRule="atLeast"/>
        <w:ind w:left="284" w:hanging="284"/>
        <w:jc w:val="both"/>
        <w:textAlignment w:val="auto"/>
        <w:rPr>
          <w:rFonts w:asciiTheme="minorHAnsi" w:hAnsiTheme="minorHAnsi" w:cstheme="minorHAnsi"/>
        </w:rPr>
      </w:pPr>
      <w:r w:rsidRPr="002F5FB9">
        <w:rPr>
          <w:rFonts w:asciiTheme="minorHAnsi" w:hAnsiTheme="minorHAnsi" w:cstheme="minorHAnsi"/>
          <w:b/>
          <w:sz w:val="22"/>
          <w:szCs w:val="22"/>
        </w:rPr>
        <w:t>OFERUJEMY</w:t>
      </w:r>
      <w:r w:rsidRPr="002F5FB9">
        <w:rPr>
          <w:rFonts w:asciiTheme="minorHAnsi" w:hAnsiTheme="minorHAnsi" w:cstheme="minorHAnsi"/>
          <w:sz w:val="22"/>
          <w:szCs w:val="22"/>
        </w:rPr>
        <w:t xml:space="preserve"> wykonanie przedmiotu zamówienia za cenę brutto ............................................ zł. (zgodnie z załączonym formularzem cenowym), </w:t>
      </w:r>
    </w:p>
    <w:p w14:paraId="0FDEE722" w14:textId="77777777" w:rsidR="00EC3697" w:rsidRPr="002F5FB9" w:rsidRDefault="00EC3697" w:rsidP="003C3A2C">
      <w:pPr>
        <w:pStyle w:val="Akapitzlist"/>
        <w:tabs>
          <w:tab w:val="left" w:pos="284"/>
          <w:tab w:val="left" w:pos="900"/>
        </w:tabs>
        <w:suppressAutoHyphens w:val="0"/>
        <w:spacing w:line="23" w:lineRule="atLeast"/>
        <w:ind w:left="284"/>
        <w:jc w:val="both"/>
        <w:textAlignment w:val="auto"/>
        <w:rPr>
          <w:rFonts w:asciiTheme="minorHAnsi" w:hAnsiTheme="minorHAnsi" w:cstheme="minorHAnsi"/>
          <w:sz w:val="22"/>
          <w:szCs w:val="22"/>
        </w:rPr>
      </w:pPr>
    </w:p>
    <w:p w14:paraId="0E4E1A75" w14:textId="1609C533" w:rsidR="003C3A2C" w:rsidRPr="002F5FB9" w:rsidRDefault="003C3A2C" w:rsidP="003C3A2C">
      <w:pPr>
        <w:pStyle w:val="Akapitzlist"/>
        <w:tabs>
          <w:tab w:val="left" w:pos="284"/>
          <w:tab w:val="left" w:pos="900"/>
        </w:tabs>
        <w:suppressAutoHyphens w:val="0"/>
        <w:spacing w:line="23" w:lineRule="atLeast"/>
        <w:ind w:left="284"/>
        <w:jc w:val="both"/>
        <w:textAlignment w:val="auto"/>
        <w:rPr>
          <w:rFonts w:asciiTheme="minorHAnsi" w:hAnsiTheme="minorHAnsi" w:cstheme="minorHAnsi"/>
          <w:sz w:val="22"/>
          <w:szCs w:val="22"/>
        </w:rPr>
      </w:pPr>
      <w:r w:rsidRPr="002F5FB9">
        <w:rPr>
          <w:rFonts w:asciiTheme="minorHAnsi" w:hAnsiTheme="minorHAnsi" w:cstheme="minorHAnsi"/>
          <w:sz w:val="22"/>
          <w:szCs w:val="22"/>
        </w:rPr>
        <w:t>słownie ....................................................................................................................................</w:t>
      </w:r>
    </w:p>
    <w:p w14:paraId="45ACECEB" w14:textId="77777777" w:rsidR="00EC3697" w:rsidRPr="002F5FB9" w:rsidRDefault="00EC3697" w:rsidP="003C3A2C">
      <w:pPr>
        <w:pStyle w:val="Akapitzlist"/>
        <w:tabs>
          <w:tab w:val="left" w:pos="284"/>
          <w:tab w:val="left" w:pos="900"/>
        </w:tabs>
        <w:spacing w:line="23" w:lineRule="atLeast"/>
        <w:ind w:left="284"/>
        <w:jc w:val="both"/>
        <w:rPr>
          <w:rFonts w:asciiTheme="minorHAnsi" w:hAnsiTheme="minorHAnsi" w:cstheme="minorHAnsi"/>
          <w:sz w:val="22"/>
          <w:szCs w:val="22"/>
        </w:rPr>
      </w:pPr>
    </w:p>
    <w:p w14:paraId="6559AB94" w14:textId="57FAE75D" w:rsidR="003C3A2C" w:rsidRPr="002F5FB9" w:rsidRDefault="003C3A2C" w:rsidP="003C3A2C">
      <w:pPr>
        <w:pStyle w:val="Akapitzlist"/>
        <w:tabs>
          <w:tab w:val="left" w:pos="284"/>
          <w:tab w:val="left" w:pos="900"/>
        </w:tabs>
        <w:spacing w:line="23" w:lineRule="atLeast"/>
        <w:ind w:left="284"/>
        <w:jc w:val="both"/>
        <w:rPr>
          <w:rFonts w:asciiTheme="minorHAnsi" w:hAnsiTheme="minorHAnsi" w:cstheme="minorHAnsi"/>
          <w:sz w:val="22"/>
          <w:szCs w:val="22"/>
        </w:rPr>
      </w:pPr>
      <w:r w:rsidRPr="002F5FB9">
        <w:rPr>
          <w:rFonts w:asciiTheme="minorHAnsi" w:hAnsiTheme="minorHAnsi" w:cstheme="minorHAnsi"/>
          <w:sz w:val="22"/>
          <w:szCs w:val="22"/>
        </w:rPr>
        <w:t xml:space="preserve">W tym podatek VAT w wysokości ……..…….……… zł, cena netto zamówienia …………………………………. </w:t>
      </w:r>
      <w:r w:rsidR="00EC3697" w:rsidRPr="002F5FB9">
        <w:rPr>
          <w:rFonts w:asciiTheme="minorHAnsi" w:hAnsiTheme="minorHAnsi" w:cstheme="minorHAnsi"/>
          <w:sz w:val="22"/>
          <w:szCs w:val="22"/>
        </w:rPr>
        <w:t>Z</w:t>
      </w:r>
      <w:r w:rsidRPr="002F5FB9">
        <w:rPr>
          <w:rFonts w:asciiTheme="minorHAnsi" w:hAnsiTheme="minorHAnsi" w:cstheme="minorHAnsi"/>
          <w:sz w:val="22"/>
          <w:szCs w:val="22"/>
        </w:rPr>
        <w:t>ł</w:t>
      </w:r>
    </w:p>
    <w:p w14:paraId="75BDE464" w14:textId="77777777" w:rsidR="00EC3697" w:rsidRPr="002F5FB9" w:rsidRDefault="00EC3697" w:rsidP="00EC3697">
      <w:pPr>
        <w:tabs>
          <w:tab w:val="left" w:pos="284"/>
          <w:tab w:val="left" w:pos="900"/>
        </w:tabs>
        <w:spacing w:line="23" w:lineRule="atLeast"/>
        <w:jc w:val="both"/>
        <w:rPr>
          <w:rFonts w:asciiTheme="minorHAnsi" w:hAnsiTheme="minorHAnsi" w:cstheme="minorHAnsi"/>
          <w:sz w:val="22"/>
          <w:szCs w:val="22"/>
        </w:rPr>
      </w:pPr>
    </w:p>
    <w:p w14:paraId="3C184BFF" w14:textId="77777777" w:rsidR="003C3A2C" w:rsidRPr="002F5FB9" w:rsidRDefault="003C3A2C" w:rsidP="003C3A2C">
      <w:pPr>
        <w:pStyle w:val="Akapitzlist"/>
        <w:numPr>
          <w:ilvl w:val="0"/>
          <w:numId w:val="20"/>
        </w:numPr>
        <w:tabs>
          <w:tab w:val="left" w:pos="360"/>
          <w:tab w:val="left" w:pos="900"/>
        </w:tabs>
        <w:suppressAutoHyphens w:val="0"/>
        <w:spacing w:line="23" w:lineRule="atLeast"/>
        <w:ind w:left="284" w:hanging="284"/>
        <w:jc w:val="both"/>
        <w:textAlignment w:val="auto"/>
        <w:rPr>
          <w:rFonts w:asciiTheme="minorHAnsi" w:hAnsiTheme="minorHAnsi" w:cstheme="minorHAnsi"/>
        </w:rPr>
      </w:pPr>
      <w:r w:rsidRPr="002F5FB9">
        <w:rPr>
          <w:rFonts w:asciiTheme="minorHAnsi" w:hAnsiTheme="minorHAnsi" w:cstheme="minorHAnsi"/>
          <w:sz w:val="22"/>
          <w:szCs w:val="22"/>
        </w:rPr>
        <w:t xml:space="preserve">Termin realizacji zamówienia: </w:t>
      </w:r>
      <w:r w:rsidRPr="002F5FB9">
        <w:rPr>
          <w:rFonts w:asciiTheme="minorHAnsi" w:hAnsiTheme="minorHAnsi" w:cstheme="minorHAnsi"/>
          <w:b/>
          <w:sz w:val="22"/>
          <w:szCs w:val="22"/>
        </w:rPr>
        <w:t>01.01.2024 r. - 31.12.2024 r.</w:t>
      </w:r>
    </w:p>
    <w:p w14:paraId="0B283973" w14:textId="77777777" w:rsidR="003C3A2C" w:rsidRPr="002F5FB9" w:rsidRDefault="003C3A2C" w:rsidP="003C3A2C">
      <w:pPr>
        <w:pStyle w:val="Akapitzlist"/>
        <w:numPr>
          <w:ilvl w:val="0"/>
          <w:numId w:val="20"/>
        </w:numPr>
        <w:suppressAutoHyphens w:val="0"/>
        <w:spacing w:line="23" w:lineRule="atLeast"/>
        <w:ind w:left="284" w:hanging="284"/>
        <w:jc w:val="both"/>
        <w:textAlignment w:val="auto"/>
        <w:rPr>
          <w:rFonts w:asciiTheme="minorHAnsi" w:hAnsiTheme="minorHAnsi" w:cstheme="minorHAnsi"/>
        </w:rPr>
      </w:pPr>
      <w:r w:rsidRPr="002F5FB9">
        <w:rPr>
          <w:rFonts w:asciiTheme="minorHAnsi" w:hAnsiTheme="minorHAnsi" w:cstheme="minorHAnsi"/>
          <w:b/>
          <w:sz w:val="22"/>
          <w:szCs w:val="22"/>
        </w:rPr>
        <w:t>OŚWIADCZAMY</w:t>
      </w:r>
      <w:r w:rsidRPr="002F5FB9">
        <w:rPr>
          <w:rFonts w:asciiTheme="minorHAnsi" w:hAnsiTheme="minorHAnsi" w:cstheme="minorHAnsi"/>
          <w:sz w:val="22"/>
          <w:szCs w:val="22"/>
        </w:rPr>
        <w:t xml:space="preserve">, że zapoznaliśmy się z treścią „Istotnych dla Zamawiającego postanowień, które zostaną zawarte w umowie”, stanowiącym załączniki nr 3, których postanowienia w pełni akceptujemy. </w:t>
      </w:r>
    </w:p>
    <w:p w14:paraId="2130B304" w14:textId="77777777" w:rsidR="003C3A2C" w:rsidRPr="002F5FB9" w:rsidRDefault="003C3A2C" w:rsidP="003C3A2C">
      <w:pPr>
        <w:pStyle w:val="Akapitzlist"/>
        <w:numPr>
          <w:ilvl w:val="0"/>
          <w:numId w:val="20"/>
        </w:numPr>
        <w:tabs>
          <w:tab w:val="left" w:pos="360"/>
          <w:tab w:val="left" w:pos="900"/>
        </w:tabs>
        <w:suppressAutoHyphens w:val="0"/>
        <w:spacing w:line="23" w:lineRule="atLeast"/>
        <w:ind w:left="284" w:hanging="284"/>
        <w:jc w:val="both"/>
        <w:textAlignment w:val="auto"/>
        <w:rPr>
          <w:rFonts w:asciiTheme="minorHAnsi" w:hAnsiTheme="minorHAnsi" w:cstheme="minorHAnsi"/>
        </w:rPr>
      </w:pPr>
      <w:r w:rsidRPr="002F5FB9">
        <w:rPr>
          <w:rFonts w:asciiTheme="minorHAnsi" w:hAnsiTheme="minorHAnsi" w:cstheme="minorHAnsi"/>
          <w:b/>
          <w:sz w:val="22"/>
          <w:szCs w:val="22"/>
        </w:rPr>
        <w:t>OŚWIADCZAMY</w:t>
      </w:r>
      <w:r w:rsidRPr="002F5FB9">
        <w:rPr>
          <w:rFonts w:asciiTheme="minorHAnsi" w:hAnsiTheme="minorHAnsi" w:cstheme="minorHAnsi"/>
          <w:sz w:val="22"/>
          <w:szCs w:val="22"/>
        </w:rPr>
        <w:t>, że uważamy się za związanych niniejszą ofertą na czas wskazany w zapytaniu ofertowym.</w:t>
      </w:r>
    </w:p>
    <w:p w14:paraId="645069CE" w14:textId="77777777" w:rsidR="003C3A2C" w:rsidRPr="002F5FB9" w:rsidRDefault="003C3A2C" w:rsidP="003C3A2C">
      <w:pPr>
        <w:pStyle w:val="Akapitzlist"/>
        <w:numPr>
          <w:ilvl w:val="0"/>
          <w:numId w:val="20"/>
        </w:numPr>
        <w:tabs>
          <w:tab w:val="left" w:pos="709"/>
          <w:tab w:val="left" w:pos="900"/>
        </w:tabs>
        <w:suppressAutoHyphens w:val="0"/>
        <w:spacing w:line="23" w:lineRule="atLeast"/>
        <w:ind w:left="284" w:hanging="284"/>
        <w:jc w:val="both"/>
        <w:textAlignment w:val="auto"/>
        <w:rPr>
          <w:rFonts w:asciiTheme="minorHAnsi" w:hAnsiTheme="minorHAnsi" w:cstheme="minorHAnsi"/>
        </w:rPr>
      </w:pPr>
      <w:r w:rsidRPr="002F5FB9">
        <w:rPr>
          <w:rFonts w:asciiTheme="minorHAnsi" w:hAnsiTheme="minorHAnsi" w:cstheme="minorHAnsi"/>
          <w:b/>
          <w:sz w:val="22"/>
          <w:szCs w:val="22"/>
        </w:rPr>
        <w:t>OŚWIADCZAMY</w:t>
      </w:r>
      <w:r w:rsidRPr="002F5FB9">
        <w:rPr>
          <w:rFonts w:asciiTheme="minorHAnsi" w:hAnsiTheme="minorHAnsi" w:cstheme="minorHAnsi"/>
          <w:sz w:val="22"/>
          <w:szCs w:val="22"/>
        </w:rPr>
        <w:t>, że wypełniliśmy obowiązki informacyjne przewidziane w art. 13 lub art. 14 RODO</w:t>
      </w:r>
      <w:r w:rsidRPr="002F5FB9">
        <w:rPr>
          <w:rFonts w:asciiTheme="minorHAnsi" w:hAnsiTheme="minorHAnsi" w:cstheme="minorHAnsi"/>
          <w:sz w:val="22"/>
          <w:szCs w:val="22"/>
          <w:vertAlign w:val="superscript"/>
        </w:rPr>
        <w:t>1)</w:t>
      </w:r>
      <w:r w:rsidRPr="002F5FB9">
        <w:rPr>
          <w:rFonts w:asciiTheme="minorHAnsi" w:hAnsiTheme="minorHAnsi" w:cstheme="minorHAnsi"/>
          <w:sz w:val="22"/>
          <w:szCs w:val="22"/>
        </w:rPr>
        <w:t xml:space="preserve"> wobec osób fizycznych, od których dane osobowe bezpośrednio lub pośrednio pozyskaliśmy w celu ubiegania się o udzielenie zamówienia publicznego w niniejszym zapytaniu ofertowym.**</w:t>
      </w:r>
    </w:p>
    <w:p w14:paraId="7BF7FD5E" w14:textId="77777777" w:rsidR="003C3A2C" w:rsidRPr="002F5FB9" w:rsidRDefault="003C3A2C" w:rsidP="003C3A2C">
      <w:pPr>
        <w:pStyle w:val="Akapitzlist"/>
        <w:numPr>
          <w:ilvl w:val="0"/>
          <w:numId w:val="20"/>
        </w:numPr>
        <w:tabs>
          <w:tab w:val="left" w:pos="360"/>
          <w:tab w:val="left" w:pos="900"/>
        </w:tabs>
        <w:suppressAutoHyphens w:val="0"/>
        <w:spacing w:line="23" w:lineRule="atLeast"/>
        <w:ind w:left="284" w:hanging="284"/>
        <w:jc w:val="both"/>
        <w:textAlignment w:val="auto"/>
        <w:rPr>
          <w:rFonts w:asciiTheme="minorHAnsi" w:hAnsiTheme="minorHAnsi" w:cstheme="minorHAnsi"/>
          <w:sz w:val="22"/>
          <w:szCs w:val="22"/>
        </w:rPr>
      </w:pPr>
      <w:r w:rsidRPr="002F5FB9">
        <w:rPr>
          <w:rFonts w:asciiTheme="minorHAnsi" w:hAnsiTheme="minorHAnsi" w:cstheme="minorHAnsi"/>
          <w:sz w:val="22"/>
          <w:szCs w:val="22"/>
        </w:rPr>
        <w:t xml:space="preserve">Dane kontaktowe osoby prowadzącej sprawę: </w:t>
      </w:r>
    </w:p>
    <w:p w14:paraId="73BFF0D0" w14:textId="77777777" w:rsidR="003C3A2C" w:rsidRPr="002F5FB9" w:rsidRDefault="003C3A2C" w:rsidP="003C3A2C">
      <w:pPr>
        <w:pStyle w:val="Akapitzlist"/>
        <w:tabs>
          <w:tab w:val="left" w:pos="360"/>
          <w:tab w:val="left" w:pos="900"/>
        </w:tabs>
        <w:spacing w:line="23" w:lineRule="atLeast"/>
        <w:ind w:left="284"/>
        <w:jc w:val="both"/>
        <w:rPr>
          <w:rFonts w:asciiTheme="minorHAnsi" w:hAnsiTheme="minorHAnsi" w:cstheme="minorHAnsi"/>
          <w:sz w:val="22"/>
          <w:szCs w:val="22"/>
        </w:rPr>
      </w:pPr>
    </w:p>
    <w:p w14:paraId="25864A89" w14:textId="77777777" w:rsidR="003C3A2C" w:rsidRPr="002F5FB9" w:rsidRDefault="003C3A2C" w:rsidP="003C3A2C">
      <w:pPr>
        <w:pStyle w:val="Akapitzlist"/>
        <w:spacing w:line="23" w:lineRule="atLeast"/>
        <w:ind w:left="284"/>
        <w:jc w:val="both"/>
        <w:rPr>
          <w:rFonts w:asciiTheme="minorHAnsi" w:hAnsiTheme="minorHAnsi" w:cstheme="minorHAnsi"/>
          <w:sz w:val="22"/>
          <w:szCs w:val="22"/>
        </w:rPr>
      </w:pPr>
      <w:r w:rsidRPr="002F5FB9">
        <w:rPr>
          <w:rFonts w:asciiTheme="minorHAnsi" w:hAnsiTheme="minorHAnsi" w:cstheme="minorHAnsi"/>
          <w:sz w:val="22"/>
          <w:szCs w:val="22"/>
        </w:rPr>
        <w:t>Imię i nazwisko: .............................................................................................................</w:t>
      </w:r>
    </w:p>
    <w:p w14:paraId="2BE61DB2" w14:textId="77777777" w:rsidR="003C3A2C" w:rsidRPr="002F5FB9" w:rsidRDefault="003C3A2C" w:rsidP="003C3A2C">
      <w:pPr>
        <w:tabs>
          <w:tab w:val="left" w:pos="360"/>
          <w:tab w:val="left" w:pos="900"/>
        </w:tabs>
        <w:spacing w:line="23" w:lineRule="atLeast"/>
        <w:jc w:val="both"/>
        <w:rPr>
          <w:rFonts w:asciiTheme="minorHAnsi" w:hAnsiTheme="minorHAnsi" w:cstheme="minorHAnsi"/>
          <w:sz w:val="22"/>
          <w:szCs w:val="22"/>
        </w:rPr>
      </w:pPr>
    </w:p>
    <w:p w14:paraId="360E0AC9" w14:textId="77777777" w:rsidR="003C3A2C" w:rsidRPr="002F5FB9" w:rsidRDefault="003C3A2C" w:rsidP="003C3A2C">
      <w:pPr>
        <w:spacing w:line="23" w:lineRule="atLeast"/>
        <w:ind w:firstLine="284"/>
        <w:rPr>
          <w:rFonts w:asciiTheme="minorHAnsi" w:hAnsiTheme="minorHAnsi" w:cstheme="minorHAnsi"/>
          <w:sz w:val="22"/>
          <w:szCs w:val="22"/>
        </w:rPr>
      </w:pPr>
      <w:r w:rsidRPr="002F5FB9">
        <w:rPr>
          <w:rFonts w:asciiTheme="minorHAnsi" w:hAnsiTheme="minorHAnsi" w:cstheme="minorHAnsi"/>
          <w:sz w:val="22"/>
          <w:szCs w:val="22"/>
        </w:rPr>
        <w:t xml:space="preserve">Nr tel. ......................................,  adres e-mail ….................................................................................   </w:t>
      </w:r>
    </w:p>
    <w:p w14:paraId="53C081AF" w14:textId="77777777" w:rsidR="003C3A2C" w:rsidRPr="002F5FB9" w:rsidRDefault="003C3A2C" w:rsidP="003C3A2C">
      <w:pPr>
        <w:tabs>
          <w:tab w:val="left" w:pos="360"/>
          <w:tab w:val="left" w:pos="900"/>
        </w:tabs>
        <w:spacing w:line="23" w:lineRule="atLeast"/>
        <w:jc w:val="center"/>
        <w:rPr>
          <w:rFonts w:asciiTheme="minorHAnsi" w:hAnsiTheme="minorHAnsi" w:cstheme="minorHAnsi"/>
          <w:b/>
          <w:sz w:val="22"/>
          <w:szCs w:val="22"/>
        </w:rPr>
      </w:pPr>
    </w:p>
    <w:p w14:paraId="1B3BE70D" w14:textId="77777777" w:rsidR="003C3A2C" w:rsidRPr="002F5FB9" w:rsidRDefault="003C3A2C" w:rsidP="003C3A2C">
      <w:pPr>
        <w:tabs>
          <w:tab w:val="left" w:pos="360"/>
          <w:tab w:val="left" w:pos="900"/>
        </w:tabs>
        <w:spacing w:line="23" w:lineRule="atLeast"/>
        <w:jc w:val="right"/>
        <w:rPr>
          <w:rFonts w:asciiTheme="minorHAnsi" w:hAnsiTheme="minorHAnsi" w:cstheme="minorHAnsi"/>
          <w:sz w:val="22"/>
          <w:szCs w:val="22"/>
        </w:rPr>
      </w:pPr>
    </w:p>
    <w:p w14:paraId="641B9458" w14:textId="77777777" w:rsidR="003C3A2C" w:rsidRPr="002F5FB9" w:rsidRDefault="003C3A2C" w:rsidP="003C3A2C">
      <w:pPr>
        <w:tabs>
          <w:tab w:val="left" w:pos="360"/>
          <w:tab w:val="left" w:pos="900"/>
        </w:tabs>
        <w:spacing w:line="23" w:lineRule="atLeast"/>
        <w:jc w:val="right"/>
        <w:rPr>
          <w:rFonts w:asciiTheme="minorHAnsi" w:hAnsiTheme="minorHAnsi" w:cstheme="minorHAnsi"/>
          <w:sz w:val="22"/>
          <w:szCs w:val="22"/>
        </w:rPr>
      </w:pPr>
    </w:p>
    <w:p w14:paraId="35469453" w14:textId="77777777" w:rsidR="003C3A2C" w:rsidRPr="002F5FB9" w:rsidRDefault="003C3A2C" w:rsidP="00EC3697">
      <w:pPr>
        <w:tabs>
          <w:tab w:val="left" w:pos="360"/>
          <w:tab w:val="left" w:pos="900"/>
        </w:tabs>
        <w:spacing w:line="23" w:lineRule="atLeast"/>
        <w:rPr>
          <w:rFonts w:asciiTheme="minorHAnsi" w:hAnsiTheme="minorHAnsi" w:cstheme="minorHAnsi"/>
          <w:sz w:val="22"/>
          <w:szCs w:val="22"/>
        </w:rPr>
      </w:pPr>
    </w:p>
    <w:p w14:paraId="6FB5121C" w14:textId="77777777" w:rsidR="003C3A2C" w:rsidRPr="002F5FB9" w:rsidRDefault="003C3A2C" w:rsidP="003C3A2C">
      <w:pPr>
        <w:tabs>
          <w:tab w:val="left" w:pos="360"/>
          <w:tab w:val="left" w:pos="900"/>
        </w:tabs>
        <w:spacing w:line="23" w:lineRule="atLeast"/>
        <w:jc w:val="right"/>
        <w:rPr>
          <w:rFonts w:asciiTheme="minorHAnsi" w:hAnsiTheme="minorHAnsi" w:cstheme="minorHAnsi"/>
          <w:sz w:val="22"/>
          <w:szCs w:val="22"/>
        </w:rPr>
      </w:pPr>
      <w:r w:rsidRPr="002F5FB9">
        <w:rPr>
          <w:rFonts w:asciiTheme="minorHAnsi" w:hAnsiTheme="minorHAnsi" w:cstheme="minorHAnsi"/>
          <w:sz w:val="22"/>
          <w:szCs w:val="22"/>
        </w:rPr>
        <w:t xml:space="preserve">                                                                                                                                         ………………...............................</w:t>
      </w:r>
    </w:p>
    <w:p w14:paraId="4DF3CF5D" w14:textId="5AD527C3" w:rsidR="003C3A2C" w:rsidRPr="002F5FB9" w:rsidRDefault="003C3A2C" w:rsidP="00EC3697">
      <w:pPr>
        <w:tabs>
          <w:tab w:val="left" w:pos="360"/>
          <w:tab w:val="left" w:pos="900"/>
        </w:tabs>
        <w:spacing w:line="23" w:lineRule="atLeast"/>
        <w:jc w:val="right"/>
        <w:rPr>
          <w:rFonts w:asciiTheme="minorHAnsi" w:hAnsiTheme="minorHAnsi" w:cstheme="minorHAnsi"/>
        </w:rPr>
      </w:pPr>
      <w:r w:rsidRPr="002F5FB9">
        <w:rPr>
          <w:rFonts w:asciiTheme="minorHAnsi" w:hAnsiTheme="minorHAnsi" w:cstheme="minorHAnsi"/>
          <w:sz w:val="22"/>
          <w:szCs w:val="22"/>
        </w:rPr>
        <w:t xml:space="preserve">                                                                                                  </w:t>
      </w:r>
      <w:r w:rsidRPr="002F5FB9">
        <w:rPr>
          <w:rFonts w:asciiTheme="minorHAnsi" w:hAnsiTheme="minorHAnsi" w:cstheme="minorHAnsi"/>
          <w:sz w:val="22"/>
          <w:szCs w:val="22"/>
        </w:rPr>
        <w:tab/>
        <w:t xml:space="preserve">  (</w:t>
      </w:r>
      <w:r w:rsidRPr="002F5FB9">
        <w:rPr>
          <w:rFonts w:asciiTheme="minorHAnsi" w:hAnsiTheme="minorHAnsi" w:cstheme="minorHAnsi"/>
          <w:i/>
          <w:iCs/>
          <w:sz w:val="22"/>
          <w:szCs w:val="22"/>
        </w:rPr>
        <w:t>czytelny podpis upełnomocnionego przedstawiciela+ pieczątka</w:t>
      </w:r>
      <w:r w:rsidRPr="002F5FB9">
        <w:rPr>
          <w:rFonts w:asciiTheme="minorHAnsi" w:hAnsiTheme="minorHAnsi" w:cstheme="minorHAnsi"/>
          <w:sz w:val="22"/>
          <w:szCs w:val="22"/>
        </w:rPr>
        <w:t>)</w:t>
      </w:r>
    </w:p>
    <w:p w14:paraId="1D670C96" w14:textId="77777777" w:rsidR="003C3A2C" w:rsidRPr="002F5FB9" w:rsidRDefault="003C3A2C" w:rsidP="003C3A2C">
      <w:pPr>
        <w:tabs>
          <w:tab w:val="left" w:pos="360"/>
          <w:tab w:val="left" w:pos="900"/>
        </w:tabs>
        <w:spacing w:line="23" w:lineRule="atLeast"/>
        <w:jc w:val="both"/>
        <w:rPr>
          <w:rFonts w:asciiTheme="minorHAnsi" w:hAnsiTheme="minorHAnsi" w:cstheme="minorHAnsi"/>
          <w:sz w:val="22"/>
          <w:szCs w:val="22"/>
        </w:rPr>
      </w:pPr>
      <w:r w:rsidRPr="002F5FB9">
        <w:rPr>
          <w:rFonts w:asciiTheme="minorHAnsi" w:hAnsiTheme="minorHAnsi" w:cstheme="minorHAnsi"/>
          <w:sz w:val="22"/>
          <w:szCs w:val="22"/>
        </w:rPr>
        <w:t xml:space="preserve"> </w:t>
      </w:r>
    </w:p>
    <w:p w14:paraId="155A9C41" w14:textId="77777777" w:rsidR="003C3A2C" w:rsidRPr="002F5FB9" w:rsidRDefault="003C3A2C" w:rsidP="003C3A2C">
      <w:pPr>
        <w:tabs>
          <w:tab w:val="left" w:pos="360"/>
          <w:tab w:val="left" w:pos="900"/>
        </w:tabs>
        <w:spacing w:line="23" w:lineRule="atLeast"/>
        <w:jc w:val="both"/>
        <w:rPr>
          <w:rFonts w:asciiTheme="minorHAnsi" w:hAnsiTheme="minorHAnsi" w:cstheme="minorHAnsi"/>
          <w:sz w:val="22"/>
          <w:szCs w:val="22"/>
        </w:rPr>
      </w:pPr>
      <w:r w:rsidRPr="002F5FB9">
        <w:rPr>
          <w:rFonts w:asciiTheme="minorHAnsi" w:hAnsiTheme="minorHAnsi" w:cstheme="minorHAnsi"/>
          <w:sz w:val="22"/>
          <w:szCs w:val="22"/>
        </w:rPr>
        <w:t>Załączniki do oferty:</w:t>
      </w:r>
    </w:p>
    <w:p w14:paraId="50292136" w14:textId="77777777" w:rsidR="003C3A2C" w:rsidRPr="002F5FB9" w:rsidRDefault="003C3A2C" w:rsidP="003C3A2C">
      <w:pPr>
        <w:pStyle w:val="Akapitzlist"/>
        <w:numPr>
          <w:ilvl w:val="0"/>
          <w:numId w:val="21"/>
        </w:numPr>
        <w:tabs>
          <w:tab w:val="left" w:pos="900"/>
        </w:tabs>
        <w:suppressAutoHyphens w:val="0"/>
        <w:spacing w:line="23" w:lineRule="atLeast"/>
        <w:ind w:left="284" w:hanging="284"/>
        <w:jc w:val="both"/>
        <w:textAlignment w:val="auto"/>
        <w:rPr>
          <w:rFonts w:asciiTheme="minorHAnsi" w:hAnsiTheme="minorHAnsi" w:cstheme="minorHAnsi"/>
          <w:sz w:val="22"/>
          <w:szCs w:val="22"/>
        </w:rPr>
      </w:pPr>
      <w:r w:rsidRPr="002F5FB9">
        <w:rPr>
          <w:rFonts w:asciiTheme="minorHAnsi" w:hAnsiTheme="minorHAnsi" w:cstheme="minorHAnsi"/>
          <w:sz w:val="22"/>
          <w:szCs w:val="22"/>
        </w:rPr>
        <w:t>Formularz cenowy</w:t>
      </w:r>
    </w:p>
    <w:p w14:paraId="54EBE5EA" w14:textId="77777777" w:rsidR="003C3A2C" w:rsidRPr="002F5FB9" w:rsidRDefault="003C3A2C" w:rsidP="003C3A2C">
      <w:pPr>
        <w:tabs>
          <w:tab w:val="left" w:pos="540"/>
          <w:tab w:val="left" w:pos="900"/>
        </w:tabs>
        <w:spacing w:line="23" w:lineRule="atLeast"/>
        <w:jc w:val="both"/>
        <w:rPr>
          <w:rFonts w:asciiTheme="minorHAnsi" w:hAnsiTheme="minorHAnsi" w:cstheme="minorHAnsi"/>
          <w:sz w:val="22"/>
          <w:szCs w:val="22"/>
        </w:rPr>
      </w:pPr>
    </w:p>
    <w:p w14:paraId="78E01EEA" w14:textId="77777777" w:rsidR="003C3A2C" w:rsidRPr="002F5FB9" w:rsidRDefault="003C3A2C" w:rsidP="003C3A2C">
      <w:pPr>
        <w:tabs>
          <w:tab w:val="left" w:pos="540"/>
          <w:tab w:val="left" w:pos="900"/>
        </w:tabs>
        <w:spacing w:line="23" w:lineRule="atLeast"/>
        <w:jc w:val="both"/>
        <w:rPr>
          <w:rFonts w:asciiTheme="minorHAnsi" w:hAnsiTheme="minorHAnsi" w:cstheme="minorHAnsi"/>
          <w:sz w:val="22"/>
          <w:szCs w:val="22"/>
        </w:rPr>
      </w:pPr>
    </w:p>
    <w:p w14:paraId="490F0034" w14:textId="77777777" w:rsidR="003C3A2C" w:rsidRPr="002F5FB9" w:rsidRDefault="003C3A2C" w:rsidP="003C3A2C">
      <w:pPr>
        <w:tabs>
          <w:tab w:val="left" w:pos="540"/>
          <w:tab w:val="left" w:pos="900"/>
        </w:tabs>
        <w:spacing w:line="23" w:lineRule="atLeast"/>
        <w:jc w:val="both"/>
        <w:rPr>
          <w:rFonts w:asciiTheme="minorHAnsi" w:hAnsiTheme="minorHAnsi" w:cstheme="minorHAnsi"/>
          <w:sz w:val="22"/>
          <w:szCs w:val="22"/>
        </w:rPr>
      </w:pPr>
    </w:p>
    <w:p w14:paraId="5F8794D8" w14:textId="77777777" w:rsidR="003C3A2C" w:rsidRPr="002F5FB9" w:rsidRDefault="003C3A2C" w:rsidP="003C3A2C">
      <w:pPr>
        <w:tabs>
          <w:tab w:val="left" w:pos="540"/>
          <w:tab w:val="left" w:pos="900"/>
        </w:tabs>
        <w:spacing w:line="23" w:lineRule="atLeast"/>
        <w:jc w:val="both"/>
        <w:rPr>
          <w:rFonts w:asciiTheme="minorHAnsi" w:hAnsiTheme="minorHAnsi" w:cstheme="minorHAnsi"/>
          <w:sz w:val="20"/>
          <w:szCs w:val="20"/>
        </w:rPr>
      </w:pPr>
      <w:r w:rsidRPr="002F5FB9">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7B742056" wp14:editId="31098E03">
                <wp:simplePos x="0" y="0"/>
                <wp:positionH relativeFrom="column">
                  <wp:posOffset>-23490</wp:posOffset>
                </wp:positionH>
                <wp:positionV relativeFrom="paragraph">
                  <wp:posOffset>50163</wp:posOffset>
                </wp:positionV>
                <wp:extent cx="5808981" cy="0"/>
                <wp:effectExtent l="0" t="0" r="7619" b="12700"/>
                <wp:wrapNone/>
                <wp:docPr id="1532968436" name="Łącznik prostoliniowy 1"/>
                <wp:cNvGraphicFramePr/>
                <a:graphic xmlns:a="http://schemas.openxmlformats.org/drawingml/2006/main">
                  <a:graphicData uri="http://schemas.microsoft.com/office/word/2010/wordprocessingShape">
                    <wps:wsp>
                      <wps:cNvCnPr/>
                      <wps:spPr>
                        <a:xfrm>
                          <a:off x="0" y="0"/>
                          <a:ext cx="5808981" cy="0"/>
                        </a:xfrm>
                        <a:prstGeom prst="straightConnector1">
                          <a:avLst/>
                        </a:prstGeom>
                        <a:noFill/>
                        <a:ln w="6345" cap="flat">
                          <a:solidFill>
                            <a:srgbClr val="4472C4"/>
                          </a:solidFill>
                          <a:prstDash val="solid"/>
                          <a:miter/>
                        </a:ln>
                      </wps:spPr>
                      <wps:bodyPr/>
                    </wps:wsp>
                  </a:graphicData>
                </a:graphic>
              </wp:anchor>
            </w:drawing>
          </mc:Choice>
          <mc:Fallback>
            <w:pict>
              <v:shapetype w14:anchorId="3549F292" id="_x0000_t32" coordsize="21600,21600" o:spt="32" o:oned="t" path="m,l21600,21600e" filled="f">
                <v:path arrowok="t" fillok="f" o:connecttype="none"/>
                <o:lock v:ext="edit" shapetype="t"/>
              </v:shapetype>
              <v:shape id="Łącznik prostoliniowy 1" o:spid="_x0000_s1026" type="#_x0000_t32" style="position:absolute;margin-left:-1.85pt;margin-top:3.95pt;width:457.4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7P9mwEAACIDAAAOAAAAZHJzL2Uyb0RvYy54bWysUk2PEzEMvSPxH6Lc6bSlu5RRp3totVwQ&#10;rMTyA9JMMhMpiSM7dNp/j5PutnzcEJd82H7P9rM3D6fgxdEgOYidXMzmUpiooXdx6OT358d3ayko&#10;q9grD9F08mxIPmzfvtlMqTVLGMH3BgWTRGqn1Mkx59Q2DenRBEUzSCay0wIGlfmLQ9Ojmpg9+GY5&#10;n983E2CfELQhYuv+4pTbym+t0fmrtWSy8J3k2nI9sZ6HcjbbjWoHVGl0+qUM9Q9VBOUiJ71S7VVW&#10;4ge6v6iC0wgENs80hAasddrUHribxfyPbr6NKpnaC4tD6SoT/T9a/eW4i0/IMkyJWkpPWLo4WQzl&#10;5vrEqYp1voplTlloNt6t5+uP64UU+tXX3IAJKX8yEER5dJIyKjeMeQcx8kgAF1UsdfxMmVMz8BVQ&#10;skZ4dN7Xyfgopk7ev1/dcR7F+2G9yhVL4F1f4gqCcDjsPIqj4jGvVh+Wu1WZLPP+FlaS7BWNl7jq&#10;uixAcNkUDRjgI183LcrrAP25SlTtPIga+LI0ZdK//iv6ttrbnwAAAP//AwBQSwMEFAAGAAgAAAAh&#10;AFRJu33gAAAACwEAAA8AAABkcnMvZG93bnJldi54bWxMT8tOwzAQvCPxD9YicUGtY0AtSeNUPAQ9&#10;Iko59ObGSxIRr9PYTcPfd+ECl5FGszuPfDm6VgzYh8aTBjVNQCCV3jZUadi8P0/uQIRoyJrWE2r4&#10;xgDL4vwsN5n1R3rDYR0rwSYUMqOhjrHLpAxljc6Eqe+QWPv0vTORaV9J25sjm7tWXifJTDrTECfU&#10;psPHGsuv9cFpCA/b1TYtb91VXO3Hl9eN2g+zD60vL8anBcP9AkTEMf59wM8G7g8FF9v5A9kgWg2T&#10;mzlfapinIFhOlVIgdr9cFrn8v6E4AQAA//8DAFBLAQItABQABgAIAAAAIQC2gziS/gAAAOEBAAAT&#10;AAAAAAAAAAAAAAAAAAAAAABbQ29udGVudF9UeXBlc10ueG1sUEsBAi0AFAAGAAgAAAAhADj9If/W&#10;AAAAlAEAAAsAAAAAAAAAAAAAAAAALwEAAF9yZWxzLy5yZWxzUEsBAi0AFAAGAAgAAAAhAMPPs/2b&#10;AQAAIgMAAA4AAAAAAAAAAAAAAAAALgIAAGRycy9lMm9Eb2MueG1sUEsBAi0AFAAGAAgAAAAhAFRJ&#10;u33gAAAACwEAAA8AAAAAAAAAAAAAAAAA9QMAAGRycy9kb3ducmV2LnhtbFBLBQYAAAAABAAEAPMA&#10;AAACBQAAAAA=&#10;" strokecolor="#4472c4" strokeweight=".17625mm">
                <v:stroke joinstyle="miter"/>
              </v:shape>
            </w:pict>
          </mc:Fallback>
        </mc:AlternateContent>
      </w:r>
    </w:p>
    <w:p w14:paraId="6F660705" w14:textId="77777777" w:rsidR="003C3A2C" w:rsidRPr="002F5FB9" w:rsidRDefault="003C3A2C" w:rsidP="003C3A2C">
      <w:pPr>
        <w:pStyle w:val="NormalnyWeb"/>
        <w:spacing w:before="0" w:after="0" w:line="23" w:lineRule="atLeast"/>
        <w:jc w:val="both"/>
        <w:rPr>
          <w:rFonts w:asciiTheme="minorHAnsi" w:hAnsiTheme="minorHAnsi" w:cstheme="minorHAnsi"/>
          <w:sz w:val="11"/>
          <w:szCs w:val="11"/>
        </w:rPr>
      </w:pPr>
      <w:r w:rsidRPr="002F5FB9">
        <w:rPr>
          <w:rFonts w:asciiTheme="minorHAnsi" w:hAnsiTheme="minorHAnsi" w:cstheme="minorHAnsi"/>
          <w:sz w:val="11"/>
          <w:szCs w:val="11"/>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w:t>
      </w:r>
    </w:p>
    <w:p w14:paraId="382841E1" w14:textId="77777777" w:rsidR="003C3A2C" w:rsidRPr="002F5FB9" w:rsidRDefault="003C3A2C" w:rsidP="003C3A2C">
      <w:pPr>
        <w:pStyle w:val="NormalnyWeb"/>
        <w:spacing w:before="0" w:after="0" w:line="23" w:lineRule="atLeast"/>
        <w:jc w:val="both"/>
        <w:rPr>
          <w:rFonts w:asciiTheme="minorHAnsi" w:hAnsiTheme="minorHAnsi" w:cstheme="minorHAnsi"/>
          <w:sz w:val="20"/>
          <w:szCs w:val="20"/>
        </w:rPr>
      </w:pPr>
      <w:r w:rsidRPr="002F5FB9">
        <w:rPr>
          <w:rFonts w:asciiTheme="minorHAnsi" w:hAnsiTheme="minorHAnsi" w:cstheme="minorHAnsi"/>
          <w:sz w:val="11"/>
          <w:szCs w:val="11"/>
        </w:rPr>
        <w:t xml:space="preserve">                                                                                                                                                                                                                                                              ** skreślić w przypadku gdy Wykonawca nie przekazuje danych osobowych innych niż bezpośrednio jego dotyczących lub zachodzi wyłączenie stosowania obowiązku informacyjnego, stosownie do art. 13 ust. 4 lub art. 14 ust. 5 RODO</w:t>
      </w:r>
      <w:r w:rsidRPr="002F5FB9">
        <w:rPr>
          <w:rFonts w:asciiTheme="minorHAnsi" w:hAnsiTheme="minorHAnsi" w:cstheme="minorHAnsi"/>
          <w:sz w:val="11"/>
          <w:szCs w:val="11"/>
          <w:u w:val="single"/>
        </w:rPr>
        <w:t>.</w:t>
      </w:r>
    </w:p>
    <w:p w14:paraId="32F33F92" w14:textId="77777777" w:rsidR="003C3A2C" w:rsidRPr="002F5FB9" w:rsidRDefault="003C3A2C" w:rsidP="003C3A2C">
      <w:pPr>
        <w:rPr>
          <w:rFonts w:asciiTheme="minorHAnsi" w:hAnsiTheme="minorHAnsi" w:cstheme="minorHAnsi"/>
          <w:sz w:val="22"/>
          <w:szCs w:val="22"/>
        </w:rPr>
      </w:pPr>
    </w:p>
    <w:p w14:paraId="35320EAB" w14:textId="77777777" w:rsidR="003C3A2C" w:rsidRPr="002F5FB9" w:rsidRDefault="003C3A2C" w:rsidP="003C3A2C">
      <w:pPr>
        <w:spacing w:line="23" w:lineRule="atLeast"/>
        <w:rPr>
          <w:rFonts w:asciiTheme="minorHAnsi" w:hAnsiTheme="minorHAnsi" w:cstheme="minorHAnsi"/>
          <w:b/>
          <w:bCs/>
          <w:sz w:val="22"/>
          <w:szCs w:val="22"/>
        </w:rPr>
      </w:pPr>
      <w:bookmarkStart w:id="1" w:name="_Hlk53046217"/>
      <w:r w:rsidRPr="002F5FB9">
        <w:rPr>
          <w:rFonts w:asciiTheme="minorHAnsi" w:hAnsiTheme="minorHAnsi" w:cstheme="minorHAnsi"/>
          <w:b/>
          <w:bCs/>
          <w:sz w:val="22"/>
          <w:szCs w:val="22"/>
        </w:rPr>
        <w:t>Załącznik nr 5 do SWZ</w:t>
      </w:r>
    </w:p>
    <w:p w14:paraId="2A98356F" w14:textId="77777777" w:rsidR="00500DAD" w:rsidRPr="002F5FB9" w:rsidRDefault="00500DAD" w:rsidP="003C3A2C">
      <w:pPr>
        <w:spacing w:line="23" w:lineRule="atLeast"/>
        <w:jc w:val="right"/>
        <w:rPr>
          <w:rFonts w:asciiTheme="minorHAnsi" w:hAnsiTheme="minorHAnsi" w:cstheme="minorHAnsi"/>
          <w:sz w:val="22"/>
          <w:szCs w:val="22"/>
        </w:rPr>
      </w:pPr>
    </w:p>
    <w:p w14:paraId="30DC658B" w14:textId="77777777" w:rsidR="00500DAD" w:rsidRPr="002F5FB9" w:rsidRDefault="00500DAD" w:rsidP="003C3A2C">
      <w:pPr>
        <w:spacing w:line="23" w:lineRule="atLeast"/>
        <w:jc w:val="right"/>
        <w:rPr>
          <w:rFonts w:asciiTheme="minorHAnsi" w:hAnsiTheme="minorHAnsi" w:cstheme="minorHAnsi"/>
          <w:sz w:val="22"/>
          <w:szCs w:val="22"/>
        </w:rPr>
      </w:pPr>
    </w:p>
    <w:p w14:paraId="5C697A4E" w14:textId="2C46BD64" w:rsidR="003C3A2C" w:rsidRPr="002F5FB9" w:rsidRDefault="003C3A2C" w:rsidP="003C3A2C">
      <w:pPr>
        <w:spacing w:line="23" w:lineRule="atLeast"/>
        <w:jc w:val="right"/>
        <w:rPr>
          <w:rFonts w:asciiTheme="minorHAnsi" w:hAnsiTheme="minorHAnsi" w:cstheme="minorHAnsi"/>
          <w:sz w:val="22"/>
          <w:szCs w:val="22"/>
        </w:rPr>
      </w:pPr>
      <w:r w:rsidRPr="002F5FB9">
        <w:rPr>
          <w:rFonts w:asciiTheme="minorHAnsi" w:hAnsiTheme="minorHAnsi" w:cstheme="minorHAnsi"/>
          <w:sz w:val="22"/>
          <w:szCs w:val="22"/>
        </w:rPr>
        <w:t>……………………………………</w:t>
      </w:r>
    </w:p>
    <w:p w14:paraId="5585E76A" w14:textId="6AE15782" w:rsidR="003C3A2C" w:rsidRPr="002F5FB9" w:rsidRDefault="003C3A2C" w:rsidP="00500DAD">
      <w:pPr>
        <w:spacing w:line="23" w:lineRule="atLeast"/>
        <w:jc w:val="center"/>
        <w:rPr>
          <w:rFonts w:asciiTheme="minorHAnsi" w:hAnsiTheme="minorHAnsi" w:cstheme="minorHAnsi"/>
          <w:sz w:val="22"/>
          <w:szCs w:val="22"/>
        </w:rPr>
      </w:pPr>
      <w:r w:rsidRPr="002F5FB9">
        <w:rPr>
          <w:rFonts w:asciiTheme="minorHAnsi" w:hAnsiTheme="minorHAnsi" w:cstheme="minorHAnsi"/>
          <w:sz w:val="22"/>
          <w:szCs w:val="22"/>
        </w:rPr>
        <w:tab/>
      </w:r>
      <w:r w:rsidRPr="002F5FB9">
        <w:rPr>
          <w:rFonts w:asciiTheme="minorHAnsi" w:hAnsiTheme="minorHAnsi" w:cstheme="minorHAnsi"/>
          <w:sz w:val="22"/>
          <w:szCs w:val="22"/>
        </w:rPr>
        <w:tab/>
      </w:r>
      <w:r w:rsidRPr="002F5FB9">
        <w:rPr>
          <w:rFonts w:asciiTheme="minorHAnsi" w:hAnsiTheme="minorHAnsi" w:cstheme="minorHAnsi"/>
          <w:sz w:val="22"/>
          <w:szCs w:val="22"/>
        </w:rPr>
        <w:tab/>
      </w:r>
      <w:r w:rsidRPr="002F5FB9">
        <w:rPr>
          <w:rFonts w:asciiTheme="minorHAnsi" w:hAnsiTheme="minorHAnsi" w:cstheme="minorHAnsi"/>
          <w:sz w:val="22"/>
          <w:szCs w:val="22"/>
        </w:rPr>
        <w:tab/>
      </w:r>
      <w:r w:rsidRPr="002F5FB9">
        <w:rPr>
          <w:rFonts w:asciiTheme="minorHAnsi" w:hAnsiTheme="minorHAnsi" w:cstheme="minorHAnsi"/>
          <w:sz w:val="22"/>
          <w:szCs w:val="22"/>
        </w:rPr>
        <w:tab/>
      </w:r>
      <w:r w:rsidRPr="002F5FB9">
        <w:rPr>
          <w:rFonts w:asciiTheme="minorHAnsi" w:hAnsiTheme="minorHAnsi" w:cstheme="minorHAnsi"/>
          <w:sz w:val="22"/>
          <w:szCs w:val="22"/>
        </w:rPr>
        <w:tab/>
      </w:r>
      <w:r w:rsidRPr="002F5FB9">
        <w:rPr>
          <w:rFonts w:asciiTheme="minorHAnsi" w:hAnsiTheme="minorHAnsi" w:cstheme="minorHAnsi"/>
          <w:sz w:val="22"/>
          <w:szCs w:val="22"/>
        </w:rPr>
        <w:tab/>
      </w:r>
      <w:r w:rsidRPr="002F5FB9">
        <w:rPr>
          <w:rFonts w:asciiTheme="minorHAnsi" w:hAnsiTheme="minorHAnsi" w:cstheme="minorHAnsi"/>
          <w:sz w:val="22"/>
          <w:szCs w:val="22"/>
        </w:rPr>
        <w:tab/>
      </w:r>
      <w:r w:rsidRPr="002F5FB9">
        <w:rPr>
          <w:rFonts w:asciiTheme="minorHAnsi" w:hAnsiTheme="minorHAnsi" w:cstheme="minorHAnsi"/>
          <w:sz w:val="22"/>
          <w:szCs w:val="22"/>
        </w:rPr>
        <w:tab/>
      </w:r>
      <w:r w:rsidRPr="002F5FB9">
        <w:rPr>
          <w:rFonts w:asciiTheme="minorHAnsi" w:hAnsiTheme="minorHAnsi" w:cstheme="minorHAnsi"/>
          <w:sz w:val="22"/>
          <w:szCs w:val="22"/>
        </w:rPr>
        <w:tab/>
        <w:t xml:space="preserve">  /</w:t>
      </w:r>
      <w:r w:rsidR="00500DAD" w:rsidRPr="002F5FB9">
        <w:rPr>
          <w:rFonts w:asciiTheme="minorHAnsi" w:hAnsiTheme="minorHAnsi" w:cstheme="minorHAnsi"/>
          <w:sz w:val="22"/>
          <w:szCs w:val="22"/>
        </w:rPr>
        <w:t>miejscowość, data</w:t>
      </w:r>
      <w:r w:rsidRPr="002F5FB9">
        <w:rPr>
          <w:rFonts w:asciiTheme="minorHAnsi" w:hAnsiTheme="minorHAnsi" w:cstheme="minorHAnsi"/>
          <w:sz w:val="22"/>
          <w:szCs w:val="22"/>
        </w:rPr>
        <w:t>/</w:t>
      </w:r>
    </w:p>
    <w:p w14:paraId="0D0BA8A0" w14:textId="77777777" w:rsidR="003C3A2C" w:rsidRPr="002F5FB9" w:rsidRDefault="003C3A2C" w:rsidP="003C3A2C">
      <w:pPr>
        <w:spacing w:line="23" w:lineRule="atLeast"/>
        <w:jc w:val="both"/>
        <w:rPr>
          <w:rFonts w:asciiTheme="minorHAnsi" w:hAnsiTheme="minorHAnsi" w:cstheme="minorHAnsi"/>
          <w:sz w:val="22"/>
          <w:szCs w:val="22"/>
        </w:rPr>
      </w:pPr>
    </w:p>
    <w:p w14:paraId="4989E9F0" w14:textId="77777777" w:rsidR="00500DAD" w:rsidRPr="002F5FB9" w:rsidRDefault="00500DAD" w:rsidP="003C3A2C">
      <w:pPr>
        <w:spacing w:line="23" w:lineRule="atLeast"/>
        <w:jc w:val="both"/>
        <w:rPr>
          <w:rFonts w:asciiTheme="minorHAnsi" w:hAnsiTheme="minorHAnsi" w:cstheme="minorHAnsi"/>
          <w:sz w:val="22"/>
          <w:szCs w:val="22"/>
        </w:rPr>
      </w:pPr>
    </w:p>
    <w:p w14:paraId="1350B0CF" w14:textId="77777777" w:rsidR="003C3A2C" w:rsidRPr="002F5FB9" w:rsidRDefault="003C3A2C" w:rsidP="003C3A2C">
      <w:pPr>
        <w:spacing w:line="23" w:lineRule="atLeast"/>
        <w:jc w:val="both"/>
        <w:rPr>
          <w:rFonts w:asciiTheme="minorHAnsi" w:hAnsiTheme="minorHAnsi" w:cstheme="minorHAnsi"/>
          <w:sz w:val="22"/>
          <w:szCs w:val="22"/>
        </w:rPr>
      </w:pPr>
      <w:r w:rsidRPr="002F5FB9">
        <w:rPr>
          <w:rFonts w:asciiTheme="minorHAnsi" w:hAnsiTheme="minorHAnsi" w:cstheme="minorHAnsi"/>
          <w:sz w:val="22"/>
          <w:szCs w:val="22"/>
        </w:rPr>
        <w:t>……………………………………</w:t>
      </w:r>
    </w:p>
    <w:p w14:paraId="199BAEE6" w14:textId="77777777" w:rsidR="003C3A2C" w:rsidRPr="002F5FB9" w:rsidRDefault="003C3A2C" w:rsidP="003C3A2C">
      <w:pPr>
        <w:spacing w:line="23" w:lineRule="atLeast"/>
        <w:jc w:val="both"/>
        <w:rPr>
          <w:rFonts w:asciiTheme="minorHAnsi" w:hAnsiTheme="minorHAnsi" w:cstheme="minorHAnsi"/>
          <w:sz w:val="22"/>
          <w:szCs w:val="22"/>
        </w:rPr>
      </w:pPr>
      <w:r w:rsidRPr="002F5FB9">
        <w:rPr>
          <w:rFonts w:asciiTheme="minorHAnsi" w:hAnsiTheme="minorHAnsi" w:cstheme="minorHAnsi"/>
          <w:sz w:val="22"/>
          <w:szCs w:val="22"/>
        </w:rPr>
        <w:t>/nazwa i siedziba Wykonawcy/</w:t>
      </w:r>
    </w:p>
    <w:p w14:paraId="04915BCA" w14:textId="77777777" w:rsidR="003C3A2C" w:rsidRPr="002F5FB9" w:rsidRDefault="003C3A2C" w:rsidP="003C3A2C">
      <w:pPr>
        <w:spacing w:line="23" w:lineRule="atLeast"/>
        <w:jc w:val="center"/>
        <w:rPr>
          <w:rFonts w:asciiTheme="minorHAnsi" w:hAnsiTheme="minorHAnsi" w:cstheme="minorHAnsi"/>
          <w:b/>
          <w:sz w:val="22"/>
          <w:szCs w:val="22"/>
        </w:rPr>
      </w:pPr>
    </w:p>
    <w:p w14:paraId="577B0AA1" w14:textId="77777777" w:rsidR="003C3A2C" w:rsidRPr="002F5FB9" w:rsidRDefault="003C3A2C" w:rsidP="003C3A2C">
      <w:pPr>
        <w:spacing w:line="23" w:lineRule="atLeast"/>
        <w:jc w:val="center"/>
        <w:rPr>
          <w:rFonts w:asciiTheme="minorHAnsi" w:hAnsiTheme="minorHAnsi" w:cstheme="minorHAnsi"/>
          <w:b/>
          <w:sz w:val="22"/>
          <w:szCs w:val="22"/>
        </w:rPr>
      </w:pPr>
      <w:bookmarkStart w:id="2" w:name="_Hlk147433465"/>
      <w:r w:rsidRPr="002F5FB9">
        <w:rPr>
          <w:rFonts w:asciiTheme="minorHAnsi" w:hAnsiTheme="minorHAnsi" w:cstheme="minorHAnsi"/>
          <w:b/>
          <w:sz w:val="22"/>
          <w:szCs w:val="22"/>
        </w:rPr>
        <w:t>FORMULARZ CENOWY</w:t>
      </w:r>
    </w:p>
    <w:bookmarkEnd w:id="2"/>
    <w:p w14:paraId="2653AFD0" w14:textId="77777777" w:rsidR="003C3A2C" w:rsidRPr="002F5FB9" w:rsidRDefault="003C3A2C" w:rsidP="003C3A2C">
      <w:pPr>
        <w:spacing w:line="23" w:lineRule="atLeast"/>
        <w:rPr>
          <w:rFonts w:asciiTheme="minorHAnsi" w:hAnsiTheme="minorHAnsi" w:cstheme="minorHAnsi"/>
          <w:sz w:val="22"/>
          <w:szCs w:val="22"/>
        </w:rPr>
      </w:pPr>
    </w:p>
    <w:tbl>
      <w:tblPr>
        <w:tblW w:w="9918" w:type="dxa"/>
        <w:tblLayout w:type="fixed"/>
        <w:tblCellMar>
          <w:left w:w="10" w:type="dxa"/>
          <w:right w:w="10" w:type="dxa"/>
        </w:tblCellMar>
        <w:tblLook w:val="0000" w:firstRow="0" w:lastRow="0" w:firstColumn="0" w:lastColumn="0" w:noHBand="0" w:noVBand="0"/>
      </w:tblPr>
      <w:tblGrid>
        <w:gridCol w:w="573"/>
        <w:gridCol w:w="956"/>
        <w:gridCol w:w="1307"/>
        <w:gridCol w:w="1099"/>
        <w:gridCol w:w="1273"/>
        <w:gridCol w:w="1166"/>
        <w:gridCol w:w="1274"/>
        <w:gridCol w:w="991"/>
        <w:gridCol w:w="1279"/>
      </w:tblGrid>
      <w:tr w:rsidR="003C3A2C" w:rsidRPr="002F5FB9" w14:paraId="5E5A5729" w14:textId="77777777" w:rsidTr="00472166">
        <w:tc>
          <w:tcPr>
            <w:tcW w:w="5204"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C728F"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r w:rsidRPr="002F5FB9">
              <w:rPr>
                <w:rFonts w:asciiTheme="minorHAnsi" w:hAnsiTheme="minorHAnsi" w:cstheme="minorHAnsi"/>
                <w:sz w:val="20"/>
                <w:lang w:eastAsia="en-US"/>
              </w:rPr>
              <w:t>DANE</w:t>
            </w:r>
          </w:p>
          <w:p w14:paraId="6E13DA66"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r w:rsidRPr="002F5FB9">
              <w:rPr>
                <w:rFonts w:asciiTheme="minorHAnsi" w:hAnsiTheme="minorHAnsi" w:cstheme="minorHAnsi"/>
                <w:sz w:val="20"/>
                <w:lang w:eastAsia="en-US"/>
              </w:rPr>
              <w:t>podane przez Zamawiającego</w:t>
            </w:r>
          </w:p>
        </w:tc>
        <w:tc>
          <w:tcPr>
            <w:tcW w:w="47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E5E0A" w14:textId="77777777" w:rsidR="003C3A2C" w:rsidRPr="002F5FB9" w:rsidRDefault="003C3A2C" w:rsidP="00472166">
            <w:pPr>
              <w:pStyle w:val="Tytu"/>
              <w:tabs>
                <w:tab w:val="left" w:pos="284"/>
                <w:tab w:val="left" w:pos="3301"/>
              </w:tabs>
              <w:spacing w:line="23" w:lineRule="atLeast"/>
              <w:ind w:left="-504"/>
              <w:rPr>
                <w:rFonts w:asciiTheme="minorHAnsi" w:hAnsiTheme="minorHAnsi" w:cstheme="minorHAnsi"/>
                <w:sz w:val="20"/>
                <w:lang w:eastAsia="en-US"/>
              </w:rPr>
            </w:pPr>
            <w:r w:rsidRPr="002F5FB9">
              <w:rPr>
                <w:rFonts w:asciiTheme="minorHAnsi" w:hAnsiTheme="minorHAnsi" w:cstheme="minorHAnsi"/>
                <w:sz w:val="20"/>
                <w:lang w:eastAsia="en-US"/>
              </w:rPr>
              <w:t>Wypełnia Wykonawca</w:t>
            </w:r>
          </w:p>
        </w:tc>
      </w:tr>
      <w:tr w:rsidR="003C3A2C" w:rsidRPr="002F5FB9" w14:paraId="271B731D" w14:textId="77777777" w:rsidTr="00472166">
        <w:tc>
          <w:tcPr>
            <w:tcW w:w="5204"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E9C35"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c>
          <w:tcPr>
            <w:tcW w:w="2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B6EB3"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r w:rsidRPr="002F5FB9">
              <w:rPr>
                <w:rFonts w:asciiTheme="minorHAnsi" w:hAnsiTheme="minorHAnsi" w:cstheme="minorHAnsi"/>
                <w:sz w:val="20"/>
                <w:lang w:eastAsia="en-US"/>
              </w:rPr>
              <w:t>CENY JEDNOSTKOWE         netto zł</w:t>
            </w:r>
          </w:p>
        </w:tc>
        <w:tc>
          <w:tcPr>
            <w:tcW w:w="22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2B3E0"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r w:rsidRPr="002F5FB9">
              <w:rPr>
                <w:rFonts w:asciiTheme="minorHAnsi" w:hAnsiTheme="minorHAnsi" w:cstheme="minorHAnsi"/>
                <w:sz w:val="20"/>
                <w:lang w:eastAsia="en-US"/>
              </w:rPr>
              <w:t>WARTOŚĆ netto zł</w:t>
            </w:r>
          </w:p>
        </w:tc>
      </w:tr>
      <w:tr w:rsidR="003C3A2C" w:rsidRPr="002F5FB9" w14:paraId="79A41313" w14:textId="77777777" w:rsidTr="00472166">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BF819" w14:textId="77777777" w:rsidR="003C3A2C" w:rsidRPr="002F5FB9" w:rsidRDefault="003C3A2C" w:rsidP="00472166">
            <w:pPr>
              <w:pStyle w:val="Tytu"/>
              <w:tabs>
                <w:tab w:val="left" w:pos="284"/>
              </w:tabs>
              <w:spacing w:line="23" w:lineRule="atLeast"/>
              <w:rPr>
                <w:rFonts w:asciiTheme="minorHAnsi" w:hAnsiTheme="minorHAnsi" w:cstheme="minorHAnsi"/>
              </w:rPr>
            </w:pPr>
            <w:r w:rsidRPr="002F5FB9">
              <w:rPr>
                <w:rFonts w:asciiTheme="minorHAnsi" w:hAnsiTheme="minorHAnsi" w:cstheme="minorHAnsi"/>
                <w:sz w:val="20"/>
                <w:lang w:eastAsia="en-US"/>
              </w:rPr>
              <w:t>L.p.</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9CBBF" w14:textId="77777777" w:rsidR="003C3A2C" w:rsidRPr="002F5FB9" w:rsidRDefault="003C3A2C" w:rsidP="00472166">
            <w:pPr>
              <w:pStyle w:val="Tytu"/>
              <w:tabs>
                <w:tab w:val="left" w:pos="284"/>
              </w:tabs>
              <w:spacing w:line="23" w:lineRule="atLeast"/>
              <w:rPr>
                <w:rFonts w:asciiTheme="minorHAnsi" w:hAnsiTheme="minorHAnsi" w:cstheme="minorHAnsi"/>
              </w:rPr>
            </w:pPr>
            <w:r w:rsidRPr="002F5FB9">
              <w:rPr>
                <w:rFonts w:asciiTheme="minorHAnsi" w:hAnsiTheme="minorHAnsi" w:cstheme="minorHAnsi"/>
                <w:sz w:val="20"/>
                <w:lang w:eastAsia="en-US"/>
              </w:rPr>
              <w:t>Grupa taryfowa</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A311B" w14:textId="77777777" w:rsidR="003C3A2C" w:rsidRPr="002F5FB9" w:rsidRDefault="003C3A2C" w:rsidP="00472166">
            <w:pPr>
              <w:pStyle w:val="Tytu"/>
              <w:tabs>
                <w:tab w:val="left" w:pos="284"/>
              </w:tabs>
              <w:spacing w:line="23" w:lineRule="atLeast"/>
              <w:rPr>
                <w:rFonts w:asciiTheme="minorHAnsi" w:hAnsiTheme="minorHAnsi" w:cstheme="minorHAnsi"/>
              </w:rPr>
            </w:pPr>
            <w:r w:rsidRPr="002F5FB9">
              <w:rPr>
                <w:rFonts w:asciiTheme="minorHAnsi" w:hAnsiTheme="minorHAnsi" w:cstheme="minorHAnsi"/>
                <w:sz w:val="20"/>
                <w:lang w:eastAsia="en-US"/>
              </w:rPr>
              <w:t>Prognozowane zużycie energii w okresie 12 miesięcy</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AC706" w14:textId="77777777" w:rsidR="003C3A2C" w:rsidRPr="002F5FB9" w:rsidRDefault="003C3A2C" w:rsidP="00472166">
            <w:pPr>
              <w:pStyle w:val="Tytu"/>
              <w:tabs>
                <w:tab w:val="left" w:pos="284"/>
              </w:tabs>
              <w:spacing w:line="23" w:lineRule="atLeast"/>
              <w:rPr>
                <w:rFonts w:asciiTheme="minorHAnsi" w:hAnsiTheme="minorHAnsi" w:cstheme="minorHAnsi"/>
              </w:rPr>
            </w:pPr>
            <w:r w:rsidRPr="002F5FB9">
              <w:rPr>
                <w:rFonts w:asciiTheme="minorHAnsi" w:hAnsiTheme="minorHAnsi" w:cstheme="minorHAnsi"/>
                <w:sz w:val="20"/>
                <w:lang w:eastAsia="en-US"/>
              </w:rPr>
              <w:t>Ilość Punktów Poboru En. Elektrycznej</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D238CD" w14:textId="77777777" w:rsidR="003C3A2C" w:rsidRPr="002F5FB9" w:rsidRDefault="003C3A2C" w:rsidP="00472166">
            <w:pPr>
              <w:pStyle w:val="Tytu"/>
              <w:tabs>
                <w:tab w:val="left" w:pos="284"/>
              </w:tabs>
              <w:spacing w:line="23" w:lineRule="atLeast"/>
              <w:rPr>
                <w:rFonts w:asciiTheme="minorHAnsi" w:hAnsiTheme="minorHAnsi" w:cstheme="minorHAnsi"/>
              </w:rPr>
            </w:pPr>
            <w:r w:rsidRPr="002F5FB9">
              <w:rPr>
                <w:rFonts w:asciiTheme="minorHAnsi" w:hAnsiTheme="minorHAnsi" w:cstheme="minorHAnsi"/>
                <w:sz w:val="20"/>
                <w:lang w:eastAsia="en-US"/>
              </w:rPr>
              <w:t>Cena 1 MWh energii czynnej</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D9E19F" w14:textId="77777777" w:rsidR="003C3A2C" w:rsidRPr="002F5FB9" w:rsidRDefault="003C3A2C" w:rsidP="00472166">
            <w:pPr>
              <w:pStyle w:val="Tytu"/>
              <w:tabs>
                <w:tab w:val="left" w:pos="284"/>
              </w:tabs>
              <w:spacing w:line="23" w:lineRule="atLeast"/>
              <w:rPr>
                <w:rFonts w:asciiTheme="minorHAnsi" w:hAnsiTheme="minorHAnsi" w:cstheme="minorHAnsi"/>
              </w:rPr>
            </w:pPr>
            <w:r w:rsidRPr="002F5FB9">
              <w:rPr>
                <w:rFonts w:asciiTheme="minorHAnsi" w:hAnsiTheme="minorHAnsi" w:cstheme="minorHAnsi"/>
                <w:sz w:val="20"/>
                <w:lang w:eastAsia="en-US"/>
              </w:rPr>
              <w:t>Opłata abonamentowa (handlowa)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15FBC"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p w14:paraId="0DB29A5F" w14:textId="77777777" w:rsidR="003C3A2C" w:rsidRPr="002F5FB9" w:rsidRDefault="003C3A2C" w:rsidP="00472166">
            <w:pPr>
              <w:pStyle w:val="Tytu"/>
              <w:tabs>
                <w:tab w:val="left" w:pos="284"/>
              </w:tabs>
              <w:spacing w:line="23" w:lineRule="atLeast"/>
              <w:rPr>
                <w:rFonts w:asciiTheme="minorHAnsi" w:hAnsiTheme="minorHAnsi" w:cstheme="minorHAnsi"/>
              </w:rPr>
            </w:pPr>
            <w:r w:rsidRPr="002F5FB9">
              <w:rPr>
                <w:rFonts w:asciiTheme="minorHAnsi" w:hAnsiTheme="minorHAnsi" w:cstheme="minorHAnsi"/>
                <w:sz w:val="20"/>
                <w:lang w:eastAsia="en-US"/>
              </w:rPr>
              <w:t>Energii czynnej</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D8F7B8" w14:textId="77777777" w:rsidR="003C3A2C" w:rsidRPr="002F5FB9" w:rsidRDefault="003C3A2C" w:rsidP="00472166">
            <w:pPr>
              <w:pStyle w:val="Tytu"/>
              <w:tabs>
                <w:tab w:val="left" w:pos="284"/>
              </w:tabs>
              <w:spacing w:line="23" w:lineRule="atLeast"/>
              <w:rPr>
                <w:rFonts w:asciiTheme="minorHAnsi" w:hAnsiTheme="minorHAnsi" w:cstheme="minorHAnsi"/>
              </w:rPr>
            </w:pPr>
            <w:r w:rsidRPr="002F5FB9">
              <w:rPr>
                <w:rFonts w:asciiTheme="minorHAnsi" w:hAnsiTheme="minorHAnsi" w:cstheme="minorHAnsi"/>
                <w:sz w:val="20"/>
                <w:lang w:eastAsia="en-US"/>
              </w:rPr>
              <w:t>Opłaty abonamentowej (handlowej)</w:t>
            </w:r>
          </w:p>
        </w:tc>
      </w:tr>
      <w:tr w:rsidR="003C3A2C" w:rsidRPr="002F5FB9" w14:paraId="30FB35A8" w14:textId="77777777" w:rsidTr="00472166">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CB9D0"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1286C"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87221"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F2CFD" w14:textId="36364E95" w:rsidR="003C3A2C" w:rsidRPr="002F5FB9" w:rsidRDefault="005B7CC0" w:rsidP="00472166">
            <w:pPr>
              <w:pStyle w:val="Tytu"/>
              <w:tabs>
                <w:tab w:val="left" w:pos="284"/>
              </w:tabs>
              <w:spacing w:line="23" w:lineRule="atLeast"/>
              <w:rPr>
                <w:rFonts w:asciiTheme="minorHAnsi" w:hAnsiTheme="minorHAnsi" w:cstheme="minorHAnsi"/>
                <w:sz w:val="20"/>
                <w:lang w:eastAsia="en-US"/>
              </w:rPr>
            </w:pPr>
            <w:r w:rsidRPr="002F5FB9">
              <w:rPr>
                <w:rFonts w:asciiTheme="minorHAnsi" w:hAnsiTheme="minorHAnsi" w:cstheme="minorHAnsi"/>
                <w:sz w:val="20"/>
                <w:lang w:eastAsia="en-US"/>
              </w:rPr>
              <w:t>M</w:t>
            </w:r>
            <w:r w:rsidR="003C3A2C" w:rsidRPr="002F5FB9">
              <w:rPr>
                <w:rFonts w:asciiTheme="minorHAnsi" w:hAnsiTheme="minorHAnsi" w:cstheme="minorHAnsi"/>
                <w:sz w:val="20"/>
                <w:lang w:eastAsia="en-US"/>
              </w:rPr>
              <w:t>Wh</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DA6F3"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r w:rsidRPr="002F5FB9">
              <w:rPr>
                <w:rFonts w:asciiTheme="minorHAnsi" w:hAnsiTheme="minorHAnsi" w:cstheme="minorHAnsi"/>
                <w:sz w:val="20"/>
                <w:lang w:eastAsia="en-US"/>
              </w:rPr>
              <w:t>Szt.</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A853B"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r w:rsidRPr="002F5FB9">
              <w:rPr>
                <w:rFonts w:asciiTheme="minorHAnsi" w:hAnsiTheme="minorHAnsi" w:cstheme="minorHAnsi"/>
                <w:sz w:val="20"/>
                <w:lang w:eastAsia="en-US"/>
              </w:rPr>
              <w:t>zł/MWh</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5FF34"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r w:rsidRPr="002F5FB9">
              <w:rPr>
                <w:rFonts w:asciiTheme="minorHAnsi" w:hAnsiTheme="minorHAnsi" w:cstheme="minorHAnsi"/>
                <w:sz w:val="20"/>
                <w:lang w:eastAsia="en-US"/>
              </w:rPr>
              <w:t>zł/m-c</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C2E68"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r w:rsidRPr="002F5FB9">
              <w:rPr>
                <w:rFonts w:asciiTheme="minorHAnsi" w:hAnsiTheme="minorHAnsi" w:cstheme="minorHAnsi"/>
                <w:sz w:val="20"/>
                <w:lang w:eastAsia="en-US"/>
              </w:rPr>
              <w:t>zł</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D0E51"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r w:rsidRPr="002F5FB9">
              <w:rPr>
                <w:rFonts w:asciiTheme="minorHAnsi" w:hAnsiTheme="minorHAnsi" w:cstheme="minorHAnsi"/>
                <w:sz w:val="20"/>
                <w:lang w:eastAsia="en-US"/>
              </w:rPr>
              <w:t>zł/12 m-cy</w:t>
            </w:r>
          </w:p>
        </w:tc>
      </w:tr>
      <w:tr w:rsidR="003C3A2C" w:rsidRPr="002F5FB9" w14:paraId="6AB0C3DD" w14:textId="77777777" w:rsidTr="00472166">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64E2A"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c>
          <w:tcPr>
            <w:tcW w:w="95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4317CD3" w14:textId="77777777" w:rsidR="003C3A2C" w:rsidRPr="002F5FB9" w:rsidRDefault="003C3A2C" w:rsidP="00472166">
            <w:pPr>
              <w:pStyle w:val="Tytu"/>
              <w:tabs>
                <w:tab w:val="left" w:pos="284"/>
              </w:tabs>
              <w:spacing w:line="23" w:lineRule="atLeast"/>
              <w:rPr>
                <w:rFonts w:asciiTheme="minorHAnsi" w:hAnsiTheme="minorHAnsi" w:cstheme="minorHAnsi"/>
              </w:rPr>
            </w:pPr>
            <w:r w:rsidRPr="002F5FB9">
              <w:rPr>
                <w:rFonts w:asciiTheme="minorHAnsi" w:hAnsiTheme="minorHAnsi" w:cstheme="minorHAnsi"/>
                <w:i/>
                <w:sz w:val="20"/>
                <w:lang w:eastAsia="en-US"/>
              </w:rPr>
              <w:t>A</w:t>
            </w:r>
          </w:p>
        </w:tc>
        <w:tc>
          <w:tcPr>
            <w:tcW w:w="13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98E5CC7"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c>
          <w:tcPr>
            <w:tcW w:w="11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58A2BFC" w14:textId="77777777" w:rsidR="003C3A2C" w:rsidRPr="002F5FB9" w:rsidRDefault="003C3A2C" w:rsidP="00472166">
            <w:pPr>
              <w:pStyle w:val="Tytu"/>
              <w:tabs>
                <w:tab w:val="left" w:pos="284"/>
              </w:tabs>
              <w:spacing w:line="23" w:lineRule="atLeast"/>
              <w:rPr>
                <w:rFonts w:asciiTheme="minorHAnsi" w:hAnsiTheme="minorHAnsi" w:cstheme="minorHAnsi"/>
              </w:rPr>
            </w:pPr>
            <w:r w:rsidRPr="002F5FB9">
              <w:rPr>
                <w:rFonts w:asciiTheme="minorHAnsi" w:hAnsiTheme="minorHAnsi" w:cstheme="minorHAnsi"/>
                <w:i/>
                <w:sz w:val="20"/>
                <w:lang w:eastAsia="en-US"/>
              </w:rPr>
              <w:t>B</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0C65FC0" w14:textId="77777777" w:rsidR="003C3A2C" w:rsidRPr="002F5FB9" w:rsidRDefault="003C3A2C" w:rsidP="00472166">
            <w:pPr>
              <w:pStyle w:val="Tytu"/>
              <w:tabs>
                <w:tab w:val="left" w:pos="284"/>
              </w:tabs>
              <w:spacing w:line="23" w:lineRule="atLeast"/>
              <w:rPr>
                <w:rFonts w:asciiTheme="minorHAnsi" w:hAnsiTheme="minorHAnsi" w:cstheme="minorHAnsi"/>
              </w:rPr>
            </w:pPr>
            <w:r w:rsidRPr="002F5FB9">
              <w:rPr>
                <w:rFonts w:asciiTheme="minorHAnsi" w:hAnsiTheme="minorHAnsi" w:cstheme="minorHAnsi"/>
                <w:i/>
                <w:sz w:val="20"/>
                <w:lang w:eastAsia="en-US"/>
              </w:rPr>
              <w:t>C</w:t>
            </w:r>
          </w:p>
        </w:tc>
        <w:tc>
          <w:tcPr>
            <w:tcW w:w="11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55436AB" w14:textId="77777777" w:rsidR="003C3A2C" w:rsidRPr="002F5FB9" w:rsidRDefault="003C3A2C" w:rsidP="00472166">
            <w:pPr>
              <w:pStyle w:val="Tytu"/>
              <w:tabs>
                <w:tab w:val="left" w:pos="284"/>
              </w:tabs>
              <w:spacing w:line="23" w:lineRule="atLeast"/>
              <w:rPr>
                <w:rFonts w:asciiTheme="minorHAnsi" w:hAnsiTheme="minorHAnsi" w:cstheme="minorHAnsi"/>
              </w:rPr>
            </w:pPr>
            <w:r w:rsidRPr="002F5FB9">
              <w:rPr>
                <w:rFonts w:asciiTheme="minorHAnsi" w:hAnsiTheme="minorHAnsi" w:cstheme="minorHAnsi"/>
                <w:i/>
                <w:sz w:val="20"/>
                <w:lang w:eastAsia="en-US"/>
              </w:rPr>
              <w:t>D</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AC229DE" w14:textId="77777777" w:rsidR="003C3A2C" w:rsidRPr="002F5FB9" w:rsidRDefault="003C3A2C" w:rsidP="00472166">
            <w:pPr>
              <w:pStyle w:val="Tytu"/>
              <w:tabs>
                <w:tab w:val="left" w:pos="284"/>
              </w:tabs>
              <w:spacing w:line="23" w:lineRule="atLeast"/>
              <w:rPr>
                <w:rFonts w:asciiTheme="minorHAnsi" w:hAnsiTheme="minorHAnsi" w:cstheme="minorHAnsi"/>
              </w:rPr>
            </w:pPr>
            <w:r w:rsidRPr="002F5FB9">
              <w:rPr>
                <w:rFonts w:asciiTheme="minorHAnsi" w:hAnsiTheme="minorHAnsi" w:cstheme="minorHAnsi"/>
                <w:i/>
                <w:sz w:val="20"/>
                <w:lang w:eastAsia="en-US"/>
              </w:rPr>
              <w:t>E</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5CD0B22" w14:textId="77777777" w:rsidR="003C3A2C" w:rsidRPr="002F5FB9" w:rsidRDefault="003C3A2C" w:rsidP="00472166">
            <w:pPr>
              <w:pStyle w:val="Tytu"/>
              <w:tabs>
                <w:tab w:val="left" w:pos="284"/>
              </w:tabs>
              <w:spacing w:line="23" w:lineRule="atLeast"/>
              <w:rPr>
                <w:rFonts w:asciiTheme="minorHAnsi" w:hAnsiTheme="minorHAnsi" w:cstheme="minorHAnsi"/>
              </w:rPr>
            </w:pPr>
            <w:r w:rsidRPr="002F5FB9">
              <w:rPr>
                <w:rFonts w:asciiTheme="minorHAnsi" w:hAnsiTheme="minorHAnsi" w:cstheme="minorHAnsi"/>
                <w:i/>
                <w:sz w:val="20"/>
                <w:lang w:eastAsia="en-US"/>
              </w:rPr>
              <w:t>F = B x D</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630D6E5" w14:textId="77777777" w:rsidR="003C3A2C" w:rsidRPr="002F5FB9" w:rsidRDefault="003C3A2C" w:rsidP="00472166">
            <w:pPr>
              <w:pStyle w:val="Tytu"/>
              <w:spacing w:line="23" w:lineRule="atLeast"/>
              <w:rPr>
                <w:rFonts w:asciiTheme="minorHAnsi" w:hAnsiTheme="minorHAnsi" w:cstheme="minorHAnsi"/>
              </w:rPr>
            </w:pPr>
            <w:r w:rsidRPr="002F5FB9">
              <w:rPr>
                <w:rFonts w:asciiTheme="minorHAnsi" w:hAnsiTheme="minorHAnsi" w:cstheme="minorHAnsi"/>
                <w:i/>
                <w:sz w:val="20"/>
                <w:lang w:eastAsia="en-US"/>
              </w:rPr>
              <w:t>G = C x E x 12 miesięcy</w:t>
            </w:r>
          </w:p>
        </w:tc>
      </w:tr>
      <w:tr w:rsidR="003C3A2C" w:rsidRPr="002F5FB9" w14:paraId="3AEAB2CF" w14:textId="77777777" w:rsidTr="00472166">
        <w:trPr>
          <w:trHeight w:val="417"/>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56E9BA"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r w:rsidRPr="002F5FB9">
              <w:rPr>
                <w:rFonts w:asciiTheme="minorHAnsi" w:hAnsiTheme="minorHAnsi" w:cstheme="minorHAnsi"/>
                <w:sz w:val="20"/>
                <w:lang w:eastAsia="en-US"/>
              </w:rPr>
              <w:t>1</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14264" w14:textId="2D87F763" w:rsidR="003C3A2C" w:rsidRPr="002F5FB9" w:rsidRDefault="005B7CC0" w:rsidP="00472166">
            <w:pPr>
              <w:pStyle w:val="Tytu"/>
              <w:tabs>
                <w:tab w:val="left" w:pos="284"/>
              </w:tabs>
              <w:spacing w:line="23" w:lineRule="atLeast"/>
              <w:rPr>
                <w:rFonts w:asciiTheme="minorHAnsi" w:hAnsiTheme="minorHAnsi" w:cstheme="minorHAnsi"/>
                <w:sz w:val="20"/>
                <w:lang w:eastAsia="en-US"/>
              </w:rPr>
            </w:pPr>
            <w:r w:rsidRPr="002F5FB9">
              <w:rPr>
                <w:rFonts w:asciiTheme="minorHAnsi" w:hAnsiTheme="minorHAnsi" w:cstheme="minorHAnsi"/>
                <w:sz w:val="20"/>
                <w:lang w:eastAsia="en-US"/>
              </w:rPr>
              <w:t>C11</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CA430"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r w:rsidRPr="002F5FB9">
              <w:rPr>
                <w:rFonts w:asciiTheme="minorHAnsi" w:hAnsiTheme="minorHAnsi" w:cstheme="minorHAnsi"/>
                <w:sz w:val="20"/>
                <w:lang w:eastAsia="en-US"/>
              </w:rPr>
              <w:t>Całodobowo</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E37F34" w14:textId="0501F72F" w:rsidR="003C3A2C" w:rsidRPr="002F5FB9" w:rsidRDefault="005B7CC0" w:rsidP="00472166">
            <w:pPr>
              <w:pStyle w:val="Tytu"/>
              <w:tabs>
                <w:tab w:val="left" w:pos="284"/>
              </w:tabs>
              <w:spacing w:line="23" w:lineRule="atLeast"/>
              <w:rPr>
                <w:rFonts w:asciiTheme="minorHAnsi" w:hAnsiTheme="minorHAnsi" w:cstheme="minorHAnsi"/>
                <w:sz w:val="20"/>
                <w:lang w:eastAsia="en-US"/>
              </w:rPr>
            </w:pPr>
            <w:r w:rsidRPr="002F5FB9">
              <w:rPr>
                <w:rFonts w:asciiTheme="minorHAnsi" w:hAnsiTheme="minorHAnsi" w:cstheme="minorHAnsi"/>
                <w:sz w:val="20"/>
                <w:lang w:eastAsia="en-US"/>
              </w:rPr>
              <w:t>317</w:t>
            </w:r>
            <w:r w:rsidR="00EC3697" w:rsidRPr="002F5FB9">
              <w:rPr>
                <w:rFonts w:asciiTheme="minorHAnsi" w:hAnsiTheme="minorHAnsi" w:cstheme="minorHAnsi"/>
                <w:sz w:val="20"/>
                <w:lang w:eastAsia="en-US"/>
              </w:rPr>
              <w:t>,</w:t>
            </w:r>
            <w:r w:rsidRPr="002F5FB9">
              <w:rPr>
                <w:rFonts w:asciiTheme="minorHAnsi" w:hAnsiTheme="minorHAnsi" w:cstheme="minorHAnsi"/>
                <w:sz w:val="20"/>
                <w:lang w:eastAsia="en-US"/>
              </w:rPr>
              <w:t>295</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3EFD1" w14:textId="7188C1BD" w:rsidR="003C3A2C" w:rsidRPr="002F5FB9" w:rsidRDefault="005B7CC0" w:rsidP="00472166">
            <w:pPr>
              <w:pStyle w:val="Tytu"/>
              <w:tabs>
                <w:tab w:val="left" w:pos="284"/>
              </w:tabs>
              <w:spacing w:line="23" w:lineRule="atLeast"/>
              <w:rPr>
                <w:rFonts w:asciiTheme="minorHAnsi" w:hAnsiTheme="minorHAnsi" w:cstheme="minorHAnsi"/>
                <w:sz w:val="20"/>
                <w:lang w:eastAsia="en-US"/>
              </w:rPr>
            </w:pPr>
            <w:r w:rsidRPr="002F5FB9">
              <w:rPr>
                <w:rFonts w:asciiTheme="minorHAnsi" w:hAnsiTheme="minorHAnsi" w:cstheme="minorHAnsi"/>
                <w:sz w:val="20"/>
                <w:lang w:eastAsia="en-US"/>
              </w:rPr>
              <w:t>14</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3FD91"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378F3"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3AA83"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F1522E"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r>
      <w:tr w:rsidR="003C3A2C" w:rsidRPr="002F5FB9" w14:paraId="0627079D" w14:textId="77777777" w:rsidTr="00472166">
        <w:trPr>
          <w:trHeight w:val="409"/>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DA9207"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r w:rsidRPr="002F5FB9">
              <w:rPr>
                <w:rFonts w:asciiTheme="minorHAnsi" w:hAnsiTheme="minorHAnsi" w:cstheme="minorHAnsi"/>
                <w:sz w:val="20"/>
                <w:lang w:eastAsia="en-US"/>
              </w:rPr>
              <w:t>2</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2106C9"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r w:rsidRPr="002F5FB9">
              <w:rPr>
                <w:rFonts w:asciiTheme="minorHAnsi" w:hAnsiTheme="minorHAnsi" w:cstheme="minorHAnsi"/>
                <w:sz w:val="20"/>
                <w:lang w:eastAsia="en-US"/>
              </w:rPr>
              <w:t>C12A</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0E2A9C"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r w:rsidRPr="002F5FB9">
              <w:rPr>
                <w:rFonts w:asciiTheme="minorHAnsi" w:hAnsiTheme="minorHAnsi" w:cstheme="minorHAnsi"/>
                <w:sz w:val="20"/>
                <w:lang w:eastAsia="en-US"/>
              </w:rPr>
              <w:t>I – strefa</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55121" w14:textId="59EF34FB" w:rsidR="003C3A2C" w:rsidRPr="002F5FB9" w:rsidRDefault="003C3A2C" w:rsidP="00472166">
            <w:pPr>
              <w:pStyle w:val="Tytu"/>
              <w:tabs>
                <w:tab w:val="left" w:pos="284"/>
              </w:tabs>
              <w:spacing w:line="23" w:lineRule="atLeast"/>
              <w:rPr>
                <w:rFonts w:asciiTheme="minorHAnsi" w:hAnsiTheme="minorHAnsi" w:cstheme="minorHAnsi"/>
                <w:sz w:val="20"/>
                <w:lang w:eastAsia="en-US"/>
              </w:rPr>
            </w:pPr>
            <w:r w:rsidRPr="002F5FB9">
              <w:rPr>
                <w:rFonts w:asciiTheme="minorHAnsi" w:hAnsiTheme="minorHAnsi" w:cstheme="minorHAnsi"/>
                <w:sz w:val="20"/>
                <w:lang w:eastAsia="en-US"/>
              </w:rPr>
              <w:t>4</w:t>
            </w:r>
            <w:r w:rsidR="00EC3697" w:rsidRPr="002F5FB9">
              <w:rPr>
                <w:rFonts w:asciiTheme="minorHAnsi" w:hAnsiTheme="minorHAnsi" w:cstheme="minorHAnsi"/>
                <w:sz w:val="20"/>
                <w:lang w:eastAsia="en-US"/>
              </w:rPr>
              <w:t>9,485</w:t>
            </w:r>
          </w:p>
        </w:tc>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862A24" w14:textId="67C6227C" w:rsidR="003C3A2C" w:rsidRPr="002F5FB9" w:rsidRDefault="00EC3697" w:rsidP="00472166">
            <w:pPr>
              <w:pStyle w:val="Tytu"/>
              <w:tabs>
                <w:tab w:val="left" w:pos="284"/>
              </w:tabs>
              <w:spacing w:line="23" w:lineRule="atLeast"/>
              <w:rPr>
                <w:rFonts w:asciiTheme="minorHAnsi" w:hAnsiTheme="minorHAnsi" w:cstheme="minorHAnsi"/>
                <w:sz w:val="20"/>
                <w:lang w:eastAsia="en-US"/>
              </w:rPr>
            </w:pPr>
            <w:r w:rsidRPr="002F5FB9">
              <w:rPr>
                <w:rFonts w:asciiTheme="minorHAnsi" w:hAnsiTheme="minorHAnsi" w:cstheme="minorHAnsi"/>
                <w:sz w:val="20"/>
                <w:lang w:eastAsia="en-US"/>
              </w:rPr>
              <w:t>33</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B8809"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E9CC2"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08FFF"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211B73"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r>
      <w:tr w:rsidR="003C3A2C" w:rsidRPr="002F5FB9" w14:paraId="47CC0076" w14:textId="77777777" w:rsidTr="00472166">
        <w:trPr>
          <w:trHeight w:val="401"/>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BB6D4"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819D9C"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88452A"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r w:rsidRPr="002F5FB9">
              <w:rPr>
                <w:rFonts w:asciiTheme="minorHAnsi" w:hAnsiTheme="minorHAnsi" w:cstheme="minorHAnsi"/>
                <w:sz w:val="20"/>
                <w:lang w:eastAsia="en-US"/>
              </w:rPr>
              <w:t>II - strefa</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D2076B" w14:textId="56A84DDE" w:rsidR="003C3A2C" w:rsidRPr="002F5FB9" w:rsidRDefault="003C3A2C" w:rsidP="00472166">
            <w:pPr>
              <w:pStyle w:val="Tytu"/>
              <w:tabs>
                <w:tab w:val="left" w:pos="284"/>
              </w:tabs>
              <w:spacing w:line="23" w:lineRule="atLeast"/>
              <w:rPr>
                <w:rFonts w:asciiTheme="minorHAnsi" w:hAnsiTheme="minorHAnsi" w:cstheme="minorHAnsi"/>
                <w:sz w:val="20"/>
                <w:lang w:eastAsia="en-US"/>
              </w:rPr>
            </w:pPr>
            <w:r w:rsidRPr="002F5FB9">
              <w:rPr>
                <w:rFonts w:asciiTheme="minorHAnsi" w:hAnsiTheme="minorHAnsi" w:cstheme="minorHAnsi"/>
                <w:sz w:val="20"/>
                <w:lang w:eastAsia="en-US"/>
              </w:rPr>
              <w:t>1</w:t>
            </w:r>
            <w:r w:rsidR="00EC3697" w:rsidRPr="002F5FB9">
              <w:rPr>
                <w:rFonts w:asciiTheme="minorHAnsi" w:hAnsiTheme="minorHAnsi" w:cstheme="minorHAnsi"/>
                <w:sz w:val="20"/>
                <w:lang w:eastAsia="en-US"/>
              </w:rPr>
              <w:t>24,582</w:t>
            </w:r>
          </w:p>
        </w:tc>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735F53"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1CC99F"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FA3C3"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EA6939"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D3936F"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r>
      <w:tr w:rsidR="003C3A2C" w:rsidRPr="002F5FB9" w14:paraId="1956069F" w14:textId="77777777" w:rsidTr="00472166">
        <w:trPr>
          <w:trHeight w:val="421"/>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A815C"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r w:rsidRPr="002F5FB9">
              <w:rPr>
                <w:rFonts w:asciiTheme="minorHAnsi" w:hAnsiTheme="minorHAnsi" w:cstheme="minorHAnsi"/>
                <w:sz w:val="20"/>
                <w:lang w:eastAsia="en-US"/>
              </w:rPr>
              <w:t>3</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81A619" w14:textId="11F2E0D8" w:rsidR="003C3A2C" w:rsidRPr="002F5FB9" w:rsidRDefault="003C3A2C" w:rsidP="00472166">
            <w:pPr>
              <w:pStyle w:val="Tytu"/>
              <w:tabs>
                <w:tab w:val="left" w:pos="284"/>
              </w:tabs>
              <w:spacing w:line="23" w:lineRule="atLeast"/>
              <w:rPr>
                <w:rFonts w:asciiTheme="minorHAnsi" w:hAnsiTheme="minorHAnsi" w:cstheme="minorHAnsi"/>
                <w:sz w:val="20"/>
                <w:lang w:eastAsia="en-US"/>
              </w:rPr>
            </w:pPr>
            <w:r w:rsidRPr="002F5FB9">
              <w:rPr>
                <w:rFonts w:asciiTheme="minorHAnsi" w:hAnsiTheme="minorHAnsi" w:cstheme="minorHAnsi"/>
                <w:sz w:val="20"/>
                <w:lang w:eastAsia="en-US"/>
              </w:rPr>
              <w:t>C22</w:t>
            </w:r>
            <w:r w:rsidR="00EC3697" w:rsidRPr="002F5FB9">
              <w:rPr>
                <w:rFonts w:asciiTheme="minorHAnsi" w:hAnsiTheme="minorHAnsi" w:cstheme="minorHAnsi"/>
                <w:sz w:val="20"/>
                <w:lang w:eastAsia="en-US"/>
              </w:rPr>
              <w:t>b</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CDFAB4"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r w:rsidRPr="002F5FB9">
              <w:rPr>
                <w:rFonts w:asciiTheme="minorHAnsi" w:hAnsiTheme="minorHAnsi" w:cstheme="minorHAnsi"/>
                <w:sz w:val="20"/>
                <w:lang w:eastAsia="en-US"/>
              </w:rPr>
              <w:t>I – strefa</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79B57" w14:textId="0E82F0AF" w:rsidR="003C3A2C" w:rsidRPr="002F5FB9" w:rsidRDefault="00EC3697" w:rsidP="00472166">
            <w:pPr>
              <w:pStyle w:val="Tytu"/>
              <w:tabs>
                <w:tab w:val="left" w:pos="284"/>
              </w:tabs>
              <w:spacing w:line="23" w:lineRule="atLeast"/>
              <w:rPr>
                <w:rFonts w:asciiTheme="minorHAnsi" w:hAnsiTheme="minorHAnsi" w:cstheme="minorHAnsi"/>
                <w:sz w:val="20"/>
                <w:lang w:eastAsia="en-US"/>
              </w:rPr>
            </w:pPr>
            <w:r w:rsidRPr="002F5FB9">
              <w:rPr>
                <w:rFonts w:asciiTheme="minorHAnsi" w:hAnsiTheme="minorHAnsi" w:cstheme="minorHAnsi"/>
                <w:sz w:val="20"/>
                <w:lang w:eastAsia="en-US"/>
              </w:rPr>
              <w:t>116,364</w:t>
            </w:r>
          </w:p>
        </w:tc>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F2B2D"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r w:rsidRPr="002F5FB9">
              <w:rPr>
                <w:rFonts w:asciiTheme="minorHAnsi" w:hAnsiTheme="minorHAnsi" w:cstheme="minorHAnsi"/>
                <w:sz w:val="20"/>
                <w:lang w:eastAsia="en-US"/>
              </w:rPr>
              <w:t>2</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183DA2"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132FD"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DE428"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F6C0F9"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r>
      <w:tr w:rsidR="003C3A2C" w:rsidRPr="002F5FB9" w14:paraId="57E4A147" w14:textId="77777777" w:rsidTr="00472166">
        <w:trPr>
          <w:trHeight w:val="412"/>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48C666"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FF937"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389BBA"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r w:rsidRPr="002F5FB9">
              <w:rPr>
                <w:rFonts w:asciiTheme="minorHAnsi" w:hAnsiTheme="minorHAnsi" w:cstheme="minorHAnsi"/>
                <w:sz w:val="20"/>
                <w:lang w:eastAsia="en-US"/>
              </w:rPr>
              <w:t>II - strefa</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BB2C3A" w14:textId="4432F3FB" w:rsidR="003C3A2C" w:rsidRPr="002F5FB9" w:rsidRDefault="00EC3697" w:rsidP="00472166">
            <w:pPr>
              <w:pStyle w:val="Tytu"/>
              <w:tabs>
                <w:tab w:val="left" w:pos="284"/>
              </w:tabs>
              <w:spacing w:line="23" w:lineRule="atLeast"/>
              <w:rPr>
                <w:rFonts w:asciiTheme="minorHAnsi" w:hAnsiTheme="minorHAnsi" w:cstheme="minorHAnsi"/>
                <w:sz w:val="20"/>
                <w:lang w:eastAsia="en-US"/>
              </w:rPr>
            </w:pPr>
            <w:r w:rsidRPr="002F5FB9">
              <w:rPr>
                <w:rFonts w:asciiTheme="minorHAnsi" w:hAnsiTheme="minorHAnsi" w:cstheme="minorHAnsi"/>
                <w:sz w:val="20"/>
                <w:lang w:eastAsia="en-US"/>
              </w:rPr>
              <w:t>71,397</w:t>
            </w:r>
          </w:p>
        </w:tc>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C7812"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B743EB"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59878"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A6DE13"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A27EBB"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r>
      <w:tr w:rsidR="003C3A2C" w:rsidRPr="002F5FB9" w14:paraId="0BFDE2F9" w14:textId="77777777" w:rsidTr="00472166">
        <w:trPr>
          <w:trHeight w:val="380"/>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0BF65C"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r w:rsidRPr="002F5FB9">
              <w:rPr>
                <w:rFonts w:asciiTheme="minorHAnsi" w:hAnsiTheme="minorHAnsi" w:cstheme="minorHAnsi"/>
                <w:sz w:val="20"/>
                <w:lang w:eastAsia="en-US"/>
              </w:rPr>
              <w:t>4</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711E5"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r w:rsidRPr="002F5FB9">
              <w:rPr>
                <w:rFonts w:asciiTheme="minorHAnsi" w:hAnsiTheme="minorHAnsi" w:cstheme="minorHAnsi"/>
                <w:sz w:val="20"/>
                <w:lang w:eastAsia="en-US"/>
              </w:rPr>
              <w:t>C21</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65C60"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r w:rsidRPr="002F5FB9">
              <w:rPr>
                <w:rFonts w:asciiTheme="minorHAnsi" w:hAnsiTheme="minorHAnsi" w:cstheme="minorHAnsi"/>
                <w:sz w:val="20"/>
                <w:lang w:eastAsia="en-US"/>
              </w:rPr>
              <w:t>Całodobowo</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2B513" w14:textId="3E98DC13" w:rsidR="003C3A2C" w:rsidRPr="002F5FB9" w:rsidRDefault="00EC3697" w:rsidP="00472166">
            <w:pPr>
              <w:pStyle w:val="Tytu"/>
              <w:tabs>
                <w:tab w:val="left" w:pos="284"/>
              </w:tabs>
              <w:spacing w:line="23" w:lineRule="atLeast"/>
              <w:rPr>
                <w:rFonts w:asciiTheme="minorHAnsi" w:hAnsiTheme="minorHAnsi" w:cstheme="minorHAnsi"/>
                <w:sz w:val="20"/>
                <w:lang w:eastAsia="en-US"/>
              </w:rPr>
            </w:pPr>
            <w:r w:rsidRPr="002F5FB9">
              <w:rPr>
                <w:rFonts w:asciiTheme="minorHAnsi" w:hAnsiTheme="minorHAnsi" w:cstheme="minorHAnsi"/>
                <w:sz w:val="20"/>
                <w:lang w:eastAsia="en-US"/>
              </w:rPr>
              <w:t>45,404</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A990D1" w14:textId="699FA659" w:rsidR="003C3A2C" w:rsidRPr="002F5FB9" w:rsidRDefault="00EC3697" w:rsidP="00472166">
            <w:pPr>
              <w:pStyle w:val="Tytu"/>
              <w:tabs>
                <w:tab w:val="left" w:pos="284"/>
              </w:tabs>
              <w:spacing w:line="23" w:lineRule="atLeast"/>
              <w:rPr>
                <w:rFonts w:asciiTheme="minorHAnsi" w:hAnsiTheme="minorHAnsi" w:cstheme="minorHAnsi"/>
                <w:sz w:val="20"/>
                <w:lang w:eastAsia="en-US"/>
              </w:rPr>
            </w:pPr>
            <w:r w:rsidRPr="002F5FB9">
              <w:rPr>
                <w:rFonts w:asciiTheme="minorHAnsi" w:hAnsiTheme="minorHAnsi" w:cstheme="minorHAnsi"/>
                <w:sz w:val="20"/>
                <w:lang w:eastAsia="en-US"/>
              </w:rPr>
              <w:t>1</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255F98"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11081"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72E6E0"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FFA2F"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r>
      <w:tr w:rsidR="003C3A2C" w:rsidRPr="002F5FB9" w14:paraId="0E4035ED" w14:textId="77777777" w:rsidTr="00472166">
        <w:trPr>
          <w:trHeight w:val="380"/>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F934B6"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r w:rsidRPr="002F5FB9">
              <w:rPr>
                <w:rFonts w:asciiTheme="minorHAnsi" w:hAnsiTheme="minorHAnsi" w:cstheme="minorHAnsi"/>
                <w:sz w:val="20"/>
                <w:lang w:eastAsia="en-US"/>
              </w:rPr>
              <w:t>5</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8042E" w14:textId="7EE2D587" w:rsidR="003C3A2C" w:rsidRPr="002F5FB9" w:rsidRDefault="003C3A2C" w:rsidP="00472166">
            <w:pPr>
              <w:pStyle w:val="Tytu"/>
              <w:tabs>
                <w:tab w:val="left" w:pos="284"/>
              </w:tabs>
              <w:spacing w:line="23" w:lineRule="atLeast"/>
              <w:rPr>
                <w:rFonts w:asciiTheme="minorHAnsi" w:hAnsiTheme="minorHAnsi" w:cstheme="minorHAnsi"/>
                <w:sz w:val="20"/>
                <w:lang w:eastAsia="en-US"/>
              </w:rPr>
            </w:pPr>
            <w:r w:rsidRPr="002F5FB9">
              <w:rPr>
                <w:rFonts w:asciiTheme="minorHAnsi" w:hAnsiTheme="minorHAnsi" w:cstheme="minorHAnsi"/>
                <w:sz w:val="20"/>
                <w:lang w:eastAsia="en-US"/>
              </w:rPr>
              <w:t>B</w:t>
            </w:r>
            <w:r w:rsidR="00EC3697" w:rsidRPr="002F5FB9">
              <w:rPr>
                <w:rFonts w:asciiTheme="minorHAnsi" w:hAnsiTheme="minorHAnsi" w:cstheme="minorHAnsi"/>
                <w:sz w:val="20"/>
                <w:lang w:eastAsia="en-US"/>
              </w:rPr>
              <w:t>2</w:t>
            </w:r>
            <w:r w:rsidRPr="002F5FB9">
              <w:rPr>
                <w:rFonts w:asciiTheme="minorHAnsi" w:hAnsiTheme="minorHAnsi" w:cstheme="minorHAnsi"/>
                <w:sz w:val="20"/>
                <w:lang w:eastAsia="en-US"/>
              </w:rPr>
              <w:t>1</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753F4B"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r w:rsidRPr="002F5FB9">
              <w:rPr>
                <w:rFonts w:asciiTheme="minorHAnsi" w:hAnsiTheme="minorHAnsi" w:cstheme="minorHAnsi"/>
                <w:sz w:val="20"/>
                <w:lang w:eastAsia="en-US"/>
              </w:rPr>
              <w:t>Całodobowo</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9C6E8" w14:textId="7A2F33CF" w:rsidR="003C3A2C" w:rsidRPr="002F5FB9" w:rsidRDefault="00EC3697" w:rsidP="00472166">
            <w:pPr>
              <w:pStyle w:val="Tytu"/>
              <w:tabs>
                <w:tab w:val="left" w:pos="284"/>
              </w:tabs>
              <w:spacing w:line="23" w:lineRule="atLeast"/>
              <w:rPr>
                <w:rFonts w:asciiTheme="minorHAnsi" w:hAnsiTheme="minorHAnsi" w:cstheme="minorHAnsi"/>
                <w:sz w:val="20"/>
                <w:lang w:eastAsia="en-US"/>
              </w:rPr>
            </w:pPr>
            <w:r w:rsidRPr="002F5FB9">
              <w:rPr>
                <w:rFonts w:asciiTheme="minorHAnsi" w:hAnsiTheme="minorHAnsi" w:cstheme="minorHAnsi"/>
                <w:sz w:val="20"/>
                <w:lang w:eastAsia="en-US"/>
              </w:rPr>
              <w:t>12,000</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0A7FE" w14:textId="58F84CDE" w:rsidR="003C3A2C" w:rsidRPr="002F5FB9" w:rsidRDefault="00EC3697" w:rsidP="00472166">
            <w:pPr>
              <w:pStyle w:val="Tytu"/>
              <w:tabs>
                <w:tab w:val="left" w:pos="284"/>
              </w:tabs>
              <w:spacing w:line="23" w:lineRule="atLeast"/>
              <w:rPr>
                <w:rFonts w:asciiTheme="minorHAnsi" w:hAnsiTheme="minorHAnsi" w:cstheme="minorHAnsi"/>
              </w:rPr>
            </w:pPr>
            <w:r w:rsidRPr="002F5FB9">
              <w:rPr>
                <w:rFonts w:asciiTheme="minorHAnsi" w:hAnsiTheme="minorHAnsi" w:cstheme="minorHAnsi"/>
                <w:sz w:val="20"/>
                <w:lang w:eastAsia="en-US"/>
              </w:rPr>
              <w:t>1</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D9A2E5"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c>
          <w:tcPr>
            <w:tcW w:w="127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34B3369"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025AD"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B2324B"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r>
      <w:tr w:rsidR="003C3A2C" w:rsidRPr="002F5FB9" w14:paraId="3926A268" w14:textId="77777777" w:rsidTr="00472166">
        <w:trPr>
          <w:trHeight w:val="398"/>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16DEF"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r w:rsidRPr="002F5FB9">
              <w:rPr>
                <w:rFonts w:asciiTheme="minorHAnsi" w:hAnsiTheme="minorHAnsi" w:cstheme="minorHAnsi"/>
                <w:sz w:val="20"/>
                <w:lang w:eastAsia="en-US"/>
              </w:rPr>
              <w:t>6</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34370"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r w:rsidRPr="002F5FB9">
              <w:rPr>
                <w:rFonts w:asciiTheme="minorHAnsi" w:hAnsiTheme="minorHAnsi" w:cstheme="minorHAnsi"/>
                <w:sz w:val="20"/>
                <w:lang w:eastAsia="en-US"/>
              </w:rPr>
              <w:t>B23</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FF02D2"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r w:rsidRPr="002F5FB9">
              <w:rPr>
                <w:rFonts w:asciiTheme="minorHAnsi" w:hAnsiTheme="minorHAnsi" w:cstheme="minorHAnsi"/>
                <w:sz w:val="20"/>
                <w:lang w:eastAsia="en-US"/>
              </w:rPr>
              <w:t>I – strefa</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1BF1AD" w14:textId="077A20A8" w:rsidR="003C3A2C" w:rsidRPr="002F5FB9" w:rsidRDefault="003C3A2C" w:rsidP="00472166">
            <w:pPr>
              <w:pStyle w:val="Tytu"/>
              <w:tabs>
                <w:tab w:val="left" w:pos="284"/>
              </w:tabs>
              <w:spacing w:line="23" w:lineRule="atLeast"/>
              <w:rPr>
                <w:rFonts w:asciiTheme="minorHAnsi" w:hAnsiTheme="minorHAnsi" w:cstheme="minorHAnsi"/>
                <w:sz w:val="20"/>
                <w:lang w:eastAsia="en-US"/>
              </w:rPr>
            </w:pPr>
            <w:r w:rsidRPr="002F5FB9">
              <w:rPr>
                <w:rFonts w:asciiTheme="minorHAnsi" w:hAnsiTheme="minorHAnsi" w:cstheme="minorHAnsi"/>
                <w:sz w:val="20"/>
                <w:lang w:eastAsia="en-US"/>
              </w:rPr>
              <w:t>1</w:t>
            </w:r>
            <w:r w:rsidR="00EC3697" w:rsidRPr="002F5FB9">
              <w:rPr>
                <w:rFonts w:asciiTheme="minorHAnsi" w:hAnsiTheme="minorHAnsi" w:cstheme="minorHAnsi"/>
                <w:sz w:val="20"/>
                <w:lang w:eastAsia="en-US"/>
              </w:rPr>
              <w:t>04,000</w:t>
            </w:r>
          </w:p>
        </w:tc>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36D4F" w14:textId="55110E7B" w:rsidR="003C3A2C" w:rsidRPr="002F5FB9" w:rsidRDefault="00EC3697" w:rsidP="00472166">
            <w:pPr>
              <w:pStyle w:val="Tytu"/>
              <w:tabs>
                <w:tab w:val="left" w:pos="284"/>
              </w:tabs>
              <w:spacing w:line="23" w:lineRule="atLeast"/>
              <w:rPr>
                <w:rFonts w:asciiTheme="minorHAnsi" w:hAnsiTheme="minorHAnsi" w:cstheme="minorHAnsi"/>
                <w:sz w:val="20"/>
                <w:lang w:eastAsia="en-US"/>
              </w:rPr>
            </w:pPr>
            <w:r w:rsidRPr="002F5FB9">
              <w:rPr>
                <w:rFonts w:asciiTheme="minorHAnsi" w:hAnsiTheme="minorHAnsi" w:cstheme="minorHAnsi"/>
                <w:sz w:val="20"/>
                <w:lang w:eastAsia="en-US"/>
              </w:rPr>
              <w:t>1</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56C74"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c>
          <w:tcPr>
            <w:tcW w:w="1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2E889D"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BCD39"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3CC38B"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r>
      <w:tr w:rsidR="003C3A2C" w:rsidRPr="002F5FB9" w14:paraId="3549C666" w14:textId="77777777" w:rsidTr="00472166">
        <w:trPr>
          <w:trHeight w:val="406"/>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3153BD"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6638F9"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494F3"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r w:rsidRPr="002F5FB9">
              <w:rPr>
                <w:rFonts w:asciiTheme="minorHAnsi" w:hAnsiTheme="minorHAnsi" w:cstheme="minorHAnsi"/>
                <w:sz w:val="20"/>
                <w:lang w:eastAsia="en-US"/>
              </w:rPr>
              <w:t>II - strefa</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32F14" w14:textId="30407477" w:rsidR="003C3A2C" w:rsidRPr="002F5FB9" w:rsidRDefault="00EC3697" w:rsidP="00472166">
            <w:pPr>
              <w:pStyle w:val="Tytu"/>
              <w:tabs>
                <w:tab w:val="left" w:pos="284"/>
              </w:tabs>
              <w:spacing w:line="23" w:lineRule="atLeast"/>
              <w:rPr>
                <w:rFonts w:asciiTheme="minorHAnsi" w:hAnsiTheme="minorHAnsi" w:cstheme="minorHAnsi"/>
                <w:sz w:val="20"/>
                <w:lang w:eastAsia="en-US"/>
              </w:rPr>
            </w:pPr>
            <w:r w:rsidRPr="002F5FB9">
              <w:rPr>
                <w:rFonts w:asciiTheme="minorHAnsi" w:hAnsiTheme="minorHAnsi" w:cstheme="minorHAnsi"/>
                <w:sz w:val="20"/>
                <w:lang w:eastAsia="en-US"/>
              </w:rPr>
              <w:t>71,000</w:t>
            </w:r>
          </w:p>
        </w:tc>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1F565"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00971"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472785"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C3C946"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D3F7F"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r>
      <w:tr w:rsidR="003C3A2C" w:rsidRPr="002F5FB9" w14:paraId="52D73AAD" w14:textId="77777777" w:rsidTr="00472166">
        <w:trPr>
          <w:trHeight w:val="38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4D1A08"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ECA316"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95856"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r w:rsidRPr="002F5FB9">
              <w:rPr>
                <w:rFonts w:asciiTheme="minorHAnsi" w:hAnsiTheme="minorHAnsi" w:cstheme="minorHAnsi"/>
                <w:sz w:val="20"/>
                <w:lang w:eastAsia="en-US"/>
              </w:rPr>
              <w:t>III - strefa</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EB0CF" w14:textId="6FDFE899" w:rsidR="003C3A2C" w:rsidRPr="002F5FB9" w:rsidRDefault="00EC3697" w:rsidP="00472166">
            <w:pPr>
              <w:pStyle w:val="Tytu"/>
              <w:tabs>
                <w:tab w:val="left" w:pos="284"/>
              </w:tabs>
              <w:spacing w:line="23" w:lineRule="atLeast"/>
              <w:rPr>
                <w:rFonts w:asciiTheme="minorHAnsi" w:hAnsiTheme="minorHAnsi" w:cstheme="minorHAnsi"/>
                <w:sz w:val="20"/>
                <w:lang w:eastAsia="en-US"/>
              </w:rPr>
            </w:pPr>
            <w:r w:rsidRPr="002F5FB9">
              <w:rPr>
                <w:rFonts w:asciiTheme="minorHAnsi" w:hAnsiTheme="minorHAnsi" w:cstheme="minorHAnsi"/>
                <w:sz w:val="20"/>
                <w:lang w:eastAsia="en-US"/>
              </w:rPr>
              <w:t>4</w:t>
            </w:r>
            <w:r w:rsidR="00E95FDE" w:rsidRPr="002F5FB9">
              <w:rPr>
                <w:rFonts w:asciiTheme="minorHAnsi" w:hAnsiTheme="minorHAnsi" w:cstheme="minorHAnsi"/>
                <w:sz w:val="20"/>
                <w:lang w:eastAsia="en-US"/>
              </w:rPr>
              <w:t>2</w:t>
            </w:r>
            <w:r w:rsidRPr="002F5FB9">
              <w:rPr>
                <w:rFonts w:asciiTheme="minorHAnsi" w:hAnsiTheme="minorHAnsi" w:cstheme="minorHAnsi"/>
                <w:sz w:val="20"/>
                <w:lang w:eastAsia="en-US"/>
              </w:rPr>
              <w:t>9,000</w:t>
            </w:r>
          </w:p>
        </w:tc>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D1DFAD"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7EA799"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F05175"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71A3D0"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62B49" w14:textId="77777777" w:rsidR="003C3A2C" w:rsidRPr="002F5FB9" w:rsidRDefault="003C3A2C" w:rsidP="00472166">
            <w:pPr>
              <w:pStyle w:val="Tytu"/>
              <w:tabs>
                <w:tab w:val="left" w:pos="284"/>
              </w:tabs>
              <w:spacing w:line="23" w:lineRule="atLeast"/>
              <w:rPr>
                <w:rFonts w:asciiTheme="minorHAnsi" w:hAnsiTheme="minorHAnsi" w:cstheme="minorHAnsi"/>
                <w:sz w:val="20"/>
                <w:lang w:eastAsia="en-US"/>
              </w:rPr>
            </w:pPr>
          </w:p>
        </w:tc>
      </w:tr>
      <w:tr w:rsidR="003C3A2C" w:rsidRPr="002F5FB9" w14:paraId="07D61C57" w14:textId="77777777" w:rsidTr="00472166">
        <w:trPr>
          <w:trHeight w:val="360"/>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F2F0AA" w14:textId="77777777" w:rsidR="003C3A2C" w:rsidRPr="002F5FB9" w:rsidRDefault="003C3A2C" w:rsidP="00472166">
            <w:pPr>
              <w:pStyle w:val="Tytu"/>
              <w:tabs>
                <w:tab w:val="left" w:pos="284"/>
              </w:tabs>
              <w:spacing w:line="23" w:lineRule="atLeast"/>
              <w:rPr>
                <w:rFonts w:asciiTheme="minorHAnsi" w:hAnsiTheme="minorHAnsi" w:cstheme="minorHAnsi"/>
                <w:b/>
                <w:bCs w:val="0"/>
                <w:iCs/>
                <w:sz w:val="20"/>
                <w:lang w:eastAsia="en-US"/>
              </w:rPr>
            </w:pPr>
            <w:r w:rsidRPr="002F5FB9">
              <w:rPr>
                <w:rFonts w:asciiTheme="minorHAnsi" w:hAnsiTheme="minorHAnsi" w:cstheme="minorHAnsi"/>
                <w:b/>
                <w:bCs w:val="0"/>
                <w:iCs/>
                <w:sz w:val="20"/>
                <w:lang w:eastAsia="en-US"/>
              </w:rPr>
              <w:t>7</w:t>
            </w:r>
          </w:p>
        </w:tc>
        <w:tc>
          <w:tcPr>
            <w:tcW w:w="707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078039" w14:textId="77777777" w:rsidR="003C3A2C" w:rsidRPr="002F5FB9" w:rsidRDefault="003C3A2C" w:rsidP="00472166">
            <w:pPr>
              <w:pStyle w:val="Tytu"/>
              <w:tabs>
                <w:tab w:val="left" w:pos="284"/>
              </w:tabs>
              <w:spacing w:line="23" w:lineRule="atLeast"/>
              <w:jc w:val="right"/>
              <w:rPr>
                <w:rFonts w:asciiTheme="minorHAnsi" w:hAnsiTheme="minorHAnsi" w:cstheme="minorHAnsi"/>
                <w:sz w:val="20"/>
                <w:lang w:eastAsia="en-US"/>
              </w:rPr>
            </w:pPr>
            <w:r w:rsidRPr="002F5FB9">
              <w:rPr>
                <w:rFonts w:asciiTheme="minorHAnsi" w:hAnsiTheme="minorHAnsi" w:cstheme="minorHAnsi"/>
                <w:sz w:val="20"/>
                <w:lang w:eastAsia="en-US"/>
              </w:rPr>
              <w:t>Wartość netto zł ( Σ poz. 1-6 )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CEFC12" w14:textId="77777777" w:rsidR="003C3A2C" w:rsidRPr="002F5FB9" w:rsidRDefault="003C3A2C" w:rsidP="00472166">
            <w:pPr>
              <w:pStyle w:val="Tytu"/>
              <w:tabs>
                <w:tab w:val="left" w:pos="284"/>
              </w:tabs>
              <w:spacing w:line="23" w:lineRule="atLeast"/>
              <w:jc w:val="right"/>
              <w:rPr>
                <w:rFonts w:asciiTheme="minorHAnsi" w:hAnsiTheme="minorHAnsi" w:cstheme="minorHAnsi"/>
                <w:sz w:val="20"/>
                <w:lang w:eastAsia="en-US"/>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A937FF" w14:textId="77777777" w:rsidR="003C3A2C" w:rsidRPr="002F5FB9" w:rsidRDefault="003C3A2C" w:rsidP="00472166">
            <w:pPr>
              <w:pStyle w:val="Tytu"/>
              <w:tabs>
                <w:tab w:val="left" w:pos="284"/>
              </w:tabs>
              <w:spacing w:line="23" w:lineRule="atLeast"/>
              <w:jc w:val="right"/>
              <w:rPr>
                <w:rFonts w:asciiTheme="minorHAnsi" w:hAnsiTheme="minorHAnsi" w:cstheme="minorHAnsi"/>
                <w:sz w:val="20"/>
                <w:lang w:eastAsia="en-US"/>
              </w:rPr>
            </w:pPr>
          </w:p>
        </w:tc>
      </w:tr>
      <w:tr w:rsidR="003C3A2C" w:rsidRPr="002F5FB9" w14:paraId="37BEFAE6" w14:textId="77777777" w:rsidTr="00472166">
        <w:trPr>
          <w:trHeight w:val="345"/>
        </w:trPr>
        <w:tc>
          <w:tcPr>
            <w:tcW w:w="57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C09DBE5" w14:textId="77777777" w:rsidR="003C3A2C" w:rsidRPr="002F5FB9" w:rsidRDefault="003C3A2C" w:rsidP="00472166">
            <w:pPr>
              <w:spacing w:line="23" w:lineRule="atLeast"/>
              <w:jc w:val="center"/>
              <w:rPr>
                <w:rFonts w:asciiTheme="minorHAnsi" w:hAnsiTheme="minorHAnsi" w:cstheme="minorHAnsi"/>
                <w:b/>
                <w:sz w:val="20"/>
                <w:szCs w:val="20"/>
              </w:rPr>
            </w:pPr>
            <w:r w:rsidRPr="002F5FB9">
              <w:rPr>
                <w:rFonts w:asciiTheme="minorHAnsi" w:hAnsiTheme="minorHAnsi" w:cstheme="minorHAnsi"/>
                <w:b/>
                <w:sz w:val="20"/>
                <w:szCs w:val="20"/>
              </w:rPr>
              <w:t>8</w:t>
            </w:r>
          </w:p>
        </w:tc>
        <w:tc>
          <w:tcPr>
            <w:tcW w:w="7074" w:type="dxa"/>
            <w:gridSpan w:val="6"/>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145B30F" w14:textId="77777777" w:rsidR="003C3A2C" w:rsidRPr="002F5FB9" w:rsidRDefault="003C3A2C" w:rsidP="00472166">
            <w:pPr>
              <w:pStyle w:val="Tytu"/>
              <w:tabs>
                <w:tab w:val="left" w:pos="284"/>
              </w:tabs>
              <w:spacing w:line="23" w:lineRule="atLeast"/>
              <w:jc w:val="right"/>
              <w:rPr>
                <w:rFonts w:asciiTheme="minorHAnsi" w:hAnsiTheme="minorHAnsi" w:cstheme="minorHAnsi"/>
                <w:sz w:val="20"/>
              </w:rPr>
            </w:pPr>
            <w:r w:rsidRPr="002F5FB9">
              <w:rPr>
                <w:rFonts w:asciiTheme="minorHAnsi" w:hAnsiTheme="minorHAnsi" w:cstheme="minorHAnsi"/>
                <w:sz w:val="20"/>
              </w:rPr>
              <w:t>Podatek VAT 23%  zł (od poz. 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3429B" w14:textId="77777777" w:rsidR="003C3A2C" w:rsidRPr="002F5FB9" w:rsidRDefault="003C3A2C" w:rsidP="00472166">
            <w:pPr>
              <w:pStyle w:val="Tytu"/>
              <w:tabs>
                <w:tab w:val="left" w:pos="284"/>
              </w:tabs>
              <w:spacing w:line="23" w:lineRule="atLeast"/>
              <w:jc w:val="right"/>
              <w:rPr>
                <w:rFonts w:asciiTheme="minorHAnsi" w:hAnsiTheme="minorHAnsi" w:cstheme="minorHAnsi"/>
                <w:sz w:val="20"/>
                <w:lang w:eastAsia="en-US"/>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4F0D54" w14:textId="77777777" w:rsidR="003C3A2C" w:rsidRPr="002F5FB9" w:rsidRDefault="003C3A2C" w:rsidP="00472166">
            <w:pPr>
              <w:pStyle w:val="Tytu"/>
              <w:tabs>
                <w:tab w:val="left" w:pos="284"/>
              </w:tabs>
              <w:spacing w:line="23" w:lineRule="atLeast"/>
              <w:jc w:val="right"/>
              <w:rPr>
                <w:rFonts w:asciiTheme="minorHAnsi" w:hAnsiTheme="minorHAnsi" w:cstheme="minorHAnsi"/>
                <w:sz w:val="20"/>
                <w:lang w:eastAsia="en-US"/>
              </w:rPr>
            </w:pPr>
          </w:p>
        </w:tc>
      </w:tr>
      <w:tr w:rsidR="003C3A2C" w:rsidRPr="002F5FB9" w14:paraId="3AE40842" w14:textId="77777777" w:rsidTr="00472166">
        <w:trPr>
          <w:trHeight w:val="278"/>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AC29EA" w14:textId="77777777" w:rsidR="003C3A2C" w:rsidRPr="002F5FB9" w:rsidRDefault="003C3A2C" w:rsidP="00472166">
            <w:pPr>
              <w:spacing w:line="23" w:lineRule="atLeast"/>
              <w:jc w:val="center"/>
              <w:rPr>
                <w:rFonts w:asciiTheme="minorHAnsi" w:hAnsiTheme="minorHAnsi" w:cstheme="minorHAnsi"/>
                <w:b/>
                <w:sz w:val="20"/>
                <w:szCs w:val="20"/>
              </w:rPr>
            </w:pPr>
            <w:r w:rsidRPr="002F5FB9">
              <w:rPr>
                <w:rFonts w:asciiTheme="minorHAnsi" w:hAnsiTheme="minorHAnsi" w:cstheme="minorHAnsi"/>
                <w:b/>
                <w:sz w:val="20"/>
                <w:szCs w:val="20"/>
              </w:rPr>
              <w:t>9</w:t>
            </w:r>
          </w:p>
        </w:tc>
        <w:tc>
          <w:tcPr>
            <w:tcW w:w="707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D0C01D" w14:textId="77777777" w:rsidR="003C3A2C" w:rsidRPr="002F5FB9" w:rsidRDefault="003C3A2C" w:rsidP="00472166">
            <w:pPr>
              <w:spacing w:line="23" w:lineRule="atLeast"/>
              <w:jc w:val="right"/>
              <w:rPr>
                <w:rFonts w:asciiTheme="minorHAnsi" w:hAnsiTheme="minorHAnsi" w:cstheme="minorHAnsi"/>
              </w:rPr>
            </w:pPr>
            <w:r w:rsidRPr="002F5FB9">
              <w:rPr>
                <w:rFonts w:asciiTheme="minorHAnsi" w:hAnsiTheme="minorHAnsi" w:cstheme="minorHAnsi"/>
                <w:b/>
                <w:sz w:val="20"/>
                <w:szCs w:val="20"/>
              </w:rPr>
              <w:t>Razem brutto zł ( Σ poz. 7-8)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66E4AA" w14:textId="77777777" w:rsidR="003C3A2C" w:rsidRPr="002F5FB9" w:rsidRDefault="003C3A2C" w:rsidP="00472166">
            <w:pPr>
              <w:spacing w:line="23" w:lineRule="atLeast"/>
              <w:jc w:val="right"/>
              <w:rPr>
                <w:rFonts w:asciiTheme="minorHAnsi" w:hAnsiTheme="minorHAnsi" w:cstheme="minorHAnsi"/>
                <w:b/>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5F1636" w14:textId="77777777" w:rsidR="003C3A2C" w:rsidRPr="002F5FB9" w:rsidRDefault="003C3A2C" w:rsidP="00472166">
            <w:pPr>
              <w:spacing w:line="23" w:lineRule="atLeast"/>
              <w:jc w:val="right"/>
              <w:rPr>
                <w:rFonts w:asciiTheme="minorHAnsi" w:hAnsiTheme="minorHAnsi" w:cstheme="minorHAnsi"/>
                <w:b/>
                <w:sz w:val="20"/>
                <w:szCs w:val="20"/>
              </w:rPr>
            </w:pPr>
          </w:p>
        </w:tc>
      </w:tr>
      <w:tr w:rsidR="003C3A2C" w:rsidRPr="002F5FB9" w14:paraId="1CD9575B" w14:textId="77777777" w:rsidTr="00472166">
        <w:trPr>
          <w:trHeight w:val="341"/>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1DA25E" w14:textId="77777777" w:rsidR="003C3A2C" w:rsidRPr="002F5FB9" w:rsidRDefault="003C3A2C" w:rsidP="00472166">
            <w:pPr>
              <w:spacing w:line="23" w:lineRule="atLeast"/>
              <w:jc w:val="center"/>
              <w:rPr>
                <w:rFonts w:asciiTheme="minorHAnsi" w:hAnsiTheme="minorHAnsi" w:cstheme="minorHAnsi"/>
                <w:b/>
                <w:sz w:val="20"/>
                <w:szCs w:val="20"/>
              </w:rPr>
            </w:pPr>
            <w:r w:rsidRPr="002F5FB9">
              <w:rPr>
                <w:rFonts w:asciiTheme="minorHAnsi" w:hAnsiTheme="minorHAnsi" w:cstheme="minorHAnsi"/>
                <w:b/>
                <w:sz w:val="20"/>
                <w:szCs w:val="20"/>
              </w:rPr>
              <w:t>10</w:t>
            </w:r>
          </w:p>
        </w:tc>
        <w:tc>
          <w:tcPr>
            <w:tcW w:w="707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EADA8C" w14:textId="77777777" w:rsidR="003C3A2C" w:rsidRPr="002F5FB9" w:rsidRDefault="003C3A2C" w:rsidP="00472166">
            <w:pPr>
              <w:spacing w:line="23" w:lineRule="atLeast"/>
              <w:jc w:val="right"/>
              <w:rPr>
                <w:rFonts w:asciiTheme="minorHAnsi" w:hAnsiTheme="minorHAnsi" w:cstheme="minorHAnsi"/>
              </w:rPr>
            </w:pPr>
            <w:r w:rsidRPr="002F5FB9">
              <w:rPr>
                <w:rFonts w:asciiTheme="minorHAnsi" w:hAnsiTheme="minorHAnsi" w:cstheme="minorHAnsi"/>
                <w:b/>
                <w:sz w:val="20"/>
                <w:szCs w:val="20"/>
              </w:rPr>
              <w:t>Cena oferty brutto zł ( Σ poz. 9F i 9G )</w:t>
            </w:r>
          </w:p>
        </w:tc>
        <w:tc>
          <w:tcPr>
            <w:tcW w:w="22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CF0401" w14:textId="77777777" w:rsidR="003C3A2C" w:rsidRPr="002F5FB9" w:rsidRDefault="003C3A2C" w:rsidP="00472166">
            <w:pPr>
              <w:spacing w:line="23" w:lineRule="atLeast"/>
              <w:jc w:val="right"/>
              <w:rPr>
                <w:rFonts w:asciiTheme="minorHAnsi" w:hAnsiTheme="minorHAnsi" w:cstheme="minorHAnsi"/>
                <w:b/>
                <w:sz w:val="20"/>
                <w:szCs w:val="20"/>
              </w:rPr>
            </w:pPr>
          </w:p>
        </w:tc>
      </w:tr>
    </w:tbl>
    <w:p w14:paraId="58F9125A" w14:textId="2190B0DF" w:rsidR="003C3A2C" w:rsidRPr="002F5FB9" w:rsidRDefault="003C3A2C" w:rsidP="003C3A2C">
      <w:pPr>
        <w:spacing w:line="23" w:lineRule="atLeast"/>
        <w:ind w:left="360"/>
        <w:jc w:val="center"/>
        <w:rPr>
          <w:rFonts w:asciiTheme="minorHAnsi" w:hAnsiTheme="minorHAnsi" w:cstheme="minorHAnsi"/>
        </w:rPr>
      </w:pPr>
      <w:r w:rsidRPr="002F5FB9">
        <w:rPr>
          <w:rFonts w:asciiTheme="minorHAnsi" w:hAnsiTheme="minorHAnsi" w:cstheme="minorHAnsi"/>
          <w:bCs/>
          <w:sz w:val="22"/>
          <w:szCs w:val="22"/>
        </w:rPr>
        <w:t xml:space="preserve"> „</w:t>
      </w:r>
      <w:r w:rsidR="00963E1E" w:rsidRPr="002F5FB9">
        <w:rPr>
          <w:rFonts w:asciiTheme="minorHAnsi" w:hAnsiTheme="minorHAnsi" w:cstheme="minorHAnsi"/>
          <w:bCs/>
          <w:sz w:val="22"/>
          <w:szCs w:val="22"/>
        </w:rPr>
        <w:t>Dostawa energii elektrycznej do punktów poboru energii elektrycznej administrowanych przez Zakład Wodociągów i Kanalizacji w Sulęcinie Sp. z o.o., w roku 2024</w:t>
      </w:r>
      <w:r w:rsidRPr="002F5FB9">
        <w:rPr>
          <w:rFonts w:asciiTheme="minorHAnsi" w:hAnsiTheme="minorHAnsi" w:cstheme="minorHAnsi"/>
          <w:bCs/>
          <w:sz w:val="22"/>
          <w:szCs w:val="22"/>
        </w:rPr>
        <w:t>”</w:t>
      </w:r>
    </w:p>
    <w:p w14:paraId="6641EDCB" w14:textId="77777777" w:rsidR="003C3A2C" w:rsidRPr="002F5FB9" w:rsidRDefault="003C3A2C" w:rsidP="003C3A2C">
      <w:pPr>
        <w:spacing w:line="23" w:lineRule="atLeast"/>
        <w:ind w:left="360"/>
        <w:jc w:val="center"/>
        <w:rPr>
          <w:rFonts w:asciiTheme="minorHAnsi" w:hAnsiTheme="minorHAnsi" w:cstheme="minorHAnsi"/>
          <w:b/>
          <w:sz w:val="22"/>
          <w:szCs w:val="22"/>
        </w:rPr>
      </w:pPr>
    </w:p>
    <w:p w14:paraId="0A4C828E" w14:textId="77777777" w:rsidR="003C3A2C" w:rsidRPr="002F5FB9" w:rsidRDefault="003C3A2C" w:rsidP="003C3A2C">
      <w:pPr>
        <w:spacing w:line="23" w:lineRule="atLeast"/>
        <w:jc w:val="both"/>
        <w:rPr>
          <w:rFonts w:asciiTheme="minorHAnsi" w:hAnsiTheme="minorHAnsi" w:cstheme="minorHAnsi"/>
          <w:sz w:val="22"/>
          <w:szCs w:val="22"/>
        </w:rPr>
      </w:pPr>
      <w:r w:rsidRPr="002F5FB9">
        <w:rPr>
          <w:rFonts w:asciiTheme="minorHAnsi" w:hAnsiTheme="minorHAnsi" w:cstheme="minorHAnsi"/>
          <w:sz w:val="22"/>
          <w:szCs w:val="22"/>
        </w:rPr>
        <w:t>Słownie brutto: …………………………………………………………………………….……………………………………………….zł</w:t>
      </w:r>
    </w:p>
    <w:p w14:paraId="34393417" w14:textId="77777777" w:rsidR="003C3A2C" w:rsidRPr="002F5FB9" w:rsidRDefault="003C3A2C" w:rsidP="003C3A2C">
      <w:pPr>
        <w:spacing w:line="23" w:lineRule="atLeast"/>
        <w:rPr>
          <w:rFonts w:asciiTheme="minorHAnsi" w:hAnsiTheme="minorHAnsi" w:cstheme="minorHAnsi"/>
          <w:sz w:val="22"/>
          <w:szCs w:val="22"/>
        </w:rPr>
      </w:pPr>
    </w:p>
    <w:p w14:paraId="11901A2B" w14:textId="77777777" w:rsidR="003C3A2C" w:rsidRPr="002F5FB9" w:rsidRDefault="003C3A2C" w:rsidP="003C3A2C">
      <w:pPr>
        <w:spacing w:line="23" w:lineRule="atLeast"/>
        <w:rPr>
          <w:rFonts w:asciiTheme="minorHAnsi" w:hAnsiTheme="minorHAnsi" w:cstheme="minorHAnsi"/>
          <w:sz w:val="22"/>
          <w:szCs w:val="22"/>
        </w:rPr>
      </w:pPr>
    </w:p>
    <w:p w14:paraId="6048A5DB" w14:textId="77777777" w:rsidR="003C3A2C" w:rsidRPr="002F5FB9" w:rsidRDefault="003C3A2C" w:rsidP="003C3A2C">
      <w:pPr>
        <w:spacing w:line="23" w:lineRule="atLeast"/>
        <w:ind w:left="2124" w:firstLine="708"/>
        <w:rPr>
          <w:rFonts w:asciiTheme="minorHAnsi" w:hAnsiTheme="minorHAnsi" w:cstheme="minorHAnsi"/>
          <w:sz w:val="22"/>
          <w:szCs w:val="22"/>
        </w:rPr>
      </w:pPr>
      <w:r w:rsidRPr="002F5FB9">
        <w:rPr>
          <w:rFonts w:asciiTheme="minorHAnsi" w:hAnsiTheme="minorHAnsi" w:cstheme="minorHAnsi"/>
          <w:sz w:val="22"/>
          <w:szCs w:val="22"/>
        </w:rPr>
        <w:t>…………………………………………………………….</w:t>
      </w:r>
    </w:p>
    <w:p w14:paraId="5E0FB246" w14:textId="40A9FA8A" w:rsidR="003C3A2C" w:rsidRPr="002F5FB9" w:rsidRDefault="003C3A2C" w:rsidP="003C3A2C">
      <w:pPr>
        <w:spacing w:line="23" w:lineRule="atLeast"/>
        <w:rPr>
          <w:rFonts w:asciiTheme="minorHAnsi" w:hAnsiTheme="minorHAnsi" w:cstheme="minorHAnsi"/>
        </w:rPr>
      </w:pPr>
      <w:r w:rsidRPr="002F5FB9">
        <w:rPr>
          <w:rFonts w:asciiTheme="minorHAnsi" w:hAnsiTheme="minorHAnsi" w:cstheme="minorHAnsi"/>
          <w:sz w:val="22"/>
          <w:szCs w:val="22"/>
        </w:rPr>
        <w:t xml:space="preserve">                                    /</w:t>
      </w:r>
      <w:r w:rsidRPr="002F5FB9">
        <w:rPr>
          <w:rFonts w:asciiTheme="minorHAnsi" w:hAnsiTheme="minorHAnsi" w:cstheme="minorHAnsi"/>
          <w:sz w:val="18"/>
          <w:szCs w:val="18"/>
        </w:rPr>
        <w:t>czytelny podpis upełnomocnionego przedstawiciela lub imienna pieczątka + podpis</w:t>
      </w:r>
      <w:r w:rsidRPr="002F5FB9">
        <w:rPr>
          <w:rFonts w:asciiTheme="minorHAnsi" w:hAnsiTheme="minorHAnsi" w:cstheme="minorHAnsi"/>
          <w:sz w:val="22"/>
          <w:szCs w:val="22"/>
        </w:rPr>
        <w:t>/</w:t>
      </w:r>
    </w:p>
    <w:p w14:paraId="1B3720F7" w14:textId="77777777" w:rsidR="003C3A2C" w:rsidRPr="002F5FB9" w:rsidRDefault="003C3A2C" w:rsidP="003C3A2C">
      <w:pPr>
        <w:tabs>
          <w:tab w:val="left" w:pos="360"/>
          <w:tab w:val="left" w:pos="900"/>
        </w:tabs>
        <w:rPr>
          <w:rFonts w:asciiTheme="minorHAnsi" w:hAnsiTheme="minorHAnsi" w:cstheme="minorHAnsi"/>
          <w:b/>
          <w:sz w:val="16"/>
          <w:szCs w:val="16"/>
        </w:rPr>
      </w:pPr>
    </w:p>
    <w:bookmarkEnd w:id="1"/>
    <w:p w14:paraId="656338E6" w14:textId="77777777" w:rsidR="003C3A2C" w:rsidRPr="002F5FB9" w:rsidRDefault="003C3A2C" w:rsidP="003C3A2C">
      <w:pPr>
        <w:rPr>
          <w:rFonts w:asciiTheme="minorHAnsi" w:hAnsiTheme="minorHAnsi" w:cstheme="minorHAnsi"/>
          <w:sz w:val="22"/>
          <w:szCs w:val="22"/>
        </w:rPr>
      </w:pPr>
    </w:p>
    <w:p w14:paraId="2A8AC292" w14:textId="77777777" w:rsidR="003C3A2C" w:rsidRPr="002F5FB9" w:rsidRDefault="003C3A2C" w:rsidP="003C3A2C">
      <w:pPr>
        <w:rPr>
          <w:rFonts w:asciiTheme="minorHAnsi" w:hAnsiTheme="minorHAnsi" w:cstheme="minorHAnsi"/>
          <w:sz w:val="22"/>
          <w:szCs w:val="22"/>
        </w:rPr>
      </w:pPr>
    </w:p>
    <w:p w14:paraId="28572DE9" w14:textId="77777777" w:rsidR="003C3A2C" w:rsidRPr="002F5FB9" w:rsidRDefault="003C3A2C" w:rsidP="003C3A2C">
      <w:pPr>
        <w:rPr>
          <w:rFonts w:asciiTheme="minorHAnsi" w:hAnsiTheme="minorHAnsi" w:cstheme="minorHAnsi"/>
          <w:sz w:val="22"/>
          <w:szCs w:val="22"/>
        </w:rPr>
      </w:pPr>
    </w:p>
    <w:p w14:paraId="77E28F5A" w14:textId="77777777" w:rsidR="003C3A2C" w:rsidRPr="002F5FB9" w:rsidRDefault="003C3A2C" w:rsidP="003C3A2C">
      <w:pPr>
        <w:tabs>
          <w:tab w:val="left" w:pos="360"/>
          <w:tab w:val="left" w:pos="900"/>
        </w:tabs>
        <w:rPr>
          <w:rFonts w:asciiTheme="minorHAnsi" w:hAnsiTheme="minorHAnsi" w:cstheme="minorHAnsi"/>
          <w:b/>
          <w:sz w:val="22"/>
          <w:szCs w:val="22"/>
        </w:rPr>
      </w:pPr>
      <w:r w:rsidRPr="002F5FB9">
        <w:rPr>
          <w:rFonts w:asciiTheme="minorHAnsi" w:hAnsiTheme="minorHAnsi" w:cstheme="minorHAnsi"/>
          <w:b/>
          <w:sz w:val="22"/>
          <w:szCs w:val="22"/>
        </w:rPr>
        <w:lastRenderedPageBreak/>
        <w:t>Załącznik nr 6 do SWZ</w:t>
      </w:r>
    </w:p>
    <w:p w14:paraId="49A257B2" w14:textId="77777777" w:rsidR="003C3A2C" w:rsidRPr="002F5FB9" w:rsidRDefault="003C3A2C" w:rsidP="003C3A2C">
      <w:pPr>
        <w:tabs>
          <w:tab w:val="left" w:pos="360"/>
          <w:tab w:val="left" w:pos="900"/>
        </w:tabs>
        <w:jc w:val="both"/>
        <w:rPr>
          <w:rFonts w:asciiTheme="minorHAnsi" w:hAnsiTheme="minorHAnsi" w:cstheme="minorHAnsi"/>
          <w:sz w:val="22"/>
          <w:szCs w:val="22"/>
        </w:rPr>
      </w:pPr>
    </w:p>
    <w:p w14:paraId="740B25FF" w14:textId="77777777" w:rsidR="003C3A2C" w:rsidRPr="002F5FB9" w:rsidRDefault="003C3A2C" w:rsidP="003C3A2C">
      <w:pPr>
        <w:tabs>
          <w:tab w:val="left" w:pos="360"/>
          <w:tab w:val="left" w:pos="900"/>
        </w:tabs>
        <w:spacing w:line="276" w:lineRule="auto"/>
        <w:jc w:val="center"/>
        <w:rPr>
          <w:rFonts w:asciiTheme="minorHAnsi" w:hAnsiTheme="minorHAnsi" w:cstheme="minorHAnsi"/>
          <w:b/>
          <w:sz w:val="22"/>
          <w:szCs w:val="22"/>
        </w:rPr>
      </w:pPr>
      <w:bookmarkStart w:id="3" w:name="_Hlk147433493"/>
      <w:r w:rsidRPr="002F5FB9">
        <w:rPr>
          <w:rFonts w:asciiTheme="minorHAnsi" w:hAnsiTheme="minorHAnsi" w:cstheme="minorHAnsi"/>
          <w:b/>
          <w:sz w:val="22"/>
          <w:szCs w:val="22"/>
        </w:rPr>
        <w:t>PEŁNOMOCNICTWO</w:t>
      </w:r>
    </w:p>
    <w:bookmarkEnd w:id="3"/>
    <w:p w14:paraId="6ABD9BC6" w14:textId="77777777" w:rsidR="003C3A2C" w:rsidRPr="002F5FB9" w:rsidRDefault="003C3A2C" w:rsidP="003C3A2C">
      <w:pPr>
        <w:tabs>
          <w:tab w:val="left" w:pos="360"/>
          <w:tab w:val="left" w:pos="900"/>
        </w:tabs>
        <w:spacing w:line="276" w:lineRule="auto"/>
        <w:jc w:val="both"/>
        <w:rPr>
          <w:rFonts w:asciiTheme="minorHAnsi" w:hAnsiTheme="minorHAnsi" w:cstheme="minorHAnsi"/>
          <w:sz w:val="22"/>
          <w:szCs w:val="22"/>
        </w:rPr>
      </w:pPr>
      <w:r w:rsidRPr="002F5FB9">
        <w:rPr>
          <w:rFonts w:asciiTheme="minorHAnsi" w:hAnsiTheme="minorHAnsi" w:cstheme="minorHAnsi"/>
          <w:sz w:val="22"/>
          <w:szCs w:val="22"/>
        </w:rPr>
        <w:t xml:space="preserve">Nazwa …………………………………………………………………………………………………………………………….……….., </w:t>
      </w:r>
    </w:p>
    <w:p w14:paraId="070DE9C1" w14:textId="77777777" w:rsidR="003C3A2C" w:rsidRPr="002F5FB9" w:rsidRDefault="003C3A2C" w:rsidP="003C3A2C">
      <w:pPr>
        <w:tabs>
          <w:tab w:val="left" w:pos="360"/>
          <w:tab w:val="left" w:pos="900"/>
        </w:tabs>
        <w:spacing w:line="276" w:lineRule="auto"/>
        <w:jc w:val="both"/>
        <w:rPr>
          <w:rFonts w:asciiTheme="minorHAnsi" w:hAnsiTheme="minorHAnsi" w:cstheme="minorHAnsi"/>
          <w:sz w:val="22"/>
          <w:szCs w:val="22"/>
        </w:rPr>
      </w:pPr>
      <w:r w:rsidRPr="002F5FB9">
        <w:rPr>
          <w:rFonts w:asciiTheme="minorHAnsi" w:hAnsiTheme="minorHAnsi" w:cstheme="minorHAnsi"/>
          <w:sz w:val="22"/>
          <w:szCs w:val="22"/>
        </w:rPr>
        <w:t>adres …………………………………………………………………………………..………………………………………….………..,</w:t>
      </w:r>
    </w:p>
    <w:p w14:paraId="3BCD3707" w14:textId="77777777" w:rsidR="003C3A2C" w:rsidRPr="002F5FB9" w:rsidRDefault="003C3A2C" w:rsidP="003C3A2C">
      <w:pPr>
        <w:tabs>
          <w:tab w:val="left" w:pos="360"/>
          <w:tab w:val="left" w:pos="900"/>
        </w:tabs>
        <w:spacing w:line="276" w:lineRule="auto"/>
        <w:jc w:val="both"/>
        <w:rPr>
          <w:rFonts w:asciiTheme="minorHAnsi" w:hAnsiTheme="minorHAnsi" w:cstheme="minorHAnsi"/>
        </w:rPr>
      </w:pPr>
      <w:r w:rsidRPr="002F5FB9">
        <w:rPr>
          <w:rFonts w:asciiTheme="minorHAnsi" w:hAnsiTheme="minorHAnsi" w:cstheme="minorHAnsi"/>
          <w:sz w:val="22"/>
          <w:szCs w:val="22"/>
        </w:rPr>
        <w:t>wpisany do Rejestru Przedsiębiorców prowadzonego przez ………………………………………………….…………………… …………..……………………………………………………………………………….. pod numerem KRS…………………………., kapitał zakładowy …….…………………………….., NIP ……….……………………, REGON……………………………..….. zostaje ustanowiony pełnomocnikiem (dalej: „</w:t>
      </w:r>
      <w:r w:rsidRPr="002F5FB9">
        <w:rPr>
          <w:rFonts w:asciiTheme="minorHAnsi" w:hAnsiTheme="minorHAnsi" w:cstheme="minorHAnsi"/>
          <w:b/>
          <w:sz w:val="22"/>
          <w:szCs w:val="22"/>
        </w:rPr>
        <w:t>Pełnomocnik</w:t>
      </w:r>
      <w:r w:rsidRPr="002F5FB9">
        <w:rPr>
          <w:rFonts w:asciiTheme="minorHAnsi" w:hAnsiTheme="minorHAnsi" w:cstheme="minorHAnsi"/>
          <w:sz w:val="22"/>
          <w:szCs w:val="22"/>
        </w:rPr>
        <w:t>”) przez następującego mocodawcę (dalej „</w:t>
      </w:r>
      <w:r w:rsidRPr="002F5FB9">
        <w:rPr>
          <w:rFonts w:asciiTheme="minorHAnsi" w:hAnsiTheme="minorHAnsi" w:cstheme="minorHAnsi"/>
          <w:b/>
          <w:sz w:val="22"/>
          <w:szCs w:val="22"/>
        </w:rPr>
        <w:t>Mocodawca</w:t>
      </w:r>
      <w:r w:rsidRPr="002F5FB9">
        <w:rPr>
          <w:rFonts w:asciiTheme="minorHAnsi" w:hAnsiTheme="minorHAnsi" w:cstheme="minorHAnsi"/>
          <w:sz w:val="22"/>
          <w:szCs w:val="22"/>
        </w:rPr>
        <w:t>”)</w:t>
      </w:r>
    </w:p>
    <w:p w14:paraId="2D0BE472" w14:textId="77777777" w:rsidR="00613251" w:rsidRPr="002F5FB9" w:rsidRDefault="00613251" w:rsidP="00613251">
      <w:pPr>
        <w:spacing w:line="276" w:lineRule="auto"/>
        <w:jc w:val="center"/>
        <w:rPr>
          <w:rFonts w:asciiTheme="minorHAnsi" w:hAnsiTheme="minorHAnsi" w:cstheme="minorHAnsi"/>
          <w:b/>
          <w:bCs/>
          <w:sz w:val="22"/>
          <w:szCs w:val="22"/>
        </w:rPr>
      </w:pPr>
      <w:r w:rsidRPr="002F5FB9">
        <w:rPr>
          <w:rFonts w:asciiTheme="minorHAnsi" w:hAnsiTheme="minorHAnsi" w:cstheme="minorHAnsi"/>
          <w:b/>
          <w:bCs/>
          <w:sz w:val="22"/>
          <w:szCs w:val="22"/>
        </w:rPr>
        <w:t>Zakład Wodociągów i Kanalizacji w Sulęcinie Sp. z o.o.</w:t>
      </w:r>
    </w:p>
    <w:p w14:paraId="3C47AF66" w14:textId="77777777" w:rsidR="00613251" w:rsidRPr="002F5FB9" w:rsidRDefault="00613251" w:rsidP="00613251">
      <w:pPr>
        <w:spacing w:line="276" w:lineRule="auto"/>
        <w:jc w:val="center"/>
        <w:rPr>
          <w:rFonts w:asciiTheme="minorHAnsi" w:hAnsiTheme="minorHAnsi" w:cstheme="minorHAnsi"/>
          <w:b/>
          <w:bCs/>
          <w:sz w:val="22"/>
          <w:szCs w:val="22"/>
        </w:rPr>
      </w:pPr>
      <w:r w:rsidRPr="002F5FB9">
        <w:rPr>
          <w:rFonts w:asciiTheme="minorHAnsi" w:hAnsiTheme="minorHAnsi" w:cstheme="minorHAnsi"/>
          <w:b/>
          <w:bCs/>
          <w:sz w:val="22"/>
          <w:szCs w:val="22"/>
        </w:rPr>
        <w:t>ul. Daszyńskiego 58, 69-200 Sulęcin,</w:t>
      </w:r>
    </w:p>
    <w:p w14:paraId="2645D5DA" w14:textId="78FD7A59" w:rsidR="003C3A2C" w:rsidRPr="002F5FB9" w:rsidRDefault="00613251" w:rsidP="00613251">
      <w:pPr>
        <w:spacing w:line="276" w:lineRule="auto"/>
        <w:jc w:val="center"/>
        <w:rPr>
          <w:rFonts w:asciiTheme="minorHAnsi" w:hAnsiTheme="minorHAnsi" w:cstheme="minorHAnsi"/>
          <w:b/>
          <w:bCs/>
          <w:sz w:val="22"/>
          <w:szCs w:val="22"/>
        </w:rPr>
      </w:pPr>
      <w:r w:rsidRPr="002F5FB9">
        <w:rPr>
          <w:rFonts w:asciiTheme="minorHAnsi" w:hAnsiTheme="minorHAnsi" w:cstheme="minorHAnsi"/>
          <w:b/>
          <w:bCs/>
          <w:sz w:val="22"/>
          <w:szCs w:val="22"/>
        </w:rPr>
        <w:t>NIP: 4290071794, REGON: 365103042, KRS: 0000635837</w:t>
      </w:r>
    </w:p>
    <w:p w14:paraId="774DA69B" w14:textId="77777777" w:rsidR="00613251" w:rsidRPr="002F5FB9" w:rsidRDefault="00613251" w:rsidP="00613251">
      <w:pPr>
        <w:spacing w:line="276" w:lineRule="auto"/>
        <w:jc w:val="center"/>
        <w:rPr>
          <w:rFonts w:asciiTheme="minorHAnsi" w:hAnsiTheme="minorHAnsi" w:cstheme="minorHAnsi"/>
          <w:sz w:val="22"/>
          <w:szCs w:val="22"/>
        </w:rPr>
      </w:pPr>
    </w:p>
    <w:p w14:paraId="6029C943" w14:textId="77777777" w:rsidR="003C3A2C" w:rsidRPr="002F5FB9" w:rsidRDefault="003C3A2C" w:rsidP="003C3A2C">
      <w:pPr>
        <w:spacing w:line="276" w:lineRule="auto"/>
        <w:jc w:val="both"/>
        <w:rPr>
          <w:rFonts w:asciiTheme="minorHAnsi" w:hAnsiTheme="minorHAnsi" w:cstheme="minorHAnsi"/>
        </w:rPr>
      </w:pPr>
      <w:r w:rsidRPr="002F5FB9">
        <w:rPr>
          <w:rFonts w:asciiTheme="minorHAnsi" w:hAnsiTheme="minorHAnsi" w:cstheme="minorHAnsi"/>
          <w:sz w:val="22"/>
          <w:szCs w:val="22"/>
        </w:rPr>
        <w:t xml:space="preserve">Na podstawie niniejszego pełnomocnictwa </w:t>
      </w:r>
      <w:r w:rsidRPr="002F5FB9">
        <w:rPr>
          <w:rFonts w:asciiTheme="minorHAnsi" w:hAnsiTheme="minorHAnsi" w:cstheme="minorHAnsi"/>
          <w:b/>
          <w:sz w:val="22"/>
          <w:szCs w:val="22"/>
        </w:rPr>
        <w:t>Pełnomocnik</w:t>
      </w:r>
      <w:r w:rsidRPr="002F5FB9">
        <w:rPr>
          <w:rFonts w:asciiTheme="minorHAnsi" w:hAnsiTheme="minorHAnsi" w:cstheme="minorHAnsi"/>
          <w:sz w:val="22"/>
          <w:szCs w:val="22"/>
        </w:rPr>
        <w:t xml:space="preserve"> jest upoważniony do samodzielnego podejmowania następujących czynności w imieniu </w:t>
      </w:r>
      <w:r w:rsidRPr="002F5FB9">
        <w:rPr>
          <w:rFonts w:asciiTheme="minorHAnsi" w:hAnsiTheme="minorHAnsi" w:cstheme="minorHAnsi"/>
          <w:b/>
          <w:sz w:val="22"/>
          <w:szCs w:val="22"/>
        </w:rPr>
        <w:t>Mocodawcy</w:t>
      </w:r>
      <w:r w:rsidRPr="002F5FB9">
        <w:rPr>
          <w:rFonts w:asciiTheme="minorHAnsi" w:hAnsiTheme="minorHAnsi" w:cstheme="minorHAnsi"/>
          <w:sz w:val="22"/>
          <w:szCs w:val="22"/>
        </w:rPr>
        <w:t>:</w:t>
      </w:r>
    </w:p>
    <w:p w14:paraId="3E1AEA9A" w14:textId="77777777" w:rsidR="003C3A2C" w:rsidRPr="002F5FB9" w:rsidRDefault="003C3A2C" w:rsidP="003C3A2C">
      <w:pPr>
        <w:spacing w:line="276" w:lineRule="auto"/>
        <w:jc w:val="both"/>
        <w:rPr>
          <w:rFonts w:asciiTheme="minorHAnsi" w:hAnsiTheme="minorHAnsi" w:cstheme="minorHAnsi"/>
          <w:sz w:val="22"/>
          <w:szCs w:val="22"/>
        </w:rPr>
      </w:pPr>
    </w:p>
    <w:p w14:paraId="29A6F8ED" w14:textId="77777777" w:rsidR="003C3A2C" w:rsidRPr="002F5FB9" w:rsidRDefault="003C3A2C" w:rsidP="003C3A2C">
      <w:pPr>
        <w:pStyle w:val="Akapitzlist"/>
        <w:numPr>
          <w:ilvl w:val="0"/>
          <w:numId w:val="22"/>
        </w:numPr>
        <w:tabs>
          <w:tab w:val="left" w:pos="284"/>
        </w:tabs>
        <w:suppressAutoHyphens w:val="0"/>
        <w:spacing w:line="276" w:lineRule="auto"/>
        <w:jc w:val="both"/>
        <w:textAlignment w:val="auto"/>
        <w:rPr>
          <w:rFonts w:asciiTheme="minorHAnsi" w:hAnsiTheme="minorHAnsi" w:cstheme="minorHAnsi"/>
          <w:sz w:val="22"/>
          <w:szCs w:val="22"/>
        </w:rPr>
      </w:pPr>
      <w:r w:rsidRPr="002F5FB9">
        <w:rPr>
          <w:rFonts w:asciiTheme="minorHAnsi" w:hAnsiTheme="minorHAnsi" w:cstheme="minorHAnsi"/>
          <w:sz w:val="22"/>
          <w:szCs w:val="22"/>
        </w:rPr>
        <w:t>Zgłoszenia właściwemu Operatorowi Systemu Dystrybucyjnego (OSD) do realizacji zawartej pomiędzy Mocodawcą, a Pełnomocnikiem umowy sprzedaży energii;</w:t>
      </w:r>
    </w:p>
    <w:p w14:paraId="05A873EB" w14:textId="77777777" w:rsidR="003C3A2C" w:rsidRPr="002F5FB9" w:rsidRDefault="003C3A2C" w:rsidP="003C3A2C">
      <w:pPr>
        <w:pStyle w:val="Akapitzlist"/>
        <w:numPr>
          <w:ilvl w:val="0"/>
          <w:numId w:val="22"/>
        </w:numPr>
        <w:tabs>
          <w:tab w:val="left" w:pos="284"/>
        </w:tabs>
        <w:suppressAutoHyphens w:val="0"/>
        <w:spacing w:line="276" w:lineRule="auto"/>
        <w:jc w:val="both"/>
        <w:textAlignment w:val="auto"/>
        <w:rPr>
          <w:rFonts w:asciiTheme="minorHAnsi" w:hAnsiTheme="minorHAnsi" w:cstheme="minorHAnsi"/>
          <w:sz w:val="22"/>
          <w:szCs w:val="22"/>
        </w:rPr>
      </w:pPr>
      <w:r w:rsidRPr="002F5FB9">
        <w:rPr>
          <w:rFonts w:asciiTheme="minorHAnsi" w:hAnsiTheme="minorHAnsi" w:cstheme="minorHAnsi"/>
          <w:sz w:val="22"/>
          <w:szCs w:val="22"/>
        </w:rPr>
        <w:t xml:space="preserve">zawarcia Umowy Dystrybucyjnej (Umów Dystrybucyjnych) w imieniu i na rzecz Mocodawcy z właściwym Operatorem Systemu Dystrybucyjnego, </w:t>
      </w:r>
    </w:p>
    <w:p w14:paraId="2A73AD5A" w14:textId="77777777" w:rsidR="003C3A2C" w:rsidRPr="002F5FB9" w:rsidRDefault="003C3A2C" w:rsidP="003C3A2C">
      <w:pPr>
        <w:pStyle w:val="Akapitzlist"/>
        <w:numPr>
          <w:ilvl w:val="0"/>
          <w:numId w:val="22"/>
        </w:numPr>
        <w:tabs>
          <w:tab w:val="left" w:pos="360"/>
          <w:tab w:val="left" w:pos="900"/>
        </w:tabs>
        <w:suppressAutoHyphens w:val="0"/>
        <w:spacing w:line="276" w:lineRule="auto"/>
        <w:jc w:val="both"/>
        <w:textAlignment w:val="auto"/>
        <w:rPr>
          <w:rFonts w:asciiTheme="minorHAnsi" w:hAnsiTheme="minorHAnsi" w:cstheme="minorHAnsi"/>
          <w:sz w:val="22"/>
          <w:szCs w:val="22"/>
        </w:rPr>
      </w:pPr>
      <w:r w:rsidRPr="002F5FB9">
        <w:rPr>
          <w:rFonts w:asciiTheme="minorHAnsi" w:hAnsiTheme="minorHAnsi" w:cstheme="minorHAnsi"/>
          <w:sz w:val="22"/>
          <w:szCs w:val="22"/>
        </w:rPr>
        <w:t>Reprezentowania Mocodawcy przed właściwym Operatorem Systemu Dystrybucyjnego (OSD) w sprawach związanych z procedurą zmiany sprzedawcy;</w:t>
      </w:r>
    </w:p>
    <w:p w14:paraId="32CE2B44" w14:textId="77777777" w:rsidR="003C3A2C" w:rsidRPr="002F5FB9" w:rsidRDefault="003C3A2C" w:rsidP="003C3A2C">
      <w:pPr>
        <w:pStyle w:val="Akapitzlist"/>
        <w:numPr>
          <w:ilvl w:val="0"/>
          <w:numId w:val="22"/>
        </w:numPr>
        <w:tabs>
          <w:tab w:val="left" w:pos="360"/>
          <w:tab w:val="left" w:pos="900"/>
        </w:tabs>
        <w:suppressAutoHyphens w:val="0"/>
        <w:spacing w:line="276" w:lineRule="auto"/>
        <w:jc w:val="both"/>
        <w:textAlignment w:val="auto"/>
        <w:rPr>
          <w:rFonts w:asciiTheme="minorHAnsi" w:hAnsiTheme="minorHAnsi" w:cstheme="minorHAnsi"/>
          <w:sz w:val="22"/>
          <w:szCs w:val="22"/>
        </w:rPr>
      </w:pPr>
      <w:r w:rsidRPr="002F5FB9">
        <w:rPr>
          <w:rFonts w:asciiTheme="minorHAnsi" w:hAnsiTheme="minorHAnsi" w:cstheme="minorHAnsi"/>
          <w:sz w:val="22"/>
          <w:szCs w:val="22"/>
        </w:rPr>
        <w:t>Dokonania wszelkich innych czynności, niezbędnych do przeprowadzenia procesu zmiany sprzedawcy energii elektrycznej.</w:t>
      </w:r>
    </w:p>
    <w:p w14:paraId="2A5E93D1" w14:textId="77777777" w:rsidR="003C3A2C" w:rsidRPr="002F5FB9" w:rsidRDefault="003C3A2C" w:rsidP="003C3A2C">
      <w:pPr>
        <w:tabs>
          <w:tab w:val="left" w:pos="360"/>
          <w:tab w:val="left" w:pos="900"/>
        </w:tabs>
        <w:spacing w:line="276" w:lineRule="auto"/>
        <w:jc w:val="both"/>
        <w:rPr>
          <w:rFonts w:asciiTheme="minorHAnsi" w:hAnsiTheme="minorHAnsi" w:cstheme="minorHAnsi"/>
          <w:b/>
          <w:sz w:val="22"/>
          <w:szCs w:val="22"/>
        </w:rPr>
      </w:pPr>
    </w:p>
    <w:p w14:paraId="095970AD" w14:textId="77777777" w:rsidR="003C3A2C" w:rsidRPr="002F5FB9" w:rsidRDefault="003C3A2C" w:rsidP="003C3A2C">
      <w:pPr>
        <w:tabs>
          <w:tab w:val="left" w:pos="360"/>
          <w:tab w:val="left" w:pos="900"/>
        </w:tabs>
        <w:spacing w:line="276" w:lineRule="auto"/>
        <w:jc w:val="both"/>
        <w:rPr>
          <w:rFonts w:asciiTheme="minorHAnsi" w:hAnsiTheme="minorHAnsi" w:cstheme="minorHAnsi"/>
        </w:rPr>
      </w:pPr>
      <w:r w:rsidRPr="002F5FB9">
        <w:rPr>
          <w:rFonts w:asciiTheme="minorHAnsi" w:hAnsiTheme="minorHAnsi" w:cstheme="minorHAnsi"/>
          <w:b/>
          <w:sz w:val="22"/>
          <w:szCs w:val="22"/>
        </w:rPr>
        <w:t>Pełnomocnik</w:t>
      </w:r>
      <w:r w:rsidRPr="002F5FB9">
        <w:rPr>
          <w:rFonts w:asciiTheme="minorHAnsi" w:hAnsiTheme="minorHAnsi" w:cstheme="minorHAnsi"/>
          <w:sz w:val="22"/>
          <w:szCs w:val="22"/>
        </w:rPr>
        <w:t xml:space="preserve"> w zakresie określonym w niniejszym pełnomocnictwie, może udzielać dalszych pełnomocnictw.</w:t>
      </w:r>
    </w:p>
    <w:p w14:paraId="474455B8" w14:textId="77777777" w:rsidR="003C3A2C" w:rsidRPr="002F5FB9" w:rsidRDefault="003C3A2C" w:rsidP="003C3A2C">
      <w:pPr>
        <w:tabs>
          <w:tab w:val="left" w:pos="360"/>
          <w:tab w:val="left" w:pos="900"/>
        </w:tabs>
        <w:spacing w:line="276" w:lineRule="auto"/>
        <w:jc w:val="both"/>
        <w:rPr>
          <w:rFonts w:asciiTheme="minorHAnsi" w:hAnsiTheme="minorHAnsi" w:cstheme="minorHAnsi"/>
          <w:sz w:val="22"/>
          <w:szCs w:val="22"/>
        </w:rPr>
      </w:pPr>
    </w:p>
    <w:p w14:paraId="23994884" w14:textId="77777777" w:rsidR="003C3A2C" w:rsidRPr="002F5FB9" w:rsidRDefault="003C3A2C" w:rsidP="003C3A2C">
      <w:pPr>
        <w:tabs>
          <w:tab w:val="left" w:pos="360"/>
          <w:tab w:val="left" w:pos="900"/>
        </w:tabs>
        <w:spacing w:line="276" w:lineRule="auto"/>
        <w:jc w:val="both"/>
        <w:rPr>
          <w:rFonts w:asciiTheme="minorHAnsi" w:hAnsiTheme="minorHAnsi" w:cstheme="minorHAnsi"/>
        </w:rPr>
      </w:pPr>
      <w:r w:rsidRPr="002F5FB9">
        <w:rPr>
          <w:rFonts w:asciiTheme="minorHAnsi" w:hAnsiTheme="minorHAnsi" w:cstheme="minorHAnsi"/>
          <w:sz w:val="22"/>
          <w:szCs w:val="22"/>
        </w:rPr>
        <w:t xml:space="preserve">Niniejsze pełnomocnictwo udzielone jest na okres obowiązywania umowy sprzedaży energii elektrycznej zawartej pomiędzy Mocodawcą a Pełnomocnikiem tj. do dnia 31.12.2024 r. i może być w każdej chwili odwołane w drodze pisemnego zawiadomienia przesłanego przez </w:t>
      </w:r>
      <w:r w:rsidRPr="002F5FB9">
        <w:rPr>
          <w:rFonts w:asciiTheme="minorHAnsi" w:hAnsiTheme="minorHAnsi" w:cstheme="minorHAnsi"/>
          <w:b/>
          <w:sz w:val="22"/>
          <w:szCs w:val="22"/>
        </w:rPr>
        <w:t>Mocodawcę</w:t>
      </w:r>
      <w:r w:rsidRPr="002F5FB9">
        <w:rPr>
          <w:rFonts w:asciiTheme="minorHAnsi" w:hAnsiTheme="minorHAnsi" w:cstheme="minorHAnsi"/>
          <w:sz w:val="22"/>
          <w:szCs w:val="22"/>
        </w:rPr>
        <w:t xml:space="preserve"> na adres </w:t>
      </w:r>
      <w:r w:rsidRPr="002F5FB9">
        <w:rPr>
          <w:rFonts w:asciiTheme="minorHAnsi" w:hAnsiTheme="minorHAnsi" w:cstheme="minorHAnsi"/>
          <w:b/>
          <w:sz w:val="22"/>
          <w:szCs w:val="22"/>
        </w:rPr>
        <w:t>Pełnomocnika</w:t>
      </w:r>
      <w:r w:rsidRPr="002F5FB9">
        <w:rPr>
          <w:rFonts w:asciiTheme="minorHAnsi" w:hAnsiTheme="minorHAnsi" w:cstheme="minorHAnsi"/>
          <w:sz w:val="22"/>
          <w:szCs w:val="22"/>
        </w:rPr>
        <w:t>.</w:t>
      </w:r>
    </w:p>
    <w:p w14:paraId="4A7FAD2B" w14:textId="77777777" w:rsidR="003C3A2C" w:rsidRPr="002F5FB9" w:rsidRDefault="003C3A2C" w:rsidP="003C3A2C">
      <w:pPr>
        <w:tabs>
          <w:tab w:val="left" w:pos="360"/>
          <w:tab w:val="left" w:pos="900"/>
        </w:tabs>
        <w:spacing w:line="276" w:lineRule="auto"/>
        <w:jc w:val="both"/>
        <w:rPr>
          <w:rFonts w:asciiTheme="minorHAnsi" w:hAnsiTheme="minorHAnsi" w:cstheme="minorHAnsi"/>
          <w:sz w:val="22"/>
          <w:szCs w:val="22"/>
        </w:rPr>
      </w:pPr>
    </w:p>
    <w:p w14:paraId="1F2333D3" w14:textId="77777777" w:rsidR="003C3A2C" w:rsidRPr="002F5FB9" w:rsidRDefault="003C3A2C" w:rsidP="003C3A2C">
      <w:pPr>
        <w:tabs>
          <w:tab w:val="left" w:pos="360"/>
          <w:tab w:val="left" w:pos="900"/>
        </w:tabs>
        <w:spacing w:line="276" w:lineRule="auto"/>
        <w:jc w:val="both"/>
        <w:rPr>
          <w:rFonts w:asciiTheme="minorHAnsi" w:hAnsiTheme="minorHAnsi" w:cstheme="minorHAnsi"/>
          <w:sz w:val="22"/>
          <w:szCs w:val="22"/>
        </w:rPr>
      </w:pPr>
    </w:p>
    <w:p w14:paraId="2487DA07" w14:textId="77777777" w:rsidR="003C3A2C" w:rsidRPr="002F5FB9" w:rsidRDefault="003C3A2C" w:rsidP="003C3A2C">
      <w:pPr>
        <w:tabs>
          <w:tab w:val="left" w:pos="360"/>
          <w:tab w:val="left" w:pos="900"/>
        </w:tabs>
        <w:spacing w:line="276" w:lineRule="auto"/>
        <w:jc w:val="both"/>
        <w:rPr>
          <w:rFonts w:asciiTheme="minorHAnsi" w:hAnsiTheme="minorHAnsi" w:cstheme="minorHAnsi"/>
        </w:rPr>
      </w:pPr>
      <w:r w:rsidRPr="002F5FB9">
        <w:rPr>
          <w:rFonts w:asciiTheme="minorHAnsi" w:hAnsiTheme="minorHAnsi" w:cstheme="minorHAnsi"/>
          <w:sz w:val="22"/>
          <w:szCs w:val="22"/>
        </w:rPr>
        <w:tab/>
      </w:r>
      <w:r w:rsidRPr="002F5FB9">
        <w:rPr>
          <w:rFonts w:asciiTheme="minorHAnsi" w:hAnsiTheme="minorHAnsi" w:cstheme="minorHAnsi"/>
          <w:sz w:val="22"/>
          <w:szCs w:val="22"/>
        </w:rPr>
        <w:tab/>
      </w:r>
      <w:r w:rsidRPr="002F5FB9">
        <w:rPr>
          <w:rFonts w:asciiTheme="minorHAnsi" w:hAnsiTheme="minorHAnsi" w:cstheme="minorHAnsi"/>
          <w:sz w:val="22"/>
          <w:szCs w:val="22"/>
        </w:rPr>
        <w:tab/>
      </w:r>
      <w:r w:rsidRPr="002F5FB9">
        <w:rPr>
          <w:rFonts w:asciiTheme="minorHAnsi" w:hAnsiTheme="minorHAnsi" w:cstheme="minorHAnsi"/>
          <w:sz w:val="22"/>
          <w:szCs w:val="22"/>
        </w:rPr>
        <w:tab/>
      </w:r>
      <w:r w:rsidRPr="002F5FB9">
        <w:rPr>
          <w:rFonts w:asciiTheme="minorHAnsi" w:hAnsiTheme="minorHAnsi" w:cstheme="minorHAnsi"/>
          <w:sz w:val="22"/>
          <w:szCs w:val="22"/>
        </w:rPr>
        <w:tab/>
      </w:r>
      <w:r w:rsidRPr="002F5FB9">
        <w:rPr>
          <w:rFonts w:asciiTheme="minorHAnsi" w:hAnsiTheme="minorHAnsi" w:cstheme="minorHAnsi"/>
          <w:sz w:val="22"/>
          <w:szCs w:val="22"/>
        </w:rPr>
        <w:tab/>
      </w:r>
      <w:r w:rsidRPr="002F5FB9">
        <w:rPr>
          <w:rFonts w:asciiTheme="minorHAnsi" w:hAnsiTheme="minorHAnsi" w:cstheme="minorHAnsi"/>
          <w:sz w:val="22"/>
          <w:szCs w:val="22"/>
        </w:rPr>
        <w:tab/>
      </w:r>
      <w:r w:rsidRPr="002F5FB9">
        <w:rPr>
          <w:rFonts w:asciiTheme="minorHAnsi" w:hAnsiTheme="minorHAnsi" w:cstheme="minorHAnsi"/>
          <w:sz w:val="22"/>
          <w:szCs w:val="22"/>
        </w:rPr>
        <w:tab/>
      </w:r>
      <w:r w:rsidRPr="002F5FB9">
        <w:rPr>
          <w:rFonts w:asciiTheme="minorHAnsi" w:hAnsiTheme="minorHAnsi" w:cstheme="minorHAnsi"/>
          <w:sz w:val="22"/>
          <w:szCs w:val="22"/>
        </w:rPr>
        <w:tab/>
      </w:r>
      <w:r w:rsidRPr="002F5FB9">
        <w:rPr>
          <w:rFonts w:asciiTheme="minorHAnsi" w:hAnsiTheme="minorHAnsi" w:cstheme="minorHAnsi"/>
          <w:sz w:val="22"/>
          <w:szCs w:val="22"/>
        </w:rPr>
        <w:tab/>
      </w:r>
      <w:r w:rsidRPr="002F5FB9">
        <w:rPr>
          <w:rFonts w:asciiTheme="minorHAnsi" w:hAnsiTheme="minorHAnsi" w:cstheme="minorHAnsi"/>
          <w:b/>
          <w:sz w:val="22"/>
          <w:szCs w:val="22"/>
        </w:rPr>
        <w:tab/>
        <w:t xml:space="preserve">  Mocodawca:</w:t>
      </w:r>
    </w:p>
    <w:p w14:paraId="0AC4171D" w14:textId="77777777" w:rsidR="003C3A2C" w:rsidRPr="002F5FB9" w:rsidRDefault="003C3A2C" w:rsidP="003C3A2C">
      <w:pPr>
        <w:tabs>
          <w:tab w:val="left" w:pos="360"/>
          <w:tab w:val="left" w:pos="900"/>
        </w:tabs>
        <w:spacing w:line="276" w:lineRule="auto"/>
        <w:jc w:val="both"/>
        <w:rPr>
          <w:rFonts w:asciiTheme="minorHAnsi" w:hAnsiTheme="minorHAnsi" w:cstheme="minorHAnsi"/>
          <w:b/>
          <w:sz w:val="22"/>
          <w:szCs w:val="22"/>
        </w:rPr>
      </w:pPr>
    </w:p>
    <w:p w14:paraId="1FB75B79" w14:textId="77777777" w:rsidR="003C3A2C" w:rsidRPr="002F5FB9" w:rsidRDefault="003C3A2C" w:rsidP="003C3A2C">
      <w:pPr>
        <w:tabs>
          <w:tab w:val="left" w:pos="360"/>
          <w:tab w:val="left" w:pos="900"/>
        </w:tabs>
        <w:spacing w:line="276" w:lineRule="auto"/>
        <w:jc w:val="both"/>
        <w:rPr>
          <w:rFonts w:asciiTheme="minorHAnsi" w:hAnsiTheme="minorHAnsi" w:cstheme="minorHAnsi"/>
          <w:b/>
          <w:sz w:val="22"/>
          <w:szCs w:val="22"/>
        </w:rPr>
      </w:pPr>
    </w:p>
    <w:p w14:paraId="583D03AD" w14:textId="77777777" w:rsidR="003C3A2C" w:rsidRPr="002F5FB9" w:rsidRDefault="003C3A2C" w:rsidP="003C3A2C">
      <w:pPr>
        <w:tabs>
          <w:tab w:val="left" w:pos="360"/>
          <w:tab w:val="left" w:pos="900"/>
        </w:tabs>
        <w:spacing w:line="276" w:lineRule="auto"/>
        <w:jc w:val="both"/>
        <w:rPr>
          <w:rFonts w:asciiTheme="minorHAnsi" w:hAnsiTheme="minorHAnsi" w:cstheme="minorHAnsi"/>
          <w:b/>
          <w:sz w:val="22"/>
          <w:szCs w:val="22"/>
        </w:rPr>
      </w:pPr>
    </w:p>
    <w:p w14:paraId="37C2F211" w14:textId="77777777" w:rsidR="003C3A2C" w:rsidRPr="002F5FB9" w:rsidRDefault="003C3A2C" w:rsidP="003C3A2C">
      <w:pPr>
        <w:tabs>
          <w:tab w:val="left" w:pos="360"/>
          <w:tab w:val="left" w:pos="900"/>
        </w:tabs>
        <w:spacing w:line="276" w:lineRule="auto"/>
        <w:jc w:val="both"/>
        <w:rPr>
          <w:rFonts w:asciiTheme="minorHAnsi" w:hAnsiTheme="minorHAnsi" w:cstheme="minorHAnsi"/>
          <w:b/>
          <w:sz w:val="22"/>
          <w:szCs w:val="22"/>
        </w:rPr>
      </w:pPr>
      <w:r w:rsidRPr="002F5FB9">
        <w:rPr>
          <w:rFonts w:asciiTheme="minorHAnsi" w:hAnsiTheme="minorHAnsi" w:cstheme="minorHAnsi"/>
          <w:b/>
          <w:sz w:val="22"/>
          <w:szCs w:val="22"/>
        </w:rPr>
        <w:tab/>
      </w:r>
      <w:r w:rsidRPr="002F5FB9">
        <w:rPr>
          <w:rFonts w:asciiTheme="minorHAnsi" w:hAnsiTheme="minorHAnsi" w:cstheme="minorHAnsi"/>
          <w:b/>
          <w:sz w:val="22"/>
          <w:szCs w:val="22"/>
        </w:rPr>
        <w:tab/>
      </w:r>
      <w:r w:rsidRPr="002F5FB9">
        <w:rPr>
          <w:rFonts w:asciiTheme="minorHAnsi" w:hAnsiTheme="minorHAnsi" w:cstheme="minorHAnsi"/>
          <w:b/>
          <w:sz w:val="22"/>
          <w:szCs w:val="22"/>
        </w:rPr>
        <w:tab/>
      </w:r>
      <w:r w:rsidRPr="002F5FB9">
        <w:rPr>
          <w:rFonts w:asciiTheme="minorHAnsi" w:hAnsiTheme="minorHAnsi" w:cstheme="minorHAnsi"/>
          <w:b/>
          <w:sz w:val="22"/>
          <w:szCs w:val="22"/>
        </w:rPr>
        <w:tab/>
      </w:r>
      <w:r w:rsidRPr="002F5FB9">
        <w:rPr>
          <w:rFonts w:asciiTheme="minorHAnsi" w:hAnsiTheme="minorHAnsi" w:cstheme="minorHAnsi"/>
          <w:b/>
          <w:sz w:val="22"/>
          <w:szCs w:val="22"/>
        </w:rPr>
        <w:tab/>
      </w:r>
      <w:r w:rsidRPr="002F5FB9">
        <w:rPr>
          <w:rFonts w:asciiTheme="minorHAnsi" w:hAnsiTheme="minorHAnsi" w:cstheme="minorHAnsi"/>
          <w:b/>
          <w:sz w:val="22"/>
          <w:szCs w:val="22"/>
        </w:rPr>
        <w:tab/>
      </w:r>
      <w:r w:rsidRPr="002F5FB9">
        <w:rPr>
          <w:rFonts w:asciiTheme="minorHAnsi" w:hAnsiTheme="minorHAnsi" w:cstheme="minorHAnsi"/>
          <w:b/>
          <w:sz w:val="22"/>
          <w:szCs w:val="22"/>
        </w:rPr>
        <w:tab/>
      </w:r>
      <w:r w:rsidRPr="002F5FB9">
        <w:rPr>
          <w:rFonts w:asciiTheme="minorHAnsi" w:hAnsiTheme="minorHAnsi" w:cstheme="minorHAnsi"/>
          <w:b/>
          <w:sz w:val="22"/>
          <w:szCs w:val="22"/>
        </w:rPr>
        <w:tab/>
      </w:r>
      <w:r w:rsidRPr="002F5FB9">
        <w:rPr>
          <w:rFonts w:asciiTheme="minorHAnsi" w:hAnsiTheme="minorHAnsi" w:cstheme="minorHAnsi"/>
          <w:b/>
          <w:sz w:val="22"/>
          <w:szCs w:val="22"/>
        </w:rPr>
        <w:tab/>
      </w:r>
      <w:r w:rsidRPr="002F5FB9">
        <w:rPr>
          <w:rFonts w:asciiTheme="minorHAnsi" w:hAnsiTheme="minorHAnsi" w:cstheme="minorHAnsi"/>
          <w:b/>
          <w:sz w:val="22"/>
          <w:szCs w:val="22"/>
        </w:rPr>
        <w:tab/>
        <w:t>………………………………………….</w:t>
      </w:r>
    </w:p>
    <w:p w14:paraId="08CE2CA0" w14:textId="5AF8BB7D" w:rsidR="00714DC3" w:rsidRPr="002F5FB9" w:rsidRDefault="003C3A2C" w:rsidP="00613251">
      <w:pPr>
        <w:tabs>
          <w:tab w:val="left" w:pos="360"/>
          <w:tab w:val="left" w:pos="900"/>
        </w:tabs>
        <w:spacing w:line="276" w:lineRule="auto"/>
        <w:jc w:val="both"/>
        <w:rPr>
          <w:rFonts w:asciiTheme="minorHAnsi" w:hAnsiTheme="minorHAnsi" w:cstheme="minorHAnsi"/>
          <w:sz w:val="22"/>
          <w:szCs w:val="22"/>
        </w:rPr>
      </w:pPr>
      <w:r w:rsidRPr="002F5FB9">
        <w:rPr>
          <w:rFonts w:asciiTheme="minorHAnsi" w:hAnsiTheme="minorHAnsi" w:cstheme="minorHAnsi"/>
          <w:sz w:val="22"/>
          <w:szCs w:val="22"/>
        </w:rPr>
        <w:tab/>
      </w:r>
      <w:r w:rsidRPr="002F5FB9">
        <w:rPr>
          <w:rFonts w:asciiTheme="minorHAnsi" w:hAnsiTheme="minorHAnsi" w:cstheme="minorHAnsi"/>
          <w:sz w:val="22"/>
          <w:szCs w:val="22"/>
        </w:rPr>
        <w:tab/>
      </w:r>
      <w:r w:rsidRPr="002F5FB9">
        <w:rPr>
          <w:rFonts w:asciiTheme="minorHAnsi" w:hAnsiTheme="minorHAnsi" w:cstheme="minorHAnsi"/>
          <w:sz w:val="22"/>
          <w:szCs w:val="22"/>
        </w:rPr>
        <w:tab/>
      </w:r>
      <w:r w:rsidRPr="002F5FB9">
        <w:rPr>
          <w:rFonts w:asciiTheme="minorHAnsi" w:hAnsiTheme="minorHAnsi" w:cstheme="minorHAnsi"/>
          <w:sz w:val="22"/>
          <w:szCs w:val="22"/>
        </w:rPr>
        <w:tab/>
      </w:r>
      <w:r w:rsidRPr="002F5FB9">
        <w:rPr>
          <w:rFonts w:asciiTheme="minorHAnsi" w:hAnsiTheme="minorHAnsi" w:cstheme="minorHAnsi"/>
          <w:sz w:val="22"/>
          <w:szCs w:val="22"/>
        </w:rPr>
        <w:tab/>
      </w:r>
      <w:r w:rsidRPr="002F5FB9">
        <w:rPr>
          <w:rFonts w:asciiTheme="minorHAnsi" w:hAnsiTheme="minorHAnsi" w:cstheme="minorHAnsi"/>
          <w:sz w:val="22"/>
          <w:szCs w:val="22"/>
        </w:rPr>
        <w:tab/>
      </w:r>
      <w:r w:rsidRPr="002F5FB9">
        <w:rPr>
          <w:rFonts w:asciiTheme="minorHAnsi" w:hAnsiTheme="minorHAnsi" w:cstheme="minorHAnsi"/>
          <w:sz w:val="22"/>
          <w:szCs w:val="22"/>
        </w:rPr>
        <w:tab/>
      </w:r>
      <w:r w:rsidRPr="002F5FB9">
        <w:rPr>
          <w:rFonts w:asciiTheme="minorHAnsi" w:hAnsiTheme="minorHAnsi" w:cstheme="minorHAnsi"/>
          <w:sz w:val="22"/>
          <w:szCs w:val="22"/>
        </w:rPr>
        <w:tab/>
      </w:r>
      <w:r w:rsidRPr="002F5FB9">
        <w:rPr>
          <w:rFonts w:asciiTheme="minorHAnsi" w:hAnsiTheme="minorHAnsi" w:cstheme="minorHAnsi"/>
          <w:sz w:val="22"/>
          <w:szCs w:val="22"/>
        </w:rPr>
        <w:tab/>
      </w:r>
      <w:r w:rsidRPr="002F5FB9">
        <w:rPr>
          <w:rFonts w:asciiTheme="minorHAnsi" w:hAnsiTheme="minorHAnsi" w:cstheme="minorHAnsi"/>
          <w:sz w:val="22"/>
          <w:szCs w:val="22"/>
        </w:rPr>
        <w:tab/>
      </w:r>
      <w:r w:rsidRPr="002F5FB9">
        <w:rPr>
          <w:rFonts w:asciiTheme="minorHAnsi" w:hAnsiTheme="minorHAnsi" w:cstheme="minorHAnsi"/>
          <w:sz w:val="22"/>
          <w:szCs w:val="22"/>
        </w:rPr>
        <w:tab/>
        <w:t>(data, czytelny podpis</w:t>
      </w:r>
      <w:r w:rsidR="00613251" w:rsidRPr="002F5FB9">
        <w:rPr>
          <w:rFonts w:asciiTheme="minorHAnsi" w:hAnsiTheme="minorHAnsi" w:cstheme="minorHAnsi"/>
          <w:sz w:val="22"/>
          <w:szCs w:val="22"/>
        </w:rPr>
        <w:t>)</w:t>
      </w:r>
    </w:p>
    <w:p w14:paraId="23524731" w14:textId="77777777" w:rsidR="003C3A2C" w:rsidRPr="002F5FB9" w:rsidRDefault="003C3A2C" w:rsidP="003C3A2C">
      <w:pPr>
        <w:tabs>
          <w:tab w:val="left" w:pos="360"/>
          <w:tab w:val="left" w:pos="900"/>
        </w:tabs>
        <w:jc w:val="both"/>
        <w:rPr>
          <w:rFonts w:asciiTheme="minorHAnsi" w:hAnsiTheme="minorHAnsi" w:cstheme="minorHAnsi"/>
          <w:sz w:val="22"/>
          <w:szCs w:val="22"/>
        </w:rPr>
      </w:pPr>
    </w:p>
    <w:p w14:paraId="15453169" w14:textId="77777777" w:rsidR="00867745" w:rsidRPr="002F5FB9" w:rsidRDefault="00867745" w:rsidP="00867745">
      <w:pPr>
        <w:keepLines/>
        <w:tabs>
          <w:tab w:val="left" w:pos="426"/>
        </w:tabs>
        <w:spacing w:line="276" w:lineRule="auto"/>
        <w:ind w:left="-426" w:right="-425"/>
        <w:jc w:val="both"/>
        <w:rPr>
          <w:rFonts w:asciiTheme="minorHAnsi" w:hAnsiTheme="minorHAnsi" w:cstheme="minorHAnsi"/>
          <w:sz w:val="18"/>
          <w:szCs w:val="18"/>
          <w:lang w:eastAsia="ar-SA"/>
        </w:rPr>
      </w:pPr>
    </w:p>
    <w:p w14:paraId="1608CB14" w14:textId="6EB79E6A" w:rsidR="00867745" w:rsidRPr="002F5FB9" w:rsidRDefault="00867745" w:rsidP="00867745">
      <w:pPr>
        <w:keepLines/>
        <w:tabs>
          <w:tab w:val="left" w:pos="426"/>
        </w:tabs>
        <w:spacing w:line="276" w:lineRule="auto"/>
        <w:ind w:left="-426" w:right="-425"/>
        <w:jc w:val="both"/>
        <w:rPr>
          <w:rFonts w:asciiTheme="minorHAnsi" w:hAnsiTheme="minorHAnsi" w:cstheme="minorHAnsi"/>
          <w:b/>
          <w:bCs/>
          <w:sz w:val="22"/>
          <w:szCs w:val="22"/>
          <w:lang w:eastAsia="ar-SA"/>
        </w:rPr>
      </w:pPr>
      <w:r w:rsidRPr="002F5FB9">
        <w:rPr>
          <w:rFonts w:asciiTheme="minorHAnsi" w:hAnsiTheme="minorHAnsi" w:cstheme="minorHAnsi"/>
          <w:b/>
          <w:bCs/>
          <w:sz w:val="22"/>
          <w:szCs w:val="22"/>
          <w:lang w:eastAsia="ar-SA"/>
        </w:rPr>
        <w:t>Załącznik nr 7 do SWZ</w:t>
      </w:r>
    </w:p>
    <w:p w14:paraId="172A28DE" w14:textId="179EE7B5" w:rsidR="00867745" w:rsidRPr="002F5FB9" w:rsidRDefault="00867745" w:rsidP="00613251">
      <w:pPr>
        <w:keepLines/>
        <w:tabs>
          <w:tab w:val="left" w:pos="426"/>
        </w:tabs>
        <w:spacing w:line="276" w:lineRule="auto"/>
        <w:ind w:left="-426" w:right="-425"/>
        <w:jc w:val="center"/>
        <w:rPr>
          <w:rFonts w:asciiTheme="minorHAnsi" w:eastAsia="Calibri" w:hAnsiTheme="minorHAnsi" w:cstheme="minorHAnsi"/>
          <w:sz w:val="22"/>
          <w:szCs w:val="22"/>
        </w:rPr>
      </w:pPr>
      <w:bookmarkStart w:id="4" w:name="_Hlk147433526"/>
      <w:r w:rsidRPr="002F5FB9">
        <w:rPr>
          <w:rFonts w:asciiTheme="minorHAnsi" w:eastAsia="Calibri" w:hAnsiTheme="minorHAnsi" w:cstheme="minorHAnsi"/>
          <w:b/>
          <w:bCs/>
          <w:sz w:val="22"/>
          <w:szCs w:val="22"/>
        </w:rPr>
        <w:t>Klauzula informacyjna RODO</w:t>
      </w:r>
      <w:bookmarkEnd w:id="4"/>
      <w:r w:rsidRPr="002F5FB9">
        <w:rPr>
          <w:rFonts w:asciiTheme="minorHAnsi" w:eastAsia="Calibri" w:hAnsiTheme="minorHAnsi" w:cstheme="minorHAnsi"/>
          <w:b/>
          <w:bCs/>
          <w:sz w:val="22"/>
          <w:szCs w:val="22"/>
        </w:rPr>
        <w:t>:</w:t>
      </w:r>
    </w:p>
    <w:p w14:paraId="5FB27CA1" w14:textId="1BE2ECAC" w:rsidR="00613251" w:rsidRPr="002F5FB9" w:rsidRDefault="00613251" w:rsidP="00963E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eastAsiaTheme="minorHAnsi" w:hAnsiTheme="minorHAnsi" w:cstheme="minorHAnsi"/>
          <w:color w:val="000000"/>
          <w:sz w:val="22"/>
          <w:szCs w:val="22"/>
          <w:lang w:eastAsia="en-US"/>
          <w14:ligatures w14:val="standardContextual"/>
        </w:rPr>
      </w:pPr>
      <w:r w:rsidRPr="002F5FB9">
        <w:rPr>
          <w:rFonts w:asciiTheme="minorHAnsi" w:eastAsiaTheme="minorHAnsi" w:hAnsiTheme="minorHAnsi" w:cstheme="minorHAnsi"/>
          <w:color w:val="000000"/>
          <w:sz w:val="22"/>
          <w:szCs w:val="22"/>
          <w:lang w:eastAsia="en-US"/>
          <w14:ligatures w14:val="standardContextual"/>
        </w:rPr>
        <w:lastRenderedPageBreak/>
        <w:t>Zgodnie z art. 13 ust. 1 i 2 rozporządzenia Parlamentu Europejskiego i Rady (UE) 2016/679 z dnia</w:t>
      </w:r>
      <w:r w:rsidR="00963E1E" w:rsidRPr="002F5FB9">
        <w:rPr>
          <w:rFonts w:asciiTheme="minorHAnsi" w:eastAsiaTheme="minorHAnsi" w:hAnsiTheme="minorHAnsi" w:cstheme="minorHAnsi"/>
          <w:color w:val="000000"/>
          <w:sz w:val="22"/>
          <w:szCs w:val="22"/>
          <w:lang w:eastAsia="en-US"/>
          <w14:ligatures w14:val="standardContextual"/>
        </w:rPr>
        <w:t xml:space="preserve"> </w:t>
      </w:r>
      <w:r w:rsidRPr="002F5FB9">
        <w:rPr>
          <w:rFonts w:asciiTheme="minorHAnsi" w:eastAsiaTheme="minorHAnsi" w:hAnsiTheme="minorHAnsi" w:cstheme="minorHAnsi"/>
          <w:color w:val="000000"/>
          <w:sz w:val="22"/>
          <w:szCs w:val="22"/>
          <w:lang w:eastAsia="en-US"/>
          <w14:ligatures w14:val="standardContextual"/>
        </w:rPr>
        <w:t>27 kwietnia 2016 r. w sprawie ochrony osób fizycznych w związku z przetwarzaniem danych</w:t>
      </w:r>
      <w:r w:rsidR="00963E1E" w:rsidRPr="002F5FB9">
        <w:rPr>
          <w:rFonts w:asciiTheme="minorHAnsi" w:eastAsiaTheme="minorHAnsi" w:hAnsiTheme="minorHAnsi" w:cstheme="minorHAnsi"/>
          <w:color w:val="000000"/>
          <w:sz w:val="22"/>
          <w:szCs w:val="22"/>
          <w:lang w:eastAsia="en-US"/>
          <w14:ligatures w14:val="standardContextual"/>
        </w:rPr>
        <w:t xml:space="preserve"> </w:t>
      </w:r>
      <w:r w:rsidRPr="002F5FB9">
        <w:rPr>
          <w:rFonts w:asciiTheme="minorHAnsi" w:eastAsiaTheme="minorHAnsi" w:hAnsiTheme="minorHAnsi" w:cstheme="minorHAnsi"/>
          <w:color w:val="000000"/>
          <w:sz w:val="22"/>
          <w:szCs w:val="22"/>
          <w:lang w:eastAsia="en-US"/>
          <w14:ligatures w14:val="standardContextual"/>
        </w:rPr>
        <w:t>osobowych i</w:t>
      </w:r>
      <w:r w:rsidR="00963E1E" w:rsidRPr="002F5FB9">
        <w:rPr>
          <w:rFonts w:asciiTheme="minorHAnsi" w:eastAsiaTheme="minorHAnsi" w:hAnsiTheme="minorHAnsi" w:cstheme="minorHAnsi"/>
          <w:color w:val="000000"/>
          <w:sz w:val="22"/>
          <w:szCs w:val="22"/>
          <w:lang w:eastAsia="en-US"/>
          <w14:ligatures w14:val="standardContextual"/>
        </w:rPr>
        <w:t xml:space="preserve"> </w:t>
      </w:r>
      <w:r w:rsidRPr="002F5FB9">
        <w:rPr>
          <w:rFonts w:asciiTheme="minorHAnsi" w:eastAsiaTheme="minorHAnsi" w:hAnsiTheme="minorHAnsi" w:cstheme="minorHAnsi"/>
          <w:color w:val="000000"/>
          <w:sz w:val="22"/>
          <w:szCs w:val="22"/>
          <w:lang w:eastAsia="en-US"/>
          <w14:ligatures w14:val="standardContextual"/>
        </w:rPr>
        <w:t>w sprawie swobodnego przepływu takich danych oraz uchylenia dyrektywy</w:t>
      </w:r>
      <w:r w:rsidR="00963E1E" w:rsidRPr="002F5FB9">
        <w:rPr>
          <w:rFonts w:asciiTheme="minorHAnsi" w:eastAsiaTheme="minorHAnsi" w:hAnsiTheme="minorHAnsi" w:cstheme="minorHAnsi"/>
          <w:color w:val="000000"/>
          <w:sz w:val="22"/>
          <w:szCs w:val="22"/>
          <w:lang w:eastAsia="en-US"/>
          <w14:ligatures w14:val="standardContextual"/>
        </w:rPr>
        <w:t xml:space="preserve"> </w:t>
      </w:r>
      <w:r w:rsidRPr="002F5FB9">
        <w:rPr>
          <w:rFonts w:asciiTheme="minorHAnsi" w:eastAsiaTheme="minorHAnsi" w:hAnsiTheme="minorHAnsi" w:cstheme="minorHAnsi"/>
          <w:color w:val="000000"/>
          <w:sz w:val="22"/>
          <w:szCs w:val="22"/>
          <w:lang w:eastAsia="en-US"/>
          <w14:ligatures w14:val="standardContextual"/>
        </w:rPr>
        <w:t>95/46/WE (ogólne rozporządzenie o ochronie danych) (Dz. Urz. UE L 119 z 04.05.2016, dalej</w:t>
      </w:r>
      <w:r w:rsidR="00963E1E" w:rsidRPr="002F5FB9">
        <w:rPr>
          <w:rFonts w:asciiTheme="minorHAnsi" w:eastAsiaTheme="minorHAnsi" w:hAnsiTheme="minorHAnsi" w:cstheme="minorHAnsi"/>
          <w:color w:val="000000"/>
          <w:sz w:val="22"/>
          <w:szCs w:val="22"/>
          <w:lang w:eastAsia="en-US"/>
          <w14:ligatures w14:val="standardContextual"/>
        </w:rPr>
        <w:t xml:space="preserve"> </w:t>
      </w:r>
      <w:r w:rsidRPr="002F5FB9">
        <w:rPr>
          <w:rFonts w:asciiTheme="minorHAnsi" w:eastAsiaTheme="minorHAnsi" w:hAnsiTheme="minorHAnsi" w:cstheme="minorHAnsi"/>
          <w:color w:val="000000"/>
          <w:sz w:val="22"/>
          <w:szCs w:val="22"/>
          <w:lang w:eastAsia="en-US"/>
          <w14:ligatures w14:val="standardContextual"/>
        </w:rPr>
        <w:t>„RODO”), Zamawiający informuję, że:</w:t>
      </w:r>
    </w:p>
    <w:p w14:paraId="1EF33EFA" w14:textId="0187B07D" w:rsidR="00613251" w:rsidRPr="002F5FB9" w:rsidRDefault="00613251" w:rsidP="00963E1E">
      <w:pPr>
        <w:pStyle w:val="Akapitzlist"/>
        <w:numPr>
          <w:ilvl w:val="1"/>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line="276" w:lineRule="auto"/>
        <w:ind w:left="426"/>
        <w:jc w:val="both"/>
        <w:rPr>
          <w:rFonts w:asciiTheme="minorHAnsi" w:eastAsiaTheme="minorHAnsi" w:hAnsiTheme="minorHAnsi" w:cstheme="minorHAnsi"/>
          <w:color w:val="000000"/>
          <w:sz w:val="22"/>
          <w:szCs w:val="22"/>
          <w:lang w:eastAsia="en-US"/>
          <w14:ligatures w14:val="standardContextual"/>
        </w:rPr>
      </w:pPr>
      <w:r w:rsidRPr="002F5FB9">
        <w:rPr>
          <w:rFonts w:asciiTheme="minorHAnsi" w:eastAsiaTheme="minorHAnsi" w:hAnsiTheme="minorHAnsi" w:cstheme="minorHAnsi"/>
          <w:color w:val="000000"/>
          <w:sz w:val="22"/>
          <w:szCs w:val="22"/>
          <w:lang w:eastAsia="en-US"/>
          <w14:ligatures w14:val="standardContextual"/>
        </w:rPr>
        <w:t>administratorem danych osobowych Pani/Pana jest Zakład Wodociągów i Kanalizacji w Sulęcinie</w:t>
      </w:r>
      <w:r w:rsidR="00963E1E" w:rsidRPr="002F5FB9">
        <w:rPr>
          <w:rFonts w:asciiTheme="minorHAnsi" w:eastAsiaTheme="minorHAnsi" w:hAnsiTheme="minorHAnsi" w:cstheme="minorHAnsi"/>
          <w:color w:val="000000"/>
          <w:sz w:val="22"/>
          <w:szCs w:val="22"/>
          <w:lang w:eastAsia="en-US"/>
          <w14:ligatures w14:val="standardContextual"/>
        </w:rPr>
        <w:t xml:space="preserve"> </w:t>
      </w:r>
      <w:r w:rsidRPr="002F5FB9">
        <w:rPr>
          <w:rFonts w:asciiTheme="minorHAnsi" w:eastAsiaTheme="minorHAnsi" w:hAnsiTheme="minorHAnsi" w:cstheme="minorHAnsi"/>
          <w:color w:val="000000"/>
          <w:sz w:val="22"/>
          <w:szCs w:val="22"/>
          <w:lang w:eastAsia="en-US"/>
          <w14:ligatures w14:val="standardContextual"/>
        </w:rPr>
        <w:t xml:space="preserve">z ograniczoną odpowiedzialnością z siedzibą w Sulęcinie przy ul. Ignacego Daszyńskiego </w:t>
      </w:r>
      <w:r w:rsidR="00E95FDE" w:rsidRPr="002F5FB9">
        <w:rPr>
          <w:rFonts w:asciiTheme="minorHAnsi" w:eastAsiaTheme="minorHAnsi" w:hAnsiTheme="minorHAnsi" w:cstheme="minorHAnsi"/>
          <w:color w:val="000000"/>
          <w:sz w:val="22"/>
          <w:szCs w:val="22"/>
          <w:lang w:eastAsia="en-US"/>
          <w14:ligatures w14:val="standardContextual"/>
        </w:rPr>
        <w:t xml:space="preserve">58, </w:t>
      </w:r>
      <w:r w:rsidRPr="002F5FB9">
        <w:rPr>
          <w:rFonts w:asciiTheme="minorHAnsi" w:eastAsiaTheme="minorHAnsi" w:hAnsiTheme="minorHAnsi" w:cstheme="minorHAnsi"/>
          <w:color w:val="000000"/>
          <w:sz w:val="22"/>
          <w:szCs w:val="22"/>
          <w:lang w:eastAsia="en-US"/>
          <w14:ligatures w14:val="standardContextual"/>
        </w:rPr>
        <w:t xml:space="preserve"> (69-200</w:t>
      </w:r>
      <w:r w:rsidR="00963E1E" w:rsidRPr="002F5FB9">
        <w:rPr>
          <w:rFonts w:asciiTheme="minorHAnsi" w:eastAsiaTheme="minorHAnsi" w:hAnsiTheme="minorHAnsi" w:cstheme="minorHAnsi"/>
          <w:color w:val="000000"/>
          <w:sz w:val="22"/>
          <w:szCs w:val="22"/>
          <w:lang w:eastAsia="en-US"/>
          <w14:ligatures w14:val="standardContextual"/>
        </w:rPr>
        <w:t xml:space="preserve"> </w:t>
      </w:r>
      <w:r w:rsidRPr="002F5FB9">
        <w:rPr>
          <w:rFonts w:asciiTheme="minorHAnsi" w:eastAsiaTheme="minorHAnsi" w:hAnsiTheme="minorHAnsi" w:cstheme="minorHAnsi"/>
          <w:color w:val="000000"/>
          <w:sz w:val="22"/>
          <w:szCs w:val="22"/>
          <w:lang w:eastAsia="en-US"/>
          <w14:ligatures w14:val="standardContextual"/>
        </w:rPr>
        <w:t>Sulęcin);</w:t>
      </w:r>
    </w:p>
    <w:p w14:paraId="74C3BC35" w14:textId="128CFF85" w:rsidR="00613251" w:rsidRPr="002F5FB9" w:rsidRDefault="00613251" w:rsidP="00963E1E">
      <w:pPr>
        <w:pStyle w:val="Akapitzlist"/>
        <w:numPr>
          <w:ilvl w:val="1"/>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line="276" w:lineRule="auto"/>
        <w:ind w:left="426"/>
        <w:jc w:val="both"/>
        <w:rPr>
          <w:rFonts w:asciiTheme="minorHAnsi" w:eastAsiaTheme="minorHAnsi" w:hAnsiTheme="minorHAnsi" w:cstheme="minorHAnsi"/>
          <w:color w:val="000000"/>
          <w:sz w:val="22"/>
          <w:szCs w:val="22"/>
          <w:lang w:eastAsia="en-US"/>
          <w14:ligatures w14:val="standardContextual"/>
        </w:rPr>
      </w:pPr>
      <w:r w:rsidRPr="002F5FB9">
        <w:rPr>
          <w:rFonts w:asciiTheme="minorHAnsi" w:eastAsiaTheme="minorHAnsi" w:hAnsiTheme="minorHAnsi" w:cstheme="minorHAnsi"/>
          <w:color w:val="000000"/>
          <w:sz w:val="22"/>
          <w:szCs w:val="22"/>
          <w:lang w:eastAsia="en-US"/>
          <w14:ligatures w14:val="standardContextual"/>
        </w:rPr>
        <w:t>inspektorem ochrony danych osobowych jest Pani Anna Reszel kontakt: tel. 509 936</w:t>
      </w:r>
      <w:r w:rsidR="00963E1E" w:rsidRPr="002F5FB9">
        <w:rPr>
          <w:rFonts w:asciiTheme="minorHAnsi" w:eastAsiaTheme="minorHAnsi" w:hAnsiTheme="minorHAnsi" w:cstheme="minorHAnsi"/>
          <w:color w:val="000000"/>
          <w:sz w:val="22"/>
          <w:szCs w:val="22"/>
          <w:lang w:eastAsia="en-US"/>
          <w14:ligatures w14:val="standardContextual"/>
        </w:rPr>
        <w:t> </w:t>
      </w:r>
      <w:r w:rsidRPr="002F5FB9">
        <w:rPr>
          <w:rFonts w:asciiTheme="minorHAnsi" w:eastAsiaTheme="minorHAnsi" w:hAnsiTheme="minorHAnsi" w:cstheme="minorHAnsi"/>
          <w:color w:val="000000"/>
          <w:sz w:val="22"/>
          <w:szCs w:val="22"/>
          <w:lang w:eastAsia="en-US"/>
          <w14:ligatures w14:val="standardContextual"/>
        </w:rPr>
        <w:t>160</w:t>
      </w:r>
    </w:p>
    <w:p w14:paraId="4675D9C4" w14:textId="283CA55C" w:rsidR="00613251" w:rsidRPr="002F5FB9" w:rsidRDefault="00613251" w:rsidP="00963E1E">
      <w:pPr>
        <w:pStyle w:val="Akapitzlist"/>
        <w:numPr>
          <w:ilvl w:val="1"/>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line="276" w:lineRule="auto"/>
        <w:ind w:left="426"/>
        <w:jc w:val="both"/>
        <w:rPr>
          <w:rFonts w:asciiTheme="minorHAnsi" w:eastAsiaTheme="minorHAnsi" w:hAnsiTheme="minorHAnsi" w:cstheme="minorHAnsi"/>
          <w:color w:val="000000"/>
          <w:sz w:val="22"/>
          <w:szCs w:val="22"/>
          <w:lang w:eastAsia="en-US"/>
          <w14:ligatures w14:val="standardContextual"/>
        </w:rPr>
      </w:pPr>
      <w:r w:rsidRPr="002F5FB9">
        <w:rPr>
          <w:rFonts w:asciiTheme="minorHAnsi" w:eastAsiaTheme="minorHAnsi" w:hAnsiTheme="minorHAnsi" w:cstheme="minorHAnsi"/>
          <w:color w:val="000000"/>
          <w:sz w:val="22"/>
          <w:szCs w:val="22"/>
          <w:lang w:eastAsia="en-US"/>
          <w14:ligatures w14:val="standardContextual"/>
        </w:rPr>
        <w:t>Pani/Pana dane osobowe przetwarzane będą na podstawie art. 6 ust. 1 lit. c RODO w celu</w:t>
      </w:r>
      <w:r w:rsidR="00963E1E" w:rsidRPr="002F5FB9">
        <w:rPr>
          <w:rFonts w:asciiTheme="minorHAnsi" w:eastAsiaTheme="minorHAnsi" w:hAnsiTheme="minorHAnsi" w:cstheme="minorHAnsi"/>
          <w:color w:val="000000"/>
          <w:sz w:val="22"/>
          <w:szCs w:val="22"/>
          <w:lang w:eastAsia="en-US"/>
          <w14:ligatures w14:val="standardContextual"/>
        </w:rPr>
        <w:t xml:space="preserve"> </w:t>
      </w:r>
      <w:r w:rsidRPr="002F5FB9">
        <w:rPr>
          <w:rFonts w:asciiTheme="minorHAnsi" w:eastAsiaTheme="minorHAnsi" w:hAnsiTheme="minorHAnsi" w:cstheme="minorHAnsi"/>
          <w:color w:val="000000"/>
          <w:sz w:val="22"/>
          <w:szCs w:val="22"/>
          <w:lang w:eastAsia="en-US"/>
          <w14:ligatures w14:val="standardContextual"/>
        </w:rPr>
        <w:t>związanym z postępowaniem o udzielenie niniejszego zamówienia publicznego w niektórych</w:t>
      </w:r>
      <w:r w:rsidR="00963E1E" w:rsidRPr="002F5FB9">
        <w:rPr>
          <w:rFonts w:asciiTheme="minorHAnsi" w:eastAsiaTheme="minorHAnsi" w:hAnsiTheme="minorHAnsi" w:cstheme="minorHAnsi"/>
          <w:color w:val="000000"/>
          <w:sz w:val="22"/>
          <w:szCs w:val="22"/>
          <w:lang w:eastAsia="en-US"/>
          <w14:ligatures w14:val="standardContextual"/>
        </w:rPr>
        <w:t xml:space="preserve"> </w:t>
      </w:r>
      <w:r w:rsidRPr="002F5FB9">
        <w:rPr>
          <w:rFonts w:asciiTheme="minorHAnsi" w:eastAsiaTheme="minorHAnsi" w:hAnsiTheme="minorHAnsi" w:cstheme="minorHAnsi"/>
          <w:color w:val="000000"/>
          <w:sz w:val="22"/>
          <w:szCs w:val="22"/>
          <w:lang w:eastAsia="en-US"/>
          <w14:ligatures w14:val="standardContextual"/>
        </w:rPr>
        <w:t>sytuacjach Zamawiający może przekazywać Pani/Pana dane osobowe osobom trzecim, jeśli</w:t>
      </w:r>
      <w:r w:rsidR="00963E1E" w:rsidRPr="002F5FB9">
        <w:rPr>
          <w:rFonts w:asciiTheme="minorHAnsi" w:eastAsiaTheme="minorHAnsi" w:hAnsiTheme="minorHAnsi" w:cstheme="minorHAnsi"/>
          <w:color w:val="000000"/>
          <w:sz w:val="22"/>
          <w:szCs w:val="22"/>
          <w:lang w:eastAsia="en-US"/>
          <w14:ligatures w14:val="standardContextual"/>
        </w:rPr>
        <w:t xml:space="preserve"> </w:t>
      </w:r>
      <w:r w:rsidRPr="002F5FB9">
        <w:rPr>
          <w:rFonts w:asciiTheme="minorHAnsi" w:eastAsiaTheme="minorHAnsi" w:hAnsiTheme="minorHAnsi" w:cstheme="minorHAnsi"/>
          <w:color w:val="000000"/>
          <w:sz w:val="22"/>
          <w:szCs w:val="22"/>
          <w:lang w:eastAsia="en-US"/>
          <w14:ligatures w14:val="standardContextual"/>
        </w:rPr>
        <w:t>będzie to konieczne do dochodzenia praw i obowiązków wynikających z zawartej umowy lub</w:t>
      </w:r>
      <w:r w:rsidR="00770C87" w:rsidRPr="002F5FB9">
        <w:rPr>
          <w:rFonts w:asciiTheme="minorHAnsi" w:eastAsiaTheme="minorHAnsi" w:hAnsiTheme="minorHAnsi" w:cstheme="minorHAnsi"/>
          <w:color w:val="000000"/>
          <w:sz w:val="22"/>
          <w:szCs w:val="22"/>
          <w:lang w:eastAsia="en-US"/>
          <w14:ligatures w14:val="standardContextual"/>
        </w:rPr>
        <w:t xml:space="preserve"> </w:t>
      </w:r>
      <w:r w:rsidRPr="002F5FB9">
        <w:rPr>
          <w:rFonts w:asciiTheme="minorHAnsi" w:eastAsiaTheme="minorHAnsi" w:hAnsiTheme="minorHAnsi" w:cstheme="minorHAnsi"/>
          <w:color w:val="000000"/>
          <w:sz w:val="22"/>
          <w:szCs w:val="22"/>
          <w:lang w:eastAsia="en-US"/>
          <w14:ligatures w14:val="standardContextual"/>
        </w:rPr>
        <w:t>obowiązujących przepisów prawa;</w:t>
      </w:r>
    </w:p>
    <w:p w14:paraId="543A0069" w14:textId="58CFA9AB" w:rsidR="00613251" w:rsidRPr="002F5FB9" w:rsidRDefault="00613251" w:rsidP="00963E1E">
      <w:pPr>
        <w:pStyle w:val="Akapitzlist"/>
        <w:numPr>
          <w:ilvl w:val="1"/>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line="276" w:lineRule="auto"/>
        <w:ind w:left="426"/>
        <w:jc w:val="both"/>
        <w:rPr>
          <w:rFonts w:asciiTheme="minorHAnsi" w:eastAsiaTheme="minorHAnsi" w:hAnsiTheme="minorHAnsi" w:cstheme="minorHAnsi"/>
          <w:color w:val="000000"/>
          <w:sz w:val="22"/>
          <w:szCs w:val="22"/>
          <w:lang w:eastAsia="en-US"/>
          <w14:ligatures w14:val="standardContextual"/>
        </w:rPr>
      </w:pPr>
      <w:r w:rsidRPr="002F5FB9">
        <w:rPr>
          <w:rFonts w:asciiTheme="minorHAnsi" w:eastAsiaTheme="minorHAnsi" w:hAnsiTheme="minorHAnsi" w:cstheme="minorHAnsi"/>
          <w:color w:val="000000"/>
          <w:sz w:val="22"/>
          <w:szCs w:val="22"/>
          <w:lang w:eastAsia="en-US"/>
          <w14:ligatures w14:val="standardContextual"/>
        </w:rPr>
        <w:t>Pani/Pana dane osobowe będą przekazywane wyłącznie osobom upoważnionym przez</w:t>
      </w:r>
      <w:r w:rsidR="00770C87" w:rsidRPr="002F5FB9">
        <w:rPr>
          <w:rFonts w:asciiTheme="minorHAnsi" w:eastAsiaTheme="minorHAnsi" w:hAnsiTheme="minorHAnsi" w:cstheme="minorHAnsi"/>
          <w:color w:val="000000"/>
          <w:sz w:val="22"/>
          <w:szCs w:val="22"/>
          <w:lang w:eastAsia="en-US"/>
          <w14:ligatures w14:val="standardContextual"/>
        </w:rPr>
        <w:t xml:space="preserve"> </w:t>
      </w:r>
      <w:r w:rsidRPr="002F5FB9">
        <w:rPr>
          <w:rFonts w:asciiTheme="minorHAnsi" w:eastAsiaTheme="minorHAnsi" w:hAnsiTheme="minorHAnsi" w:cstheme="minorHAnsi"/>
          <w:color w:val="000000"/>
          <w:sz w:val="22"/>
          <w:szCs w:val="22"/>
          <w:lang w:eastAsia="en-US"/>
          <w14:ligatures w14:val="standardContextual"/>
        </w:rPr>
        <w:t>Zamawiającego tj. pracownikom i współpracownikom Zamawiającego, którzy muszą mieć dostęp</w:t>
      </w:r>
      <w:r w:rsidR="00770C87" w:rsidRPr="002F5FB9">
        <w:rPr>
          <w:rFonts w:asciiTheme="minorHAnsi" w:eastAsiaTheme="minorHAnsi" w:hAnsiTheme="minorHAnsi" w:cstheme="minorHAnsi"/>
          <w:color w:val="000000"/>
          <w:sz w:val="22"/>
          <w:szCs w:val="22"/>
          <w:lang w:eastAsia="en-US"/>
          <w14:ligatures w14:val="standardContextual"/>
        </w:rPr>
        <w:t xml:space="preserve"> </w:t>
      </w:r>
      <w:r w:rsidRPr="002F5FB9">
        <w:rPr>
          <w:rFonts w:asciiTheme="minorHAnsi" w:eastAsiaTheme="minorHAnsi" w:hAnsiTheme="minorHAnsi" w:cstheme="minorHAnsi"/>
          <w:color w:val="000000"/>
          <w:sz w:val="22"/>
          <w:szCs w:val="22"/>
          <w:lang w:eastAsia="en-US"/>
          <w14:ligatures w14:val="standardContextual"/>
        </w:rPr>
        <w:t>do danych, aby wykonywać swoje obowiązki, podmiotom przetwarzającym, którym Zamawiający</w:t>
      </w:r>
      <w:r w:rsidR="00770C87" w:rsidRPr="002F5FB9">
        <w:rPr>
          <w:rFonts w:asciiTheme="minorHAnsi" w:eastAsiaTheme="minorHAnsi" w:hAnsiTheme="minorHAnsi" w:cstheme="minorHAnsi"/>
          <w:color w:val="000000"/>
          <w:sz w:val="22"/>
          <w:szCs w:val="22"/>
          <w:lang w:eastAsia="en-US"/>
          <w14:ligatures w14:val="standardContextual"/>
        </w:rPr>
        <w:t xml:space="preserve"> </w:t>
      </w:r>
      <w:r w:rsidRPr="002F5FB9">
        <w:rPr>
          <w:rFonts w:asciiTheme="minorHAnsi" w:eastAsiaTheme="minorHAnsi" w:hAnsiTheme="minorHAnsi" w:cstheme="minorHAnsi"/>
          <w:color w:val="000000"/>
          <w:sz w:val="22"/>
          <w:szCs w:val="22"/>
          <w:lang w:eastAsia="en-US"/>
          <w14:ligatures w14:val="standardContextual"/>
        </w:rPr>
        <w:t>zleci to zadanie, innym odbiorcom danych, np. kurierom (placówkom pocztowym), bankom,</w:t>
      </w:r>
      <w:r w:rsidR="00770C87" w:rsidRPr="002F5FB9">
        <w:rPr>
          <w:rFonts w:asciiTheme="minorHAnsi" w:eastAsiaTheme="minorHAnsi" w:hAnsiTheme="minorHAnsi" w:cstheme="minorHAnsi"/>
          <w:color w:val="000000"/>
          <w:sz w:val="22"/>
          <w:szCs w:val="22"/>
          <w:lang w:eastAsia="en-US"/>
          <w14:ligatures w14:val="standardContextual"/>
        </w:rPr>
        <w:t xml:space="preserve"> </w:t>
      </w:r>
      <w:r w:rsidRPr="002F5FB9">
        <w:rPr>
          <w:rFonts w:asciiTheme="minorHAnsi" w:eastAsiaTheme="minorHAnsi" w:hAnsiTheme="minorHAnsi" w:cstheme="minorHAnsi"/>
          <w:color w:val="000000"/>
          <w:sz w:val="22"/>
          <w:szCs w:val="22"/>
          <w:lang w:eastAsia="en-US"/>
          <w14:ligatures w14:val="standardContextual"/>
        </w:rPr>
        <w:t>ubezpieczycielom, kancelariom prawnym lub instytucjom upoważnionym z mocy prawa</w:t>
      </w:r>
      <w:r w:rsidR="00770C87" w:rsidRPr="002F5FB9">
        <w:rPr>
          <w:rFonts w:asciiTheme="minorHAnsi" w:eastAsiaTheme="minorHAnsi" w:hAnsiTheme="minorHAnsi" w:cstheme="minorHAnsi"/>
          <w:color w:val="000000"/>
          <w:sz w:val="22"/>
          <w:szCs w:val="22"/>
          <w:lang w:eastAsia="en-US"/>
          <w14:ligatures w14:val="standardContextual"/>
        </w:rPr>
        <w:t xml:space="preserve"> </w:t>
      </w:r>
      <w:r w:rsidRPr="002F5FB9">
        <w:rPr>
          <w:rFonts w:asciiTheme="minorHAnsi" w:eastAsiaTheme="minorHAnsi" w:hAnsiTheme="minorHAnsi" w:cstheme="minorHAnsi"/>
          <w:color w:val="000000"/>
          <w:sz w:val="22"/>
          <w:szCs w:val="22"/>
          <w:lang w:eastAsia="en-US"/>
          <w14:ligatures w14:val="standardContextual"/>
        </w:rPr>
        <w:t>do otrzymania przedmiotowych danych;</w:t>
      </w:r>
    </w:p>
    <w:p w14:paraId="0FD4EF81" w14:textId="2140F775" w:rsidR="00613251" w:rsidRPr="002F5FB9" w:rsidRDefault="00613251" w:rsidP="00963E1E">
      <w:pPr>
        <w:pStyle w:val="Akapitzlist"/>
        <w:numPr>
          <w:ilvl w:val="1"/>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line="276" w:lineRule="auto"/>
        <w:ind w:left="426"/>
        <w:jc w:val="both"/>
        <w:rPr>
          <w:rFonts w:asciiTheme="minorHAnsi" w:eastAsiaTheme="minorHAnsi" w:hAnsiTheme="minorHAnsi" w:cstheme="minorHAnsi"/>
          <w:color w:val="000000"/>
          <w:sz w:val="22"/>
          <w:szCs w:val="22"/>
          <w:lang w:eastAsia="en-US"/>
          <w14:ligatures w14:val="standardContextual"/>
        </w:rPr>
      </w:pPr>
      <w:r w:rsidRPr="002F5FB9">
        <w:rPr>
          <w:rFonts w:asciiTheme="minorHAnsi" w:eastAsiaTheme="minorHAnsi" w:hAnsiTheme="minorHAnsi" w:cstheme="minorHAnsi"/>
          <w:color w:val="000000"/>
          <w:sz w:val="22"/>
          <w:szCs w:val="22"/>
          <w:lang w:eastAsia="en-US"/>
          <w14:ligatures w14:val="standardContextual"/>
        </w:rPr>
        <w:t>odbiorcami Pani/Pana danych osobowych będą ponadto osoby lub podmioty, którym</w:t>
      </w:r>
      <w:r w:rsidR="00770C87" w:rsidRPr="002F5FB9">
        <w:rPr>
          <w:rFonts w:asciiTheme="minorHAnsi" w:eastAsiaTheme="minorHAnsi" w:hAnsiTheme="minorHAnsi" w:cstheme="minorHAnsi"/>
          <w:color w:val="000000"/>
          <w:sz w:val="22"/>
          <w:szCs w:val="22"/>
          <w:lang w:eastAsia="en-US"/>
          <w14:ligatures w14:val="standardContextual"/>
        </w:rPr>
        <w:t xml:space="preserve"> </w:t>
      </w:r>
      <w:r w:rsidRPr="002F5FB9">
        <w:rPr>
          <w:rFonts w:asciiTheme="minorHAnsi" w:eastAsiaTheme="minorHAnsi" w:hAnsiTheme="minorHAnsi" w:cstheme="minorHAnsi"/>
          <w:color w:val="000000"/>
          <w:sz w:val="22"/>
          <w:szCs w:val="22"/>
          <w:lang w:eastAsia="en-US"/>
          <w14:ligatures w14:val="standardContextual"/>
        </w:rPr>
        <w:t>udostępniona zostanie dokumentacja postępowania w oparciu o art. 74 ustawy z dnia</w:t>
      </w:r>
      <w:r w:rsidR="00770C87" w:rsidRPr="002F5FB9">
        <w:rPr>
          <w:rFonts w:asciiTheme="minorHAnsi" w:eastAsiaTheme="minorHAnsi" w:hAnsiTheme="minorHAnsi" w:cstheme="minorHAnsi"/>
          <w:color w:val="000000"/>
          <w:sz w:val="22"/>
          <w:szCs w:val="22"/>
          <w:lang w:eastAsia="en-US"/>
          <w14:ligatures w14:val="standardContextual"/>
        </w:rPr>
        <w:t xml:space="preserve"> </w:t>
      </w:r>
      <w:r w:rsidRPr="002F5FB9">
        <w:rPr>
          <w:rFonts w:asciiTheme="minorHAnsi" w:eastAsiaTheme="minorHAnsi" w:hAnsiTheme="minorHAnsi" w:cstheme="minorHAnsi"/>
          <w:color w:val="000000"/>
          <w:sz w:val="22"/>
          <w:szCs w:val="22"/>
          <w:lang w:eastAsia="en-US"/>
          <w14:ligatures w14:val="standardContextual"/>
        </w:rPr>
        <w:t>11 września 2019 roku Prawo zamówień publicznych (</w:t>
      </w:r>
      <w:r w:rsidR="00770C87" w:rsidRPr="002F5FB9">
        <w:rPr>
          <w:rFonts w:asciiTheme="minorHAnsi" w:eastAsiaTheme="minorHAnsi" w:hAnsiTheme="minorHAnsi" w:cstheme="minorHAnsi"/>
          <w:color w:val="000000"/>
          <w:sz w:val="22"/>
          <w:szCs w:val="22"/>
          <w:lang w:eastAsia="en-US"/>
          <w14:ligatures w14:val="standardContextual"/>
        </w:rPr>
        <w:t xml:space="preserve">t.j. </w:t>
      </w:r>
      <w:r w:rsidRPr="002F5FB9">
        <w:rPr>
          <w:rFonts w:asciiTheme="minorHAnsi" w:eastAsiaTheme="minorHAnsi" w:hAnsiTheme="minorHAnsi" w:cstheme="minorHAnsi"/>
          <w:color w:val="000000"/>
          <w:sz w:val="22"/>
          <w:szCs w:val="22"/>
          <w:lang w:eastAsia="en-US"/>
          <w14:ligatures w14:val="standardContextual"/>
        </w:rPr>
        <w:t>Dz. U. z 20</w:t>
      </w:r>
      <w:r w:rsidR="00770C87" w:rsidRPr="002F5FB9">
        <w:rPr>
          <w:rFonts w:asciiTheme="minorHAnsi" w:eastAsiaTheme="minorHAnsi" w:hAnsiTheme="minorHAnsi" w:cstheme="minorHAnsi"/>
          <w:color w:val="000000"/>
          <w:sz w:val="22"/>
          <w:szCs w:val="22"/>
          <w:lang w:eastAsia="en-US"/>
          <w14:ligatures w14:val="standardContextual"/>
        </w:rPr>
        <w:t>23</w:t>
      </w:r>
      <w:r w:rsidRPr="002F5FB9">
        <w:rPr>
          <w:rFonts w:asciiTheme="minorHAnsi" w:eastAsiaTheme="minorHAnsi" w:hAnsiTheme="minorHAnsi" w:cstheme="minorHAnsi"/>
          <w:color w:val="000000"/>
          <w:sz w:val="22"/>
          <w:szCs w:val="22"/>
          <w:lang w:eastAsia="en-US"/>
          <w14:ligatures w14:val="standardContextual"/>
        </w:rPr>
        <w:t xml:space="preserve"> r. poz. </w:t>
      </w:r>
      <w:r w:rsidR="00770C87" w:rsidRPr="002F5FB9">
        <w:rPr>
          <w:rFonts w:asciiTheme="minorHAnsi" w:eastAsiaTheme="minorHAnsi" w:hAnsiTheme="minorHAnsi" w:cstheme="minorHAnsi"/>
          <w:color w:val="000000"/>
          <w:sz w:val="22"/>
          <w:szCs w:val="22"/>
          <w:lang w:eastAsia="en-US"/>
          <w14:ligatures w14:val="standardContextual"/>
        </w:rPr>
        <w:t>1605</w:t>
      </w:r>
      <w:r w:rsidRPr="002F5FB9">
        <w:rPr>
          <w:rFonts w:asciiTheme="minorHAnsi" w:eastAsiaTheme="minorHAnsi" w:hAnsiTheme="minorHAnsi" w:cstheme="minorHAnsi"/>
          <w:color w:val="000000"/>
          <w:sz w:val="22"/>
          <w:szCs w:val="22"/>
          <w:lang w:eastAsia="en-US"/>
          <w14:ligatures w14:val="standardContextual"/>
        </w:rPr>
        <w:t>);</w:t>
      </w:r>
    </w:p>
    <w:p w14:paraId="04B297B2" w14:textId="27A3CC8F" w:rsidR="00613251" w:rsidRPr="002F5FB9" w:rsidRDefault="00613251" w:rsidP="00963E1E">
      <w:pPr>
        <w:pStyle w:val="Akapitzlist"/>
        <w:numPr>
          <w:ilvl w:val="1"/>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line="276" w:lineRule="auto"/>
        <w:ind w:left="426"/>
        <w:jc w:val="both"/>
        <w:rPr>
          <w:rFonts w:asciiTheme="minorHAnsi" w:eastAsiaTheme="minorHAnsi" w:hAnsiTheme="minorHAnsi" w:cstheme="minorHAnsi"/>
          <w:color w:val="000000"/>
          <w:sz w:val="22"/>
          <w:szCs w:val="22"/>
          <w:lang w:eastAsia="en-US"/>
          <w14:ligatures w14:val="standardContextual"/>
        </w:rPr>
      </w:pPr>
      <w:r w:rsidRPr="002F5FB9">
        <w:rPr>
          <w:rFonts w:asciiTheme="minorHAnsi" w:eastAsiaTheme="minorHAnsi" w:hAnsiTheme="minorHAnsi" w:cstheme="minorHAnsi"/>
          <w:color w:val="000000"/>
          <w:sz w:val="22"/>
          <w:szCs w:val="22"/>
          <w:lang w:eastAsia="en-US"/>
          <w14:ligatures w14:val="standardContextual"/>
        </w:rPr>
        <w:t>Pani/Pana dane osobowe będą przechowywane, zgodnie z art. 78 ust. 1 Pzp, przez okres</w:t>
      </w:r>
      <w:r w:rsidR="00770C87" w:rsidRPr="002F5FB9">
        <w:rPr>
          <w:rFonts w:asciiTheme="minorHAnsi" w:eastAsiaTheme="minorHAnsi" w:hAnsiTheme="minorHAnsi" w:cstheme="minorHAnsi"/>
          <w:color w:val="000000"/>
          <w:sz w:val="22"/>
          <w:szCs w:val="22"/>
          <w:lang w:eastAsia="en-US"/>
          <w14:ligatures w14:val="standardContextual"/>
        </w:rPr>
        <w:t xml:space="preserve"> </w:t>
      </w:r>
      <w:r w:rsidRPr="002F5FB9">
        <w:rPr>
          <w:rFonts w:asciiTheme="minorHAnsi" w:eastAsiaTheme="minorHAnsi" w:hAnsiTheme="minorHAnsi" w:cstheme="minorHAnsi"/>
          <w:color w:val="000000"/>
          <w:sz w:val="22"/>
          <w:szCs w:val="22"/>
          <w:lang w:eastAsia="en-US"/>
          <w14:ligatures w14:val="standardContextual"/>
        </w:rPr>
        <w:t>4 lat od dnia zakończenia postępowania o udzielenie zamówienia, a jeżeli czas trwania umowy</w:t>
      </w:r>
      <w:r w:rsidR="00770C87" w:rsidRPr="002F5FB9">
        <w:rPr>
          <w:rFonts w:asciiTheme="minorHAnsi" w:eastAsiaTheme="minorHAnsi" w:hAnsiTheme="minorHAnsi" w:cstheme="minorHAnsi"/>
          <w:color w:val="000000"/>
          <w:sz w:val="22"/>
          <w:szCs w:val="22"/>
          <w:lang w:eastAsia="en-US"/>
          <w14:ligatures w14:val="standardContextual"/>
        </w:rPr>
        <w:t xml:space="preserve"> </w:t>
      </w:r>
      <w:r w:rsidRPr="002F5FB9">
        <w:rPr>
          <w:rFonts w:asciiTheme="minorHAnsi" w:eastAsiaTheme="minorHAnsi" w:hAnsiTheme="minorHAnsi" w:cstheme="minorHAnsi"/>
          <w:color w:val="000000"/>
          <w:sz w:val="22"/>
          <w:szCs w:val="22"/>
          <w:lang w:eastAsia="en-US"/>
          <w14:ligatures w14:val="standardContextual"/>
        </w:rPr>
        <w:t>przekracza 4 lata, okres przechowywania obejmuje cały czas trwania umowy oraz przez okres</w:t>
      </w:r>
      <w:r w:rsidR="00770C87" w:rsidRPr="002F5FB9">
        <w:rPr>
          <w:rFonts w:asciiTheme="minorHAnsi" w:eastAsiaTheme="minorHAnsi" w:hAnsiTheme="minorHAnsi" w:cstheme="minorHAnsi"/>
          <w:color w:val="000000"/>
          <w:sz w:val="22"/>
          <w:szCs w:val="22"/>
          <w:lang w:eastAsia="en-US"/>
          <w14:ligatures w14:val="standardContextual"/>
        </w:rPr>
        <w:t xml:space="preserve"> </w:t>
      </w:r>
      <w:r w:rsidRPr="002F5FB9">
        <w:rPr>
          <w:rFonts w:asciiTheme="minorHAnsi" w:eastAsiaTheme="minorHAnsi" w:hAnsiTheme="minorHAnsi" w:cstheme="minorHAnsi"/>
          <w:color w:val="000000"/>
          <w:sz w:val="22"/>
          <w:szCs w:val="22"/>
          <w:lang w:eastAsia="en-US"/>
          <w14:ligatures w14:val="standardContextual"/>
        </w:rPr>
        <w:t>wykonywania przez Zamawiającego ciążących na nim obowiązków prawnych, w którym przepisy</w:t>
      </w:r>
      <w:r w:rsidR="00770C87" w:rsidRPr="002F5FB9">
        <w:rPr>
          <w:rFonts w:asciiTheme="minorHAnsi" w:eastAsiaTheme="minorHAnsi" w:hAnsiTheme="minorHAnsi" w:cstheme="minorHAnsi"/>
          <w:color w:val="000000"/>
          <w:sz w:val="22"/>
          <w:szCs w:val="22"/>
          <w:lang w:eastAsia="en-US"/>
          <w14:ligatures w14:val="standardContextual"/>
        </w:rPr>
        <w:t xml:space="preserve"> </w:t>
      </w:r>
      <w:r w:rsidRPr="002F5FB9">
        <w:rPr>
          <w:rFonts w:asciiTheme="minorHAnsi" w:eastAsiaTheme="minorHAnsi" w:hAnsiTheme="minorHAnsi" w:cstheme="minorHAnsi"/>
          <w:color w:val="000000"/>
          <w:sz w:val="22"/>
          <w:szCs w:val="22"/>
          <w:lang w:eastAsia="en-US"/>
          <w14:ligatures w14:val="standardContextual"/>
        </w:rPr>
        <w:t>prawa nakazują Zamawiającemu przechowywać dane osobowe, w którym Zamawiający może</w:t>
      </w:r>
      <w:r w:rsidR="00770C87" w:rsidRPr="002F5FB9">
        <w:rPr>
          <w:rFonts w:asciiTheme="minorHAnsi" w:eastAsiaTheme="minorHAnsi" w:hAnsiTheme="minorHAnsi" w:cstheme="minorHAnsi"/>
          <w:color w:val="000000"/>
          <w:sz w:val="22"/>
          <w:szCs w:val="22"/>
          <w:lang w:eastAsia="en-US"/>
          <w14:ligatures w14:val="standardContextual"/>
        </w:rPr>
        <w:t xml:space="preserve"> </w:t>
      </w:r>
      <w:r w:rsidRPr="002F5FB9">
        <w:rPr>
          <w:rFonts w:asciiTheme="minorHAnsi" w:eastAsiaTheme="minorHAnsi" w:hAnsiTheme="minorHAnsi" w:cstheme="minorHAnsi"/>
          <w:color w:val="000000"/>
          <w:sz w:val="22"/>
          <w:szCs w:val="22"/>
          <w:lang w:eastAsia="en-US"/>
          <w14:ligatures w14:val="standardContextual"/>
        </w:rPr>
        <w:t>ponieść konsekwencje prawne niewykonania obowiązków wynikających z przepisów prawa oraz</w:t>
      </w:r>
      <w:r w:rsidR="00770C87" w:rsidRPr="002F5FB9">
        <w:rPr>
          <w:rFonts w:asciiTheme="minorHAnsi" w:eastAsiaTheme="minorHAnsi" w:hAnsiTheme="minorHAnsi" w:cstheme="minorHAnsi"/>
          <w:color w:val="000000"/>
          <w:sz w:val="22"/>
          <w:szCs w:val="22"/>
          <w:lang w:eastAsia="en-US"/>
          <w14:ligatures w14:val="standardContextual"/>
        </w:rPr>
        <w:t xml:space="preserve"> </w:t>
      </w:r>
      <w:r w:rsidRPr="002F5FB9">
        <w:rPr>
          <w:rFonts w:asciiTheme="minorHAnsi" w:eastAsiaTheme="minorHAnsi" w:hAnsiTheme="minorHAnsi" w:cstheme="minorHAnsi"/>
          <w:color w:val="000000"/>
          <w:sz w:val="22"/>
          <w:szCs w:val="22"/>
          <w:lang w:eastAsia="en-US"/>
          <w14:ligatures w14:val="standardContextual"/>
        </w:rPr>
        <w:t>ustalenia, obrony i dochodzenia roszczeń oraz wierzytelności przez Zamawiającego;</w:t>
      </w:r>
    </w:p>
    <w:p w14:paraId="30664C3A" w14:textId="183F66DF" w:rsidR="00613251" w:rsidRPr="002F5FB9" w:rsidRDefault="00613251" w:rsidP="00963E1E">
      <w:pPr>
        <w:pStyle w:val="Akapitzlist"/>
        <w:numPr>
          <w:ilvl w:val="1"/>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line="276" w:lineRule="auto"/>
        <w:ind w:left="426"/>
        <w:jc w:val="both"/>
        <w:rPr>
          <w:rFonts w:asciiTheme="minorHAnsi" w:eastAsiaTheme="minorHAnsi" w:hAnsiTheme="minorHAnsi" w:cstheme="minorHAnsi"/>
          <w:color w:val="000000"/>
          <w:sz w:val="22"/>
          <w:szCs w:val="22"/>
          <w:lang w:eastAsia="en-US"/>
          <w14:ligatures w14:val="standardContextual"/>
        </w:rPr>
      </w:pPr>
      <w:r w:rsidRPr="002F5FB9">
        <w:rPr>
          <w:rFonts w:asciiTheme="minorHAnsi" w:eastAsiaTheme="minorHAnsi" w:hAnsiTheme="minorHAnsi" w:cstheme="minorHAnsi"/>
          <w:color w:val="000000"/>
          <w:sz w:val="22"/>
          <w:szCs w:val="22"/>
          <w:lang w:eastAsia="en-US"/>
          <w14:ligatures w14:val="standardContextual"/>
        </w:rPr>
        <w:t>obowiązek podania przez Panią/Pana danych osobowych bezpośrednio Pani/Pana</w:t>
      </w:r>
      <w:r w:rsidR="00770C87" w:rsidRPr="002F5FB9">
        <w:rPr>
          <w:rFonts w:asciiTheme="minorHAnsi" w:eastAsiaTheme="minorHAnsi" w:hAnsiTheme="minorHAnsi" w:cstheme="minorHAnsi"/>
          <w:color w:val="000000"/>
          <w:sz w:val="22"/>
          <w:szCs w:val="22"/>
          <w:lang w:eastAsia="en-US"/>
          <w14:ligatures w14:val="standardContextual"/>
        </w:rPr>
        <w:t xml:space="preserve"> </w:t>
      </w:r>
      <w:r w:rsidRPr="002F5FB9">
        <w:rPr>
          <w:rFonts w:asciiTheme="minorHAnsi" w:eastAsiaTheme="minorHAnsi" w:hAnsiTheme="minorHAnsi" w:cstheme="minorHAnsi"/>
          <w:color w:val="000000"/>
          <w:sz w:val="22"/>
          <w:szCs w:val="22"/>
          <w:lang w:eastAsia="en-US"/>
          <w14:ligatures w14:val="standardContextual"/>
        </w:rPr>
        <w:t>dotyczących jest wymogiem ustawowym określonym w przepisach Pzp, związanym z udziałem</w:t>
      </w:r>
      <w:r w:rsidR="00770C87" w:rsidRPr="002F5FB9">
        <w:rPr>
          <w:rFonts w:asciiTheme="minorHAnsi" w:eastAsiaTheme="minorHAnsi" w:hAnsiTheme="minorHAnsi" w:cstheme="minorHAnsi"/>
          <w:color w:val="000000"/>
          <w:sz w:val="22"/>
          <w:szCs w:val="22"/>
          <w:lang w:eastAsia="en-US"/>
          <w14:ligatures w14:val="standardContextual"/>
        </w:rPr>
        <w:t xml:space="preserve"> </w:t>
      </w:r>
      <w:r w:rsidRPr="002F5FB9">
        <w:rPr>
          <w:rFonts w:asciiTheme="minorHAnsi" w:eastAsiaTheme="minorHAnsi" w:hAnsiTheme="minorHAnsi" w:cstheme="minorHAnsi"/>
          <w:color w:val="000000"/>
          <w:sz w:val="22"/>
          <w:szCs w:val="22"/>
          <w:lang w:eastAsia="en-US"/>
          <w14:ligatures w14:val="standardContextual"/>
        </w:rPr>
        <w:t>w w/w postępowaniu o udzielenie zamówienia publicznego; konsekwencje niepodania</w:t>
      </w:r>
      <w:r w:rsidR="00770C87" w:rsidRPr="002F5FB9">
        <w:rPr>
          <w:rFonts w:asciiTheme="minorHAnsi" w:eastAsiaTheme="minorHAnsi" w:hAnsiTheme="minorHAnsi" w:cstheme="minorHAnsi"/>
          <w:color w:val="000000"/>
          <w:sz w:val="22"/>
          <w:szCs w:val="22"/>
          <w:lang w:eastAsia="en-US"/>
          <w14:ligatures w14:val="standardContextual"/>
        </w:rPr>
        <w:t xml:space="preserve"> </w:t>
      </w:r>
      <w:r w:rsidRPr="002F5FB9">
        <w:rPr>
          <w:rFonts w:asciiTheme="minorHAnsi" w:eastAsiaTheme="minorHAnsi" w:hAnsiTheme="minorHAnsi" w:cstheme="minorHAnsi"/>
          <w:color w:val="000000"/>
          <w:sz w:val="22"/>
          <w:szCs w:val="22"/>
          <w:lang w:eastAsia="en-US"/>
          <w14:ligatures w14:val="standardContextual"/>
        </w:rPr>
        <w:t>określonych danych wynikają z Pzp;</w:t>
      </w:r>
    </w:p>
    <w:p w14:paraId="5C96A537" w14:textId="6BBEE37E" w:rsidR="00613251" w:rsidRPr="002F5FB9" w:rsidRDefault="00613251" w:rsidP="00963E1E">
      <w:pPr>
        <w:pStyle w:val="Akapitzlist"/>
        <w:numPr>
          <w:ilvl w:val="1"/>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line="276" w:lineRule="auto"/>
        <w:ind w:left="426"/>
        <w:jc w:val="both"/>
        <w:rPr>
          <w:rFonts w:asciiTheme="minorHAnsi" w:eastAsiaTheme="minorHAnsi" w:hAnsiTheme="minorHAnsi" w:cstheme="minorHAnsi"/>
          <w:color w:val="000000"/>
          <w:sz w:val="22"/>
          <w:szCs w:val="22"/>
          <w:lang w:eastAsia="en-US"/>
          <w14:ligatures w14:val="standardContextual"/>
        </w:rPr>
      </w:pPr>
      <w:r w:rsidRPr="002F5FB9">
        <w:rPr>
          <w:rFonts w:asciiTheme="minorHAnsi" w:eastAsiaTheme="minorHAnsi" w:hAnsiTheme="minorHAnsi" w:cstheme="minorHAnsi"/>
          <w:color w:val="000000"/>
          <w:sz w:val="22"/>
          <w:szCs w:val="22"/>
          <w:lang w:eastAsia="en-US"/>
          <w14:ligatures w14:val="standardContextual"/>
        </w:rPr>
        <w:t>w odniesieniu do Pani/Pana danych osobowych decyzje nie będą podejmowane w sposób</w:t>
      </w:r>
      <w:r w:rsidR="00770C87" w:rsidRPr="002F5FB9">
        <w:rPr>
          <w:rFonts w:asciiTheme="minorHAnsi" w:eastAsiaTheme="minorHAnsi" w:hAnsiTheme="minorHAnsi" w:cstheme="minorHAnsi"/>
          <w:color w:val="000000"/>
          <w:sz w:val="22"/>
          <w:szCs w:val="22"/>
          <w:lang w:eastAsia="en-US"/>
          <w14:ligatures w14:val="standardContextual"/>
        </w:rPr>
        <w:t xml:space="preserve"> </w:t>
      </w:r>
      <w:r w:rsidRPr="002F5FB9">
        <w:rPr>
          <w:rFonts w:asciiTheme="minorHAnsi" w:eastAsiaTheme="minorHAnsi" w:hAnsiTheme="minorHAnsi" w:cstheme="minorHAnsi"/>
          <w:color w:val="000000"/>
          <w:sz w:val="22"/>
          <w:szCs w:val="22"/>
          <w:lang w:eastAsia="en-US"/>
          <w14:ligatures w14:val="standardContextual"/>
        </w:rPr>
        <w:t>zautomatyzowany, stosownie do art. 22 RODO;</w:t>
      </w:r>
    </w:p>
    <w:p w14:paraId="1A4D158F" w14:textId="71CA3141" w:rsidR="00613251" w:rsidRPr="002F5FB9" w:rsidRDefault="00613251" w:rsidP="00963E1E">
      <w:pPr>
        <w:pStyle w:val="Akapitzlist"/>
        <w:numPr>
          <w:ilvl w:val="1"/>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line="276" w:lineRule="auto"/>
        <w:ind w:left="426"/>
        <w:jc w:val="both"/>
        <w:rPr>
          <w:rFonts w:asciiTheme="minorHAnsi" w:eastAsiaTheme="minorHAnsi" w:hAnsiTheme="minorHAnsi" w:cstheme="minorHAnsi"/>
          <w:color w:val="000000"/>
          <w:sz w:val="22"/>
          <w:szCs w:val="22"/>
          <w:lang w:eastAsia="en-US"/>
          <w14:ligatures w14:val="standardContextual"/>
        </w:rPr>
      </w:pPr>
      <w:r w:rsidRPr="002F5FB9">
        <w:rPr>
          <w:rFonts w:asciiTheme="minorHAnsi" w:eastAsiaTheme="minorHAnsi" w:hAnsiTheme="minorHAnsi" w:cstheme="minorHAnsi"/>
          <w:color w:val="000000"/>
          <w:sz w:val="22"/>
          <w:szCs w:val="22"/>
          <w:lang w:eastAsia="en-US"/>
          <w14:ligatures w14:val="standardContextual"/>
        </w:rPr>
        <w:t>posiada Pani/Pan:</w:t>
      </w:r>
    </w:p>
    <w:p w14:paraId="1A40DBFA" w14:textId="2D64EF86" w:rsidR="00613251" w:rsidRPr="002F5FB9" w:rsidRDefault="00613251" w:rsidP="00963E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eastAsiaTheme="minorHAnsi" w:hAnsiTheme="minorHAnsi" w:cstheme="minorHAnsi"/>
          <w:color w:val="000000"/>
          <w:sz w:val="22"/>
          <w:szCs w:val="22"/>
          <w:lang w:eastAsia="en-US"/>
          <w14:ligatures w14:val="standardContextual"/>
        </w:rPr>
      </w:pPr>
      <w:r w:rsidRPr="002F5FB9">
        <w:rPr>
          <w:rFonts w:asciiTheme="minorHAnsi" w:eastAsiaTheme="minorHAnsi" w:hAnsiTheme="minorHAnsi" w:cstheme="minorHAnsi"/>
          <w:color w:val="000000"/>
          <w:sz w:val="22"/>
          <w:szCs w:val="22"/>
          <w:lang w:eastAsia="en-US"/>
          <w14:ligatures w14:val="standardContextual"/>
        </w:rPr>
        <w:t>− na podstawie art. 15 RODO prawo dostępu do danych osobowych Pani/Pana dotyczących;</w:t>
      </w:r>
    </w:p>
    <w:p w14:paraId="4543D52B" w14:textId="7C2BB0E6" w:rsidR="00613251" w:rsidRPr="002F5FB9" w:rsidRDefault="00613251" w:rsidP="00963E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eastAsiaTheme="minorHAnsi" w:hAnsiTheme="minorHAnsi" w:cstheme="minorHAnsi"/>
          <w:color w:val="000000"/>
          <w:sz w:val="22"/>
          <w:szCs w:val="22"/>
          <w:lang w:eastAsia="en-US"/>
          <w14:ligatures w14:val="standardContextual"/>
        </w:rPr>
      </w:pPr>
      <w:r w:rsidRPr="002F5FB9">
        <w:rPr>
          <w:rFonts w:asciiTheme="minorHAnsi" w:eastAsiaTheme="minorHAnsi" w:hAnsiTheme="minorHAnsi" w:cstheme="minorHAnsi"/>
          <w:color w:val="000000"/>
          <w:sz w:val="22"/>
          <w:szCs w:val="22"/>
          <w:lang w:eastAsia="en-US"/>
          <w14:ligatures w14:val="standardContextual"/>
        </w:rPr>
        <w:t>− na podstawie art. 16 RODO prawo do sprostowania Pani/Pana danych osobowych</w:t>
      </w:r>
      <w:r w:rsidR="00770C87" w:rsidRPr="002F5FB9">
        <w:rPr>
          <w:rFonts w:asciiTheme="minorHAnsi" w:eastAsiaTheme="minorHAnsi" w:hAnsiTheme="minorHAnsi" w:cstheme="minorHAnsi"/>
          <w:color w:val="000000"/>
          <w:sz w:val="22"/>
          <w:szCs w:val="22"/>
          <w:lang w:eastAsia="en-US"/>
          <w14:ligatures w14:val="standardContextual"/>
        </w:rPr>
        <w:t xml:space="preserve"> </w:t>
      </w:r>
      <w:r w:rsidR="00770C87" w:rsidRPr="002F5FB9">
        <w:rPr>
          <w:rFonts w:asciiTheme="minorHAnsi" w:eastAsiaTheme="minorHAnsi" w:hAnsiTheme="minorHAnsi" w:cstheme="minorHAnsi"/>
          <w:b/>
          <w:bCs/>
          <w:color w:val="000000"/>
          <w:sz w:val="22"/>
          <w:szCs w:val="22"/>
          <w:lang w:eastAsia="en-US"/>
          <w14:ligatures w14:val="standardContextual"/>
        </w:rPr>
        <w:t>(</w:t>
      </w:r>
      <w:r w:rsidRPr="002F5FB9">
        <w:rPr>
          <w:rFonts w:asciiTheme="minorHAnsi" w:eastAsiaTheme="minorHAnsi" w:hAnsiTheme="minorHAnsi" w:cstheme="minorHAnsi"/>
          <w:b/>
          <w:bCs/>
          <w:color w:val="000000"/>
          <w:sz w:val="22"/>
          <w:szCs w:val="22"/>
          <w:lang w:eastAsia="en-US"/>
          <w14:ligatures w14:val="standardContextual"/>
        </w:rPr>
        <w:t>1</w:t>
      </w:r>
      <w:r w:rsidR="00770C87" w:rsidRPr="002F5FB9">
        <w:rPr>
          <w:rFonts w:asciiTheme="minorHAnsi" w:eastAsiaTheme="minorHAnsi" w:hAnsiTheme="minorHAnsi" w:cstheme="minorHAnsi"/>
          <w:b/>
          <w:bCs/>
          <w:color w:val="000000"/>
          <w:sz w:val="22"/>
          <w:szCs w:val="22"/>
          <w:lang w:eastAsia="en-US"/>
          <w14:ligatures w14:val="standardContextual"/>
        </w:rPr>
        <w:t>)</w:t>
      </w:r>
      <w:r w:rsidRPr="002F5FB9">
        <w:rPr>
          <w:rFonts w:asciiTheme="minorHAnsi" w:eastAsiaTheme="minorHAnsi" w:hAnsiTheme="minorHAnsi" w:cstheme="minorHAnsi"/>
          <w:color w:val="000000"/>
          <w:sz w:val="22"/>
          <w:szCs w:val="22"/>
          <w:lang w:eastAsia="en-US"/>
          <w14:ligatures w14:val="standardContextual"/>
        </w:rPr>
        <w:t>;</w:t>
      </w:r>
    </w:p>
    <w:p w14:paraId="5655BA2C" w14:textId="77777777" w:rsidR="00613251" w:rsidRPr="002F5FB9" w:rsidRDefault="00613251" w:rsidP="00963E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eastAsiaTheme="minorHAnsi" w:hAnsiTheme="minorHAnsi" w:cstheme="minorHAnsi"/>
          <w:color w:val="000000"/>
          <w:sz w:val="22"/>
          <w:szCs w:val="22"/>
          <w:lang w:eastAsia="en-US"/>
          <w14:ligatures w14:val="standardContextual"/>
        </w:rPr>
      </w:pPr>
      <w:r w:rsidRPr="002F5FB9">
        <w:rPr>
          <w:rFonts w:asciiTheme="minorHAnsi" w:eastAsiaTheme="minorHAnsi" w:hAnsiTheme="minorHAnsi" w:cstheme="minorHAnsi"/>
          <w:color w:val="000000"/>
          <w:sz w:val="22"/>
          <w:szCs w:val="22"/>
          <w:lang w:eastAsia="en-US"/>
          <w14:ligatures w14:val="standardContextual"/>
        </w:rPr>
        <w:t>− na podstawie art. 18 RODO prawo żądania od administratora ograniczenia przetwarzania</w:t>
      </w:r>
    </w:p>
    <w:p w14:paraId="7D651F02" w14:textId="38C4C7F8" w:rsidR="00613251" w:rsidRPr="002F5FB9" w:rsidRDefault="00613251" w:rsidP="00963E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eastAsiaTheme="minorHAnsi" w:hAnsiTheme="minorHAnsi" w:cstheme="minorHAnsi"/>
          <w:color w:val="000000"/>
          <w:sz w:val="22"/>
          <w:szCs w:val="22"/>
          <w:lang w:eastAsia="en-US"/>
          <w14:ligatures w14:val="standardContextual"/>
        </w:rPr>
      </w:pPr>
      <w:r w:rsidRPr="002F5FB9">
        <w:rPr>
          <w:rFonts w:asciiTheme="minorHAnsi" w:eastAsiaTheme="minorHAnsi" w:hAnsiTheme="minorHAnsi" w:cstheme="minorHAnsi"/>
          <w:color w:val="000000"/>
          <w:sz w:val="22"/>
          <w:szCs w:val="22"/>
          <w:lang w:eastAsia="en-US"/>
          <w14:ligatures w14:val="standardContextual"/>
        </w:rPr>
        <w:t>danych osobowych z zastrzeżeniem przypadków, o których mowa w art. 18 ust. 2 RODO</w:t>
      </w:r>
      <w:r w:rsidR="00770C87" w:rsidRPr="002F5FB9">
        <w:rPr>
          <w:rFonts w:asciiTheme="minorHAnsi" w:eastAsiaTheme="minorHAnsi" w:hAnsiTheme="minorHAnsi" w:cstheme="minorHAnsi"/>
          <w:color w:val="000000"/>
          <w:sz w:val="22"/>
          <w:szCs w:val="22"/>
          <w:lang w:eastAsia="en-US"/>
          <w14:ligatures w14:val="standardContextual"/>
        </w:rPr>
        <w:t xml:space="preserve"> </w:t>
      </w:r>
      <w:r w:rsidR="00770C87" w:rsidRPr="002F5FB9">
        <w:rPr>
          <w:rFonts w:asciiTheme="minorHAnsi" w:eastAsiaTheme="minorHAnsi" w:hAnsiTheme="minorHAnsi" w:cstheme="minorHAnsi"/>
          <w:b/>
          <w:bCs/>
          <w:color w:val="000000"/>
          <w:sz w:val="22"/>
          <w:szCs w:val="22"/>
          <w:lang w:eastAsia="en-US"/>
          <w14:ligatures w14:val="standardContextual"/>
        </w:rPr>
        <w:t>(</w:t>
      </w:r>
      <w:r w:rsidRPr="002F5FB9">
        <w:rPr>
          <w:rFonts w:asciiTheme="minorHAnsi" w:eastAsiaTheme="minorHAnsi" w:hAnsiTheme="minorHAnsi" w:cstheme="minorHAnsi"/>
          <w:b/>
          <w:bCs/>
          <w:color w:val="000000"/>
          <w:sz w:val="22"/>
          <w:szCs w:val="22"/>
          <w:lang w:eastAsia="en-US"/>
          <w14:ligatures w14:val="standardContextual"/>
        </w:rPr>
        <w:t>2,3</w:t>
      </w:r>
      <w:r w:rsidR="00770C87" w:rsidRPr="002F5FB9">
        <w:rPr>
          <w:rFonts w:asciiTheme="minorHAnsi" w:eastAsiaTheme="minorHAnsi" w:hAnsiTheme="minorHAnsi" w:cstheme="minorHAnsi"/>
          <w:b/>
          <w:bCs/>
          <w:color w:val="000000"/>
          <w:sz w:val="22"/>
          <w:szCs w:val="22"/>
          <w:lang w:eastAsia="en-US"/>
          <w14:ligatures w14:val="standardContextual"/>
        </w:rPr>
        <w:t>)</w:t>
      </w:r>
      <w:r w:rsidRPr="002F5FB9">
        <w:rPr>
          <w:rFonts w:asciiTheme="minorHAnsi" w:eastAsiaTheme="minorHAnsi" w:hAnsiTheme="minorHAnsi" w:cstheme="minorHAnsi"/>
          <w:color w:val="000000"/>
          <w:sz w:val="22"/>
          <w:szCs w:val="22"/>
          <w:lang w:eastAsia="en-US"/>
          <w14:ligatures w14:val="standardContextual"/>
        </w:rPr>
        <w:t>;</w:t>
      </w:r>
    </w:p>
    <w:p w14:paraId="2B638990" w14:textId="77777777" w:rsidR="00613251" w:rsidRPr="002F5FB9" w:rsidRDefault="00613251" w:rsidP="00963E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eastAsiaTheme="minorHAnsi" w:hAnsiTheme="minorHAnsi" w:cstheme="minorHAnsi"/>
          <w:color w:val="000000"/>
          <w:sz w:val="22"/>
          <w:szCs w:val="22"/>
          <w:lang w:eastAsia="en-US"/>
          <w14:ligatures w14:val="standardContextual"/>
        </w:rPr>
      </w:pPr>
      <w:r w:rsidRPr="002F5FB9">
        <w:rPr>
          <w:rFonts w:asciiTheme="minorHAnsi" w:eastAsiaTheme="minorHAnsi" w:hAnsiTheme="minorHAnsi" w:cstheme="minorHAnsi"/>
          <w:color w:val="000000"/>
          <w:sz w:val="22"/>
          <w:szCs w:val="22"/>
          <w:lang w:eastAsia="en-US"/>
          <w14:ligatures w14:val="standardContextual"/>
        </w:rPr>
        <w:t>− prawo do wniesienia skargi do Prezesa Urzędu Ochrony Danych Osobowych, gdy uzna</w:t>
      </w:r>
    </w:p>
    <w:p w14:paraId="24A11A47" w14:textId="77777777" w:rsidR="00613251" w:rsidRPr="002F5FB9" w:rsidRDefault="00613251" w:rsidP="00963E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eastAsiaTheme="minorHAnsi" w:hAnsiTheme="minorHAnsi" w:cstheme="minorHAnsi"/>
          <w:color w:val="000000"/>
          <w:sz w:val="22"/>
          <w:szCs w:val="22"/>
          <w:lang w:eastAsia="en-US"/>
          <w14:ligatures w14:val="standardContextual"/>
        </w:rPr>
      </w:pPr>
      <w:r w:rsidRPr="002F5FB9">
        <w:rPr>
          <w:rFonts w:asciiTheme="minorHAnsi" w:eastAsiaTheme="minorHAnsi" w:hAnsiTheme="minorHAnsi" w:cstheme="minorHAnsi"/>
          <w:color w:val="000000"/>
          <w:sz w:val="22"/>
          <w:szCs w:val="22"/>
          <w:lang w:eastAsia="en-US"/>
          <w14:ligatures w14:val="standardContextual"/>
        </w:rPr>
        <w:t>Pani/Pan, że przetwarzanie danych osobowych Pani/Pana dotyczących narusza przepisy RODO;</w:t>
      </w:r>
    </w:p>
    <w:p w14:paraId="5379DBC6" w14:textId="77777777" w:rsidR="00613251" w:rsidRPr="002F5FB9" w:rsidRDefault="00613251" w:rsidP="00963E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eastAsiaTheme="minorHAnsi" w:hAnsiTheme="minorHAnsi" w:cstheme="minorHAnsi"/>
          <w:color w:val="000000"/>
          <w:sz w:val="22"/>
          <w:szCs w:val="22"/>
          <w:lang w:eastAsia="en-US"/>
          <w14:ligatures w14:val="standardContextual"/>
        </w:rPr>
      </w:pPr>
      <w:r w:rsidRPr="002F5FB9">
        <w:rPr>
          <w:rFonts w:asciiTheme="minorHAnsi" w:eastAsiaTheme="minorHAnsi" w:hAnsiTheme="minorHAnsi" w:cstheme="minorHAnsi"/>
          <w:color w:val="000000"/>
          <w:sz w:val="22"/>
          <w:szCs w:val="22"/>
          <w:lang w:eastAsia="en-US"/>
          <w14:ligatures w14:val="standardContextual"/>
        </w:rPr>
        <w:t>j. nie przysługuje Pani/Panu:</w:t>
      </w:r>
    </w:p>
    <w:p w14:paraId="04F12DCC" w14:textId="77777777" w:rsidR="00613251" w:rsidRPr="002F5FB9" w:rsidRDefault="00613251" w:rsidP="00963E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eastAsiaTheme="minorHAnsi" w:hAnsiTheme="minorHAnsi" w:cstheme="minorHAnsi"/>
          <w:color w:val="000000"/>
          <w:sz w:val="22"/>
          <w:szCs w:val="22"/>
          <w:lang w:eastAsia="en-US"/>
          <w14:ligatures w14:val="standardContextual"/>
        </w:rPr>
      </w:pPr>
      <w:r w:rsidRPr="002F5FB9">
        <w:rPr>
          <w:rFonts w:asciiTheme="minorHAnsi" w:eastAsiaTheme="minorHAnsi" w:hAnsiTheme="minorHAnsi" w:cstheme="minorHAnsi"/>
          <w:color w:val="000000"/>
          <w:sz w:val="22"/>
          <w:szCs w:val="22"/>
          <w:lang w:eastAsia="en-US"/>
          <w14:ligatures w14:val="standardContextual"/>
        </w:rPr>
        <w:t>− w związku z art. 17 ust. 3 lit. b, d lub e RODO prawo do usunięcia danych osobowych;</w:t>
      </w:r>
    </w:p>
    <w:p w14:paraId="3376B00B" w14:textId="77777777" w:rsidR="00613251" w:rsidRPr="002F5FB9" w:rsidRDefault="00613251" w:rsidP="00963E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eastAsiaTheme="minorHAnsi" w:hAnsiTheme="minorHAnsi" w:cstheme="minorHAnsi"/>
          <w:color w:val="000000"/>
          <w:sz w:val="22"/>
          <w:szCs w:val="22"/>
          <w:lang w:eastAsia="en-US"/>
          <w14:ligatures w14:val="standardContextual"/>
        </w:rPr>
      </w:pPr>
      <w:r w:rsidRPr="002F5FB9">
        <w:rPr>
          <w:rFonts w:asciiTheme="minorHAnsi" w:eastAsiaTheme="minorHAnsi" w:hAnsiTheme="minorHAnsi" w:cstheme="minorHAnsi"/>
          <w:color w:val="000000"/>
          <w:sz w:val="22"/>
          <w:szCs w:val="22"/>
          <w:lang w:eastAsia="en-US"/>
          <w14:ligatures w14:val="standardContextual"/>
        </w:rPr>
        <w:lastRenderedPageBreak/>
        <w:t>− prawo do przenoszenia danych osobowych, o którym mowa w art. 20 RODO;</w:t>
      </w:r>
    </w:p>
    <w:p w14:paraId="6B4C7407" w14:textId="77777777" w:rsidR="00613251" w:rsidRPr="002F5FB9" w:rsidRDefault="00613251" w:rsidP="00963E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eastAsiaTheme="minorHAnsi" w:hAnsiTheme="minorHAnsi" w:cstheme="minorHAnsi"/>
          <w:color w:val="000000"/>
          <w:sz w:val="22"/>
          <w:szCs w:val="22"/>
          <w:lang w:eastAsia="en-US"/>
          <w14:ligatures w14:val="standardContextual"/>
        </w:rPr>
      </w:pPr>
      <w:r w:rsidRPr="002F5FB9">
        <w:rPr>
          <w:rFonts w:asciiTheme="minorHAnsi" w:eastAsiaTheme="minorHAnsi" w:hAnsiTheme="minorHAnsi" w:cstheme="minorHAnsi"/>
          <w:color w:val="000000"/>
          <w:sz w:val="22"/>
          <w:szCs w:val="22"/>
          <w:lang w:eastAsia="en-US"/>
          <w14:ligatures w14:val="standardContextual"/>
        </w:rPr>
        <w:t>− na podstawie art. 21 RODO prawo sprzeciwu, wobec przetwarzania danych osobowych, gdyż</w:t>
      </w:r>
    </w:p>
    <w:p w14:paraId="47372104" w14:textId="6F0C2F2B" w:rsidR="003C3A2C" w:rsidRPr="002F5FB9" w:rsidRDefault="00613251" w:rsidP="00963E1E">
      <w:pPr>
        <w:spacing w:line="276" w:lineRule="auto"/>
        <w:jc w:val="both"/>
        <w:rPr>
          <w:rFonts w:asciiTheme="minorHAnsi" w:eastAsiaTheme="minorHAnsi" w:hAnsiTheme="minorHAnsi" w:cstheme="minorHAnsi"/>
          <w:color w:val="000000"/>
          <w:sz w:val="22"/>
          <w:szCs w:val="22"/>
          <w:lang w:eastAsia="en-US"/>
          <w14:ligatures w14:val="standardContextual"/>
        </w:rPr>
      </w:pPr>
      <w:r w:rsidRPr="002F5FB9">
        <w:rPr>
          <w:rFonts w:asciiTheme="minorHAnsi" w:eastAsiaTheme="minorHAnsi" w:hAnsiTheme="minorHAnsi" w:cstheme="minorHAnsi"/>
          <w:color w:val="000000"/>
          <w:sz w:val="22"/>
          <w:szCs w:val="22"/>
          <w:lang w:eastAsia="en-US"/>
          <w14:ligatures w14:val="standardContextual"/>
        </w:rPr>
        <w:t>podstawą prawną przetwarzania Pani/Pana danych osobowych jest art. 6 ust. 1 lit. c RODO.</w:t>
      </w:r>
    </w:p>
    <w:p w14:paraId="17CAF794" w14:textId="77777777" w:rsidR="00613251" w:rsidRPr="002F5FB9" w:rsidRDefault="00613251" w:rsidP="00613251">
      <w:pPr>
        <w:spacing w:line="276" w:lineRule="auto"/>
        <w:rPr>
          <w:rFonts w:asciiTheme="minorHAnsi" w:eastAsiaTheme="minorHAnsi" w:hAnsiTheme="minorHAnsi" w:cstheme="minorHAnsi"/>
          <w:color w:val="000000"/>
          <w:sz w:val="22"/>
          <w:szCs w:val="22"/>
          <w:lang w:eastAsia="en-US"/>
          <w14:ligatures w14:val="standardContextual"/>
        </w:rPr>
      </w:pPr>
    </w:p>
    <w:p w14:paraId="48E935EE" w14:textId="77777777" w:rsidR="00613251" w:rsidRPr="002F5FB9" w:rsidRDefault="00613251" w:rsidP="006132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heme="minorHAnsi"/>
          <w:color w:val="000000"/>
          <w:sz w:val="16"/>
          <w:szCs w:val="16"/>
          <w:lang w:eastAsia="en-US"/>
          <w14:ligatures w14:val="standardContextual"/>
        </w:rPr>
      </w:pPr>
      <w:r w:rsidRPr="002F5FB9">
        <w:rPr>
          <w:rFonts w:asciiTheme="minorHAnsi" w:eastAsiaTheme="minorHAnsi" w:hAnsiTheme="minorHAnsi" w:cstheme="minorHAnsi"/>
          <w:color w:val="000000"/>
          <w:sz w:val="12"/>
          <w:szCs w:val="12"/>
          <w:lang w:eastAsia="en-US"/>
          <w14:ligatures w14:val="standardContextual"/>
        </w:rPr>
        <w:t>1</w:t>
      </w:r>
      <w:r w:rsidRPr="002F5FB9">
        <w:rPr>
          <w:rFonts w:asciiTheme="minorHAnsi" w:eastAsiaTheme="minorHAnsi" w:hAnsiTheme="minorHAnsi" w:cstheme="minorHAnsi"/>
          <w:color w:val="000000"/>
          <w:sz w:val="16"/>
          <w:szCs w:val="16"/>
          <w:lang w:eastAsia="en-US"/>
          <w14:ligatures w14:val="standardContextual"/>
        </w:rPr>
        <w:t xml:space="preserve"> </w:t>
      </w:r>
      <w:r w:rsidRPr="002F5FB9">
        <w:rPr>
          <w:rFonts w:asciiTheme="minorHAnsi" w:eastAsiaTheme="minorHAnsi" w:hAnsiTheme="minorHAnsi" w:cstheme="minorHAnsi"/>
          <w:b/>
          <w:bCs/>
          <w:color w:val="000000"/>
          <w:sz w:val="16"/>
          <w:szCs w:val="16"/>
          <w:lang w:eastAsia="en-US"/>
          <w14:ligatures w14:val="standardContextual"/>
        </w:rPr>
        <w:t xml:space="preserve">Wyjaśnienie: </w:t>
      </w:r>
      <w:r w:rsidRPr="002F5FB9">
        <w:rPr>
          <w:rFonts w:asciiTheme="minorHAnsi" w:eastAsiaTheme="minorHAnsi" w:hAnsiTheme="minorHAnsi" w:cstheme="minorHAnsi"/>
          <w:color w:val="000000"/>
          <w:sz w:val="16"/>
          <w:szCs w:val="16"/>
          <w:lang w:eastAsia="en-US"/>
          <w14:ligatures w14:val="standardContextual"/>
        </w:rPr>
        <w:t>skorzystanie z prawa do sprostowania nie może skutkować zmianą wyniku postępowania o udzielenie</w:t>
      </w:r>
    </w:p>
    <w:p w14:paraId="35C6C6E0" w14:textId="77777777" w:rsidR="00613251" w:rsidRPr="002F5FB9" w:rsidRDefault="00613251" w:rsidP="006132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heme="minorHAnsi"/>
          <w:color w:val="000000"/>
          <w:sz w:val="16"/>
          <w:szCs w:val="16"/>
          <w:lang w:eastAsia="en-US"/>
          <w14:ligatures w14:val="standardContextual"/>
        </w:rPr>
      </w:pPr>
      <w:r w:rsidRPr="002F5FB9">
        <w:rPr>
          <w:rFonts w:asciiTheme="minorHAnsi" w:eastAsiaTheme="minorHAnsi" w:hAnsiTheme="minorHAnsi" w:cstheme="minorHAnsi"/>
          <w:color w:val="000000"/>
          <w:sz w:val="16"/>
          <w:szCs w:val="16"/>
          <w:lang w:eastAsia="en-US"/>
          <w14:ligatures w14:val="standardContextual"/>
        </w:rPr>
        <w:t>zamówienia publicznego ani zmianą postanowień umowy w zakresie niezgodnym z p.z.p oraz nie może naruszać integralności</w:t>
      </w:r>
    </w:p>
    <w:p w14:paraId="25C849EE" w14:textId="77777777" w:rsidR="00613251" w:rsidRPr="002F5FB9" w:rsidRDefault="00613251" w:rsidP="006132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heme="minorHAnsi"/>
          <w:color w:val="000000"/>
          <w:sz w:val="16"/>
          <w:szCs w:val="16"/>
          <w:lang w:eastAsia="en-US"/>
          <w14:ligatures w14:val="standardContextual"/>
        </w:rPr>
      </w:pPr>
      <w:r w:rsidRPr="002F5FB9">
        <w:rPr>
          <w:rFonts w:asciiTheme="minorHAnsi" w:eastAsiaTheme="minorHAnsi" w:hAnsiTheme="minorHAnsi" w:cstheme="minorHAnsi"/>
          <w:color w:val="000000"/>
          <w:sz w:val="16"/>
          <w:szCs w:val="16"/>
          <w:lang w:eastAsia="en-US"/>
          <w14:ligatures w14:val="standardContextual"/>
        </w:rPr>
        <w:t>protokołu oraz jego załączników.</w:t>
      </w:r>
    </w:p>
    <w:p w14:paraId="0FC8FF0A" w14:textId="77777777" w:rsidR="00613251" w:rsidRPr="002F5FB9" w:rsidRDefault="00613251" w:rsidP="006132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heme="minorHAnsi"/>
          <w:color w:val="000000"/>
          <w:sz w:val="16"/>
          <w:szCs w:val="16"/>
          <w:lang w:eastAsia="en-US"/>
          <w14:ligatures w14:val="standardContextual"/>
        </w:rPr>
      </w:pPr>
      <w:r w:rsidRPr="002F5FB9">
        <w:rPr>
          <w:rFonts w:asciiTheme="minorHAnsi" w:eastAsiaTheme="minorHAnsi" w:hAnsiTheme="minorHAnsi" w:cstheme="minorHAnsi"/>
          <w:color w:val="000000"/>
          <w:sz w:val="12"/>
          <w:szCs w:val="12"/>
          <w:lang w:eastAsia="en-US"/>
          <w14:ligatures w14:val="standardContextual"/>
        </w:rPr>
        <w:t>2</w:t>
      </w:r>
      <w:r w:rsidRPr="002F5FB9">
        <w:rPr>
          <w:rFonts w:asciiTheme="minorHAnsi" w:eastAsiaTheme="minorHAnsi" w:hAnsiTheme="minorHAnsi" w:cstheme="minorHAnsi"/>
          <w:color w:val="000000"/>
          <w:sz w:val="18"/>
          <w:szCs w:val="18"/>
          <w:lang w:eastAsia="en-US"/>
          <w14:ligatures w14:val="standardContextual"/>
        </w:rPr>
        <w:t xml:space="preserve"> </w:t>
      </w:r>
      <w:r w:rsidRPr="002F5FB9">
        <w:rPr>
          <w:rFonts w:asciiTheme="minorHAnsi" w:eastAsiaTheme="minorHAnsi" w:hAnsiTheme="minorHAnsi" w:cstheme="minorHAnsi"/>
          <w:b/>
          <w:bCs/>
          <w:color w:val="000000"/>
          <w:sz w:val="16"/>
          <w:szCs w:val="16"/>
          <w:lang w:eastAsia="en-US"/>
          <w14:ligatures w14:val="standardContextual"/>
        </w:rPr>
        <w:t xml:space="preserve">Wyjaśnienie: </w:t>
      </w:r>
      <w:r w:rsidRPr="002F5FB9">
        <w:rPr>
          <w:rFonts w:asciiTheme="minorHAnsi" w:eastAsiaTheme="minorHAnsi" w:hAnsiTheme="minorHAnsi" w:cstheme="minorHAnsi"/>
          <w:color w:val="000000"/>
          <w:sz w:val="16"/>
          <w:szCs w:val="16"/>
          <w:lang w:eastAsia="en-US"/>
          <w14:ligatures w14:val="standardContextual"/>
        </w:rPr>
        <w:t>prawo do ograniczenia przetwarzania nie ma zastosowania w odniesieniu do przechowywania, w celu</w:t>
      </w:r>
    </w:p>
    <w:p w14:paraId="2CECD25D" w14:textId="77777777" w:rsidR="00613251" w:rsidRPr="002F5FB9" w:rsidRDefault="00613251" w:rsidP="006132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heme="minorHAnsi"/>
          <w:color w:val="000000"/>
          <w:sz w:val="16"/>
          <w:szCs w:val="16"/>
          <w:lang w:eastAsia="en-US"/>
          <w14:ligatures w14:val="standardContextual"/>
        </w:rPr>
      </w:pPr>
      <w:r w:rsidRPr="002F5FB9">
        <w:rPr>
          <w:rFonts w:asciiTheme="minorHAnsi" w:eastAsiaTheme="minorHAnsi" w:hAnsiTheme="minorHAnsi" w:cstheme="minorHAnsi"/>
          <w:color w:val="000000"/>
          <w:sz w:val="16"/>
          <w:szCs w:val="16"/>
          <w:lang w:eastAsia="en-US"/>
          <w14:ligatures w14:val="standardContextual"/>
        </w:rPr>
        <w:t>zapewnienia korzystania ze środków ochrony prawnej lub w celu ochrony praw innej osoby fizycznej lub prawnej, lub z uwagi</w:t>
      </w:r>
    </w:p>
    <w:p w14:paraId="144F0850" w14:textId="77777777" w:rsidR="00613251" w:rsidRPr="002F5FB9" w:rsidRDefault="00613251" w:rsidP="006132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heme="minorHAnsi"/>
          <w:color w:val="000000"/>
          <w:sz w:val="16"/>
          <w:szCs w:val="16"/>
          <w:lang w:eastAsia="en-US"/>
          <w14:ligatures w14:val="standardContextual"/>
        </w:rPr>
      </w:pPr>
      <w:r w:rsidRPr="002F5FB9">
        <w:rPr>
          <w:rFonts w:asciiTheme="minorHAnsi" w:eastAsiaTheme="minorHAnsi" w:hAnsiTheme="minorHAnsi" w:cstheme="minorHAnsi"/>
          <w:color w:val="000000"/>
          <w:sz w:val="16"/>
          <w:szCs w:val="16"/>
          <w:lang w:eastAsia="en-US"/>
          <w14:ligatures w14:val="standardContextual"/>
        </w:rPr>
        <w:t>na ważne względy interesu publicznego Unii Europejskiej lub państwa członkowskiego.</w:t>
      </w:r>
    </w:p>
    <w:p w14:paraId="36FEA653" w14:textId="77777777" w:rsidR="00613251" w:rsidRPr="002F5FB9" w:rsidRDefault="00613251" w:rsidP="006132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heme="minorHAnsi"/>
          <w:color w:val="000000"/>
          <w:sz w:val="16"/>
          <w:szCs w:val="16"/>
          <w:lang w:eastAsia="en-US"/>
          <w14:ligatures w14:val="standardContextual"/>
        </w:rPr>
      </w:pPr>
      <w:r w:rsidRPr="002F5FB9">
        <w:rPr>
          <w:rFonts w:asciiTheme="minorHAnsi" w:eastAsiaTheme="minorHAnsi" w:hAnsiTheme="minorHAnsi" w:cstheme="minorHAnsi"/>
          <w:color w:val="000000"/>
          <w:sz w:val="12"/>
          <w:szCs w:val="12"/>
          <w:lang w:eastAsia="en-US"/>
          <w14:ligatures w14:val="standardContextual"/>
        </w:rPr>
        <w:t>3</w:t>
      </w:r>
      <w:r w:rsidRPr="002F5FB9">
        <w:rPr>
          <w:rFonts w:asciiTheme="minorHAnsi" w:eastAsiaTheme="minorHAnsi" w:hAnsiTheme="minorHAnsi" w:cstheme="minorHAnsi"/>
          <w:color w:val="000000"/>
          <w:sz w:val="22"/>
          <w:szCs w:val="22"/>
          <w:lang w:eastAsia="en-US"/>
          <w14:ligatures w14:val="standardContextual"/>
        </w:rPr>
        <w:t xml:space="preserve"> </w:t>
      </w:r>
      <w:r w:rsidRPr="002F5FB9">
        <w:rPr>
          <w:rFonts w:asciiTheme="minorHAnsi" w:eastAsiaTheme="minorHAnsi" w:hAnsiTheme="minorHAnsi" w:cstheme="minorHAnsi"/>
          <w:b/>
          <w:bCs/>
          <w:color w:val="000000"/>
          <w:sz w:val="16"/>
          <w:szCs w:val="16"/>
          <w:lang w:eastAsia="en-US"/>
          <w14:ligatures w14:val="standardContextual"/>
        </w:rPr>
        <w:t>Wyjaśnienie</w:t>
      </w:r>
      <w:r w:rsidRPr="002F5FB9">
        <w:rPr>
          <w:rFonts w:asciiTheme="minorHAnsi" w:eastAsiaTheme="minorHAnsi" w:hAnsiTheme="minorHAnsi" w:cstheme="minorHAnsi"/>
          <w:color w:val="000000"/>
          <w:sz w:val="16"/>
          <w:szCs w:val="16"/>
          <w:lang w:eastAsia="en-US"/>
          <w14:ligatures w14:val="standardContextual"/>
        </w:rPr>
        <w:t>: W postępowaniu o udzielenie zamówienia zgłoszenie żądania ograniczenia przetwarzania, o którym mowa w art.</w:t>
      </w:r>
    </w:p>
    <w:p w14:paraId="74744178" w14:textId="623FA002" w:rsidR="00613251" w:rsidRPr="002F5FB9" w:rsidRDefault="00613251" w:rsidP="00613251">
      <w:pPr>
        <w:spacing w:line="276" w:lineRule="auto"/>
        <w:rPr>
          <w:rFonts w:asciiTheme="minorHAnsi" w:hAnsiTheme="minorHAnsi" w:cstheme="minorHAnsi"/>
          <w:sz w:val="22"/>
          <w:szCs w:val="22"/>
        </w:rPr>
      </w:pPr>
      <w:r w:rsidRPr="002F5FB9">
        <w:rPr>
          <w:rFonts w:asciiTheme="minorHAnsi" w:eastAsiaTheme="minorHAnsi" w:hAnsiTheme="minorHAnsi" w:cstheme="minorHAnsi"/>
          <w:color w:val="000000"/>
          <w:sz w:val="16"/>
          <w:szCs w:val="16"/>
          <w:lang w:eastAsia="en-US"/>
          <w14:ligatures w14:val="standardContextual"/>
        </w:rPr>
        <w:t>18 ust. 1 rozporządzenia 2016/679, nie ogranicza przetwarzania danych osobowych do czasu zakończenia tego postępowania.</w:t>
      </w:r>
    </w:p>
    <w:p w14:paraId="44B87267" w14:textId="77777777" w:rsidR="003C3A2C" w:rsidRPr="002F5FB9" w:rsidRDefault="003C3A2C" w:rsidP="00613251">
      <w:pPr>
        <w:pStyle w:val="Standard"/>
        <w:keepLines/>
        <w:spacing w:line="276" w:lineRule="auto"/>
        <w:rPr>
          <w:rFonts w:asciiTheme="minorHAnsi" w:hAnsiTheme="minorHAnsi" w:cstheme="minorHAnsi"/>
          <w:sz w:val="22"/>
          <w:szCs w:val="22"/>
          <w:lang w:eastAsia="ar-SA"/>
        </w:rPr>
      </w:pPr>
    </w:p>
    <w:p w14:paraId="7A53FEB0" w14:textId="77777777" w:rsidR="00613251" w:rsidRPr="002F5FB9" w:rsidRDefault="00613251" w:rsidP="00613251">
      <w:pPr>
        <w:pStyle w:val="Standard"/>
        <w:keepLines/>
        <w:rPr>
          <w:rFonts w:asciiTheme="minorHAnsi" w:hAnsiTheme="minorHAnsi" w:cstheme="minorHAnsi"/>
          <w:sz w:val="22"/>
          <w:szCs w:val="22"/>
          <w:lang w:eastAsia="ar-SA"/>
        </w:rPr>
      </w:pPr>
    </w:p>
    <w:p w14:paraId="5DC2CB4F" w14:textId="77777777" w:rsidR="00613251" w:rsidRPr="002F5FB9" w:rsidRDefault="00613251" w:rsidP="00613251">
      <w:pPr>
        <w:pStyle w:val="Standard"/>
        <w:keepLines/>
        <w:rPr>
          <w:rFonts w:asciiTheme="minorHAnsi" w:hAnsiTheme="minorHAnsi" w:cstheme="minorHAnsi"/>
          <w:sz w:val="22"/>
          <w:szCs w:val="22"/>
          <w:lang w:eastAsia="ar-SA"/>
        </w:rPr>
      </w:pPr>
    </w:p>
    <w:p w14:paraId="018261DE" w14:textId="77777777" w:rsidR="00613251" w:rsidRPr="002F5FB9" w:rsidRDefault="00613251" w:rsidP="00613251">
      <w:pPr>
        <w:pStyle w:val="Standard"/>
        <w:keepLines/>
        <w:rPr>
          <w:rFonts w:asciiTheme="minorHAnsi" w:hAnsiTheme="minorHAnsi" w:cstheme="minorHAnsi"/>
          <w:sz w:val="22"/>
          <w:szCs w:val="22"/>
          <w:lang w:eastAsia="ar-SA"/>
        </w:rPr>
      </w:pPr>
    </w:p>
    <w:p w14:paraId="1D1443DD" w14:textId="77777777" w:rsidR="00613251" w:rsidRPr="002F5FB9" w:rsidRDefault="00613251" w:rsidP="00613251">
      <w:pPr>
        <w:pStyle w:val="Standard"/>
        <w:keepLines/>
        <w:rPr>
          <w:rFonts w:asciiTheme="minorHAnsi" w:hAnsiTheme="minorHAnsi" w:cstheme="minorHAnsi"/>
          <w:sz w:val="22"/>
          <w:szCs w:val="22"/>
          <w:lang w:eastAsia="ar-SA"/>
        </w:rPr>
      </w:pPr>
    </w:p>
    <w:p w14:paraId="0EABF1A8" w14:textId="77777777" w:rsidR="00613251" w:rsidRPr="002F5FB9" w:rsidRDefault="00613251" w:rsidP="00613251">
      <w:pPr>
        <w:pStyle w:val="Standard"/>
        <w:keepLines/>
        <w:rPr>
          <w:rFonts w:asciiTheme="minorHAnsi" w:hAnsiTheme="minorHAnsi" w:cstheme="minorHAnsi"/>
          <w:sz w:val="22"/>
          <w:szCs w:val="22"/>
          <w:lang w:eastAsia="ar-SA"/>
        </w:rPr>
      </w:pPr>
    </w:p>
    <w:p w14:paraId="5B118158" w14:textId="77777777" w:rsidR="00613251" w:rsidRPr="002F5FB9" w:rsidRDefault="00613251" w:rsidP="00613251">
      <w:pPr>
        <w:pStyle w:val="Standard"/>
        <w:keepLines/>
        <w:rPr>
          <w:rFonts w:asciiTheme="minorHAnsi" w:hAnsiTheme="minorHAnsi" w:cstheme="minorHAnsi"/>
          <w:sz w:val="22"/>
          <w:szCs w:val="22"/>
          <w:lang w:eastAsia="ar-SA"/>
        </w:rPr>
      </w:pPr>
    </w:p>
    <w:p w14:paraId="7CECA520" w14:textId="77777777" w:rsidR="00613251" w:rsidRPr="002F5FB9" w:rsidRDefault="00613251" w:rsidP="00613251">
      <w:pPr>
        <w:pStyle w:val="Standard"/>
        <w:keepLines/>
        <w:rPr>
          <w:rFonts w:asciiTheme="minorHAnsi" w:hAnsiTheme="minorHAnsi" w:cstheme="minorHAnsi"/>
          <w:sz w:val="22"/>
          <w:szCs w:val="22"/>
          <w:lang w:eastAsia="ar-SA"/>
        </w:rPr>
      </w:pPr>
    </w:p>
    <w:p w14:paraId="7C8ED54F" w14:textId="77777777" w:rsidR="00613251" w:rsidRPr="002F5FB9" w:rsidRDefault="00613251" w:rsidP="00613251">
      <w:pPr>
        <w:pStyle w:val="Standard"/>
        <w:keepLines/>
        <w:rPr>
          <w:rFonts w:asciiTheme="minorHAnsi" w:hAnsiTheme="minorHAnsi" w:cstheme="minorHAnsi"/>
          <w:sz w:val="22"/>
          <w:szCs w:val="22"/>
          <w:lang w:eastAsia="ar-SA"/>
        </w:rPr>
      </w:pPr>
    </w:p>
    <w:p w14:paraId="4D5C8ADE" w14:textId="77777777" w:rsidR="00613251" w:rsidRPr="002F5FB9" w:rsidRDefault="00613251" w:rsidP="00613251">
      <w:pPr>
        <w:pStyle w:val="Standard"/>
        <w:keepLines/>
        <w:rPr>
          <w:rFonts w:asciiTheme="minorHAnsi" w:hAnsiTheme="minorHAnsi" w:cstheme="minorHAnsi"/>
          <w:sz w:val="22"/>
          <w:szCs w:val="22"/>
          <w:lang w:eastAsia="ar-SA"/>
        </w:rPr>
      </w:pPr>
    </w:p>
    <w:p w14:paraId="5B824EB0" w14:textId="77777777" w:rsidR="00613251" w:rsidRPr="002F5FB9" w:rsidRDefault="00613251" w:rsidP="00613251">
      <w:pPr>
        <w:pStyle w:val="Standard"/>
        <w:keepLines/>
        <w:rPr>
          <w:rFonts w:asciiTheme="minorHAnsi" w:hAnsiTheme="minorHAnsi" w:cstheme="minorHAnsi"/>
          <w:sz w:val="22"/>
          <w:szCs w:val="22"/>
          <w:lang w:eastAsia="ar-SA"/>
        </w:rPr>
      </w:pPr>
    </w:p>
    <w:p w14:paraId="0E0FA591" w14:textId="77777777" w:rsidR="00613251" w:rsidRPr="002F5FB9" w:rsidRDefault="00613251" w:rsidP="00613251">
      <w:pPr>
        <w:pStyle w:val="Standard"/>
        <w:keepLines/>
        <w:rPr>
          <w:rFonts w:asciiTheme="minorHAnsi" w:hAnsiTheme="minorHAnsi" w:cstheme="minorHAnsi"/>
          <w:sz w:val="22"/>
          <w:szCs w:val="22"/>
          <w:lang w:eastAsia="ar-SA"/>
        </w:rPr>
      </w:pPr>
    </w:p>
    <w:p w14:paraId="44BD2FF2" w14:textId="77777777" w:rsidR="00613251" w:rsidRPr="002F5FB9" w:rsidRDefault="00613251" w:rsidP="00613251">
      <w:pPr>
        <w:pStyle w:val="Standard"/>
        <w:keepLines/>
        <w:rPr>
          <w:rFonts w:asciiTheme="minorHAnsi" w:hAnsiTheme="minorHAnsi" w:cstheme="minorHAnsi"/>
          <w:sz w:val="22"/>
          <w:szCs w:val="22"/>
          <w:lang w:eastAsia="ar-SA"/>
        </w:rPr>
      </w:pPr>
    </w:p>
    <w:p w14:paraId="790E0A7E" w14:textId="77777777" w:rsidR="00613251" w:rsidRPr="002F5FB9" w:rsidRDefault="00613251" w:rsidP="00613251">
      <w:pPr>
        <w:pStyle w:val="Standard"/>
        <w:keepLines/>
        <w:rPr>
          <w:rFonts w:asciiTheme="minorHAnsi" w:hAnsiTheme="minorHAnsi" w:cstheme="minorHAnsi"/>
          <w:sz w:val="22"/>
          <w:szCs w:val="22"/>
          <w:lang w:eastAsia="ar-SA"/>
        </w:rPr>
      </w:pPr>
    </w:p>
    <w:p w14:paraId="0FA36A6F" w14:textId="77777777" w:rsidR="00613251" w:rsidRPr="002F5FB9" w:rsidRDefault="00613251" w:rsidP="00613251">
      <w:pPr>
        <w:pStyle w:val="Standard"/>
        <w:keepLines/>
        <w:rPr>
          <w:rFonts w:asciiTheme="minorHAnsi" w:hAnsiTheme="minorHAnsi" w:cstheme="minorHAnsi"/>
          <w:sz w:val="22"/>
          <w:szCs w:val="22"/>
          <w:lang w:eastAsia="ar-SA"/>
        </w:rPr>
      </w:pPr>
    </w:p>
    <w:p w14:paraId="531E3857" w14:textId="77777777" w:rsidR="00613251" w:rsidRPr="002F5FB9" w:rsidRDefault="00613251" w:rsidP="00613251">
      <w:pPr>
        <w:pStyle w:val="Standard"/>
        <w:keepLines/>
        <w:rPr>
          <w:rFonts w:asciiTheme="minorHAnsi" w:hAnsiTheme="minorHAnsi" w:cstheme="minorHAnsi"/>
          <w:sz w:val="22"/>
          <w:szCs w:val="22"/>
          <w:lang w:eastAsia="ar-SA"/>
        </w:rPr>
      </w:pPr>
    </w:p>
    <w:p w14:paraId="27519EAE" w14:textId="77777777" w:rsidR="00613251" w:rsidRPr="002F5FB9" w:rsidRDefault="00613251" w:rsidP="00613251">
      <w:pPr>
        <w:pStyle w:val="Standard"/>
        <w:keepLines/>
        <w:rPr>
          <w:rFonts w:asciiTheme="minorHAnsi" w:hAnsiTheme="minorHAnsi" w:cstheme="minorHAnsi"/>
          <w:sz w:val="22"/>
          <w:szCs w:val="22"/>
          <w:lang w:eastAsia="ar-SA"/>
        </w:rPr>
      </w:pPr>
    </w:p>
    <w:p w14:paraId="3F7E2987" w14:textId="77777777" w:rsidR="00613251" w:rsidRPr="002F5FB9" w:rsidRDefault="00613251" w:rsidP="00613251">
      <w:pPr>
        <w:pStyle w:val="Standard"/>
        <w:keepLines/>
        <w:rPr>
          <w:rFonts w:asciiTheme="minorHAnsi" w:hAnsiTheme="minorHAnsi" w:cstheme="minorHAnsi"/>
          <w:sz w:val="22"/>
          <w:szCs w:val="22"/>
          <w:lang w:eastAsia="ar-SA"/>
        </w:rPr>
      </w:pPr>
    </w:p>
    <w:p w14:paraId="74980F12" w14:textId="77777777" w:rsidR="00613251" w:rsidRPr="002F5FB9" w:rsidRDefault="00613251" w:rsidP="00613251">
      <w:pPr>
        <w:pStyle w:val="Standard"/>
        <w:keepLines/>
        <w:rPr>
          <w:rFonts w:asciiTheme="minorHAnsi" w:hAnsiTheme="minorHAnsi" w:cstheme="minorHAnsi"/>
          <w:sz w:val="22"/>
          <w:szCs w:val="22"/>
          <w:lang w:eastAsia="ar-SA"/>
        </w:rPr>
      </w:pPr>
    </w:p>
    <w:p w14:paraId="42ABC830" w14:textId="77777777" w:rsidR="00613251" w:rsidRPr="002F5FB9" w:rsidRDefault="00613251" w:rsidP="00613251">
      <w:pPr>
        <w:pStyle w:val="Standard"/>
        <w:keepLines/>
        <w:rPr>
          <w:rFonts w:asciiTheme="minorHAnsi" w:hAnsiTheme="minorHAnsi" w:cstheme="minorHAnsi"/>
          <w:sz w:val="22"/>
          <w:szCs w:val="22"/>
          <w:lang w:eastAsia="ar-SA"/>
        </w:rPr>
      </w:pPr>
    </w:p>
    <w:p w14:paraId="4B8FBEBC" w14:textId="77777777" w:rsidR="00613251" w:rsidRPr="002F5FB9" w:rsidRDefault="00613251" w:rsidP="00613251">
      <w:pPr>
        <w:pStyle w:val="Standard"/>
        <w:keepLines/>
        <w:rPr>
          <w:rFonts w:asciiTheme="minorHAnsi" w:hAnsiTheme="minorHAnsi" w:cstheme="minorHAnsi"/>
          <w:sz w:val="22"/>
          <w:szCs w:val="22"/>
          <w:lang w:eastAsia="ar-SA"/>
        </w:rPr>
      </w:pPr>
    </w:p>
    <w:p w14:paraId="479D2E41" w14:textId="77777777" w:rsidR="00613251" w:rsidRPr="002F5FB9" w:rsidRDefault="00613251" w:rsidP="00613251">
      <w:pPr>
        <w:pStyle w:val="Standard"/>
        <w:keepLines/>
        <w:rPr>
          <w:rFonts w:asciiTheme="minorHAnsi" w:hAnsiTheme="minorHAnsi" w:cstheme="minorHAnsi"/>
          <w:sz w:val="22"/>
          <w:szCs w:val="22"/>
          <w:lang w:eastAsia="ar-SA"/>
        </w:rPr>
      </w:pPr>
    </w:p>
    <w:p w14:paraId="63DFCF87" w14:textId="77777777" w:rsidR="00613251" w:rsidRPr="002F5FB9" w:rsidRDefault="00613251" w:rsidP="00613251">
      <w:pPr>
        <w:pStyle w:val="Standard"/>
        <w:keepLines/>
        <w:rPr>
          <w:rFonts w:asciiTheme="minorHAnsi" w:hAnsiTheme="minorHAnsi" w:cstheme="minorHAnsi"/>
          <w:sz w:val="22"/>
          <w:szCs w:val="22"/>
          <w:lang w:eastAsia="ar-SA"/>
        </w:rPr>
      </w:pPr>
    </w:p>
    <w:p w14:paraId="7821AA7A" w14:textId="77777777" w:rsidR="00613251" w:rsidRPr="002F5FB9" w:rsidRDefault="00613251" w:rsidP="00613251">
      <w:pPr>
        <w:pStyle w:val="Standard"/>
        <w:keepLines/>
        <w:rPr>
          <w:rFonts w:asciiTheme="minorHAnsi" w:hAnsiTheme="minorHAnsi" w:cstheme="minorHAnsi"/>
          <w:sz w:val="22"/>
          <w:szCs w:val="22"/>
          <w:lang w:eastAsia="ar-SA"/>
        </w:rPr>
      </w:pPr>
    </w:p>
    <w:p w14:paraId="19F9ACA4" w14:textId="77777777" w:rsidR="00613251" w:rsidRPr="002F5FB9" w:rsidRDefault="00613251" w:rsidP="00613251">
      <w:pPr>
        <w:pStyle w:val="Standard"/>
        <w:keepLines/>
        <w:rPr>
          <w:rFonts w:asciiTheme="minorHAnsi" w:hAnsiTheme="minorHAnsi" w:cstheme="minorHAnsi"/>
          <w:sz w:val="22"/>
          <w:szCs w:val="22"/>
          <w:lang w:eastAsia="ar-SA"/>
        </w:rPr>
      </w:pPr>
    </w:p>
    <w:p w14:paraId="0E94D156" w14:textId="77777777" w:rsidR="00613251" w:rsidRPr="002F5FB9" w:rsidRDefault="00613251" w:rsidP="00613251">
      <w:pPr>
        <w:pStyle w:val="Standard"/>
        <w:keepLines/>
        <w:rPr>
          <w:rFonts w:asciiTheme="minorHAnsi" w:hAnsiTheme="minorHAnsi" w:cstheme="minorHAnsi"/>
          <w:sz w:val="22"/>
          <w:szCs w:val="22"/>
          <w:lang w:eastAsia="ar-SA"/>
        </w:rPr>
      </w:pPr>
    </w:p>
    <w:p w14:paraId="01D9C4A1" w14:textId="77777777" w:rsidR="00613251" w:rsidRPr="002F5FB9" w:rsidRDefault="00613251" w:rsidP="00613251">
      <w:pPr>
        <w:pStyle w:val="Standard"/>
        <w:keepLines/>
        <w:rPr>
          <w:rFonts w:asciiTheme="minorHAnsi" w:hAnsiTheme="minorHAnsi" w:cstheme="minorHAnsi"/>
          <w:sz w:val="22"/>
          <w:szCs w:val="22"/>
          <w:lang w:eastAsia="ar-SA"/>
        </w:rPr>
      </w:pPr>
    </w:p>
    <w:p w14:paraId="6470E1F4" w14:textId="77777777" w:rsidR="00613251" w:rsidRPr="002F5FB9" w:rsidRDefault="00613251" w:rsidP="00613251">
      <w:pPr>
        <w:pStyle w:val="Standard"/>
        <w:keepLines/>
        <w:rPr>
          <w:rFonts w:asciiTheme="minorHAnsi" w:hAnsiTheme="minorHAnsi" w:cstheme="minorHAnsi"/>
          <w:sz w:val="22"/>
          <w:szCs w:val="22"/>
          <w:lang w:eastAsia="ar-SA"/>
        </w:rPr>
      </w:pPr>
    </w:p>
    <w:p w14:paraId="68971149" w14:textId="77777777" w:rsidR="00613251" w:rsidRPr="002F5FB9" w:rsidRDefault="00613251" w:rsidP="00613251">
      <w:pPr>
        <w:pStyle w:val="Standard"/>
        <w:keepLines/>
        <w:rPr>
          <w:rFonts w:asciiTheme="minorHAnsi" w:hAnsiTheme="minorHAnsi" w:cstheme="minorHAnsi"/>
          <w:sz w:val="22"/>
          <w:szCs w:val="22"/>
          <w:lang w:eastAsia="ar-SA"/>
        </w:rPr>
      </w:pPr>
    </w:p>
    <w:p w14:paraId="543CC40B" w14:textId="77777777" w:rsidR="00613251" w:rsidRPr="002F5FB9" w:rsidRDefault="00613251" w:rsidP="00613251">
      <w:pPr>
        <w:pStyle w:val="Standard"/>
        <w:keepLines/>
        <w:rPr>
          <w:rFonts w:asciiTheme="minorHAnsi" w:hAnsiTheme="minorHAnsi" w:cstheme="minorHAnsi"/>
          <w:sz w:val="22"/>
          <w:szCs w:val="22"/>
          <w:lang w:eastAsia="ar-SA"/>
        </w:rPr>
      </w:pPr>
    </w:p>
    <w:p w14:paraId="55192EDE" w14:textId="77777777" w:rsidR="00613251" w:rsidRPr="002F5FB9" w:rsidRDefault="00613251" w:rsidP="00613251">
      <w:pPr>
        <w:pStyle w:val="Standard"/>
        <w:keepLines/>
        <w:rPr>
          <w:rFonts w:asciiTheme="minorHAnsi" w:hAnsiTheme="minorHAnsi" w:cstheme="minorHAnsi"/>
          <w:sz w:val="22"/>
          <w:szCs w:val="22"/>
          <w:lang w:eastAsia="ar-SA"/>
        </w:rPr>
      </w:pPr>
    </w:p>
    <w:p w14:paraId="0DADA9F9" w14:textId="77777777" w:rsidR="00613251" w:rsidRPr="002F5FB9" w:rsidRDefault="00613251" w:rsidP="00613251">
      <w:pPr>
        <w:pStyle w:val="Standard"/>
        <w:keepLines/>
        <w:rPr>
          <w:rFonts w:asciiTheme="minorHAnsi" w:hAnsiTheme="minorHAnsi" w:cstheme="minorHAnsi"/>
          <w:sz w:val="22"/>
          <w:szCs w:val="22"/>
          <w:lang w:eastAsia="ar-SA"/>
        </w:rPr>
      </w:pPr>
    </w:p>
    <w:p w14:paraId="73624531" w14:textId="77777777" w:rsidR="00613251" w:rsidRPr="002F5FB9" w:rsidRDefault="00613251" w:rsidP="00613251">
      <w:pPr>
        <w:pStyle w:val="Standard"/>
        <w:keepLines/>
        <w:rPr>
          <w:rFonts w:asciiTheme="minorHAnsi" w:hAnsiTheme="minorHAnsi" w:cstheme="minorHAnsi"/>
          <w:sz w:val="22"/>
          <w:szCs w:val="22"/>
          <w:lang w:eastAsia="ar-SA"/>
        </w:rPr>
      </w:pPr>
    </w:p>
    <w:p w14:paraId="1435D8BC" w14:textId="77777777" w:rsidR="00613251" w:rsidRPr="002F5FB9" w:rsidRDefault="00613251" w:rsidP="00613251">
      <w:pPr>
        <w:pStyle w:val="Standard"/>
        <w:keepLines/>
        <w:rPr>
          <w:rFonts w:asciiTheme="minorHAnsi" w:hAnsiTheme="minorHAnsi" w:cstheme="minorHAnsi"/>
          <w:sz w:val="22"/>
          <w:szCs w:val="22"/>
          <w:lang w:eastAsia="ar-SA"/>
        </w:rPr>
      </w:pPr>
    </w:p>
    <w:p w14:paraId="52322936" w14:textId="77777777" w:rsidR="00613251" w:rsidRPr="002F5FB9" w:rsidRDefault="00613251" w:rsidP="00613251">
      <w:pPr>
        <w:pStyle w:val="Standard"/>
        <w:keepLines/>
        <w:rPr>
          <w:rFonts w:asciiTheme="minorHAnsi" w:hAnsiTheme="minorHAnsi" w:cstheme="minorHAnsi"/>
          <w:sz w:val="22"/>
          <w:szCs w:val="22"/>
          <w:lang w:eastAsia="ar-SA"/>
        </w:rPr>
      </w:pPr>
    </w:p>
    <w:p w14:paraId="3757CA78" w14:textId="77777777" w:rsidR="00613251" w:rsidRPr="002F5FB9" w:rsidRDefault="00613251" w:rsidP="00613251">
      <w:pPr>
        <w:pStyle w:val="Standard"/>
        <w:keepLines/>
        <w:rPr>
          <w:rFonts w:asciiTheme="minorHAnsi" w:hAnsiTheme="minorHAnsi" w:cstheme="minorHAnsi"/>
          <w:sz w:val="22"/>
          <w:szCs w:val="22"/>
          <w:lang w:eastAsia="ar-SA"/>
        </w:rPr>
      </w:pPr>
    </w:p>
    <w:p w14:paraId="215D7BFA" w14:textId="77777777" w:rsidR="00F429FF" w:rsidRPr="002F5FB9" w:rsidRDefault="00F429FF" w:rsidP="00613251">
      <w:pPr>
        <w:pStyle w:val="Standard"/>
        <w:keepLines/>
        <w:rPr>
          <w:rFonts w:asciiTheme="minorHAnsi" w:hAnsiTheme="minorHAnsi" w:cstheme="minorHAnsi"/>
          <w:sz w:val="22"/>
          <w:szCs w:val="22"/>
          <w:lang w:eastAsia="ar-SA"/>
        </w:rPr>
      </w:pPr>
    </w:p>
    <w:p w14:paraId="0E9226BE" w14:textId="77777777" w:rsidR="004C5B5F" w:rsidRPr="002F5FB9" w:rsidRDefault="003C3A2C" w:rsidP="004C5B5F">
      <w:pPr>
        <w:pStyle w:val="Standard"/>
        <w:keepLines/>
        <w:rPr>
          <w:rFonts w:asciiTheme="minorHAnsi" w:hAnsiTheme="minorHAnsi" w:cstheme="minorHAnsi"/>
          <w:sz w:val="22"/>
          <w:szCs w:val="22"/>
          <w:lang w:eastAsia="ar-SA"/>
        </w:rPr>
      </w:pPr>
      <w:r w:rsidRPr="002F5FB9">
        <w:rPr>
          <w:rFonts w:asciiTheme="minorHAnsi" w:hAnsiTheme="minorHAnsi" w:cstheme="minorHAnsi"/>
          <w:sz w:val="22"/>
          <w:szCs w:val="22"/>
          <w:lang w:eastAsia="ar-SA"/>
        </w:rPr>
        <w:tab/>
      </w:r>
      <w:r w:rsidRPr="002F5FB9">
        <w:rPr>
          <w:rFonts w:asciiTheme="minorHAnsi" w:hAnsiTheme="minorHAnsi" w:cstheme="minorHAnsi"/>
          <w:sz w:val="22"/>
          <w:szCs w:val="22"/>
          <w:lang w:eastAsia="ar-SA"/>
        </w:rPr>
        <w:tab/>
      </w:r>
      <w:r w:rsidRPr="002F5FB9">
        <w:rPr>
          <w:rFonts w:asciiTheme="minorHAnsi" w:hAnsiTheme="minorHAnsi" w:cstheme="minorHAnsi"/>
          <w:sz w:val="22"/>
          <w:szCs w:val="22"/>
          <w:lang w:eastAsia="ar-SA"/>
        </w:rPr>
        <w:tab/>
      </w:r>
      <w:r w:rsidRPr="002F5FB9">
        <w:rPr>
          <w:rFonts w:asciiTheme="minorHAnsi" w:hAnsiTheme="minorHAnsi" w:cstheme="minorHAnsi"/>
          <w:sz w:val="22"/>
          <w:szCs w:val="22"/>
          <w:lang w:eastAsia="ar-SA"/>
        </w:rPr>
        <w:tab/>
      </w:r>
      <w:r w:rsidRPr="002F5FB9">
        <w:rPr>
          <w:rFonts w:asciiTheme="minorHAnsi" w:hAnsiTheme="minorHAnsi" w:cstheme="minorHAnsi"/>
          <w:sz w:val="22"/>
          <w:szCs w:val="22"/>
          <w:lang w:eastAsia="ar-SA"/>
        </w:rPr>
        <w:tab/>
      </w:r>
    </w:p>
    <w:p w14:paraId="0414097A" w14:textId="3BD2519F" w:rsidR="00935336" w:rsidRPr="002F5FB9" w:rsidRDefault="00935336" w:rsidP="004C5B5F">
      <w:pPr>
        <w:pStyle w:val="Standard"/>
        <w:keepLines/>
        <w:rPr>
          <w:rFonts w:asciiTheme="minorHAnsi" w:hAnsiTheme="minorHAnsi" w:cstheme="minorHAnsi"/>
          <w:b/>
          <w:bCs/>
          <w:sz w:val="22"/>
          <w:szCs w:val="22"/>
          <w:lang w:eastAsia="ar-SA"/>
        </w:rPr>
      </w:pPr>
      <w:r w:rsidRPr="002F5FB9">
        <w:rPr>
          <w:rFonts w:asciiTheme="minorHAnsi" w:hAnsiTheme="minorHAnsi" w:cstheme="minorHAnsi"/>
          <w:b/>
          <w:bCs/>
          <w:sz w:val="22"/>
          <w:szCs w:val="22"/>
          <w:lang w:eastAsia="pl-PL"/>
        </w:rPr>
        <w:t xml:space="preserve">Załącznik nr 8 do SWZ </w:t>
      </w:r>
    </w:p>
    <w:p w14:paraId="03743563" w14:textId="77777777" w:rsidR="00935336" w:rsidRPr="002F5FB9" w:rsidRDefault="00935336" w:rsidP="00935336">
      <w:pPr>
        <w:pStyle w:val="Bezodstpw"/>
        <w:jc w:val="center"/>
        <w:rPr>
          <w:rFonts w:cstheme="minorHAnsi"/>
          <w:b/>
          <w:bCs/>
          <w:sz w:val="22"/>
          <w:szCs w:val="22"/>
        </w:rPr>
      </w:pPr>
    </w:p>
    <w:p w14:paraId="0FBC4273" w14:textId="3CD6B001" w:rsidR="00935336" w:rsidRPr="002F5FB9" w:rsidRDefault="00935336" w:rsidP="004C5B5F">
      <w:pPr>
        <w:pStyle w:val="Bezodstpw"/>
        <w:jc w:val="center"/>
        <w:rPr>
          <w:rFonts w:cstheme="minorHAnsi"/>
          <w:b/>
          <w:bCs/>
          <w:sz w:val="22"/>
          <w:szCs w:val="22"/>
          <w:lang w:eastAsia="pl-PL"/>
        </w:rPr>
      </w:pPr>
      <w:bookmarkStart w:id="5" w:name="_Hlk147433554"/>
      <w:r w:rsidRPr="002F5FB9">
        <w:rPr>
          <w:rFonts w:cstheme="minorHAnsi"/>
          <w:b/>
          <w:bCs/>
          <w:sz w:val="22"/>
          <w:szCs w:val="22"/>
          <w:lang w:eastAsia="pl-PL"/>
        </w:rPr>
        <w:lastRenderedPageBreak/>
        <w:t>Oświadczeni</w:t>
      </w:r>
      <w:r w:rsidR="00EA40A9" w:rsidRPr="002F5FB9">
        <w:rPr>
          <w:rFonts w:cstheme="minorHAnsi"/>
          <w:b/>
          <w:bCs/>
          <w:sz w:val="22"/>
          <w:szCs w:val="22"/>
          <w:lang w:eastAsia="pl-PL"/>
        </w:rPr>
        <w:t>e</w:t>
      </w:r>
      <w:r w:rsidRPr="002F5FB9">
        <w:rPr>
          <w:rFonts w:cstheme="minorHAnsi"/>
          <w:b/>
          <w:bCs/>
          <w:sz w:val="22"/>
          <w:szCs w:val="22"/>
          <w:lang w:eastAsia="pl-PL"/>
        </w:rPr>
        <w:t xml:space="preserve"> wykonawcy o spełnieniu warunków udziału w postępowaniu o udzielenie zamówienia oraz o braku podstaw do wykluczenia</w:t>
      </w:r>
    </w:p>
    <w:bookmarkEnd w:id="5"/>
    <w:p w14:paraId="3509B766" w14:textId="77777777" w:rsidR="00935336" w:rsidRPr="002F5FB9" w:rsidRDefault="00935336" w:rsidP="004C5B5F">
      <w:pPr>
        <w:pStyle w:val="Bezodstpw"/>
        <w:jc w:val="center"/>
        <w:rPr>
          <w:rFonts w:cstheme="minorHAnsi"/>
          <w:b/>
          <w:bCs/>
          <w:sz w:val="22"/>
          <w:szCs w:val="22"/>
          <w:lang w:eastAsia="pl-PL"/>
        </w:rPr>
      </w:pPr>
    </w:p>
    <w:p w14:paraId="444DE0F0" w14:textId="21683017" w:rsidR="00935336" w:rsidRPr="002F5FB9" w:rsidRDefault="00935336" w:rsidP="004C5B5F">
      <w:pPr>
        <w:pStyle w:val="Bezodstpw"/>
        <w:jc w:val="center"/>
        <w:rPr>
          <w:rFonts w:cstheme="minorHAnsi"/>
          <w:b/>
          <w:bCs/>
          <w:sz w:val="22"/>
          <w:szCs w:val="22"/>
          <w:u w:val="single"/>
          <w:lang w:eastAsia="pl-PL"/>
        </w:rPr>
      </w:pPr>
      <w:r w:rsidRPr="002F5FB9">
        <w:rPr>
          <w:rFonts w:cstheme="minorHAnsi"/>
          <w:b/>
          <w:bCs/>
          <w:sz w:val="22"/>
          <w:szCs w:val="22"/>
          <w:u w:val="single"/>
          <w:lang w:eastAsia="pl-PL"/>
        </w:rPr>
        <w:t>OŚWIADCZENIE WYKONAWCY</w:t>
      </w:r>
    </w:p>
    <w:p w14:paraId="7C1DC120" w14:textId="77777777" w:rsidR="00935336" w:rsidRPr="002F5FB9" w:rsidRDefault="00935336" w:rsidP="004C5B5F">
      <w:pPr>
        <w:pStyle w:val="Bezodstpw"/>
        <w:jc w:val="center"/>
        <w:rPr>
          <w:rFonts w:cstheme="minorHAnsi"/>
          <w:b/>
          <w:bCs/>
          <w:sz w:val="22"/>
          <w:szCs w:val="22"/>
          <w:lang w:eastAsia="pl-PL"/>
        </w:rPr>
      </w:pPr>
    </w:p>
    <w:p w14:paraId="7ABB22A3" w14:textId="77777777" w:rsidR="00935336" w:rsidRPr="002F5FB9" w:rsidRDefault="00935336" w:rsidP="005D2A6C">
      <w:pPr>
        <w:pStyle w:val="Bezodstpw"/>
        <w:rPr>
          <w:rFonts w:cstheme="minorHAnsi"/>
          <w:sz w:val="22"/>
          <w:szCs w:val="22"/>
          <w:lang w:eastAsia="pl-PL"/>
        </w:rPr>
      </w:pPr>
      <w:r w:rsidRPr="002F5FB9">
        <w:rPr>
          <w:rFonts w:cstheme="minorHAnsi"/>
          <w:sz w:val="22"/>
          <w:szCs w:val="22"/>
          <w:lang w:eastAsia="pl-PL"/>
        </w:rPr>
        <w:t xml:space="preserve">Przystępując do udziału w postępowaniu o udzielenie zamówienia na wykonanie zadania p.n.: </w:t>
      </w:r>
    </w:p>
    <w:p w14:paraId="22826393" w14:textId="77777777" w:rsidR="005B5210" w:rsidRPr="002F5FB9" w:rsidRDefault="005B5210" w:rsidP="005D2A6C">
      <w:pPr>
        <w:pStyle w:val="Bezodstpw"/>
        <w:rPr>
          <w:rFonts w:cstheme="minorHAnsi"/>
          <w:b/>
          <w:sz w:val="22"/>
          <w:szCs w:val="22"/>
        </w:rPr>
      </w:pPr>
    </w:p>
    <w:p w14:paraId="6712A8D4" w14:textId="77777777" w:rsidR="005B5210" w:rsidRPr="002F5FB9" w:rsidRDefault="005B5210" w:rsidP="005B5210">
      <w:pPr>
        <w:pStyle w:val="Bezodstpw"/>
        <w:jc w:val="center"/>
        <w:rPr>
          <w:rFonts w:cstheme="minorHAnsi"/>
          <w:b/>
          <w:sz w:val="22"/>
          <w:szCs w:val="22"/>
        </w:rPr>
      </w:pPr>
      <w:r w:rsidRPr="002F5FB9">
        <w:rPr>
          <w:rFonts w:cstheme="minorHAnsi"/>
          <w:b/>
          <w:sz w:val="22"/>
          <w:szCs w:val="22"/>
        </w:rPr>
        <w:t xml:space="preserve">„Dostawa energii elektrycznej do punktów poboru energii elektrycznej administrowanych </w:t>
      </w:r>
    </w:p>
    <w:p w14:paraId="11E1E376" w14:textId="58B306A4" w:rsidR="005B5210" w:rsidRPr="002F5FB9" w:rsidRDefault="005B5210" w:rsidP="005B5210">
      <w:pPr>
        <w:pStyle w:val="Bezodstpw"/>
        <w:jc w:val="center"/>
        <w:rPr>
          <w:rFonts w:cstheme="minorHAnsi"/>
          <w:b/>
          <w:sz w:val="22"/>
          <w:szCs w:val="22"/>
        </w:rPr>
      </w:pPr>
      <w:r w:rsidRPr="002F5FB9">
        <w:rPr>
          <w:rFonts w:cstheme="minorHAnsi"/>
          <w:b/>
          <w:sz w:val="22"/>
          <w:szCs w:val="22"/>
        </w:rPr>
        <w:t xml:space="preserve">przez </w:t>
      </w:r>
      <w:r w:rsidRPr="002F5FB9">
        <w:rPr>
          <w:rFonts w:cstheme="minorHAnsi"/>
          <w:b/>
          <w:color w:val="000000"/>
          <w:sz w:val="22"/>
          <w:szCs w:val="22"/>
        </w:rPr>
        <w:t xml:space="preserve">Zakład Wodociągów i Kanalizacji w Sulęcinie sp. z o.o., </w:t>
      </w:r>
      <w:r w:rsidRPr="002F5FB9">
        <w:rPr>
          <w:rFonts w:cstheme="minorHAnsi"/>
          <w:b/>
          <w:sz w:val="22"/>
          <w:szCs w:val="22"/>
        </w:rPr>
        <w:t>w roku 2024”</w:t>
      </w:r>
    </w:p>
    <w:p w14:paraId="5B11E60A" w14:textId="77777777" w:rsidR="005B5210" w:rsidRPr="002F5FB9" w:rsidRDefault="005B5210" w:rsidP="005D2A6C">
      <w:pPr>
        <w:pStyle w:val="Bezodstpw"/>
        <w:rPr>
          <w:rFonts w:cstheme="minorHAnsi"/>
          <w:sz w:val="22"/>
          <w:szCs w:val="22"/>
          <w:lang w:eastAsia="pl-PL"/>
        </w:rPr>
      </w:pPr>
    </w:p>
    <w:p w14:paraId="6869CB83" w14:textId="7F32CDE6" w:rsidR="00935336" w:rsidRPr="002F5FB9" w:rsidRDefault="00935336" w:rsidP="005D2A6C">
      <w:pPr>
        <w:pStyle w:val="Bezodstpw"/>
        <w:rPr>
          <w:rFonts w:cstheme="minorHAnsi"/>
          <w:sz w:val="22"/>
          <w:szCs w:val="22"/>
          <w:lang w:eastAsia="pl-PL"/>
        </w:rPr>
      </w:pPr>
      <w:r w:rsidRPr="002F5FB9">
        <w:rPr>
          <w:rFonts w:cstheme="minorHAnsi"/>
          <w:sz w:val="22"/>
          <w:szCs w:val="22"/>
          <w:lang w:eastAsia="pl-PL"/>
        </w:rPr>
        <w:t xml:space="preserve">oświadczamy, że: </w:t>
      </w:r>
    </w:p>
    <w:p w14:paraId="23041893" w14:textId="77777777" w:rsidR="004C5B5F" w:rsidRPr="002F5FB9" w:rsidRDefault="004C5B5F" w:rsidP="005B5210">
      <w:pPr>
        <w:pStyle w:val="Bezodstpw"/>
        <w:jc w:val="both"/>
        <w:rPr>
          <w:rFonts w:cstheme="minorHAnsi"/>
          <w:sz w:val="22"/>
          <w:szCs w:val="22"/>
          <w:lang w:eastAsia="pl-PL"/>
        </w:rPr>
      </w:pPr>
    </w:p>
    <w:p w14:paraId="3DB1419F" w14:textId="76BF4697" w:rsidR="00935336" w:rsidRPr="002F5FB9" w:rsidRDefault="00935336" w:rsidP="005B5210">
      <w:pPr>
        <w:pStyle w:val="Bezodstpw"/>
        <w:numPr>
          <w:ilvl w:val="0"/>
          <w:numId w:val="30"/>
        </w:numPr>
        <w:jc w:val="both"/>
        <w:rPr>
          <w:rFonts w:cstheme="minorHAnsi"/>
          <w:sz w:val="22"/>
          <w:szCs w:val="22"/>
          <w:lang w:eastAsia="pl-PL"/>
        </w:rPr>
      </w:pPr>
      <w:r w:rsidRPr="002F5FB9">
        <w:rPr>
          <w:rFonts w:cstheme="minorHAnsi"/>
          <w:sz w:val="22"/>
          <w:szCs w:val="22"/>
          <w:lang w:eastAsia="pl-PL"/>
        </w:rPr>
        <w:t xml:space="preserve">jesteśmy uprawnieni do występowania w obrocie prawnym, zgodnie z wymaganiami ustawowymi, </w:t>
      </w:r>
    </w:p>
    <w:p w14:paraId="369858BF" w14:textId="0463D881" w:rsidR="00935336" w:rsidRPr="002F5FB9" w:rsidRDefault="00935336" w:rsidP="005B5210">
      <w:pPr>
        <w:pStyle w:val="Bezodstpw"/>
        <w:numPr>
          <w:ilvl w:val="0"/>
          <w:numId w:val="30"/>
        </w:numPr>
        <w:jc w:val="both"/>
        <w:rPr>
          <w:rFonts w:cstheme="minorHAnsi"/>
          <w:sz w:val="22"/>
          <w:szCs w:val="22"/>
          <w:lang w:eastAsia="pl-PL"/>
        </w:rPr>
      </w:pPr>
      <w:r w:rsidRPr="002F5FB9">
        <w:rPr>
          <w:rFonts w:cstheme="minorHAnsi"/>
          <w:sz w:val="22"/>
          <w:szCs w:val="22"/>
          <w:lang w:eastAsia="pl-PL"/>
        </w:rPr>
        <w:t xml:space="preserve">posiadamy uprawnienia do wykonywania działalności lub </w:t>
      </w:r>
      <w:r w:rsidR="005B5210" w:rsidRPr="002F5FB9">
        <w:rPr>
          <w:rFonts w:cstheme="minorHAnsi"/>
          <w:sz w:val="22"/>
          <w:szCs w:val="22"/>
          <w:lang w:eastAsia="pl-PL"/>
        </w:rPr>
        <w:t>czynności</w:t>
      </w:r>
      <w:r w:rsidRPr="002F5FB9">
        <w:rPr>
          <w:rFonts w:cstheme="minorHAnsi"/>
          <w:sz w:val="22"/>
          <w:szCs w:val="22"/>
          <w:lang w:eastAsia="pl-PL"/>
        </w:rPr>
        <w:t xml:space="preserve"> </w:t>
      </w:r>
      <w:r w:rsidR="005B5210" w:rsidRPr="002F5FB9">
        <w:rPr>
          <w:rFonts w:cstheme="minorHAnsi"/>
          <w:sz w:val="22"/>
          <w:szCs w:val="22"/>
          <w:lang w:eastAsia="pl-PL"/>
        </w:rPr>
        <w:t>objętych</w:t>
      </w:r>
      <w:r w:rsidRPr="002F5FB9">
        <w:rPr>
          <w:rFonts w:cstheme="minorHAnsi"/>
          <w:sz w:val="22"/>
          <w:szCs w:val="22"/>
          <w:lang w:eastAsia="pl-PL"/>
        </w:rPr>
        <w:t xml:space="preserve"> niniejszym zamówieniem, jeżeli ustawy nakładają obowiązek posiadania takich uprawnień, </w:t>
      </w:r>
    </w:p>
    <w:p w14:paraId="1D9807EE" w14:textId="27EEB254" w:rsidR="00935336" w:rsidRPr="002F5FB9" w:rsidRDefault="00935336" w:rsidP="005B5210">
      <w:pPr>
        <w:pStyle w:val="Bezodstpw"/>
        <w:numPr>
          <w:ilvl w:val="0"/>
          <w:numId w:val="30"/>
        </w:numPr>
        <w:jc w:val="both"/>
        <w:rPr>
          <w:rFonts w:cstheme="minorHAnsi"/>
          <w:sz w:val="22"/>
          <w:szCs w:val="22"/>
          <w:lang w:eastAsia="pl-PL"/>
        </w:rPr>
      </w:pPr>
      <w:r w:rsidRPr="002F5FB9">
        <w:rPr>
          <w:rFonts w:cstheme="minorHAnsi"/>
          <w:sz w:val="22"/>
          <w:szCs w:val="22"/>
          <w:lang w:eastAsia="pl-PL"/>
        </w:rPr>
        <w:t xml:space="preserve">posiadamy niezbędną wiedzę i doświadczenie oraz dysponuję(emy) potencjałem odpowiednim technicznym i osobami zdolnymi do wykonania zamówienia, </w:t>
      </w:r>
    </w:p>
    <w:p w14:paraId="5C892BD0" w14:textId="173E7545" w:rsidR="00935336" w:rsidRPr="002F5FB9" w:rsidRDefault="00935336" w:rsidP="005B5210">
      <w:pPr>
        <w:pStyle w:val="Bezodstpw"/>
        <w:numPr>
          <w:ilvl w:val="0"/>
          <w:numId w:val="30"/>
        </w:numPr>
        <w:jc w:val="both"/>
        <w:rPr>
          <w:rFonts w:cstheme="minorHAnsi"/>
          <w:sz w:val="22"/>
          <w:szCs w:val="22"/>
          <w:lang w:eastAsia="pl-PL"/>
        </w:rPr>
      </w:pPr>
      <w:r w:rsidRPr="002F5FB9">
        <w:rPr>
          <w:rFonts w:cstheme="minorHAnsi"/>
          <w:sz w:val="22"/>
          <w:szCs w:val="22"/>
          <w:lang w:eastAsia="pl-PL"/>
        </w:rPr>
        <w:t xml:space="preserve">znajdujemy się w sytuacji ekonomicznej i finansowej </w:t>
      </w:r>
      <w:r w:rsidR="005B5210" w:rsidRPr="002F5FB9">
        <w:rPr>
          <w:rFonts w:cstheme="minorHAnsi"/>
          <w:sz w:val="22"/>
          <w:szCs w:val="22"/>
          <w:lang w:eastAsia="pl-PL"/>
        </w:rPr>
        <w:t>zapewniającej</w:t>
      </w:r>
      <w:r w:rsidRPr="002F5FB9">
        <w:rPr>
          <w:rFonts w:cstheme="minorHAnsi"/>
          <w:sz w:val="22"/>
          <w:szCs w:val="22"/>
          <w:lang w:eastAsia="pl-PL"/>
        </w:rPr>
        <w:t xml:space="preserve"> wykonanie niniejszego </w:t>
      </w:r>
      <w:r w:rsidR="005B5210" w:rsidRPr="002F5FB9">
        <w:rPr>
          <w:rFonts w:cstheme="minorHAnsi"/>
          <w:sz w:val="22"/>
          <w:szCs w:val="22"/>
          <w:lang w:eastAsia="pl-PL"/>
        </w:rPr>
        <w:t>zamówienia,</w:t>
      </w:r>
    </w:p>
    <w:p w14:paraId="08E46012" w14:textId="32FE6DA0" w:rsidR="00935336" w:rsidRPr="002F5FB9" w:rsidRDefault="00935336" w:rsidP="005B5210">
      <w:pPr>
        <w:pStyle w:val="Bezodstpw"/>
        <w:numPr>
          <w:ilvl w:val="0"/>
          <w:numId w:val="30"/>
        </w:numPr>
        <w:jc w:val="both"/>
        <w:rPr>
          <w:rFonts w:cstheme="minorHAnsi"/>
          <w:sz w:val="22"/>
          <w:szCs w:val="22"/>
          <w:lang w:eastAsia="pl-PL"/>
        </w:rPr>
      </w:pPr>
      <w:r w:rsidRPr="002F5FB9">
        <w:rPr>
          <w:rFonts w:cstheme="minorHAnsi"/>
          <w:sz w:val="22"/>
          <w:szCs w:val="22"/>
          <w:lang w:eastAsia="pl-PL"/>
        </w:rPr>
        <w:t xml:space="preserve">zapoznaliśmy się ze szczegółowymi warunkami składania ofert zawartymi w SWZ i przyjmujemy je bez zastrzeżeń, </w:t>
      </w:r>
    </w:p>
    <w:p w14:paraId="3C4643EB" w14:textId="77777777" w:rsidR="00935336" w:rsidRPr="002F5FB9" w:rsidRDefault="00935336" w:rsidP="005B5210">
      <w:pPr>
        <w:pStyle w:val="Bezodstpw"/>
        <w:numPr>
          <w:ilvl w:val="0"/>
          <w:numId w:val="30"/>
        </w:numPr>
        <w:jc w:val="both"/>
        <w:rPr>
          <w:rFonts w:cstheme="minorHAnsi"/>
          <w:sz w:val="22"/>
          <w:szCs w:val="22"/>
          <w:lang w:eastAsia="pl-PL"/>
        </w:rPr>
      </w:pPr>
      <w:r w:rsidRPr="002F5FB9">
        <w:rPr>
          <w:rFonts w:cstheme="minorHAnsi"/>
          <w:sz w:val="22"/>
          <w:szCs w:val="22"/>
          <w:lang w:eastAsia="pl-PL"/>
        </w:rPr>
        <w:t xml:space="preserve">jesteśmy związani niniejszą ofertą do terminu ważności wskazanego w SWZ, </w:t>
      </w:r>
    </w:p>
    <w:p w14:paraId="4BFAE513" w14:textId="470ACECB" w:rsidR="00935336" w:rsidRPr="002F5FB9" w:rsidRDefault="00935336" w:rsidP="005B5210">
      <w:pPr>
        <w:pStyle w:val="Bezodstpw"/>
        <w:numPr>
          <w:ilvl w:val="0"/>
          <w:numId w:val="30"/>
        </w:numPr>
        <w:jc w:val="both"/>
        <w:rPr>
          <w:rFonts w:cstheme="minorHAnsi"/>
          <w:sz w:val="22"/>
          <w:szCs w:val="22"/>
          <w:lang w:eastAsia="pl-PL"/>
        </w:rPr>
      </w:pPr>
      <w:r w:rsidRPr="002F5FB9">
        <w:rPr>
          <w:rFonts w:cstheme="minorHAnsi"/>
          <w:sz w:val="22"/>
          <w:szCs w:val="22"/>
          <w:lang w:eastAsia="pl-PL"/>
        </w:rPr>
        <w:t xml:space="preserve">nie podlegamy wykluczeniu z postępowania o udzielenie niniejszego zamówienia na podstawie przesłanek zawartych w § </w:t>
      </w:r>
      <w:r w:rsidR="005B5210" w:rsidRPr="002F5FB9">
        <w:rPr>
          <w:rFonts w:cstheme="minorHAnsi"/>
          <w:sz w:val="22"/>
          <w:szCs w:val="22"/>
          <w:lang w:eastAsia="pl-PL"/>
        </w:rPr>
        <w:t>9</w:t>
      </w:r>
      <w:r w:rsidRPr="002F5FB9">
        <w:rPr>
          <w:rFonts w:cstheme="minorHAnsi"/>
          <w:sz w:val="22"/>
          <w:szCs w:val="22"/>
          <w:lang w:eastAsia="pl-PL"/>
        </w:rPr>
        <w:t xml:space="preserve"> ust. 1 Regulaminu, </w:t>
      </w:r>
    </w:p>
    <w:p w14:paraId="04CA6582" w14:textId="519EAF2F" w:rsidR="00935336" w:rsidRPr="002F5FB9" w:rsidRDefault="00935336" w:rsidP="005B5210">
      <w:pPr>
        <w:pStyle w:val="Bezodstpw"/>
        <w:numPr>
          <w:ilvl w:val="0"/>
          <w:numId w:val="30"/>
        </w:numPr>
        <w:jc w:val="both"/>
        <w:rPr>
          <w:rFonts w:cstheme="minorHAnsi"/>
          <w:sz w:val="22"/>
          <w:szCs w:val="22"/>
          <w:lang w:eastAsia="pl-PL"/>
        </w:rPr>
      </w:pPr>
      <w:r w:rsidRPr="002F5FB9">
        <w:rPr>
          <w:rFonts w:cstheme="minorHAnsi"/>
          <w:sz w:val="22"/>
          <w:szCs w:val="22"/>
          <w:lang w:eastAsia="pl-PL"/>
        </w:rPr>
        <w:t xml:space="preserve">deklarujemy, że wszystkie informacje zamieszczone w niniejszej ofercie są kompletne, prawdziwe i dokładne w każdym szczególe, </w:t>
      </w:r>
    </w:p>
    <w:p w14:paraId="72391541" w14:textId="0B4D873A" w:rsidR="00935336" w:rsidRPr="002F5FB9" w:rsidRDefault="00935336" w:rsidP="005B5210">
      <w:pPr>
        <w:pStyle w:val="Bezodstpw"/>
        <w:numPr>
          <w:ilvl w:val="0"/>
          <w:numId w:val="30"/>
        </w:numPr>
        <w:jc w:val="both"/>
        <w:rPr>
          <w:rFonts w:cstheme="minorHAnsi"/>
          <w:sz w:val="22"/>
          <w:szCs w:val="22"/>
          <w:lang w:eastAsia="pl-PL"/>
        </w:rPr>
      </w:pPr>
      <w:r w:rsidRPr="002F5FB9">
        <w:rPr>
          <w:rFonts w:cstheme="minorHAnsi"/>
          <w:sz w:val="22"/>
          <w:szCs w:val="22"/>
          <w:lang w:eastAsia="pl-PL"/>
        </w:rPr>
        <w:t>wypełni</w:t>
      </w:r>
      <w:r w:rsidR="005B5210" w:rsidRPr="002F5FB9">
        <w:rPr>
          <w:rFonts w:cstheme="minorHAnsi"/>
          <w:sz w:val="22"/>
          <w:szCs w:val="22"/>
          <w:lang w:eastAsia="pl-PL"/>
        </w:rPr>
        <w:t>liśmy</w:t>
      </w:r>
      <w:r w:rsidRPr="002F5FB9">
        <w:rPr>
          <w:rFonts w:cstheme="minorHAnsi"/>
          <w:sz w:val="22"/>
          <w:szCs w:val="22"/>
          <w:lang w:eastAsia="pl-PL"/>
        </w:rPr>
        <w:t xml:space="preserve"> obowiązki informacyjne przewidziane w art. 13 lub art. 14 RODO</w:t>
      </w:r>
      <w:r w:rsidRPr="002F5FB9">
        <w:rPr>
          <w:rFonts w:cstheme="minorHAnsi"/>
          <w:position w:val="10"/>
          <w:sz w:val="22"/>
          <w:szCs w:val="22"/>
          <w:lang w:eastAsia="pl-PL"/>
        </w:rPr>
        <w:t xml:space="preserve">1) </w:t>
      </w:r>
      <w:r w:rsidRPr="002F5FB9">
        <w:rPr>
          <w:rFonts w:cstheme="minorHAnsi"/>
          <w:sz w:val="22"/>
          <w:szCs w:val="22"/>
          <w:lang w:eastAsia="pl-PL"/>
        </w:rPr>
        <w:t xml:space="preserve">wobec osób fizycznych, od których dane osobowe bezpośrednio lub pośrednio pozyskałem w celu ubiegania się o udzielenie zamówienia publicznego w niniejszym postępowaniu.* Jednocześnie poinformowałem w/w osoby o tym, iż odbiorcą ich danych będzie Zamawiający, </w:t>
      </w:r>
    </w:p>
    <w:p w14:paraId="713ADFC9" w14:textId="77777777" w:rsidR="00EA40A9" w:rsidRPr="002F5FB9" w:rsidRDefault="00935336" w:rsidP="005B5210">
      <w:pPr>
        <w:pStyle w:val="Bezodstpw"/>
        <w:numPr>
          <w:ilvl w:val="0"/>
          <w:numId w:val="30"/>
        </w:numPr>
        <w:jc w:val="both"/>
        <w:rPr>
          <w:rFonts w:cstheme="minorHAnsi"/>
          <w:sz w:val="22"/>
          <w:szCs w:val="22"/>
          <w:lang w:eastAsia="pl-PL"/>
        </w:rPr>
      </w:pPr>
      <w:r w:rsidRPr="002F5FB9">
        <w:rPr>
          <w:rFonts w:cstheme="minorHAnsi"/>
          <w:sz w:val="22"/>
          <w:szCs w:val="22"/>
          <w:lang w:eastAsia="pl-PL"/>
        </w:rPr>
        <w:t xml:space="preserve">nazwiska i stanowiska osób, z którymi można się kontaktować w celu uzyskania dalszych informacji, jeżeli będą wymagane podaję niżej: </w:t>
      </w:r>
    </w:p>
    <w:p w14:paraId="12F14D83" w14:textId="0FE5780A" w:rsidR="00935336" w:rsidRPr="002F5FB9" w:rsidRDefault="00935336" w:rsidP="005D2A6C">
      <w:pPr>
        <w:pStyle w:val="Bezodstpw"/>
        <w:ind w:firstLine="708"/>
        <w:rPr>
          <w:rFonts w:cstheme="minorHAnsi"/>
          <w:sz w:val="22"/>
          <w:szCs w:val="22"/>
          <w:lang w:eastAsia="pl-PL"/>
        </w:rPr>
      </w:pPr>
      <w:r w:rsidRPr="002F5FB9">
        <w:rPr>
          <w:rFonts w:cstheme="minorHAnsi"/>
          <w:sz w:val="22"/>
          <w:szCs w:val="22"/>
          <w:lang w:eastAsia="pl-PL"/>
        </w:rPr>
        <w:t xml:space="preserve">.............................................................................................................. </w:t>
      </w:r>
    </w:p>
    <w:p w14:paraId="1EBFDBD5" w14:textId="77777777" w:rsidR="00EA40A9" w:rsidRPr="002F5FB9" w:rsidRDefault="00935336" w:rsidP="005D2A6C">
      <w:pPr>
        <w:pStyle w:val="Bezodstpw"/>
        <w:ind w:firstLine="708"/>
        <w:rPr>
          <w:rFonts w:cstheme="minorHAnsi"/>
          <w:sz w:val="22"/>
          <w:szCs w:val="22"/>
          <w:lang w:eastAsia="pl-PL"/>
        </w:rPr>
      </w:pPr>
      <w:r w:rsidRPr="002F5FB9">
        <w:rPr>
          <w:rFonts w:cstheme="minorHAnsi"/>
          <w:sz w:val="22"/>
          <w:szCs w:val="22"/>
          <w:lang w:eastAsia="pl-PL"/>
        </w:rPr>
        <w:t xml:space="preserve">.............................................................................................................. </w:t>
      </w:r>
    </w:p>
    <w:p w14:paraId="4C844A0D" w14:textId="77777777" w:rsidR="00EA40A9" w:rsidRPr="002F5FB9" w:rsidRDefault="00EA40A9" w:rsidP="005D2A6C">
      <w:pPr>
        <w:pStyle w:val="Bezodstpw"/>
        <w:rPr>
          <w:rFonts w:cstheme="minorHAnsi"/>
          <w:sz w:val="22"/>
          <w:szCs w:val="22"/>
          <w:lang w:eastAsia="pl-PL"/>
        </w:rPr>
      </w:pPr>
    </w:p>
    <w:p w14:paraId="42D7A473" w14:textId="77777777" w:rsidR="00EA40A9" w:rsidRPr="002F5FB9" w:rsidRDefault="00EA40A9" w:rsidP="005D2A6C">
      <w:pPr>
        <w:pStyle w:val="Bezodstpw"/>
        <w:rPr>
          <w:rFonts w:cstheme="minorHAnsi"/>
          <w:sz w:val="22"/>
          <w:szCs w:val="22"/>
          <w:lang w:eastAsia="pl-PL"/>
        </w:rPr>
      </w:pPr>
    </w:p>
    <w:p w14:paraId="78519B88" w14:textId="77777777" w:rsidR="00EA40A9" w:rsidRPr="002F5FB9" w:rsidRDefault="00EA40A9" w:rsidP="005D2A6C">
      <w:pPr>
        <w:pStyle w:val="Bezodstpw"/>
        <w:rPr>
          <w:rFonts w:cstheme="minorHAnsi"/>
          <w:sz w:val="22"/>
          <w:szCs w:val="22"/>
          <w:lang w:eastAsia="pl-PL"/>
        </w:rPr>
      </w:pPr>
    </w:p>
    <w:p w14:paraId="4696A925" w14:textId="77777777" w:rsidR="00EA40A9" w:rsidRPr="002F5FB9" w:rsidRDefault="00EA40A9" w:rsidP="005D2A6C">
      <w:pPr>
        <w:pStyle w:val="Bezodstpw"/>
        <w:rPr>
          <w:rFonts w:cstheme="minorHAnsi"/>
          <w:sz w:val="22"/>
          <w:szCs w:val="22"/>
          <w:lang w:eastAsia="pl-PL"/>
        </w:rPr>
      </w:pPr>
    </w:p>
    <w:p w14:paraId="39BDBF3B" w14:textId="1CE3C0FE" w:rsidR="00935336" w:rsidRPr="002F5FB9" w:rsidRDefault="00935336" w:rsidP="005D2A6C">
      <w:pPr>
        <w:pStyle w:val="Bezodstpw"/>
        <w:ind w:left="2832" w:firstLine="708"/>
        <w:rPr>
          <w:rFonts w:cstheme="minorHAnsi"/>
          <w:sz w:val="22"/>
          <w:szCs w:val="22"/>
          <w:lang w:eastAsia="pl-PL"/>
        </w:rPr>
      </w:pPr>
      <w:r w:rsidRPr="002F5FB9">
        <w:rPr>
          <w:rFonts w:cstheme="minorHAnsi"/>
          <w:sz w:val="22"/>
          <w:szCs w:val="22"/>
          <w:lang w:eastAsia="pl-PL"/>
        </w:rPr>
        <w:t xml:space="preserve">(Data) </w:t>
      </w:r>
      <w:r w:rsidR="00EA40A9" w:rsidRPr="002F5FB9">
        <w:rPr>
          <w:rFonts w:cstheme="minorHAnsi"/>
          <w:sz w:val="22"/>
          <w:szCs w:val="22"/>
          <w:lang w:eastAsia="pl-PL"/>
        </w:rPr>
        <w:t xml:space="preserve"> </w:t>
      </w:r>
      <w:r w:rsidRPr="002F5FB9">
        <w:rPr>
          <w:rFonts w:cstheme="minorHAnsi"/>
          <w:sz w:val="22"/>
          <w:szCs w:val="22"/>
          <w:lang w:eastAsia="pl-PL"/>
        </w:rPr>
        <w:t xml:space="preserve">(Podpis Oferenta) </w:t>
      </w:r>
    </w:p>
    <w:p w14:paraId="17605FB1" w14:textId="77777777" w:rsidR="00EA40A9" w:rsidRPr="002F5FB9" w:rsidRDefault="00EA40A9" w:rsidP="00935336">
      <w:pPr>
        <w:pStyle w:val="Bezodstpw"/>
        <w:jc w:val="both"/>
        <w:rPr>
          <w:rFonts w:cstheme="minorHAnsi"/>
          <w:sz w:val="22"/>
          <w:szCs w:val="22"/>
          <w:lang w:eastAsia="pl-PL"/>
        </w:rPr>
      </w:pPr>
    </w:p>
    <w:p w14:paraId="1AA23CF7" w14:textId="77777777" w:rsidR="00EA40A9" w:rsidRPr="002F5FB9" w:rsidRDefault="00EA40A9" w:rsidP="00935336">
      <w:pPr>
        <w:pStyle w:val="Bezodstpw"/>
        <w:jc w:val="both"/>
        <w:rPr>
          <w:rFonts w:cstheme="minorHAnsi"/>
          <w:sz w:val="22"/>
          <w:szCs w:val="22"/>
          <w:lang w:eastAsia="pl-PL"/>
        </w:rPr>
      </w:pPr>
    </w:p>
    <w:p w14:paraId="6BC7361F" w14:textId="77777777" w:rsidR="00EA40A9" w:rsidRPr="002F5FB9" w:rsidRDefault="00EA40A9" w:rsidP="00935336">
      <w:pPr>
        <w:pStyle w:val="Bezodstpw"/>
        <w:jc w:val="both"/>
        <w:rPr>
          <w:rFonts w:cstheme="minorHAnsi"/>
          <w:sz w:val="22"/>
          <w:szCs w:val="22"/>
          <w:lang w:eastAsia="pl-PL"/>
        </w:rPr>
      </w:pPr>
    </w:p>
    <w:p w14:paraId="0A026CC7" w14:textId="77777777" w:rsidR="00EA40A9" w:rsidRPr="002F5FB9" w:rsidRDefault="00EA40A9" w:rsidP="00935336">
      <w:pPr>
        <w:pStyle w:val="Bezodstpw"/>
        <w:jc w:val="both"/>
        <w:rPr>
          <w:rFonts w:cstheme="minorHAnsi"/>
          <w:sz w:val="22"/>
          <w:szCs w:val="22"/>
          <w:lang w:eastAsia="pl-PL"/>
        </w:rPr>
      </w:pPr>
    </w:p>
    <w:p w14:paraId="3221C6C3" w14:textId="77777777" w:rsidR="00EA40A9" w:rsidRPr="002F5FB9" w:rsidRDefault="00EA40A9" w:rsidP="00935336">
      <w:pPr>
        <w:pStyle w:val="Bezodstpw"/>
        <w:jc w:val="both"/>
        <w:rPr>
          <w:rFonts w:cstheme="minorHAnsi"/>
          <w:sz w:val="22"/>
          <w:szCs w:val="22"/>
          <w:lang w:eastAsia="pl-PL"/>
        </w:rPr>
      </w:pPr>
    </w:p>
    <w:p w14:paraId="2A27E5AA" w14:textId="4532FE2B" w:rsidR="003C3A2C" w:rsidRPr="00F429FF" w:rsidRDefault="00935336" w:rsidP="004C5B5F">
      <w:pPr>
        <w:pStyle w:val="Bezodstpw"/>
        <w:jc w:val="both"/>
        <w:rPr>
          <w:rFonts w:cstheme="minorHAnsi"/>
          <w:sz w:val="16"/>
          <w:szCs w:val="16"/>
          <w:lang w:eastAsia="pl-PL"/>
        </w:rPr>
      </w:pPr>
      <w:r w:rsidRPr="002F5FB9">
        <w:rPr>
          <w:rFonts w:cstheme="minorHAnsi"/>
          <w:position w:val="6"/>
          <w:sz w:val="16"/>
          <w:szCs w:val="16"/>
          <w:lang w:eastAsia="pl-PL"/>
        </w:rPr>
        <w:t xml:space="preserve">1) </w:t>
      </w:r>
      <w:r w:rsidRPr="002F5FB9">
        <w:rPr>
          <w:rFonts w:cstheme="minorHAnsi"/>
          <w:sz w:val="16"/>
          <w:szCs w:val="16"/>
          <w:lang w:eastAsia="pl-PL"/>
        </w:rPr>
        <w:t>rozporządzenie Parlamentu Europejskiego i Rady (UE) 2016/679 z dnia 27 kwietnia 2016 r. w sprawie ochrony osób fizycznych w związku z przetwarzaniem danych osobowych i w sprawie swobodnego przepływu takich danych oraz uchylenia dyrektywy 95/46/WE (ogólne rozporządzenie o ochronie danych) (Dz. Urz. UE L 119 z 04.05.2016, str. 1).</w:t>
      </w:r>
      <w:r w:rsidRPr="002F5FB9">
        <w:rPr>
          <w:rFonts w:cstheme="minorHAnsi"/>
          <w:sz w:val="16"/>
          <w:szCs w:val="16"/>
          <w:lang w:eastAsia="pl-PL"/>
        </w:rPr>
        <w:br/>
        <w:t>* W przypadku gdy wykonawca nie przekazuje danych osobowych innych niż bezpośrednio jego dotyczących lub zachodzi wyłączenie stosowania obowiązku informacyjnego, stosownie do art. 13 ust. 4 lub art. 14 ust. 5 RODO treści oświadczenia wykonawca nie składa (usunięcie treści oświadczenia np. przez jego wykreślenie).</w:t>
      </w:r>
      <w:r w:rsidRPr="00F429FF">
        <w:rPr>
          <w:rFonts w:cstheme="minorHAnsi"/>
          <w:sz w:val="16"/>
          <w:szCs w:val="16"/>
          <w:lang w:eastAsia="pl-PL"/>
        </w:rPr>
        <w:t xml:space="preserve"> </w:t>
      </w:r>
    </w:p>
    <w:sectPr w:rsidR="003C3A2C" w:rsidRPr="00F429FF">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B0551" w14:textId="77777777" w:rsidR="00F04FB2" w:rsidRDefault="00F04FB2" w:rsidP="003C3A2C">
      <w:r>
        <w:separator/>
      </w:r>
    </w:p>
  </w:endnote>
  <w:endnote w:type="continuationSeparator" w:id="0">
    <w:p w14:paraId="6335AE29" w14:textId="77777777" w:rsidR="00F04FB2" w:rsidRDefault="00F04FB2" w:rsidP="003C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Calibri">
    <w:panose1 w:val="020B0604020202020204"/>
    <w:charset w:val="00"/>
    <w:family w:val="swiss"/>
    <w:pitch w:val="default"/>
  </w:font>
  <w:font w:name="ArialNarrow">
    <w:panose1 w:val="020B0604020202020204"/>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935723400"/>
      <w:docPartObj>
        <w:docPartGallery w:val="Page Numbers (Bottom of Page)"/>
        <w:docPartUnique/>
      </w:docPartObj>
    </w:sdtPr>
    <w:sdtEndPr/>
    <w:sdtContent>
      <w:sdt>
        <w:sdtPr>
          <w:rPr>
            <w:rFonts w:asciiTheme="minorHAnsi" w:hAnsiTheme="minorHAnsi" w:cstheme="minorHAnsi"/>
            <w:sz w:val="22"/>
            <w:szCs w:val="22"/>
          </w:rPr>
          <w:id w:val="1728636285"/>
          <w:docPartObj>
            <w:docPartGallery w:val="Page Numbers (Top of Page)"/>
            <w:docPartUnique/>
          </w:docPartObj>
        </w:sdtPr>
        <w:sdtEndPr/>
        <w:sdtContent>
          <w:p w14:paraId="493A5065" w14:textId="7D93251D" w:rsidR="00E60ABB" w:rsidRPr="00303A9E" w:rsidRDefault="00E60ABB">
            <w:pPr>
              <w:pStyle w:val="Stopka"/>
              <w:jc w:val="center"/>
              <w:rPr>
                <w:rFonts w:asciiTheme="minorHAnsi" w:hAnsiTheme="minorHAnsi" w:cstheme="minorHAnsi"/>
                <w:sz w:val="22"/>
                <w:szCs w:val="22"/>
              </w:rPr>
            </w:pPr>
            <w:r w:rsidRPr="00303A9E">
              <w:rPr>
                <w:rFonts w:asciiTheme="minorHAnsi" w:hAnsiTheme="minorHAnsi" w:cstheme="minorHAnsi"/>
                <w:sz w:val="22"/>
                <w:szCs w:val="22"/>
              </w:rPr>
              <w:t xml:space="preserve">Strona </w:t>
            </w:r>
            <w:r w:rsidRPr="00303A9E">
              <w:rPr>
                <w:rFonts w:asciiTheme="minorHAnsi" w:hAnsiTheme="minorHAnsi" w:cstheme="minorHAnsi"/>
                <w:b/>
                <w:bCs/>
                <w:sz w:val="22"/>
                <w:szCs w:val="22"/>
              </w:rPr>
              <w:fldChar w:fldCharType="begin"/>
            </w:r>
            <w:r w:rsidRPr="00303A9E">
              <w:rPr>
                <w:rFonts w:asciiTheme="minorHAnsi" w:hAnsiTheme="minorHAnsi" w:cstheme="minorHAnsi"/>
                <w:b/>
                <w:bCs/>
                <w:sz w:val="22"/>
                <w:szCs w:val="22"/>
              </w:rPr>
              <w:instrText>PAGE</w:instrText>
            </w:r>
            <w:r w:rsidRPr="00303A9E">
              <w:rPr>
                <w:rFonts w:asciiTheme="minorHAnsi" w:hAnsiTheme="minorHAnsi" w:cstheme="minorHAnsi"/>
                <w:b/>
                <w:bCs/>
                <w:sz w:val="22"/>
                <w:szCs w:val="22"/>
              </w:rPr>
              <w:fldChar w:fldCharType="separate"/>
            </w:r>
            <w:r w:rsidRPr="00303A9E">
              <w:rPr>
                <w:rFonts w:asciiTheme="minorHAnsi" w:hAnsiTheme="minorHAnsi" w:cstheme="minorHAnsi"/>
                <w:b/>
                <w:bCs/>
                <w:sz w:val="22"/>
                <w:szCs w:val="22"/>
              </w:rPr>
              <w:t>2</w:t>
            </w:r>
            <w:r w:rsidRPr="00303A9E">
              <w:rPr>
                <w:rFonts w:asciiTheme="minorHAnsi" w:hAnsiTheme="minorHAnsi" w:cstheme="minorHAnsi"/>
                <w:b/>
                <w:bCs/>
                <w:sz w:val="22"/>
                <w:szCs w:val="22"/>
              </w:rPr>
              <w:fldChar w:fldCharType="end"/>
            </w:r>
            <w:r w:rsidRPr="00303A9E">
              <w:rPr>
                <w:rFonts w:asciiTheme="minorHAnsi" w:hAnsiTheme="minorHAnsi" w:cstheme="minorHAnsi"/>
                <w:sz w:val="22"/>
                <w:szCs w:val="22"/>
              </w:rPr>
              <w:t xml:space="preserve"> z </w:t>
            </w:r>
            <w:r w:rsidRPr="00303A9E">
              <w:rPr>
                <w:rFonts w:asciiTheme="minorHAnsi" w:hAnsiTheme="minorHAnsi" w:cstheme="minorHAnsi"/>
                <w:b/>
                <w:bCs/>
                <w:sz w:val="22"/>
                <w:szCs w:val="22"/>
              </w:rPr>
              <w:fldChar w:fldCharType="begin"/>
            </w:r>
            <w:r w:rsidRPr="00303A9E">
              <w:rPr>
                <w:rFonts w:asciiTheme="minorHAnsi" w:hAnsiTheme="minorHAnsi" w:cstheme="minorHAnsi"/>
                <w:b/>
                <w:bCs/>
                <w:sz w:val="22"/>
                <w:szCs w:val="22"/>
              </w:rPr>
              <w:instrText>NUMPAGES</w:instrText>
            </w:r>
            <w:r w:rsidRPr="00303A9E">
              <w:rPr>
                <w:rFonts w:asciiTheme="minorHAnsi" w:hAnsiTheme="minorHAnsi" w:cstheme="minorHAnsi"/>
                <w:b/>
                <w:bCs/>
                <w:sz w:val="22"/>
                <w:szCs w:val="22"/>
              </w:rPr>
              <w:fldChar w:fldCharType="separate"/>
            </w:r>
            <w:r w:rsidRPr="00303A9E">
              <w:rPr>
                <w:rFonts w:asciiTheme="minorHAnsi" w:hAnsiTheme="minorHAnsi" w:cstheme="minorHAnsi"/>
                <w:b/>
                <w:bCs/>
                <w:sz w:val="22"/>
                <w:szCs w:val="22"/>
              </w:rPr>
              <w:t>2</w:t>
            </w:r>
            <w:r w:rsidRPr="00303A9E">
              <w:rPr>
                <w:rFonts w:asciiTheme="minorHAnsi" w:hAnsiTheme="minorHAnsi" w:cstheme="minorHAnsi"/>
                <w:b/>
                <w:bCs/>
                <w:sz w:val="22"/>
                <w:szCs w:val="22"/>
              </w:rPr>
              <w:fldChar w:fldCharType="end"/>
            </w:r>
          </w:p>
        </w:sdtContent>
      </w:sdt>
    </w:sdtContent>
  </w:sdt>
  <w:p w14:paraId="710F304A" w14:textId="77777777" w:rsidR="00E60ABB" w:rsidRDefault="00E60A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BDEC3" w14:textId="77777777" w:rsidR="00F04FB2" w:rsidRDefault="00F04FB2" w:rsidP="003C3A2C">
      <w:r>
        <w:separator/>
      </w:r>
    </w:p>
  </w:footnote>
  <w:footnote w:type="continuationSeparator" w:id="0">
    <w:p w14:paraId="57D27C91" w14:textId="77777777" w:rsidR="00F04FB2" w:rsidRDefault="00F04FB2" w:rsidP="003C3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50AF"/>
    <w:multiLevelType w:val="multilevel"/>
    <w:tmpl w:val="C9F8CF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8F493C"/>
    <w:multiLevelType w:val="hybridMultilevel"/>
    <w:tmpl w:val="B18A91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297331"/>
    <w:multiLevelType w:val="multilevel"/>
    <w:tmpl w:val="EE863C2A"/>
    <w:lvl w:ilvl="0">
      <w:numFmt w:val="bullet"/>
      <w:lvlText w:val="−"/>
      <w:lvlJc w:val="left"/>
      <w:pPr>
        <w:ind w:left="786" w:hanging="360"/>
      </w:pPr>
      <w:rPr>
        <w:rFonts w:ascii="Times New Roman" w:hAnsi="Times New Roman" w:cs="Times New Roman"/>
        <w:color w:val="auto"/>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3" w15:restartNumberingAfterBreak="0">
    <w:nsid w:val="11D12BDD"/>
    <w:multiLevelType w:val="multilevel"/>
    <w:tmpl w:val="E16EDD06"/>
    <w:lvl w:ilvl="0">
      <w:start w:val="1"/>
      <w:numFmt w:val="decimal"/>
      <w:lvlText w:val="%1."/>
      <w:lvlJc w:val="left"/>
      <w:pPr>
        <w:ind w:left="360" w:hanging="360"/>
      </w:pPr>
      <w:rPr>
        <w:rFonts w:ascii="Calibri" w:hAnsi="Calibri" w:cs="Calibri"/>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4B22B5"/>
    <w:multiLevelType w:val="multilevel"/>
    <w:tmpl w:val="43F09A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5122CE"/>
    <w:multiLevelType w:val="multilevel"/>
    <w:tmpl w:val="E898C9DE"/>
    <w:lvl w:ilvl="0">
      <w:start w:val="1"/>
      <w:numFmt w:val="decimal"/>
      <w:lvlText w:val="%1)"/>
      <w:lvlJc w:val="left"/>
      <w:pPr>
        <w:ind w:left="861" w:hanging="360"/>
      </w:pPr>
      <w:rPr>
        <w:rFonts w:ascii="Calibri" w:hAnsi="Calibri" w:cs="Calibri"/>
        <w:sz w:val="22"/>
        <w:szCs w:val="22"/>
      </w:rPr>
    </w:lvl>
    <w:lvl w:ilvl="1">
      <w:start w:val="1"/>
      <w:numFmt w:val="lowerLetter"/>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6" w15:restartNumberingAfterBreak="0">
    <w:nsid w:val="181930B4"/>
    <w:multiLevelType w:val="multilevel"/>
    <w:tmpl w:val="525C2E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58074A"/>
    <w:multiLevelType w:val="multilevel"/>
    <w:tmpl w:val="C9F8CF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7C3C16"/>
    <w:multiLevelType w:val="hybridMultilevel"/>
    <w:tmpl w:val="A086B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472475"/>
    <w:multiLevelType w:val="multilevel"/>
    <w:tmpl w:val="BEA6758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EF3377"/>
    <w:multiLevelType w:val="multilevel"/>
    <w:tmpl w:val="4DBCBC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FC3618"/>
    <w:multiLevelType w:val="multilevel"/>
    <w:tmpl w:val="D6087E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B234ED"/>
    <w:multiLevelType w:val="multilevel"/>
    <w:tmpl w:val="6A7A4D6E"/>
    <w:lvl w:ilvl="0">
      <w:start w:val="1"/>
      <w:numFmt w:val="decimal"/>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DB52A6"/>
    <w:multiLevelType w:val="hybridMultilevel"/>
    <w:tmpl w:val="E2F6B7C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126C7A"/>
    <w:multiLevelType w:val="hybridMultilevel"/>
    <w:tmpl w:val="841E02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8164AA"/>
    <w:multiLevelType w:val="multilevel"/>
    <w:tmpl w:val="C9F8CF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611DFE"/>
    <w:multiLevelType w:val="multilevel"/>
    <w:tmpl w:val="BD0297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7B73A1"/>
    <w:multiLevelType w:val="hybridMultilevel"/>
    <w:tmpl w:val="AA1201E2"/>
    <w:lvl w:ilvl="0" w:tplc="BE3ECF3E">
      <w:start w:val="1"/>
      <w:numFmt w:val="lowerLetter"/>
      <w:lvlText w:val="%1)"/>
      <w:lvlJc w:val="left"/>
      <w:pPr>
        <w:ind w:left="786" w:hanging="360"/>
      </w:pPr>
      <w:rPr>
        <w:rFonts w:hint="default"/>
      </w:rPr>
    </w:lvl>
    <w:lvl w:ilvl="1" w:tplc="95905CF6">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F2C5E99"/>
    <w:multiLevelType w:val="multilevel"/>
    <w:tmpl w:val="CE8C4A8A"/>
    <w:lvl w:ilvl="0">
      <w:numFmt w:val="bullet"/>
      <w:lvlText w:val="-"/>
      <w:lvlJc w:val="left"/>
      <w:pPr>
        <w:ind w:left="1353" w:hanging="360"/>
      </w:pPr>
      <w:rPr>
        <w:rFonts w:ascii="Century Gothic" w:hAnsi="Century Gothic"/>
      </w:rPr>
    </w:lvl>
    <w:lvl w:ilvl="1">
      <w:numFmt w:val="bullet"/>
      <w:lvlText w:val="o"/>
      <w:lvlJc w:val="left"/>
      <w:pPr>
        <w:ind w:left="2073" w:hanging="360"/>
      </w:pPr>
      <w:rPr>
        <w:rFonts w:ascii="Courier New" w:hAnsi="Courier New" w:cs="Courier New"/>
      </w:rPr>
    </w:lvl>
    <w:lvl w:ilvl="2">
      <w:numFmt w:val="bullet"/>
      <w:lvlText w:val=""/>
      <w:lvlJc w:val="left"/>
      <w:pPr>
        <w:ind w:left="2793" w:hanging="360"/>
      </w:pPr>
      <w:rPr>
        <w:rFonts w:ascii="Wingdings" w:hAnsi="Wingdings"/>
      </w:rPr>
    </w:lvl>
    <w:lvl w:ilvl="3">
      <w:numFmt w:val="bullet"/>
      <w:lvlText w:val=""/>
      <w:lvlJc w:val="left"/>
      <w:pPr>
        <w:ind w:left="3513" w:hanging="360"/>
      </w:pPr>
      <w:rPr>
        <w:rFonts w:ascii="Symbol" w:hAnsi="Symbol"/>
      </w:rPr>
    </w:lvl>
    <w:lvl w:ilvl="4">
      <w:numFmt w:val="bullet"/>
      <w:lvlText w:val="o"/>
      <w:lvlJc w:val="left"/>
      <w:pPr>
        <w:ind w:left="4233" w:hanging="360"/>
      </w:pPr>
      <w:rPr>
        <w:rFonts w:ascii="Courier New" w:hAnsi="Courier New" w:cs="Courier New"/>
      </w:rPr>
    </w:lvl>
    <w:lvl w:ilvl="5">
      <w:numFmt w:val="bullet"/>
      <w:lvlText w:val=""/>
      <w:lvlJc w:val="left"/>
      <w:pPr>
        <w:ind w:left="4953" w:hanging="360"/>
      </w:pPr>
      <w:rPr>
        <w:rFonts w:ascii="Wingdings" w:hAnsi="Wingdings"/>
      </w:rPr>
    </w:lvl>
    <w:lvl w:ilvl="6">
      <w:numFmt w:val="bullet"/>
      <w:lvlText w:val=""/>
      <w:lvlJc w:val="left"/>
      <w:pPr>
        <w:ind w:left="5673" w:hanging="360"/>
      </w:pPr>
      <w:rPr>
        <w:rFonts w:ascii="Symbol" w:hAnsi="Symbol"/>
      </w:rPr>
    </w:lvl>
    <w:lvl w:ilvl="7">
      <w:numFmt w:val="bullet"/>
      <w:lvlText w:val="o"/>
      <w:lvlJc w:val="left"/>
      <w:pPr>
        <w:ind w:left="6393" w:hanging="360"/>
      </w:pPr>
      <w:rPr>
        <w:rFonts w:ascii="Courier New" w:hAnsi="Courier New" w:cs="Courier New"/>
      </w:rPr>
    </w:lvl>
    <w:lvl w:ilvl="8">
      <w:numFmt w:val="bullet"/>
      <w:lvlText w:val=""/>
      <w:lvlJc w:val="left"/>
      <w:pPr>
        <w:ind w:left="7113" w:hanging="360"/>
      </w:pPr>
      <w:rPr>
        <w:rFonts w:ascii="Wingdings" w:hAnsi="Wingdings"/>
      </w:rPr>
    </w:lvl>
  </w:abstractNum>
  <w:abstractNum w:abstractNumId="19" w15:restartNumberingAfterBreak="0">
    <w:nsid w:val="2F8664FA"/>
    <w:multiLevelType w:val="hybridMultilevel"/>
    <w:tmpl w:val="53BE2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5A5B9F"/>
    <w:multiLevelType w:val="multilevel"/>
    <w:tmpl w:val="6DDAE7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4355E4"/>
    <w:multiLevelType w:val="multilevel"/>
    <w:tmpl w:val="993C30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8DD3585"/>
    <w:multiLevelType w:val="multilevel"/>
    <w:tmpl w:val="CE8A43C6"/>
    <w:lvl w:ilvl="0">
      <w:numFmt w:val="bullet"/>
      <w:lvlText w:val=""/>
      <w:lvlJc w:val="left"/>
      <w:pPr>
        <w:ind w:left="3600" w:hanging="360"/>
      </w:pPr>
      <w:rPr>
        <w:rFonts w:ascii="Symbol" w:hAnsi="Symbol"/>
      </w:rPr>
    </w:lvl>
    <w:lvl w:ilvl="1">
      <w:numFmt w:val="bullet"/>
      <w:lvlText w:val="o"/>
      <w:lvlJc w:val="left"/>
      <w:pPr>
        <w:ind w:left="4320" w:hanging="360"/>
      </w:pPr>
      <w:rPr>
        <w:rFonts w:ascii="Courier New" w:hAnsi="Courier New" w:cs="Courier New"/>
      </w:rPr>
    </w:lvl>
    <w:lvl w:ilvl="2">
      <w:numFmt w:val="bullet"/>
      <w:lvlText w:val=""/>
      <w:lvlJc w:val="left"/>
      <w:pPr>
        <w:ind w:left="5040" w:hanging="360"/>
      </w:pPr>
      <w:rPr>
        <w:rFonts w:ascii="Wingdings" w:hAnsi="Wingdings"/>
      </w:rPr>
    </w:lvl>
    <w:lvl w:ilvl="3">
      <w:numFmt w:val="bullet"/>
      <w:lvlText w:val=""/>
      <w:lvlJc w:val="left"/>
      <w:pPr>
        <w:ind w:left="5760" w:hanging="360"/>
      </w:pPr>
      <w:rPr>
        <w:rFonts w:ascii="Symbol" w:hAnsi="Symbol"/>
      </w:rPr>
    </w:lvl>
    <w:lvl w:ilvl="4">
      <w:numFmt w:val="bullet"/>
      <w:lvlText w:val="o"/>
      <w:lvlJc w:val="left"/>
      <w:pPr>
        <w:ind w:left="6480" w:hanging="360"/>
      </w:pPr>
      <w:rPr>
        <w:rFonts w:ascii="Courier New" w:hAnsi="Courier New" w:cs="Courier New"/>
      </w:rPr>
    </w:lvl>
    <w:lvl w:ilvl="5">
      <w:numFmt w:val="bullet"/>
      <w:lvlText w:val=""/>
      <w:lvlJc w:val="left"/>
      <w:pPr>
        <w:ind w:left="7200" w:hanging="360"/>
      </w:pPr>
      <w:rPr>
        <w:rFonts w:ascii="Wingdings" w:hAnsi="Wingdings"/>
      </w:rPr>
    </w:lvl>
    <w:lvl w:ilvl="6">
      <w:numFmt w:val="bullet"/>
      <w:lvlText w:val=""/>
      <w:lvlJc w:val="left"/>
      <w:pPr>
        <w:ind w:left="7920" w:hanging="360"/>
      </w:pPr>
      <w:rPr>
        <w:rFonts w:ascii="Symbol" w:hAnsi="Symbol"/>
      </w:rPr>
    </w:lvl>
    <w:lvl w:ilvl="7">
      <w:numFmt w:val="bullet"/>
      <w:lvlText w:val="o"/>
      <w:lvlJc w:val="left"/>
      <w:pPr>
        <w:ind w:left="8640" w:hanging="360"/>
      </w:pPr>
      <w:rPr>
        <w:rFonts w:ascii="Courier New" w:hAnsi="Courier New" w:cs="Courier New"/>
      </w:rPr>
    </w:lvl>
    <w:lvl w:ilvl="8">
      <w:numFmt w:val="bullet"/>
      <w:lvlText w:val=""/>
      <w:lvlJc w:val="left"/>
      <w:pPr>
        <w:ind w:left="9360" w:hanging="360"/>
      </w:pPr>
      <w:rPr>
        <w:rFonts w:ascii="Wingdings" w:hAnsi="Wingdings"/>
      </w:rPr>
    </w:lvl>
  </w:abstractNum>
  <w:abstractNum w:abstractNumId="23" w15:restartNumberingAfterBreak="0">
    <w:nsid w:val="3A616C73"/>
    <w:multiLevelType w:val="hybridMultilevel"/>
    <w:tmpl w:val="5B6A73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E6712D"/>
    <w:multiLevelType w:val="hybridMultilevel"/>
    <w:tmpl w:val="C330A3B6"/>
    <w:lvl w:ilvl="0" w:tplc="0415000F">
      <w:start w:val="1"/>
      <w:numFmt w:val="decimal"/>
      <w:lvlText w:val="%1."/>
      <w:lvlJc w:val="left"/>
      <w:pPr>
        <w:ind w:left="720" w:hanging="360"/>
      </w:pPr>
    </w:lvl>
    <w:lvl w:ilvl="1" w:tplc="FB7A2802">
      <w:start w:val="1"/>
      <w:numFmt w:val="decimal"/>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650D2E"/>
    <w:multiLevelType w:val="multilevel"/>
    <w:tmpl w:val="7CB25CD8"/>
    <w:lvl w:ilvl="0">
      <w:start w:val="1"/>
      <w:numFmt w:val="decimal"/>
      <w:lvlText w:val="%1."/>
      <w:lvlJc w:val="left"/>
      <w:pPr>
        <w:ind w:left="144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BC6CF4"/>
    <w:multiLevelType w:val="multilevel"/>
    <w:tmpl w:val="55A04590"/>
    <w:lvl w:ilvl="0">
      <w:start w:val="1"/>
      <w:numFmt w:val="decimal"/>
      <w:lvlText w:val="%1."/>
      <w:lvlJc w:val="left"/>
      <w:pPr>
        <w:ind w:left="1004" w:hanging="360"/>
      </w:pPr>
      <w:rPr>
        <w:rFonts w:ascii="Calibri" w:hAnsi="Calibri" w:cs="Calibri"/>
        <w:b w:val="0"/>
        <w:bCs/>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7" w15:restartNumberingAfterBreak="0">
    <w:nsid w:val="439457F1"/>
    <w:multiLevelType w:val="multilevel"/>
    <w:tmpl w:val="EA681AA0"/>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F5E11CF"/>
    <w:multiLevelType w:val="multilevel"/>
    <w:tmpl w:val="AB1CDEF2"/>
    <w:lvl w:ilvl="0">
      <w:start w:val="1"/>
      <w:numFmt w:val="decimal"/>
      <w:lvlText w:val="%1."/>
      <w:lvlJc w:val="left"/>
      <w:pPr>
        <w:ind w:left="1440" w:hanging="360"/>
      </w:pPr>
      <w:rPr>
        <w:rFonts w:ascii="Calibri" w:hAnsi="Calibri"/>
        <w:b w:val="0"/>
        <w:bCs/>
        <w:sz w:val="22"/>
        <w:szCs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1800" w:hanging="720"/>
      </w:pPr>
    </w:lvl>
    <w:lvl w:ilvl="5">
      <w:start w:val="1"/>
      <w:numFmt w:val="decimal"/>
      <w:lvlText w:val="%1.%2.%3.%4.%5.%6"/>
      <w:lvlJc w:val="left"/>
      <w:pPr>
        <w:ind w:left="2160" w:hanging="1080"/>
      </w:pPr>
    </w:lvl>
    <w:lvl w:ilvl="6">
      <w:start w:val="1"/>
      <w:numFmt w:val="decimal"/>
      <w:lvlText w:val="%1.%2.%3.%4.%5.%6.%7"/>
      <w:lvlJc w:val="left"/>
      <w:pPr>
        <w:ind w:left="2160" w:hanging="108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29" w15:restartNumberingAfterBreak="0">
    <w:nsid w:val="556D72F3"/>
    <w:multiLevelType w:val="hybridMultilevel"/>
    <w:tmpl w:val="5C50E3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606697"/>
    <w:multiLevelType w:val="multilevel"/>
    <w:tmpl w:val="D88E4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1350716"/>
    <w:multiLevelType w:val="multilevel"/>
    <w:tmpl w:val="0BEA4FB2"/>
    <w:lvl w:ilvl="0">
      <w:start w:val="1"/>
      <w:numFmt w:val="decimal"/>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67B4402"/>
    <w:multiLevelType w:val="multilevel"/>
    <w:tmpl w:val="85523532"/>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716101A"/>
    <w:multiLevelType w:val="multilevel"/>
    <w:tmpl w:val="D514172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463898"/>
    <w:multiLevelType w:val="multilevel"/>
    <w:tmpl w:val="996A1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2F1550"/>
    <w:multiLevelType w:val="multilevel"/>
    <w:tmpl w:val="7F5C8E2A"/>
    <w:lvl w:ilvl="0">
      <w:numFmt w:val="bullet"/>
      <w:lvlText w:val="-"/>
      <w:lvlJc w:val="left"/>
      <w:pPr>
        <w:ind w:left="720" w:hanging="360"/>
      </w:pPr>
      <w:rPr>
        <w:rFonts w:ascii="Arial" w:eastAsia="Arial" w:hAnsi="Arial" w:cs="Arial"/>
        <w:b w:val="0"/>
        <w:bCs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1080" w:hanging="360"/>
      </w:pPr>
      <w:rPr>
        <w:rFonts w:ascii="Calibri" w:hAnsi="Calibri"/>
        <w:sz w:val="22"/>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75D005B8"/>
    <w:multiLevelType w:val="hybridMultilevel"/>
    <w:tmpl w:val="24BEE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8F58A0"/>
    <w:multiLevelType w:val="multilevel"/>
    <w:tmpl w:val="940621EA"/>
    <w:lvl w:ilvl="0">
      <w:numFmt w:val="bullet"/>
      <w:lvlText w:val=""/>
      <w:lvlJc w:val="left"/>
      <w:pPr>
        <w:ind w:left="3600" w:hanging="360"/>
      </w:pPr>
      <w:rPr>
        <w:rFonts w:ascii="Symbol" w:hAnsi="Symbol"/>
      </w:rPr>
    </w:lvl>
    <w:lvl w:ilvl="1">
      <w:numFmt w:val="bullet"/>
      <w:lvlText w:val="o"/>
      <w:lvlJc w:val="left"/>
      <w:pPr>
        <w:ind w:left="4320" w:hanging="360"/>
      </w:pPr>
      <w:rPr>
        <w:rFonts w:ascii="Courier New" w:hAnsi="Courier New" w:cs="Courier New"/>
      </w:rPr>
    </w:lvl>
    <w:lvl w:ilvl="2">
      <w:numFmt w:val="bullet"/>
      <w:lvlText w:val=""/>
      <w:lvlJc w:val="left"/>
      <w:pPr>
        <w:ind w:left="5040" w:hanging="360"/>
      </w:pPr>
      <w:rPr>
        <w:rFonts w:ascii="Wingdings" w:hAnsi="Wingdings"/>
      </w:rPr>
    </w:lvl>
    <w:lvl w:ilvl="3">
      <w:numFmt w:val="bullet"/>
      <w:lvlText w:val=""/>
      <w:lvlJc w:val="left"/>
      <w:pPr>
        <w:ind w:left="5760" w:hanging="360"/>
      </w:pPr>
      <w:rPr>
        <w:rFonts w:ascii="Symbol" w:hAnsi="Symbol"/>
      </w:rPr>
    </w:lvl>
    <w:lvl w:ilvl="4">
      <w:numFmt w:val="bullet"/>
      <w:lvlText w:val="o"/>
      <w:lvlJc w:val="left"/>
      <w:pPr>
        <w:ind w:left="6480" w:hanging="360"/>
      </w:pPr>
      <w:rPr>
        <w:rFonts w:ascii="Courier New" w:hAnsi="Courier New" w:cs="Courier New"/>
      </w:rPr>
    </w:lvl>
    <w:lvl w:ilvl="5">
      <w:numFmt w:val="bullet"/>
      <w:lvlText w:val=""/>
      <w:lvlJc w:val="left"/>
      <w:pPr>
        <w:ind w:left="7200" w:hanging="360"/>
      </w:pPr>
      <w:rPr>
        <w:rFonts w:ascii="Wingdings" w:hAnsi="Wingdings"/>
      </w:rPr>
    </w:lvl>
    <w:lvl w:ilvl="6">
      <w:numFmt w:val="bullet"/>
      <w:lvlText w:val=""/>
      <w:lvlJc w:val="left"/>
      <w:pPr>
        <w:ind w:left="7920" w:hanging="360"/>
      </w:pPr>
      <w:rPr>
        <w:rFonts w:ascii="Symbol" w:hAnsi="Symbol"/>
      </w:rPr>
    </w:lvl>
    <w:lvl w:ilvl="7">
      <w:numFmt w:val="bullet"/>
      <w:lvlText w:val="o"/>
      <w:lvlJc w:val="left"/>
      <w:pPr>
        <w:ind w:left="8640" w:hanging="360"/>
      </w:pPr>
      <w:rPr>
        <w:rFonts w:ascii="Courier New" w:hAnsi="Courier New" w:cs="Courier New"/>
      </w:rPr>
    </w:lvl>
    <w:lvl w:ilvl="8">
      <w:numFmt w:val="bullet"/>
      <w:lvlText w:val=""/>
      <w:lvlJc w:val="left"/>
      <w:pPr>
        <w:ind w:left="9360" w:hanging="360"/>
      </w:pPr>
      <w:rPr>
        <w:rFonts w:ascii="Wingdings" w:hAnsi="Wingdings"/>
      </w:rPr>
    </w:lvl>
  </w:abstractNum>
  <w:num w:numId="1" w16cid:durableId="863522424">
    <w:abstractNumId w:val="28"/>
  </w:num>
  <w:num w:numId="2" w16cid:durableId="1961066391">
    <w:abstractNumId w:val="12"/>
  </w:num>
  <w:num w:numId="3" w16cid:durableId="1665618920">
    <w:abstractNumId w:val="5"/>
  </w:num>
  <w:num w:numId="4" w16cid:durableId="262300494">
    <w:abstractNumId w:val="18"/>
  </w:num>
  <w:num w:numId="5" w16cid:durableId="706417475">
    <w:abstractNumId w:val="35"/>
  </w:num>
  <w:num w:numId="6" w16cid:durableId="618486134">
    <w:abstractNumId w:val="16"/>
  </w:num>
  <w:num w:numId="7" w16cid:durableId="438456917">
    <w:abstractNumId w:val="26"/>
  </w:num>
  <w:num w:numId="8" w16cid:durableId="873619915">
    <w:abstractNumId w:val="30"/>
  </w:num>
  <w:num w:numId="9" w16cid:durableId="1907568147">
    <w:abstractNumId w:val="33"/>
  </w:num>
  <w:num w:numId="10" w16cid:durableId="785544269">
    <w:abstractNumId w:val="25"/>
  </w:num>
  <w:num w:numId="11" w16cid:durableId="1542939218">
    <w:abstractNumId w:val="3"/>
  </w:num>
  <w:num w:numId="12" w16cid:durableId="1874994185">
    <w:abstractNumId w:val="21"/>
  </w:num>
  <w:num w:numId="13" w16cid:durableId="1435589144">
    <w:abstractNumId w:val="20"/>
  </w:num>
  <w:num w:numId="14" w16cid:durableId="921644457">
    <w:abstractNumId w:val="10"/>
  </w:num>
  <w:num w:numId="15" w16cid:durableId="1673335469">
    <w:abstractNumId w:val="31"/>
  </w:num>
  <w:num w:numId="16" w16cid:durableId="2111854267">
    <w:abstractNumId w:val="6"/>
  </w:num>
  <w:num w:numId="17" w16cid:durableId="86275436">
    <w:abstractNumId w:val="11"/>
  </w:num>
  <w:num w:numId="18" w16cid:durableId="1044525173">
    <w:abstractNumId w:val="37"/>
  </w:num>
  <w:num w:numId="19" w16cid:durableId="722604153">
    <w:abstractNumId w:val="22"/>
  </w:num>
  <w:num w:numId="20" w16cid:durableId="1768116124">
    <w:abstractNumId w:val="4"/>
  </w:num>
  <w:num w:numId="21" w16cid:durableId="424155414">
    <w:abstractNumId w:val="32"/>
  </w:num>
  <w:num w:numId="22" w16cid:durableId="2031058280">
    <w:abstractNumId w:val="9"/>
  </w:num>
  <w:num w:numId="23" w16cid:durableId="1682465134">
    <w:abstractNumId w:val="27"/>
  </w:num>
  <w:num w:numId="24" w16cid:durableId="1430928889">
    <w:abstractNumId w:val="2"/>
  </w:num>
  <w:num w:numId="25" w16cid:durableId="1881354367">
    <w:abstractNumId w:val="7"/>
  </w:num>
  <w:num w:numId="26" w16cid:durableId="1716805395">
    <w:abstractNumId w:val="34"/>
  </w:num>
  <w:num w:numId="27" w16cid:durableId="960917121">
    <w:abstractNumId w:val="15"/>
  </w:num>
  <w:num w:numId="28" w16cid:durableId="425344068">
    <w:abstractNumId w:val="23"/>
  </w:num>
  <w:num w:numId="29" w16cid:durableId="763964252">
    <w:abstractNumId w:val="19"/>
  </w:num>
  <w:num w:numId="30" w16cid:durableId="1444037358">
    <w:abstractNumId w:val="36"/>
  </w:num>
  <w:num w:numId="31" w16cid:durableId="474421566">
    <w:abstractNumId w:val="14"/>
  </w:num>
  <w:num w:numId="32" w16cid:durableId="2016034788">
    <w:abstractNumId w:val="24"/>
  </w:num>
  <w:num w:numId="33" w16cid:durableId="1882090896">
    <w:abstractNumId w:val="1"/>
  </w:num>
  <w:num w:numId="34" w16cid:durableId="1898585016">
    <w:abstractNumId w:val="0"/>
  </w:num>
  <w:num w:numId="35" w16cid:durableId="795829240">
    <w:abstractNumId w:val="17"/>
  </w:num>
  <w:num w:numId="36" w16cid:durableId="1465849680">
    <w:abstractNumId w:val="8"/>
  </w:num>
  <w:num w:numId="37" w16cid:durableId="236520276">
    <w:abstractNumId w:val="29"/>
  </w:num>
  <w:num w:numId="38" w16cid:durableId="12042454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A2C"/>
    <w:rsid w:val="000416EB"/>
    <w:rsid w:val="000935B5"/>
    <w:rsid w:val="00121DA5"/>
    <w:rsid w:val="001B5904"/>
    <w:rsid w:val="00222A42"/>
    <w:rsid w:val="002812C7"/>
    <w:rsid w:val="002F5FB9"/>
    <w:rsid w:val="00303A9E"/>
    <w:rsid w:val="003058A9"/>
    <w:rsid w:val="00353622"/>
    <w:rsid w:val="00390FB7"/>
    <w:rsid w:val="003C3A2C"/>
    <w:rsid w:val="003D7CA1"/>
    <w:rsid w:val="00474794"/>
    <w:rsid w:val="004C5B5F"/>
    <w:rsid w:val="004D1359"/>
    <w:rsid w:val="004E6532"/>
    <w:rsid w:val="00500DAD"/>
    <w:rsid w:val="005B2886"/>
    <w:rsid w:val="005B5210"/>
    <w:rsid w:val="005B6B2A"/>
    <w:rsid w:val="005B7CC0"/>
    <w:rsid w:val="005D2A6C"/>
    <w:rsid w:val="00613251"/>
    <w:rsid w:val="006238F4"/>
    <w:rsid w:val="00653E92"/>
    <w:rsid w:val="00671D85"/>
    <w:rsid w:val="00714DC3"/>
    <w:rsid w:val="0072225C"/>
    <w:rsid w:val="00770C87"/>
    <w:rsid w:val="007D688F"/>
    <w:rsid w:val="0086284C"/>
    <w:rsid w:val="00867745"/>
    <w:rsid w:val="0088706E"/>
    <w:rsid w:val="008E7431"/>
    <w:rsid w:val="00901ACC"/>
    <w:rsid w:val="00935336"/>
    <w:rsid w:val="00963E1E"/>
    <w:rsid w:val="00B32F42"/>
    <w:rsid w:val="00B4619F"/>
    <w:rsid w:val="00B76775"/>
    <w:rsid w:val="00C7334E"/>
    <w:rsid w:val="00CB22E8"/>
    <w:rsid w:val="00E60ABB"/>
    <w:rsid w:val="00E95FDE"/>
    <w:rsid w:val="00EA40A9"/>
    <w:rsid w:val="00EC3697"/>
    <w:rsid w:val="00F04FB2"/>
    <w:rsid w:val="00F25A6D"/>
    <w:rsid w:val="00F26D03"/>
    <w:rsid w:val="00F364EB"/>
    <w:rsid w:val="00F429FF"/>
    <w:rsid w:val="00F535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E2753E"/>
  <w15:chartTrackingRefBased/>
  <w15:docId w15:val="{6C88EDBF-3FC4-3747-AC06-A805A05A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16EB"/>
    <w:rPr>
      <w:rFonts w:ascii="Times New Roman" w:eastAsia="Times New Roman" w:hAnsi="Times New Roman" w:cs="Times New Roman"/>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C3A2C"/>
    <w:pPr>
      <w:suppressAutoHyphens/>
      <w:autoSpaceDN w:val="0"/>
      <w:textAlignment w:val="baseline"/>
    </w:pPr>
    <w:rPr>
      <w:rFonts w:ascii="Times New Roman" w:eastAsia="Times New Roman" w:hAnsi="Times New Roman" w:cs="Times New Roman"/>
      <w:kern w:val="3"/>
      <w:lang w:eastAsia="zh-CN"/>
      <w14:ligatures w14:val="none"/>
    </w:rPr>
  </w:style>
  <w:style w:type="paragraph" w:styleId="Akapitzlist">
    <w:name w:val="List Paragraph"/>
    <w:basedOn w:val="Standard"/>
    <w:rsid w:val="003C3A2C"/>
    <w:pPr>
      <w:ind w:left="720"/>
    </w:pPr>
  </w:style>
  <w:style w:type="character" w:customStyle="1" w:styleId="Internetlink">
    <w:name w:val="Internet link"/>
    <w:basedOn w:val="Domylnaczcionkaakapitu"/>
    <w:rsid w:val="003C3A2C"/>
    <w:rPr>
      <w:color w:val="0000FF"/>
      <w:u w:val="single"/>
    </w:rPr>
  </w:style>
  <w:style w:type="character" w:styleId="Hipercze">
    <w:name w:val="Hyperlink"/>
    <w:rsid w:val="003C3A2C"/>
    <w:rPr>
      <w:color w:val="0000FF"/>
      <w:u w:val="single"/>
    </w:rPr>
  </w:style>
  <w:style w:type="paragraph" w:customStyle="1" w:styleId="Styl">
    <w:name w:val="Styl"/>
    <w:rsid w:val="003C3A2C"/>
    <w:pPr>
      <w:widowControl w:val="0"/>
      <w:autoSpaceDE w:val="0"/>
      <w:autoSpaceDN w:val="0"/>
    </w:pPr>
    <w:rPr>
      <w:rFonts w:ascii="Arial" w:eastAsia="Times New Roman" w:hAnsi="Arial" w:cs="Arial"/>
      <w:kern w:val="0"/>
      <w:lang w:eastAsia="pl-PL"/>
      <w14:ligatures w14:val="none"/>
    </w:rPr>
  </w:style>
  <w:style w:type="paragraph" w:customStyle="1" w:styleId="Tekstpodstawowy1">
    <w:name w:val="Tekst podstawowy1"/>
    <w:basedOn w:val="Normalny"/>
    <w:rsid w:val="003C3A2C"/>
    <w:pPr>
      <w:autoSpaceDN w:val="0"/>
    </w:pPr>
    <w:rPr>
      <w:rFonts w:ascii="Arial" w:hAnsi="Arial" w:cs="Arial"/>
    </w:rPr>
  </w:style>
  <w:style w:type="paragraph" w:styleId="NormalnyWeb">
    <w:name w:val="Normal (Web)"/>
    <w:basedOn w:val="Normalny"/>
    <w:uiPriority w:val="99"/>
    <w:rsid w:val="003C3A2C"/>
    <w:pPr>
      <w:autoSpaceDN w:val="0"/>
      <w:spacing w:before="100" w:after="100"/>
    </w:pPr>
    <w:rPr>
      <w:rFonts w:eastAsia="Calibri"/>
    </w:rPr>
  </w:style>
  <w:style w:type="paragraph" w:styleId="Tekstpodstawowywcity">
    <w:name w:val="Body Text Indent"/>
    <w:basedOn w:val="Normalny"/>
    <w:link w:val="TekstpodstawowywcityZnak"/>
    <w:rsid w:val="003C3A2C"/>
    <w:pPr>
      <w:autoSpaceDN w:val="0"/>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3C3A2C"/>
    <w:rPr>
      <w:rFonts w:ascii="Calibri" w:eastAsia="Calibri" w:hAnsi="Calibri" w:cs="Times New Roman"/>
      <w:kern w:val="0"/>
      <w:sz w:val="22"/>
      <w:szCs w:val="22"/>
      <w14:ligatures w14:val="none"/>
    </w:rPr>
  </w:style>
  <w:style w:type="paragraph" w:styleId="Tytu">
    <w:name w:val="Title"/>
    <w:basedOn w:val="Standard"/>
    <w:next w:val="Podtytu"/>
    <w:link w:val="TytuZnak"/>
    <w:uiPriority w:val="10"/>
    <w:qFormat/>
    <w:rsid w:val="003C3A2C"/>
    <w:pPr>
      <w:spacing w:line="360" w:lineRule="auto"/>
      <w:jc w:val="center"/>
    </w:pPr>
    <w:rPr>
      <w:bCs/>
      <w:szCs w:val="20"/>
    </w:rPr>
  </w:style>
  <w:style w:type="character" w:customStyle="1" w:styleId="TytuZnak">
    <w:name w:val="Tytuł Znak"/>
    <w:basedOn w:val="Domylnaczcionkaakapitu"/>
    <w:link w:val="Tytu"/>
    <w:uiPriority w:val="10"/>
    <w:rsid w:val="003C3A2C"/>
    <w:rPr>
      <w:rFonts w:ascii="Times New Roman" w:eastAsia="Times New Roman" w:hAnsi="Times New Roman" w:cs="Times New Roman"/>
      <w:bCs/>
      <w:kern w:val="3"/>
      <w:szCs w:val="20"/>
      <w:lang w:eastAsia="zh-CN"/>
      <w14:ligatures w14:val="none"/>
    </w:rPr>
  </w:style>
  <w:style w:type="paragraph" w:styleId="Podtytu">
    <w:name w:val="Subtitle"/>
    <w:basedOn w:val="Normalny"/>
    <w:next w:val="Normalny"/>
    <w:link w:val="PodtytuZnak"/>
    <w:uiPriority w:val="11"/>
    <w:qFormat/>
    <w:rsid w:val="003C3A2C"/>
    <w:pPr>
      <w:numPr>
        <w:ilvl w:val="1"/>
      </w:numPr>
      <w:spacing w:after="160"/>
    </w:pPr>
    <w:rPr>
      <w:rFonts w:asciiTheme="minorHAnsi" w:eastAsiaTheme="minorEastAsia" w:hAnsiTheme="minorHAnsi" w:cstheme="minorBidi"/>
      <w:color w:val="5A5A5A" w:themeColor="text1" w:themeTint="A5"/>
      <w:spacing w:val="15"/>
      <w:kern w:val="2"/>
      <w:sz w:val="22"/>
      <w:szCs w:val="22"/>
      <w:lang w:eastAsia="en-US"/>
      <w14:ligatures w14:val="standardContextual"/>
    </w:rPr>
  </w:style>
  <w:style w:type="character" w:customStyle="1" w:styleId="PodtytuZnak">
    <w:name w:val="Podtytuł Znak"/>
    <w:basedOn w:val="Domylnaczcionkaakapitu"/>
    <w:link w:val="Podtytu"/>
    <w:uiPriority w:val="11"/>
    <w:rsid w:val="003C3A2C"/>
    <w:rPr>
      <w:rFonts w:eastAsiaTheme="minorEastAsia"/>
      <w:color w:val="5A5A5A" w:themeColor="text1" w:themeTint="A5"/>
      <w:spacing w:val="15"/>
      <w:sz w:val="22"/>
      <w:szCs w:val="22"/>
    </w:rPr>
  </w:style>
  <w:style w:type="paragraph" w:styleId="Tekstprzypisudolnego">
    <w:name w:val="footnote text"/>
    <w:basedOn w:val="Standard"/>
    <w:link w:val="TekstprzypisudolnegoZnak"/>
    <w:rsid w:val="00867745"/>
    <w:rPr>
      <w:sz w:val="20"/>
      <w:szCs w:val="20"/>
    </w:rPr>
  </w:style>
  <w:style w:type="character" w:customStyle="1" w:styleId="TekstprzypisudolnegoZnak">
    <w:name w:val="Tekst przypisu dolnego Znak"/>
    <w:basedOn w:val="Domylnaczcionkaakapitu"/>
    <w:link w:val="Tekstprzypisudolnego"/>
    <w:rsid w:val="00867745"/>
    <w:rPr>
      <w:rFonts w:ascii="Times New Roman" w:eastAsia="Times New Roman" w:hAnsi="Times New Roman" w:cs="Times New Roman"/>
      <w:kern w:val="3"/>
      <w:sz w:val="20"/>
      <w:szCs w:val="20"/>
      <w:lang w:eastAsia="zh-CN"/>
      <w14:ligatures w14:val="none"/>
    </w:rPr>
  </w:style>
  <w:style w:type="character" w:styleId="Odwoanieprzypisudolnego">
    <w:name w:val="footnote reference"/>
    <w:basedOn w:val="Domylnaczcionkaakapitu"/>
    <w:rsid w:val="00867745"/>
    <w:rPr>
      <w:position w:val="0"/>
      <w:vertAlign w:val="superscript"/>
    </w:rPr>
  </w:style>
  <w:style w:type="character" w:styleId="Nierozpoznanawzmianka">
    <w:name w:val="Unresolved Mention"/>
    <w:basedOn w:val="Domylnaczcionkaakapitu"/>
    <w:uiPriority w:val="99"/>
    <w:semiHidden/>
    <w:unhideWhenUsed/>
    <w:rsid w:val="007D688F"/>
    <w:rPr>
      <w:color w:val="605E5C"/>
      <w:shd w:val="clear" w:color="auto" w:fill="E1DFDD"/>
    </w:rPr>
  </w:style>
  <w:style w:type="paragraph" w:styleId="HTML-wstpniesformatowany">
    <w:name w:val="HTML Preformatted"/>
    <w:basedOn w:val="Normalny"/>
    <w:link w:val="HTML-wstpniesformatowanyZnak"/>
    <w:uiPriority w:val="99"/>
    <w:semiHidden/>
    <w:unhideWhenUsed/>
    <w:rsid w:val="00935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935336"/>
    <w:rPr>
      <w:rFonts w:ascii="Courier New" w:eastAsia="Times New Roman" w:hAnsi="Courier New" w:cs="Courier New"/>
      <w:kern w:val="0"/>
      <w:sz w:val="20"/>
      <w:szCs w:val="20"/>
      <w:lang w:eastAsia="pl-PL"/>
      <w14:ligatures w14:val="none"/>
    </w:rPr>
  </w:style>
  <w:style w:type="paragraph" w:styleId="Bezodstpw">
    <w:name w:val="No Spacing"/>
    <w:uiPriority w:val="1"/>
    <w:qFormat/>
    <w:rsid w:val="00935336"/>
  </w:style>
  <w:style w:type="paragraph" w:styleId="Nagwek">
    <w:name w:val="header"/>
    <w:basedOn w:val="Normalny"/>
    <w:link w:val="NagwekZnak"/>
    <w:uiPriority w:val="99"/>
    <w:unhideWhenUsed/>
    <w:rsid w:val="00E60ABB"/>
    <w:pPr>
      <w:tabs>
        <w:tab w:val="center" w:pos="4536"/>
        <w:tab w:val="right" w:pos="9072"/>
      </w:tabs>
    </w:pPr>
  </w:style>
  <w:style w:type="character" w:customStyle="1" w:styleId="NagwekZnak">
    <w:name w:val="Nagłówek Znak"/>
    <w:basedOn w:val="Domylnaczcionkaakapitu"/>
    <w:link w:val="Nagwek"/>
    <w:uiPriority w:val="99"/>
    <w:rsid w:val="00E60ABB"/>
    <w:rPr>
      <w:rFonts w:ascii="Times New Roman" w:eastAsia="Times New Roman" w:hAnsi="Times New Roman" w:cs="Times New Roman"/>
      <w:kern w:val="0"/>
      <w:lang w:eastAsia="pl-PL"/>
      <w14:ligatures w14:val="none"/>
    </w:rPr>
  </w:style>
  <w:style w:type="paragraph" w:styleId="Stopka">
    <w:name w:val="footer"/>
    <w:basedOn w:val="Normalny"/>
    <w:link w:val="StopkaZnak"/>
    <w:uiPriority w:val="99"/>
    <w:unhideWhenUsed/>
    <w:rsid w:val="00E60ABB"/>
    <w:pPr>
      <w:tabs>
        <w:tab w:val="center" w:pos="4536"/>
        <w:tab w:val="right" w:pos="9072"/>
      </w:tabs>
    </w:pPr>
  </w:style>
  <w:style w:type="character" w:customStyle="1" w:styleId="StopkaZnak">
    <w:name w:val="Stopka Znak"/>
    <w:basedOn w:val="Domylnaczcionkaakapitu"/>
    <w:link w:val="Stopka"/>
    <w:uiPriority w:val="99"/>
    <w:rsid w:val="00E60ABB"/>
    <w:rPr>
      <w:rFonts w:ascii="Times New Roman" w:eastAsia="Times New Roman" w:hAnsi="Times New Roman" w:cs="Times New Roman"/>
      <w:kern w:val="0"/>
      <w:lang w:eastAsia="pl-PL"/>
      <w14:ligatures w14:val="none"/>
    </w:rPr>
  </w:style>
  <w:style w:type="character" w:styleId="UyteHipercze">
    <w:name w:val="FollowedHyperlink"/>
    <w:basedOn w:val="Domylnaczcionkaakapitu"/>
    <w:uiPriority w:val="99"/>
    <w:semiHidden/>
    <w:unhideWhenUsed/>
    <w:rsid w:val="004D1359"/>
    <w:rPr>
      <w:color w:val="954F72" w:themeColor="followedHyperlink"/>
      <w:u w:val="single"/>
    </w:rPr>
  </w:style>
  <w:style w:type="character" w:styleId="Odwoaniedokomentarza">
    <w:name w:val="annotation reference"/>
    <w:basedOn w:val="Domylnaczcionkaakapitu"/>
    <w:uiPriority w:val="99"/>
    <w:semiHidden/>
    <w:unhideWhenUsed/>
    <w:rsid w:val="00303A9E"/>
    <w:rPr>
      <w:sz w:val="16"/>
      <w:szCs w:val="16"/>
    </w:rPr>
  </w:style>
  <w:style w:type="paragraph" w:styleId="Tekstkomentarza">
    <w:name w:val="annotation text"/>
    <w:basedOn w:val="Normalny"/>
    <w:link w:val="TekstkomentarzaZnak"/>
    <w:uiPriority w:val="99"/>
    <w:unhideWhenUsed/>
    <w:rsid w:val="00303A9E"/>
    <w:rPr>
      <w:sz w:val="20"/>
      <w:szCs w:val="20"/>
    </w:rPr>
  </w:style>
  <w:style w:type="character" w:customStyle="1" w:styleId="TekstkomentarzaZnak">
    <w:name w:val="Tekst komentarza Znak"/>
    <w:basedOn w:val="Domylnaczcionkaakapitu"/>
    <w:link w:val="Tekstkomentarza"/>
    <w:uiPriority w:val="99"/>
    <w:rsid w:val="00303A9E"/>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303A9E"/>
    <w:rPr>
      <w:b/>
      <w:bCs/>
    </w:rPr>
  </w:style>
  <w:style w:type="character" w:customStyle="1" w:styleId="TematkomentarzaZnak">
    <w:name w:val="Temat komentarza Znak"/>
    <w:basedOn w:val="TekstkomentarzaZnak"/>
    <w:link w:val="Tematkomentarza"/>
    <w:uiPriority w:val="99"/>
    <w:semiHidden/>
    <w:rsid w:val="00303A9E"/>
    <w:rPr>
      <w:rFonts w:ascii="Times New Roman" w:eastAsia="Times New Roman" w:hAnsi="Times New Roman" w:cs="Times New Roman"/>
      <w:b/>
      <w:bCs/>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4536">
      <w:bodyDiv w:val="1"/>
      <w:marLeft w:val="0"/>
      <w:marRight w:val="0"/>
      <w:marTop w:val="0"/>
      <w:marBottom w:val="0"/>
      <w:divBdr>
        <w:top w:val="none" w:sz="0" w:space="0" w:color="auto"/>
        <w:left w:val="none" w:sz="0" w:space="0" w:color="auto"/>
        <w:bottom w:val="none" w:sz="0" w:space="0" w:color="auto"/>
        <w:right w:val="none" w:sz="0" w:space="0" w:color="auto"/>
      </w:divBdr>
    </w:div>
    <w:div w:id="79496816">
      <w:bodyDiv w:val="1"/>
      <w:marLeft w:val="0"/>
      <w:marRight w:val="0"/>
      <w:marTop w:val="0"/>
      <w:marBottom w:val="0"/>
      <w:divBdr>
        <w:top w:val="none" w:sz="0" w:space="0" w:color="auto"/>
        <w:left w:val="none" w:sz="0" w:space="0" w:color="auto"/>
        <w:bottom w:val="none" w:sz="0" w:space="0" w:color="auto"/>
        <w:right w:val="none" w:sz="0" w:space="0" w:color="auto"/>
      </w:divBdr>
    </w:div>
    <w:div w:id="196553163">
      <w:bodyDiv w:val="1"/>
      <w:marLeft w:val="0"/>
      <w:marRight w:val="0"/>
      <w:marTop w:val="0"/>
      <w:marBottom w:val="0"/>
      <w:divBdr>
        <w:top w:val="none" w:sz="0" w:space="0" w:color="auto"/>
        <w:left w:val="none" w:sz="0" w:space="0" w:color="auto"/>
        <w:bottom w:val="none" w:sz="0" w:space="0" w:color="auto"/>
        <w:right w:val="none" w:sz="0" w:space="0" w:color="auto"/>
      </w:divBdr>
    </w:div>
    <w:div w:id="259605737">
      <w:bodyDiv w:val="1"/>
      <w:marLeft w:val="0"/>
      <w:marRight w:val="0"/>
      <w:marTop w:val="0"/>
      <w:marBottom w:val="0"/>
      <w:divBdr>
        <w:top w:val="none" w:sz="0" w:space="0" w:color="auto"/>
        <w:left w:val="none" w:sz="0" w:space="0" w:color="auto"/>
        <w:bottom w:val="none" w:sz="0" w:space="0" w:color="auto"/>
        <w:right w:val="none" w:sz="0" w:space="0" w:color="auto"/>
      </w:divBdr>
    </w:div>
    <w:div w:id="271665595">
      <w:bodyDiv w:val="1"/>
      <w:marLeft w:val="0"/>
      <w:marRight w:val="0"/>
      <w:marTop w:val="0"/>
      <w:marBottom w:val="0"/>
      <w:divBdr>
        <w:top w:val="none" w:sz="0" w:space="0" w:color="auto"/>
        <w:left w:val="none" w:sz="0" w:space="0" w:color="auto"/>
        <w:bottom w:val="none" w:sz="0" w:space="0" w:color="auto"/>
        <w:right w:val="none" w:sz="0" w:space="0" w:color="auto"/>
      </w:divBdr>
      <w:divsChild>
        <w:div w:id="937323778">
          <w:marLeft w:val="0"/>
          <w:marRight w:val="0"/>
          <w:marTop w:val="0"/>
          <w:marBottom w:val="0"/>
          <w:divBdr>
            <w:top w:val="none" w:sz="0" w:space="0" w:color="auto"/>
            <w:left w:val="none" w:sz="0" w:space="0" w:color="auto"/>
            <w:bottom w:val="none" w:sz="0" w:space="0" w:color="auto"/>
            <w:right w:val="none" w:sz="0" w:space="0" w:color="auto"/>
          </w:divBdr>
          <w:divsChild>
            <w:div w:id="1034117912">
              <w:marLeft w:val="0"/>
              <w:marRight w:val="0"/>
              <w:marTop w:val="0"/>
              <w:marBottom w:val="0"/>
              <w:divBdr>
                <w:top w:val="none" w:sz="0" w:space="0" w:color="auto"/>
                <w:left w:val="none" w:sz="0" w:space="0" w:color="auto"/>
                <w:bottom w:val="none" w:sz="0" w:space="0" w:color="auto"/>
                <w:right w:val="none" w:sz="0" w:space="0" w:color="auto"/>
              </w:divBdr>
              <w:divsChild>
                <w:div w:id="164057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8628">
      <w:bodyDiv w:val="1"/>
      <w:marLeft w:val="0"/>
      <w:marRight w:val="0"/>
      <w:marTop w:val="0"/>
      <w:marBottom w:val="0"/>
      <w:divBdr>
        <w:top w:val="none" w:sz="0" w:space="0" w:color="auto"/>
        <w:left w:val="none" w:sz="0" w:space="0" w:color="auto"/>
        <w:bottom w:val="none" w:sz="0" w:space="0" w:color="auto"/>
        <w:right w:val="none" w:sz="0" w:space="0" w:color="auto"/>
      </w:divBdr>
    </w:div>
    <w:div w:id="287051825">
      <w:bodyDiv w:val="1"/>
      <w:marLeft w:val="0"/>
      <w:marRight w:val="0"/>
      <w:marTop w:val="0"/>
      <w:marBottom w:val="0"/>
      <w:divBdr>
        <w:top w:val="none" w:sz="0" w:space="0" w:color="auto"/>
        <w:left w:val="none" w:sz="0" w:space="0" w:color="auto"/>
        <w:bottom w:val="none" w:sz="0" w:space="0" w:color="auto"/>
        <w:right w:val="none" w:sz="0" w:space="0" w:color="auto"/>
      </w:divBdr>
    </w:div>
    <w:div w:id="348482306">
      <w:bodyDiv w:val="1"/>
      <w:marLeft w:val="0"/>
      <w:marRight w:val="0"/>
      <w:marTop w:val="0"/>
      <w:marBottom w:val="0"/>
      <w:divBdr>
        <w:top w:val="none" w:sz="0" w:space="0" w:color="auto"/>
        <w:left w:val="none" w:sz="0" w:space="0" w:color="auto"/>
        <w:bottom w:val="none" w:sz="0" w:space="0" w:color="auto"/>
        <w:right w:val="none" w:sz="0" w:space="0" w:color="auto"/>
      </w:divBdr>
    </w:div>
    <w:div w:id="439112403">
      <w:bodyDiv w:val="1"/>
      <w:marLeft w:val="0"/>
      <w:marRight w:val="0"/>
      <w:marTop w:val="0"/>
      <w:marBottom w:val="0"/>
      <w:divBdr>
        <w:top w:val="none" w:sz="0" w:space="0" w:color="auto"/>
        <w:left w:val="none" w:sz="0" w:space="0" w:color="auto"/>
        <w:bottom w:val="none" w:sz="0" w:space="0" w:color="auto"/>
        <w:right w:val="none" w:sz="0" w:space="0" w:color="auto"/>
      </w:divBdr>
      <w:divsChild>
        <w:div w:id="781806523">
          <w:marLeft w:val="0"/>
          <w:marRight w:val="0"/>
          <w:marTop w:val="0"/>
          <w:marBottom w:val="0"/>
          <w:divBdr>
            <w:top w:val="none" w:sz="0" w:space="0" w:color="auto"/>
            <w:left w:val="none" w:sz="0" w:space="0" w:color="auto"/>
            <w:bottom w:val="none" w:sz="0" w:space="0" w:color="auto"/>
            <w:right w:val="none" w:sz="0" w:space="0" w:color="auto"/>
          </w:divBdr>
          <w:divsChild>
            <w:div w:id="646787186">
              <w:marLeft w:val="0"/>
              <w:marRight w:val="0"/>
              <w:marTop w:val="0"/>
              <w:marBottom w:val="0"/>
              <w:divBdr>
                <w:top w:val="none" w:sz="0" w:space="0" w:color="auto"/>
                <w:left w:val="none" w:sz="0" w:space="0" w:color="auto"/>
                <w:bottom w:val="none" w:sz="0" w:space="0" w:color="auto"/>
                <w:right w:val="none" w:sz="0" w:space="0" w:color="auto"/>
              </w:divBdr>
              <w:divsChild>
                <w:div w:id="20227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41954">
      <w:bodyDiv w:val="1"/>
      <w:marLeft w:val="0"/>
      <w:marRight w:val="0"/>
      <w:marTop w:val="0"/>
      <w:marBottom w:val="0"/>
      <w:divBdr>
        <w:top w:val="none" w:sz="0" w:space="0" w:color="auto"/>
        <w:left w:val="none" w:sz="0" w:space="0" w:color="auto"/>
        <w:bottom w:val="none" w:sz="0" w:space="0" w:color="auto"/>
        <w:right w:val="none" w:sz="0" w:space="0" w:color="auto"/>
      </w:divBdr>
    </w:div>
    <w:div w:id="731465381">
      <w:bodyDiv w:val="1"/>
      <w:marLeft w:val="0"/>
      <w:marRight w:val="0"/>
      <w:marTop w:val="0"/>
      <w:marBottom w:val="0"/>
      <w:divBdr>
        <w:top w:val="none" w:sz="0" w:space="0" w:color="auto"/>
        <w:left w:val="none" w:sz="0" w:space="0" w:color="auto"/>
        <w:bottom w:val="none" w:sz="0" w:space="0" w:color="auto"/>
        <w:right w:val="none" w:sz="0" w:space="0" w:color="auto"/>
      </w:divBdr>
      <w:divsChild>
        <w:div w:id="1024751246">
          <w:marLeft w:val="0"/>
          <w:marRight w:val="0"/>
          <w:marTop w:val="0"/>
          <w:marBottom w:val="0"/>
          <w:divBdr>
            <w:top w:val="none" w:sz="0" w:space="0" w:color="auto"/>
            <w:left w:val="none" w:sz="0" w:space="0" w:color="auto"/>
            <w:bottom w:val="none" w:sz="0" w:space="0" w:color="auto"/>
            <w:right w:val="none" w:sz="0" w:space="0" w:color="auto"/>
          </w:divBdr>
        </w:div>
        <w:div w:id="1586186942">
          <w:marLeft w:val="0"/>
          <w:marRight w:val="0"/>
          <w:marTop w:val="0"/>
          <w:marBottom w:val="0"/>
          <w:divBdr>
            <w:top w:val="none" w:sz="0" w:space="0" w:color="auto"/>
            <w:left w:val="none" w:sz="0" w:space="0" w:color="auto"/>
            <w:bottom w:val="none" w:sz="0" w:space="0" w:color="auto"/>
            <w:right w:val="none" w:sz="0" w:space="0" w:color="auto"/>
          </w:divBdr>
        </w:div>
        <w:div w:id="1739592276">
          <w:marLeft w:val="0"/>
          <w:marRight w:val="0"/>
          <w:marTop w:val="0"/>
          <w:marBottom w:val="0"/>
          <w:divBdr>
            <w:top w:val="none" w:sz="0" w:space="0" w:color="auto"/>
            <w:left w:val="none" w:sz="0" w:space="0" w:color="auto"/>
            <w:bottom w:val="none" w:sz="0" w:space="0" w:color="auto"/>
            <w:right w:val="none" w:sz="0" w:space="0" w:color="auto"/>
          </w:divBdr>
        </w:div>
      </w:divsChild>
    </w:div>
    <w:div w:id="827553986">
      <w:bodyDiv w:val="1"/>
      <w:marLeft w:val="0"/>
      <w:marRight w:val="0"/>
      <w:marTop w:val="0"/>
      <w:marBottom w:val="0"/>
      <w:divBdr>
        <w:top w:val="none" w:sz="0" w:space="0" w:color="auto"/>
        <w:left w:val="none" w:sz="0" w:space="0" w:color="auto"/>
        <w:bottom w:val="none" w:sz="0" w:space="0" w:color="auto"/>
        <w:right w:val="none" w:sz="0" w:space="0" w:color="auto"/>
      </w:divBdr>
      <w:divsChild>
        <w:div w:id="1454447876">
          <w:marLeft w:val="0"/>
          <w:marRight w:val="0"/>
          <w:marTop w:val="0"/>
          <w:marBottom w:val="0"/>
          <w:divBdr>
            <w:top w:val="none" w:sz="0" w:space="0" w:color="auto"/>
            <w:left w:val="none" w:sz="0" w:space="0" w:color="auto"/>
            <w:bottom w:val="none" w:sz="0" w:space="0" w:color="auto"/>
            <w:right w:val="none" w:sz="0" w:space="0" w:color="auto"/>
          </w:divBdr>
          <w:divsChild>
            <w:div w:id="1677465751">
              <w:marLeft w:val="0"/>
              <w:marRight w:val="0"/>
              <w:marTop w:val="0"/>
              <w:marBottom w:val="0"/>
              <w:divBdr>
                <w:top w:val="none" w:sz="0" w:space="0" w:color="auto"/>
                <w:left w:val="none" w:sz="0" w:space="0" w:color="auto"/>
                <w:bottom w:val="none" w:sz="0" w:space="0" w:color="auto"/>
                <w:right w:val="none" w:sz="0" w:space="0" w:color="auto"/>
              </w:divBdr>
              <w:divsChild>
                <w:div w:id="1407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387023">
      <w:bodyDiv w:val="1"/>
      <w:marLeft w:val="0"/>
      <w:marRight w:val="0"/>
      <w:marTop w:val="0"/>
      <w:marBottom w:val="0"/>
      <w:divBdr>
        <w:top w:val="none" w:sz="0" w:space="0" w:color="auto"/>
        <w:left w:val="none" w:sz="0" w:space="0" w:color="auto"/>
        <w:bottom w:val="none" w:sz="0" w:space="0" w:color="auto"/>
        <w:right w:val="none" w:sz="0" w:space="0" w:color="auto"/>
      </w:divBdr>
      <w:divsChild>
        <w:div w:id="1554266037">
          <w:marLeft w:val="0"/>
          <w:marRight w:val="0"/>
          <w:marTop w:val="0"/>
          <w:marBottom w:val="0"/>
          <w:divBdr>
            <w:top w:val="none" w:sz="0" w:space="0" w:color="auto"/>
            <w:left w:val="none" w:sz="0" w:space="0" w:color="auto"/>
            <w:bottom w:val="none" w:sz="0" w:space="0" w:color="auto"/>
            <w:right w:val="none" w:sz="0" w:space="0" w:color="auto"/>
          </w:divBdr>
          <w:divsChild>
            <w:div w:id="1350641042">
              <w:marLeft w:val="0"/>
              <w:marRight w:val="0"/>
              <w:marTop w:val="0"/>
              <w:marBottom w:val="0"/>
              <w:divBdr>
                <w:top w:val="none" w:sz="0" w:space="0" w:color="auto"/>
                <w:left w:val="none" w:sz="0" w:space="0" w:color="auto"/>
                <w:bottom w:val="none" w:sz="0" w:space="0" w:color="auto"/>
                <w:right w:val="none" w:sz="0" w:space="0" w:color="auto"/>
              </w:divBdr>
              <w:divsChild>
                <w:div w:id="121152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454822">
      <w:bodyDiv w:val="1"/>
      <w:marLeft w:val="0"/>
      <w:marRight w:val="0"/>
      <w:marTop w:val="0"/>
      <w:marBottom w:val="0"/>
      <w:divBdr>
        <w:top w:val="none" w:sz="0" w:space="0" w:color="auto"/>
        <w:left w:val="none" w:sz="0" w:space="0" w:color="auto"/>
        <w:bottom w:val="none" w:sz="0" w:space="0" w:color="auto"/>
        <w:right w:val="none" w:sz="0" w:space="0" w:color="auto"/>
      </w:divBdr>
      <w:divsChild>
        <w:div w:id="620384970">
          <w:marLeft w:val="0"/>
          <w:marRight w:val="0"/>
          <w:marTop w:val="0"/>
          <w:marBottom w:val="0"/>
          <w:divBdr>
            <w:top w:val="none" w:sz="0" w:space="0" w:color="auto"/>
            <w:left w:val="none" w:sz="0" w:space="0" w:color="auto"/>
            <w:bottom w:val="none" w:sz="0" w:space="0" w:color="auto"/>
            <w:right w:val="none" w:sz="0" w:space="0" w:color="auto"/>
          </w:divBdr>
          <w:divsChild>
            <w:div w:id="1178278471">
              <w:marLeft w:val="0"/>
              <w:marRight w:val="0"/>
              <w:marTop w:val="0"/>
              <w:marBottom w:val="0"/>
              <w:divBdr>
                <w:top w:val="none" w:sz="0" w:space="0" w:color="auto"/>
                <w:left w:val="none" w:sz="0" w:space="0" w:color="auto"/>
                <w:bottom w:val="none" w:sz="0" w:space="0" w:color="auto"/>
                <w:right w:val="none" w:sz="0" w:space="0" w:color="auto"/>
              </w:divBdr>
              <w:divsChild>
                <w:div w:id="7810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0361">
      <w:bodyDiv w:val="1"/>
      <w:marLeft w:val="0"/>
      <w:marRight w:val="0"/>
      <w:marTop w:val="0"/>
      <w:marBottom w:val="0"/>
      <w:divBdr>
        <w:top w:val="none" w:sz="0" w:space="0" w:color="auto"/>
        <w:left w:val="none" w:sz="0" w:space="0" w:color="auto"/>
        <w:bottom w:val="none" w:sz="0" w:space="0" w:color="auto"/>
        <w:right w:val="none" w:sz="0" w:space="0" w:color="auto"/>
      </w:divBdr>
    </w:div>
    <w:div w:id="1181777130">
      <w:bodyDiv w:val="1"/>
      <w:marLeft w:val="0"/>
      <w:marRight w:val="0"/>
      <w:marTop w:val="0"/>
      <w:marBottom w:val="0"/>
      <w:divBdr>
        <w:top w:val="none" w:sz="0" w:space="0" w:color="auto"/>
        <w:left w:val="none" w:sz="0" w:space="0" w:color="auto"/>
        <w:bottom w:val="none" w:sz="0" w:space="0" w:color="auto"/>
        <w:right w:val="none" w:sz="0" w:space="0" w:color="auto"/>
      </w:divBdr>
    </w:div>
    <w:div w:id="1368948376">
      <w:bodyDiv w:val="1"/>
      <w:marLeft w:val="0"/>
      <w:marRight w:val="0"/>
      <w:marTop w:val="0"/>
      <w:marBottom w:val="0"/>
      <w:divBdr>
        <w:top w:val="none" w:sz="0" w:space="0" w:color="auto"/>
        <w:left w:val="none" w:sz="0" w:space="0" w:color="auto"/>
        <w:bottom w:val="none" w:sz="0" w:space="0" w:color="auto"/>
        <w:right w:val="none" w:sz="0" w:space="0" w:color="auto"/>
      </w:divBdr>
      <w:divsChild>
        <w:div w:id="22413691">
          <w:marLeft w:val="0"/>
          <w:marRight w:val="0"/>
          <w:marTop w:val="0"/>
          <w:marBottom w:val="0"/>
          <w:divBdr>
            <w:top w:val="none" w:sz="0" w:space="0" w:color="auto"/>
            <w:left w:val="none" w:sz="0" w:space="0" w:color="auto"/>
            <w:bottom w:val="none" w:sz="0" w:space="0" w:color="auto"/>
            <w:right w:val="none" w:sz="0" w:space="0" w:color="auto"/>
          </w:divBdr>
          <w:divsChild>
            <w:div w:id="95100950">
              <w:marLeft w:val="0"/>
              <w:marRight w:val="0"/>
              <w:marTop w:val="0"/>
              <w:marBottom w:val="0"/>
              <w:divBdr>
                <w:top w:val="none" w:sz="0" w:space="0" w:color="auto"/>
                <w:left w:val="none" w:sz="0" w:space="0" w:color="auto"/>
                <w:bottom w:val="none" w:sz="0" w:space="0" w:color="auto"/>
                <w:right w:val="none" w:sz="0" w:space="0" w:color="auto"/>
              </w:divBdr>
              <w:divsChild>
                <w:div w:id="12496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54059">
      <w:bodyDiv w:val="1"/>
      <w:marLeft w:val="0"/>
      <w:marRight w:val="0"/>
      <w:marTop w:val="0"/>
      <w:marBottom w:val="0"/>
      <w:divBdr>
        <w:top w:val="none" w:sz="0" w:space="0" w:color="auto"/>
        <w:left w:val="none" w:sz="0" w:space="0" w:color="auto"/>
        <w:bottom w:val="none" w:sz="0" w:space="0" w:color="auto"/>
        <w:right w:val="none" w:sz="0" w:space="0" w:color="auto"/>
      </w:divBdr>
      <w:divsChild>
        <w:div w:id="516966998">
          <w:marLeft w:val="0"/>
          <w:marRight w:val="0"/>
          <w:marTop w:val="0"/>
          <w:marBottom w:val="0"/>
          <w:divBdr>
            <w:top w:val="none" w:sz="0" w:space="0" w:color="auto"/>
            <w:left w:val="none" w:sz="0" w:space="0" w:color="auto"/>
            <w:bottom w:val="none" w:sz="0" w:space="0" w:color="auto"/>
            <w:right w:val="none" w:sz="0" w:space="0" w:color="auto"/>
          </w:divBdr>
          <w:divsChild>
            <w:div w:id="2054111656">
              <w:marLeft w:val="0"/>
              <w:marRight w:val="0"/>
              <w:marTop w:val="0"/>
              <w:marBottom w:val="0"/>
              <w:divBdr>
                <w:top w:val="none" w:sz="0" w:space="0" w:color="auto"/>
                <w:left w:val="none" w:sz="0" w:space="0" w:color="auto"/>
                <w:bottom w:val="none" w:sz="0" w:space="0" w:color="auto"/>
                <w:right w:val="none" w:sz="0" w:space="0" w:color="auto"/>
              </w:divBdr>
              <w:divsChild>
                <w:div w:id="825971577">
                  <w:marLeft w:val="0"/>
                  <w:marRight w:val="0"/>
                  <w:marTop w:val="0"/>
                  <w:marBottom w:val="0"/>
                  <w:divBdr>
                    <w:top w:val="none" w:sz="0" w:space="0" w:color="auto"/>
                    <w:left w:val="none" w:sz="0" w:space="0" w:color="auto"/>
                    <w:bottom w:val="none" w:sz="0" w:space="0" w:color="auto"/>
                    <w:right w:val="none" w:sz="0" w:space="0" w:color="auto"/>
                  </w:divBdr>
                </w:div>
              </w:divsChild>
            </w:div>
            <w:div w:id="1612584819">
              <w:marLeft w:val="0"/>
              <w:marRight w:val="0"/>
              <w:marTop w:val="0"/>
              <w:marBottom w:val="0"/>
              <w:divBdr>
                <w:top w:val="none" w:sz="0" w:space="0" w:color="auto"/>
                <w:left w:val="none" w:sz="0" w:space="0" w:color="auto"/>
                <w:bottom w:val="none" w:sz="0" w:space="0" w:color="auto"/>
                <w:right w:val="none" w:sz="0" w:space="0" w:color="auto"/>
              </w:divBdr>
              <w:divsChild>
                <w:div w:id="709690801">
                  <w:marLeft w:val="0"/>
                  <w:marRight w:val="0"/>
                  <w:marTop w:val="0"/>
                  <w:marBottom w:val="0"/>
                  <w:divBdr>
                    <w:top w:val="none" w:sz="0" w:space="0" w:color="auto"/>
                    <w:left w:val="none" w:sz="0" w:space="0" w:color="auto"/>
                    <w:bottom w:val="none" w:sz="0" w:space="0" w:color="auto"/>
                    <w:right w:val="none" w:sz="0" w:space="0" w:color="auto"/>
                  </w:divBdr>
                </w:div>
              </w:divsChild>
            </w:div>
            <w:div w:id="1074666492">
              <w:marLeft w:val="0"/>
              <w:marRight w:val="0"/>
              <w:marTop w:val="0"/>
              <w:marBottom w:val="0"/>
              <w:divBdr>
                <w:top w:val="none" w:sz="0" w:space="0" w:color="auto"/>
                <w:left w:val="none" w:sz="0" w:space="0" w:color="auto"/>
                <w:bottom w:val="none" w:sz="0" w:space="0" w:color="auto"/>
                <w:right w:val="none" w:sz="0" w:space="0" w:color="auto"/>
              </w:divBdr>
              <w:divsChild>
                <w:div w:id="502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536012">
      <w:bodyDiv w:val="1"/>
      <w:marLeft w:val="0"/>
      <w:marRight w:val="0"/>
      <w:marTop w:val="0"/>
      <w:marBottom w:val="0"/>
      <w:divBdr>
        <w:top w:val="none" w:sz="0" w:space="0" w:color="auto"/>
        <w:left w:val="none" w:sz="0" w:space="0" w:color="auto"/>
        <w:bottom w:val="none" w:sz="0" w:space="0" w:color="auto"/>
        <w:right w:val="none" w:sz="0" w:space="0" w:color="auto"/>
      </w:divBdr>
      <w:divsChild>
        <w:div w:id="1935043304">
          <w:marLeft w:val="0"/>
          <w:marRight w:val="0"/>
          <w:marTop w:val="0"/>
          <w:marBottom w:val="0"/>
          <w:divBdr>
            <w:top w:val="none" w:sz="0" w:space="0" w:color="auto"/>
            <w:left w:val="none" w:sz="0" w:space="0" w:color="auto"/>
            <w:bottom w:val="none" w:sz="0" w:space="0" w:color="auto"/>
            <w:right w:val="none" w:sz="0" w:space="0" w:color="auto"/>
          </w:divBdr>
          <w:divsChild>
            <w:div w:id="601762442">
              <w:marLeft w:val="0"/>
              <w:marRight w:val="0"/>
              <w:marTop w:val="0"/>
              <w:marBottom w:val="0"/>
              <w:divBdr>
                <w:top w:val="none" w:sz="0" w:space="0" w:color="auto"/>
                <w:left w:val="none" w:sz="0" w:space="0" w:color="auto"/>
                <w:bottom w:val="none" w:sz="0" w:space="0" w:color="auto"/>
                <w:right w:val="none" w:sz="0" w:space="0" w:color="auto"/>
              </w:divBdr>
              <w:divsChild>
                <w:div w:id="197748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27373">
      <w:bodyDiv w:val="1"/>
      <w:marLeft w:val="0"/>
      <w:marRight w:val="0"/>
      <w:marTop w:val="0"/>
      <w:marBottom w:val="0"/>
      <w:divBdr>
        <w:top w:val="none" w:sz="0" w:space="0" w:color="auto"/>
        <w:left w:val="none" w:sz="0" w:space="0" w:color="auto"/>
        <w:bottom w:val="none" w:sz="0" w:space="0" w:color="auto"/>
        <w:right w:val="none" w:sz="0" w:space="0" w:color="auto"/>
      </w:divBdr>
    </w:div>
    <w:div w:id="1724672960">
      <w:bodyDiv w:val="1"/>
      <w:marLeft w:val="0"/>
      <w:marRight w:val="0"/>
      <w:marTop w:val="0"/>
      <w:marBottom w:val="0"/>
      <w:divBdr>
        <w:top w:val="none" w:sz="0" w:space="0" w:color="auto"/>
        <w:left w:val="none" w:sz="0" w:space="0" w:color="auto"/>
        <w:bottom w:val="none" w:sz="0" w:space="0" w:color="auto"/>
        <w:right w:val="none" w:sz="0" w:space="0" w:color="auto"/>
      </w:divBdr>
    </w:div>
    <w:div w:id="1752192838">
      <w:bodyDiv w:val="1"/>
      <w:marLeft w:val="0"/>
      <w:marRight w:val="0"/>
      <w:marTop w:val="0"/>
      <w:marBottom w:val="0"/>
      <w:divBdr>
        <w:top w:val="none" w:sz="0" w:space="0" w:color="auto"/>
        <w:left w:val="none" w:sz="0" w:space="0" w:color="auto"/>
        <w:bottom w:val="none" w:sz="0" w:space="0" w:color="auto"/>
        <w:right w:val="none" w:sz="0" w:space="0" w:color="auto"/>
      </w:divBdr>
    </w:div>
    <w:div w:id="1851409934">
      <w:bodyDiv w:val="1"/>
      <w:marLeft w:val="0"/>
      <w:marRight w:val="0"/>
      <w:marTop w:val="0"/>
      <w:marBottom w:val="0"/>
      <w:divBdr>
        <w:top w:val="none" w:sz="0" w:space="0" w:color="auto"/>
        <w:left w:val="none" w:sz="0" w:space="0" w:color="auto"/>
        <w:bottom w:val="none" w:sz="0" w:space="0" w:color="auto"/>
        <w:right w:val="none" w:sz="0" w:space="0" w:color="auto"/>
      </w:divBdr>
      <w:divsChild>
        <w:div w:id="382754111">
          <w:marLeft w:val="0"/>
          <w:marRight w:val="0"/>
          <w:marTop w:val="0"/>
          <w:marBottom w:val="0"/>
          <w:divBdr>
            <w:top w:val="none" w:sz="0" w:space="0" w:color="auto"/>
            <w:left w:val="none" w:sz="0" w:space="0" w:color="auto"/>
            <w:bottom w:val="none" w:sz="0" w:space="0" w:color="auto"/>
            <w:right w:val="none" w:sz="0" w:space="0" w:color="auto"/>
          </w:divBdr>
          <w:divsChild>
            <w:div w:id="1857619402">
              <w:marLeft w:val="0"/>
              <w:marRight w:val="0"/>
              <w:marTop w:val="0"/>
              <w:marBottom w:val="0"/>
              <w:divBdr>
                <w:top w:val="none" w:sz="0" w:space="0" w:color="auto"/>
                <w:left w:val="none" w:sz="0" w:space="0" w:color="auto"/>
                <w:bottom w:val="none" w:sz="0" w:space="0" w:color="auto"/>
                <w:right w:val="none" w:sz="0" w:space="0" w:color="auto"/>
              </w:divBdr>
              <w:divsChild>
                <w:div w:id="52167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18508">
      <w:bodyDiv w:val="1"/>
      <w:marLeft w:val="0"/>
      <w:marRight w:val="0"/>
      <w:marTop w:val="0"/>
      <w:marBottom w:val="0"/>
      <w:divBdr>
        <w:top w:val="none" w:sz="0" w:space="0" w:color="auto"/>
        <w:left w:val="none" w:sz="0" w:space="0" w:color="auto"/>
        <w:bottom w:val="none" w:sz="0" w:space="0" w:color="auto"/>
        <w:right w:val="none" w:sz="0" w:space="0" w:color="auto"/>
      </w:divBdr>
    </w:div>
    <w:div w:id="1879464038">
      <w:bodyDiv w:val="1"/>
      <w:marLeft w:val="0"/>
      <w:marRight w:val="0"/>
      <w:marTop w:val="0"/>
      <w:marBottom w:val="0"/>
      <w:divBdr>
        <w:top w:val="none" w:sz="0" w:space="0" w:color="auto"/>
        <w:left w:val="none" w:sz="0" w:space="0" w:color="auto"/>
        <w:bottom w:val="none" w:sz="0" w:space="0" w:color="auto"/>
        <w:right w:val="none" w:sz="0" w:space="0" w:color="auto"/>
      </w:divBdr>
      <w:divsChild>
        <w:div w:id="1310286104">
          <w:marLeft w:val="0"/>
          <w:marRight w:val="0"/>
          <w:marTop w:val="0"/>
          <w:marBottom w:val="0"/>
          <w:divBdr>
            <w:top w:val="none" w:sz="0" w:space="0" w:color="auto"/>
            <w:left w:val="none" w:sz="0" w:space="0" w:color="auto"/>
            <w:bottom w:val="none" w:sz="0" w:space="0" w:color="auto"/>
            <w:right w:val="none" w:sz="0" w:space="0" w:color="auto"/>
          </w:divBdr>
          <w:divsChild>
            <w:div w:id="1417439034">
              <w:marLeft w:val="0"/>
              <w:marRight w:val="0"/>
              <w:marTop w:val="0"/>
              <w:marBottom w:val="0"/>
              <w:divBdr>
                <w:top w:val="none" w:sz="0" w:space="0" w:color="auto"/>
                <w:left w:val="none" w:sz="0" w:space="0" w:color="auto"/>
                <w:bottom w:val="none" w:sz="0" w:space="0" w:color="auto"/>
                <w:right w:val="none" w:sz="0" w:space="0" w:color="auto"/>
              </w:divBdr>
              <w:divsChild>
                <w:div w:id="101931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3798">
      <w:bodyDiv w:val="1"/>
      <w:marLeft w:val="0"/>
      <w:marRight w:val="0"/>
      <w:marTop w:val="0"/>
      <w:marBottom w:val="0"/>
      <w:divBdr>
        <w:top w:val="none" w:sz="0" w:space="0" w:color="auto"/>
        <w:left w:val="none" w:sz="0" w:space="0" w:color="auto"/>
        <w:bottom w:val="none" w:sz="0" w:space="0" w:color="auto"/>
        <w:right w:val="none" w:sz="0" w:space="0" w:color="auto"/>
      </w:divBdr>
      <w:divsChild>
        <w:div w:id="1900096695">
          <w:marLeft w:val="0"/>
          <w:marRight w:val="0"/>
          <w:marTop w:val="0"/>
          <w:marBottom w:val="0"/>
          <w:divBdr>
            <w:top w:val="none" w:sz="0" w:space="0" w:color="auto"/>
            <w:left w:val="none" w:sz="0" w:space="0" w:color="auto"/>
            <w:bottom w:val="none" w:sz="0" w:space="0" w:color="auto"/>
            <w:right w:val="none" w:sz="0" w:space="0" w:color="auto"/>
          </w:divBdr>
          <w:divsChild>
            <w:div w:id="288905058">
              <w:marLeft w:val="0"/>
              <w:marRight w:val="0"/>
              <w:marTop w:val="0"/>
              <w:marBottom w:val="0"/>
              <w:divBdr>
                <w:top w:val="none" w:sz="0" w:space="0" w:color="auto"/>
                <w:left w:val="none" w:sz="0" w:space="0" w:color="auto"/>
                <w:bottom w:val="none" w:sz="0" w:space="0" w:color="auto"/>
                <w:right w:val="none" w:sz="0" w:space="0" w:color="auto"/>
              </w:divBdr>
              <w:divsChild>
                <w:div w:id="5025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wiksulecin/proceedings"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wiksulecin.pl/zamowienia/zamowienia-sektorow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wiksulec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zwiksulecin" TargetMode="External"/><Relationship Id="rId4" Type="http://schemas.openxmlformats.org/officeDocument/2006/relationships/settings" Target="settings.xml"/><Relationship Id="rId9" Type="http://schemas.openxmlformats.org/officeDocument/2006/relationships/hyperlink" Target="https://platformazakupowa.pl/pn/zwiksulecin" TargetMode="External"/><Relationship Id="rId14" Type="http://schemas.openxmlformats.org/officeDocument/2006/relationships/package" Target="embeddings/Microsoft_Excel_Worksheet.xlsx"/></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1A8B9-911C-4A0A-8B2C-187D7B203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6701</Words>
  <Characters>40207</Characters>
  <Application>Microsoft Office Word</Application>
  <DocSecurity>4</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Parsymonia Energy  Gas Sp z o.o. Sp.k. Mateusz Czerwiński</dc:creator>
  <cp:keywords/>
  <dc:description/>
  <cp:lastModifiedBy>Edward Białek</cp:lastModifiedBy>
  <cp:revision>2</cp:revision>
  <cp:lastPrinted>2023-10-06T07:01:00Z</cp:lastPrinted>
  <dcterms:created xsi:type="dcterms:W3CDTF">2023-10-11T11:09:00Z</dcterms:created>
  <dcterms:modified xsi:type="dcterms:W3CDTF">2023-10-11T11:09:00Z</dcterms:modified>
</cp:coreProperties>
</file>