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2CE4D8A7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732F24">
        <w:rPr>
          <w:rFonts w:ascii="Source Sans Pro Light" w:hAnsi="Source Sans Pro Light" w:cs="Arial"/>
          <w:b/>
        </w:rPr>
        <w:t>2</w:t>
      </w:r>
      <w:r w:rsidR="006B7BB4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0B50602A" w14:textId="6D9F5A91" w:rsidR="00F5111C" w:rsidRPr="006B7BB4" w:rsidRDefault="00007935" w:rsidP="00F5111C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r w:rsidRPr="006B7BB4">
        <w:rPr>
          <w:rFonts w:ascii="Source Sans Pro Light" w:hAnsi="Source Sans Pro Light"/>
          <w:b/>
          <w:bCs/>
        </w:rPr>
        <w:t xml:space="preserve">,, </w:t>
      </w:r>
      <w:r w:rsidRPr="006B7BB4">
        <w:rPr>
          <w:rFonts w:ascii="Source Sans Pro Light" w:hAnsi="Source Sans Pro Light" w:cs="Arial"/>
          <w:b/>
          <w:bCs/>
        </w:rPr>
        <w:t xml:space="preserve">Dostawę </w:t>
      </w:r>
      <w:bookmarkEnd w:id="1"/>
      <w:bookmarkEnd w:id="2"/>
      <w:r w:rsidR="00F5111C" w:rsidRPr="006B7BB4">
        <w:rPr>
          <w:rFonts w:ascii="Source Sans Pro Light" w:hAnsi="Source Sans Pro Light" w:cs="Arial"/>
          <w:b/>
          <w:bCs/>
        </w:rPr>
        <w:t xml:space="preserve"> </w:t>
      </w:r>
      <w:r w:rsidR="00F5111C" w:rsidRPr="006B7BB4">
        <w:rPr>
          <w:rFonts w:ascii="Source Sans Pro Light" w:hAnsi="Source Sans Pro Light"/>
          <w:b/>
          <w:bCs/>
        </w:rPr>
        <w:t xml:space="preserve">urządzenia do </w:t>
      </w:r>
      <w:r w:rsidR="006B7BB4" w:rsidRPr="006B7BB4">
        <w:rPr>
          <w:rFonts w:ascii="Source Sans Pro Light" w:hAnsi="Source Sans Pro Light"/>
          <w:b/>
          <w:bCs/>
        </w:rPr>
        <w:t>plazmowego głębokiego trawienia krzemu</w:t>
      </w:r>
      <w:r w:rsidR="00F5111C" w:rsidRPr="006B7BB4">
        <w:rPr>
          <w:rFonts w:ascii="Source Sans Pro Light" w:hAnsi="Source Sans Pro Light" w:cs="Arial"/>
          <w:b/>
          <w:bCs/>
        </w:rPr>
        <w:t>”</w:t>
      </w:r>
    </w:p>
    <w:p w14:paraId="23819D47" w14:textId="2585DBF7" w:rsidR="00C55EFE" w:rsidRPr="006B7BB4" w:rsidRDefault="00C55EFE" w:rsidP="00F5111C">
      <w:pPr>
        <w:ind w:right="23"/>
        <w:jc w:val="center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29D3ACA1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F5111C">
        <w:rPr>
          <w:rFonts w:ascii="Source Sans Pro Light" w:eastAsia="Segoe UI" w:hAnsi="Source Sans Pro Light" w:cs="Calibri"/>
          <w:b/>
          <w:bCs/>
          <w:sz w:val="22"/>
          <w:szCs w:val="22"/>
        </w:rPr>
        <w:t>urządzenia</w:t>
      </w:r>
      <w:r w:rsidR="00007935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do </w:t>
      </w:r>
      <w:r w:rsidR="006B7BB4" w:rsidRPr="00D35DDB">
        <w:rPr>
          <w:rFonts w:ascii="Source Sans Pro Light" w:hAnsi="Source Sans Pro Light"/>
          <w:b/>
          <w:bCs/>
          <w:sz w:val="22"/>
          <w:szCs w:val="22"/>
        </w:rPr>
        <w:t>plazmowego głębokiego trawienia krzemu</w:t>
      </w:r>
      <w:r w:rsidR="006B7BB4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6B7BB4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2E39"/>
    <w:rsid w:val="00273591"/>
    <w:rsid w:val="0028114D"/>
    <w:rsid w:val="002C0195"/>
    <w:rsid w:val="002E56A6"/>
    <w:rsid w:val="00366EE1"/>
    <w:rsid w:val="0037064F"/>
    <w:rsid w:val="003723F9"/>
    <w:rsid w:val="00392B64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2024-09-12T12:41:00Z</dcterms:created>
  <dcterms:modified xsi:type="dcterms:W3CDTF">2024-09-12T12:41:00Z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