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53D9" w14:textId="77777777" w:rsidR="00E8641C" w:rsidRPr="0091778B" w:rsidRDefault="00E8641C" w:rsidP="00E8641C">
      <w:pPr>
        <w:pStyle w:val="Tekstpodstawowy21"/>
        <w:spacing w:line="276" w:lineRule="auto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UMOWA Nr WIZ/</w:t>
      </w:r>
      <w:r w:rsidR="008C7ED2">
        <w:rPr>
          <w:b/>
          <w:i w:val="0"/>
          <w:sz w:val="24"/>
          <w:szCs w:val="24"/>
        </w:rPr>
        <w:t>…</w:t>
      </w:r>
      <w:r>
        <w:rPr>
          <w:b/>
          <w:i w:val="0"/>
          <w:sz w:val="24"/>
          <w:szCs w:val="24"/>
        </w:rPr>
        <w:t>/202</w:t>
      </w:r>
      <w:r w:rsidR="00E45EA0">
        <w:rPr>
          <w:b/>
          <w:i w:val="0"/>
          <w:sz w:val="24"/>
          <w:szCs w:val="24"/>
        </w:rPr>
        <w:t>3</w:t>
      </w:r>
    </w:p>
    <w:p w14:paraId="6E348FDC" w14:textId="77777777" w:rsidR="00E8641C" w:rsidRPr="002F6CB4" w:rsidRDefault="00E45EA0" w:rsidP="00E8641C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z</w:t>
      </w:r>
      <w:r w:rsidR="00E8641C">
        <w:rPr>
          <w:i w:val="0"/>
          <w:szCs w:val="24"/>
        </w:rPr>
        <w:t xml:space="preserve"> dnia…</w:t>
      </w:r>
      <w:proofErr w:type="gramStart"/>
      <w:r w:rsidR="00E8641C">
        <w:rPr>
          <w:i w:val="0"/>
          <w:szCs w:val="24"/>
        </w:rPr>
        <w:t>…….</w:t>
      </w:r>
      <w:proofErr w:type="gramEnd"/>
      <w:r w:rsidR="00E8641C">
        <w:rPr>
          <w:i w:val="0"/>
          <w:szCs w:val="24"/>
        </w:rPr>
        <w:t>.202</w:t>
      </w:r>
      <w:r>
        <w:rPr>
          <w:i w:val="0"/>
          <w:szCs w:val="24"/>
        </w:rPr>
        <w:t>3</w:t>
      </w:r>
      <w:r w:rsidR="00E8641C">
        <w:rPr>
          <w:i w:val="0"/>
          <w:szCs w:val="24"/>
        </w:rPr>
        <w:t xml:space="preserve"> r.</w:t>
      </w:r>
    </w:p>
    <w:p w14:paraId="717FD791" w14:textId="77777777" w:rsidR="00E8641C" w:rsidRDefault="00E8641C" w:rsidP="00E8641C">
      <w:pPr>
        <w:spacing w:line="276" w:lineRule="auto"/>
        <w:jc w:val="both"/>
        <w:rPr>
          <w:sz w:val="24"/>
          <w:szCs w:val="24"/>
        </w:rPr>
      </w:pPr>
    </w:p>
    <w:p w14:paraId="507DBE33" w14:textId="77777777" w:rsidR="00E8641C" w:rsidRPr="002F6CB4" w:rsidRDefault="008C7ED2" w:rsidP="009F7DC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E8641C">
        <w:rPr>
          <w:sz w:val="24"/>
          <w:szCs w:val="24"/>
        </w:rPr>
        <w:t xml:space="preserve">awarta w Świnoujściu </w:t>
      </w:r>
      <w:r w:rsidR="00E8641C" w:rsidRPr="002F6CB4">
        <w:rPr>
          <w:sz w:val="24"/>
          <w:szCs w:val="24"/>
        </w:rPr>
        <w:t>pomiędzy:</w:t>
      </w:r>
    </w:p>
    <w:p w14:paraId="02F6935B" w14:textId="77777777" w:rsidR="00E8641C" w:rsidRPr="002F6CB4" w:rsidRDefault="00E8641C" w:rsidP="00E8641C">
      <w:pPr>
        <w:spacing w:line="276" w:lineRule="auto"/>
        <w:jc w:val="both"/>
        <w:rPr>
          <w:sz w:val="24"/>
          <w:szCs w:val="24"/>
        </w:rPr>
      </w:pPr>
    </w:p>
    <w:p w14:paraId="487FC1F4" w14:textId="77777777" w:rsidR="00E8641C" w:rsidRDefault="00E8641C" w:rsidP="00E8641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Gminą Miasto </w:t>
      </w:r>
      <w:r w:rsidRPr="007A3EEE">
        <w:rPr>
          <w:b/>
          <w:sz w:val="24"/>
          <w:szCs w:val="24"/>
        </w:rPr>
        <w:t>Świnoujście</w:t>
      </w:r>
      <w:r>
        <w:rPr>
          <w:b/>
          <w:sz w:val="24"/>
          <w:szCs w:val="24"/>
        </w:rPr>
        <w:t xml:space="preserve">, </w:t>
      </w:r>
      <w:r w:rsidRPr="002F6CB4">
        <w:rPr>
          <w:sz w:val="24"/>
          <w:szCs w:val="24"/>
        </w:rPr>
        <w:t>z</w:t>
      </w:r>
      <w:r w:rsidRPr="002F6CB4">
        <w:rPr>
          <w:b/>
          <w:sz w:val="24"/>
          <w:szCs w:val="24"/>
        </w:rPr>
        <w:t xml:space="preserve"> </w:t>
      </w:r>
      <w:r w:rsidRPr="002F6CB4">
        <w:rPr>
          <w:sz w:val="24"/>
          <w:szCs w:val="24"/>
        </w:rPr>
        <w:t>siedzibą w Świno</w:t>
      </w:r>
      <w:r>
        <w:rPr>
          <w:sz w:val="24"/>
          <w:szCs w:val="24"/>
        </w:rPr>
        <w:t xml:space="preserve">ujściu, 72-600 Świnoujście, ul. </w:t>
      </w:r>
      <w:r w:rsidRPr="002F6CB4">
        <w:rPr>
          <w:sz w:val="24"/>
          <w:szCs w:val="24"/>
        </w:rPr>
        <w:t>Wojska Polskiego 1/</w:t>
      </w:r>
      <w:r>
        <w:rPr>
          <w:sz w:val="24"/>
          <w:szCs w:val="24"/>
        </w:rPr>
        <w:t>5, posiadającą nr NIP 855 002 06 44, w imieniu której działa:</w:t>
      </w:r>
    </w:p>
    <w:p w14:paraId="68409AD0" w14:textId="77777777" w:rsidR="008C7ED2" w:rsidRDefault="008C7ED2" w:rsidP="00E864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tab w:relativeTo="margin" w:alignment="right" w:leader="dot"/>
      </w:r>
    </w:p>
    <w:p w14:paraId="118000FF" w14:textId="77777777" w:rsidR="008C7ED2" w:rsidRDefault="008C7ED2" w:rsidP="00E864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tab w:relativeTo="margin" w:alignment="right" w:leader="dot"/>
      </w:r>
    </w:p>
    <w:p w14:paraId="76B2EB88" w14:textId="77777777" w:rsidR="00E8641C" w:rsidRPr="002F6CB4" w:rsidRDefault="00E46F28" w:rsidP="00E8641C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zwaną</w:t>
      </w:r>
      <w:r w:rsidR="00E8641C">
        <w:rPr>
          <w:sz w:val="24"/>
          <w:szCs w:val="24"/>
        </w:rPr>
        <w:t xml:space="preserve"> dalej </w:t>
      </w:r>
      <w:r w:rsidR="00E8641C">
        <w:rPr>
          <w:b/>
          <w:sz w:val="24"/>
          <w:szCs w:val="24"/>
        </w:rPr>
        <w:t>Zamawiającym</w:t>
      </w:r>
      <w:r w:rsidR="00E8641C" w:rsidRPr="002F6CB4">
        <w:rPr>
          <w:b/>
          <w:sz w:val="24"/>
          <w:szCs w:val="24"/>
        </w:rPr>
        <w:t>,</w:t>
      </w:r>
    </w:p>
    <w:p w14:paraId="4902C9C0" w14:textId="77777777" w:rsidR="00BC2C59" w:rsidRDefault="00E8641C" w:rsidP="00E8641C">
      <w:pPr>
        <w:pStyle w:val="Tekstpodstawowy"/>
        <w:spacing w:line="276" w:lineRule="auto"/>
        <w:jc w:val="both"/>
        <w:rPr>
          <w:i w:val="0"/>
          <w:szCs w:val="24"/>
        </w:rPr>
      </w:pPr>
      <w:r w:rsidRPr="002F6CB4">
        <w:rPr>
          <w:i w:val="0"/>
          <w:szCs w:val="24"/>
        </w:rPr>
        <w:t>a</w:t>
      </w:r>
    </w:p>
    <w:p w14:paraId="0B02A2A5" w14:textId="77777777" w:rsidR="008C7ED2" w:rsidRDefault="008C7ED2" w:rsidP="00E8641C">
      <w:pPr>
        <w:pStyle w:val="Tekstpodstawowy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ptab w:relativeTo="margin" w:alignment="right" w:leader="dot"/>
      </w:r>
    </w:p>
    <w:p w14:paraId="7F2649E3" w14:textId="77777777" w:rsidR="008C7ED2" w:rsidRPr="002F6CB4" w:rsidRDefault="008C7ED2" w:rsidP="00E8641C">
      <w:pPr>
        <w:pStyle w:val="Tekstpodstawowy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ptab w:relativeTo="margin" w:alignment="right" w:leader="dot"/>
      </w:r>
    </w:p>
    <w:p w14:paraId="7AED8146" w14:textId="77777777" w:rsidR="00E8641C" w:rsidRDefault="009F7DCF" w:rsidP="00E8641C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z</w:t>
      </w:r>
      <w:r w:rsidR="00E8641C">
        <w:rPr>
          <w:sz w:val="24"/>
          <w:szCs w:val="24"/>
        </w:rPr>
        <w:t xml:space="preserve">wanym dalej </w:t>
      </w:r>
      <w:r w:rsidR="00E8641C">
        <w:rPr>
          <w:b/>
          <w:bCs/>
          <w:sz w:val="24"/>
          <w:szCs w:val="24"/>
        </w:rPr>
        <w:t>Wykonawcą,</w:t>
      </w:r>
    </w:p>
    <w:p w14:paraId="0485455B" w14:textId="77777777" w:rsidR="00E8641C" w:rsidRPr="002F6CB4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</w:p>
    <w:p w14:paraId="07C26F55" w14:textId="77777777" w:rsidR="00962855" w:rsidRDefault="00E8641C" w:rsidP="00E8641C">
      <w:pPr>
        <w:pStyle w:val="Tekstpodstawowy"/>
        <w:spacing w:line="276" w:lineRule="auto"/>
        <w:jc w:val="both"/>
        <w:rPr>
          <w:bCs/>
          <w:i w:val="0"/>
          <w:szCs w:val="24"/>
        </w:rPr>
      </w:pPr>
      <w:r w:rsidRPr="007A3EEE">
        <w:rPr>
          <w:bCs/>
          <w:i w:val="0"/>
          <w:szCs w:val="24"/>
        </w:rPr>
        <w:t>Umowa zostaje zawarta w oparciu o wybór najkorzystniejszej oferty w postępowaniu o udzielenie zamówienia publicznego nr BZP.271.1</w:t>
      </w:r>
      <w:r w:rsidR="008C7ED2">
        <w:rPr>
          <w:bCs/>
          <w:i w:val="0"/>
          <w:szCs w:val="24"/>
        </w:rPr>
        <w:t>…..</w:t>
      </w:r>
      <w:r w:rsidR="009B6B81">
        <w:rPr>
          <w:bCs/>
          <w:i w:val="0"/>
          <w:szCs w:val="24"/>
        </w:rPr>
        <w:t>.</w:t>
      </w:r>
      <w:r w:rsidRPr="007A3EEE">
        <w:rPr>
          <w:bCs/>
          <w:i w:val="0"/>
          <w:szCs w:val="24"/>
        </w:rPr>
        <w:t>202</w:t>
      </w:r>
      <w:r w:rsidR="00D1171F">
        <w:rPr>
          <w:bCs/>
          <w:i w:val="0"/>
          <w:szCs w:val="24"/>
        </w:rPr>
        <w:t>3</w:t>
      </w:r>
      <w:r w:rsidRPr="007A3EEE">
        <w:rPr>
          <w:bCs/>
          <w:i w:val="0"/>
          <w:szCs w:val="24"/>
        </w:rPr>
        <w:t>,</w:t>
      </w:r>
      <w:r>
        <w:rPr>
          <w:bCs/>
          <w:i w:val="0"/>
          <w:szCs w:val="24"/>
        </w:rPr>
        <w:t xml:space="preserve"> </w:t>
      </w:r>
      <w:r w:rsidRPr="007A3EEE">
        <w:rPr>
          <w:bCs/>
          <w:i w:val="0"/>
          <w:szCs w:val="24"/>
        </w:rPr>
        <w:t>przeprowadzonym w trybie przetargu nieograniczonego, zgodnie z przepisami ustawy z dnia 11.09.2019 r. - Prawo zamówień publicznych (Dz. U z 202</w:t>
      </w:r>
      <w:r w:rsidR="00E46F28">
        <w:rPr>
          <w:bCs/>
          <w:i w:val="0"/>
          <w:szCs w:val="24"/>
        </w:rPr>
        <w:t>2 r. poz. 1710</w:t>
      </w:r>
      <w:r w:rsidR="00553DAD">
        <w:rPr>
          <w:bCs/>
          <w:i w:val="0"/>
          <w:szCs w:val="24"/>
        </w:rPr>
        <w:t xml:space="preserve"> ze zmianami</w:t>
      </w:r>
      <w:r w:rsidRPr="007A3EEE">
        <w:rPr>
          <w:bCs/>
          <w:i w:val="0"/>
          <w:szCs w:val="24"/>
        </w:rPr>
        <w:t xml:space="preserve">) (dalej jako </w:t>
      </w:r>
      <w:r w:rsidR="00696174">
        <w:rPr>
          <w:bCs/>
          <w:i w:val="0"/>
          <w:szCs w:val="24"/>
        </w:rPr>
        <w:t xml:space="preserve">„ustawa </w:t>
      </w:r>
      <w:r w:rsidRPr="007A3EEE">
        <w:rPr>
          <w:bCs/>
          <w:i w:val="0"/>
          <w:szCs w:val="24"/>
        </w:rPr>
        <w:t>P</w:t>
      </w:r>
      <w:r w:rsidR="00696174">
        <w:rPr>
          <w:bCs/>
          <w:i w:val="0"/>
          <w:szCs w:val="24"/>
        </w:rPr>
        <w:t>ZP”</w:t>
      </w:r>
      <w:r w:rsidRPr="007A3EEE">
        <w:rPr>
          <w:bCs/>
          <w:i w:val="0"/>
          <w:szCs w:val="24"/>
        </w:rPr>
        <w:t>), pn.:</w:t>
      </w:r>
      <w:r w:rsidR="00D72BEF">
        <w:rPr>
          <w:bCs/>
          <w:i w:val="0"/>
          <w:szCs w:val="24"/>
        </w:rPr>
        <w:t xml:space="preserve"> </w:t>
      </w:r>
      <w:r w:rsidR="008A595D" w:rsidRPr="008A595D">
        <w:rPr>
          <w:bCs/>
          <w:i w:val="0"/>
          <w:szCs w:val="24"/>
        </w:rPr>
        <w:t>„</w:t>
      </w:r>
      <w:r w:rsidR="00962855" w:rsidRPr="00962855">
        <w:rPr>
          <w:bCs/>
          <w:i w:val="0"/>
          <w:szCs w:val="24"/>
        </w:rPr>
        <w:t xml:space="preserve">Pielęgnacja i utrzymanie zieleni w pasach dróg krajowych, powiatowych i gminnych, na terenie Gminy Miasto Świnoujście – </w:t>
      </w:r>
      <w:r w:rsidR="00962855">
        <w:rPr>
          <w:bCs/>
          <w:i w:val="0"/>
          <w:szCs w:val="24"/>
        </w:rPr>
        <w:t>………………</w:t>
      </w:r>
    </w:p>
    <w:p w14:paraId="4935B6FE" w14:textId="77777777" w:rsidR="00962855" w:rsidRDefault="00962855" w:rsidP="00E8641C">
      <w:pPr>
        <w:pStyle w:val="Tekstpodstawowy"/>
        <w:spacing w:line="276" w:lineRule="auto"/>
        <w:jc w:val="both"/>
        <w:rPr>
          <w:bCs/>
          <w:i w:val="0"/>
          <w:szCs w:val="24"/>
        </w:rPr>
      </w:pPr>
    </w:p>
    <w:p w14:paraId="2CBA0112" w14:textId="77777777" w:rsidR="00E8641C" w:rsidRPr="002F6CB4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1</w:t>
      </w:r>
    </w:p>
    <w:p w14:paraId="76C7DE5C" w14:textId="77777777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PRZEDMIOT UMOWY</w:t>
      </w:r>
    </w:p>
    <w:p w14:paraId="6CAA72EB" w14:textId="77777777" w:rsidR="00E8641C" w:rsidRPr="002F6CB4" w:rsidRDefault="00E8641C" w:rsidP="00430A1D">
      <w:pPr>
        <w:pStyle w:val="Tekstpodstawowy"/>
        <w:numPr>
          <w:ilvl w:val="0"/>
          <w:numId w:val="3"/>
        </w:numPr>
        <w:spacing w:line="276" w:lineRule="auto"/>
        <w:jc w:val="both"/>
        <w:rPr>
          <w:szCs w:val="24"/>
          <w:vertAlign w:val="superscript"/>
        </w:rPr>
      </w:pPr>
      <w:r w:rsidRPr="002F6CB4">
        <w:rPr>
          <w:i w:val="0"/>
          <w:szCs w:val="24"/>
        </w:rPr>
        <w:t xml:space="preserve">Zamawiający powierza a Wykonawca przyjmuje do wykonania zadanie pn.: </w:t>
      </w:r>
      <w:r w:rsidR="008A595D" w:rsidRPr="008A595D">
        <w:rPr>
          <w:b/>
          <w:bCs/>
          <w:i w:val="0"/>
          <w:szCs w:val="24"/>
        </w:rPr>
        <w:t>„</w:t>
      </w:r>
      <w:r w:rsidR="00430A1D" w:rsidRPr="00430A1D">
        <w:rPr>
          <w:b/>
          <w:bCs/>
          <w:i w:val="0"/>
          <w:szCs w:val="24"/>
        </w:rPr>
        <w:t xml:space="preserve">Pielęgnacja i utrzymanie zieleni w pasach dróg krajowych, powiatowych i gminnych, na terenie Gminy Miasto Świnoujście </w:t>
      </w:r>
      <w:r w:rsidR="008A595D" w:rsidRPr="008A595D">
        <w:rPr>
          <w:b/>
          <w:bCs/>
          <w:i w:val="0"/>
          <w:szCs w:val="24"/>
        </w:rPr>
        <w:t>–…………………………………”</w:t>
      </w:r>
      <w:r w:rsidR="00241095" w:rsidRPr="008A595D">
        <w:rPr>
          <w:b/>
          <w:bCs/>
          <w:i w:val="0"/>
          <w:szCs w:val="24"/>
        </w:rPr>
        <w:t>.</w:t>
      </w:r>
    </w:p>
    <w:p w14:paraId="6207992E" w14:textId="77777777" w:rsidR="00E8641C" w:rsidRPr="002F6CB4" w:rsidRDefault="00E8641C" w:rsidP="00E8641C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P</w:t>
      </w:r>
      <w:r w:rsidRPr="002F6CB4">
        <w:rPr>
          <w:sz w:val="24"/>
          <w:szCs w:val="24"/>
        </w:rPr>
        <w:t>rzedmio</w:t>
      </w:r>
      <w:r>
        <w:rPr>
          <w:sz w:val="24"/>
          <w:szCs w:val="24"/>
        </w:rPr>
        <w:t>t</w:t>
      </w:r>
      <w:r w:rsidRPr="002F6CB4">
        <w:rPr>
          <w:sz w:val="24"/>
          <w:szCs w:val="24"/>
        </w:rPr>
        <w:t xml:space="preserve"> zamówienia</w:t>
      </w:r>
      <w:r>
        <w:rPr>
          <w:sz w:val="24"/>
          <w:szCs w:val="24"/>
        </w:rPr>
        <w:t xml:space="preserve"> obejmuje w szczególności</w:t>
      </w:r>
      <w:r w:rsidRPr="002F6CB4">
        <w:rPr>
          <w:sz w:val="24"/>
          <w:szCs w:val="24"/>
        </w:rPr>
        <w:t>:</w:t>
      </w:r>
      <w:r w:rsidRPr="002F6CB4">
        <w:rPr>
          <w:b/>
          <w:bCs/>
          <w:sz w:val="24"/>
          <w:szCs w:val="24"/>
        </w:rPr>
        <w:t xml:space="preserve"> </w:t>
      </w:r>
    </w:p>
    <w:p w14:paraId="588C64A2" w14:textId="77777777" w:rsidR="00E8641C" w:rsidRPr="002F6CB4" w:rsidRDefault="00E8641C" w:rsidP="0088567A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podcink</w:t>
      </w:r>
      <w:r w:rsidR="00241095">
        <w:rPr>
          <w:sz w:val="24"/>
          <w:szCs w:val="24"/>
        </w:rPr>
        <w:t>ę</w:t>
      </w:r>
      <w:r w:rsidRPr="002F6CB4">
        <w:rPr>
          <w:sz w:val="24"/>
          <w:szCs w:val="24"/>
        </w:rPr>
        <w:t xml:space="preserve"> drzew i krzewów,</w:t>
      </w:r>
    </w:p>
    <w:p w14:paraId="1CFD7C69" w14:textId="77777777" w:rsidR="00E8641C" w:rsidRPr="002F6CB4" w:rsidRDefault="00E8641C" w:rsidP="0088567A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odsłanianie poprzez podcinkę gałęzi drzew i krzewów zasłon</w:t>
      </w:r>
      <w:r>
        <w:rPr>
          <w:sz w:val="24"/>
          <w:szCs w:val="24"/>
        </w:rPr>
        <w:t xml:space="preserve">iętych: </w:t>
      </w:r>
      <w:r w:rsidRPr="002F6CB4">
        <w:rPr>
          <w:sz w:val="24"/>
          <w:szCs w:val="24"/>
        </w:rPr>
        <w:t xml:space="preserve">znaków drogowych, sygnalizacji świetlnej, lamp ulicznych, reklam umieszczonych w pasach drogowych,  </w:t>
      </w:r>
    </w:p>
    <w:p w14:paraId="439A8EA7" w14:textId="77777777" w:rsidR="00E8641C" w:rsidRPr="002F6CB4" w:rsidRDefault="00E8641C" w:rsidP="0088567A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usuwanie drzew i krzewów,</w:t>
      </w:r>
    </w:p>
    <w:p w14:paraId="1B5F7396" w14:textId="77777777" w:rsidR="00E8641C" w:rsidRPr="002F6CB4" w:rsidRDefault="00E8641C" w:rsidP="0088567A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frezowanie pni,</w:t>
      </w:r>
    </w:p>
    <w:p w14:paraId="37E20FF1" w14:textId="77777777" w:rsidR="00E8641C" w:rsidRPr="002F6CB4" w:rsidRDefault="00E8641C" w:rsidP="0088567A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usunięcie gałęzi i krzewów ograniczających skrajnie drogową oraz złamanych lub uszkodzonych,</w:t>
      </w:r>
    </w:p>
    <w:p w14:paraId="768A7135" w14:textId="77777777" w:rsidR="00E8641C" w:rsidRPr="002F6CB4" w:rsidRDefault="00E8641C" w:rsidP="0088567A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podcinanie i formowanie żywopłotów,</w:t>
      </w:r>
    </w:p>
    <w:p w14:paraId="3825E43B" w14:textId="77777777" w:rsidR="00E8641C" w:rsidRPr="002F6CB4" w:rsidRDefault="00E8641C" w:rsidP="0088567A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usuwanie odrostów przy drzewach, znakach drogowych, barierkach,</w:t>
      </w:r>
    </w:p>
    <w:p w14:paraId="20B18D84" w14:textId="77777777" w:rsidR="00E8641C" w:rsidRPr="002F6CB4" w:rsidRDefault="00E8641C" w:rsidP="0088567A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koszenie i zbieranie skoszonej trawy,</w:t>
      </w:r>
    </w:p>
    <w:p w14:paraId="568ED1E0" w14:textId="77777777" w:rsidR="00E8641C" w:rsidRPr="00561ABC" w:rsidRDefault="00E8641C" w:rsidP="0088567A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renowacja nawie</w:t>
      </w:r>
      <w:r>
        <w:rPr>
          <w:sz w:val="24"/>
          <w:szCs w:val="24"/>
        </w:rPr>
        <w:t>rzchni trawnikowych,</w:t>
      </w:r>
    </w:p>
    <w:p w14:paraId="40165ECF" w14:textId="77777777" w:rsidR="00E8641C" w:rsidRPr="002F6CB4" w:rsidRDefault="00E8641C" w:rsidP="0088567A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leczenie drzew,</w:t>
      </w:r>
    </w:p>
    <w:p w14:paraId="353FFC46" w14:textId="77777777" w:rsidR="00E8641C" w:rsidRPr="002F6CB4" w:rsidRDefault="00E8641C" w:rsidP="0088567A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sadzenie drzew i krzewów w pasach drogowych,</w:t>
      </w:r>
    </w:p>
    <w:p w14:paraId="72BDD16F" w14:textId="77777777" w:rsidR="00E8641C" w:rsidRPr="002F6CB4" w:rsidRDefault="00E8641C" w:rsidP="0088567A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pielęgnacja nowych nasadzonych drzew, palikowanie, wiązania elastyczne,</w:t>
      </w:r>
    </w:p>
    <w:p w14:paraId="77187E84" w14:textId="77777777" w:rsidR="00E8641C" w:rsidRPr="002F6CB4" w:rsidRDefault="00E8641C" w:rsidP="0088567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F6CB4">
        <w:rPr>
          <w:sz w:val="24"/>
          <w:szCs w:val="24"/>
        </w:rPr>
        <w:lastRenderedPageBreak/>
        <w:t>odchwaszczanie skupin krzewów na wysepkach drogowych,</w:t>
      </w:r>
    </w:p>
    <w:p w14:paraId="01BA7D13" w14:textId="77777777" w:rsidR="00E8641C" w:rsidRDefault="00E8641C" w:rsidP="0088567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nawożenie,</w:t>
      </w:r>
    </w:p>
    <w:p w14:paraId="6A5D03C3" w14:textId="77777777" w:rsidR="00E8641C" w:rsidRPr="00812E91" w:rsidRDefault="00E8641C" w:rsidP="0088567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12E91">
        <w:rPr>
          <w:sz w:val="24"/>
          <w:szCs w:val="24"/>
        </w:rPr>
        <w:t>podlewanie.</w:t>
      </w:r>
    </w:p>
    <w:p w14:paraId="0D664316" w14:textId="77777777" w:rsidR="00E8641C" w:rsidRDefault="00E8641C" w:rsidP="00E8641C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Szczegółowy</w:t>
      </w:r>
      <w:r>
        <w:rPr>
          <w:sz w:val="24"/>
          <w:szCs w:val="24"/>
        </w:rPr>
        <w:t xml:space="preserve"> przedmiot </w:t>
      </w:r>
      <w:r w:rsidRPr="002F6CB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zakres</w:t>
      </w:r>
      <w:r>
        <w:rPr>
          <w:sz w:val="24"/>
          <w:szCs w:val="24"/>
        </w:rPr>
        <w:t xml:space="preserve"> </w:t>
      </w:r>
      <w:r w:rsidR="00744ACA">
        <w:rPr>
          <w:sz w:val="24"/>
          <w:szCs w:val="24"/>
        </w:rPr>
        <w:t>U</w:t>
      </w:r>
      <w:r w:rsidRPr="002F6CB4">
        <w:rPr>
          <w:sz w:val="24"/>
          <w:szCs w:val="24"/>
        </w:rPr>
        <w:t>mowy</w:t>
      </w:r>
      <w:r>
        <w:rPr>
          <w:sz w:val="24"/>
          <w:szCs w:val="24"/>
        </w:rPr>
        <w:t xml:space="preserve"> określają: </w:t>
      </w:r>
      <w:r w:rsidRPr="002F6CB4">
        <w:rPr>
          <w:sz w:val="24"/>
          <w:szCs w:val="24"/>
        </w:rPr>
        <w:t>zakres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rzeczowo-</w:t>
      </w:r>
      <w:r>
        <w:rPr>
          <w:sz w:val="24"/>
          <w:szCs w:val="24"/>
        </w:rPr>
        <w:t xml:space="preserve">finansowy </w:t>
      </w:r>
      <w:r w:rsidRPr="002F6CB4">
        <w:rPr>
          <w:sz w:val="24"/>
          <w:szCs w:val="24"/>
        </w:rPr>
        <w:t xml:space="preserve">stanowiący </w:t>
      </w:r>
      <w:r w:rsidRPr="00E20E30">
        <w:rPr>
          <w:sz w:val="24"/>
          <w:szCs w:val="24"/>
        </w:rPr>
        <w:t>Załącznik nr</w:t>
      </w:r>
      <w:r>
        <w:rPr>
          <w:sz w:val="24"/>
          <w:szCs w:val="24"/>
        </w:rPr>
        <w:t xml:space="preserve"> 1 do </w:t>
      </w:r>
      <w:r w:rsidR="00744ACA">
        <w:rPr>
          <w:sz w:val="24"/>
          <w:szCs w:val="24"/>
        </w:rPr>
        <w:t>U</w:t>
      </w:r>
      <w:r>
        <w:rPr>
          <w:sz w:val="24"/>
          <w:szCs w:val="24"/>
        </w:rPr>
        <w:t xml:space="preserve">mowy oraz </w:t>
      </w:r>
      <w:r w:rsidR="00745F2C">
        <w:rPr>
          <w:sz w:val="24"/>
          <w:szCs w:val="24"/>
        </w:rPr>
        <w:t>Specyfikacja Warunków Zamówienia (SWZ) wraz z załącznikami, stanowiąca</w:t>
      </w:r>
      <w:r>
        <w:rPr>
          <w:sz w:val="24"/>
          <w:szCs w:val="24"/>
        </w:rPr>
        <w:t xml:space="preserve"> </w:t>
      </w:r>
      <w:r w:rsidRPr="00E20E3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2F6CB4">
        <w:rPr>
          <w:sz w:val="24"/>
          <w:szCs w:val="24"/>
        </w:rPr>
        <w:t xml:space="preserve"> do </w:t>
      </w:r>
      <w:r w:rsidR="00744ACA">
        <w:rPr>
          <w:sz w:val="24"/>
          <w:szCs w:val="24"/>
        </w:rPr>
        <w:t>U</w:t>
      </w:r>
      <w:r w:rsidRPr="002F6CB4">
        <w:rPr>
          <w:sz w:val="24"/>
          <w:szCs w:val="24"/>
        </w:rPr>
        <w:t>mowy.</w:t>
      </w:r>
    </w:p>
    <w:p w14:paraId="2728550C" w14:textId="77777777" w:rsidR="00E8641C" w:rsidRPr="009267F7" w:rsidRDefault="00E8641C" w:rsidP="00E8641C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267F7">
        <w:rPr>
          <w:snapToGrid w:val="0"/>
          <w:sz w:val="24"/>
        </w:rPr>
        <w:t>W ramach wyszczególnionych w zakresie rzeczowo-finansowym prac należy wykonać również:</w:t>
      </w:r>
    </w:p>
    <w:p w14:paraId="51536DB9" w14:textId="77777777" w:rsidR="00E8641C" w:rsidRPr="007F044E" w:rsidRDefault="00E8641C" w:rsidP="00E8641C">
      <w:pPr>
        <w:pStyle w:val="Tekstpodstawowywcity"/>
        <w:tabs>
          <w:tab w:val="left" w:pos="851"/>
        </w:tabs>
        <w:spacing w:line="276" w:lineRule="auto"/>
        <w:ind w:left="360" w:firstLine="0"/>
        <w:rPr>
          <w:i w:val="0"/>
        </w:rPr>
      </w:pPr>
      <w:r w:rsidRPr="007F044E">
        <w:rPr>
          <w:i w:val="0"/>
        </w:rPr>
        <w:t>- wszelkie prace pomocnicze, tymczasowe i towarzyszące, które są konieczne do prawidłowego wykonania przez Wykonawcę prac ujętych w kosztorysie ofertowym, w tym prace pomocnicze, tymczasowe i towarzyszące wynikające ze specyfikacji technicznej</w:t>
      </w:r>
      <w:r>
        <w:rPr>
          <w:i w:val="0"/>
        </w:rPr>
        <w:t xml:space="preserve"> i sztuki ogrodniczej</w:t>
      </w:r>
      <w:r w:rsidRPr="007F044E">
        <w:rPr>
          <w:i w:val="0"/>
        </w:rPr>
        <w:t>;</w:t>
      </w:r>
    </w:p>
    <w:p w14:paraId="08A52D2C" w14:textId="77777777" w:rsidR="00E8641C" w:rsidRDefault="00E8641C" w:rsidP="00E8641C">
      <w:pPr>
        <w:widowControl w:val="0"/>
        <w:tabs>
          <w:tab w:val="left" w:pos="851"/>
        </w:tabs>
        <w:spacing w:line="276" w:lineRule="auto"/>
        <w:ind w:left="360"/>
        <w:jc w:val="both"/>
        <w:rPr>
          <w:snapToGrid w:val="0"/>
          <w:sz w:val="24"/>
        </w:rPr>
      </w:pPr>
      <w:r w:rsidRPr="0020387A">
        <w:rPr>
          <w:snapToGrid w:val="0"/>
          <w:sz w:val="24"/>
        </w:rPr>
        <w:t xml:space="preserve">- wszelkie inne prace, czynności, obowiązki i wymogi wynikające </w:t>
      </w:r>
      <w:r w:rsidR="00745F2C">
        <w:rPr>
          <w:snapToGrid w:val="0"/>
          <w:sz w:val="24"/>
        </w:rPr>
        <w:t xml:space="preserve">SWZ i </w:t>
      </w:r>
      <w:r w:rsidR="00241095">
        <w:rPr>
          <w:snapToGrid w:val="0"/>
          <w:sz w:val="24"/>
        </w:rPr>
        <w:t xml:space="preserve">Opisu </w:t>
      </w:r>
      <w:r w:rsidR="00745F2C">
        <w:rPr>
          <w:snapToGrid w:val="0"/>
          <w:sz w:val="24"/>
        </w:rPr>
        <w:t>P</w:t>
      </w:r>
      <w:r w:rsidR="00241095">
        <w:rPr>
          <w:snapToGrid w:val="0"/>
          <w:sz w:val="24"/>
        </w:rPr>
        <w:t xml:space="preserve">rzedmiotu </w:t>
      </w:r>
      <w:r w:rsidR="00745F2C">
        <w:rPr>
          <w:snapToGrid w:val="0"/>
          <w:sz w:val="24"/>
        </w:rPr>
        <w:t>Z</w:t>
      </w:r>
      <w:r w:rsidR="00241095">
        <w:rPr>
          <w:snapToGrid w:val="0"/>
          <w:sz w:val="24"/>
        </w:rPr>
        <w:t>amówienia</w:t>
      </w:r>
      <w:r w:rsidR="00745F2C">
        <w:rPr>
          <w:snapToGrid w:val="0"/>
          <w:sz w:val="24"/>
        </w:rPr>
        <w:t xml:space="preserve"> (OPZ)</w:t>
      </w:r>
      <w:r>
        <w:rPr>
          <w:snapToGrid w:val="0"/>
          <w:sz w:val="24"/>
        </w:rPr>
        <w:t>.</w:t>
      </w:r>
    </w:p>
    <w:p w14:paraId="43C2B817" w14:textId="77777777" w:rsidR="00E8641C" w:rsidRDefault="00E8641C" w:rsidP="00E8641C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Materiały</w:t>
      </w:r>
      <w:r w:rsidR="00744ACA">
        <w:rPr>
          <w:snapToGrid w:val="0"/>
          <w:sz w:val="24"/>
        </w:rPr>
        <w:t xml:space="preserve"> i</w:t>
      </w:r>
      <w:r>
        <w:rPr>
          <w:snapToGrid w:val="0"/>
          <w:sz w:val="24"/>
        </w:rPr>
        <w:t xml:space="preserve"> urządzenia niezbędne do realizacji zleconych prac objętych </w:t>
      </w:r>
      <w:r w:rsidR="00744ACA">
        <w:rPr>
          <w:snapToGrid w:val="0"/>
          <w:sz w:val="24"/>
        </w:rPr>
        <w:t>U</w:t>
      </w:r>
      <w:r>
        <w:rPr>
          <w:snapToGrid w:val="0"/>
          <w:sz w:val="24"/>
        </w:rPr>
        <w:t>mową zapewnia Wykonawca.</w:t>
      </w:r>
    </w:p>
    <w:p w14:paraId="201D32A8" w14:textId="77777777" w:rsidR="00E8641C" w:rsidRPr="00241095" w:rsidRDefault="00E8641C" w:rsidP="00E8641C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napToGrid w:val="0"/>
          <w:color w:val="FF0000"/>
          <w:sz w:val="24"/>
        </w:rPr>
      </w:pPr>
      <w:r w:rsidRPr="009267F7">
        <w:rPr>
          <w:color w:val="000000"/>
          <w:sz w:val="24"/>
          <w:szCs w:val="24"/>
        </w:rPr>
        <w:t xml:space="preserve">Odpady powstałe w trakcie realizacji usług przejmie Wykonawca i wywiezie poza teren prac oraz będzie z nimi postępował zgodnie z obowiązują prawem, w tym ustawą </w:t>
      </w:r>
      <w:r w:rsidR="00241095" w:rsidRPr="009267F7">
        <w:rPr>
          <w:color w:val="000000"/>
          <w:sz w:val="24"/>
          <w:szCs w:val="24"/>
        </w:rPr>
        <w:t xml:space="preserve">o odpadach </w:t>
      </w:r>
      <w:r w:rsidRPr="009267F7">
        <w:rPr>
          <w:color w:val="000000"/>
          <w:sz w:val="24"/>
          <w:szCs w:val="24"/>
        </w:rPr>
        <w:t xml:space="preserve">z dnia 14 grudnia 2012 </w:t>
      </w:r>
      <w:r w:rsidRPr="00E46F28">
        <w:rPr>
          <w:sz w:val="24"/>
          <w:szCs w:val="24"/>
        </w:rPr>
        <w:t>r. (</w:t>
      </w:r>
      <w:proofErr w:type="spellStart"/>
      <w:r w:rsidR="00E46F28" w:rsidRPr="00E46F28">
        <w:rPr>
          <w:sz w:val="24"/>
          <w:szCs w:val="24"/>
        </w:rPr>
        <w:t>t.j</w:t>
      </w:r>
      <w:proofErr w:type="spellEnd"/>
      <w:r w:rsidR="00E46F28" w:rsidRPr="00E46F28">
        <w:rPr>
          <w:sz w:val="24"/>
          <w:szCs w:val="24"/>
        </w:rPr>
        <w:t>.</w:t>
      </w:r>
      <w:r w:rsidRPr="00E46F28">
        <w:rPr>
          <w:sz w:val="24"/>
          <w:szCs w:val="24"/>
        </w:rPr>
        <w:t xml:space="preserve"> Dz. U. z 202</w:t>
      </w:r>
      <w:r w:rsidR="00744ACA" w:rsidRPr="00E46F28">
        <w:rPr>
          <w:sz w:val="24"/>
          <w:szCs w:val="24"/>
        </w:rPr>
        <w:t>2</w:t>
      </w:r>
      <w:r w:rsidRPr="00E46F28">
        <w:rPr>
          <w:sz w:val="24"/>
          <w:szCs w:val="24"/>
        </w:rPr>
        <w:t xml:space="preserve"> r., poz. </w:t>
      </w:r>
      <w:r w:rsidR="00744ACA" w:rsidRPr="00E46F28">
        <w:rPr>
          <w:sz w:val="24"/>
          <w:szCs w:val="24"/>
        </w:rPr>
        <w:t>699</w:t>
      </w:r>
      <w:r w:rsidRPr="00E46F28">
        <w:rPr>
          <w:sz w:val="24"/>
          <w:szCs w:val="24"/>
        </w:rPr>
        <w:t xml:space="preserve">). </w:t>
      </w:r>
    </w:p>
    <w:p w14:paraId="1B2D2AE1" w14:textId="77777777" w:rsidR="00E8641C" w:rsidRPr="002F6CB4" w:rsidRDefault="00E8641C" w:rsidP="00E8641C">
      <w:pPr>
        <w:spacing w:line="276" w:lineRule="auto"/>
        <w:rPr>
          <w:b/>
          <w:bCs/>
          <w:sz w:val="24"/>
          <w:szCs w:val="24"/>
        </w:rPr>
      </w:pPr>
    </w:p>
    <w:p w14:paraId="2ED2B708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2</w:t>
      </w:r>
    </w:p>
    <w:p w14:paraId="64C477B5" w14:textId="77777777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TERMINY</w:t>
      </w:r>
    </w:p>
    <w:p w14:paraId="603157BC" w14:textId="77777777" w:rsidR="00E8641C" w:rsidRDefault="00E8641C" w:rsidP="00E8641C">
      <w:pPr>
        <w:pStyle w:val="Tekstpodstawowy31"/>
        <w:spacing w:before="0" w:after="0" w:line="276" w:lineRule="auto"/>
        <w:jc w:val="both"/>
        <w:rPr>
          <w:i w:val="0"/>
          <w:szCs w:val="24"/>
        </w:rPr>
      </w:pPr>
      <w:r w:rsidRPr="002F6CB4">
        <w:rPr>
          <w:i w:val="0"/>
          <w:szCs w:val="24"/>
        </w:rPr>
        <w:t>Strony ustalają następujące terminy realizacji prac</w:t>
      </w:r>
      <w:r>
        <w:rPr>
          <w:i w:val="0"/>
          <w:szCs w:val="24"/>
        </w:rPr>
        <w:t xml:space="preserve"> stanowiących przedmiot </w:t>
      </w:r>
      <w:r w:rsidR="00744ACA">
        <w:rPr>
          <w:i w:val="0"/>
          <w:szCs w:val="24"/>
        </w:rPr>
        <w:t>Umowy</w:t>
      </w:r>
      <w:r>
        <w:rPr>
          <w:i w:val="0"/>
          <w:szCs w:val="24"/>
        </w:rPr>
        <w:t>:</w:t>
      </w:r>
    </w:p>
    <w:p w14:paraId="5FFFA03C" w14:textId="77777777" w:rsidR="00E8641C" w:rsidRPr="0068270B" w:rsidRDefault="00E8641C" w:rsidP="0088567A">
      <w:pPr>
        <w:pStyle w:val="Tekstpodstawowy31"/>
        <w:numPr>
          <w:ilvl w:val="0"/>
          <w:numId w:val="14"/>
        </w:numPr>
        <w:spacing w:before="0" w:after="0" w:line="276" w:lineRule="auto"/>
        <w:jc w:val="both"/>
        <w:rPr>
          <w:i w:val="0"/>
          <w:szCs w:val="24"/>
        </w:rPr>
      </w:pPr>
      <w:r w:rsidRPr="0068270B">
        <w:rPr>
          <w:i w:val="0"/>
          <w:szCs w:val="24"/>
        </w:rPr>
        <w:t>termin rozpoczęcia:</w:t>
      </w:r>
      <w:r w:rsidRPr="002F6CB4">
        <w:rPr>
          <w:szCs w:val="24"/>
        </w:rPr>
        <w:t xml:space="preserve"> </w:t>
      </w:r>
      <w:r w:rsidRPr="00042B12">
        <w:rPr>
          <w:bCs w:val="0"/>
          <w:i w:val="0"/>
          <w:szCs w:val="24"/>
        </w:rPr>
        <w:t xml:space="preserve">w dniu podpisania </w:t>
      </w:r>
      <w:r w:rsidR="00744ACA">
        <w:rPr>
          <w:bCs w:val="0"/>
          <w:i w:val="0"/>
          <w:szCs w:val="24"/>
        </w:rPr>
        <w:t>U</w:t>
      </w:r>
      <w:r w:rsidR="00744ACA" w:rsidRPr="00042B12">
        <w:rPr>
          <w:bCs w:val="0"/>
          <w:i w:val="0"/>
          <w:szCs w:val="24"/>
        </w:rPr>
        <w:t>mowy</w:t>
      </w:r>
      <w:r w:rsidRPr="00042B12">
        <w:rPr>
          <w:bCs w:val="0"/>
          <w:i w:val="0"/>
          <w:szCs w:val="24"/>
        </w:rPr>
        <w:t>,</w:t>
      </w:r>
    </w:p>
    <w:p w14:paraId="6CB30EF0" w14:textId="77777777" w:rsidR="00E8641C" w:rsidRPr="00096FD9" w:rsidRDefault="00096FD9" w:rsidP="0088567A">
      <w:pPr>
        <w:pStyle w:val="Tekstpodstawowy31"/>
        <w:numPr>
          <w:ilvl w:val="0"/>
          <w:numId w:val="14"/>
        </w:numPr>
        <w:spacing w:before="0" w:after="0"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t xml:space="preserve">termin zakończenia: </w:t>
      </w:r>
      <w:r w:rsidR="00241095">
        <w:rPr>
          <w:i w:val="0"/>
          <w:szCs w:val="24"/>
        </w:rPr>
        <w:t>31 grudnia 2023 r.</w:t>
      </w:r>
    </w:p>
    <w:p w14:paraId="2C50F1AB" w14:textId="77777777" w:rsidR="00E8641C" w:rsidRPr="002F6CB4" w:rsidRDefault="00E8641C" w:rsidP="00E8641C">
      <w:pPr>
        <w:pStyle w:val="Tytu"/>
        <w:spacing w:line="276" w:lineRule="auto"/>
        <w:jc w:val="both"/>
        <w:rPr>
          <w:sz w:val="24"/>
          <w:szCs w:val="24"/>
        </w:rPr>
      </w:pPr>
    </w:p>
    <w:p w14:paraId="3853F6ED" w14:textId="77777777" w:rsidR="00E8641C" w:rsidRPr="002F6CB4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3</w:t>
      </w:r>
    </w:p>
    <w:p w14:paraId="0834B8B8" w14:textId="77777777" w:rsidR="00E8641C" w:rsidRPr="002F6CB4" w:rsidRDefault="00E8641C" w:rsidP="00E8641C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WYNAGRODZENIE</w:t>
      </w:r>
    </w:p>
    <w:p w14:paraId="699F1D6B" w14:textId="77777777" w:rsidR="00E8641C" w:rsidRPr="00FB7E83" w:rsidRDefault="00E8641C" w:rsidP="0088567A">
      <w:pPr>
        <w:numPr>
          <w:ilvl w:val="0"/>
          <w:numId w:val="5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2F6CB4">
        <w:rPr>
          <w:bCs/>
          <w:sz w:val="24"/>
          <w:szCs w:val="24"/>
        </w:rPr>
        <w:t xml:space="preserve">Strony zgodnie postanawiają, że szacunkowa wartość wynagrodzenia ofertowego za wykonanie całości przedmiotu </w:t>
      </w:r>
      <w:r w:rsidR="00744ACA">
        <w:rPr>
          <w:bCs/>
          <w:sz w:val="24"/>
          <w:szCs w:val="24"/>
        </w:rPr>
        <w:t>U</w:t>
      </w:r>
      <w:r w:rsidRPr="002F6CB4">
        <w:rPr>
          <w:bCs/>
          <w:sz w:val="24"/>
          <w:szCs w:val="24"/>
        </w:rPr>
        <w:t>mowy</w:t>
      </w:r>
      <w:r w:rsidR="00744AC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wynosi:</w:t>
      </w:r>
      <w:r w:rsidRPr="00FB7E83">
        <w:rPr>
          <w:bCs/>
          <w:sz w:val="24"/>
          <w:szCs w:val="24"/>
        </w:rPr>
        <w:t xml:space="preserve"> </w:t>
      </w:r>
      <w:r w:rsidR="00241095">
        <w:rPr>
          <w:bCs/>
          <w:sz w:val="24"/>
          <w:szCs w:val="24"/>
        </w:rPr>
        <w:t>………………………</w:t>
      </w:r>
      <w:proofErr w:type="gramStart"/>
      <w:r w:rsidR="00241095">
        <w:rPr>
          <w:bCs/>
          <w:sz w:val="24"/>
          <w:szCs w:val="24"/>
        </w:rPr>
        <w:t>…….</w:t>
      </w:r>
      <w:proofErr w:type="gramEnd"/>
      <w:r w:rsidR="00241095">
        <w:rPr>
          <w:bCs/>
          <w:sz w:val="24"/>
          <w:szCs w:val="24"/>
        </w:rPr>
        <w:t>.</w:t>
      </w:r>
      <w:r w:rsidRPr="00FB7E83">
        <w:rPr>
          <w:bCs/>
          <w:sz w:val="24"/>
          <w:szCs w:val="24"/>
        </w:rPr>
        <w:t>zł netto (słownie złotych:</w:t>
      </w:r>
      <w:r w:rsidR="00241095">
        <w:rPr>
          <w:bCs/>
          <w:sz w:val="24"/>
          <w:szCs w:val="24"/>
        </w:rPr>
        <w:t xml:space="preserve"> ……………………….. </w:t>
      </w:r>
      <w:proofErr w:type="gramStart"/>
      <w:r w:rsidR="00241095">
        <w:rPr>
          <w:bCs/>
          <w:sz w:val="24"/>
          <w:szCs w:val="24"/>
        </w:rPr>
        <w:t>..</w:t>
      </w:r>
      <w:proofErr w:type="gramEnd"/>
      <w:r w:rsidR="00241095">
        <w:rPr>
          <w:bCs/>
          <w:sz w:val="24"/>
          <w:szCs w:val="24"/>
        </w:rPr>
        <w:t>/100</w:t>
      </w:r>
      <w:r w:rsidRPr="00FB7E83">
        <w:rPr>
          <w:bCs/>
          <w:sz w:val="24"/>
          <w:szCs w:val="24"/>
        </w:rPr>
        <w:t xml:space="preserve">), plus </w:t>
      </w:r>
      <w:r w:rsidR="00241095">
        <w:rPr>
          <w:bCs/>
          <w:sz w:val="24"/>
          <w:szCs w:val="24"/>
        </w:rPr>
        <w:t>………</w:t>
      </w:r>
      <w:r w:rsidRPr="00FB7E83">
        <w:rPr>
          <w:bCs/>
          <w:sz w:val="24"/>
          <w:szCs w:val="24"/>
        </w:rPr>
        <w:t xml:space="preserve"> % podatku VAT w wysokości</w:t>
      </w:r>
      <w:r w:rsidR="008C7ED2">
        <w:rPr>
          <w:bCs/>
          <w:sz w:val="24"/>
          <w:szCs w:val="24"/>
        </w:rPr>
        <w:t xml:space="preserve"> </w:t>
      </w:r>
      <w:r w:rsidR="00241095">
        <w:rPr>
          <w:bCs/>
          <w:sz w:val="24"/>
          <w:szCs w:val="24"/>
        </w:rPr>
        <w:t>……………….</w:t>
      </w:r>
      <w:r w:rsidRPr="00FB7E83">
        <w:rPr>
          <w:bCs/>
          <w:sz w:val="24"/>
          <w:szCs w:val="24"/>
        </w:rPr>
        <w:t xml:space="preserve">zł, </w:t>
      </w:r>
      <w:r>
        <w:rPr>
          <w:bCs/>
          <w:sz w:val="24"/>
          <w:szCs w:val="24"/>
        </w:rPr>
        <w:t xml:space="preserve">tj. </w:t>
      </w:r>
      <w:r w:rsidRPr="00FB7E83">
        <w:rPr>
          <w:bCs/>
          <w:sz w:val="24"/>
          <w:szCs w:val="24"/>
        </w:rPr>
        <w:t xml:space="preserve">brutto w kwocie: </w:t>
      </w:r>
      <w:r w:rsidR="00241095">
        <w:rPr>
          <w:bCs/>
          <w:sz w:val="24"/>
          <w:szCs w:val="24"/>
        </w:rPr>
        <w:t>…………………………</w:t>
      </w:r>
      <w:r w:rsidRPr="00FB7E83">
        <w:rPr>
          <w:bCs/>
          <w:sz w:val="24"/>
          <w:szCs w:val="24"/>
        </w:rPr>
        <w:t>zł (słownie złotych</w:t>
      </w:r>
      <w:r w:rsidR="008C7ED2">
        <w:rPr>
          <w:bCs/>
          <w:sz w:val="24"/>
          <w:szCs w:val="24"/>
        </w:rPr>
        <w:t>:</w:t>
      </w:r>
      <w:r w:rsidR="00745F2C">
        <w:rPr>
          <w:bCs/>
          <w:sz w:val="24"/>
          <w:szCs w:val="24"/>
        </w:rPr>
        <w:t xml:space="preserve"> …………………………………….. </w:t>
      </w:r>
      <w:proofErr w:type="gramStart"/>
      <w:r w:rsidR="00745F2C">
        <w:rPr>
          <w:bCs/>
          <w:sz w:val="24"/>
          <w:szCs w:val="24"/>
        </w:rPr>
        <w:t>..</w:t>
      </w:r>
      <w:proofErr w:type="gramEnd"/>
      <w:r w:rsidR="00745F2C">
        <w:rPr>
          <w:bCs/>
          <w:sz w:val="24"/>
          <w:szCs w:val="24"/>
        </w:rPr>
        <w:t>/100</w:t>
      </w:r>
      <w:r>
        <w:rPr>
          <w:bCs/>
          <w:sz w:val="24"/>
          <w:szCs w:val="24"/>
        </w:rPr>
        <w:t>)</w:t>
      </w:r>
      <w:r w:rsidRPr="00FB7E83">
        <w:rPr>
          <w:bCs/>
          <w:sz w:val="24"/>
          <w:szCs w:val="24"/>
        </w:rPr>
        <w:t xml:space="preserve">, </w:t>
      </w:r>
      <w:r w:rsidR="00744ACA">
        <w:rPr>
          <w:bCs/>
          <w:sz w:val="24"/>
          <w:szCs w:val="24"/>
        </w:rPr>
        <w:t>która została</w:t>
      </w:r>
      <w:r w:rsidRPr="00FB7E83">
        <w:rPr>
          <w:bCs/>
          <w:sz w:val="24"/>
          <w:szCs w:val="24"/>
        </w:rPr>
        <w:t xml:space="preserve"> określona jako suma iloczynu szacunkowej ilości wykonanych usług i stawek jednostkowych wskazanych w </w:t>
      </w:r>
      <w:r w:rsidR="00D11356">
        <w:rPr>
          <w:bCs/>
          <w:sz w:val="24"/>
          <w:szCs w:val="24"/>
        </w:rPr>
        <w:t>o</w:t>
      </w:r>
      <w:r w:rsidR="006A1E7B">
        <w:rPr>
          <w:bCs/>
          <w:sz w:val="24"/>
          <w:szCs w:val="24"/>
        </w:rPr>
        <w:t>fercie Wykonawcy</w:t>
      </w:r>
      <w:r w:rsidRPr="00FB7E83">
        <w:rPr>
          <w:bCs/>
          <w:sz w:val="24"/>
          <w:szCs w:val="24"/>
        </w:rPr>
        <w:t>.</w:t>
      </w:r>
    </w:p>
    <w:p w14:paraId="18388304" w14:textId="77777777" w:rsidR="00E8641C" w:rsidRPr="002F6CB4" w:rsidRDefault="00A00841" w:rsidP="0088567A">
      <w:pPr>
        <w:numPr>
          <w:ilvl w:val="0"/>
          <w:numId w:val="5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A00841">
        <w:rPr>
          <w:color w:val="000000"/>
          <w:sz w:val="24"/>
          <w:szCs w:val="22"/>
          <w:lang w:eastAsia="pl-PL"/>
        </w:rPr>
        <w:t xml:space="preserve">Strony zgodnie oświadczają, iż świadome są tego, że rzeczywista ilość wykonanych usług może różnić się od szacunkowej ich ilości. W związku z powyższym Zamawiający zobowiązuje się zapłacić Wykonawcy wynagrodzenie za faktycznie </w:t>
      </w:r>
      <w:r w:rsidR="002811E8">
        <w:rPr>
          <w:color w:val="000000"/>
          <w:sz w:val="24"/>
          <w:szCs w:val="22"/>
          <w:lang w:eastAsia="pl-PL"/>
        </w:rPr>
        <w:t xml:space="preserve">zlecona i </w:t>
      </w:r>
      <w:r w:rsidRPr="00A00841">
        <w:rPr>
          <w:color w:val="000000"/>
          <w:sz w:val="24"/>
          <w:szCs w:val="22"/>
          <w:lang w:eastAsia="pl-PL"/>
        </w:rPr>
        <w:t>wykonane usługi w ramach realizacji Umowy z zastosowaniem stawek jednostkowych</w:t>
      </w:r>
      <w:r w:rsidR="00AF6F9E" w:rsidRPr="00AF6F9E">
        <w:rPr>
          <w:spacing w:val="-3"/>
          <w:sz w:val="24"/>
          <w:szCs w:val="24"/>
          <w:lang w:eastAsia="pl-PL"/>
        </w:rPr>
        <w:t xml:space="preserve"> </w:t>
      </w:r>
      <w:r w:rsidR="00AF6F9E" w:rsidRPr="00AF6F9E">
        <w:rPr>
          <w:color w:val="000000"/>
          <w:sz w:val="24"/>
          <w:szCs w:val="22"/>
          <w:lang w:eastAsia="pl-PL"/>
        </w:rPr>
        <w:t>określonych w ofercie Wykonawcy stanowiącej załącznik nr 3 do Umowy</w:t>
      </w:r>
      <w:r w:rsidRPr="00A00841">
        <w:rPr>
          <w:color w:val="000000"/>
          <w:sz w:val="24"/>
          <w:szCs w:val="22"/>
          <w:lang w:eastAsia="pl-PL"/>
        </w:rPr>
        <w:t>. Wynagrodzenie płatne będzie w okresach miesięcznych za usługi świadczone od pierwszego do ostatniego dnia miesiąca, z zastrzeżeniem, że w pierwszym miesiącu kalendarzowym świadczenia usługi wynagrodzenie płatne będzie za okres od dnia zawarcia umowy do ostatniego dnia tego miesiąca</w:t>
      </w:r>
      <w:r w:rsidR="00E8641C" w:rsidRPr="002F6CB4">
        <w:rPr>
          <w:bCs/>
          <w:sz w:val="24"/>
          <w:szCs w:val="24"/>
        </w:rPr>
        <w:t xml:space="preserve">. </w:t>
      </w:r>
      <w:r w:rsidR="00553DAD">
        <w:rPr>
          <w:bCs/>
          <w:sz w:val="24"/>
          <w:szCs w:val="24"/>
        </w:rPr>
        <w:t xml:space="preserve">Zamawiający zleci Wykonawcy w całym okresie realizacji usługi do realizacji co najmniej </w:t>
      </w:r>
      <w:r w:rsidR="002811E8">
        <w:rPr>
          <w:bCs/>
          <w:sz w:val="24"/>
          <w:szCs w:val="24"/>
        </w:rPr>
        <w:t xml:space="preserve">o wartości co najmniej </w:t>
      </w:r>
      <w:r w:rsidR="00553DAD">
        <w:rPr>
          <w:bCs/>
          <w:sz w:val="24"/>
          <w:szCs w:val="24"/>
        </w:rPr>
        <w:t xml:space="preserve">0,4 </w:t>
      </w:r>
      <w:r w:rsidR="002811E8">
        <w:rPr>
          <w:bCs/>
          <w:sz w:val="24"/>
          <w:szCs w:val="24"/>
        </w:rPr>
        <w:t xml:space="preserve">wartości oferty Wykonawcy złożonej w postępowaniu o udzielnie </w:t>
      </w:r>
      <w:r w:rsidR="002811E8">
        <w:rPr>
          <w:bCs/>
          <w:sz w:val="24"/>
          <w:szCs w:val="24"/>
        </w:rPr>
        <w:lastRenderedPageBreak/>
        <w:t>zamówienia publicznego, na podstawie którego wyłoniono Wykonawcę do realizacji przedmiotu umowy.</w:t>
      </w:r>
    </w:p>
    <w:p w14:paraId="4B06EE91" w14:textId="77777777" w:rsidR="00E8641C" w:rsidRPr="002F6CB4" w:rsidRDefault="00E8641C" w:rsidP="0088567A">
      <w:pPr>
        <w:numPr>
          <w:ilvl w:val="0"/>
          <w:numId w:val="5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2F6CB4">
        <w:rPr>
          <w:bCs/>
          <w:sz w:val="24"/>
          <w:szCs w:val="24"/>
        </w:rPr>
        <w:t xml:space="preserve">Stawki jednostkowe wskazane przez Wykonawcę w </w:t>
      </w:r>
      <w:r w:rsidR="00D11356">
        <w:rPr>
          <w:bCs/>
          <w:sz w:val="24"/>
          <w:szCs w:val="24"/>
        </w:rPr>
        <w:t>o</w:t>
      </w:r>
      <w:r w:rsidR="00A21C28">
        <w:rPr>
          <w:bCs/>
          <w:sz w:val="24"/>
          <w:szCs w:val="24"/>
        </w:rPr>
        <w:t>fercie</w:t>
      </w:r>
      <w:r w:rsidRPr="002F6CB4">
        <w:rPr>
          <w:bCs/>
          <w:sz w:val="24"/>
          <w:szCs w:val="24"/>
        </w:rPr>
        <w:t xml:space="preserve"> obowiązują w okresie trwania </w:t>
      </w:r>
      <w:r w:rsidR="00D11356">
        <w:rPr>
          <w:bCs/>
          <w:sz w:val="24"/>
          <w:szCs w:val="24"/>
        </w:rPr>
        <w:t>U</w:t>
      </w:r>
      <w:r w:rsidRPr="002F6CB4">
        <w:rPr>
          <w:bCs/>
          <w:sz w:val="24"/>
          <w:szCs w:val="24"/>
        </w:rPr>
        <w:t xml:space="preserve">mowy i nie będą podlegały zmianie, za wyjątkiem sytuacji określonych w niniejszej </w:t>
      </w:r>
      <w:r w:rsidR="00D11356">
        <w:rPr>
          <w:bCs/>
          <w:sz w:val="24"/>
          <w:szCs w:val="24"/>
        </w:rPr>
        <w:t>U</w:t>
      </w:r>
      <w:r w:rsidR="00D11356" w:rsidRPr="002F6CB4">
        <w:rPr>
          <w:bCs/>
          <w:sz w:val="24"/>
          <w:szCs w:val="24"/>
        </w:rPr>
        <w:t>mowie</w:t>
      </w:r>
      <w:r w:rsidRPr="002F6CB4">
        <w:rPr>
          <w:bCs/>
          <w:sz w:val="24"/>
          <w:szCs w:val="24"/>
        </w:rPr>
        <w:t xml:space="preserve">. </w:t>
      </w:r>
    </w:p>
    <w:p w14:paraId="63FB20C4" w14:textId="77777777" w:rsidR="00A00841" w:rsidRPr="00A00841" w:rsidRDefault="00A00841" w:rsidP="0088567A">
      <w:pPr>
        <w:numPr>
          <w:ilvl w:val="0"/>
          <w:numId w:val="5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A00841">
        <w:rPr>
          <w:sz w:val="24"/>
          <w:szCs w:val="24"/>
        </w:rPr>
        <w:t xml:space="preserve">Wykonawca jest zobowiązany do przekazywania Zamawiającemu </w:t>
      </w:r>
      <w:r w:rsidR="00C81B26">
        <w:rPr>
          <w:sz w:val="24"/>
          <w:szCs w:val="24"/>
        </w:rPr>
        <w:t>dwu</w:t>
      </w:r>
      <w:r w:rsidRPr="00A00841">
        <w:rPr>
          <w:sz w:val="24"/>
          <w:szCs w:val="24"/>
        </w:rPr>
        <w:t xml:space="preserve">tygodniowych </w:t>
      </w:r>
      <w:r w:rsidR="00C81B26">
        <w:rPr>
          <w:sz w:val="24"/>
          <w:szCs w:val="24"/>
        </w:rPr>
        <w:t>raportów</w:t>
      </w:r>
      <w:r w:rsidRPr="00A00841">
        <w:rPr>
          <w:sz w:val="24"/>
          <w:szCs w:val="24"/>
        </w:rPr>
        <w:t xml:space="preserve"> sporządzonych w formie </w:t>
      </w:r>
      <w:r w:rsidR="00421FA2">
        <w:rPr>
          <w:sz w:val="24"/>
          <w:szCs w:val="24"/>
        </w:rPr>
        <w:t xml:space="preserve">elektronicznej, uzgodnionej </w:t>
      </w:r>
      <w:r w:rsidRPr="00A00841">
        <w:rPr>
          <w:sz w:val="24"/>
          <w:szCs w:val="24"/>
        </w:rPr>
        <w:t>z Zamawiający</w:t>
      </w:r>
      <w:r>
        <w:rPr>
          <w:sz w:val="24"/>
          <w:szCs w:val="24"/>
        </w:rPr>
        <w:t xml:space="preserve">m i zawierających informacje o </w:t>
      </w:r>
      <w:r w:rsidRPr="00A00841">
        <w:rPr>
          <w:sz w:val="24"/>
          <w:szCs w:val="24"/>
        </w:rPr>
        <w:t>rodzaju prac oraz terminie i częstotliwości ich wykonania wraz z określeniem powi</w:t>
      </w:r>
      <w:r w:rsidR="00C81B26">
        <w:rPr>
          <w:sz w:val="24"/>
          <w:szCs w:val="24"/>
        </w:rPr>
        <w:t>erzchni w metrach kwadratowych</w:t>
      </w:r>
      <w:r w:rsidRPr="00A00841">
        <w:rPr>
          <w:sz w:val="24"/>
          <w:szCs w:val="24"/>
        </w:rPr>
        <w:t>, ilości sztuk, zależnie od rodzaju usługi</w:t>
      </w:r>
      <w:r w:rsidR="00C81B26">
        <w:rPr>
          <w:sz w:val="24"/>
          <w:szCs w:val="24"/>
        </w:rPr>
        <w:t xml:space="preserve"> sporządzonych na podstawie Protokołów odbioru końcowego prac, zakończonych w </w:t>
      </w:r>
      <w:proofErr w:type="gramStart"/>
      <w:r w:rsidR="00C81B26">
        <w:rPr>
          <w:sz w:val="24"/>
          <w:szCs w:val="24"/>
        </w:rPr>
        <w:t>okresie</w:t>
      </w:r>
      <w:proofErr w:type="gramEnd"/>
      <w:r w:rsidR="00C81B26">
        <w:rPr>
          <w:sz w:val="24"/>
          <w:szCs w:val="24"/>
        </w:rPr>
        <w:t xml:space="preserve"> którego Raport dwutygodniowy dotyczy</w:t>
      </w:r>
      <w:r w:rsidR="00421FA2">
        <w:rPr>
          <w:sz w:val="24"/>
          <w:szCs w:val="24"/>
        </w:rPr>
        <w:t>.</w:t>
      </w:r>
      <w:r w:rsidRPr="00A00841">
        <w:rPr>
          <w:sz w:val="24"/>
          <w:szCs w:val="24"/>
        </w:rPr>
        <w:t xml:space="preserve"> </w:t>
      </w:r>
    </w:p>
    <w:p w14:paraId="3424F537" w14:textId="77777777" w:rsidR="00A00841" w:rsidRPr="00A00841" w:rsidRDefault="00A00841" w:rsidP="0088567A">
      <w:pPr>
        <w:numPr>
          <w:ilvl w:val="0"/>
          <w:numId w:val="5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A00841">
        <w:rPr>
          <w:sz w:val="24"/>
          <w:szCs w:val="24"/>
        </w:rPr>
        <w:t xml:space="preserve">Wykonawca przesyła </w:t>
      </w:r>
      <w:r w:rsidR="00C81B26">
        <w:rPr>
          <w:sz w:val="24"/>
          <w:szCs w:val="24"/>
        </w:rPr>
        <w:t xml:space="preserve">Raport, o którym mowa w ust. 4 </w:t>
      </w:r>
      <w:r w:rsidRPr="00A00841">
        <w:rPr>
          <w:sz w:val="24"/>
          <w:szCs w:val="24"/>
        </w:rPr>
        <w:t xml:space="preserve">do Zamawiającego w terminie 3 dni roboczych od zakończenia </w:t>
      </w:r>
      <w:r w:rsidR="00C81B26">
        <w:rPr>
          <w:sz w:val="24"/>
          <w:szCs w:val="24"/>
        </w:rPr>
        <w:t>okresu</w:t>
      </w:r>
      <w:r w:rsidRPr="00A00841">
        <w:rPr>
          <w:sz w:val="24"/>
          <w:szCs w:val="24"/>
        </w:rPr>
        <w:t xml:space="preserve">, którego dotyczy. </w:t>
      </w:r>
    </w:p>
    <w:p w14:paraId="08E01C0C" w14:textId="77777777" w:rsidR="00A00841" w:rsidRPr="00A00841" w:rsidRDefault="00A00841" w:rsidP="0088567A">
      <w:pPr>
        <w:numPr>
          <w:ilvl w:val="0"/>
          <w:numId w:val="5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A00841">
        <w:rPr>
          <w:sz w:val="24"/>
          <w:szCs w:val="24"/>
        </w:rPr>
        <w:t xml:space="preserve">Zamawiający po otrzymaniu od Wykonawcy </w:t>
      </w:r>
      <w:r w:rsidR="00C81B26">
        <w:rPr>
          <w:sz w:val="24"/>
          <w:szCs w:val="24"/>
        </w:rPr>
        <w:t>Raportu</w:t>
      </w:r>
      <w:r w:rsidRPr="00A00841">
        <w:rPr>
          <w:sz w:val="24"/>
          <w:szCs w:val="24"/>
        </w:rPr>
        <w:t xml:space="preserve"> opisanego w ust. </w:t>
      </w:r>
      <w:r w:rsidR="00C81B26">
        <w:rPr>
          <w:sz w:val="24"/>
          <w:szCs w:val="24"/>
        </w:rPr>
        <w:t xml:space="preserve">4 i </w:t>
      </w:r>
      <w:r w:rsidRPr="00A00841">
        <w:rPr>
          <w:sz w:val="24"/>
          <w:szCs w:val="24"/>
        </w:rPr>
        <w:t>5, w terminie kolejnych 3 dni roboczych liczonych od daty wpływu, dokona weryfikacji zawartych</w:t>
      </w:r>
      <w:r w:rsidRPr="00A00841">
        <w:rPr>
          <w:sz w:val="24"/>
          <w:szCs w:val="24"/>
        </w:rPr>
        <w:br/>
        <w:t>w nim danych. W przypadku zgłoszenia przez Zamawiającego uwag do przedłożonych przez Wykonawcę dokumentów lub zawartych w nich danych, Zamawiający może żądać od Wykonawcy złożenia dodatkowych wyjaśnień, wyznaczając Wykonawcy w tym celu odpowiedni termin. W takim przypadku termin wskazany w zdaniu pierwszym ulega odpowiedniemu przedłużeniu.</w:t>
      </w:r>
      <w:r w:rsidRPr="00A00841">
        <w:rPr>
          <w:color w:val="FF0000"/>
          <w:sz w:val="24"/>
          <w:szCs w:val="24"/>
        </w:rPr>
        <w:t xml:space="preserve"> </w:t>
      </w:r>
    </w:p>
    <w:p w14:paraId="18A09C67" w14:textId="77777777" w:rsidR="00A00841" w:rsidRPr="00A00841" w:rsidRDefault="00A00841" w:rsidP="0088567A">
      <w:pPr>
        <w:numPr>
          <w:ilvl w:val="0"/>
          <w:numId w:val="5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A00841">
        <w:rPr>
          <w:sz w:val="24"/>
          <w:szCs w:val="24"/>
        </w:rPr>
        <w:t xml:space="preserve">Wykonawca jest zobowiązany do przekazywania Zamawiającemu </w:t>
      </w:r>
      <w:r w:rsidR="00C81B26">
        <w:rPr>
          <w:sz w:val="24"/>
          <w:szCs w:val="24"/>
        </w:rPr>
        <w:t>R</w:t>
      </w:r>
      <w:r w:rsidRPr="00A00841">
        <w:rPr>
          <w:sz w:val="24"/>
          <w:szCs w:val="24"/>
        </w:rPr>
        <w:t xml:space="preserve">aportów </w:t>
      </w:r>
      <w:r w:rsidR="00C81B26" w:rsidRPr="00A00841">
        <w:rPr>
          <w:sz w:val="24"/>
          <w:szCs w:val="24"/>
        </w:rPr>
        <w:t xml:space="preserve">miesięcznych </w:t>
      </w:r>
      <w:r w:rsidRPr="00A00841">
        <w:rPr>
          <w:sz w:val="24"/>
          <w:szCs w:val="24"/>
        </w:rPr>
        <w:t xml:space="preserve">sporządzonych na podstawie </w:t>
      </w:r>
      <w:r w:rsidR="00C81B26">
        <w:rPr>
          <w:sz w:val="24"/>
          <w:szCs w:val="24"/>
        </w:rPr>
        <w:t>Raportów dwutygodniowych</w:t>
      </w:r>
      <w:r w:rsidRPr="00A00841">
        <w:rPr>
          <w:sz w:val="24"/>
          <w:szCs w:val="24"/>
        </w:rPr>
        <w:t>.</w:t>
      </w:r>
      <w:r w:rsidRPr="00A00841">
        <w:rPr>
          <w:color w:val="FF0000"/>
          <w:sz w:val="24"/>
          <w:szCs w:val="24"/>
        </w:rPr>
        <w:t xml:space="preserve"> </w:t>
      </w:r>
    </w:p>
    <w:p w14:paraId="649CDD0E" w14:textId="77777777" w:rsidR="00A00841" w:rsidRPr="00E95CFD" w:rsidRDefault="00A00841" w:rsidP="0088567A">
      <w:pPr>
        <w:numPr>
          <w:ilvl w:val="0"/>
          <w:numId w:val="5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A00841">
        <w:rPr>
          <w:sz w:val="24"/>
          <w:szCs w:val="24"/>
        </w:rPr>
        <w:t xml:space="preserve">Wykonawca sporządza </w:t>
      </w:r>
      <w:r w:rsidR="00C81B26">
        <w:rPr>
          <w:sz w:val="24"/>
          <w:szCs w:val="24"/>
        </w:rPr>
        <w:t>R</w:t>
      </w:r>
      <w:r w:rsidRPr="00A00841">
        <w:rPr>
          <w:sz w:val="24"/>
          <w:szCs w:val="24"/>
        </w:rPr>
        <w:t>aporty miesięczne w formie papierowej i elektronicznej uzgodnionej z Zamawiającym i zawierające informacje o</w:t>
      </w:r>
      <w:r w:rsidR="00C81B26">
        <w:rPr>
          <w:sz w:val="24"/>
          <w:szCs w:val="24"/>
        </w:rPr>
        <w:t xml:space="preserve"> wszystkich usługach zakończonych i odebranych wraz z informacjami o rodzaju prac, </w:t>
      </w:r>
      <w:r w:rsidRPr="00C81B26">
        <w:rPr>
          <w:sz w:val="24"/>
          <w:szCs w:val="24"/>
        </w:rPr>
        <w:t>terminie i częstotliwości wraz z określeniem powi</w:t>
      </w:r>
      <w:r w:rsidR="00C81B26" w:rsidRPr="00C81B26">
        <w:rPr>
          <w:sz w:val="24"/>
          <w:szCs w:val="24"/>
        </w:rPr>
        <w:t xml:space="preserve">erzchni w metrach kwadratowych, ilości w sztukach </w:t>
      </w:r>
      <w:r w:rsidRPr="00C81B26">
        <w:rPr>
          <w:sz w:val="24"/>
          <w:szCs w:val="24"/>
        </w:rPr>
        <w:t>- zależnie od rodzaju wykonanej usługi</w:t>
      </w:r>
      <w:r w:rsidR="00E95CFD">
        <w:rPr>
          <w:sz w:val="24"/>
          <w:szCs w:val="24"/>
        </w:rPr>
        <w:t>,</w:t>
      </w:r>
      <w:r w:rsidRPr="00C81B26">
        <w:rPr>
          <w:sz w:val="24"/>
          <w:szCs w:val="24"/>
        </w:rPr>
        <w:t xml:space="preserve"> </w:t>
      </w:r>
      <w:r w:rsidRPr="00E95CFD">
        <w:rPr>
          <w:sz w:val="24"/>
          <w:szCs w:val="24"/>
        </w:rPr>
        <w:t xml:space="preserve">ilości </w:t>
      </w:r>
      <w:r w:rsidR="00E95CFD">
        <w:rPr>
          <w:sz w:val="24"/>
          <w:szCs w:val="24"/>
        </w:rPr>
        <w:t>zebranych</w:t>
      </w:r>
      <w:r w:rsidRPr="00E95CFD">
        <w:rPr>
          <w:sz w:val="24"/>
          <w:szCs w:val="24"/>
        </w:rPr>
        <w:t xml:space="preserve"> odpadów</w:t>
      </w:r>
      <w:r w:rsidR="00E95CFD">
        <w:rPr>
          <w:sz w:val="24"/>
          <w:szCs w:val="24"/>
        </w:rPr>
        <w:t xml:space="preserve"> komunalnych zmieszanych [Mg], </w:t>
      </w:r>
      <w:r w:rsidRPr="00E95CFD">
        <w:rPr>
          <w:sz w:val="24"/>
          <w:szCs w:val="24"/>
        </w:rPr>
        <w:t>ilości ode</w:t>
      </w:r>
      <w:r w:rsidR="00E95CFD">
        <w:rPr>
          <w:sz w:val="24"/>
          <w:szCs w:val="24"/>
        </w:rPr>
        <w:t>branych odpadów zielonych [Mg] oraz</w:t>
      </w:r>
      <w:r w:rsidRPr="00E95CFD">
        <w:rPr>
          <w:color w:val="FF0000"/>
          <w:sz w:val="24"/>
          <w:szCs w:val="24"/>
        </w:rPr>
        <w:t xml:space="preserve"> </w:t>
      </w:r>
      <w:r w:rsidRPr="00E95CFD">
        <w:rPr>
          <w:sz w:val="24"/>
          <w:szCs w:val="24"/>
        </w:rPr>
        <w:t>dowodu przyjęcia do stacji przeładunkowej odpadów zebranych w ramach realizacji Umowy.</w:t>
      </w:r>
      <w:r w:rsidRPr="00E95CFD">
        <w:rPr>
          <w:color w:val="FF0000"/>
          <w:sz w:val="24"/>
          <w:szCs w:val="24"/>
        </w:rPr>
        <w:t xml:space="preserve"> </w:t>
      </w:r>
    </w:p>
    <w:p w14:paraId="70D9406B" w14:textId="77777777" w:rsidR="00A00841" w:rsidRPr="00A00841" w:rsidRDefault="00A00841" w:rsidP="0088567A">
      <w:pPr>
        <w:numPr>
          <w:ilvl w:val="0"/>
          <w:numId w:val="5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Wykonawca przesyła raport miesięczny do Zamawiającego w terminie 7 dni roboczych od zakończenia miesiąca, którego dotyczy.</w:t>
      </w:r>
      <w:r w:rsidRPr="00A00841">
        <w:rPr>
          <w:color w:val="FF0000"/>
          <w:sz w:val="24"/>
          <w:szCs w:val="24"/>
        </w:rPr>
        <w:t xml:space="preserve"> </w:t>
      </w:r>
    </w:p>
    <w:p w14:paraId="59893D02" w14:textId="77777777" w:rsidR="00A00841" w:rsidRPr="00A00841" w:rsidRDefault="00A00841" w:rsidP="0088567A">
      <w:pPr>
        <w:numPr>
          <w:ilvl w:val="0"/>
          <w:numId w:val="5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Podstawą rozliczenia usług wykonanych przez Wykonawcę za okres realizacji postanowień niniejszej Umowy będą przedstawione Zamawiającemu i zaakceptowane przez niego raporty miesięczne, o których mowa w ust. 7.</w:t>
      </w:r>
      <w:r w:rsidRPr="00A00841">
        <w:rPr>
          <w:color w:val="FF0000"/>
          <w:sz w:val="24"/>
          <w:szCs w:val="24"/>
        </w:rPr>
        <w:t xml:space="preserve"> </w:t>
      </w:r>
    </w:p>
    <w:p w14:paraId="00F6648D" w14:textId="77777777" w:rsidR="00A00841" w:rsidRPr="00A00841" w:rsidRDefault="00A00841" w:rsidP="0088567A">
      <w:pPr>
        <w:numPr>
          <w:ilvl w:val="0"/>
          <w:numId w:val="5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A00841">
        <w:rPr>
          <w:sz w:val="24"/>
          <w:szCs w:val="24"/>
        </w:rPr>
        <w:t xml:space="preserve">Zamawiający po otrzymaniu od Wykonawcy raportu miesięcznego oraz dowodu przyjęcia do stacji przeładunkowej odpadów zebranych w ramach realizacji Umowy, w terminie kolejnych </w:t>
      </w:r>
      <w:r w:rsidR="00E95CFD">
        <w:rPr>
          <w:sz w:val="24"/>
          <w:szCs w:val="24"/>
        </w:rPr>
        <w:t>3</w:t>
      </w:r>
      <w:r w:rsidRPr="00A00841">
        <w:rPr>
          <w:sz w:val="24"/>
          <w:szCs w:val="24"/>
        </w:rPr>
        <w:t xml:space="preserve"> dni roboczych dokona weryfikacji zawartych w nim danych. </w:t>
      </w:r>
      <w:r w:rsidRPr="00A00841">
        <w:rPr>
          <w:color w:val="FF0000"/>
          <w:sz w:val="24"/>
          <w:szCs w:val="24"/>
        </w:rPr>
        <w:t xml:space="preserve"> </w:t>
      </w:r>
    </w:p>
    <w:p w14:paraId="077C1B24" w14:textId="77777777" w:rsidR="00A00841" w:rsidRPr="00A00841" w:rsidRDefault="00A00841" w:rsidP="0088567A">
      <w:pPr>
        <w:numPr>
          <w:ilvl w:val="0"/>
          <w:numId w:val="5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A00841">
        <w:rPr>
          <w:sz w:val="24"/>
          <w:szCs w:val="24"/>
        </w:rPr>
        <w:t xml:space="preserve">Po dokonaniu weryfikacji opisanej w ust. 11 Zamawiający zobowiązuje się do zapłaty należnego Wykonawcy wynagrodzenia w wysokości określonej zgodnie z zapisami ust. 1-11, przelewem na rachunek bankowy. Strony zgodnie postanawiają, iż za termin zapłaty uznają dzień obciążenia rachunku bankowego Zamawiającego. </w:t>
      </w:r>
    </w:p>
    <w:p w14:paraId="3F29E41C" w14:textId="77777777" w:rsidR="00A00841" w:rsidRPr="00A00841" w:rsidRDefault="00A00841" w:rsidP="0088567A">
      <w:pPr>
        <w:numPr>
          <w:ilvl w:val="0"/>
          <w:numId w:val="5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Płatność nastąpi w terminie…… dni od daty otrzymania prawidłowo wystawionej faktury.</w:t>
      </w:r>
      <w:r w:rsidRPr="00A00841">
        <w:rPr>
          <w:color w:val="FF0000"/>
          <w:sz w:val="24"/>
          <w:szCs w:val="24"/>
        </w:rPr>
        <w:t xml:space="preserve"> </w:t>
      </w:r>
    </w:p>
    <w:p w14:paraId="4520D5B5" w14:textId="77777777" w:rsidR="00A00841" w:rsidRPr="00A00841" w:rsidRDefault="00A00841" w:rsidP="0088567A">
      <w:pPr>
        <w:numPr>
          <w:ilvl w:val="0"/>
          <w:numId w:val="5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A00841">
        <w:rPr>
          <w:sz w:val="24"/>
          <w:szCs w:val="24"/>
        </w:rPr>
        <w:t xml:space="preserve">W przypadku wystawienia przez Wykonawcę faktury VAT niezgodnie z Umową lub obowiązującymi przepisami prawa, Zamawiający uprawniony jest do wstrzymania zapłaty wynagrodzenia do czasu usunięcia tej niezgodności. W takim przypadku Zamawiający nie jest </w:t>
      </w:r>
      <w:r w:rsidRPr="00A00841">
        <w:rPr>
          <w:sz w:val="24"/>
          <w:szCs w:val="24"/>
        </w:rPr>
        <w:lastRenderedPageBreak/>
        <w:t xml:space="preserve">zobowiązany do zapłaty odsetek ustawowych za okres wstrzymania się z dokonaniem zapłaty wynagrodzenia. </w:t>
      </w:r>
    </w:p>
    <w:p w14:paraId="17B36682" w14:textId="77777777" w:rsidR="00A00841" w:rsidRPr="00A00841" w:rsidRDefault="00A00841" w:rsidP="0088567A">
      <w:pPr>
        <w:numPr>
          <w:ilvl w:val="0"/>
          <w:numId w:val="5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Płatności będą dokonywane na rachunek bankowy Wykonawcy</w:t>
      </w:r>
      <w:r w:rsidRPr="00A00841">
        <w:rPr>
          <w:sz w:val="24"/>
          <w:szCs w:val="24"/>
        </w:rPr>
        <w:br/>
        <w:t>o nr …………</w:t>
      </w:r>
      <w:proofErr w:type="gramStart"/>
      <w:r w:rsidRPr="00A00841">
        <w:rPr>
          <w:sz w:val="24"/>
          <w:szCs w:val="24"/>
        </w:rPr>
        <w:t>…….</w:t>
      </w:r>
      <w:proofErr w:type="gramEnd"/>
      <w:r w:rsidRPr="00A00841">
        <w:rPr>
          <w:sz w:val="24"/>
          <w:szCs w:val="24"/>
        </w:rPr>
        <w:t xml:space="preserve">.…………… Wykonawca oświadcza, że rachunek bankowy jest zgodny z numerem rachunku ujawnionym w wykazie prowadzonym przez Szefa Krajowej Administracji Skarbowej. Gdy Wykonawca dokona zmiany rachunku bankowego musi być zgodny z numerem rachunku bankowego ujawnionym w ww. wykazie. </w:t>
      </w:r>
    </w:p>
    <w:p w14:paraId="58705654" w14:textId="77777777" w:rsidR="00A00841" w:rsidRPr="00A00841" w:rsidRDefault="00A00841" w:rsidP="0088567A">
      <w:pPr>
        <w:numPr>
          <w:ilvl w:val="0"/>
          <w:numId w:val="5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A00841">
        <w:rPr>
          <w:sz w:val="24"/>
          <w:szCs w:val="24"/>
        </w:rPr>
        <w:t xml:space="preserve">Wykonawcy nie przysługują wobec Zamawiającego żadne roszczenia w sytuacji, gdy rzeczywista wartość wynagrodzenia i ilość wykonanych prac będzie niższa, niż określona w ust. 1 oraz w umowie. </w:t>
      </w:r>
    </w:p>
    <w:p w14:paraId="68ACAAD5" w14:textId="77777777" w:rsidR="00A00841" w:rsidRPr="00A00841" w:rsidRDefault="00E95CFD" w:rsidP="0088567A">
      <w:pPr>
        <w:numPr>
          <w:ilvl w:val="0"/>
          <w:numId w:val="5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2F6CB4">
        <w:rPr>
          <w:bCs/>
          <w:sz w:val="24"/>
          <w:szCs w:val="24"/>
        </w:rPr>
        <w:t xml:space="preserve">Wykonawca będzie wystawiał faktury na: </w:t>
      </w:r>
      <w:r w:rsidRPr="002F6CB4">
        <w:rPr>
          <w:b/>
          <w:bCs/>
          <w:sz w:val="24"/>
          <w:szCs w:val="24"/>
        </w:rPr>
        <w:t>Gmin</w:t>
      </w:r>
      <w:r>
        <w:rPr>
          <w:b/>
          <w:bCs/>
          <w:sz w:val="24"/>
          <w:szCs w:val="24"/>
        </w:rPr>
        <w:t>ę</w:t>
      </w:r>
      <w:r w:rsidRPr="002F6CB4">
        <w:rPr>
          <w:b/>
          <w:bCs/>
          <w:sz w:val="24"/>
          <w:szCs w:val="24"/>
        </w:rPr>
        <w:t xml:space="preserve"> Miast</w:t>
      </w:r>
      <w:r>
        <w:rPr>
          <w:b/>
          <w:bCs/>
          <w:sz w:val="24"/>
          <w:szCs w:val="24"/>
        </w:rPr>
        <w:t>o</w:t>
      </w:r>
      <w:r w:rsidRPr="002F6CB4">
        <w:rPr>
          <w:b/>
          <w:bCs/>
          <w:sz w:val="24"/>
          <w:szCs w:val="24"/>
        </w:rPr>
        <w:t xml:space="preserve"> Świnoujście,</w:t>
      </w:r>
      <w:r w:rsidRPr="002F6CB4">
        <w:rPr>
          <w:bCs/>
          <w:sz w:val="24"/>
          <w:szCs w:val="24"/>
        </w:rPr>
        <w:t xml:space="preserve"> </w:t>
      </w:r>
      <w:r w:rsidRPr="00042B12">
        <w:rPr>
          <w:bCs/>
          <w:sz w:val="24"/>
          <w:szCs w:val="24"/>
        </w:rPr>
        <w:t xml:space="preserve">ul. Wojska Polskiego 1/5, 72-600 Świnoujście, </w:t>
      </w:r>
      <w:r w:rsidRPr="00962855">
        <w:rPr>
          <w:bCs/>
          <w:sz w:val="24"/>
          <w:szCs w:val="24"/>
        </w:rPr>
        <w:t>NIP 855-15-71-375, REGON 811684290</w:t>
      </w:r>
    </w:p>
    <w:p w14:paraId="432290CF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</w:p>
    <w:p w14:paraId="201A3077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14:paraId="27C201D9" w14:textId="77777777" w:rsidR="00E8641C" w:rsidRDefault="000B2096" w:rsidP="000B2096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PRAC</w:t>
      </w:r>
    </w:p>
    <w:p w14:paraId="58CDB9A6" w14:textId="77777777" w:rsidR="00E8641C" w:rsidRDefault="00E8641C" w:rsidP="00E8641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B732C">
        <w:rPr>
          <w:sz w:val="24"/>
          <w:szCs w:val="24"/>
        </w:rPr>
        <w:t xml:space="preserve">Ustalanie rzeczowego zakresu prac w ramach bieżącej pielęgnacji </w:t>
      </w:r>
      <w:r w:rsidRPr="00AB732C">
        <w:rPr>
          <w:bCs/>
          <w:sz w:val="24"/>
          <w:szCs w:val="24"/>
        </w:rPr>
        <w:t xml:space="preserve">i utrzymania zieleni </w:t>
      </w:r>
      <w:r w:rsidRPr="00AB732C">
        <w:rPr>
          <w:sz w:val="24"/>
          <w:szCs w:val="24"/>
        </w:rPr>
        <w:t>w pasach</w:t>
      </w:r>
      <w:r w:rsidRPr="00AB732C">
        <w:rPr>
          <w:bCs/>
          <w:sz w:val="24"/>
          <w:szCs w:val="24"/>
        </w:rPr>
        <w:t xml:space="preserve"> dróg krajowych, powiatowych i gminnych, na terenie Gminy Miasto Świnoujście odbywać się będzie na podstawie przeglądów dokonywanych przez Wykonawcę w obecności przedstawiciela Zamawiającego. </w:t>
      </w:r>
    </w:p>
    <w:p w14:paraId="6757EAA5" w14:textId="77777777" w:rsidR="00E8641C" w:rsidRDefault="00E8641C" w:rsidP="00E8641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>Zakres prac koniecznych do wykonania z uwagi na utrzymanie właściwego stanu zieleni w pasach drogowych oraz termin realizacji zostanie określony w protokołach z przeglądów, które będą jednocześnie zleceniem wykonania prac.</w:t>
      </w:r>
    </w:p>
    <w:p w14:paraId="32D1B7E0" w14:textId="77777777" w:rsidR="00E8641C" w:rsidRDefault="00E8641C" w:rsidP="00E8641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>Zamawiający może w szczególnych przypadkach zlecić niezbędne do wykonania prace telefonicznie lub na wskazany przez Wykonawcę adres e-mail</w:t>
      </w:r>
      <w:r w:rsidR="008C7ED2">
        <w:rPr>
          <w:bCs/>
          <w:sz w:val="24"/>
          <w:szCs w:val="24"/>
        </w:rPr>
        <w:t>………………………</w:t>
      </w:r>
      <w:proofErr w:type="gramStart"/>
      <w:r w:rsidR="008C7ED2">
        <w:rPr>
          <w:bCs/>
          <w:sz w:val="24"/>
          <w:szCs w:val="24"/>
        </w:rPr>
        <w:t>…….</w:t>
      </w:r>
      <w:proofErr w:type="gramEnd"/>
      <w:r w:rsidRPr="004030E1">
        <w:rPr>
          <w:bCs/>
          <w:sz w:val="24"/>
          <w:szCs w:val="24"/>
        </w:rPr>
        <w:t>. Wykonawca zobowiązany jest w takim przypadku do niezwłocznego potwierdzenia Zamawiającemu otrzymania zlecenia. Zlecenie pisemne zostanie wystawione w okresie 2 dni roboczych od telefonicznego lub elektronicznego przesłania zlecenia.</w:t>
      </w:r>
    </w:p>
    <w:p w14:paraId="3287D07C" w14:textId="77777777" w:rsidR="00E8641C" w:rsidRDefault="00E8641C" w:rsidP="00E8641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>Poza przeglądem dokonywanym przez Wykonawcę w obecności przedstawiciela Zamawiającego, Wykonawca jest obowiązany do wykonania samodzielnych, bieżących przeglądów zieleni w pasach drogowych i bezzwłocznego informowania Zamawiającego o stwierdzanych zagrożeniach</w:t>
      </w:r>
      <w:r w:rsidR="00E95CFD">
        <w:rPr>
          <w:bCs/>
          <w:sz w:val="24"/>
          <w:szCs w:val="24"/>
        </w:rPr>
        <w:t xml:space="preserve"> dla ruchu drogowego i pieszego nie rzadziej niż raz w tygodni</w:t>
      </w:r>
      <w:r w:rsidR="00F301CA">
        <w:rPr>
          <w:bCs/>
          <w:sz w:val="24"/>
          <w:szCs w:val="24"/>
        </w:rPr>
        <w:t>u.</w:t>
      </w:r>
    </w:p>
    <w:p w14:paraId="1F560329" w14:textId="77777777" w:rsidR="00E8641C" w:rsidRPr="004030E1" w:rsidRDefault="00E8641C" w:rsidP="00B47F36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 xml:space="preserve">W przypadku prac określonych protokołem z samodzielnego przeglądu Wykonawcy, ustalenie zakresu prac do wykonania na poszczególnych ulicach odbywać się będzie następująco: </w:t>
      </w:r>
    </w:p>
    <w:p w14:paraId="41C3F4C4" w14:textId="77777777" w:rsidR="00E8641C" w:rsidRPr="004030E1" w:rsidRDefault="00E8641C" w:rsidP="0088567A">
      <w:pPr>
        <w:numPr>
          <w:ilvl w:val="1"/>
          <w:numId w:val="26"/>
        </w:numPr>
        <w:ind w:left="851" w:hanging="425"/>
        <w:jc w:val="both"/>
        <w:rPr>
          <w:sz w:val="24"/>
          <w:szCs w:val="24"/>
        </w:rPr>
      </w:pPr>
      <w:r w:rsidRPr="00C94049">
        <w:rPr>
          <w:bCs/>
          <w:sz w:val="24"/>
          <w:szCs w:val="24"/>
        </w:rPr>
        <w:t xml:space="preserve">Wykonawca zgłasza Zamawiającemu </w:t>
      </w:r>
      <w:r>
        <w:rPr>
          <w:bCs/>
          <w:sz w:val="24"/>
          <w:szCs w:val="24"/>
        </w:rPr>
        <w:t xml:space="preserve">wykaz prac niezbędnych do wykonania </w:t>
      </w:r>
      <w:r w:rsidRPr="00C94049">
        <w:rPr>
          <w:bCs/>
          <w:sz w:val="24"/>
          <w:szCs w:val="24"/>
        </w:rPr>
        <w:t xml:space="preserve">w celu </w:t>
      </w:r>
      <w:r>
        <w:rPr>
          <w:bCs/>
          <w:sz w:val="24"/>
          <w:szCs w:val="24"/>
        </w:rPr>
        <w:t>uzyskania akceptacji zakresu prac.</w:t>
      </w:r>
    </w:p>
    <w:p w14:paraId="1591D7E0" w14:textId="77777777" w:rsidR="00E8641C" w:rsidRPr="004030E1" w:rsidRDefault="00E8641C" w:rsidP="0088567A">
      <w:pPr>
        <w:numPr>
          <w:ilvl w:val="1"/>
          <w:numId w:val="26"/>
        </w:numPr>
        <w:ind w:left="851" w:hanging="42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W </w:t>
      </w:r>
      <w:r w:rsidRPr="004030E1">
        <w:rPr>
          <w:bCs/>
          <w:sz w:val="24"/>
          <w:szCs w:val="24"/>
        </w:rPr>
        <w:t>przypadku, gdy dokonanie przeglądu z udziałem Zamawiającego jest chwilowo niemożliwe, jego przedstawiciel informuje Wykonawcę o sposobie zabezpieczenia lub wykonania doraźnych prac – do czasu dokonania wspólnego przeglądu. W dniu następnym Zamawiający potwierdza w protokole zakres i termin poleconych do wykonania prac.</w:t>
      </w:r>
    </w:p>
    <w:p w14:paraId="17136998" w14:textId="77777777" w:rsidR="00E8641C" w:rsidRPr="004030E1" w:rsidRDefault="00E8641C" w:rsidP="0088567A">
      <w:pPr>
        <w:numPr>
          <w:ilvl w:val="1"/>
          <w:numId w:val="26"/>
        </w:numPr>
        <w:ind w:left="851" w:hanging="425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 xml:space="preserve">Polecenia telefoniczne wymagają potwierdzenia </w:t>
      </w:r>
      <w:r w:rsidR="00F301CA">
        <w:rPr>
          <w:bCs/>
          <w:sz w:val="24"/>
          <w:szCs w:val="24"/>
        </w:rPr>
        <w:t>za pośrednictwem poczty elektronicznej</w:t>
      </w:r>
      <w:r w:rsidRPr="004030E1">
        <w:rPr>
          <w:bCs/>
          <w:sz w:val="24"/>
          <w:szCs w:val="24"/>
        </w:rPr>
        <w:t xml:space="preserve"> w następnym dniu roboczym. </w:t>
      </w:r>
    </w:p>
    <w:p w14:paraId="5EC6AF0E" w14:textId="77777777" w:rsidR="00E8641C" w:rsidRPr="004030E1" w:rsidRDefault="00E8641C" w:rsidP="00B47F36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>Wykonawca zobowiązuje się realizować zlecone zadania na rzecz Zamawiającego w pierwszej kolejności.</w:t>
      </w:r>
    </w:p>
    <w:p w14:paraId="073686D4" w14:textId="77777777" w:rsidR="00E8641C" w:rsidRPr="00B466D0" w:rsidRDefault="00E8641C" w:rsidP="00E8641C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466D0">
        <w:rPr>
          <w:rFonts w:ascii="Times New Roman" w:hAnsi="Times New Roman"/>
          <w:bCs/>
          <w:sz w:val="24"/>
          <w:szCs w:val="24"/>
        </w:rPr>
        <w:t xml:space="preserve"> </w:t>
      </w:r>
    </w:p>
    <w:p w14:paraId="51DF2538" w14:textId="77777777" w:rsidR="00E8641C" w:rsidRDefault="00E8641C" w:rsidP="00E864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5</w:t>
      </w:r>
    </w:p>
    <w:p w14:paraId="78A3A3A4" w14:textId="77777777" w:rsidR="00E8641C" w:rsidRPr="007E7C37" w:rsidRDefault="00B47F36" w:rsidP="00E8641C">
      <w:pPr>
        <w:widowControl w:val="0"/>
        <w:suppressAutoHyphens w:val="0"/>
        <w:autoSpaceDE w:val="0"/>
        <w:autoSpaceDN w:val="0"/>
        <w:ind w:right="38"/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GWARANCJA I </w:t>
      </w:r>
      <w:r w:rsidR="00E8641C">
        <w:rPr>
          <w:b/>
          <w:sz w:val="24"/>
          <w:szCs w:val="22"/>
          <w:lang w:eastAsia="en-US"/>
        </w:rPr>
        <w:t>RĘKOJMI</w:t>
      </w:r>
      <w:r>
        <w:rPr>
          <w:b/>
          <w:sz w:val="24"/>
          <w:szCs w:val="22"/>
          <w:lang w:eastAsia="en-US"/>
        </w:rPr>
        <w:t>A</w:t>
      </w:r>
    </w:p>
    <w:p w14:paraId="38C9C3AA" w14:textId="77777777" w:rsidR="00E8641C" w:rsidRDefault="00E8641C" w:rsidP="0088567A">
      <w:pPr>
        <w:numPr>
          <w:ilvl w:val="0"/>
          <w:numId w:val="27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 udziela</w:t>
      </w:r>
      <w:r w:rsidR="00B47F36">
        <w:rPr>
          <w:bCs/>
          <w:sz w:val="24"/>
          <w:szCs w:val="24"/>
        </w:rPr>
        <w:t xml:space="preserve"> gwarancji i</w:t>
      </w:r>
      <w:r>
        <w:rPr>
          <w:bCs/>
          <w:sz w:val="24"/>
          <w:szCs w:val="24"/>
        </w:rPr>
        <w:t xml:space="preserve"> rękojmi na:</w:t>
      </w:r>
    </w:p>
    <w:p w14:paraId="2F64189E" w14:textId="77777777" w:rsidR="00E8641C" w:rsidRDefault="00E8641C" w:rsidP="0088567A">
      <w:pPr>
        <w:numPr>
          <w:ilvl w:val="0"/>
          <w:numId w:val="28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4030E1">
        <w:rPr>
          <w:bCs/>
          <w:sz w:val="24"/>
          <w:szCs w:val="24"/>
        </w:rPr>
        <w:t>nasadzenia drzew i krzewów – 36 miesięcy,</w:t>
      </w:r>
    </w:p>
    <w:p w14:paraId="2E11204B" w14:textId="77777777" w:rsidR="00E8641C" w:rsidRDefault="00E8641C" w:rsidP="0088567A">
      <w:pPr>
        <w:numPr>
          <w:ilvl w:val="0"/>
          <w:numId w:val="28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4030E1">
        <w:rPr>
          <w:bCs/>
          <w:sz w:val="24"/>
          <w:szCs w:val="24"/>
        </w:rPr>
        <w:t>nasadzenia bylin – 24 miesięcy,</w:t>
      </w:r>
    </w:p>
    <w:p w14:paraId="6210AE3E" w14:textId="77777777" w:rsidR="00E8641C" w:rsidRDefault="00E8641C" w:rsidP="0088567A">
      <w:pPr>
        <w:numPr>
          <w:ilvl w:val="0"/>
          <w:numId w:val="28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4030E1">
        <w:rPr>
          <w:bCs/>
          <w:sz w:val="24"/>
          <w:szCs w:val="24"/>
        </w:rPr>
        <w:t>rekultywacji trawników – 12 miesięcy.</w:t>
      </w:r>
    </w:p>
    <w:p w14:paraId="34F967ED" w14:textId="77777777" w:rsidR="00E8641C" w:rsidRDefault="00E8641C" w:rsidP="0088567A">
      <w:pPr>
        <w:numPr>
          <w:ilvl w:val="0"/>
          <w:numId w:val="27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>Okres</w:t>
      </w:r>
      <w:r w:rsidR="00B47F36">
        <w:rPr>
          <w:bCs/>
          <w:sz w:val="24"/>
          <w:szCs w:val="24"/>
        </w:rPr>
        <w:t xml:space="preserve"> gwarancji i</w:t>
      </w:r>
      <w:r w:rsidRPr="001F1194">
        <w:rPr>
          <w:bCs/>
          <w:sz w:val="24"/>
          <w:szCs w:val="24"/>
        </w:rPr>
        <w:t xml:space="preserve"> rękojmi liczony jest od dnia podpisania protokołu odbioru końcowego prac. </w:t>
      </w:r>
    </w:p>
    <w:p w14:paraId="5F14BC0C" w14:textId="77777777" w:rsidR="00E8641C" w:rsidRDefault="00E8641C" w:rsidP="0088567A">
      <w:pPr>
        <w:numPr>
          <w:ilvl w:val="0"/>
          <w:numId w:val="27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 xml:space="preserve">Wykonawca oświadcza, że przedmiot </w:t>
      </w:r>
      <w:r w:rsidR="00B47F36">
        <w:rPr>
          <w:bCs/>
          <w:sz w:val="24"/>
          <w:szCs w:val="24"/>
        </w:rPr>
        <w:t>U</w:t>
      </w:r>
      <w:r w:rsidRPr="001F1194">
        <w:rPr>
          <w:bCs/>
          <w:sz w:val="24"/>
          <w:szCs w:val="24"/>
        </w:rPr>
        <w:t>mowy zosta</w:t>
      </w:r>
      <w:r w:rsidR="00B47F36">
        <w:rPr>
          <w:bCs/>
          <w:sz w:val="24"/>
          <w:szCs w:val="24"/>
        </w:rPr>
        <w:t>nie</w:t>
      </w:r>
      <w:r w:rsidRPr="001F1194">
        <w:rPr>
          <w:bCs/>
          <w:sz w:val="24"/>
          <w:szCs w:val="24"/>
        </w:rPr>
        <w:t xml:space="preserve"> wykonany zgodnie z postanowieniami </w:t>
      </w:r>
      <w:r w:rsidR="00B47F36">
        <w:rPr>
          <w:bCs/>
          <w:sz w:val="24"/>
          <w:szCs w:val="24"/>
        </w:rPr>
        <w:t>U</w:t>
      </w:r>
      <w:r w:rsidRPr="001F1194">
        <w:rPr>
          <w:bCs/>
          <w:sz w:val="24"/>
          <w:szCs w:val="24"/>
        </w:rPr>
        <w:t xml:space="preserve">mowy, SWZ, </w:t>
      </w:r>
      <w:r w:rsidR="00F301CA">
        <w:rPr>
          <w:bCs/>
          <w:sz w:val="24"/>
          <w:szCs w:val="24"/>
        </w:rPr>
        <w:t>OPZ</w:t>
      </w:r>
      <w:r w:rsidRPr="001F1194">
        <w:rPr>
          <w:bCs/>
          <w:sz w:val="24"/>
          <w:szCs w:val="24"/>
        </w:rPr>
        <w:t>, zasadami wiedzy ogrodniczej, obowiązującymi normami oraz przepisanymi powszechnie obowiązującego</w:t>
      </w:r>
      <w:r w:rsidR="00F301CA" w:rsidRPr="00F301CA">
        <w:rPr>
          <w:bCs/>
          <w:sz w:val="24"/>
          <w:szCs w:val="24"/>
        </w:rPr>
        <w:t xml:space="preserve"> </w:t>
      </w:r>
      <w:r w:rsidR="00F301CA" w:rsidRPr="001F1194">
        <w:rPr>
          <w:bCs/>
          <w:sz w:val="24"/>
          <w:szCs w:val="24"/>
        </w:rPr>
        <w:t>prawa</w:t>
      </w:r>
      <w:r w:rsidRPr="001F1194">
        <w:rPr>
          <w:bCs/>
          <w:sz w:val="24"/>
          <w:szCs w:val="24"/>
        </w:rPr>
        <w:t>.</w:t>
      </w:r>
    </w:p>
    <w:p w14:paraId="397F071B" w14:textId="77777777" w:rsidR="00E8641C" w:rsidRPr="001F1194" w:rsidRDefault="00E8641C" w:rsidP="0088567A">
      <w:pPr>
        <w:numPr>
          <w:ilvl w:val="0"/>
          <w:numId w:val="27"/>
        </w:numPr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 xml:space="preserve">Wykonawca jest odpowiedzialny za naprawienie </w:t>
      </w:r>
      <w:r w:rsidR="00AF6F9E" w:rsidRPr="001F1194">
        <w:rPr>
          <w:bCs/>
          <w:sz w:val="24"/>
          <w:szCs w:val="24"/>
        </w:rPr>
        <w:t>uster</w:t>
      </w:r>
      <w:r w:rsidR="00AF6F9E">
        <w:rPr>
          <w:bCs/>
          <w:sz w:val="24"/>
          <w:szCs w:val="24"/>
        </w:rPr>
        <w:t>ek</w:t>
      </w:r>
      <w:r w:rsidR="00AF6F9E" w:rsidRPr="001F1194">
        <w:rPr>
          <w:bCs/>
          <w:sz w:val="24"/>
          <w:szCs w:val="24"/>
        </w:rPr>
        <w:t xml:space="preserve"> i wad </w:t>
      </w:r>
      <w:r w:rsidRPr="001F1194">
        <w:rPr>
          <w:bCs/>
          <w:sz w:val="24"/>
          <w:szCs w:val="24"/>
        </w:rPr>
        <w:t xml:space="preserve">przedmiotu </w:t>
      </w:r>
      <w:r w:rsidR="00B47F36">
        <w:rPr>
          <w:bCs/>
          <w:sz w:val="24"/>
          <w:szCs w:val="24"/>
        </w:rPr>
        <w:t>U</w:t>
      </w:r>
      <w:r w:rsidR="00B47F36" w:rsidRPr="001F1194">
        <w:rPr>
          <w:bCs/>
          <w:sz w:val="24"/>
          <w:szCs w:val="24"/>
        </w:rPr>
        <w:t>mowy</w:t>
      </w:r>
      <w:r w:rsidRPr="001F1194">
        <w:rPr>
          <w:bCs/>
          <w:sz w:val="24"/>
          <w:szCs w:val="24"/>
        </w:rPr>
        <w:t>, jakie mogą pojawić się lub powstać podczas okresu</w:t>
      </w:r>
      <w:r w:rsidR="004136A8">
        <w:rPr>
          <w:bCs/>
          <w:sz w:val="24"/>
          <w:szCs w:val="24"/>
        </w:rPr>
        <w:t xml:space="preserve"> gwarancji i</w:t>
      </w:r>
      <w:r w:rsidRPr="001F1194">
        <w:rPr>
          <w:bCs/>
          <w:sz w:val="24"/>
          <w:szCs w:val="24"/>
        </w:rPr>
        <w:t xml:space="preserve"> rękojmi i które powstały w wyniku:</w:t>
      </w:r>
    </w:p>
    <w:p w14:paraId="59405C1E" w14:textId="77777777" w:rsidR="00E8641C" w:rsidRDefault="00E8641C" w:rsidP="0088567A">
      <w:pPr>
        <w:numPr>
          <w:ilvl w:val="0"/>
          <w:numId w:val="29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użycia wadliwych materiałów lub nieprawidłowego wykonawstwa,</w:t>
      </w:r>
    </w:p>
    <w:p w14:paraId="151AC56A" w14:textId="77777777" w:rsidR="00E8641C" w:rsidRDefault="00E8641C" w:rsidP="0088567A">
      <w:pPr>
        <w:numPr>
          <w:ilvl w:val="0"/>
          <w:numId w:val="29"/>
        </w:numPr>
        <w:spacing w:line="276" w:lineRule="auto"/>
        <w:ind w:left="851" w:hanging="43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>jakiegokolwiek działania lub zaniechania Wykonawcy w tym okresie wykonywania prac,</w:t>
      </w:r>
    </w:p>
    <w:p w14:paraId="3F14372B" w14:textId="77777777" w:rsidR="00E8641C" w:rsidRDefault="00E8641C" w:rsidP="0088567A">
      <w:pPr>
        <w:numPr>
          <w:ilvl w:val="0"/>
          <w:numId w:val="29"/>
        </w:numPr>
        <w:spacing w:line="276" w:lineRule="auto"/>
        <w:ind w:left="851" w:hanging="4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1F1194">
        <w:rPr>
          <w:bCs/>
          <w:sz w:val="24"/>
          <w:szCs w:val="24"/>
        </w:rPr>
        <w:t>ujawnienia ich w trakcie kontroli dokonywanej przez lub w imieniu Zamawiającego.</w:t>
      </w:r>
    </w:p>
    <w:p w14:paraId="0595474A" w14:textId="77777777" w:rsidR="00E8641C" w:rsidRDefault="00E8641C" w:rsidP="0088567A">
      <w:pPr>
        <w:numPr>
          <w:ilvl w:val="0"/>
          <w:numId w:val="27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Wykonawca obowiązany jest do nieodpłatnego </w:t>
      </w:r>
      <w:r w:rsidRPr="001F1194">
        <w:rPr>
          <w:bCs/>
          <w:sz w:val="24"/>
          <w:szCs w:val="24"/>
        </w:rPr>
        <w:t>usuwania wad</w:t>
      </w:r>
      <w:r w:rsidR="00F91BF4">
        <w:rPr>
          <w:bCs/>
          <w:sz w:val="24"/>
          <w:szCs w:val="24"/>
        </w:rPr>
        <w:t xml:space="preserve"> i usterek</w:t>
      </w:r>
      <w:r w:rsidRPr="001F1194">
        <w:rPr>
          <w:bCs/>
          <w:sz w:val="24"/>
          <w:szCs w:val="24"/>
        </w:rPr>
        <w:t xml:space="preserve"> ujawnionych w okresie </w:t>
      </w:r>
      <w:r w:rsidR="004136A8">
        <w:rPr>
          <w:bCs/>
          <w:sz w:val="24"/>
          <w:szCs w:val="24"/>
        </w:rPr>
        <w:t xml:space="preserve">gwarancji i </w:t>
      </w:r>
      <w:r w:rsidRPr="001F1194">
        <w:rPr>
          <w:bCs/>
          <w:sz w:val="24"/>
          <w:szCs w:val="24"/>
        </w:rPr>
        <w:t>rękojmi.</w:t>
      </w:r>
    </w:p>
    <w:p w14:paraId="4ADC8D1E" w14:textId="77777777" w:rsidR="00E8641C" w:rsidRDefault="00E8641C" w:rsidP="0088567A">
      <w:pPr>
        <w:numPr>
          <w:ilvl w:val="0"/>
          <w:numId w:val="27"/>
        </w:numPr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 xml:space="preserve">Wykonawca zobowiązany jest do bezpłatnego usunięcia wad i usterek w terminie technicznie i organizacyjnie uzasadnionym, wyznaczonym pisemnie przez Zamawiającego (listem, </w:t>
      </w:r>
      <w:r w:rsidR="00F91BF4">
        <w:rPr>
          <w:bCs/>
          <w:sz w:val="24"/>
          <w:szCs w:val="24"/>
        </w:rPr>
        <w:br/>
      </w:r>
      <w:r w:rsidRPr="001F1194">
        <w:rPr>
          <w:bCs/>
          <w:sz w:val="24"/>
          <w:szCs w:val="24"/>
        </w:rPr>
        <w:t xml:space="preserve">e-mailem lub faksem), nie dłuższym niż 14 dni, chyba, że strony </w:t>
      </w:r>
      <w:r w:rsidR="00FF2061">
        <w:rPr>
          <w:bCs/>
          <w:sz w:val="24"/>
          <w:szCs w:val="24"/>
        </w:rPr>
        <w:t xml:space="preserve">na piśmie </w:t>
      </w:r>
      <w:r w:rsidRPr="001F1194">
        <w:rPr>
          <w:bCs/>
          <w:sz w:val="24"/>
          <w:szCs w:val="24"/>
        </w:rPr>
        <w:t>ustalą inny termin.</w:t>
      </w:r>
    </w:p>
    <w:p w14:paraId="0A1E8A53" w14:textId="77777777" w:rsidR="00E8641C" w:rsidRDefault="00E8641C" w:rsidP="0088567A">
      <w:pPr>
        <w:numPr>
          <w:ilvl w:val="0"/>
          <w:numId w:val="27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>Usuwanie wad</w:t>
      </w:r>
      <w:r w:rsidR="00F91BF4">
        <w:rPr>
          <w:bCs/>
          <w:sz w:val="24"/>
          <w:szCs w:val="24"/>
        </w:rPr>
        <w:t xml:space="preserve"> i usterek</w:t>
      </w:r>
      <w:r w:rsidRPr="001F1194">
        <w:rPr>
          <w:bCs/>
          <w:sz w:val="24"/>
          <w:szCs w:val="24"/>
        </w:rPr>
        <w:t xml:space="preserve"> powinno być stwierdzono protokolarnie.</w:t>
      </w:r>
    </w:p>
    <w:p w14:paraId="50AD3E22" w14:textId="77777777" w:rsidR="00E8641C" w:rsidRDefault="00E8641C" w:rsidP="0088567A">
      <w:pPr>
        <w:numPr>
          <w:ilvl w:val="0"/>
          <w:numId w:val="27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>Wykonawca ponosi odpowiedzia</w:t>
      </w:r>
      <w:r w:rsidR="00F301CA">
        <w:rPr>
          <w:bCs/>
          <w:sz w:val="24"/>
          <w:szCs w:val="24"/>
        </w:rPr>
        <w:t>lność za jakość wykonanych prac.</w:t>
      </w:r>
    </w:p>
    <w:p w14:paraId="21359018" w14:textId="77777777" w:rsidR="00E8641C" w:rsidRDefault="00E8641C" w:rsidP="0088567A">
      <w:pPr>
        <w:numPr>
          <w:ilvl w:val="0"/>
          <w:numId w:val="27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t>Zakres czynności związanych z usuwaniem wad</w:t>
      </w:r>
      <w:r w:rsidR="00F91BF4">
        <w:rPr>
          <w:bCs/>
          <w:sz w:val="24"/>
          <w:szCs w:val="24"/>
        </w:rPr>
        <w:t xml:space="preserve"> i usterek</w:t>
      </w:r>
      <w:r w:rsidRPr="004D5A2D">
        <w:rPr>
          <w:bCs/>
          <w:sz w:val="24"/>
          <w:szCs w:val="24"/>
        </w:rPr>
        <w:t xml:space="preserve"> obejmuje w szczególności usuniecie uschniętych lub zniszczonych drzew i krzewów, bylin (itp.) a następnie nasadzenie nowych roślin w dotychczasowym miejscu lub jego najbliższym sąsiedztwie wg ustalonych standardów. Nowe nasadzenia musza odpowiadać cechom usuniętych tj. gatunek, zbliżony wiek, obwód pnia i wielkość.</w:t>
      </w:r>
    </w:p>
    <w:p w14:paraId="1EE5B838" w14:textId="77777777" w:rsidR="00E8641C" w:rsidRDefault="00E8641C" w:rsidP="0088567A">
      <w:pPr>
        <w:numPr>
          <w:ilvl w:val="0"/>
          <w:numId w:val="27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t>Prace</w:t>
      </w:r>
      <w:r w:rsidR="00F91BF4">
        <w:rPr>
          <w:bCs/>
          <w:sz w:val="24"/>
          <w:szCs w:val="24"/>
        </w:rPr>
        <w:t>,</w:t>
      </w:r>
      <w:r w:rsidRPr="004D5A2D">
        <w:rPr>
          <w:bCs/>
          <w:sz w:val="24"/>
          <w:szCs w:val="24"/>
        </w:rPr>
        <w:t xml:space="preserve"> o których mowa w ust. 9</w:t>
      </w:r>
      <w:r w:rsidR="00F91BF4">
        <w:rPr>
          <w:bCs/>
          <w:sz w:val="24"/>
          <w:szCs w:val="24"/>
        </w:rPr>
        <w:t>,</w:t>
      </w:r>
      <w:r w:rsidRPr="004D5A2D">
        <w:rPr>
          <w:bCs/>
          <w:sz w:val="24"/>
          <w:szCs w:val="24"/>
        </w:rPr>
        <w:t xml:space="preserve"> należy wykonać </w:t>
      </w:r>
      <w:r w:rsidR="00F301CA">
        <w:rPr>
          <w:bCs/>
          <w:sz w:val="24"/>
          <w:szCs w:val="24"/>
        </w:rPr>
        <w:t>po uzgodnieniu z Zamawiającym.</w:t>
      </w:r>
      <w:r w:rsidRPr="004D5A2D">
        <w:rPr>
          <w:bCs/>
          <w:sz w:val="24"/>
          <w:szCs w:val="24"/>
        </w:rPr>
        <w:t xml:space="preserve"> </w:t>
      </w:r>
    </w:p>
    <w:p w14:paraId="6DD90B77" w14:textId="77777777" w:rsidR="00E8641C" w:rsidRDefault="00E8641C" w:rsidP="0088567A">
      <w:pPr>
        <w:numPr>
          <w:ilvl w:val="0"/>
          <w:numId w:val="27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t>Wykonawca jest odpowiedzialny za wszelkie szkody i straty, które spowodował w czasie prac związanych z usuwaniem wad</w:t>
      </w:r>
      <w:r w:rsidR="00F91BF4">
        <w:rPr>
          <w:bCs/>
          <w:sz w:val="24"/>
          <w:szCs w:val="24"/>
        </w:rPr>
        <w:t xml:space="preserve"> i usterek</w:t>
      </w:r>
      <w:r w:rsidRPr="004D5A2D">
        <w:rPr>
          <w:bCs/>
          <w:sz w:val="24"/>
          <w:szCs w:val="24"/>
        </w:rPr>
        <w:t>.</w:t>
      </w:r>
    </w:p>
    <w:p w14:paraId="3A99CD3E" w14:textId="77777777" w:rsidR="00E8641C" w:rsidRDefault="00E8641C" w:rsidP="0088567A">
      <w:pPr>
        <w:numPr>
          <w:ilvl w:val="0"/>
          <w:numId w:val="27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t xml:space="preserve">Uprawnienia </w:t>
      </w:r>
      <w:r w:rsidR="00345AE1">
        <w:rPr>
          <w:bCs/>
          <w:sz w:val="24"/>
          <w:szCs w:val="24"/>
        </w:rPr>
        <w:t>Z</w:t>
      </w:r>
      <w:r w:rsidRPr="004D5A2D">
        <w:rPr>
          <w:bCs/>
          <w:sz w:val="24"/>
          <w:szCs w:val="24"/>
        </w:rPr>
        <w:t>amawiającego z tytułu</w:t>
      </w:r>
      <w:r w:rsidR="00F91BF4">
        <w:rPr>
          <w:bCs/>
          <w:sz w:val="24"/>
          <w:szCs w:val="24"/>
        </w:rPr>
        <w:t xml:space="preserve"> gwarancji i</w:t>
      </w:r>
      <w:r w:rsidRPr="004D5A2D">
        <w:rPr>
          <w:bCs/>
          <w:sz w:val="24"/>
          <w:szCs w:val="24"/>
        </w:rPr>
        <w:t xml:space="preserve"> rękojmi ulegają przedłużeniu o okres usuwania zgłoszonej wady lub usterki, licząc od dnia zgłoszenia przez Zamawiającego wady lub usterki, do dnia zgłoszenia przez Wykonawcę zakończenia usuwania wady lub usterki.</w:t>
      </w:r>
    </w:p>
    <w:p w14:paraId="3963847D" w14:textId="77777777" w:rsidR="00E8641C" w:rsidRPr="00F91BF4" w:rsidRDefault="00E8641C" w:rsidP="0088567A">
      <w:pPr>
        <w:numPr>
          <w:ilvl w:val="0"/>
          <w:numId w:val="27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F91BF4">
        <w:rPr>
          <w:bCs/>
          <w:sz w:val="24"/>
          <w:szCs w:val="24"/>
        </w:rPr>
        <w:t>W przypadkach braku reakcji Wykonawcy na wezwanie Zamawiającego do usunięcia stwierdzonych wad</w:t>
      </w:r>
      <w:r w:rsidR="00F91BF4">
        <w:rPr>
          <w:bCs/>
          <w:sz w:val="24"/>
          <w:szCs w:val="24"/>
        </w:rPr>
        <w:t xml:space="preserve"> lub usterek</w:t>
      </w:r>
      <w:r w:rsidRPr="00F91BF4">
        <w:rPr>
          <w:bCs/>
          <w:sz w:val="24"/>
          <w:szCs w:val="24"/>
        </w:rPr>
        <w:t>, Zamawiający ponownie wzywa do ich usunięcia, pod rygorem zlecenia ich usunięcia innemu Wykonawcy (</w:t>
      </w:r>
      <w:r w:rsidR="00F91BF4">
        <w:rPr>
          <w:bCs/>
          <w:sz w:val="24"/>
          <w:szCs w:val="24"/>
        </w:rPr>
        <w:t>w</w:t>
      </w:r>
      <w:r w:rsidRPr="00F91BF4">
        <w:rPr>
          <w:bCs/>
          <w:sz w:val="24"/>
          <w:szCs w:val="24"/>
        </w:rPr>
        <w:t xml:space="preserve">ykonawcy zastępczemu) na koszt </w:t>
      </w:r>
      <w:r w:rsidR="00F91BF4">
        <w:rPr>
          <w:bCs/>
          <w:sz w:val="24"/>
          <w:szCs w:val="24"/>
        </w:rPr>
        <w:br/>
        <w:t xml:space="preserve">i ryzyko </w:t>
      </w:r>
      <w:r w:rsidRPr="00F91BF4">
        <w:rPr>
          <w:bCs/>
          <w:sz w:val="24"/>
          <w:szCs w:val="24"/>
        </w:rPr>
        <w:t>Wykonawcy</w:t>
      </w:r>
      <w:r w:rsidR="00F91BF4">
        <w:rPr>
          <w:bCs/>
          <w:sz w:val="24"/>
          <w:szCs w:val="24"/>
        </w:rPr>
        <w:t xml:space="preserve"> (bez konieczności uzyskania zezwolenia sądu). </w:t>
      </w:r>
    </w:p>
    <w:p w14:paraId="39DE7565" w14:textId="77777777" w:rsidR="00E8641C" w:rsidRPr="00306B49" w:rsidRDefault="00E8641C" w:rsidP="00E8641C">
      <w:pPr>
        <w:spacing w:line="276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64A7032" w14:textId="77777777" w:rsidR="00E8641C" w:rsidRDefault="00E8641C" w:rsidP="00E864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14:paraId="10BEF31A" w14:textId="77777777" w:rsidR="00E8641C" w:rsidRDefault="002F3265" w:rsidP="00E8641C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PRACE </w:t>
      </w:r>
      <w:r w:rsidR="003F1377">
        <w:rPr>
          <w:rFonts w:ascii="Times New Roman" w:eastAsia="Times New Roman" w:hAnsi="Times New Roman"/>
          <w:b/>
          <w:bCs/>
          <w:sz w:val="24"/>
          <w:szCs w:val="24"/>
        </w:rPr>
        <w:t xml:space="preserve">ZLECONE </w:t>
      </w:r>
      <w:r>
        <w:rPr>
          <w:rFonts w:ascii="Times New Roman" w:eastAsia="Times New Roman" w:hAnsi="Times New Roman"/>
          <w:b/>
          <w:bCs/>
          <w:sz w:val="24"/>
          <w:szCs w:val="24"/>
        </w:rPr>
        <w:t>AWARYJN</w:t>
      </w:r>
      <w:r w:rsidR="003F1377"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</w:rPr>
        <w:t>E</w:t>
      </w:r>
    </w:p>
    <w:p w14:paraId="0880E41F" w14:textId="77777777" w:rsidR="00E8641C" w:rsidRDefault="00E8641C" w:rsidP="0088567A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zaistnienia sytuacji awaryjnych, wynikających z nieprzewidzianych </w:t>
      </w:r>
      <w:r w:rsidRPr="00697370">
        <w:rPr>
          <w:rFonts w:ascii="Times New Roman" w:hAnsi="Times New Roman"/>
          <w:sz w:val="24"/>
          <w:szCs w:val="24"/>
        </w:rPr>
        <w:t>zdarzeń</w:t>
      </w:r>
      <w:r>
        <w:rPr>
          <w:rFonts w:ascii="Times New Roman" w:hAnsi="Times New Roman"/>
          <w:sz w:val="24"/>
          <w:szCs w:val="24"/>
        </w:rPr>
        <w:t xml:space="preserve"> losowych lub pogodowych, Zamawiający dokonuje polecenia za pośrednic</w:t>
      </w:r>
      <w:r w:rsidR="005824D1">
        <w:rPr>
          <w:rFonts w:ascii="Times New Roman" w:hAnsi="Times New Roman"/>
          <w:sz w:val="24"/>
          <w:szCs w:val="24"/>
        </w:rPr>
        <w:t>twem SMS z numerów komórkowych</w:t>
      </w:r>
      <w:r w:rsidR="008C7ED2">
        <w:rPr>
          <w:rFonts w:ascii="Times New Roman" w:hAnsi="Times New Roman"/>
          <w:sz w:val="24"/>
          <w:szCs w:val="24"/>
        </w:rPr>
        <w:t xml:space="preserve"> …………………</w:t>
      </w:r>
      <w:proofErr w:type="gramStart"/>
      <w:r w:rsidR="008C7ED2">
        <w:rPr>
          <w:rFonts w:ascii="Times New Roman" w:hAnsi="Times New Roman"/>
          <w:sz w:val="24"/>
          <w:szCs w:val="24"/>
        </w:rPr>
        <w:t>…….</w:t>
      </w:r>
      <w:proofErr w:type="gramEnd"/>
      <w:r w:rsidR="008C7ED2">
        <w:rPr>
          <w:rFonts w:ascii="Times New Roman" w:hAnsi="Times New Roman"/>
          <w:sz w:val="24"/>
          <w:szCs w:val="24"/>
        </w:rPr>
        <w:t xml:space="preserve">, ……………………… </w:t>
      </w:r>
      <w:r>
        <w:rPr>
          <w:rFonts w:ascii="Times New Roman" w:hAnsi="Times New Roman"/>
          <w:sz w:val="24"/>
          <w:szCs w:val="24"/>
        </w:rPr>
        <w:t>lub e-mail z adresu:</w:t>
      </w:r>
      <w:r w:rsidR="005824D1">
        <w:rPr>
          <w:rFonts w:ascii="Times New Roman" w:hAnsi="Times New Roman"/>
          <w:sz w:val="24"/>
          <w:szCs w:val="24"/>
        </w:rPr>
        <w:t xml:space="preserve"> </w:t>
      </w:r>
      <w:r w:rsidR="008C7ED2">
        <w:rPr>
          <w:rFonts w:ascii="Times New Roman" w:hAnsi="Times New Roman"/>
          <w:sz w:val="24"/>
          <w:szCs w:val="24"/>
        </w:rPr>
        <w:t xml:space="preserve">…………………………… </w:t>
      </w:r>
      <w:r w:rsidR="003F1377">
        <w:rPr>
          <w:rFonts w:ascii="Times New Roman" w:hAnsi="Times New Roman"/>
          <w:sz w:val="24"/>
          <w:szCs w:val="24"/>
        </w:rPr>
        <w:t>wykonania</w:t>
      </w:r>
      <w:r w:rsidR="003F1377" w:rsidRPr="003F1377">
        <w:rPr>
          <w:rFonts w:ascii="Times New Roman" w:hAnsi="Times New Roman"/>
          <w:sz w:val="24"/>
          <w:szCs w:val="24"/>
        </w:rPr>
        <w:t xml:space="preserve"> </w:t>
      </w:r>
      <w:r w:rsidR="003F1377">
        <w:rPr>
          <w:rFonts w:ascii="Times New Roman" w:hAnsi="Times New Roman"/>
          <w:sz w:val="24"/>
          <w:szCs w:val="24"/>
        </w:rPr>
        <w:t>prac w trybie awaryjnym</w:t>
      </w:r>
      <w:r w:rsidR="008C7E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Polecenia wykonania prac </w:t>
      </w:r>
      <w:r w:rsidR="003F1377">
        <w:rPr>
          <w:rFonts w:ascii="Times New Roman" w:hAnsi="Times New Roman"/>
          <w:sz w:val="24"/>
          <w:szCs w:val="24"/>
        </w:rPr>
        <w:lastRenderedPageBreak/>
        <w:t xml:space="preserve">w trybie </w:t>
      </w:r>
      <w:r>
        <w:rPr>
          <w:rFonts w:ascii="Times New Roman" w:hAnsi="Times New Roman"/>
          <w:sz w:val="24"/>
          <w:szCs w:val="24"/>
        </w:rPr>
        <w:t>awaryjny</w:t>
      </w:r>
      <w:r w:rsidR="003F137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dokonywane są w godzinach od 6:00 do 20:00</w:t>
      </w:r>
      <w:r w:rsidR="002F32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zarówno w dni robocze</w:t>
      </w:r>
      <w:r w:rsidR="002F32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F326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jak i ustawowo wolne od pracy.</w:t>
      </w:r>
    </w:p>
    <w:p w14:paraId="53BC2B2A" w14:textId="77777777" w:rsidR="00E8641C" w:rsidRDefault="00E8641C" w:rsidP="0088567A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niezwłocznego potwierdzenia otrzymania polecenia, jednak nie później niż w okresie </w:t>
      </w:r>
      <w:proofErr w:type="gramStart"/>
      <w:r w:rsidR="008C7ED2">
        <w:rPr>
          <w:rFonts w:ascii="Times New Roman" w:hAnsi="Times New Roman"/>
          <w:sz w:val="24"/>
          <w:szCs w:val="24"/>
        </w:rPr>
        <w:t>…….</w:t>
      </w:r>
      <w:proofErr w:type="gramEnd"/>
      <w:r w:rsidR="008C7ED2">
        <w:rPr>
          <w:rFonts w:ascii="Times New Roman" w:hAnsi="Times New Roman"/>
          <w:sz w:val="24"/>
          <w:szCs w:val="24"/>
        </w:rPr>
        <w:t xml:space="preserve">. minut </w:t>
      </w:r>
      <w:r w:rsidR="005824D1">
        <w:rPr>
          <w:rFonts w:ascii="Times New Roman" w:hAnsi="Times New Roman"/>
          <w:sz w:val="24"/>
          <w:szCs w:val="24"/>
        </w:rPr>
        <w:t xml:space="preserve">(słownie: </w:t>
      </w:r>
      <w:r w:rsidR="008C7ED2">
        <w:rPr>
          <w:rFonts w:ascii="Times New Roman" w:hAnsi="Times New Roman"/>
          <w:sz w:val="24"/>
          <w:szCs w:val="24"/>
        </w:rPr>
        <w:t>……………</w:t>
      </w:r>
      <w:proofErr w:type="gramStart"/>
      <w:r w:rsidR="008C7ED2">
        <w:rPr>
          <w:rFonts w:ascii="Times New Roman" w:hAnsi="Times New Roman"/>
          <w:sz w:val="24"/>
          <w:szCs w:val="24"/>
        </w:rPr>
        <w:t>…….</w:t>
      </w:r>
      <w:proofErr w:type="gramEnd"/>
      <w:r w:rsidR="008C7E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na nr telefonu lub adres e-mail, z którego polecenia zostało wysłane.</w:t>
      </w:r>
    </w:p>
    <w:p w14:paraId="74D0C30C" w14:textId="77777777" w:rsidR="00E8641C" w:rsidRDefault="00E8641C" w:rsidP="0088567A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winien przystąpić do wykonania prac w trybie awaryjnym w czasie od/do </w:t>
      </w:r>
      <w:r w:rsidR="008C7ED2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 xml:space="preserve"> godziny do </w:t>
      </w:r>
      <w:r w:rsidR="008C7ED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godzin/-y, zgodnie z czasem reakcji zadeklarowanym w ofercie, zarówno w dni robocze</w:t>
      </w:r>
      <w:r w:rsidR="002F32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 i ustawowo wolne od pracy.</w:t>
      </w:r>
    </w:p>
    <w:p w14:paraId="07D78691" w14:textId="77777777" w:rsidR="00E8641C" w:rsidRPr="00287688" w:rsidRDefault="00E8641C" w:rsidP="0088567A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w najbliższym dniu roboczym od przekazania polecenia wykonania prac </w:t>
      </w:r>
      <w:r w:rsidR="003F1377">
        <w:rPr>
          <w:rFonts w:ascii="Times New Roman" w:hAnsi="Times New Roman"/>
          <w:sz w:val="24"/>
          <w:szCs w:val="24"/>
        </w:rPr>
        <w:t xml:space="preserve">w trybie </w:t>
      </w:r>
      <w:r>
        <w:rPr>
          <w:rFonts w:ascii="Times New Roman" w:hAnsi="Times New Roman"/>
          <w:sz w:val="24"/>
          <w:szCs w:val="24"/>
        </w:rPr>
        <w:t>awaryjny</w:t>
      </w:r>
      <w:r w:rsidR="003F137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dokumentuje ten fakt sporządzając notatkę z zaistnienia takiego zdarzenia. Notatka zawierać będzie wszystkie niezbędne informacje dotyczące daty zdarzenia, przedmiotu, rodzaju oraz zakresu wykonanych prac</w:t>
      </w:r>
      <w:r w:rsidR="003F1377">
        <w:rPr>
          <w:rFonts w:ascii="Times New Roman" w:hAnsi="Times New Roman"/>
          <w:sz w:val="24"/>
          <w:szCs w:val="24"/>
        </w:rPr>
        <w:t xml:space="preserve"> </w:t>
      </w:r>
      <w:r w:rsidR="009324B7">
        <w:rPr>
          <w:rFonts w:ascii="Times New Roman" w:hAnsi="Times New Roman"/>
          <w:sz w:val="24"/>
          <w:szCs w:val="24"/>
        </w:rPr>
        <w:t>w</w:t>
      </w:r>
      <w:r w:rsidR="003F1377">
        <w:rPr>
          <w:rFonts w:ascii="Times New Roman" w:hAnsi="Times New Roman"/>
          <w:sz w:val="24"/>
          <w:szCs w:val="24"/>
        </w:rPr>
        <w:t xml:space="preserve"> trybie awaryjnym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2522F08" w14:textId="77777777" w:rsidR="00E8641C" w:rsidRDefault="00E8641C" w:rsidP="00E8641C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55E33540" w14:textId="77777777" w:rsidR="004141EA" w:rsidRDefault="004141EA" w:rsidP="00E8641C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087EAF18" w14:textId="77777777" w:rsidR="00E8641C" w:rsidRDefault="00E8641C" w:rsidP="00E864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14:paraId="7F0FF332" w14:textId="77777777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WYMAGANIA DOTYCZĄCE ZATRUDNIENIA</w:t>
      </w:r>
    </w:p>
    <w:p w14:paraId="21F1D04F" w14:textId="77777777" w:rsidR="00F301CA" w:rsidRPr="00F301CA" w:rsidRDefault="00F301CA" w:rsidP="0088567A">
      <w:pPr>
        <w:pStyle w:val="Podtytu"/>
        <w:numPr>
          <w:ilvl w:val="0"/>
          <w:numId w:val="17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 xml:space="preserve">Stosownie do treści art. 95 Pzp Zamawiający wymaga, aby Wykonawca lub podwykonawca(y) zatrudniali na podstawie umowy o pracę osoby wykonujące czynności objęte zakresem przedmiotu zamówienia, jeżeli wykonywanie tych czynności polega na wykonywaniu pracy w rozumieniu art. 22 §1 ustawy z dnia 26 czerwca 1974 r. - Kodeks pracy </w:t>
      </w:r>
      <w:r w:rsidRPr="00E46F28">
        <w:rPr>
          <w:i w:val="0"/>
        </w:rPr>
        <w:t>(Dz. U. z 2022 r. poz. 11510 ze zm.)</w:t>
      </w:r>
      <w:r w:rsidRPr="00F301CA">
        <w:rPr>
          <w:i w:val="0"/>
        </w:rPr>
        <w:t>, tj.: wszystkie prace fizyczne związane</w:t>
      </w:r>
      <w:r w:rsidRPr="00F301CA">
        <w:rPr>
          <w:i w:val="0"/>
        </w:rPr>
        <w:br/>
        <w:t xml:space="preserve">z wykonywaniem przedmiotu Umowy. </w:t>
      </w:r>
    </w:p>
    <w:p w14:paraId="54D12603" w14:textId="77777777" w:rsidR="00F301CA" w:rsidRPr="00F301CA" w:rsidRDefault="00F301CA" w:rsidP="0088567A">
      <w:pPr>
        <w:pStyle w:val="Podtytu"/>
        <w:numPr>
          <w:ilvl w:val="0"/>
          <w:numId w:val="17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 każdej umowie o podwykonawstwo Wykonawca jest zobowiązany zawrzeć postanowienia zobowiązujące podwykonawców do zatrudnienia na podstawie umowy</w:t>
      </w:r>
      <w:r w:rsidRPr="00F301CA">
        <w:rPr>
          <w:i w:val="0"/>
        </w:rPr>
        <w:br/>
        <w:t xml:space="preserve">o pracę wszystkich osób, które wykonują czynności wskazane w ust. 1.  </w:t>
      </w:r>
    </w:p>
    <w:p w14:paraId="76AC2D95" w14:textId="77777777" w:rsidR="00F301CA" w:rsidRPr="00F301CA" w:rsidRDefault="00F301CA" w:rsidP="0088567A">
      <w:pPr>
        <w:pStyle w:val="Podtytu"/>
        <w:numPr>
          <w:ilvl w:val="0"/>
          <w:numId w:val="17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 xml:space="preserve">W trakcie realizacji przedmiotu Umowy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465DADEE" w14:textId="77777777" w:rsidR="00F301CA" w:rsidRPr="00F301CA" w:rsidRDefault="00F301CA" w:rsidP="0088567A">
      <w:pPr>
        <w:pStyle w:val="Podtytu"/>
        <w:numPr>
          <w:ilvl w:val="0"/>
          <w:numId w:val="35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żądania oświadczeń i dokumentów w zakresie potwierdzenia spełniania ww. wymogów i dokonywania ich oceny, </w:t>
      </w:r>
    </w:p>
    <w:p w14:paraId="12E66698" w14:textId="77777777" w:rsidR="00F301CA" w:rsidRPr="00F301CA" w:rsidRDefault="00F301CA" w:rsidP="0088567A">
      <w:pPr>
        <w:pStyle w:val="Podtytu"/>
        <w:numPr>
          <w:ilvl w:val="0"/>
          <w:numId w:val="35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żądania wyjaśnień w przypadku wątpliwości w zakresie potwierdzenia spełniania ww. </w:t>
      </w:r>
    </w:p>
    <w:p w14:paraId="2BFA949C" w14:textId="77777777" w:rsidR="00F301CA" w:rsidRPr="00F301CA" w:rsidRDefault="00F301CA" w:rsidP="0088567A">
      <w:pPr>
        <w:pStyle w:val="Podtytu"/>
        <w:numPr>
          <w:ilvl w:val="0"/>
          <w:numId w:val="35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wymogów, </w:t>
      </w:r>
    </w:p>
    <w:p w14:paraId="4723F1C6" w14:textId="77777777" w:rsidR="00F301CA" w:rsidRPr="00F301CA" w:rsidRDefault="00F301CA" w:rsidP="0088567A">
      <w:pPr>
        <w:pStyle w:val="Podtytu"/>
        <w:numPr>
          <w:ilvl w:val="0"/>
          <w:numId w:val="35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przeprowadzania kontroli na miejscu wykonywania świadczenia. </w:t>
      </w:r>
    </w:p>
    <w:p w14:paraId="48FF0F3F" w14:textId="77777777" w:rsidR="00F301CA" w:rsidRPr="00F301CA" w:rsidRDefault="00F301CA" w:rsidP="0088567A">
      <w:pPr>
        <w:pStyle w:val="Podtytu"/>
        <w:numPr>
          <w:ilvl w:val="0"/>
          <w:numId w:val="17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Wykonawca w ciągu 5 dni od dnia podpisania Umowy przekaże Zamawiającemu wykaz osób, które realizują przedmiot Umowy wraz z oświadczeniem, że są one zatrudnione na podstawie umowy o pracę. Wykonawca zobowiązany jest do aktualizacji wykazu</w:t>
      </w:r>
      <w:r w:rsidRPr="00F301CA">
        <w:rPr>
          <w:i w:val="0"/>
        </w:rPr>
        <w:br/>
        <w:t xml:space="preserve">i przekazywania go Zamawiającemu w ciągu 7 dni od dnia dokonania zmiany osoby wskazanej w wykazie. Zmiana osób wymienionych w wykazie nie wymaga aneksu do Umowy. </w:t>
      </w:r>
    </w:p>
    <w:p w14:paraId="7BF8C750" w14:textId="77777777" w:rsidR="00F301CA" w:rsidRPr="00F301CA" w:rsidRDefault="00F301CA" w:rsidP="0088567A">
      <w:pPr>
        <w:pStyle w:val="Podtytu"/>
        <w:numPr>
          <w:ilvl w:val="0"/>
          <w:numId w:val="17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 trakcie realizacji przedmiotu Umowy na każde wezwanie Zamawiającego</w:t>
      </w:r>
      <w:r w:rsidRPr="00F301CA">
        <w:rPr>
          <w:i w:val="0"/>
        </w:rPr>
        <w:br/>
        <w:t xml:space="preserve">w wyznaczonym w tym wezwaniu terminie Wykonawca przedłoży Zamawiającemu wskazane poniżej dowody w celu potwierdzenia spełnienia wymogu zatrudnienia na </w:t>
      </w:r>
      <w:r w:rsidRPr="00F301CA">
        <w:rPr>
          <w:i w:val="0"/>
        </w:rPr>
        <w:lastRenderedPageBreak/>
        <w:t xml:space="preserve">podstawie umowy o pracę przez Wykonawcę lub podwykonawcę osób wykonujących wskazane w ust. 1 czynności w trakcie realizacji zamówienia: </w:t>
      </w:r>
    </w:p>
    <w:p w14:paraId="120349B1" w14:textId="77777777" w:rsidR="00F301CA" w:rsidRPr="00F301CA" w:rsidRDefault="00F301CA" w:rsidP="0088567A">
      <w:pPr>
        <w:pStyle w:val="Podtytu"/>
        <w:numPr>
          <w:ilvl w:val="0"/>
          <w:numId w:val="36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oświadczenie Wykonawcy lub podwykonawcy o zatrudnieniu na podstawie umowy</w:t>
      </w:r>
      <w:r w:rsidRPr="00F301CA">
        <w:rPr>
          <w:i w:val="0"/>
        </w:rPr>
        <w:br/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</w:t>
      </w:r>
    </w:p>
    <w:p w14:paraId="232EC812" w14:textId="77777777" w:rsidR="00F301CA" w:rsidRPr="00F301CA" w:rsidRDefault="00F301CA" w:rsidP="0088567A">
      <w:pPr>
        <w:pStyle w:val="Podtytu"/>
        <w:numPr>
          <w:ilvl w:val="0"/>
          <w:numId w:val="36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 zgodnie z przepisami</w:t>
      </w:r>
      <w:r w:rsidRPr="00F301CA">
        <w:rPr>
          <w:i w:val="0"/>
        </w:rPr>
        <w:br/>
        <w:t xml:space="preserve">o ochronie danych osobowych (tj. w szczególności bez adresów, nr PESEL pracowników). Imię i nazwisko pracownika nie </w:t>
      </w:r>
      <w:proofErr w:type="gramStart"/>
      <w:r w:rsidRPr="00F301CA">
        <w:rPr>
          <w:i w:val="0"/>
        </w:rPr>
        <w:t>podlega</w:t>
      </w:r>
      <w:proofErr w:type="gramEnd"/>
      <w:r w:rsidRPr="00F301CA">
        <w:rPr>
          <w:i w:val="0"/>
        </w:rPr>
        <w:t xml:space="preserve"> anonimizacji. Informacje takie jak: data zawarcia umowy, rodzaj umowy o pracę i wymiar etatu powinny być możliwe do zidentyfikowania; </w:t>
      </w:r>
    </w:p>
    <w:p w14:paraId="54BE19ED" w14:textId="77777777" w:rsidR="00F301CA" w:rsidRPr="00F301CA" w:rsidRDefault="00F301CA" w:rsidP="0088567A">
      <w:pPr>
        <w:pStyle w:val="Podtytu"/>
        <w:numPr>
          <w:ilvl w:val="0"/>
          <w:numId w:val="36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1BF58C91" w14:textId="77777777" w:rsidR="00F301CA" w:rsidRPr="00F301CA" w:rsidRDefault="00F301CA" w:rsidP="0088567A">
      <w:pPr>
        <w:pStyle w:val="Podtytu"/>
        <w:numPr>
          <w:ilvl w:val="0"/>
          <w:numId w:val="36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o ochronie danych osobowych. Imię i nazwisko pracownika nie </w:t>
      </w:r>
      <w:proofErr w:type="gramStart"/>
      <w:r w:rsidRPr="00F301CA">
        <w:rPr>
          <w:i w:val="0"/>
        </w:rPr>
        <w:t>podlega</w:t>
      </w:r>
      <w:proofErr w:type="gramEnd"/>
      <w:r w:rsidRPr="00F301CA">
        <w:rPr>
          <w:i w:val="0"/>
        </w:rPr>
        <w:t xml:space="preserve"> anonimizacji. </w:t>
      </w:r>
    </w:p>
    <w:p w14:paraId="361E46A1" w14:textId="77777777" w:rsidR="00F301CA" w:rsidRPr="00F301CA" w:rsidRDefault="00F301CA" w:rsidP="0088567A">
      <w:pPr>
        <w:pStyle w:val="Podtytu"/>
        <w:numPr>
          <w:ilvl w:val="0"/>
          <w:numId w:val="17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 </w:t>
      </w:r>
    </w:p>
    <w:p w14:paraId="428871EB" w14:textId="77777777" w:rsidR="00F301CA" w:rsidRPr="00F301CA" w:rsidRDefault="00F301CA" w:rsidP="0088567A">
      <w:pPr>
        <w:pStyle w:val="Podtytu"/>
        <w:numPr>
          <w:ilvl w:val="0"/>
          <w:numId w:val="17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Zatrudnienie, osób o których mowa w ust. 1, powinno trwać przez cały okres realizacji przedmiotu Umowy.</w:t>
      </w:r>
    </w:p>
    <w:p w14:paraId="07871FA3" w14:textId="77777777" w:rsidR="00E8641C" w:rsidRPr="00621E78" w:rsidRDefault="00E8641C" w:rsidP="00621E78">
      <w:pPr>
        <w:pStyle w:val="Podtytu"/>
        <w:spacing w:line="276" w:lineRule="auto"/>
        <w:ind w:left="425"/>
        <w:jc w:val="both"/>
        <w:rPr>
          <w:i w:val="0"/>
        </w:rPr>
      </w:pPr>
    </w:p>
    <w:p w14:paraId="65D56CD4" w14:textId="7777777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§ 8</w:t>
      </w:r>
    </w:p>
    <w:p w14:paraId="47BCFF32" w14:textId="7777777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RODO</w:t>
      </w:r>
    </w:p>
    <w:p w14:paraId="3896F682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127BAECC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lastRenderedPageBreak/>
        <w:t>Wykonawca zapewnia przestrzeganie zasad przetwarzania i ochrony danych osobowych zgodnie z przepisami RODO oraz wydanymi na jego podstawie krajowymi przepisami z zakresu ochrony danych osobowych.</w:t>
      </w:r>
    </w:p>
    <w:p w14:paraId="2DED8C38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Zamawiający, w trybie art. 28 RODO powierza Wykonawcy dane osobowe, tj. imię i nazwisko, nr telefonu oraz adres e-mail wskazane w</w:t>
      </w:r>
      <w:r w:rsidR="00E55579">
        <w:rPr>
          <w:sz w:val="24"/>
          <w:szCs w:val="24"/>
        </w:rPr>
        <w:t xml:space="preserve"> </w:t>
      </w:r>
      <w:r w:rsidR="0001753D">
        <w:rPr>
          <w:sz w:val="24"/>
          <w:szCs w:val="24"/>
        </w:rPr>
        <w:t>Umowie</w:t>
      </w:r>
      <w:r w:rsidRPr="001D6FD0">
        <w:rPr>
          <w:sz w:val="24"/>
          <w:szCs w:val="24"/>
        </w:rPr>
        <w:t>, na zasadach i w celu określonym w niniejszej Umowie.</w:t>
      </w:r>
    </w:p>
    <w:p w14:paraId="0D291E75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będzie przetwarzał powierzone na podstawie niniejszej umowy dane osobowe wyłącznie w celu realizacji Umowy.</w:t>
      </w:r>
    </w:p>
    <w:p w14:paraId="7D82275F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052D628C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dołożyć należytej staranności przy przetwarzaniu powierzonych danych osobowych.</w:t>
      </w:r>
    </w:p>
    <w:p w14:paraId="392A523A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27A14BD8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</w:t>
      </w:r>
    </w:p>
    <w:p w14:paraId="71E76FF6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może powierzyć dane osobowe do dalszego przetwarzania podwykonawcom jedynie w celu wykonania Umowy oraz po uzyskaniu uprzedniej zgody Zamawiającego, w formie pisemnej pod rygorem nieważności.</w:t>
      </w:r>
    </w:p>
    <w:p w14:paraId="56BF300B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7FA3039D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ponosi wobec Zamawiającego pełną odpowiedzialność za niewywiązywanie przez podwykonawcę ze spoczywających na nim obowiązków ochrony danych.</w:t>
      </w:r>
    </w:p>
    <w:p w14:paraId="2BCE9446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2F1B0D2F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14:paraId="3BD5900D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Zamawiający zobowiązuje Wykonawcę do natychmiastowego, tj. bez zbędnej zwłoki, nie później jednak niż w ciągu 24 godzin, powiadomienia Zamawiającego o próbie lub fakcie </w:t>
      </w:r>
      <w:r w:rsidRPr="001D6FD0">
        <w:rPr>
          <w:sz w:val="24"/>
          <w:szCs w:val="24"/>
        </w:rPr>
        <w:lastRenderedPageBreak/>
        <w:t xml:space="preserve">naruszenia poufności danych osobowych przetwarzanych w wyniku realizacji Umowy. Zawiadomienie to powinno być dokonane w formie pisemnej i mailowej. </w:t>
      </w:r>
    </w:p>
    <w:p w14:paraId="0B04239C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38D6C5D4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 </w:t>
      </w:r>
    </w:p>
    <w:p w14:paraId="22702BA9" w14:textId="77777777" w:rsidR="00E8641C" w:rsidRPr="001D6FD0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Zamawiający zastrzega sobie możliwość rozwiązania umowy w przypadku stwierdzenia naruszenia przez Wykonawcę warunków bezpieczeństwa i ochrony danych osobowych.</w:t>
      </w:r>
    </w:p>
    <w:p w14:paraId="4447BD79" w14:textId="77777777" w:rsidR="00E8641C" w:rsidRDefault="00E8641C" w:rsidP="00E8641C">
      <w:pPr>
        <w:tabs>
          <w:tab w:val="left" w:pos="0"/>
          <w:tab w:val="left" w:pos="708"/>
        </w:tabs>
        <w:spacing w:line="276" w:lineRule="auto"/>
        <w:rPr>
          <w:bCs/>
          <w:spacing w:val="-3"/>
          <w:sz w:val="24"/>
          <w:szCs w:val="24"/>
        </w:rPr>
      </w:pPr>
    </w:p>
    <w:p w14:paraId="0F3CA4F3" w14:textId="7777777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§ 9</w:t>
      </w:r>
    </w:p>
    <w:p w14:paraId="2490B786" w14:textId="77777777" w:rsidR="00E8641C" w:rsidRDefault="00E8641C" w:rsidP="00E8641C">
      <w:pPr>
        <w:tabs>
          <w:tab w:val="left" w:pos="284"/>
        </w:tabs>
        <w:spacing w:line="276" w:lineRule="auto"/>
        <w:jc w:val="center"/>
        <w:rPr>
          <w:b/>
          <w:spacing w:val="-3"/>
          <w:sz w:val="22"/>
        </w:rPr>
      </w:pPr>
      <w:r>
        <w:rPr>
          <w:b/>
          <w:spacing w:val="-3"/>
          <w:sz w:val="22"/>
        </w:rPr>
        <w:t>WSPÓŁDZIAŁANIE</w:t>
      </w:r>
    </w:p>
    <w:p w14:paraId="5EDD60D3" w14:textId="77777777" w:rsidR="00E8641C" w:rsidRDefault="00E8641C" w:rsidP="0088567A">
      <w:pPr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Zamawiający i Wykonawca są obowiązani współdziałać w celu zapewnienia pełnej realizacji </w:t>
      </w:r>
      <w:r w:rsidR="00AC0466">
        <w:rPr>
          <w:sz w:val="24"/>
        </w:rPr>
        <w:t>Umowy</w:t>
      </w:r>
      <w:r>
        <w:rPr>
          <w:sz w:val="24"/>
        </w:rPr>
        <w:t xml:space="preserve">, w szczególności w odniesieniu do zakresu, jakości i terminów określonych w </w:t>
      </w:r>
      <w:r w:rsidR="00AC0466">
        <w:rPr>
          <w:sz w:val="24"/>
        </w:rPr>
        <w:t xml:space="preserve">Umowie </w:t>
      </w:r>
      <w:r>
        <w:rPr>
          <w:sz w:val="24"/>
        </w:rPr>
        <w:t>i zleceniach.</w:t>
      </w:r>
    </w:p>
    <w:p w14:paraId="6DD873FD" w14:textId="77777777" w:rsidR="00E8641C" w:rsidRDefault="00E8641C" w:rsidP="0088567A">
      <w:pPr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sz w:val="24"/>
        </w:rPr>
      </w:pPr>
      <w:r w:rsidRPr="00AF2A06">
        <w:rPr>
          <w:sz w:val="24"/>
        </w:rPr>
        <w:t xml:space="preserve">W razie powstania przeszkód w wykonaniu prac stanowiących przedmiot </w:t>
      </w:r>
      <w:r w:rsidR="00AC0466">
        <w:rPr>
          <w:sz w:val="24"/>
        </w:rPr>
        <w:t>U</w:t>
      </w:r>
      <w:r w:rsidR="00AC0466" w:rsidRPr="00AF2A06">
        <w:rPr>
          <w:sz w:val="24"/>
        </w:rPr>
        <w:t xml:space="preserve">mowy </w:t>
      </w:r>
      <w:r w:rsidRPr="00AF2A06">
        <w:rPr>
          <w:sz w:val="24"/>
        </w:rPr>
        <w:t>każda ze stron, w ramach swoich obowiązków jest zobowiązana do usunięcia tych przeszkód pod rygorem pokrycia szkód, doznanych z tego powodu przez drugą stronę.</w:t>
      </w:r>
    </w:p>
    <w:p w14:paraId="23E69BFC" w14:textId="77777777" w:rsidR="00E8641C" w:rsidRPr="00AF2A06" w:rsidRDefault="00E8641C" w:rsidP="0088567A">
      <w:pPr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sz w:val="24"/>
        </w:rPr>
      </w:pPr>
      <w:r w:rsidRPr="00AF2A06">
        <w:rPr>
          <w:sz w:val="24"/>
          <w:szCs w:val="24"/>
        </w:rPr>
        <w:t xml:space="preserve">Przedstawicielami Zamawiającego są: Naczelnik Wydziału </w:t>
      </w:r>
      <w:r>
        <w:rPr>
          <w:sz w:val="24"/>
          <w:szCs w:val="24"/>
        </w:rPr>
        <w:t>Infrastruktury i Zieleni Miejskiej</w:t>
      </w:r>
      <w:r w:rsidR="00621E78">
        <w:rPr>
          <w:sz w:val="24"/>
          <w:szCs w:val="24"/>
        </w:rPr>
        <w:t xml:space="preserve">, </w:t>
      </w:r>
      <w:r w:rsidR="00621E78" w:rsidRPr="00DC0DA4">
        <w:rPr>
          <w:sz w:val="24"/>
          <w:szCs w:val="24"/>
        </w:rPr>
        <w:t xml:space="preserve">Kierownik </w:t>
      </w:r>
      <w:r w:rsidR="00DC0DA4" w:rsidRPr="00DC0DA4">
        <w:rPr>
          <w:sz w:val="24"/>
          <w:szCs w:val="24"/>
        </w:rPr>
        <w:t>Działu Eksploatacji Dróg i Zieleni</w:t>
      </w:r>
      <w:r w:rsidRPr="00DC0DA4">
        <w:rPr>
          <w:sz w:val="24"/>
          <w:szCs w:val="24"/>
        </w:rPr>
        <w:t xml:space="preserve"> </w:t>
      </w:r>
      <w:r w:rsidRPr="00AF2A06">
        <w:rPr>
          <w:sz w:val="24"/>
          <w:szCs w:val="24"/>
        </w:rPr>
        <w:t xml:space="preserve">oraz pracownik Wydziału </w:t>
      </w:r>
      <w:r>
        <w:rPr>
          <w:sz w:val="24"/>
          <w:szCs w:val="24"/>
        </w:rPr>
        <w:t>Infrastruktury i Zieleni Miejskiej</w:t>
      </w:r>
      <w:r w:rsidRPr="00AF2A06">
        <w:rPr>
          <w:sz w:val="24"/>
          <w:szCs w:val="24"/>
        </w:rPr>
        <w:t xml:space="preserve">, sprawujący bezpośredni nadzór nad pracami objętymi </w:t>
      </w:r>
      <w:r w:rsidR="00AC0466">
        <w:rPr>
          <w:sz w:val="24"/>
          <w:szCs w:val="24"/>
        </w:rPr>
        <w:t>U</w:t>
      </w:r>
      <w:r w:rsidRPr="00AF2A06">
        <w:rPr>
          <w:sz w:val="24"/>
          <w:szCs w:val="24"/>
        </w:rPr>
        <w:t>mową, których Zamawiający upoważnił do:</w:t>
      </w:r>
    </w:p>
    <w:p w14:paraId="60FADBC0" w14:textId="77777777" w:rsidR="00E8641C" w:rsidRDefault="00E8641C" w:rsidP="0088567A">
      <w:pPr>
        <w:numPr>
          <w:ilvl w:val="0"/>
          <w:numId w:val="8"/>
        </w:numPr>
        <w:tabs>
          <w:tab w:val="left" w:pos="0"/>
        </w:tabs>
        <w:spacing w:line="276" w:lineRule="auto"/>
        <w:ind w:hanging="414"/>
        <w:jc w:val="both"/>
        <w:rPr>
          <w:sz w:val="24"/>
          <w:szCs w:val="24"/>
        </w:rPr>
      </w:pPr>
      <w:r>
        <w:rPr>
          <w:sz w:val="24"/>
          <w:szCs w:val="24"/>
        </w:rPr>
        <w:t>zlecania prac do wykonania,</w:t>
      </w:r>
    </w:p>
    <w:p w14:paraId="12CD405A" w14:textId="77777777" w:rsidR="00E8641C" w:rsidRDefault="00E8641C" w:rsidP="0088567A">
      <w:pPr>
        <w:numPr>
          <w:ilvl w:val="0"/>
          <w:numId w:val="8"/>
        </w:numPr>
        <w:tabs>
          <w:tab w:val="left" w:pos="0"/>
        </w:tabs>
        <w:spacing w:line="276" w:lineRule="auto"/>
        <w:ind w:hanging="414"/>
        <w:jc w:val="both"/>
        <w:rPr>
          <w:sz w:val="24"/>
          <w:szCs w:val="24"/>
        </w:rPr>
      </w:pPr>
      <w:r w:rsidRPr="00AF2A06">
        <w:rPr>
          <w:sz w:val="24"/>
          <w:szCs w:val="24"/>
        </w:rPr>
        <w:t>odbioru prac i podpisywania protokołu odbioru,</w:t>
      </w:r>
    </w:p>
    <w:p w14:paraId="672A69E0" w14:textId="77777777" w:rsidR="00E8641C" w:rsidRPr="00AF2A06" w:rsidRDefault="00E8641C" w:rsidP="0088567A">
      <w:pPr>
        <w:numPr>
          <w:ilvl w:val="0"/>
          <w:numId w:val="8"/>
        </w:numPr>
        <w:tabs>
          <w:tab w:val="left" w:pos="0"/>
        </w:tabs>
        <w:spacing w:line="276" w:lineRule="auto"/>
        <w:ind w:hanging="414"/>
        <w:jc w:val="both"/>
        <w:rPr>
          <w:sz w:val="24"/>
          <w:szCs w:val="24"/>
        </w:rPr>
      </w:pPr>
      <w:r w:rsidRPr="00AF2A06">
        <w:rPr>
          <w:sz w:val="24"/>
          <w:szCs w:val="24"/>
        </w:rPr>
        <w:t>korygowania planowanych prac w zależności od warunków atmosferycznych.</w:t>
      </w:r>
    </w:p>
    <w:p w14:paraId="612CA485" w14:textId="77777777" w:rsidR="00E8641C" w:rsidRPr="00F22FB1" w:rsidRDefault="00621E78" w:rsidP="00E8641C">
      <w:pPr>
        <w:tabs>
          <w:tab w:val="left" w:pos="0"/>
        </w:tabs>
        <w:spacing w:line="276" w:lineRule="auto"/>
        <w:jc w:val="both"/>
        <w:rPr>
          <w:sz w:val="24"/>
          <w:szCs w:val="24"/>
          <w:lang w:val="en-US"/>
        </w:rPr>
      </w:pPr>
      <w:r w:rsidRPr="00553DAD">
        <w:rPr>
          <w:sz w:val="24"/>
          <w:szCs w:val="24"/>
        </w:rPr>
        <w:tab/>
      </w:r>
      <w:r w:rsidR="00E8641C" w:rsidRPr="00F22FB1">
        <w:rPr>
          <w:sz w:val="24"/>
          <w:szCs w:val="24"/>
          <w:lang w:val="en-US"/>
        </w:rPr>
        <w:t>e-mail</w:t>
      </w:r>
      <w:r w:rsidR="00CE1E05" w:rsidRPr="00F22FB1">
        <w:rPr>
          <w:sz w:val="24"/>
          <w:szCs w:val="24"/>
          <w:lang w:val="en-US"/>
        </w:rPr>
        <w:t xml:space="preserve"> </w:t>
      </w:r>
      <w:r w:rsidR="008C7ED2" w:rsidRPr="00F22FB1">
        <w:rPr>
          <w:lang w:val="en-US"/>
        </w:rPr>
        <w:t>……………………………</w:t>
      </w:r>
      <w:r w:rsidR="00E8641C" w:rsidRPr="00F22FB1">
        <w:rPr>
          <w:sz w:val="24"/>
          <w:szCs w:val="24"/>
          <w:lang w:val="en-US"/>
        </w:rPr>
        <w:t xml:space="preserve">, </w:t>
      </w:r>
      <w:proofErr w:type="spellStart"/>
      <w:r w:rsidR="00E8641C" w:rsidRPr="00F22FB1">
        <w:rPr>
          <w:sz w:val="24"/>
          <w:szCs w:val="24"/>
          <w:lang w:val="en-US"/>
        </w:rPr>
        <w:t>telefon</w:t>
      </w:r>
      <w:proofErr w:type="spellEnd"/>
      <w:r w:rsidR="00CE1E05" w:rsidRPr="00F22FB1">
        <w:rPr>
          <w:sz w:val="24"/>
          <w:szCs w:val="24"/>
          <w:lang w:val="en-US"/>
        </w:rPr>
        <w:t xml:space="preserve"> </w:t>
      </w:r>
      <w:r w:rsidR="008C7ED2" w:rsidRPr="00F22FB1">
        <w:rPr>
          <w:sz w:val="24"/>
          <w:szCs w:val="24"/>
          <w:lang w:val="en-US"/>
        </w:rPr>
        <w:t>…………………….</w:t>
      </w:r>
    </w:p>
    <w:p w14:paraId="08B05C9C" w14:textId="77777777" w:rsidR="00CE1E05" w:rsidRPr="00F22FB1" w:rsidRDefault="00621E78" w:rsidP="00621E78">
      <w:pPr>
        <w:tabs>
          <w:tab w:val="left" w:pos="567"/>
        </w:tabs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CE1E05" w:rsidRPr="00F22FB1">
        <w:rPr>
          <w:sz w:val="24"/>
          <w:szCs w:val="24"/>
          <w:lang w:val="en-US"/>
        </w:rPr>
        <w:t>e-mai</w:t>
      </w:r>
      <w:r w:rsidR="00EE1ADB" w:rsidRPr="00F22FB1">
        <w:rPr>
          <w:sz w:val="24"/>
          <w:szCs w:val="24"/>
          <w:lang w:val="en-US"/>
        </w:rPr>
        <w:t>l</w:t>
      </w:r>
      <w:r w:rsidR="00CE1E05" w:rsidRPr="00F22FB1">
        <w:rPr>
          <w:sz w:val="24"/>
          <w:szCs w:val="24"/>
          <w:lang w:val="en-US"/>
        </w:rPr>
        <w:t xml:space="preserve"> </w:t>
      </w:r>
      <w:r w:rsidR="008C7ED2" w:rsidRPr="00F22FB1">
        <w:rPr>
          <w:sz w:val="24"/>
          <w:szCs w:val="24"/>
          <w:lang w:val="en-US"/>
        </w:rPr>
        <w:t>……………………….</w:t>
      </w:r>
      <w:r w:rsidR="00CE1E05" w:rsidRPr="00F22FB1">
        <w:rPr>
          <w:sz w:val="24"/>
          <w:szCs w:val="24"/>
          <w:lang w:val="en-US"/>
        </w:rPr>
        <w:t xml:space="preserve">, </w:t>
      </w:r>
      <w:proofErr w:type="spellStart"/>
      <w:r w:rsidR="00CE1E05" w:rsidRPr="00F22FB1">
        <w:rPr>
          <w:sz w:val="24"/>
          <w:szCs w:val="24"/>
          <w:lang w:val="en-US"/>
        </w:rPr>
        <w:t>telefon</w:t>
      </w:r>
      <w:proofErr w:type="spellEnd"/>
      <w:r w:rsidR="00CE1E05" w:rsidRPr="00F22FB1">
        <w:rPr>
          <w:sz w:val="24"/>
          <w:szCs w:val="24"/>
          <w:lang w:val="en-US"/>
        </w:rPr>
        <w:t xml:space="preserve"> </w:t>
      </w:r>
      <w:r w:rsidR="008C7ED2" w:rsidRPr="00F22FB1">
        <w:rPr>
          <w:sz w:val="24"/>
          <w:szCs w:val="24"/>
          <w:lang w:val="en-US"/>
        </w:rPr>
        <w:t>…………………….</w:t>
      </w:r>
    </w:p>
    <w:p w14:paraId="70DD7B6D" w14:textId="77777777" w:rsidR="00E8641C" w:rsidRDefault="00E8641C" w:rsidP="0088567A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Przedstawicielem Wykonawcy (Koordynatorem) jest:</w:t>
      </w:r>
      <w:r w:rsidR="00CE1E05">
        <w:rPr>
          <w:sz w:val="24"/>
          <w:szCs w:val="24"/>
        </w:rPr>
        <w:t xml:space="preserve"> </w:t>
      </w:r>
      <w:r w:rsidR="008C7ED2">
        <w:rPr>
          <w:sz w:val="24"/>
          <w:szCs w:val="24"/>
        </w:rPr>
        <w:t>……………………………………….</w:t>
      </w:r>
    </w:p>
    <w:p w14:paraId="7BD4EB9F" w14:textId="77777777" w:rsidR="00E8641C" w:rsidRDefault="00E8641C" w:rsidP="00621E7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 w:rsidR="008C7ED2">
        <w:rPr>
          <w:sz w:val="24"/>
          <w:szCs w:val="24"/>
        </w:rPr>
        <w:t>…………………</w:t>
      </w:r>
      <w:proofErr w:type="gramStart"/>
      <w:r w:rsidR="008C7ED2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, telefon </w:t>
      </w:r>
      <w:r w:rsidR="008C7ED2">
        <w:rPr>
          <w:sz w:val="24"/>
          <w:szCs w:val="24"/>
        </w:rPr>
        <w:t>…………………….</w:t>
      </w:r>
    </w:p>
    <w:p w14:paraId="326029AD" w14:textId="77777777" w:rsidR="00E8641C" w:rsidRPr="00554DC9" w:rsidRDefault="00E8641C" w:rsidP="00D83791">
      <w:pPr>
        <w:widowControl w:val="0"/>
        <w:spacing w:line="286" w:lineRule="atLeast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5. Kierownikiem usług /kierownikiem robót w</w:t>
      </w:r>
      <w:r w:rsidR="00EA3995">
        <w:rPr>
          <w:snapToGrid w:val="0"/>
          <w:sz w:val="24"/>
        </w:rPr>
        <w:t xml:space="preserve"> zakresie</w:t>
      </w:r>
      <w:r>
        <w:rPr>
          <w:snapToGrid w:val="0"/>
          <w:sz w:val="24"/>
        </w:rPr>
        <w:t xml:space="preserve"> zieleni z ra</w:t>
      </w:r>
      <w:r w:rsidR="00DC0DA4">
        <w:rPr>
          <w:snapToGrid w:val="0"/>
          <w:sz w:val="24"/>
        </w:rPr>
        <w:t>mienia Wykonawcy posiadającym</w:t>
      </w:r>
      <w:r w:rsidR="00621E78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wykształcenie </w:t>
      </w:r>
      <w:r w:rsidR="008C7ED2">
        <w:rPr>
          <w:snapToGrid w:val="0"/>
          <w:sz w:val="24"/>
        </w:rPr>
        <w:t>………………………</w:t>
      </w:r>
      <w:proofErr w:type="gramStart"/>
      <w:r w:rsidR="008C7ED2">
        <w:rPr>
          <w:snapToGrid w:val="0"/>
          <w:sz w:val="24"/>
        </w:rPr>
        <w:t>…….</w:t>
      </w:r>
      <w:proofErr w:type="gramEnd"/>
      <w:r w:rsidR="008C7ED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oraz doświadczenie w kierowaniu usługami związanymi z pielęgnacją zieleni (za które przyznane zostały Wykonawcy punkty w ramach postępowania przetargowego) będzie</w:t>
      </w:r>
      <w:r w:rsidR="008C7ED2">
        <w:rPr>
          <w:snapToGrid w:val="0"/>
          <w:sz w:val="24"/>
        </w:rPr>
        <w:t>: ………………………………………………</w:t>
      </w:r>
      <w:r>
        <w:rPr>
          <w:snapToGrid w:val="0"/>
          <w:sz w:val="24"/>
        </w:rPr>
        <w:t>.</w:t>
      </w:r>
    </w:p>
    <w:p w14:paraId="2E2B8F84" w14:textId="77777777" w:rsidR="00E8641C" w:rsidRDefault="00E8641C" w:rsidP="00EA3995">
      <w:pPr>
        <w:spacing w:line="276" w:lineRule="auto"/>
        <w:ind w:left="284" w:hanging="284"/>
        <w:jc w:val="both"/>
        <w:rPr>
          <w:sz w:val="24"/>
          <w:szCs w:val="24"/>
        </w:rPr>
      </w:pPr>
      <w:r w:rsidRPr="00306B49">
        <w:rPr>
          <w:sz w:val="24"/>
          <w:szCs w:val="24"/>
        </w:rPr>
        <w:t>6.</w:t>
      </w:r>
      <w:r>
        <w:rPr>
          <w:sz w:val="24"/>
          <w:szCs w:val="24"/>
        </w:rPr>
        <w:t xml:space="preserve"> W przypadkach uzasadnionych dopuszcza się możliwość dokonania zmian osób </w:t>
      </w:r>
      <w:r w:rsidRPr="00880137">
        <w:rPr>
          <w:sz w:val="24"/>
          <w:szCs w:val="24"/>
        </w:rPr>
        <w:t>odpowiedzialn</w:t>
      </w:r>
      <w:r>
        <w:rPr>
          <w:sz w:val="24"/>
          <w:szCs w:val="24"/>
        </w:rPr>
        <w:t>ych</w:t>
      </w:r>
      <w:r w:rsidRPr="00880137">
        <w:rPr>
          <w:sz w:val="24"/>
          <w:szCs w:val="24"/>
        </w:rPr>
        <w:t xml:space="preserve"> za </w:t>
      </w:r>
      <w:r>
        <w:rPr>
          <w:sz w:val="24"/>
          <w:szCs w:val="24"/>
        </w:rPr>
        <w:t xml:space="preserve">kierowanie usługami pod warunkiem, że nowe zaproponowane osoby spełniają warunki wymagane (od tych osób) w przeprowadzonym postępowaniu </w:t>
      </w:r>
      <w:r w:rsidR="00C9105C">
        <w:rPr>
          <w:sz w:val="24"/>
          <w:szCs w:val="24"/>
        </w:rPr>
        <w:t xml:space="preserve">o zamówienie publiczne, w </w:t>
      </w:r>
      <w:proofErr w:type="gramStart"/>
      <w:r w:rsidR="00C9105C">
        <w:rPr>
          <w:sz w:val="24"/>
          <w:szCs w:val="24"/>
        </w:rPr>
        <w:t>wyniku</w:t>
      </w:r>
      <w:proofErr w:type="gramEnd"/>
      <w:r w:rsidR="00C9105C">
        <w:rPr>
          <w:sz w:val="24"/>
          <w:szCs w:val="24"/>
        </w:rPr>
        <w:t xml:space="preserve"> którego Wykonawca został wybrany do realizacji przedmiotu umowy. Warunek powyższy dotyczy również </w:t>
      </w:r>
      <w:r w:rsidR="007644B6">
        <w:rPr>
          <w:sz w:val="24"/>
          <w:szCs w:val="24"/>
        </w:rPr>
        <w:t xml:space="preserve">doświadczenia osoby kierowanej do pełnienia funkcji kierownika robót w zieleni z zakresie, w jakim Wykonawca uzyskał za zaoferowane doświadczenie punkty </w:t>
      </w:r>
      <w:r>
        <w:rPr>
          <w:sz w:val="24"/>
          <w:szCs w:val="24"/>
        </w:rPr>
        <w:t xml:space="preserve">z uwzględnieniem </w:t>
      </w:r>
      <w:r w:rsidR="007644B6">
        <w:rPr>
          <w:sz w:val="24"/>
          <w:szCs w:val="24"/>
        </w:rPr>
        <w:t>w tym kryterium</w:t>
      </w:r>
      <w:r>
        <w:rPr>
          <w:sz w:val="24"/>
          <w:szCs w:val="24"/>
        </w:rPr>
        <w:t xml:space="preserve">. Zmiana powyższa wymaga pisemnej zgody Zamawiającego, nie wymaga natomiast sporządzenia aneksu do </w:t>
      </w:r>
      <w:r w:rsidR="00EA3995">
        <w:rPr>
          <w:sz w:val="24"/>
          <w:szCs w:val="24"/>
        </w:rPr>
        <w:t>Umowy</w:t>
      </w:r>
      <w:r>
        <w:rPr>
          <w:sz w:val="24"/>
          <w:szCs w:val="24"/>
        </w:rPr>
        <w:t>.</w:t>
      </w:r>
      <w:r w:rsidR="00EA39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z w:val="24"/>
          <w:szCs w:val="24"/>
        </w:rPr>
        <w:lastRenderedPageBreak/>
        <w:t xml:space="preserve">potwierdzenie spełnienia wymaganych warunków Wykonawca przedłoży Zamawiającemu stosowne dokumenty. </w:t>
      </w:r>
    </w:p>
    <w:p w14:paraId="582D813C" w14:textId="77777777" w:rsidR="00E8641C" w:rsidRPr="008B60EA" w:rsidRDefault="00E8641C" w:rsidP="00E8641C">
      <w:pPr>
        <w:ind w:left="284" w:hanging="284"/>
        <w:jc w:val="both"/>
        <w:rPr>
          <w:sz w:val="24"/>
          <w:szCs w:val="24"/>
        </w:rPr>
      </w:pPr>
    </w:p>
    <w:p w14:paraId="64C3C32C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14:paraId="452349CC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ODPOWIEDZIALNOŚĆ WYKONAWCY</w:t>
      </w:r>
    </w:p>
    <w:p w14:paraId="75D2F6A4" w14:textId="77777777" w:rsidR="00E8641C" w:rsidRDefault="00E8641C" w:rsidP="0088567A">
      <w:pPr>
        <w:widowControl w:val="0"/>
        <w:numPr>
          <w:ilvl w:val="0"/>
          <w:numId w:val="23"/>
        </w:numPr>
        <w:spacing w:line="276" w:lineRule="auto"/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Wykonawca ponosi odpowiedzialność za:</w:t>
      </w:r>
    </w:p>
    <w:p w14:paraId="394CE21F" w14:textId="77777777" w:rsidR="00E8641C" w:rsidRDefault="00E8641C" w:rsidP="0088567A">
      <w:pPr>
        <w:widowControl w:val="0"/>
        <w:numPr>
          <w:ilvl w:val="0"/>
          <w:numId w:val="24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uszkodzenie instalacji naniesionych na planie uzbrojenia terenu oraz tych instalacji, których istnienie można było przewidzieć w trakcie realizacji prac, </w:t>
      </w:r>
    </w:p>
    <w:p w14:paraId="558B9282" w14:textId="77777777" w:rsidR="00E8641C" w:rsidRDefault="00E8641C" w:rsidP="0088567A">
      <w:pPr>
        <w:widowControl w:val="0"/>
        <w:numPr>
          <w:ilvl w:val="0"/>
          <w:numId w:val="24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Pr="001C0549">
        <w:rPr>
          <w:snapToGrid w:val="0"/>
          <w:sz w:val="24"/>
        </w:rPr>
        <w:t>uszkodzenia i zniszczenia spowodowane przez W</w:t>
      </w:r>
      <w:r w:rsidR="00621E78">
        <w:rPr>
          <w:snapToGrid w:val="0"/>
          <w:sz w:val="24"/>
        </w:rPr>
        <w:t>ykonawcę w terenie sąsiadującym</w:t>
      </w:r>
      <w:r w:rsidR="00621E78">
        <w:rPr>
          <w:snapToGrid w:val="0"/>
          <w:sz w:val="24"/>
        </w:rPr>
        <w:br/>
      </w:r>
      <w:r w:rsidRPr="001C0549">
        <w:rPr>
          <w:snapToGrid w:val="0"/>
          <w:sz w:val="24"/>
        </w:rPr>
        <w:t>z terenem realizacji prac,</w:t>
      </w:r>
    </w:p>
    <w:p w14:paraId="6680577F" w14:textId="77777777" w:rsidR="00E8641C" w:rsidRDefault="00E8641C" w:rsidP="0088567A">
      <w:pPr>
        <w:widowControl w:val="0"/>
        <w:numPr>
          <w:ilvl w:val="0"/>
          <w:numId w:val="24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pacing w:val="-2"/>
          <w:sz w:val="24"/>
        </w:rPr>
        <w:t xml:space="preserve"> </w:t>
      </w:r>
      <w:r w:rsidRPr="001C0549">
        <w:rPr>
          <w:snapToGrid w:val="0"/>
          <w:spacing w:val="-2"/>
          <w:sz w:val="24"/>
        </w:rPr>
        <w:t>szkody i zniszczenia spowodowane w terenie realizacj</w:t>
      </w:r>
      <w:r w:rsidR="00621E78">
        <w:rPr>
          <w:snapToGrid w:val="0"/>
          <w:spacing w:val="-2"/>
          <w:sz w:val="24"/>
        </w:rPr>
        <w:t>i prac w tych elementach terenu</w:t>
      </w:r>
      <w:r w:rsidR="00621E78">
        <w:rPr>
          <w:snapToGrid w:val="0"/>
          <w:spacing w:val="-2"/>
          <w:sz w:val="24"/>
        </w:rPr>
        <w:br/>
      </w:r>
      <w:r w:rsidRPr="001C0549">
        <w:rPr>
          <w:snapToGrid w:val="0"/>
          <w:spacing w:val="-2"/>
          <w:sz w:val="24"/>
        </w:rPr>
        <w:t>i jego urządzeniach, które będą użytkowane po zakończeniu prac, zieleńce, krzewy, drzewa, znaki drogowe, chodniki, jezdnie, ogrodzenia, mała architektura, itp.,</w:t>
      </w:r>
    </w:p>
    <w:p w14:paraId="64A98DE8" w14:textId="77777777" w:rsidR="00E8641C" w:rsidRDefault="00E8641C" w:rsidP="0088567A">
      <w:pPr>
        <w:widowControl w:val="0"/>
        <w:numPr>
          <w:ilvl w:val="0"/>
          <w:numId w:val="24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EA3995">
        <w:rPr>
          <w:snapToGrid w:val="0"/>
          <w:sz w:val="24"/>
        </w:rPr>
        <w:t>s</w:t>
      </w:r>
      <w:r w:rsidRPr="001C0549">
        <w:rPr>
          <w:snapToGrid w:val="0"/>
          <w:sz w:val="24"/>
        </w:rPr>
        <w:t>zkody osób trzecich powstałe w wyniku realizacji prac niezgodnie z obowiązującymi przepisami, w tym: projektem czasowej organizacji ruchu, przepisami BHP,</w:t>
      </w:r>
    </w:p>
    <w:p w14:paraId="57B5F743" w14:textId="77777777" w:rsidR="00E8641C" w:rsidRDefault="00E8641C" w:rsidP="0088567A">
      <w:pPr>
        <w:widowControl w:val="0"/>
        <w:numPr>
          <w:ilvl w:val="0"/>
          <w:numId w:val="24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Pr="001C0549">
        <w:rPr>
          <w:snapToGrid w:val="0"/>
          <w:sz w:val="24"/>
        </w:rPr>
        <w:t xml:space="preserve">wszelkie szkody powstałe z powodu niewykonania, nienależytego wykonania lub nieterminowego wykonania przedmiotu </w:t>
      </w:r>
      <w:r w:rsidR="00EA3995">
        <w:rPr>
          <w:snapToGrid w:val="0"/>
          <w:sz w:val="24"/>
        </w:rPr>
        <w:t>U</w:t>
      </w:r>
      <w:r w:rsidRPr="001C0549">
        <w:rPr>
          <w:snapToGrid w:val="0"/>
          <w:sz w:val="24"/>
        </w:rPr>
        <w:t>mowy,</w:t>
      </w:r>
    </w:p>
    <w:p w14:paraId="7ADBBA73" w14:textId="77777777" w:rsidR="00E8641C" w:rsidRPr="001C0549" w:rsidRDefault="00E8641C" w:rsidP="0088567A">
      <w:pPr>
        <w:widowControl w:val="0"/>
        <w:numPr>
          <w:ilvl w:val="0"/>
          <w:numId w:val="24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Pr="001C0549">
        <w:rPr>
          <w:snapToGrid w:val="0"/>
          <w:sz w:val="24"/>
        </w:rPr>
        <w:t xml:space="preserve">wszelkie inne szkody wynikłe w trakcie realizacji przedmiotu </w:t>
      </w:r>
      <w:r w:rsidR="00EA3995">
        <w:rPr>
          <w:snapToGrid w:val="0"/>
          <w:sz w:val="24"/>
        </w:rPr>
        <w:t>U</w:t>
      </w:r>
      <w:r w:rsidRPr="001C0549">
        <w:rPr>
          <w:snapToGrid w:val="0"/>
          <w:sz w:val="24"/>
        </w:rPr>
        <w:t>mowy.</w:t>
      </w:r>
    </w:p>
    <w:p w14:paraId="5A8CCA4F" w14:textId="77777777" w:rsidR="00E8641C" w:rsidRDefault="00E8641C" w:rsidP="00E8641C">
      <w:pPr>
        <w:widowControl w:val="0"/>
        <w:spacing w:line="276" w:lineRule="auto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2.</w:t>
      </w:r>
      <w:r>
        <w:rPr>
          <w:snapToGrid w:val="0"/>
          <w:sz w:val="24"/>
        </w:rPr>
        <w:tab/>
        <w:t xml:space="preserve">Zgodnie z ust. 5 </w:t>
      </w:r>
      <w:r w:rsidR="00621E78">
        <w:rPr>
          <w:snapToGrid w:val="0"/>
          <w:sz w:val="24"/>
        </w:rPr>
        <w:t>OPZ</w:t>
      </w:r>
      <w:r w:rsidR="00DE7776">
        <w:rPr>
          <w:snapToGrid w:val="0"/>
          <w:sz w:val="24"/>
        </w:rPr>
        <w:t>, stanowiącym</w:t>
      </w:r>
      <w:r>
        <w:rPr>
          <w:snapToGrid w:val="0"/>
          <w:sz w:val="24"/>
        </w:rPr>
        <w:t xml:space="preserve"> </w:t>
      </w:r>
      <w:r w:rsidRPr="00AE207C">
        <w:rPr>
          <w:snapToGrid w:val="0"/>
          <w:sz w:val="24"/>
        </w:rPr>
        <w:t xml:space="preserve">Załącznik nr </w:t>
      </w:r>
      <w:r w:rsidR="00DE7776" w:rsidRPr="00621E78">
        <w:rPr>
          <w:snapToGrid w:val="0"/>
          <w:color w:val="FF0000"/>
          <w:sz w:val="24"/>
        </w:rPr>
        <w:t>2</w:t>
      </w:r>
      <w:r>
        <w:rPr>
          <w:snapToGrid w:val="0"/>
          <w:sz w:val="24"/>
        </w:rPr>
        <w:t xml:space="preserve"> do </w:t>
      </w:r>
      <w:r w:rsidR="00621E78">
        <w:rPr>
          <w:snapToGrid w:val="0"/>
          <w:sz w:val="24"/>
        </w:rPr>
        <w:t>SWZ</w:t>
      </w:r>
      <w:r w:rsidR="00DE7776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Wykonawca ponosi pełną odpowiedzialność za</w:t>
      </w:r>
      <w:r w:rsidR="00EA3995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tymczasową organizację ruch, wyłączenie i włączanie prądu (w miarę potrzeb). Koszty prac wymienionych w ust. 5 </w:t>
      </w:r>
      <w:r w:rsidR="00621E78">
        <w:rPr>
          <w:snapToGrid w:val="0"/>
          <w:sz w:val="24"/>
        </w:rPr>
        <w:t>OPZ</w:t>
      </w:r>
      <w:r>
        <w:rPr>
          <w:snapToGrid w:val="0"/>
          <w:sz w:val="24"/>
        </w:rPr>
        <w:t xml:space="preserve"> nie podlegają odrębnej zapłacie i przyjmuje się, że</w:t>
      </w:r>
      <w:r w:rsidR="00621E78">
        <w:rPr>
          <w:snapToGrid w:val="0"/>
          <w:sz w:val="24"/>
        </w:rPr>
        <w:t xml:space="preserve"> są włączone w cenę zamówienia.</w:t>
      </w:r>
    </w:p>
    <w:p w14:paraId="663A0E57" w14:textId="77777777" w:rsidR="00E8641C" w:rsidRDefault="00E8641C" w:rsidP="00E8641C">
      <w:pPr>
        <w:spacing w:line="276" w:lineRule="auto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3. Szkody i zniszczenia spowodowane w wykonanych usługac</w:t>
      </w:r>
      <w:r w:rsidR="00621E78">
        <w:rPr>
          <w:snapToGrid w:val="0"/>
          <w:sz w:val="24"/>
        </w:rPr>
        <w:t>h na skutek zdarzeń losowych</w:t>
      </w:r>
      <w:r w:rsidR="00621E78">
        <w:rPr>
          <w:snapToGrid w:val="0"/>
          <w:sz w:val="24"/>
        </w:rPr>
        <w:br/>
      </w:r>
      <w:r>
        <w:rPr>
          <w:snapToGrid w:val="0"/>
          <w:sz w:val="24"/>
        </w:rPr>
        <w:t>i innych, powstałe przed odbiorem częściowym i końcowym usług Wykonawca naprawia na własny koszt.</w:t>
      </w:r>
    </w:p>
    <w:p w14:paraId="5C45110C" w14:textId="77777777" w:rsidR="00E8641C" w:rsidRPr="009F709D" w:rsidRDefault="00E8641C" w:rsidP="00E8641C">
      <w:pPr>
        <w:spacing w:line="276" w:lineRule="auto"/>
        <w:ind w:left="284" w:hanging="284"/>
        <w:jc w:val="both"/>
        <w:rPr>
          <w:snapToGrid w:val="0"/>
          <w:sz w:val="24"/>
        </w:rPr>
      </w:pPr>
    </w:p>
    <w:p w14:paraId="60ABD359" w14:textId="77777777" w:rsidR="00E8641C" w:rsidRPr="00E35842" w:rsidRDefault="00E8641C" w:rsidP="00E8641C">
      <w:pPr>
        <w:pStyle w:val="Tytu"/>
        <w:spacing w:line="276" w:lineRule="auto"/>
        <w:rPr>
          <w:sz w:val="24"/>
          <w:szCs w:val="22"/>
        </w:rPr>
      </w:pPr>
      <w:r w:rsidRPr="00E35842">
        <w:rPr>
          <w:sz w:val="24"/>
          <w:szCs w:val="22"/>
        </w:rPr>
        <w:t xml:space="preserve">§ 11 </w:t>
      </w:r>
    </w:p>
    <w:p w14:paraId="3AD7DCF1" w14:textId="77777777" w:rsidR="00E8641C" w:rsidRPr="00E35842" w:rsidRDefault="00E8641C" w:rsidP="00E8641C">
      <w:pPr>
        <w:pStyle w:val="Tytu"/>
        <w:spacing w:line="276" w:lineRule="auto"/>
        <w:rPr>
          <w:sz w:val="24"/>
          <w:szCs w:val="22"/>
        </w:rPr>
      </w:pPr>
      <w:r w:rsidRPr="00E35842">
        <w:rPr>
          <w:sz w:val="24"/>
          <w:szCs w:val="22"/>
        </w:rPr>
        <w:t>OBOWIĄZKI STRON</w:t>
      </w:r>
    </w:p>
    <w:p w14:paraId="0643DAB4" w14:textId="77777777" w:rsidR="00EE2E20" w:rsidRPr="00E657C4" w:rsidRDefault="00EE2E20" w:rsidP="0088567A">
      <w:pPr>
        <w:numPr>
          <w:ilvl w:val="1"/>
          <w:numId w:val="9"/>
        </w:numPr>
        <w:spacing w:line="276" w:lineRule="auto"/>
        <w:ind w:left="426"/>
        <w:jc w:val="both"/>
        <w:rPr>
          <w:sz w:val="24"/>
          <w:szCs w:val="24"/>
        </w:rPr>
      </w:pPr>
      <w:r w:rsidRPr="00E657C4">
        <w:rPr>
          <w:sz w:val="24"/>
          <w:szCs w:val="24"/>
        </w:rPr>
        <w:t>Zamawiający zobowiązuje się do współdziałania z Wykonawcą w celu wykon</w:t>
      </w:r>
      <w:r w:rsidR="00E657C4">
        <w:rPr>
          <w:sz w:val="24"/>
          <w:szCs w:val="24"/>
        </w:rPr>
        <w:t>ania Umowy, w szczególności do:</w:t>
      </w:r>
    </w:p>
    <w:p w14:paraId="7429D400" w14:textId="77777777" w:rsidR="00EE2E20" w:rsidRDefault="00E657C4" w:rsidP="0088567A">
      <w:pPr>
        <w:pStyle w:val="Akapitzlist"/>
        <w:numPr>
          <w:ilvl w:val="1"/>
          <w:numId w:val="23"/>
        </w:numPr>
        <w:suppressAutoHyphens w:val="0"/>
        <w:spacing w:after="25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2E20" w:rsidRPr="00E657C4">
        <w:rPr>
          <w:rFonts w:ascii="Times New Roman" w:hAnsi="Times New Roman"/>
          <w:sz w:val="24"/>
          <w:szCs w:val="24"/>
        </w:rPr>
        <w:t>uzgodnienia harmonogram</w:t>
      </w:r>
      <w:r>
        <w:rPr>
          <w:rFonts w:ascii="Times New Roman" w:hAnsi="Times New Roman"/>
          <w:sz w:val="24"/>
          <w:szCs w:val="24"/>
        </w:rPr>
        <w:t>u</w:t>
      </w:r>
      <w:r w:rsidR="00EE2E20" w:rsidRPr="00E65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prac,</w:t>
      </w:r>
    </w:p>
    <w:p w14:paraId="03B6EF14" w14:textId="77777777" w:rsidR="00EE2E20" w:rsidRPr="00E657C4" w:rsidRDefault="00E657C4" w:rsidP="0088567A">
      <w:pPr>
        <w:pStyle w:val="Akapitzlist"/>
        <w:numPr>
          <w:ilvl w:val="1"/>
          <w:numId w:val="23"/>
        </w:numPr>
        <w:suppressAutoHyphens w:val="0"/>
        <w:spacing w:after="25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2E20" w:rsidRPr="00E657C4">
        <w:rPr>
          <w:rFonts w:ascii="Times New Roman" w:hAnsi="Times New Roman"/>
          <w:sz w:val="24"/>
          <w:szCs w:val="24"/>
        </w:rPr>
        <w:t>niezwłocznego przekazywania drogą elektroniczną informacji niezbędnych dl</w:t>
      </w:r>
      <w:r>
        <w:rPr>
          <w:rFonts w:ascii="Times New Roman" w:hAnsi="Times New Roman"/>
          <w:sz w:val="24"/>
          <w:szCs w:val="24"/>
        </w:rPr>
        <w:t>a prawidłowego wykonania Umowy</w:t>
      </w:r>
      <w:r w:rsidR="00EE2E20" w:rsidRPr="00E657C4">
        <w:rPr>
          <w:rFonts w:ascii="Times New Roman" w:hAnsi="Times New Roman"/>
          <w:sz w:val="24"/>
          <w:szCs w:val="24"/>
        </w:rPr>
        <w:t xml:space="preserve">, </w:t>
      </w:r>
    </w:p>
    <w:p w14:paraId="1BFE751C" w14:textId="77777777" w:rsidR="00EE2E20" w:rsidRPr="00E657C4" w:rsidRDefault="00E657C4" w:rsidP="0088567A">
      <w:pPr>
        <w:pStyle w:val="Akapitzlist"/>
        <w:numPr>
          <w:ilvl w:val="1"/>
          <w:numId w:val="23"/>
        </w:numPr>
        <w:suppressAutoHyphens w:val="0"/>
        <w:spacing w:after="25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2E20" w:rsidRPr="00E657C4">
        <w:rPr>
          <w:rFonts w:ascii="Times New Roman" w:hAnsi="Times New Roman"/>
          <w:sz w:val="24"/>
          <w:szCs w:val="24"/>
        </w:rPr>
        <w:t xml:space="preserve">niezwłocznego informowania Wykonawcy o zaistnieniu okoliczności uzasadniającej wykonanie </w:t>
      </w:r>
      <w:r>
        <w:rPr>
          <w:rFonts w:ascii="Times New Roman" w:hAnsi="Times New Roman"/>
          <w:sz w:val="24"/>
          <w:szCs w:val="24"/>
        </w:rPr>
        <w:t>prac awaryjnych</w:t>
      </w:r>
      <w:r w:rsidR="00EE2E20" w:rsidRPr="00E657C4">
        <w:rPr>
          <w:rFonts w:ascii="Times New Roman" w:hAnsi="Times New Roman"/>
          <w:sz w:val="24"/>
          <w:szCs w:val="24"/>
        </w:rPr>
        <w:t xml:space="preserve">. </w:t>
      </w:r>
    </w:p>
    <w:p w14:paraId="0BDF7869" w14:textId="77777777" w:rsidR="00E8641C" w:rsidRPr="00E657C4" w:rsidRDefault="00E8641C" w:rsidP="0088567A">
      <w:pPr>
        <w:numPr>
          <w:ilvl w:val="1"/>
          <w:numId w:val="9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E657C4">
        <w:rPr>
          <w:sz w:val="24"/>
          <w:szCs w:val="24"/>
        </w:rPr>
        <w:t xml:space="preserve">Rozpoczęcie i zakończenie realizacji zleconych prac będących przedmiotem </w:t>
      </w:r>
      <w:r w:rsidR="00066E04" w:rsidRPr="00E657C4">
        <w:rPr>
          <w:sz w:val="24"/>
          <w:szCs w:val="24"/>
        </w:rPr>
        <w:t xml:space="preserve">Umowy </w:t>
      </w:r>
      <w:r w:rsidRPr="00E657C4">
        <w:rPr>
          <w:sz w:val="24"/>
          <w:szCs w:val="24"/>
        </w:rPr>
        <w:t>będzie następować w terminach określonych w protokołach z przeglądu zieleni w pasach drogowych.</w:t>
      </w:r>
    </w:p>
    <w:p w14:paraId="171B0154" w14:textId="77777777" w:rsidR="00E8641C" w:rsidRPr="00FD4903" w:rsidRDefault="00E8641C" w:rsidP="0088567A">
      <w:pPr>
        <w:numPr>
          <w:ilvl w:val="1"/>
          <w:numId w:val="9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AF2A06">
        <w:rPr>
          <w:sz w:val="24"/>
          <w:szCs w:val="24"/>
        </w:rPr>
        <w:t>Zamawiający uprawniony jest do zlecan</w:t>
      </w:r>
      <w:r>
        <w:rPr>
          <w:sz w:val="24"/>
          <w:szCs w:val="24"/>
        </w:rPr>
        <w:t>i</w:t>
      </w:r>
      <w:r w:rsidRPr="00AF2A06">
        <w:rPr>
          <w:sz w:val="24"/>
          <w:szCs w:val="24"/>
        </w:rPr>
        <w:t>a Wykonawcy wykonania usług według bieżącej potrzeby.</w:t>
      </w:r>
    </w:p>
    <w:p w14:paraId="020EBB4D" w14:textId="77777777" w:rsidR="00E8641C" w:rsidRPr="00FD4903" w:rsidRDefault="00E8641C" w:rsidP="0088567A">
      <w:pPr>
        <w:numPr>
          <w:ilvl w:val="1"/>
          <w:numId w:val="9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uprawniony jest do nadzoru i kon</w:t>
      </w:r>
      <w:r>
        <w:rPr>
          <w:sz w:val="24"/>
          <w:szCs w:val="24"/>
        </w:rPr>
        <w:t xml:space="preserve">troli sposobu wykonywania przez </w:t>
      </w:r>
      <w:r w:rsidRPr="00FD4903">
        <w:rPr>
          <w:sz w:val="24"/>
          <w:szCs w:val="24"/>
        </w:rPr>
        <w:t>Wykonaw</w:t>
      </w:r>
      <w:r>
        <w:rPr>
          <w:sz w:val="24"/>
          <w:szCs w:val="24"/>
        </w:rPr>
        <w:t xml:space="preserve">cę postanowień </w:t>
      </w:r>
      <w:r w:rsidR="00066E04">
        <w:rPr>
          <w:sz w:val="24"/>
          <w:szCs w:val="24"/>
        </w:rPr>
        <w:t>U</w:t>
      </w:r>
      <w:r>
        <w:rPr>
          <w:sz w:val="24"/>
          <w:szCs w:val="24"/>
        </w:rPr>
        <w:t xml:space="preserve">mowy bez konieczności </w:t>
      </w:r>
      <w:r w:rsidRPr="00FD4903">
        <w:rPr>
          <w:sz w:val="24"/>
          <w:szCs w:val="24"/>
        </w:rPr>
        <w:t>uprzedniego informowania Wykonawcy o zamiarze, czasie i miejscu przeprowadzania kontroli.</w:t>
      </w:r>
    </w:p>
    <w:p w14:paraId="0A342CE7" w14:textId="77777777" w:rsidR="00E8641C" w:rsidRPr="00FD4903" w:rsidRDefault="00E8641C" w:rsidP="0088567A">
      <w:pPr>
        <w:numPr>
          <w:ilvl w:val="1"/>
          <w:numId w:val="9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 xml:space="preserve">Zamawiający dokona odbioru wykonanych prac w terminie nieprzekraczającym </w:t>
      </w:r>
      <w:r w:rsidR="00E657C4">
        <w:rPr>
          <w:sz w:val="24"/>
          <w:szCs w:val="24"/>
        </w:rPr>
        <w:t>3</w:t>
      </w:r>
      <w:r w:rsidRPr="00FD4903">
        <w:rPr>
          <w:sz w:val="24"/>
          <w:szCs w:val="24"/>
        </w:rPr>
        <w:t xml:space="preserve"> dni roboczych, licząc od daty otrzymania zgłoszenia zakończenia realizacji prac</w:t>
      </w:r>
      <w:r>
        <w:rPr>
          <w:sz w:val="24"/>
          <w:szCs w:val="24"/>
        </w:rPr>
        <w:t>.</w:t>
      </w:r>
    </w:p>
    <w:p w14:paraId="0EAB48AE" w14:textId="77777777" w:rsidR="00E8641C" w:rsidRPr="00FD4903" w:rsidRDefault="00E8641C" w:rsidP="0088567A">
      <w:pPr>
        <w:numPr>
          <w:ilvl w:val="1"/>
          <w:numId w:val="9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lastRenderedPageBreak/>
        <w:t>Czynności odbiorowe zakończone podpisaniem protokołu odbioru wykonanych prac polegają na dokonaniu oceny zgodności i ilości wykonanych prac.</w:t>
      </w:r>
    </w:p>
    <w:p w14:paraId="5C0FEC81" w14:textId="77777777" w:rsidR="00E8641C" w:rsidRDefault="00E8641C" w:rsidP="0088567A">
      <w:pPr>
        <w:numPr>
          <w:ilvl w:val="1"/>
          <w:numId w:val="9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może odmówić odbioru prac w następujących przypadkach:</w:t>
      </w:r>
    </w:p>
    <w:p w14:paraId="69F0EF62" w14:textId="77777777" w:rsidR="00E8641C" w:rsidRPr="00E61692" w:rsidRDefault="00E8641C" w:rsidP="00E8641C">
      <w:pPr>
        <w:numPr>
          <w:ilvl w:val="0"/>
          <w:numId w:val="2"/>
        </w:numPr>
        <w:spacing w:line="276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gdy wykonany zakres prac jest mniejszy niż wymagany</w:t>
      </w:r>
      <w:r w:rsidRPr="00E61692">
        <w:rPr>
          <w:sz w:val="24"/>
          <w:szCs w:val="24"/>
        </w:rPr>
        <w:t>,</w:t>
      </w:r>
    </w:p>
    <w:p w14:paraId="5B1C74F1" w14:textId="77777777" w:rsidR="00E8641C" w:rsidRDefault="00E8641C" w:rsidP="00E8641C">
      <w:pPr>
        <w:numPr>
          <w:ilvl w:val="0"/>
          <w:numId w:val="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E61692">
        <w:rPr>
          <w:sz w:val="24"/>
          <w:szCs w:val="24"/>
        </w:rPr>
        <w:t>złej jakości wykonanych prac,</w:t>
      </w:r>
    </w:p>
    <w:p w14:paraId="6DBF226E" w14:textId="77777777" w:rsidR="00E8641C" w:rsidRPr="00E61692" w:rsidRDefault="00E8641C" w:rsidP="00E8641C">
      <w:pPr>
        <w:numPr>
          <w:ilvl w:val="0"/>
          <w:numId w:val="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E61692">
        <w:rPr>
          <w:sz w:val="24"/>
          <w:szCs w:val="24"/>
        </w:rPr>
        <w:t>przekroczenia wyznaczonego terminu wykonania prac</w:t>
      </w:r>
      <w:r w:rsidR="007644B6">
        <w:rPr>
          <w:sz w:val="24"/>
          <w:szCs w:val="24"/>
        </w:rPr>
        <w:t xml:space="preserve">, jeśli </w:t>
      </w:r>
      <w:r w:rsidR="0029465E">
        <w:rPr>
          <w:sz w:val="24"/>
          <w:szCs w:val="24"/>
        </w:rPr>
        <w:t xml:space="preserve">z powodu przekroczenia terminu na </w:t>
      </w:r>
      <w:r w:rsidR="007644B6">
        <w:rPr>
          <w:sz w:val="24"/>
          <w:szCs w:val="24"/>
        </w:rPr>
        <w:t>wykonanie pra</w:t>
      </w:r>
      <w:r w:rsidR="0029465E">
        <w:rPr>
          <w:sz w:val="24"/>
          <w:szCs w:val="24"/>
        </w:rPr>
        <w:t>c straciły one sens dla Zamawiającego.</w:t>
      </w:r>
    </w:p>
    <w:p w14:paraId="5898D0D8" w14:textId="77777777" w:rsidR="00E8641C" w:rsidRDefault="00E8641C" w:rsidP="0088567A">
      <w:pPr>
        <w:numPr>
          <w:ilvl w:val="1"/>
          <w:numId w:val="9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Zamawiający będzie z</w:t>
      </w:r>
      <w:r w:rsidRPr="00FD4903">
        <w:rPr>
          <w:sz w:val="24"/>
          <w:szCs w:val="24"/>
        </w:rPr>
        <w:t>ajmowa</w:t>
      </w:r>
      <w:r>
        <w:rPr>
          <w:sz w:val="24"/>
          <w:szCs w:val="24"/>
        </w:rPr>
        <w:t>ł stanowisko</w:t>
      </w:r>
      <w:r w:rsidRPr="00FD4903">
        <w:rPr>
          <w:sz w:val="24"/>
          <w:szCs w:val="24"/>
        </w:rPr>
        <w:t xml:space="preserve"> w odniesieniu do problemów zgłaszanych podczas realizacji </w:t>
      </w:r>
      <w:r w:rsidR="00066E04">
        <w:rPr>
          <w:sz w:val="24"/>
          <w:szCs w:val="24"/>
        </w:rPr>
        <w:t>U</w:t>
      </w:r>
      <w:r w:rsidR="00066E04" w:rsidRPr="00FD4903">
        <w:rPr>
          <w:sz w:val="24"/>
          <w:szCs w:val="24"/>
        </w:rPr>
        <w:t xml:space="preserve">mowy </w:t>
      </w:r>
      <w:r w:rsidRPr="00FD4903">
        <w:rPr>
          <w:sz w:val="24"/>
          <w:szCs w:val="24"/>
        </w:rPr>
        <w:t>w formi</w:t>
      </w:r>
      <w:r>
        <w:rPr>
          <w:sz w:val="24"/>
          <w:szCs w:val="24"/>
        </w:rPr>
        <w:t>e</w:t>
      </w:r>
      <w:r w:rsidRPr="00FD4903">
        <w:rPr>
          <w:sz w:val="24"/>
          <w:szCs w:val="24"/>
        </w:rPr>
        <w:t xml:space="preserve"> odpowiadającej co najmniej formie ich zgłoszenia bez zbędnej zwłoki, przy czym na każde zapytanie lub prob</w:t>
      </w:r>
      <w:r>
        <w:rPr>
          <w:sz w:val="24"/>
          <w:szCs w:val="24"/>
        </w:rPr>
        <w:t>lem zgłoszony przez Wykonawcę w </w:t>
      </w:r>
      <w:r w:rsidRPr="00FD4903">
        <w:rPr>
          <w:sz w:val="24"/>
          <w:szCs w:val="24"/>
        </w:rPr>
        <w:t xml:space="preserve">formie pisemnej </w:t>
      </w:r>
      <w:r w:rsidR="00066E04">
        <w:rPr>
          <w:sz w:val="24"/>
          <w:szCs w:val="24"/>
        </w:rPr>
        <w:t>Z</w:t>
      </w:r>
      <w:r w:rsidR="00066E04" w:rsidRPr="00FD4903">
        <w:rPr>
          <w:sz w:val="24"/>
          <w:szCs w:val="24"/>
        </w:rPr>
        <w:t xml:space="preserve">amawiający </w:t>
      </w:r>
      <w:r w:rsidRPr="00FD4903">
        <w:rPr>
          <w:sz w:val="24"/>
          <w:szCs w:val="24"/>
        </w:rPr>
        <w:t>udzieli odpowie</w:t>
      </w:r>
      <w:r>
        <w:rPr>
          <w:sz w:val="24"/>
          <w:szCs w:val="24"/>
        </w:rPr>
        <w:t>dzi również w formie pisemnej w </w:t>
      </w:r>
      <w:r w:rsidRPr="00FD4903">
        <w:rPr>
          <w:sz w:val="24"/>
          <w:szCs w:val="24"/>
        </w:rPr>
        <w:t>terminie do 14 dni od dnia otrzymania zapytania na piśmie.</w:t>
      </w:r>
    </w:p>
    <w:p w14:paraId="7990C41C" w14:textId="77777777" w:rsidR="00E8641C" w:rsidRDefault="00E8641C" w:rsidP="0088567A">
      <w:pPr>
        <w:numPr>
          <w:ilvl w:val="1"/>
          <w:numId w:val="9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wykonania wszystkich obowiązków wymienionych w </w:t>
      </w:r>
      <w:r w:rsidRPr="00AE207C">
        <w:rPr>
          <w:sz w:val="24"/>
          <w:szCs w:val="24"/>
        </w:rPr>
        <w:t>Załączniku nr 2</w:t>
      </w:r>
      <w:r w:rsidRPr="004228DA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066E04">
        <w:rPr>
          <w:sz w:val="24"/>
          <w:szCs w:val="24"/>
        </w:rPr>
        <w:t>U</w:t>
      </w:r>
      <w:r>
        <w:rPr>
          <w:sz w:val="24"/>
          <w:szCs w:val="24"/>
        </w:rPr>
        <w:t xml:space="preserve">mowy, w sposób określony w ww. załączniku oraz </w:t>
      </w:r>
      <w:r w:rsidR="00066E04">
        <w:rPr>
          <w:sz w:val="24"/>
          <w:szCs w:val="24"/>
        </w:rPr>
        <w:t>U</w:t>
      </w:r>
      <w:r>
        <w:rPr>
          <w:sz w:val="24"/>
          <w:szCs w:val="24"/>
        </w:rPr>
        <w:t>mowie.</w:t>
      </w:r>
    </w:p>
    <w:p w14:paraId="41C0579D" w14:textId="77777777" w:rsidR="00E8641C" w:rsidRDefault="00E8641C" w:rsidP="0088567A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zobowiązuje się do wykonania przedmiotu</w:t>
      </w:r>
      <w:r>
        <w:rPr>
          <w:sz w:val="24"/>
          <w:szCs w:val="24"/>
        </w:rPr>
        <w:t xml:space="preserve"> </w:t>
      </w:r>
      <w:r w:rsidR="00066E04">
        <w:rPr>
          <w:sz w:val="24"/>
          <w:szCs w:val="24"/>
        </w:rPr>
        <w:t xml:space="preserve">Umowy </w:t>
      </w:r>
      <w:r>
        <w:rPr>
          <w:sz w:val="24"/>
          <w:szCs w:val="24"/>
        </w:rPr>
        <w:t>zgodnie z </w:t>
      </w:r>
      <w:r w:rsidRPr="00CA06AD">
        <w:rPr>
          <w:sz w:val="24"/>
          <w:szCs w:val="24"/>
        </w:rPr>
        <w:t>obowiązującymi w czasie realizacji przepisami prawa, z zachowaniem szczególnej staranności, przestrzegając ustalonych norm, wymogów technicznych i sztuk</w:t>
      </w:r>
      <w:r>
        <w:rPr>
          <w:sz w:val="24"/>
          <w:szCs w:val="24"/>
        </w:rPr>
        <w:t>ą</w:t>
      </w:r>
      <w:r w:rsidRPr="00CA06AD">
        <w:rPr>
          <w:sz w:val="24"/>
          <w:szCs w:val="24"/>
        </w:rPr>
        <w:t xml:space="preserve"> ogrodniczą oraz szczegółowymi uzgodnieniami z Zamawiającym.</w:t>
      </w:r>
    </w:p>
    <w:p w14:paraId="0AEDFC2D" w14:textId="77777777" w:rsidR="00E8641C" w:rsidRDefault="00E8641C" w:rsidP="0088567A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wyznaczy osobę – Koordynatora umowy, z którym Zamawiający będzie mógł się kontaktować bezpośrednio w dniach od poniedziałku do piątku oraz w dni wolne od pracy. Koordynator umowy odpowied</w:t>
      </w:r>
      <w:r>
        <w:rPr>
          <w:sz w:val="24"/>
          <w:szCs w:val="24"/>
        </w:rPr>
        <w:t>zialny będzie za nadzorowanie i</w:t>
      </w:r>
      <w:r w:rsidR="0029465E">
        <w:rPr>
          <w:sz w:val="24"/>
          <w:szCs w:val="24"/>
        </w:rPr>
        <w:t xml:space="preserve"> </w:t>
      </w:r>
      <w:r w:rsidRPr="00CA06AD">
        <w:rPr>
          <w:sz w:val="24"/>
          <w:szCs w:val="24"/>
        </w:rPr>
        <w:t>koordynowanie wykonywania przez wykonawcę postanowień niniejszej umowy. Dane K</w:t>
      </w:r>
      <w:r>
        <w:rPr>
          <w:sz w:val="24"/>
          <w:szCs w:val="24"/>
        </w:rPr>
        <w:t>oordynatora wskazuje się w § 9</w:t>
      </w:r>
      <w:r w:rsidR="00066E04">
        <w:rPr>
          <w:sz w:val="24"/>
          <w:szCs w:val="24"/>
        </w:rPr>
        <w:t xml:space="preserve"> Umowy</w:t>
      </w:r>
      <w:r w:rsidRPr="00CA06AD">
        <w:rPr>
          <w:sz w:val="24"/>
          <w:szCs w:val="24"/>
        </w:rPr>
        <w:t xml:space="preserve">. </w:t>
      </w:r>
    </w:p>
    <w:p w14:paraId="66F01187" w14:textId="77777777" w:rsidR="00E8641C" w:rsidRDefault="00E8641C" w:rsidP="0088567A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przejmuje pełną odpowiedzialność cywilną</w:t>
      </w:r>
      <w:r w:rsidR="00E657C4">
        <w:rPr>
          <w:sz w:val="24"/>
          <w:szCs w:val="24"/>
        </w:rPr>
        <w:t xml:space="preserve"> za skutki zdarzeń zaistniałych</w:t>
      </w:r>
      <w:r w:rsidR="00E657C4">
        <w:rPr>
          <w:sz w:val="24"/>
          <w:szCs w:val="24"/>
        </w:rPr>
        <w:br/>
      </w:r>
      <w:r w:rsidRPr="00CA06AD">
        <w:rPr>
          <w:sz w:val="24"/>
          <w:szCs w:val="24"/>
        </w:rPr>
        <w:t xml:space="preserve">w związku z realizacją przedmiotu </w:t>
      </w:r>
      <w:r w:rsidR="00066E04">
        <w:rPr>
          <w:sz w:val="24"/>
          <w:szCs w:val="24"/>
        </w:rPr>
        <w:t>U</w:t>
      </w:r>
      <w:r w:rsidR="00066E04" w:rsidRPr="00CA06AD">
        <w:rPr>
          <w:sz w:val="24"/>
          <w:szCs w:val="24"/>
        </w:rPr>
        <w:t>mowy</w:t>
      </w:r>
      <w:r w:rsidRPr="00CA06AD">
        <w:rPr>
          <w:sz w:val="24"/>
          <w:szCs w:val="24"/>
        </w:rPr>
        <w:t>, w ty</w:t>
      </w:r>
      <w:r>
        <w:rPr>
          <w:sz w:val="24"/>
          <w:szCs w:val="24"/>
        </w:rPr>
        <w:t>m zdarzeń skutkujących szkodą w </w:t>
      </w:r>
      <w:r w:rsidRPr="00CA06AD">
        <w:rPr>
          <w:sz w:val="24"/>
          <w:szCs w:val="24"/>
        </w:rPr>
        <w:t xml:space="preserve">sferze życia, zdrowia i mienia osób trzecich. </w:t>
      </w:r>
    </w:p>
    <w:p w14:paraId="22DD5750" w14:textId="77777777" w:rsidR="00E8641C" w:rsidRDefault="00E8641C" w:rsidP="0088567A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ponosi pełną odpowiedzialność za oznakowanie i zabezpieczenie prac wykonywanych w pasie drogowym.</w:t>
      </w:r>
      <w:r>
        <w:rPr>
          <w:sz w:val="24"/>
          <w:szCs w:val="24"/>
        </w:rPr>
        <w:t xml:space="preserve"> </w:t>
      </w:r>
      <w:r w:rsidRPr="009C70F1">
        <w:rPr>
          <w:sz w:val="24"/>
          <w:szCs w:val="24"/>
        </w:rPr>
        <w:t>Podczas wykonywania prac w pasie drogowym dróg publicznych, Wykonawca winien zapewnić przez cały czas wykonywania prac udział osoby uprawnionej i posiadającej wymagane przepisami kwalifikacje do kierowania ruchem drogowym.</w:t>
      </w:r>
    </w:p>
    <w:p w14:paraId="206B67CA" w14:textId="77777777" w:rsidR="00E8641C" w:rsidRPr="00F22FB1" w:rsidRDefault="00E8641C" w:rsidP="0088567A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F22FB1">
        <w:rPr>
          <w:sz w:val="24"/>
          <w:szCs w:val="24"/>
        </w:rPr>
        <w:t xml:space="preserve">Wykonawca zobowiązuje się do </w:t>
      </w:r>
      <w:r w:rsidR="00E657C4">
        <w:rPr>
          <w:sz w:val="24"/>
          <w:szCs w:val="24"/>
        </w:rPr>
        <w:t>zawarcia</w:t>
      </w:r>
      <w:r w:rsidRPr="00F22FB1">
        <w:rPr>
          <w:sz w:val="24"/>
          <w:szCs w:val="24"/>
        </w:rPr>
        <w:t xml:space="preserve"> na własny koszt umów ubezpieczenia od odpowiedzialności cywilnej z tytułu prowadzonej dzi</w:t>
      </w:r>
      <w:r w:rsidR="00F94AF7" w:rsidRPr="00F22FB1">
        <w:rPr>
          <w:sz w:val="24"/>
          <w:szCs w:val="24"/>
        </w:rPr>
        <w:t>ała</w:t>
      </w:r>
      <w:r w:rsidRPr="00F22FB1">
        <w:rPr>
          <w:sz w:val="24"/>
          <w:szCs w:val="24"/>
        </w:rPr>
        <w:t xml:space="preserve">lności gospodarczej związanej z realizacją przedmiotu </w:t>
      </w:r>
      <w:r w:rsidR="00F2579B" w:rsidRPr="00F22FB1">
        <w:rPr>
          <w:sz w:val="24"/>
          <w:szCs w:val="24"/>
        </w:rPr>
        <w:t>U</w:t>
      </w:r>
      <w:r w:rsidRPr="00F22FB1">
        <w:rPr>
          <w:sz w:val="24"/>
          <w:szCs w:val="24"/>
        </w:rPr>
        <w:t>mowy</w:t>
      </w:r>
      <w:r w:rsidR="00F2579B" w:rsidRPr="00F22FB1">
        <w:rPr>
          <w:sz w:val="24"/>
          <w:szCs w:val="24"/>
        </w:rPr>
        <w:t>,</w:t>
      </w:r>
      <w:r w:rsidRPr="00F22FB1">
        <w:rPr>
          <w:sz w:val="24"/>
          <w:szCs w:val="24"/>
        </w:rPr>
        <w:t xml:space="preserve"> na kwotę nie niższą niż </w:t>
      </w:r>
      <w:r w:rsidR="00E657C4">
        <w:rPr>
          <w:sz w:val="24"/>
          <w:szCs w:val="24"/>
        </w:rPr>
        <w:t>300</w:t>
      </w:r>
      <w:r w:rsidRPr="00F22FB1">
        <w:rPr>
          <w:sz w:val="24"/>
          <w:szCs w:val="24"/>
        </w:rPr>
        <w:t> 000,00 zł</w:t>
      </w:r>
      <w:r w:rsidR="00F2579B" w:rsidRPr="00F22FB1">
        <w:rPr>
          <w:sz w:val="24"/>
          <w:szCs w:val="24"/>
        </w:rPr>
        <w:t>,</w:t>
      </w:r>
      <w:r w:rsidRPr="00F22FB1">
        <w:rPr>
          <w:sz w:val="24"/>
          <w:szCs w:val="24"/>
        </w:rPr>
        <w:t xml:space="preserve"> przez cały okres realizacji </w:t>
      </w:r>
      <w:r w:rsidR="00F2579B" w:rsidRPr="00F22FB1">
        <w:rPr>
          <w:sz w:val="24"/>
          <w:szCs w:val="24"/>
        </w:rPr>
        <w:t>U</w:t>
      </w:r>
      <w:r w:rsidRPr="00F22FB1">
        <w:rPr>
          <w:sz w:val="24"/>
          <w:szCs w:val="24"/>
        </w:rPr>
        <w:t xml:space="preserve">mowy. Wykonawca przedłoży Zamawiającemu kopię umowy ubezpieczenia (lub polisy) w terminie 3 dni od podpisania </w:t>
      </w:r>
      <w:r w:rsidR="00F2579B" w:rsidRPr="00F22FB1">
        <w:rPr>
          <w:sz w:val="24"/>
          <w:szCs w:val="24"/>
        </w:rPr>
        <w:t>U</w:t>
      </w:r>
      <w:r w:rsidRPr="00F22FB1">
        <w:rPr>
          <w:sz w:val="24"/>
          <w:szCs w:val="24"/>
        </w:rPr>
        <w:t xml:space="preserve">mowy. W przypadku, gdy umowa ubezpieczenia obejmuje okres krótszy niż okres realizacji </w:t>
      </w:r>
      <w:r w:rsidR="00F2579B" w:rsidRPr="00F22FB1">
        <w:rPr>
          <w:sz w:val="24"/>
          <w:szCs w:val="24"/>
        </w:rPr>
        <w:t>U</w:t>
      </w:r>
      <w:r w:rsidRPr="00F22FB1">
        <w:rPr>
          <w:sz w:val="24"/>
          <w:szCs w:val="24"/>
        </w:rPr>
        <w:t xml:space="preserve">mowy, Wykonawca obowiązany jest do zachowania ciągłości ubezpieczenia do końca realizacji </w:t>
      </w:r>
      <w:r w:rsidR="00F2579B" w:rsidRPr="00F22FB1">
        <w:rPr>
          <w:sz w:val="24"/>
          <w:szCs w:val="24"/>
        </w:rPr>
        <w:t>U</w:t>
      </w:r>
      <w:r w:rsidRPr="00F22FB1">
        <w:rPr>
          <w:sz w:val="24"/>
          <w:szCs w:val="24"/>
        </w:rPr>
        <w:t>mowy na wymagana kwotę oraz przedłożenia kopii kolejnych umów (polis), w terminach wskazanych przez Zamawiającego.</w:t>
      </w:r>
      <w:r w:rsidR="00F22FB1" w:rsidRPr="00F22FB1">
        <w:rPr>
          <w:sz w:val="24"/>
          <w:szCs w:val="24"/>
        </w:rPr>
        <w:t xml:space="preserve"> W przypadku naruszenia przez Wykonawcę obowiązku posiadania ubezpieczenia w zakresie określonym powyżej, Zamawiający zawrze umowę ubezpieczenia na koszt i ryzyko Wykonawcy. </w:t>
      </w:r>
    </w:p>
    <w:p w14:paraId="53796E0C" w14:textId="77777777" w:rsidR="00E8641C" w:rsidRDefault="00E8641C" w:rsidP="0088567A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 xml:space="preserve">Wykonawca zobowiązuje się do wykonania prac związanych z </w:t>
      </w:r>
      <w:r>
        <w:rPr>
          <w:sz w:val="24"/>
          <w:szCs w:val="24"/>
        </w:rPr>
        <w:t>pielęgnacją i </w:t>
      </w:r>
      <w:r w:rsidRPr="00CA06AD">
        <w:rPr>
          <w:sz w:val="24"/>
          <w:szCs w:val="24"/>
        </w:rPr>
        <w:t>utrzymaniem zieleni w pasach drogowych</w:t>
      </w:r>
      <w:r>
        <w:rPr>
          <w:sz w:val="24"/>
          <w:szCs w:val="24"/>
        </w:rPr>
        <w:t xml:space="preserve"> dróg krajowych</w:t>
      </w:r>
      <w:r w:rsidRPr="00CA06AD">
        <w:rPr>
          <w:sz w:val="24"/>
          <w:szCs w:val="24"/>
        </w:rPr>
        <w:t xml:space="preserve">, powiatowych i gminnych zgodnie z ustalonym </w:t>
      </w:r>
      <w:r w:rsidRPr="00CA06AD">
        <w:rPr>
          <w:sz w:val="24"/>
          <w:szCs w:val="24"/>
        </w:rPr>
        <w:lastRenderedPageBreak/>
        <w:t>zakresem, warunkami technicznymi wykonania prac, obowiązującymi normami, oraz zasadami wiedzy technicznej i sztuki ogrodniczej.</w:t>
      </w:r>
    </w:p>
    <w:p w14:paraId="747FAF01" w14:textId="77777777" w:rsidR="00E8641C" w:rsidRDefault="00E8641C" w:rsidP="0088567A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zobowiązuje się do opracowania oraz uzgodnienia wprowadzenia tymczasowej organizacji ruchu na czas prowadzenia prac.</w:t>
      </w:r>
    </w:p>
    <w:p w14:paraId="6169A1BD" w14:textId="77777777" w:rsidR="00E8641C" w:rsidRDefault="00E8641C" w:rsidP="0088567A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zobowiązuje się do utrzymania porządku na terenie prowadzonych prac, prawidłowe oznakowanie i zabezpieczenie prac.</w:t>
      </w:r>
    </w:p>
    <w:p w14:paraId="2C6EAA8D" w14:textId="77777777" w:rsidR="00E8641C" w:rsidRDefault="00E8641C" w:rsidP="0088567A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zobowiązuje się do zgłaszania Zamawiającemu do odbioru wykonanych elementów prac zanikających i p</w:t>
      </w:r>
      <w:r w:rsidR="00D87F99">
        <w:rPr>
          <w:sz w:val="24"/>
          <w:szCs w:val="24"/>
        </w:rPr>
        <w:t>rac całkowicie zakończonych.</w:t>
      </w:r>
    </w:p>
    <w:p w14:paraId="2C91A35D" w14:textId="77777777" w:rsidR="00E8641C" w:rsidRDefault="00E8641C" w:rsidP="0088567A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zobowiązuje się do zapewnieni</w:t>
      </w:r>
      <w:r w:rsidR="00924217">
        <w:rPr>
          <w:sz w:val="24"/>
          <w:szCs w:val="24"/>
        </w:rPr>
        <w:t>a</w:t>
      </w:r>
      <w:r w:rsidRPr="00CA06AD">
        <w:rPr>
          <w:sz w:val="24"/>
          <w:szCs w:val="24"/>
        </w:rPr>
        <w:t xml:space="preserve"> środka transportu przedstawicielowi Zamawiającego celem wspólnego dokonywania przeglądów oraz nadzoru i odbioru prac.</w:t>
      </w:r>
    </w:p>
    <w:p w14:paraId="6A34ECD7" w14:textId="77777777" w:rsidR="00E8641C" w:rsidRDefault="00E8641C" w:rsidP="0088567A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zobowiązuje się do usuwania usterek po ich</w:t>
      </w:r>
      <w:r>
        <w:rPr>
          <w:sz w:val="24"/>
          <w:szCs w:val="24"/>
        </w:rPr>
        <w:t xml:space="preserve"> zgłoszeniu przez Zamawiającego:</w:t>
      </w:r>
    </w:p>
    <w:p w14:paraId="0B6EEDF1" w14:textId="77777777" w:rsidR="00E8641C" w:rsidRDefault="00E8641C" w:rsidP="0088567A">
      <w:pPr>
        <w:numPr>
          <w:ilvl w:val="0"/>
          <w:numId w:val="15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Pr="0068270B">
        <w:rPr>
          <w:sz w:val="24"/>
          <w:szCs w:val="24"/>
        </w:rPr>
        <w:t>awarii –</w:t>
      </w:r>
      <w:r>
        <w:rPr>
          <w:sz w:val="24"/>
          <w:szCs w:val="24"/>
        </w:rPr>
        <w:t xml:space="preserve"> w terminie ustalonym w umowie, tj. § 6,</w:t>
      </w:r>
    </w:p>
    <w:p w14:paraId="39AAF75D" w14:textId="77777777" w:rsidR="00E8641C" w:rsidRPr="0094369D" w:rsidRDefault="00E8641C" w:rsidP="0088567A">
      <w:pPr>
        <w:numPr>
          <w:ilvl w:val="0"/>
          <w:numId w:val="15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68270B">
        <w:rPr>
          <w:sz w:val="24"/>
          <w:szCs w:val="24"/>
        </w:rPr>
        <w:t>po</w:t>
      </w:r>
      <w:r>
        <w:rPr>
          <w:sz w:val="24"/>
          <w:szCs w:val="24"/>
        </w:rPr>
        <w:t>zostałych – w terminie 3 dni.</w:t>
      </w:r>
    </w:p>
    <w:p w14:paraId="6EE08931" w14:textId="77777777" w:rsidR="00E8641C" w:rsidRDefault="00E8641C" w:rsidP="0088567A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o</w:t>
      </w:r>
      <w:r w:rsidRPr="00CA06AD">
        <w:rPr>
          <w:sz w:val="24"/>
          <w:szCs w:val="24"/>
        </w:rPr>
        <w:t>rganizowani</w:t>
      </w:r>
      <w:r>
        <w:rPr>
          <w:sz w:val="24"/>
          <w:szCs w:val="24"/>
        </w:rPr>
        <w:t>a</w:t>
      </w:r>
      <w:r w:rsidRPr="00CA06AD">
        <w:rPr>
          <w:sz w:val="24"/>
          <w:szCs w:val="24"/>
        </w:rPr>
        <w:t xml:space="preserve"> prac w sposób ograniczający uciążliwość z nimi </w:t>
      </w:r>
      <w:r>
        <w:rPr>
          <w:sz w:val="24"/>
          <w:szCs w:val="24"/>
        </w:rPr>
        <w:t>związane do koniecznego minimum.</w:t>
      </w:r>
    </w:p>
    <w:p w14:paraId="36FC17E9" w14:textId="77777777" w:rsidR="00E8641C" w:rsidRPr="00CA06AD" w:rsidRDefault="00E8641C" w:rsidP="0088567A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 xml:space="preserve">Wykonawca zobowiązuje się do zajmowania stanowiska w odniesieniu do problemów zgłaszanych podczas realizacji </w:t>
      </w:r>
      <w:r w:rsidR="00F2579B">
        <w:rPr>
          <w:sz w:val="24"/>
          <w:szCs w:val="24"/>
        </w:rPr>
        <w:t>U</w:t>
      </w:r>
      <w:r w:rsidR="00F2579B" w:rsidRPr="00CA06AD">
        <w:rPr>
          <w:sz w:val="24"/>
          <w:szCs w:val="24"/>
        </w:rPr>
        <w:t xml:space="preserve">mowy </w:t>
      </w:r>
      <w:r w:rsidRPr="00CA06AD">
        <w:rPr>
          <w:sz w:val="24"/>
          <w:szCs w:val="24"/>
        </w:rPr>
        <w:t>w formie odpowiadającej</w:t>
      </w:r>
      <w:r>
        <w:rPr>
          <w:sz w:val="24"/>
          <w:szCs w:val="24"/>
        </w:rPr>
        <w:t xml:space="preserve"> </w:t>
      </w:r>
      <w:r w:rsidRPr="00CA06AD">
        <w:rPr>
          <w:sz w:val="24"/>
          <w:szCs w:val="24"/>
        </w:rPr>
        <w:t>co najmniej formie ich zgłaszania bez zbędnej zwłoki, przy czym na każde zapytanie lub problem zgłoszony przez Zamawiającego w formie pisemnej Wykonaw</w:t>
      </w:r>
      <w:r>
        <w:rPr>
          <w:sz w:val="24"/>
          <w:szCs w:val="24"/>
        </w:rPr>
        <w:t>ca udzieli odpowiedzi również w </w:t>
      </w:r>
      <w:r w:rsidRPr="00CA06AD">
        <w:rPr>
          <w:sz w:val="24"/>
          <w:szCs w:val="24"/>
        </w:rPr>
        <w:t>formie pisemnej:</w:t>
      </w:r>
    </w:p>
    <w:p w14:paraId="002E09E9" w14:textId="77777777" w:rsidR="00E8641C" w:rsidRDefault="00E8641C" w:rsidP="0088567A">
      <w:pPr>
        <w:numPr>
          <w:ilvl w:val="0"/>
          <w:numId w:val="16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w sprawach wymagających zaangażowania lub stanowiska organu zarządzającego przedsiębiorstwem Wykonawcy – w terminie do 14 dni od daty otrzymania zapytania na piśmie,</w:t>
      </w:r>
    </w:p>
    <w:p w14:paraId="013ECEF8" w14:textId="77777777" w:rsidR="00E8641C" w:rsidRPr="00AE207C" w:rsidRDefault="00E8641C" w:rsidP="0088567A">
      <w:pPr>
        <w:numPr>
          <w:ilvl w:val="0"/>
          <w:numId w:val="16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929A9">
        <w:rPr>
          <w:sz w:val="24"/>
          <w:szCs w:val="24"/>
        </w:rPr>
        <w:t>w sprawach pozostałych – do 7 dni.</w:t>
      </w:r>
    </w:p>
    <w:p w14:paraId="6196B0B9" w14:textId="77777777" w:rsidR="00E8641C" w:rsidRDefault="00E8641C" w:rsidP="00E8641C">
      <w:p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12</w:t>
      </w:r>
    </w:p>
    <w:p w14:paraId="6D068CFF" w14:textId="77777777" w:rsidR="00E8641C" w:rsidRPr="00172D8D" w:rsidRDefault="00E8641C" w:rsidP="00E8641C">
      <w:pPr>
        <w:pStyle w:val="Tytu"/>
        <w:spacing w:after="240"/>
        <w:rPr>
          <w:sz w:val="24"/>
          <w:szCs w:val="24"/>
        </w:rPr>
      </w:pPr>
      <w:r w:rsidRPr="00172D8D">
        <w:rPr>
          <w:sz w:val="24"/>
          <w:szCs w:val="24"/>
        </w:rPr>
        <w:t>PODWYKONAWCY</w:t>
      </w:r>
    </w:p>
    <w:p w14:paraId="2F5C055A" w14:textId="77777777" w:rsidR="00E8641C" w:rsidRPr="007F044E" w:rsidRDefault="00E8641C" w:rsidP="0088567A">
      <w:pPr>
        <w:numPr>
          <w:ilvl w:val="3"/>
          <w:numId w:val="19"/>
        </w:numPr>
        <w:tabs>
          <w:tab w:val="clear" w:pos="2880"/>
        </w:tabs>
        <w:suppressAutoHyphens w:val="0"/>
        <w:spacing w:after="100"/>
        <w:ind w:left="426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 xml:space="preserve">Przedmiot </w:t>
      </w:r>
      <w:r w:rsidR="007B567E">
        <w:rPr>
          <w:color w:val="000000"/>
          <w:sz w:val="24"/>
          <w:szCs w:val="24"/>
        </w:rPr>
        <w:t>U</w:t>
      </w:r>
      <w:r w:rsidR="007B567E" w:rsidRPr="007F044E">
        <w:rPr>
          <w:color w:val="000000"/>
          <w:sz w:val="24"/>
          <w:szCs w:val="24"/>
        </w:rPr>
        <w:t xml:space="preserve">mowy </w:t>
      </w:r>
      <w:r w:rsidRPr="007F044E">
        <w:rPr>
          <w:color w:val="000000"/>
          <w:sz w:val="24"/>
          <w:szCs w:val="24"/>
        </w:rPr>
        <w:t>będzie realizowany przez Wykonawcę samodzielnie w pełnym zakresie prac.</w:t>
      </w:r>
    </w:p>
    <w:p w14:paraId="78462B21" w14:textId="77777777" w:rsidR="00E8641C" w:rsidRPr="007F044E" w:rsidRDefault="00E8641C" w:rsidP="00E8641C">
      <w:pPr>
        <w:spacing w:after="100"/>
        <w:ind w:firstLine="426"/>
        <w:jc w:val="both"/>
        <w:rPr>
          <w:b/>
          <w:i/>
          <w:color w:val="000000"/>
          <w:sz w:val="24"/>
          <w:szCs w:val="24"/>
        </w:rPr>
      </w:pPr>
      <w:r w:rsidRPr="007F044E">
        <w:rPr>
          <w:b/>
          <w:i/>
          <w:color w:val="000000"/>
          <w:sz w:val="24"/>
          <w:szCs w:val="24"/>
        </w:rPr>
        <w:t>[lub w przypadku wskazania Podwykonawców w ofercie]</w:t>
      </w:r>
    </w:p>
    <w:p w14:paraId="36F17E3C" w14:textId="77777777" w:rsidR="00E8641C" w:rsidRPr="007F044E" w:rsidRDefault="00E8641C" w:rsidP="00E8641C">
      <w:pPr>
        <w:spacing w:after="100"/>
        <w:ind w:left="426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 xml:space="preserve">Wykonawca będzie realizował przedmiot </w:t>
      </w:r>
      <w:r w:rsidR="007B567E">
        <w:rPr>
          <w:color w:val="000000"/>
          <w:sz w:val="24"/>
          <w:szCs w:val="24"/>
        </w:rPr>
        <w:t>U</w:t>
      </w:r>
      <w:r w:rsidRPr="007F044E">
        <w:rPr>
          <w:color w:val="000000"/>
          <w:sz w:val="24"/>
          <w:szCs w:val="24"/>
        </w:rPr>
        <w:t xml:space="preserve">mowy przy udziale następujących </w:t>
      </w:r>
      <w:r w:rsidR="007B567E">
        <w:rPr>
          <w:color w:val="000000"/>
          <w:sz w:val="24"/>
          <w:szCs w:val="24"/>
        </w:rPr>
        <w:t>p</w:t>
      </w:r>
      <w:r w:rsidRPr="007F044E">
        <w:rPr>
          <w:color w:val="000000"/>
          <w:sz w:val="24"/>
          <w:szCs w:val="24"/>
        </w:rPr>
        <w:t>odwykonawców, w poniżej określonym zakresie prac:</w:t>
      </w:r>
    </w:p>
    <w:p w14:paraId="69849757" w14:textId="77777777" w:rsidR="00E8641C" w:rsidRPr="007F044E" w:rsidRDefault="00E8641C" w:rsidP="0088567A">
      <w:pPr>
        <w:numPr>
          <w:ilvl w:val="0"/>
          <w:numId w:val="20"/>
        </w:numPr>
        <w:suppressAutoHyphens w:val="0"/>
        <w:spacing w:after="100"/>
        <w:ind w:left="709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 xml:space="preserve">[oznaczenie </w:t>
      </w:r>
      <w:r w:rsidR="007B567E">
        <w:rPr>
          <w:color w:val="000000"/>
          <w:sz w:val="24"/>
          <w:szCs w:val="24"/>
        </w:rPr>
        <w:t>p</w:t>
      </w:r>
      <w:r w:rsidRPr="007F044E">
        <w:rPr>
          <w:color w:val="000000"/>
          <w:sz w:val="24"/>
          <w:szCs w:val="24"/>
        </w:rPr>
        <w:t>odwykonawcy] – zakres powierzonych prac [……………………………………………………………………………………………………],</w:t>
      </w:r>
    </w:p>
    <w:p w14:paraId="1EAED2C1" w14:textId="77777777" w:rsidR="00E8641C" w:rsidRPr="007F044E" w:rsidRDefault="00E8641C" w:rsidP="0088567A">
      <w:pPr>
        <w:numPr>
          <w:ilvl w:val="0"/>
          <w:numId w:val="20"/>
        </w:numPr>
        <w:suppressAutoHyphens w:val="0"/>
        <w:spacing w:after="100"/>
        <w:ind w:left="709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 xml:space="preserve">[oznaczenie </w:t>
      </w:r>
      <w:r w:rsidR="007B567E">
        <w:rPr>
          <w:color w:val="000000"/>
          <w:sz w:val="24"/>
          <w:szCs w:val="24"/>
        </w:rPr>
        <w:t>p</w:t>
      </w:r>
      <w:r w:rsidRPr="007F044E">
        <w:rPr>
          <w:color w:val="000000"/>
          <w:sz w:val="24"/>
          <w:szCs w:val="24"/>
        </w:rPr>
        <w:t>odwykonawcy] – zakres powierzonych prac [……………………………………………………………………………………………………]</w:t>
      </w:r>
    </w:p>
    <w:p w14:paraId="33D7EA0A" w14:textId="77777777" w:rsidR="00E8641C" w:rsidRPr="007F044E" w:rsidRDefault="00E8641C" w:rsidP="0088567A">
      <w:pPr>
        <w:numPr>
          <w:ilvl w:val="3"/>
          <w:numId w:val="19"/>
        </w:numPr>
        <w:tabs>
          <w:tab w:val="clear" w:pos="2880"/>
        </w:tabs>
        <w:suppressAutoHyphens w:val="0"/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 xml:space="preserve">Zmiana zakresu prac wykonywanych przez Wykonawcę lub podwykonawców, rezygnacja z podwykonawcy lub wprowadzenie nowego podwykonawcy, wymaga uprzedniego poinformowania Zamawiającego oraz wprowadzenia zmian ust. 1 w formie aneksu do </w:t>
      </w:r>
      <w:r w:rsidR="007B567E">
        <w:rPr>
          <w:color w:val="000000"/>
          <w:sz w:val="24"/>
          <w:szCs w:val="24"/>
        </w:rPr>
        <w:t>U</w:t>
      </w:r>
      <w:r w:rsidRPr="007F044E">
        <w:rPr>
          <w:color w:val="000000"/>
          <w:sz w:val="24"/>
          <w:szCs w:val="24"/>
        </w:rPr>
        <w:t>mowy.</w:t>
      </w:r>
    </w:p>
    <w:p w14:paraId="7D3A56BF" w14:textId="77777777" w:rsidR="00E8641C" w:rsidRPr="007F044E" w:rsidRDefault="00E8641C" w:rsidP="0088567A">
      <w:pPr>
        <w:numPr>
          <w:ilvl w:val="3"/>
          <w:numId w:val="19"/>
        </w:numPr>
        <w:tabs>
          <w:tab w:val="clear" w:pos="2880"/>
        </w:tabs>
        <w:suppressAutoHyphens w:val="0"/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 xml:space="preserve">Jeżeli zmiana albo rezygnacja z </w:t>
      </w:r>
      <w:r w:rsidR="007B567E">
        <w:rPr>
          <w:color w:val="000000"/>
          <w:sz w:val="24"/>
          <w:szCs w:val="24"/>
        </w:rPr>
        <w:t>p</w:t>
      </w:r>
      <w:r w:rsidRPr="007F044E">
        <w:rPr>
          <w:color w:val="000000"/>
          <w:sz w:val="24"/>
          <w:szCs w:val="24"/>
        </w:rPr>
        <w:t xml:space="preserve">odwykonawcy dotyczy podmiotu, na którego zasoby Wykonawca powoływał się, na zasadach określonych w art. </w:t>
      </w:r>
      <w:r w:rsidR="00696174">
        <w:rPr>
          <w:color w:val="000000"/>
          <w:sz w:val="24"/>
          <w:szCs w:val="24"/>
        </w:rPr>
        <w:t>118</w:t>
      </w:r>
      <w:r w:rsidRPr="007F044E">
        <w:rPr>
          <w:color w:val="000000"/>
          <w:sz w:val="24"/>
          <w:szCs w:val="24"/>
        </w:rPr>
        <w:t xml:space="preserve"> ust. 1</w:t>
      </w:r>
      <w:r w:rsidR="00696174">
        <w:rPr>
          <w:color w:val="000000"/>
          <w:sz w:val="24"/>
          <w:szCs w:val="24"/>
        </w:rPr>
        <w:t xml:space="preserve"> i 2</w:t>
      </w:r>
      <w:r w:rsidR="007B567E">
        <w:rPr>
          <w:color w:val="000000"/>
          <w:sz w:val="24"/>
          <w:szCs w:val="24"/>
        </w:rPr>
        <w:t xml:space="preserve"> </w:t>
      </w:r>
      <w:r w:rsidRPr="007F044E">
        <w:rPr>
          <w:color w:val="000000"/>
          <w:sz w:val="24"/>
          <w:szCs w:val="24"/>
        </w:rPr>
        <w:t xml:space="preserve">ustawy PZP, w celu </w:t>
      </w:r>
      <w:r w:rsidRPr="007F044E">
        <w:rPr>
          <w:color w:val="000000"/>
          <w:sz w:val="24"/>
          <w:szCs w:val="24"/>
        </w:rPr>
        <w:lastRenderedPageBreak/>
        <w:t>wykazania spełniania</w:t>
      </w:r>
      <w:r w:rsidRPr="007F044E">
        <w:rPr>
          <w:sz w:val="24"/>
          <w:szCs w:val="24"/>
        </w:rPr>
        <w:t xml:space="preserve"> warunków udziału w postepowaniu, o których mowa w art. </w:t>
      </w:r>
      <w:r w:rsidR="00696174">
        <w:rPr>
          <w:sz w:val="24"/>
          <w:szCs w:val="24"/>
        </w:rPr>
        <w:t>112</w:t>
      </w:r>
      <w:r w:rsidRPr="007F044E">
        <w:rPr>
          <w:sz w:val="24"/>
          <w:szCs w:val="24"/>
        </w:rPr>
        <w:t xml:space="preserve">  ustawy PZP, Wykonawca jest obowiązany wykazać Zamawiającemu, iż proponowany inny podwykonawca lub Wykonawca samodzielnie spełnia je w stopniu nie mniejszym niż podwykonawca, na którego zasoby Wykonawca powoł</w:t>
      </w:r>
      <w:r w:rsidR="00E46F28">
        <w:rPr>
          <w:sz w:val="24"/>
          <w:szCs w:val="24"/>
        </w:rPr>
        <w:t>ywał się w trakcie postępowania</w:t>
      </w:r>
      <w:r w:rsidR="00E46F28">
        <w:rPr>
          <w:sz w:val="24"/>
          <w:szCs w:val="24"/>
        </w:rPr>
        <w:br/>
      </w:r>
      <w:r w:rsidRPr="007F044E">
        <w:rPr>
          <w:sz w:val="24"/>
          <w:szCs w:val="24"/>
        </w:rPr>
        <w:t>o udzielenie zamówienia</w:t>
      </w:r>
      <w:r w:rsidR="00C27573">
        <w:rPr>
          <w:sz w:val="24"/>
          <w:szCs w:val="24"/>
        </w:rPr>
        <w:t xml:space="preserve"> w wyniku którego Wykonawca został wybrany do realizacji przedmiotu umowy.</w:t>
      </w:r>
    </w:p>
    <w:p w14:paraId="421EEAC7" w14:textId="77777777" w:rsidR="00E8641C" w:rsidRPr="007F044E" w:rsidRDefault="00E8641C" w:rsidP="0088567A">
      <w:pPr>
        <w:numPr>
          <w:ilvl w:val="3"/>
          <w:numId w:val="19"/>
        </w:numPr>
        <w:tabs>
          <w:tab w:val="clear" w:pos="2880"/>
        </w:tabs>
        <w:suppressAutoHyphens w:val="0"/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 xml:space="preserve">Jeżeli </w:t>
      </w:r>
      <w:r w:rsidR="00C27573">
        <w:rPr>
          <w:color w:val="000000"/>
          <w:sz w:val="24"/>
          <w:szCs w:val="24"/>
        </w:rPr>
        <w:t>Z</w:t>
      </w:r>
      <w:r w:rsidRPr="007F044E">
        <w:rPr>
          <w:color w:val="000000"/>
          <w:sz w:val="24"/>
          <w:szCs w:val="24"/>
        </w:rPr>
        <w:t>amawiający stwierdzi, że wobec danego podwykonawcy zachodzą podstawy wykluczenia, Wykonawca zobowiązany jest zastąpić tego podwykonawcę lub zrezygnować z powierzenia wykonania części zamówienia podwykonawcy.</w:t>
      </w:r>
    </w:p>
    <w:p w14:paraId="3721A4D7" w14:textId="77777777" w:rsidR="00E8641C" w:rsidRPr="007F044E" w:rsidRDefault="00E8641C" w:rsidP="0088567A">
      <w:pPr>
        <w:numPr>
          <w:ilvl w:val="3"/>
          <w:numId w:val="19"/>
        </w:numPr>
        <w:tabs>
          <w:tab w:val="clear" w:pos="2880"/>
        </w:tabs>
        <w:suppressAutoHyphens w:val="0"/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 xml:space="preserve">W przypadku stwierdzenia, iż przedmiot </w:t>
      </w:r>
      <w:r w:rsidR="007B567E">
        <w:rPr>
          <w:color w:val="000000"/>
          <w:sz w:val="24"/>
          <w:szCs w:val="24"/>
        </w:rPr>
        <w:t>U</w:t>
      </w:r>
      <w:r w:rsidR="007B567E" w:rsidRPr="007F044E">
        <w:rPr>
          <w:color w:val="000000"/>
          <w:sz w:val="24"/>
          <w:szCs w:val="24"/>
        </w:rPr>
        <w:t xml:space="preserve">mowy </w:t>
      </w:r>
      <w:r w:rsidRPr="007F044E">
        <w:rPr>
          <w:color w:val="000000"/>
          <w:sz w:val="24"/>
          <w:szCs w:val="24"/>
        </w:rPr>
        <w:t xml:space="preserve">jest realizowany przez podmioty niewskazane w ust. 1, Zamawiający naliczy Wykonawcy karę umowną określoną w </w:t>
      </w:r>
      <w:r w:rsidRPr="00E35842">
        <w:rPr>
          <w:bCs/>
          <w:color w:val="000000"/>
          <w:sz w:val="24"/>
          <w:szCs w:val="24"/>
        </w:rPr>
        <w:t>§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15</w:t>
      </w:r>
      <w:r w:rsidR="007B567E">
        <w:rPr>
          <w:color w:val="000000"/>
          <w:sz w:val="24"/>
          <w:szCs w:val="24"/>
        </w:rPr>
        <w:t xml:space="preserve"> Umowy</w:t>
      </w:r>
      <w:r>
        <w:rPr>
          <w:color w:val="000000"/>
          <w:sz w:val="24"/>
          <w:szCs w:val="24"/>
        </w:rPr>
        <w:t>.</w:t>
      </w:r>
    </w:p>
    <w:p w14:paraId="20BDB010" w14:textId="77777777" w:rsidR="007B567E" w:rsidRPr="00E35842" w:rsidRDefault="00E8641C" w:rsidP="0088567A">
      <w:pPr>
        <w:numPr>
          <w:ilvl w:val="3"/>
          <w:numId w:val="19"/>
        </w:numPr>
        <w:tabs>
          <w:tab w:val="clear" w:pos="2880"/>
        </w:tabs>
        <w:suppressAutoHyphens w:val="0"/>
        <w:snapToGrid w:val="0"/>
        <w:spacing w:line="276" w:lineRule="auto"/>
        <w:ind w:left="425" w:hanging="425"/>
        <w:jc w:val="both"/>
        <w:rPr>
          <w:sz w:val="24"/>
          <w:szCs w:val="24"/>
        </w:rPr>
      </w:pPr>
      <w:r w:rsidRPr="007F044E">
        <w:rPr>
          <w:color w:val="000000"/>
          <w:sz w:val="24"/>
          <w:szCs w:val="24"/>
        </w:rPr>
        <w:t>Na wniosek Zamawiającego Wykonawca zobowiązuje się do przedstawienia kopii zawartej umowy o</w:t>
      </w:r>
      <w:r w:rsidR="00C27573">
        <w:rPr>
          <w:color w:val="000000"/>
          <w:sz w:val="24"/>
          <w:szCs w:val="24"/>
        </w:rPr>
        <w:t xml:space="preserve"> </w:t>
      </w:r>
      <w:r w:rsidRPr="007F044E">
        <w:rPr>
          <w:color w:val="000000"/>
          <w:sz w:val="24"/>
          <w:szCs w:val="24"/>
        </w:rPr>
        <w:t>podwykonawstwo, w terminie 3 dni od wezwania.</w:t>
      </w:r>
    </w:p>
    <w:p w14:paraId="28181521" w14:textId="77777777" w:rsidR="007B567E" w:rsidRDefault="007B567E" w:rsidP="0088567A">
      <w:pPr>
        <w:numPr>
          <w:ilvl w:val="3"/>
          <w:numId w:val="19"/>
        </w:numPr>
        <w:tabs>
          <w:tab w:val="clear" w:pos="2880"/>
        </w:tabs>
        <w:suppressAutoHyphens w:val="0"/>
        <w:snapToGrid w:val="0"/>
        <w:spacing w:line="276" w:lineRule="auto"/>
        <w:ind w:left="425" w:hanging="425"/>
        <w:jc w:val="both"/>
        <w:rPr>
          <w:rFonts w:eastAsia="CIDFont+F3"/>
          <w:sz w:val="24"/>
          <w:szCs w:val="24"/>
        </w:rPr>
      </w:pPr>
      <w:r w:rsidRPr="00E35842">
        <w:rPr>
          <w:rFonts w:eastAsia="CIDFont+F3"/>
          <w:sz w:val="24"/>
          <w:szCs w:val="24"/>
        </w:rPr>
        <w:t>Umowa z podwykonawcą lub dalszym podwykonawcą powinna stanowić w szczególności, że podwykonawca lub dalszy podwykonawca jest zobowiązany do przedstawiania Zamawiającemu na jego żądanie dokumentów, oświadczeń i wyjaśnień dotyczących realizacji umowy o podwykonawstwo.</w:t>
      </w:r>
    </w:p>
    <w:p w14:paraId="3EEF591F" w14:textId="77777777" w:rsidR="007B567E" w:rsidRPr="00B80391" w:rsidRDefault="007B567E" w:rsidP="0088567A">
      <w:pPr>
        <w:numPr>
          <w:ilvl w:val="3"/>
          <w:numId w:val="19"/>
        </w:numPr>
        <w:tabs>
          <w:tab w:val="clear" w:pos="2880"/>
        </w:tabs>
        <w:suppressAutoHyphens w:val="0"/>
        <w:snapToGrid w:val="0"/>
        <w:spacing w:line="276" w:lineRule="auto"/>
        <w:ind w:left="425" w:hanging="425"/>
        <w:jc w:val="both"/>
        <w:rPr>
          <w:rFonts w:eastAsia="CIDFont+F3"/>
          <w:sz w:val="32"/>
          <w:szCs w:val="32"/>
        </w:rPr>
      </w:pPr>
      <w:r w:rsidRPr="00E35842">
        <w:rPr>
          <w:sz w:val="24"/>
          <w:szCs w:val="24"/>
        </w:rPr>
        <w:t xml:space="preserve">Wykonawca obowiązany jest przedstawić na żądanie Zamawiającego wszelkie dokumenty dotyczące </w:t>
      </w:r>
      <w:r>
        <w:rPr>
          <w:sz w:val="24"/>
          <w:szCs w:val="24"/>
        </w:rPr>
        <w:t>u</w:t>
      </w:r>
      <w:r w:rsidRPr="00B80391">
        <w:rPr>
          <w:sz w:val="24"/>
          <w:szCs w:val="24"/>
        </w:rPr>
        <w:t>mowy Wykonawcy z podwykonawcami i realizacji prac objętych umowami.</w:t>
      </w:r>
    </w:p>
    <w:p w14:paraId="7F3AD4B2" w14:textId="77777777" w:rsidR="00A202AC" w:rsidRPr="00B80391" w:rsidRDefault="00E8641C" w:rsidP="0088567A">
      <w:pPr>
        <w:numPr>
          <w:ilvl w:val="3"/>
          <w:numId w:val="19"/>
        </w:numPr>
        <w:tabs>
          <w:tab w:val="clear" w:pos="2880"/>
        </w:tabs>
        <w:suppressAutoHyphens w:val="0"/>
        <w:snapToGrid w:val="0"/>
        <w:spacing w:line="276" w:lineRule="auto"/>
        <w:ind w:left="425" w:hanging="425"/>
        <w:jc w:val="both"/>
        <w:rPr>
          <w:rFonts w:eastAsia="CIDFont+F3"/>
          <w:sz w:val="40"/>
          <w:szCs w:val="40"/>
        </w:rPr>
      </w:pPr>
      <w:r w:rsidRPr="00B80391">
        <w:rPr>
          <w:sz w:val="24"/>
          <w:szCs w:val="32"/>
        </w:rPr>
        <w:t>Wykonawca odpowiada za działania i zaniechania podmiotów, z których pomocą zobowiązanie wykonuje, jak również podmiotów, którym wykonanie zobowiązania powierza, jak za własne działanie lub zaniechanie.</w:t>
      </w:r>
    </w:p>
    <w:p w14:paraId="0EFEBA16" w14:textId="77777777" w:rsidR="00E8641C" w:rsidRPr="00E46F28" w:rsidRDefault="00E8641C" w:rsidP="00A202AC">
      <w:pPr>
        <w:pStyle w:val="Tekstpodstawowy"/>
        <w:spacing w:line="276" w:lineRule="auto"/>
        <w:ind w:left="425" w:hanging="426"/>
        <w:rPr>
          <w:i w:val="0"/>
          <w:szCs w:val="24"/>
        </w:rPr>
      </w:pPr>
    </w:p>
    <w:p w14:paraId="5D359690" w14:textId="77777777" w:rsidR="00E8641C" w:rsidRPr="00E46F28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E46F28">
        <w:rPr>
          <w:b/>
          <w:bCs/>
          <w:sz w:val="24"/>
          <w:szCs w:val="24"/>
        </w:rPr>
        <w:t>§ 13</w:t>
      </w:r>
    </w:p>
    <w:p w14:paraId="6BDDF178" w14:textId="77777777" w:rsidR="00E8641C" w:rsidRPr="00E46F28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E46F28">
        <w:rPr>
          <w:b/>
          <w:bCs/>
          <w:sz w:val="24"/>
          <w:szCs w:val="24"/>
        </w:rPr>
        <w:t>ZAMÓWIENIA</w:t>
      </w:r>
      <w:r w:rsidR="00BB0B71" w:rsidRPr="00E46F28">
        <w:rPr>
          <w:b/>
          <w:bCs/>
          <w:sz w:val="24"/>
          <w:szCs w:val="24"/>
        </w:rPr>
        <w:t>,</w:t>
      </w:r>
      <w:r w:rsidRPr="00E46F28">
        <w:rPr>
          <w:b/>
          <w:bCs/>
          <w:sz w:val="24"/>
          <w:szCs w:val="24"/>
        </w:rPr>
        <w:t xml:space="preserve"> O KTÓRYCH MOWA W ART. </w:t>
      </w:r>
      <w:r w:rsidR="00696174" w:rsidRPr="00E46F28">
        <w:rPr>
          <w:b/>
          <w:bCs/>
          <w:sz w:val="24"/>
          <w:szCs w:val="24"/>
        </w:rPr>
        <w:t>214</w:t>
      </w:r>
      <w:r w:rsidRPr="00E46F28">
        <w:rPr>
          <w:b/>
          <w:bCs/>
          <w:sz w:val="24"/>
          <w:szCs w:val="24"/>
        </w:rPr>
        <w:t xml:space="preserve"> UST. 1 PKT. </w:t>
      </w:r>
      <w:r w:rsidR="00696174" w:rsidRPr="00E46F28">
        <w:rPr>
          <w:b/>
          <w:bCs/>
          <w:sz w:val="24"/>
          <w:szCs w:val="24"/>
        </w:rPr>
        <w:t>7</w:t>
      </w:r>
      <w:r w:rsidRPr="00E46F28">
        <w:rPr>
          <w:b/>
          <w:bCs/>
          <w:sz w:val="24"/>
          <w:szCs w:val="24"/>
        </w:rPr>
        <w:t xml:space="preserve"> </w:t>
      </w:r>
      <w:r w:rsidR="00696174" w:rsidRPr="00E46F28">
        <w:rPr>
          <w:b/>
          <w:bCs/>
          <w:sz w:val="24"/>
          <w:szCs w:val="24"/>
        </w:rPr>
        <w:t xml:space="preserve">ustawy </w:t>
      </w:r>
      <w:r w:rsidRPr="00E46F28">
        <w:rPr>
          <w:b/>
          <w:bCs/>
          <w:sz w:val="24"/>
          <w:szCs w:val="24"/>
        </w:rPr>
        <w:t>PZP</w:t>
      </w:r>
    </w:p>
    <w:p w14:paraId="3C857CA9" w14:textId="77777777" w:rsidR="00E8641C" w:rsidRPr="00E46F28" w:rsidRDefault="00E8641C" w:rsidP="0088567A">
      <w:pPr>
        <w:numPr>
          <w:ilvl w:val="0"/>
          <w:numId w:val="18"/>
        </w:numPr>
        <w:spacing w:line="286" w:lineRule="atLeast"/>
        <w:ind w:left="426" w:hanging="426"/>
        <w:jc w:val="both"/>
        <w:rPr>
          <w:bCs/>
          <w:sz w:val="24"/>
          <w:szCs w:val="24"/>
        </w:rPr>
      </w:pPr>
      <w:r w:rsidRPr="00E46F28">
        <w:rPr>
          <w:bCs/>
          <w:sz w:val="24"/>
          <w:szCs w:val="24"/>
        </w:rPr>
        <w:t xml:space="preserve">Zamawiający może udzielić Wykonawcy zamówień, o których mowa w art. </w:t>
      </w:r>
      <w:r w:rsidR="00696174" w:rsidRPr="00E46F28">
        <w:rPr>
          <w:bCs/>
          <w:sz w:val="24"/>
          <w:szCs w:val="24"/>
        </w:rPr>
        <w:t>214</w:t>
      </w:r>
      <w:r w:rsidRPr="00E46F28">
        <w:rPr>
          <w:bCs/>
          <w:sz w:val="24"/>
          <w:szCs w:val="24"/>
        </w:rPr>
        <w:t xml:space="preserve"> ust. 1 pkt </w:t>
      </w:r>
      <w:r w:rsidR="00696174" w:rsidRPr="00E46F28">
        <w:rPr>
          <w:bCs/>
          <w:sz w:val="24"/>
          <w:szCs w:val="24"/>
        </w:rPr>
        <w:t>7</w:t>
      </w:r>
      <w:r w:rsidRPr="00E46F28">
        <w:rPr>
          <w:bCs/>
          <w:sz w:val="24"/>
          <w:szCs w:val="24"/>
        </w:rPr>
        <w:t xml:space="preserve"> ustawy </w:t>
      </w:r>
      <w:r w:rsidR="00195ED3" w:rsidRPr="00E46F28">
        <w:rPr>
          <w:bCs/>
          <w:sz w:val="24"/>
          <w:szCs w:val="24"/>
        </w:rPr>
        <w:t>PZP</w:t>
      </w:r>
      <w:r w:rsidRPr="00E46F28">
        <w:rPr>
          <w:bCs/>
          <w:sz w:val="24"/>
          <w:szCs w:val="24"/>
        </w:rPr>
        <w:t xml:space="preserve">, polegających na powtórzeniu podobnych usług, zgodnie z przedmiotem zamówienia podstawowego na warunkach określonych w </w:t>
      </w:r>
      <w:r w:rsidR="007B567E" w:rsidRPr="00E46F28">
        <w:rPr>
          <w:bCs/>
          <w:sz w:val="24"/>
          <w:szCs w:val="24"/>
        </w:rPr>
        <w:t>U</w:t>
      </w:r>
      <w:r w:rsidRPr="00E46F28">
        <w:rPr>
          <w:bCs/>
          <w:sz w:val="24"/>
          <w:szCs w:val="24"/>
        </w:rPr>
        <w:t>mowie, do 50% wartości zamówienia podstawowego, w okresie 3 lat od udzielenia zamówienia.</w:t>
      </w:r>
    </w:p>
    <w:p w14:paraId="680C20CE" w14:textId="77777777" w:rsidR="00E8641C" w:rsidRPr="00E46F28" w:rsidRDefault="00E8641C" w:rsidP="0088567A">
      <w:pPr>
        <w:numPr>
          <w:ilvl w:val="0"/>
          <w:numId w:val="18"/>
        </w:numPr>
        <w:spacing w:line="286" w:lineRule="atLeast"/>
        <w:ind w:left="426" w:hanging="426"/>
        <w:jc w:val="both"/>
        <w:rPr>
          <w:bCs/>
          <w:sz w:val="24"/>
          <w:szCs w:val="24"/>
        </w:rPr>
      </w:pPr>
      <w:r w:rsidRPr="00E46F28">
        <w:rPr>
          <w:bCs/>
          <w:sz w:val="24"/>
          <w:szCs w:val="24"/>
        </w:rPr>
        <w:t>Do określenia wynagrodzenia za prace uzupełniające zostaną zastosowane stawki jednostkowe z zakresu rzeczowo- finansowego.</w:t>
      </w:r>
    </w:p>
    <w:p w14:paraId="34536EA1" w14:textId="77777777" w:rsidR="00E8641C" w:rsidRPr="00E90E40" w:rsidRDefault="00E8641C" w:rsidP="00E8641C">
      <w:pPr>
        <w:spacing w:line="276" w:lineRule="auto"/>
        <w:rPr>
          <w:b/>
          <w:bCs/>
          <w:sz w:val="24"/>
          <w:szCs w:val="24"/>
        </w:rPr>
      </w:pPr>
    </w:p>
    <w:p w14:paraId="7FC7F0A0" w14:textId="77777777" w:rsidR="00E8641C" w:rsidRPr="00F81CE3" w:rsidRDefault="00E8641C" w:rsidP="00E8641C">
      <w:pPr>
        <w:pStyle w:val="Tytu"/>
        <w:rPr>
          <w:sz w:val="24"/>
        </w:rPr>
      </w:pPr>
      <w:r>
        <w:rPr>
          <w:sz w:val="24"/>
        </w:rPr>
        <w:t>§ 14</w:t>
      </w:r>
    </w:p>
    <w:p w14:paraId="346717AC" w14:textId="77777777" w:rsidR="00E8641C" w:rsidRDefault="00E8641C" w:rsidP="00E8641C">
      <w:pPr>
        <w:pStyle w:val="Tytu"/>
        <w:rPr>
          <w:color w:val="000000"/>
          <w:sz w:val="24"/>
        </w:rPr>
      </w:pPr>
      <w:r w:rsidRPr="00F81CE3">
        <w:rPr>
          <w:color w:val="000000"/>
          <w:sz w:val="24"/>
        </w:rPr>
        <w:t>ZABEZPIECZENIE NALEŻYTEGO WYKONANIA UMOWY</w:t>
      </w:r>
    </w:p>
    <w:p w14:paraId="7203EA89" w14:textId="77777777" w:rsidR="00E8641C" w:rsidRPr="00AB426A" w:rsidRDefault="00E8641C" w:rsidP="00E8641C">
      <w:pPr>
        <w:pStyle w:val="Podtytu"/>
      </w:pPr>
    </w:p>
    <w:p w14:paraId="1B498DCC" w14:textId="77777777" w:rsidR="00D87F99" w:rsidRPr="00D87F99" w:rsidRDefault="00D87F99" w:rsidP="0088567A">
      <w:pPr>
        <w:numPr>
          <w:ilvl w:val="0"/>
          <w:numId w:val="2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>
        <w:rPr>
          <w:sz w:val="24"/>
          <w:szCs w:val="24"/>
        </w:rPr>
        <w:t>W dzień podpisania umowy Wykonawca wniesie</w:t>
      </w:r>
      <w:r w:rsidRPr="00D87F99">
        <w:rPr>
          <w:sz w:val="24"/>
          <w:szCs w:val="24"/>
        </w:rPr>
        <w:t xml:space="preserve"> zabezpieczenie należytego wykonania Umowy w wysokości 5% wynagrodzenia brutto, o któr</w:t>
      </w:r>
      <w:r>
        <w:rPr>
          <w:sz w:val="24"/>
          <w:szCs w:val="24"/>
        </w:rPr>
        <w:t>ym mowa w § 9 ust. 1 Umowy, tj.</w:t>
      </w:r>
      <w:r>
        <w:rPr>
          <w:sz w:val="24"/>
          <w:szCs w:val="24"/>
        </w:rPr>
        <w:br/>
        <w:t>……………</w:t>
      </w:r>
      <w:r w:rsidRPr="00D87F99">
        <w:rPr>
          <w:sz w:val="24"/>
          <w:szCs w:val="24"/>
        </w:rPr>
        <w:t>…. zł (słownie</w:t>
      </w:r>
      <w:r>
        <w:rPr>
          <w:sz w:val="24"/>
          <w:szCs w:val="24"/>
        </w:rPr>
        <w:t xml:space="preserve"> złotych</w:t>
      </w:r>
      <w:r w:rsidRPr="00D87F99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……………………………………………...</w:t>
      </w:r>
      <w:r w:rsidRPr="00D87F99">
        <w:rPr>
          <w:sz w:val="24"/>
          <w:szCs w:val="24"/>
        </w:rPr>
        <w:t xml:space="preserve">…. </w:t>
      </w:r>
      <w:proofErr w:type="gramStart"/>
      <w:r w:rsidRPr="00D87F99">
        <w:rPr>
          <w:sz w:val="24"/>
          <w:szCs w:val="24"/>
        </w:rPr>
        <w:t>….</w:t>
      </w:r>
      <w:proofErr w:type="gramEnd"/>
      <w:r w:rsidRPr="00D87F99">
        <w:rPr>
          <w:sz w:val="24"/>
          <w:szCs w:val="24"/>
        </w:rPr>
        <w:t>/100). Zabezpieczenie zosta</w:t>
      </w:r>
      <w:r>
        <w:rPr>
          <w:sz w:val="24"/>
          <w:szCs w:val="24"/>
        </w:rPr>
        <w:t>nie</w:t>
      </w:r>
      <w:r w:rsidRPr="00D87F99">
        <w:rPr>
          <w:sz w:val="24"/>
          <w:szCs w:val="24"/>
        </w:rPr>
        <w:t xml:space="preserve"> wniesione w formie ……………………… </w:t>
      </w:r>
    </w:p>
    <w:p w14:paraId="6FD180AE" w14:textId="77777777" w:rsidR="00D87F99" w:rsidRPr="00D87F99" w:rsidRDefault="00D87F99" w:rsidP="0088567A">
      <w:pPr>
        <w:numPr>
          <w:ilvl w:val="0"/>
          <w:numId w:val="2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 w:rsidRPr="00D87F99">
        <w:rPr>
          <w:sz w:val="24"/>
          <w:szCs w:val="24"/>
        </w:rPr>
        <w:t xml:space="preserve">W trakcie realizacji Umowy Wykonawca może dokonać zmiany formy zabezpieczenia na jedną z form przewidzianych w SWZ. Zmiana formy zabezpieczenia jest dokonywana z zachowaniem ciągłości zabezpieczenia i bez zmniejszenia jego wysokości. </w:t>
      </w:r>
    </w:p>
    <w:p w14:paraId="53428E8B" w14:textId="77777777" w:rsidR="00D87F99" w:rsidRDefault="00D87F99" w:rsidP="0088567A">
      <w:pPr>
        <w:numPr>
          <w:ilvl w:val="0"/>
          <w:numId w:val="22"/>
        </w:numPr>
        <w:suppressAutoHyphens w:val="0"/>
        <w:spacing w:after="15" w:line="267" w:lineRule="auto"/>
        <w:ind w:left="426" w:right="1"/>
        <w:jc w:val="both"/>
        <w:rPr>
          <w:color w:val="000000"/>
          <w:sz w:val="24"/>
          <w:szCs w:val="24"/>
        </w:rPr>
      </w:pPr>
      <w:r w:rsidRPr="00AB426A">
        <w:rPr>
          <w:color w:val="000000"/>
          <w:sz w:val="24"/>
          <w:szCs w:val="24"/>
        </w:rPr>
        <w:lastRenderedPageBreak/>
        <w:t>Zamawiający zwolni lub zwróci Wykonawcy</w:t>
      </w:r>
      <w:r>
        <w:rPr>
          <w:color w:val="000000"/>
          <w:sz w:val="24"/>
          <w:szCs w:val="24"/>
        </w:rPr>
        <w:t>, na jego pisemny wniosek,</w:t>
      </w:r>
      <w:r w:rsidRPr="00AB426A">
        <w:rPr>
          <w:color w:val="000000"/>
          <w:sz w:val="24"/>
          <w:szCs w:val="24"/>
        </w:rPr>
        <w:t xml:space="preserve"> zabezpieczenie należytego wykonania </w:t>
      </w:r>
      <w:r>
        <w:rPr>
          <w:color w:val="000000"/>
          <w:sz w:val="24"/>
          <w:szCs w:val="24"/>
        </w:rPr>
        <w:t>U</w:t>
      </w:r>
      <w:r w:rsidRPr="00AB426A">
        <w:rPr>
          <w:color w:val="000000"/>
          <w:sz w:val="24"/>
          <w:szCs w:val="24"/>
        </w:rPr>
        <w:t>mowy w wysokości 70% jego wartości</w:t>
      </w:r>
      <w:r>
        <w:rPr>
          <w:color w:val="000000"/>
          <w:sz w:val="24"/>
          <w:szCs w:val="24"/>
        </w:rPr>
        <w:t>,</w:t>
      </w:r>
      <w:r w:rsidRPr="00AB426A">
        <w:rPr>
          <w:color w:val="000000"/>
          <w:sz w:val="24"/>
          <w:szCs w:val="24"/>
        </w:rPr>
        <w:t xml:space="preserve"> w terminie 30 dni od daty skutecznego dokonania bezusterkowego odbioru końcowego. </w:t>
      </w:r>
    </w:p>
    <w:p w14:paraId="3B6343BC" w14:textId="77777777" w:rsidR="00D87F99" w:rsidRDefault="00D87F99" w:rsidP="0088567A">
      <w:pPr>
        <w:numPr>
          <w:ilvl w:val="0"/>
          <w:numId w:val="22"/>
        </w:numPr>
        <w:suppressAutoHyphens w:val="0"/>
        <w:spacing w:after="15" w:line="267" w:lineRule="auto"/>
        <w:ind w:left="426" w:right="1"/>
        <w:jc w:val="both"/>
        <w:rPr>
          <w:color w:val="000000"/>
          <w:sz w:val="24"/>
          <w:szCs w:val="24"/>
        </w:rPr>
      </w:pPr>
      <w:r w:rsidRPr="00AB426A">
        <w:rPr>
          <w:color w:val="000000"/>
          <w:sz w:val="24"/>
          <w:szCs w:val="24"/>
        </w:rPr>
        <w:t xml:space="preserve">Zabezpieczenie należytego wykonania </w:t>
      </w:r>
      <w:r>
        <w:rPr>
          <w:color w:val="000000"/>
          <w:sz w:val="24"/>
          <w:szCs w:val="24"/>
        </w:rPr>
        <w:t>U</w:t>
      </w:r>
      <w:r w:rsidRPr="00AB426A">
        <w:rPr>
          <w:color w:val="000000"/>
          <w:sz w:val="24"/>
          <w:szCs w:val="24"/>
        </w:rPr>
        <w:t>mowy w wysokości 30% jego wartości będzie zwolnione lub zwrócone Wykonawcy</w:t>
      </w:r>
      <w:r>
        <w:rPr>
          <w:color w:val="000000"/>
          <w:sz w:val="24"/>
          <w:szCs w:val="24"/>
        </w:rPr>
        <w:t>, na jego pisemny wniosek,</w:t>
      </w:r>
      <w:r w:rsidRPr="00AB426A">
        <w:rPr>
          <w:color w:val="000000"/>
          <w:sz w:val="24"/>
          <w:szCs w:val="24"/>
        </w:rPr>
        <w:t xml:space="preserve"> w ciągu 15 dni od upływu okresu rękojmi za wady lub gwarancji. </w:t>
      </w:r>
    </w:p>
    <w:p w14:paraId="6A2A69F2" w14:textId="77777777" w:rsidR="00E8641C" w:rsidRPr="00D87F99" w:rsidRDefault="00D87F99" w:rsidP="0088567A">
      <w:pPr>
        <w:numPr>
          <w:ilvl w:val="0"/>
          <w:numId w:val="2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 w:rsidRPr="00D87F99">
        <w:rPr>
          <w:sz w:val="24"/>
          <w:szCs w:val="24"/>
        </w:rPr>
        <w:t xml:space="preserve">W przypadku zmiany terminu ważności zabezpieczenia wniesionego w formie gwarancji bankowej, gwarancji ubezpieczeniowej lub poręczenia, spowodowanej zmianą terminu realizacji przedmiotu Umowy, Wykonawca zobowiązany jest do przedłożenia Zamawiającemu, przed zawarciem aneksu do Umowy, odpowiednio </w:t>
      </w:r>
      <w:r>
        <w:rPr>
          <w:sz w:val="24"/>
          <w:szCs w:val="24"/>
        </w:rPr>
        <w:t>zmienionego zabezpieczenia.</w:t>
      </w:r>
    </w:p>
    <w:p w14:paraId="782F6345" w14:textId="77777777" w:rsidR="00E8641C" w:rsidRPr="00AB426A" w:rsidRDefault="00E8641C" w:rsidP="00E8641C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003FA8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15</w:t>
      </w:r>
    </w:p>
    <w:p w14:paraId="1D96F7F6" w14:textId="77777777" w:rsidR="00E8641C" w:rsidRDefault="00E8641C" w:rsidP="00E8641C">
      <w:pPr>
        <w:pStyle w:val="Tytu"/>
        <w:spacing w:line="276" w:lineRule="auto"/>
        <w:rPr>
          <w:sz w:val="22"/>
        </w:rPr>
      </w:pPr>
      <w:r>
        <w:rPr>
          <w:sz w:val="22"/>
        </w:rPr>
        <w:t>KARY I ODSZKODOWANIA</w:t>
      </w:r>
    </w:p>
    <w:p w14:paraId="43B3495F" w14:textId="77777777" w:rsidR="00E8641C" w:rsidRPr="00A64FA5" w:rsidRDefault="00E8641C" w:rsidP="00E8641C">
      <w:pPr>
        <w:pStyle w:val="Podtytu"/>
      </w:pPr>
    </w:p>
    <w:p w14:paraId="50129368" w14:textId="77777777" w:rsidR="00E8641C" w:rsidRDefault="00E8641C" w:rsidP="0088567A">
      <w:pPr>
        <w:pStyle w:val="Podtytu"/>
        <w:numPr>
          <w:ilvl w:val="0"/>
          <w:numId w:val="10"/>
        </w:numPr>
        <w:spacing w:line="276" w:lineRule="auto"/>
        <w:ind w:left="426" w:hanging="426"/>
        <w:jc w:val="both"/>
        <w:rPr>
          <w:i w:val="0"/>
        </w:rPr>
      </w:pPr>
      <w:r>
        <w:rPr>
          <w:i w:val="0"/>
        </w:rPr>
        <w:t xml:space="preserve">Za stwierdzenie odstępstw od wymagań w wykonywaniu przedmiotu </w:t>
      </w:r>
      <w:r w:rsidR="00C417B4">
        <w:rPr>
          <w:i w:val="0"/>
        </w:rPr>
        <w:t>Umowy</w:t>
      </w:r>
      <w:r>
        <w:rPr>
          <w:i w:val="0"/>
        </w:rPr>
        <w:t xml:space="preserve"> Zamawiający będzie naliczał Wykonawcy kary umowne</w:t>
      </w:r>
      <w:r w:rsidR="0069600E">
        <w:rPr>
          <w:i w:val="0"/>
        </w:rPr>
        <w:t>, zgodnie z postanowieniam</w:t>
      </w:r>
      <w:r w:rsidR="00B44803">
        <w:rPr>
          <w:i w:val="0"/>
        </w:rPr>
        <w:t>i niniejszego paragrafu Umowy.</w:t>
      </w:r>
    </w:p>
    <w:p w14:paraId="73ADEB13" w14:textId="77777777" w:rsidR="00E8641C" w:rsidRDefault="00E8641C" w:rsidP="0088567A">
      <w:pPr>
        <w:pStyle w:val="Podtytu"/>
        <w:numPr>
          <w:ilvl w:val="0"/>
          <w:numId w:val="10"/>
        </w:numPr>
        <w:spacing w:line="276" w:lineRule="auto"/>
        <w:ind w:left="426" w:hanging="426"/>
        <w:jc w:val="both"/>
        <w:rPr>
          <w:i w:val="0"/>
        </w:rPr>
      </w:pPr>
      <w:r w:rsidRPr="00AB426A">
        <w:rPr>
          <w:i w:val="0"/>
        </w:rPr>
        <w:t xml:space="preserve">Przerwy w realizacji prac spowodowanie działaniem sił wyższych oraz innymi przyczynami, niezawinionymi przez Wykonawcę, nie pociągają za sobą obowiązku zapłaty kar umownych. Jeżeli Wykonawca nie jest w stanie wykonać pracy zgodnie z </w:t>
      </w:r>
      <w:r w:rsidR="00B44803">
        <w:rPr>
          <w:i w:val="0"/>
        </w:rPr>
        <w:t>SWZ, OPZ</w:t>
      </w:r>
      <w:r w:rsidR="006F5F30" w:rsidRPr="00AB426A">
        <w:rPr>
          <w:i w:val="0"/>
        </w:rPr>
        <w:t xml:space="preserve"> </w:t>
      </w:r>
      <w:r w:rsidRPr="00AB426A">
        <w:rPr>
          <w:i w:val="0"/>
        </w:rPr>
        <w:t>i</w:t>
      </w:r>
      <w:r w:rsidR="00C417B4">
        <w:rPr>
          <w:i w:val="0"/>
        </w:rPr>
        <w:t xml:space="preserve"> </w:t>
      </w:r>
      <w:r w:rsidRPr="00AB426A">
        <w:rPr>
          <w:i w:val="0"/>
        </w:rPr>
        <w:t>otrzymanym zleceniem z ww. powodów, jest zwolniony z jej świadczenia. O zaistniałej sytuacji Wykonawca ma obowiązek niezwłocznie powiadomić Zamawiającego</w:t>
      </w:r>
      <w:r w:rsidR="006F5F30">
        <w:rPr>
          <w:i w:val="0"/>
        </w:rPr>
        <w:t xml:space="preserve"> (pisemnie e-mailem lub faksem)</w:t>
      </w:r>
      <w:r w:rsidRPr="00AB426A">
        <w:rPr>
          <w:i w:val="0"/>
        </w:rPr>
        <w:t>.</w:t>
      </w:r>
    </w:p>
    <w:p w14:paraId="72202020" w14:textId="77777777" w:rsidR="00E8641C" w:rsidRDefault="00E8641C" w:rsidP="0088567A">
      <w:pPr>
        <w:pStyle w:val="Podtytu"/>
        <w:numPr>
          <w:ilvl w:val="0"/>
          <w:numId w:val="10"/>
        </w:numPr>
        <w:spacing w:line="276" w:lineRule="auto"/>
        <w:ind w:left="426" w:hanging="426"/>
        <w:jc w:val="both"/>
        <w:rPr>
          <w:i w:val="0"/>
        </w:rPr>
      </w:pPr>
      <w:r w:rsidRPr="00AB426A">
        <w:rPr>
          <w:i w:val="0"/>
        </w:rPr>
        <w:t>Przesunięcia terminów w realizacji prac wywołane ważnymi powodami i uzgodnione z przedstawicielem Zamawiającego nie stanowią podstawy do obciążenia Wykonawcy karami umownymi.</w:t>
      </w:r>
    </w:p>
    <w:p w14:paraId="557D5EF0" w14:textId="77777777" w:rsidR="00E8641C" w:rsidRDefault="00E8641C" w:rsidP="0088567A">
      <w:pPr>
        <w:pStyle w:val="Podtytu"/>
        <w:numPr>
          <w:ilvl w:val="0"/>
          <w:numId w:val="10"/>
        </w:numPr>
        <w:spacing w:line="276" w:lineRule="auto"/>
        <w:ind w:left="426" w:hanging="426"/>
        <w:jc w:val="both"/>
        <w:rPr>
          <w:i w:val="0"/>
        </w:rPr>
      </w:pPr>
      <w:r w:rsidRPr="00AB426A">
        <w:rPr>
          <w:i w:val="0"/>
        </w:rPr>
        <w:t xml:space="preserve">W przypadku stwierdzenia przez Zamawiającego nienależytego wykonania </w:t>
      </w:r>
      <w:r w:rsidR="006F5F30">
        <w:rPr>
          <w:i w:val="0"/>
        </w:rPr>
        <w:t>U</w:t>
      </w:r>
      <w:r w:rsidR="006F5F30" w:rsidRPr="00AB426A">
        <w:rPr>
          <w:i w:val="0"/>
        </w:rPr>
        <w:t xml:space="preserve">mowy </w:t>
      </w:r>
      <w:r w:rsidRPr="00AB426A">
        <w:rPr>
          <w:i w:val="0"/>
        </w:rPr>
        <w:t>przez Wykonawcę</w:t>
      </w:r>
      <w:r w:rsidR="006F5F30">
        <w:rPr>
          <w:i w:val="0"/>
        </w:rPr>
        <w:t>,</w:t>
      </w:r>
      <w:r w:rsidRPr="00AB426A">
        <w:rPr>
          <w:i w:val="0"/>
        </w:rPr>
        <w:t xml:space="preserve"> w tym stwierdzeni</w:t>
      </w:r>
      <w:r w:rsidR="006F5F30">
        <w:rPr>
          <w:i w:val="0"/>
        </w:rPr>
        <w:t>a</w:t>
      </w:r>
      <w:r w:rsidRPr="00AB426A">
        <w:rPr>
          <w:i w:val="0"/>
        </w:rPr>
        <w:t xml:space="preserve"> wad i usterek</w:t>
      </w:r>
      <w:r w:rsidR="006F5F30">
        <w:rPr>
          <w:i w:val="0"/>
        </w:rPr>
        <w:t>,</w:t>
      </w:r>
      <w:r w:rsidRPr="00AB426A">
        <w:rPr>
          <w:i w:val="0"/>
        </w:rPr>
        <w:t xml:space="preserve"> zostanie sporządzony protokół z</w:t>
      </w:r>
      <w:r w:rsidR="00C417B4">
        <w:rPr>
          <w:i w:val="0"/>
        </w:rPr>
        <w:t xml:space="preserve"> </w:t>
      </w:r>
      <w:r w:rsidRPr="00AB426A">
        <w:rPr>
          <w:i w:val="0"/>
        </w:rPr>
        <w:t>zaleceniem ich usunięcia w terminie wyznaczonym przez Zmawiającego. Odmowa podpisu protokołu przez Wykonawcę nie zwalnia z obowiązku wykonania postanowień w nim zawartych.</w:t>
      </w:r>
    </w:p>
    <w:p w14:paraId="45B00C02" w14:textId="77777777" w:rsidR="00E8641C" w:rsidRPr="00AB426A" w:rsidRDefault="00E8641C" w:rsidP="0088567A">
      <w:pPr>
        <w:pStyle w:val="Podtytu"/>
        <w:numPr>
          <w:ilvl w:val="0"/>
          <w:numId w:val="10"/>
        </w:numPr>
        <w:spacing w:line="276" w:lineRule="auto"/>
        <w:ind w:left="426" w:hanging="426"/>
        <w:jc w:val="both"/>
        <w:rPr>
          <w:i w:val="0"/>
        </w:rPr>
      </w:pPr>
      <w:r w:rsidRPr="00D83791">
        <w:rPr>
          <w:i w:val="0"/>
          <w:color w:val="000000"/>
          <w:szCs w:val="24"/>
        </w:rPr>
        <w:t>Zamawiający zastrzega sobie prawo do naliczenia kar umownych w następujących przypadkach i w następujących wysokościach</w:t>
      </w:r>
      <w:r w:rsidRPr="00AB426A">
        <w:rPr>
          <w:i w:val="0"/>
          <w:szCs w:val="24"/>
        </w:rPr>
        <w:t>:</w:t>
      </w:r>
    </w:p>
    <w:p w14:paraId="0DC97502" w14:textId="77777777" w:rsidR="00E8641C" w:rsidRPr="00AA0B99" w:rsidRDefault="00E8641C" w:rsidP="0088567A">
      <w:pPr>
        <w:pStyle w:val="Akapitzlist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</w:rPr>
      </w:pPr>
      <w:r w:rsidRPr="00AA0B99">
        <w:rPr>
          <w:rFonts w:ascii="Times New Roman" w:hAnsi="Times New Roman"/>
          <w:sz w:val="24"/>
          <w:szCs w:val="24"/>
        </w:rPr>
        <w:t xml:space="preserve">w wysokości </w:t>
      </w:r>
      <w:r w:rsidR="007C3C6B" w:rsidRPr="00AA0B99">
        <w:rPr>
          <w:rFonts w:ascii="Times New Roman" w:hAnsi="Times New Roman"/>
          <w:sz w:val="24"/>
          <w:szCs w:val="24"/>
        </w:rPr>
        <w:t>1</w:t>
      </w:r>
      <w:r w:rsidRPr="00AA0B99">
        <w:rPr>
          <w:rFonts w:ascii="Times New Roman" w:hAnsi="Times New Roman"/>
          <w:sz w:val="24"/>
          <w:szCs w:val="24"/>
        </w:rPr>
        <w:t>0% wynagrodzenia</w:t>
      </w:r>
      <w:r w:rsidR="00B7285E" w:rsidRPr="00AA0B99">
        <w:rPr>
          <w:rFonts w:ascii="Times New Roman" w:hAnsi="Times New Roman"/>
          <w:sz w:val="24"/>
          <w:szCs w:val="24"/>
        </w:rPr>
        <w:t xml:space="preserve"> brutto</w:t>
      </w:r>
      <w:r w:rsidRPr="00AA0B99">
        <w:rPr>
          <w:rFonts w:ascii="Times New Roman" w:hAnsi="Times New Roman"/>
          <w:sz w:val="24"/>
          <w:szCs w:val="24"/>
        </w:rPr>
        <w:t xml:space="preserve"> o</w:t>
      </w:r>
      <w:r w:rsidR="00B7285E" w:rsidRPr="00AA0B99">
        <w:rPr>
          <w:rFonts w:ascii="Times New Roman" w:hAnsi="Times New Roman"/>
          <w:sz w:val="24"/>
          <w:szCs w:val="24"/>
        </w:rPr>
        <w:t>kreślonego</w:t>
      </w:r>
      <w:r w:rsidRPr="00AA0B99">
        <w:rPr>
          <w:rFonts w:ascii="Times New Roman" w:hAnsi="Times New Roman"/>
          <w:sz w:val="24"/>
          <w:szCs w:val="24"/>
        </w:rPr>
        <w:t xml:space="preserve"> w § 3 ust. 1 </w:t>
      </w:r>
      <w:r w:rsidR="00B7285E" w:rsidRPr="00AA0B99">
        <w:rPr>
          <w:rFonts w:ascii="Times New Roman" w:hAnsi="Times New Roman"/>
          <w:sz w:val="24"/>
          <w:szCs w:val="24"/>
        </w:rPr>
        <w:t>U</w:t>
      </w:r>
      <w:r w:rsidRPr="00AA0B99">
        <w:rPr>
          <w:rFonts w:ascii="Times New Roman" w:hAnsi="Times New Roman"/>
          <w:sz w:val="24"/>
          <w:szCs w:val="24"/>
        </w:rPr>
        <w:t xml:space="preserve">mowy, w przypadku odstąpienia od </w:t>
      </w:r>
      <w:r w:rsidR="00B7285E" w:rsidRPr="00AA0B99">
        <w:rPr>
          <w:rFonts w:ascii="Times New Roman" w:hAnsi="Times New Roman"/>
          <w:sz w:val="24"/>
          <w:szCs w:val="24"/>
        </w:rPr>
        <w:t xml:space="preserve">Umowy </w:t>
      </w:r>
      <w:r w:rsidRPr="00AA0B99">
        <w:rPr>
          <w:rFonts w:ascii="Times New Roman" w:hAnsi="Times New Roman"/>
          <w:sz w:val="24"/>
          <w:szCs w:val="24"/>
        </w:rPr>
        <w:t>lub rozwiązania jej przez którąkolwiek ze stron z przyczyn dotyczących Wykonawcy,</w:t>
      </w:r>
    </w:p>
    <w:p w14:paraId="049A7DC2" w14:textId="77777777" w:rsidR="00E8641C" w:rsidRPr="00AA0B99" w:rsidRDefault="00E8641C" w:rsidP="0088567A">
      <w:pPr>
        <w:pStyle w:val="Tekstpodstawowy"/>
        <w:numPr>
          <w:ilvl w:val="0"/>
          <w:numId w:val="37"/>
        </w:numPr>
        <w:spacing w:line="276" w:lineRule="auto"/>
        <w:ind w:left="714" w:hanging="357"/>
        <w:jc w:val="both"/>
        <w:rPr>
          <w:i w:val="0"/>
          <w:szCs w:val="24"/>
        </w:rPr>
      </w:pPr>
      <w:r w:rsidRPr="00AA0B99">
        <w:rPr>
          <w:i w:val="0"/>
          <w:szCs w:val="24"/>
        </w:rPr>
        <w:t xml:space="preserve">w wysokości 200 zł za każdy dzień </w:t>
      </w:r>
      <w:r w:rsidR="00425B4B" w:rsidRPr="00AA0B99">
        <w:rPr>
          <w:i w:val="0"/>
          <w:szCs w:val="24"/>
        </w:rPr>
        <w:t xml:space="preserve">zwłoki </w:t>
      </w:r>
      <w:r w:rsidRPr="00AA0B99">
        <w:rPr>
          <w:i w:val="0"/>
          <w:szCs w:val="24"/>
        </w:rPr>
        <w:t xml:space="preserve">w stosunku do ustalonego terminu zakończenia poszczególnych prac, </w:t>
      </w:r>
    </w:p>
    <w:p w14:paraId="35D73F83" w14:textId="77777777" w:rsidR="00E8641C" w:rsidRPr="00AA0B99" w:rsidRDefault="00E8641C" w:rsidP="0088567A">
      <w:pPr>
        <w:pStyle w:val="Akapitzlist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0B99">
        <w:rPr>
          <w:rFonts w:ascii="Times New Roman" w:hAnsi="Times New Roman"/>
          <w:sz w:val="24"/>
          <w:szCs w:val="24"/>
        </w:rPr>
        <w:t xml:space="preserve">w wysokości 300 zł za każdy dzień </w:t>
      </w:r>
      <w:r w:rsidR="00425B4B" w:rsidRPr="00AA0B99">
        <w:rPr>
          <w:rFonts w:ascii="Times New Roman" w:hAnsi="Times New Roman"/>
          <w:sz w:val="24"/>
          <w:szCs w:val="24"/>
        </w:rPr>
        <w:t xml:space="preserve">zwłoki </w:t>
      </w:r>
      <w:r w:rsidRPr="00AA0B99">
        <w:rPr>
          <w:rFonts w:ascii="Times New Roman" w:hAnsi="Times New Roman"/>
          <w:sz w:val="24"/>
          <w:szCs w:val="24"/>
        </w:rPr>
        <w:t>w usuwaniu wad i usterek zgłoszonych przez Zamawiającego w okresie rękojmi</w:t>
      </w:r>
      <w:r w:rsidR="00B7285E" w:rsidRPr="00AA0B99">
        <w:rPr>
          <w:rFonts w:ascii="Times New Roman" w:hAnsi="Times New Roman"/>
          <w:sz w:val="24"/>
          <w:szCs w:val="24"/>
        </w:rPr>
        <w:t xml:space="preserve"> i gwarancji</w:t>
      </w:r>
      <w:r w:rsidRPr="00AA0B99">
        <w:rPr>
          <w:rFonts w:ascii="Times New Roman" w:hAnsi="Times New Roman"/>
          <w:sz w:val="24"/>
          <w:szCs w:val="24"/>
        </w:rPr>
        <w:t>,</w:t>
      </w:r>
    </w:p>
    <w:p w14:paraId="1DAC5BBC" w14:textId="77777777" w:rsidR="00E8641C" w:rsidRPr="00AA0B99" w:rsidRDefault="00E8641C" w:rsidP="0088567A">
      <w:pPr>
        <w:pStyle w:val="Akapitzlist"/>
        <w:numPr>
          <w:ilvl w:val="0"/>
          <w:numId w:val="37"/>
        </w:numPr>
        <w:suppressAutoHyphens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A0B99">
        <w:rPr>
          <w:rFonts w:ascii="Times New Roman" w:hAnsi="Times New Roman"/>
          <w:color w:val="000000"/>
          <w:sz w:val="24"/>
          <w:szCs w:val="24"/>
        </w:rPr>
        <w:t>w przypadku realizacji przedmiotu zamówienia przez inne podmioty niż wymienione</w:t>
      </w:r>
      <w:r w:rsidRPr="00AA0B99">
        <w:rPr>
          <w:rFonts w:ascii="Times New Roman" w:hAnsi="Times New Roman"/>
          <w:color w:val="000000"/>
          <w:sz w:val="24"/>
          <w:szCs w:val="24"/>
        </w:rPr>
        <w:br/>
        <w:t xml:space="preserve">w § 12 </w:t>
      </w:r>
      <w:r w:rsidR="005A502E" w:rsidRPr="00AA0B99">
        <w:rPr>
          <w:rFonts w:ascii="Times New Roman" w:hAnsi="Times New Roman"/>
          <w:color w:val="000000"/>
          <w:sz w:val="24"/>
          <w:szCs w:val="24"/>
        </w:rPr>
        <w:t>Umowy</w:t>
      </w:r>
      <w:r w:rsidRPr="00AA0B99">
        <w:rPr>
          <w:rFonts w:ascii="Times New Roman" w:hAnsi="Times New Roman"/>
          <w:color w:val="000000"/>
          <w:sz w:val="24"/>
          <w:szCs w:val="24"/>
        </w:rPr>
        <w:t xml:space="preserve">, w wysokości </w:t>
      </w:r>
      <w:r w:rsidR="00016F77" w:rsidRPr="00AA0B99">
        <w:rPr>
          <w:rFonts w:ascii="Times New Roman" w:hAnsi="Times New Roman"/>
          <w:color w:val="000000"/>
          <w:sz w:val="24"/>
          <w:szCs w:val="24"/>
        </w:rPr>
        <w:t xml:space="preserve">1 000 </w:t>
      </w:r>
      <w:r w:rsidRPr="00AA0B99">
        <w:rPr>
          <w:rFonts w:ascii="Times New Roman" w:hAnsi="Times New Roman"/>
          <w:color w:val="000000"/>
          <w:sz w:val="24"/>
          <w:szCs w:val="24"/>
        </w:rPr>
        <w:t>zł</w:t>
      </w:r>
      <w:r w:rsidR="005A502E" w:rsidRPr="00AA0B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0B99">
        <w:rPr>
          <w:rFonts w:ascii="Times New Roman" w:hAnsi="Times New Roman"/>
          <w:color w:val="000000"/>
          <w:sz w:val="24"/>
          <w:szCs w:val="24"/>
        </w:rPr>
        <w:t xml:space="preserve">(słownie złotych: </w:t>
      </w:r>
      <w:r w:rsidR="00016F77" w:rsidRPr="00AA0B99">
        <w:rPr>
          <w:rFonts w:ascii="Times New Roman" w:hAnsi="Times New Roman"/>
          <w:color w:val="000000"/>
          <w:sz w:val="24"/>
          <w:szCs w:val="24"/>
        </w:rPr>
        <w:t>jeden tysiąc</w:t>
      </w:r>
      <w:r w:rsidRPr="00AA0B99">
        <w:rPr>
          <w:rFonts w:ascii="Times New Roman" w:hAnsi="Times New Roman"/>
          <w:color w:val="000000"/>
          <w:sz w:val="24"/>
          <w:szCs w:val="24"/>
        </w:rPr>
        <w:t xml:space="preserve"> 00/100), za każdy stwierdzony przypadek;</w:t>
      </w:r>
    </w:p>
    <w:p w14:paraId="7847F849" w14:textId="77777777" w:rsidR="006547A1" w:rsidRPr="00E46F28" w:rsidRDefault="00E8641C" w:rsidP="00E46F28">
      <w:pPr>
        <w:pStyle w:val="Akapitzlist"/>
        <w:numPr>
          <w:ilvl w:val="0"/>
          <w:numId w:val="37"/>
        </w:numPr>
        <w:suppressAutoHyphens w:val="0"/>
        <w:spacing w:after="0"/>
        <w:ind w:left="714" w:hanging="357"/>
        <w:jc w:val="both"/>
        <w:rPr>
          <w:rStyle w:val="txt-new"/>
          <w:rFonts w:ascii="Times New Roman" w:hAnsi="Times New Roman"/>
          <w:sz w:val="24"/>
          <w:szCs w:val="24"/>
        </w:rPr>
      </w:pPr>
      <w:r w:rsidRPr="00AA0B99">
        <w:rPr>
          <w:rFonts w:ascii="Times New Roman" w:eastAsia="Arial" w:hAnsi="Times New Roman"/>
          <w:sz w:val="24"/>
          <w:szCs w:val="24"/>
        </w:rPr>
        <w:lastRenderedPageBreak/>
        <w:t xml:space="preserve">za </w:t>
      </w:r>
      <w:r w:rsidR="002F7373">
        <w:rPr>
          <w:rFonts w:ascii="Times New Roman" w:eastAsia="Arial" w:hAnsi="Times New Roman"/>
          <w:sz w:val="24"/>
          <w:szCs w:val="24"/>
        </w:rPr>
        <w:t xml:space="preserve">dopuszczenie do </w:t>
      </w:r>
      <w:r w:rsidRPr="00AA0B99">
        <w:rPr>
          <w:rFonts w:ascii="Times New Roman" w:eastAsia="Arial" w:hAnsi="Times New Roman"/>
          <w:sz w:val="24"/>
          <w:szCs w:val="24"/>
        </w:rPr>
        <w:t xml:space="preserve">wykonywanie czynności określonych w </w:t>
      </w:r>
      <w:r w:rsidRPr="00AA0B99">
        <w:rPr>
          <w:rFonts w:ascii="Times New Roman" w:eastAsia="Arial" w:hAnsi="Times New Roman"/>
          <w:bCs/>
          <w:sz w:val="24"/>
          <w:szCs w:val="24"/>
        </w:rPr>
        <w:t>§</w:t>
      </w:r>
      <w:r w:rsidRPr="00AA0B99">
        <w:rPr>
          <w:rFonts w:ascii="Times New Roman" w:eastAsia="Arial" w:hAnsi="Times New Roman"/>
          <w:sz w:val="24"/>
          <w:szCs w:val="24"/>
        </w:rPr>
        <w:t xml:space="preserve"> </w:t>
      </w:r>
      <w:r w:rsidR="005A502E" w:rsidRPr="00AA0B99">
        <w:rPr>
          <w:rFonts w:ascii="Times New Roman" w:eastAsia="Arial" w:hAnsi="Times New Roman"/>
          <w:sz w:val="24"/>
          <w:szCs w:val="24"/>
        </w:rPr>
        <w:t>7 U</w:t>
      </w:r>
      <w:r w:rsidRPr="00AA0B99">
        <w:rPr>
          <w:rFonts w:ascii="Times New Roman" w:eastAsia="Arial" w:hAnsi="Times New Roman"/>
          <w:sz w:val="24"/>
          <w:szCs w:val="24"/>
        </w:rPr>
        <w:t>mowy przez osoby niezatrudnione przez Wykonawcę lub podwykonawcę na podstawie umowy o pracę - w wysokości 1 000 zł za każdy</w:t>
      </w:r>
      <w:r w:rsidRPr="00AA0B99">
        <w:rPr>
          <w:rFonts w:ascii="Times New Roman" w:hAnsi="Times New Roman"/>
          <w:sz w:val="24"/>
          <w:szCs w:val="24"/>
        </w:rPr>
        <w:t xml:space="preserve"> stwierdzony przypadek</w:t>
      </w:r>
      <w:r w:rsidR="005A502E" w:rsidRPr="00AA0B99">
        <w:rPr>
          <w:rFonts w:ascii="Times New Roman" w:hAnsi="Times New Roman"/>
          <w:sz w:val="24"/>
          <w:szCs w:val="24"/>
        </w:rPr>
        <w:t xml:space="preserve"> naruszenia</w:t>
      </w:r>
      <w:r w:rsidR="006547A1" w:rsidRPr="00E46F28">
        <w:rPr>
          <w:rFonts w:ascii="Times New Roman" w:hAnsi="Times New Roman"/>
          <w:sz w:val="24"/>
          <w:szCs w:val="24"/>
        </w:rPr>
        <w:t>.</w:t>
      </w:r>
    </w:p>
    <w:p w14:paraId="7C0D032C" w14:textId="77777777" w:rsidR="00AA0B99" w:rsidRDefault="00E8641C" w:rsidP="0088567A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A0B99">
        <w:rPr>
          <w:sz w:val="24"/>
          <w:szCs w:val="24"/>
        </w:rPr>
        <w:t xml:space="preserve">Naliczanie kar nie zwalnia Wykonawcy z obowiązku wykonania </w:t>
      </w:r>
      <w:proofErr w:type="gramStart"/>
      <w:r w:rsidRPr="00AA0B99">
        <w:rPr>
          <w:sz w:val="24"/>
          <w:szCs w:val="24"/>
        </w:rPr>
        <w:t>prac,</w:t>
      </w:r>
      <w:proofErr w:type="gramEnd"/>
      <w:r w:rsidRPr="00AA0B99">
        <w:rPr>
          <w:sz w:val="24"/>
          <w:szCs w:val="24"/>
        </w:rPr>
        <w:t xml:space="preserve"> ani z innych zobowiązań</w:t>
      </w:r>
      <w:r w:rsidR="005A502E" w:rsidRPr="00AA0B99">
        <w:rPr>
          <w:sz w:val="24"/>
          <w:szCs w:val="24"/>
        </w:rPr>
        <w:t xml:space="preserve"> wynikających z Umowy</w:t>
      </w:r>
      <w:r w:rsidR="00AA0B99" w:rsidRPr="00AA0B99">
        <w:rPr>
          <w:sz w:val="24"/>
          <w:szCs w:val="24"/>
        </w:rPr>
        <w:t xml:space="preserve">. </w:t>
      </w:r>
    </w:p>
    <w:p w14:paraId="1A3FBC87" w14:textId="77777777" w:rsidR="00E8641C" w:rsidRPr="00AA0B99" w:rsidRDefault="00E8641C" w:rsidP="0088567A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A0B99">
        <w:rPr>
          <w:sz w:val="24"/>
          <w:szCs w:val="24"/>
        </w:rPr>
        <w:t xml:space="preserve">Zamawiający zastrzega sobie prawo do zlecenia </w:t>
      </w:r>
      <w:r w:rsidR="00AD44D2" w:rsidRPr="00AA0B99">
        <w:rPr>
          <w:sz w:val="24"/>
          <w:szCs w:val="24"/>
        </w:rPr>
        <w:t xml:space="preserve">prac </w:t>
      </w:r>
      <w:r w:rsidRPr="00AA0B99">
        <w:rPr>
          <w:sz w:val="24"/>
          <w:szCs w:val="24"/>
        </w:rPr>
        <w:t xml:space="preserve">innemu podmiotowi na koszt </w:t>
      </w:r>
      <w:r w:rsidR="005A502E" w:rsidRPr="00AA0B99">
        <w:rPr>
          <w:sz w:val="24"/>
          <w:szCs w:val="24"/>
        </w:rPr>
        <w:t xml:space="preserve">i ryzyko </w:t>
      </w:r>
      <w:r w:rsidRPr="00AA0B99">
        <w:rPr>
          <w:sz w:val="24"/>
          <w:szCs w:val="24"/>
        </w:rPr>
        <w:t>Wykonawcy</w:t>
      </w:r>
      <w:r w:rsidR="00671C99" w:rsidRPr="00AA0B99">
        <w:rPr>
          <w:sz w:val="24"/>
          <w:szCs w:val="24"/>
        </w:rPr>
        <w:t xml:space="preserve"> </w:t>
      </w:r>
      <w:r w:rsidR="00671C99" w:rsidRPr="00AA0B99">
        <w:rPr>
          <w:bCs/>
          <w:sz w:val="24"/>
          <w:szCs w:val="24"/>
        </w:rPr>
        <w:t>(bez konieczności uzyskania zezwolenia sądu)</w:t>
      </w:r>
      <w:r w:rsidRPr="00AA0B99">
        <w:rPr>
          <w:sz w:val="24"/>
          <w:szCs w:val="24"/>
        </w:rPr>
        <w:t xml:space="preserve">, jeżeli Wykonawca </w:t>
      </w:r>
      <w:r w:rsidR="005A502E" w:rsidRPr="00AA0B99">
        <w:rPr>
          <w:sz w:val="24"/>
          <w:szCs w:val="24"/>
        </w:rPr>
        <w:t xml:space="preserve">pozostaje w zwłoce z </w:t>
      </w:r>
      <w:r w:rsidRPr="00AA0B99">
        <w:rPr>
          <w:sz w:val="24"/>
          <w:szCs w:val="24"/>
        </w:rPr>
        <w:t>realizacj</w:t>
      </w:r>
      <w:r w:rsidR="005A502E" w:rsidRPr="00AA0B99">
        <w:rPr>
          <w:sz w:val="24"/>
          <w:szCs w:val="24"/>
        </w:rPr>
        <w:t>ą</w:t>
      </w:r>
      <w:r w:rsidRPr="00AA0B99">
        <w:rPr>
          <w:sz w:val="24"/>
          <w:szCs w:val="24"/>
        </w:rPr>
        <w:t xml:space="preserve"> zleconych prac</w:t>
      </w:r>
      <w:r w:rsidR="005A502E" w:rsidRPr="00AA0B99">
        <w:rPr>
          <w:sz w:val="24"/>
          <w:szCs w:val="24"/>
        </w:rPr>
        <w:t>,</w:t>
      </w:r>
      <w:r w:rsidRPr="00AA0B99">
        <w:rPr>
          <w:sz w:val="24"/>
          <w:szCs w:val="24"/>
        </w:rPr>
        <w:t xml:space="preserve"> a </w:t>
      </w:r>
      <w:r w:rsidR="005A502E" w:rsidRPr="00AA0B99">
        <w:rPr>
          <w:sz w:val="24"/>
          <w:szCs w:val="24"/>
        </w:rPr>
        <w:t xml:space="preserve">zwłoka </w:t>
      </w:r>
      <w:r w:rsidRPr="00AA0B99">
        <w:rPr>
          <w:sz w:val="24"/>
          <w:szCs w:val="24"/>
        </w:rPr>
        <w:t xml:space="preserve">wynosi minimum 14 dni. </w:t>
      </w:r>
      <w:r w:rsidR="00671C99" w:rsidRPr="00AA0B99">
        <w:rPr>
          <w:sz w:val="24"/>
          <w:szCs w:val="24"/>
        </w:rPr>
        <w:t xml:space="preserve"> </w:t>
      </w:r>
    </w:p>
    <w:p w14:paraId="1A303F2B" w14:textId="77777777" w:rsidR="00E8641C" w:rsidRPr="00AC52C8" w:rsidRDefault="00E8641C" w:rsidP="0088567A">
      <w:pPr>
        <w:pStyle w:val="Akapitzlist"/>
        <w:numPr>
          <w:ilvl w:val="0"/>
          <w:numId w:val="10"/>
        </w:numPr>
        <w:suppressAutoHyphens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52C8">
        <w:rPr>
          <w:rFonts w:ascii="Times New Roman" w:hAnsi="Times New Roman"/>
          <w:sz w:val="24"/>
          <w:szCs w:val="24"/>
        </w:rPr>
        <w:t>Kary umowne oraz odszkodowania mogą być potrącane z wynagrodzenia Wykonawcy</w:t>
      </w:r>
      <w:r w:rsidR="00671C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 również udzielonego zabezpieczenia, </w:t>
      </w:r>
      <w:r w:rsidRPr="00AC52C8">
        <w:rPr>
          <w:rFonts w:ascii="Times New Roman" w:hAnsi="Times New Roman"/>
          <w:sz w:val="24"/>
          <w:szCs w:val="24"/>
        </w:rPr>
        <w:t>także jeszcze przed terminem wymagalności jego zapłaty. Wykonawca w związku z powyższym wyraża zgodę na pomniejszen</w:t>
      </w:r>
      <w:r w:rsidR="00AA0B99">
        <w:rPr>
          <w:rFonts w:ascii="Times New Roman" w:hAnsi="Times New Roman"/>
          <w:sz w:val="24"/>
          <w:szCs w:val="24"/>
        </w:rPr>
        <w:t>ie płatności</w:t>
      </w:r>
      <w:r w:rsidR="00AA0B99">
        <w:rPr>
          <w:rFonts w:ascii="Times New Roman" w:hAnsi="Times New Roman"/>
          <w:sz w:val="24"/>
          <w:szCs w:val="24"/>
        </w:rPr>
        <w:br/>
      </w:r>
      <w:r w:rsidRPr="00AC52C8">
        <w:rPr>
          <w:rFonts w:ascii="Times New Roman" w:hAnsi="Times New Roman"/>
          <w:sz w:val="24"/>
          <w:szCs w:val="24"/>
        </w:rPr>
        <w:t>z przedłożonych faktur</w:t>
      </w:r>
      <w:r>
        <w:rPr>
          <w:rFonts w:ascii="Times New Roman" w:hAnsi="Times New Roman"/>
          <w:sz w:val="24"/>
          <w:szCs w:val="24"/>
        </w:rPr>
        <w:t>, jak również na zaspokajanie roszczeń z udzielonego zabezpieczenia</w:t>
      </w:r>
      <w:r w:rsidRPr="00AC52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AC52C8">
        <w:rPr>
          <w:rFonts w:ascii="Times New Roman" w:hAnsi="Times New Roman"/>
          <w:sz w:val="24"/>
          <w:szCs w:val="24"/>
        </w:rPr>
        <w:t>wysokość naliczonych kar umownych zgodnie z wystawionymi notami księgowymi.</w:t>
      </w:r>
    </w:p>
    <w:p w14:paraId="47F409F8" w14:textId="77777777" w:rsidR="00671C99" w:rsidRPr="00671C99" w:rsidRDefault="00E8641C" w:rsidP="0088567A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60F6F">
        <w:rPr>
          <w:sz w:val="24"/>
          <w:szCs w:val="24"/>
        </w:rPr>
        <w:t xml:space="preserve">Jeżeli kara umowna nie pokrywa rzeczywiście poniesionej szkody, Strony mogą dochodzić </w:t>
      </w:r>
      <w:r w:rsidRPr="00671C99">
        <w:rPr>
          <w:sz w:val="24"/>
          <w:szCs w:val="24"/>
        </w:rPr>
        <w:t>odszkodowania uzupełniającego na ogólnych zasadach.</w:t>
      </w:r>
    </w:p>
    <w:p w14:paraId="782F5585" w14:textId="77777777" w:rsidR="00671C99" w:rsidRPr="00B80391" w:rsidRDefault="007050C9" w:rsidP="0088567A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right="13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671C99" w:rsidRPr="00B80391">
        <w:rPr>
          <w:sz w:val="24"/>
          <w:szCs w:val="24"/>
        </w:rPr>
        <w:t xml:space="preserve">Kary umowne wskazane w ust. 5 mogą podlegać </w:t>
      </w:r>
      <w:r w:rsidR="00AA0B99">
        <w:rPr>
          <w:sz w:val="24"/>
          <w:szCs w:val="24"/>
        </w:rPr>
        <w:t>łączeniu</w:t>
      </w:r>
      <w:r w:rsidR="00671C99" w:rsidRPr="00B80391">
        <w:rPr>
          <w:sz w:val="24"/>
          <w:szCs w:val="24"/>
        </w:rPr>
        <w:t>.</w:t>
      </w:r>
    </w:p>
    <w:p w14:paraId="4AF0B4C5" w14:textId="77777777" w:rsidR="00671C99" w:rsidRPr="001240E3" w:rsidRDefault="00697780" w:rsidP="0088567A">
      <w:pPr>
        <w:numPr>
          <w:ilvl w:val="0"/>
          <w:numId w:val="10"/>
        </w:numPr>
        <w:spacing w:line="276" w:lineRule="auto"/>
        <w:ind w:left="426" w:hanging="426"/>
        <w:jc w:val="both"/>
      </w:pPr>
      <w:r w:rsidRPr="00B80391">
        <w:rPr>
          <w:sz w:val="24"/>
          <w:szCs w:val="24"/>
        </w:rPr>
        <w:t>Maksymalna łączna wysokość kar umownych nie może przekroczyć 20% wynagrodzenia</w:t>
      </w:r>
      <w:r w:rsidR="00671C99" w:rsidRPr="00B80391">
        <w:rPr>
          <w:sz w:val="24"/>
          <w:szCs w:val="24"/>
        </w:rPr>
        <w:t xml:space="preserve"> brutto</w:t>
      </w:r>
      <w:r w:rsidR="00C531C4" w:rsidRPr="00B80391">
        <w:rPr>
          <w:sz w:val="24"/>
          <w:szCs w:val="24"/>
        </w:rPr>
        <w:t>, o którym mowa w § 3 ust. 1 Umowy.</w:t>
      </w:r>
      <w:r w:rsidR="00671C99" w:rsidRPr="00B80391">
        <w:rPr>
          <w:sz w:val="24"/>
          <w:szCs w:val="24"/>
        </w:rPr>
        <w:t xml:space="preserve"> Powyższy limit naliczania kar nie stanowi ograniczenia odpowiedzialności Wykonawcy, a wyłącznie ograniczenie w zakresie wysokości kar umownych.</w:t>
      </w:r>
    </w:p>
    <w:p w14:paraId="0F53C150" w14:textId="77777777" w:rsidR="00697780" w:rsidRPr="00671C99" w:rsidRDefault="00671C99" w:rsidP="0088567A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80391">
        <w:rPr>
          <w:sz w:val="24"/>
          <w:szCs w:val="24"/>
        </w:rPr>
        <w:t>W celu uniknięcia wątpliwości ustala się, iż kary umowne liczone od wysokości wynagrodzenia określonego w Umowie ustala się w oparciu o wysokość wynagrodzenia obowiązującego w chwili powstania zdarzenia uzasadniającego naliczenie</w:t>
      </w:r>
      <w:r w:rsidRPr="00B80391">
        <w:rPr>
          <w:spacing w:val="-7"/>
          <w:sz w:val="24"/>
          <w:szCs w:val="24"/>
        </w:rPr>
        <w:t xml:space="preserve"> </w:t>
      </w:r>
      <w:r w:rsidRPr="00B80391">
        <w:rPr>
          <w:sz w:val="24"/>
          <w:szCs w:val="24"/>
        </w:rPr>
        <w:t>kary.</w:t>
      </w:r>
    </w:p>
    <w:p w14:paraId="1B2BC214" w14:textId="77777777" w:rsidR="00E8641C" w:rsidRDefault="00E8641C" w:rsidP="00E864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C12C97" w14:textId="77777777" w:rsidR="00E8641C" w:rsidRPr="00A62495" w:rsidRDefault="00E8641C" w:rsidP="00E8641C">
      <w:pPr>
        <w:tabs>
          <w:tab w:val="left" w:pos="0"/>
          <w:tab w:val="left" w:pos="360"/>
          <w:tab w:val="left" w:pos="425"/>
        </w:tabs>
        <w:spacing w:line="276" w:lineRule="auto"/>
        <w:jc w:val="center"/>
        <w:rPr>
          <w:b/>
          <w:spacing w:val="-3"/>
          <w:sz w:val="24"/>
          <w:szCs w:val="24"/>
        </w:rPr>
      </w:pPr>
      <w:r w:rsidRPr="00A62495">
        <w:rPr>
          <w:b/>
          <w:spacing w:val="-3"/>
          <w:sz w:val="24"/>
          <w:szCs w:val="24"/>
        </w:rPr>
        <w:t>§ 16</w:t>
      </w:r>
    </w:p>
    <w:p w14:paraId="25D886F5" w14:textId="77777777" w:rsidR="00E8641C" w:rsidRPr="00B80391" w:rsidRDefault="00E8641C" w:rsidP="00E8641C">
      <w:pPr>
        <w:pStyle w:val="Tytu"/>
        <w:spacing w:line="276" w:lineRule="auto"/>
        <w:rPr>
          <w:sz w:val="24"/>
          <w:szCs w:val="24"/>
        </w:rPr>
      </w:pPr>
      <w:r w:rsidRPr="00B80391">
        <w:rPr>
          <w:sz w:val="24"/>
          <w:szCs w:val="24"/>
        </w:rPr>
        <w:t>ODSTĄPIENIE OD UMOWY</w:t>
      </w:r>
    </w:p>
    <w:p w14:paraId="7EBE2045" w14:textId="77777777" w:rsidR="00A01415" w:rsidRDefault="00FA7E4E" w:rsidP="0088567A">
      <w:pPr>
        <w:pStyle w:val="Tekstpodstawowy"/>
        <w:numPr>
          <w:ilvl w:val="6"/>
          <w:numId w:val="34"/>
        </w:numPr>
        <w:tabs>
          <w:tab w:val="left" w:pos="0"/>
          <w:tab w:val="left" w:pos="705"/>
        </w:tabs>
        <w:spacing w:line="276" w:lineRule="auto"/>
        <w:jc w:val="both"/>
        <w:rPr>
          <w:i w:val="0"/>
        </w:rPr>
      </w:pPr>
      <w:r>
        <w:rPr>
          <w:i w:val="0"/>
        </w:rPr>
        <w:t>Z</w:t>
      </w:r>
      <w:r w:rsidR="00E8641C">
        <w:rPr>
          <w:i w:val="0"/>
        </w:rPr>
        <w:t xml:space="preserve">amawiającemu przysługuje prawo do odstąpienia od </w:t>
      </w:r>
      <w:r w:rsidR="00D63576">
        <w:rPr>
          <w:i w:val="0"/>
        </w:rPr>
        <w:t>U</w:t>
      </w:r>
      <w:r w:rsidR="00E8641C">
        <w:rPr>
          <w:i w:val="0"/>
        </w:rPr>
        <w:t xml:space="preserve">mowy w razie wystąpienia istotnej zmiany okoliczności powodującej, że wykonanie </w:t>
      </w:r>
      <w:r w:rsidR="00D63576">
        <w:rPr>
          <w:i w:val="0"/>
        </w:rPr>
        <w:t xml:space="preserve">Umowy </w:t>
      </w:r>
      <w:r w:rsidR="00E8641C">
        <w:rPr>
          <w:i w:val="0"/>
        </w:rPr>
        <w:t xml:space="preserve">nie leży w interesie publicznym, czego nie można było przewidzieć w chwili zawarcia </w:t>
      </w:r>
      <w:r w:rsidR="00D63576">
        <w:rPr>
          <w:i w:val="0"/>
        </w:rPr>
        <w:t>Umowy.</w:t>
      </w:r>
      <w:r w:rsidR="00E8641C">
        <w:rPr>
          <w:i w:val="0"/>
        </w:rPr>
        <w:t xml:space="preserve"> </w:t>
      </w:r>
      <w:r w:rsidR="00D63576">
        <w:rPr>
          <w:i w:val="0"/>
        </w:rPr>
        <w:t>O</w:t>
      </w:r>
      <w:r w:rsidR="00E8641C">
        <w:rPr>
          <w:i w:val="0"/>
        </w:rPr>
        <w:t xml:space="preserve">dstąpienie od </w:t>
      </w:r>
      <w:r w:rsidR="00D63576">
        <w:rPr>
          <w:i w:val="0"/>
        </w:rPr>
        <w:t>U</w:t>
      </w:r>
      <w:r w:rsidR="00E8641C">
        <w:rPr>
          <w:i w:val="0"/>
        </w:rPr>
        <w:t>mowy w tym przypadku może nastąpić w terminie 30 dni od powzięcia wiadomości o powyższych okolicznościach.</w:t>
      </w:r>
    </w:p>
    <w:p w14:paraId="5EE8EAE7" w14:textId="77777777" w:rsidR="003C1EB6" w:rsidRPr="00A01415" w:rsidRDefault="00A01415" w:rsidP="0088567A">
      <w:pPr>
        <w:pStyle w:val="Tekstpodstawowy"/>
        <w:numPr>
          <w:ilvl w:val="6"/>
          <w:numId w:val="34"/>
        </w:numPr>
        <w:tabs>
          <w:tab w:val="left" w:pos="705"/>
        </w:tabs>
        <w:spacing w:line="276" w:lineRule="auto"/>
        <w:jc w:val="both"/>
        <w:rPr>
          <w:i w:val="0"/>
          <w:iCs/>
          <w:szCs w:val="24"/>
        </w:rPr>
      </w:pPr>
      <w:r w:rsidRPr="008125F0">
        <w:rPr>
          <w:rStyle w:val="FontStyle22"/>
          <w:i w:val="0"/>
          <w:iCs/>
          <w:sz w:val="24"/>
          <w:szCs w:val="24"/>
        </w:rPr>
        <w:t>W takim wypadku oraz w przypadku odstąpienia od Umowy przez Wykonawcę lub przez Zamawiającego z przyczyn leżących po stronie Wykonawcy na podstawie Umowy lub powszechnie obowiązujących przepisów prawa, Wykonawca może żądać jedynie Wynagrodzenia należnego mu z tytułu wykonania części Umowy, określonego na podstawie protokoł</w:t>
      </w:r>
      <w:r>
        <w:rPr>
          <w:rStyle w:val="FontStyle22"/>
          <w:i w:val="0"/>
          <w:iCs/>
          <w:sz w:val="24"/>
          <w:szCs w:val="24"/>
        </w:rPr>
        <w:t>ów</w:t>
      </w:r>
      <w:r w:rsidRPr="008125F0">
        <w:rPr>
          <w:rStyle w:val="FontStyle22"/>
          <w:i w:val="0"/>
          <w:iCs/>
          <w:sz w:val="24"/>
          <w:szCs w:val="24"/>
        </w:rPr>
        <w:t xml:space="preserve"> wykonanych na dzień odstąpienia w zakresie potwierdzonym przez </w:t>
      </w:r>
      <w:r w:rsidR="00FA5F20">
        <w:rPr>
          <w:rStyle w:val="FontStyle22"/>
          <w:i w:val="0"/>
          <w:iCs/>
          <w:sz w:val="24"/>
          <w:szCs w:val="24"/>
        </w:rPr>
        <w:t>przedstawiciela Zamawiającego.</w:t>
      </w:r>
    </w:p>
    <w:p w14:paraId="2888993B" w14:textId="77777777" w:rsidR="00E8641C" w:rsidRPr="00330E19" w:rsidRDefault="00E8641C" w:rsidP="0088567A">
      <w:pPr>
        <w:pStyle w:val="Tekstpodstawowy"/>
        <w:numPr>
          <w:ilvl w:val="6"/>
          <w:numId w:val="34"/>
        </w:numPr>
        <w:tabs>
          <w:tab w:val="left" w:pos="0"/>
          <w:tab w:val="left" w:pos="705"/>
        </w:tabs>
        <w:spacing w:line="276" w:lineRule="auto"/>
        <w:jc w:val="both"/>
        <w:rPr>
          <w:bCs/>
          <w:i w:val="0"/>
          <w:iCs/>
          <w:color w:val="000000"/>
          <w:szCs w:val="24"/>
        </w:rPr>
      </w:pPr>
      <w:r w:rsidRPr="00330E19">
        <w:rPr>
          <w:i w:val="0"/>
          <w:iCs/>
          <w:color w:val="000000"/>
          <w:szCs w:val="24"/>
        </w:rPr>
        <w:t xml:space="preserve">Zamawiający zastrzega sobie prawo </w:t>
      </w:r>
      <w:r w:rsidR="003C1EB6">
        <w:rPr>
          <w:i w:val="0"/>
          <w:iCs/>
          <w:color w:val="000000"/>
          <w:szCs w:val="24"/>
        </w:rPr>
        <w:t>odstąpienia od</w:t>
      </w:r>
      <w:r w:rsidR="003C1EB6" w:rsidRPr="008125F0">
        <w:rPr>
          <w:i w:val="0"/>
          <w:iCs/>
          <w:color w:val="000000"/>
          <w:szCs w:val="24"/>
        </w:rPr>
        <w:t xml:space="preserve"> </w:t>
      </w:r>
      <w:r w:rsidR="00AD44D2">
        <w:rPr>
          <w:i w:val="0"/>
          <w:iCs/>
          <w:color w:val="000000"/>
          <w:szCs w:val="24"/>
        </w:rPr>
        <w:t>U</w:t>
      </w:r>
      <w:r w:rsidR="00AD44D2" w:rsidRPr="008125F0">
        <w:rPr>
          <w:i w:val="0"/>
          <w:iCs/>
          <w:color w:val="000000"/>
          <w:szCs w:val="24"/>
        </w:rPr>
        <w:t>mowy</w:t>
      </w:r>
      <w:r w:rsidR="000D08F7">
        <w:rPr>
          <w:i w:val="0"/>
          <w:iCs/>
          <w:color w:val="000000"/>
          <w:szCs w:val="24"/>
        </w:rPr>
        <w:t xml:space="preserve"> </w:t>
      </w:r>
      <w:r w:rsidRPr="00330E19">
        <w:rPr>
          <w:i w:val="0"/>
          <w:iCs/>
          <w:color w:val="000000"/>
          <w:szCs w:val="24"/>
        </w:rPr>
        <w:t>w przypadku:</w:t>
      </w:r>
    </w:p>
    <w:p w14:paraId="1B6B22D6" w14:textId="77777777" w:rsidR="00E8641C" w:rsidRPr="00AC52C8" w:rsidRDefault="00E8641C" w:rsidP="0088567A">
      <w:pPr>
        <w:numPr>
          <w:ilvl w:val="0"/>
          <w:numId w:val="21"/>
        </w:numPr>
        <w:suppressAutoHyphens w:val="0"/>
        <w:ind w:left="851" w:hanging="425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niedotrzymania przez </w:t>
      </w:r>
      <w:r w:rsidRPr="00AC52C8">
        <w:rPr>
          <w:color w:val="000000"/>
          <w:sz w:val="24"/>
          <w:szCs w:val="24"/>
        </w:rPr>
        <w:t>Wykonawcę dwukrotnie w ciągu jednego miesiąca terminu wykonania prac;</w:t>
      </w:r>
    </w:p>
    <w:p w14:paraId="78241A45" w14:textId="77777777" w:rsidR="00E8641C" w:rsidRPr="00AC52C8" w:rsidRDefault="00E8641C" w:rsidP="0088567A">
      <w:pPr>
        <w:numPr>
          <w:ilvl w:val="0"/>
          <w:numId w:val="21"/>
        </w:numPr>
        <w:suppressAutoHyphens w:val="0"/>
        <w:ind w:left="851" w:hanging="425"/>
        <w:jc w:val="both"/>
        <w:rPr>
          <w:bCs/>
          <w:color w:val="000000"/>
          <w:sz w:val="24"/>
          <w:szCs w:val="24"/>
        </w:rPr>
      </w:pPr>
      <w:r w:rsidRPr="00AC52C8">
        <w:rPr>
          <w:bCs/>
          <w:color w:val="000000"/>
          <w:sz w:val="24"/>
          <w:szCs w:val="24"/>
        </w:rPr>
        <w:t xml:space="preserve">naruszenia przez Wykonawcę w sposób rażący warunków wykonania </w:t>
      </w:r>
      <w:r w:rsidR="00AD44D2">
        <w:rPr>
          <w:bCs/>
          <w:color w:val="000000"/>
          <w:sz w:val="24"/>
          <w:szCs w:val="24"/>
        </w:rPr>
        <w:t xml:space="preserve">Umowy, </w:t>
      </w:r>
      <w:r w:rsidR="00AD44D2">
        <w:rPr>
          <w:bCs/>
          <w:color w:val="000000"/>
          <w:sz w:val="24"/>
          <w:szCs w:val="24"/>
        </w:rPr>
        <w:br/>
      </w:r>
      <w:r w:rsidRPr="00AC52C8">
        <w:rPr>
          <w:bCs/>
          <w:color w:val="000000"/>
          <w:sz w:val="24"/>
          <w:szCs w:val="24"/>
        </w:rPr>
        <w:t xml:space="preserve">w szczególności w przypadku </w:t>
      </w:r>
      <w:r w:rsidRPr="00AC52C8">
        <w:rPr>
          <w:rFonts w:eastAsia="Arial"/>
          <w:sz w:val="24"/>
          <w:szCs w:val="24"/>
        </w:rPr>
        <w:t xml:space="preserve">wykonania ich </w:t>
      </w:r>
      <w:r w:rsidRPr="00AC52C8">
        <w:rPr>
          <w:sz w:val="24"/>
          <w:szCs w:val="24"/>
        </w:rPr>
        <w:t>niezgodnie ze specyfikacją techniczną wykonania robót</w:t>
      </w:r>
      <w:r w:rsidR="00AD44D2">
        <w:rPr>
          <w:sz w:val="24"/>
          <w:szCs w:val="24"/>
        </w:rPr>
        <w:t>,</w:t>
      </w:r>
      <w:r w:rsidRPr="00AC52C8">
        <w:rPr>
          <w:sz w:val="24"/>
          <w:szCs w:val="24"/>
        </w:rPr>
        <w:t xml:space="preserve"> mimo pisemnego wezwania do działań korygujących nieprawidłowości</w:t>
      </w:r>
      <w:r w:rsidRPr="00AC52C8">
        <w:rPr>
          <w:bCs/>
          <w:color w:val="000000"/>
          <w:sz w:val="24"/>
          <w:szCs w:val="24"/>
        </w:rPr>
        <w:t>;</w:t>
      </w:r>
    </w:p>
    <w:p w14:paraId="1C10C18E" w14:textId="77777777" w:rsidR="00E8641C" w:rsidRPr="00AC52C8" w:rsidRDefault="00E8641C" w:rsidP="00AD44D2">
      <w:pPr>
        <w:spacing w:line="276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lastRenderedPageBreak/>
        <w:t>c)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ab/>
        <w:t xml:space="preserve">gdy łączna wysokość </w:t>
      </w:r>
      <w:r w:rsidRPr="00AC52C8">
        <w:rPr>
          <w:bCs/>
          <w:color w:val="000000"/>
          <w:sz w:val="24"/>
          <w:szCs w:val="24"/>
        </w:rPr>
        <w:t>kar umownych naliczo</w:t>
      </w:r>
      <w:r>
        <w:rPr>
          <w:bCs/>
          <w:color w:val="000000"/>
          <w:sz w:val="24"/>
          <w:szCs w:val="24"/>
        </w:rPr>
        <w:t>nych Wykonawcy przekroczy kwotę 30 000,00</w:t>
      </w:r>
      <w:r w:rsidRPr="00AC52C8">
        <w:rPr>
          <w:bCs/>
          <w:color w:val="000000"/>
          <w:sz w:val="24"/>
          <w:szCs w:val="24"/>
        </w:rPr>
        <w:t xml:space="preserve"> zł (</w:t>
      </w:r>
      <w:r w:rsidRPr="00526611">
        <w:rPr>
          <w:color w:val="000000"/>
          <w:sz w:val="24"/>
          <w:szCs w:val="24"/>
        </w:rPr>
        <w:t xml:space="preserve">słownie złotych: </w:t>
      </w:r>
      <w:r>
        <w:rPr>
          <w:color w:val="000000"/>
          <w:sz w:val="24"/>
          <w:szCs w:val="24"/>
        </w:rPr>
        <w:t xml:space="preserve">trzydzieści </w:t>
      </w:r>
      <w:r w:rsidRPr="00526611">
        <w:rPr>
          <w:color w:val="000000"/>
          <w:sz w:val="24"/>
          <w:szCs w:val="24"/>
        </w:rPr>
        <w:t>tysięcy</w:t>
      </w:r>
      <w:r>
        <w:rPr>
          <w:color w:val="000000"/>
          <w:sz w:val="24"/>
          <w:szCs w:val="24"/>
        </w:rPr>
        <w:t xml:space="preserve"> 00/100</w:t>
      </w:r>
      <w:r w:rsidRPr="00AC52C8">
        <w:rPr>
          <w:color w:val="000000"/>
          <w:sz w:val="24"/>
          <w:szCs w:val="24"/>
        </w:rPr>
        <w:t>);</w:t>
      </w:r>
      <w:r w:rsidRPr="00AC52C8">
        <w:rPr>
          <w:sz w:val="24"/>
          <w:szCs w:val="24"/>
        </w:rPr>
        <w:t xml:space="preserve"> </w:t>
      </w:r>
    </w:p>
    <w:p w14:paraId="49DE1B0F" w14:textId="77777777" w:rsidR="00E8641C" w:rsidRDefault="00E8641C" w:rsidP="00AD44D2">
      <w:pPr>
        <w:spacing w:line="276" w:lineRule="auto"/>
        <w:ind w:left="851" w:hanging="425"/>
        <w:jc w:val="both"/>
        <w:rPr>
          <w:sz w:val="24"/>
        </w:rPr>
      </w:pPr>
      <w:proofErr w:type="gramStart"/>
      <w:r>
        <w:rPr>
          <w:sz w:val="24"/>
        </w:rPr>
        <w:t>d)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>jeżeli Wykonawca bez uzasadnionych przyczyn przerwał wykonywanie prac i mimo pisemnego wezwania do ich wznowienia przerwa trwa dłużej niż 10 dni,</w:t>
      </w:r>
    </w:p>
    <w:p w14:paraId="68C0EA4F" w14:textId="77777777" w:rsidR="00E8641C" w:rsidRDefault="00E8641C" w:rsidP="00AD44D2">
      <w:pPr>
        <w:spacing w:line="276" w:lineRule="auto"/>
        <w:ind w:left="851" w:hanging="425"/>
        <w:jc w:val="both"/>
        <w:rPr>
          <w:sz w:val="24"/>
        </w:rPr>
      </w:pPr>
      <w:proofErr w:type="gramStart"/>
      <w:r>
        <w:rPr>
          <w:sz w:val="24"/>
        </w:rPr>
        <w:t>e)</w:t>
      </w:r>
      <w:proofErr w:type="gramEnd"/>
      <w:r>
        <w:rPr>
          <w:sz w:val="24"/>
        </w:rPr>
        <w:t xml:space="preserve"> </w:t>
      </w:r>
      <w:r w:rsidR="00AD44D2">
        <w:rPr>
          <w:sz w:val="24"/>
        </w:rPr>
        <w:tab/>
      </w:r>
      <w:r>
        <w:rPr>
          <w:sz w:val="24"/>
        </w:rPr>
        <w:t xml:space="preserve">jeżeli Zamawiający zmuszony był do wcześniejszego dwukrotnego zlecenia wykonawstwa zastępczego, o którym mowa w § 15 </w:t>
      </w:r>
      <w:r w:rsidR="00AD44D2">
        <w:rPr>
          <w:sz w:val="24"/>
        </w:rPr>
        <w:t>ust. 7 Umowy.</w:t>
      </w:r>
    </w:p>
    <w:p w14:paraId="4BE9CD10" w14:textId="77777777" w:rsidR="00AD44D2" w:rsidRPr="008125F0" w:rsidRDefault="00F7471D" w:rsidP="00B80391">
      <w:pPr>
        <w:tabs>
          <w:tab w:val="left" w:pos="360"/>
          <w:tab w:val="left" w:pos="10984"/>
        </w:tabs>
        <w:suppressAutoHyphens w:val="0"/>
        <w:ind w:left="360" w:hanging="360"/>
        <w:jc w:val="both"/>
        <w:rPr>
          <w:rFonts w:cstheme="minorHAnsi"/>
          <w:sz w:val="24"/>
          <w:szCs w:val="24"/>
        </w:rPr>
      </w:pPr>
      <w:r w:rsidRPr="00180CC7">
        <w:rPr>
          <w:sz w:val="24"/>
          <w:szCs w:val="24"/>
        </w:rPr>
        <w:t>4</w:t>
      </w:r>
      <w:r w:rsidRPr="00072F57">
        <w:rPr>
          <w:sz w:val="24"/>
          <w:szCs w:val="24"/>
        </w:rPr>
        <w:t xml:space="preserve">. </w:t>
      </w:r>
      <w:r w:rsidR="00AD44D2">
        <w:rPr>
          <w:sz w:val="24"/>
          <w:szCs w:val="24"/>
        </w:rPr>
        <w:tab/>
      </w:r>
      <w:r w:rsidRPr="008125F0">
        <w:rPr>
          <w:rFonts w:cstheme="minorHAnsi"/>
          <w:sz w:val="24"/>
          <w:szCs w:val="24"/>
        </w:rPr>
        <w:t xml:space="preserve">Odstąpienie od </w:t>
      </w:r>
      <w:r w:rsidR="00AD44D2">
        <w:rPr>
          <w:rFonts w:cstheme="minorHAnsi"/>
          <w:sz w:val="24"/>
          <w:szCs w:val="24"/>
        </w:rPr>
        <w:t>U</w:t>
      </w:r>
      <w:r w:rsidR="00AD44D2" w:rsidRPr="008125F0">
        <w:rPr>
          <w:rFonts w:cstheme="minorHAnsi"/>
          <w:sz w:val="24"/>
          <w:szCs w:val="24"/>
        </w:rPr>
        <w:t xml:space="preserve">mowy </w:t>
      </w:r>
      <w:r w:rsidRPr="008125F0">
        <w:rPr>
          <w:rFonts w:cstheme="minorHAnsi"/>
          <w:sz w:val="24"/>
          <w:szCs w:val="24"/>
        </w:rPr>
        <w:t>winno nastąpić w formie pisemnej pod rygorem nieważności i powinno zawierać uzasadnienie.</w:t>
      </w:r>
    </w:p>
    <w:p w14:paraId="636CBC05" w14:textId="77777777" w:rsidR="00F7471D" w:rsidRPr="008125F0" w:rsidRDefault="00180CC7" w:rsidP="00B80391">
      <w:pPr>
        <w:tabs>
          <w:tab w:val="left" w:pos="360"/>
          <w:tab w:val="left" w:pos="10984"/>
        </w:tabs>
        <w:suppressAutoHyphens w:val="0"/>
        <w:ind w:left="360" w:hanging="360"/>
        <w:jc w:val="both"/>
        <w:rPr>
          <w:rFonts w:cstheme="minorHAnsi"/>
          <w:sz w:val="24"/>
          <w:szCs w:val="24"/>
        </w:rPr>
      </w:pPr>
      <w:r w:rsidRPr="008125F0">
        <w:rPr>
          <w:rFonts w:cstheme="minorHAnsi"/>
          <w:sz w:val="24"/>
          <w:szCs w:val="24"/>
        </w:rPr>
        <w:t xml:space="preserve">5. </w:t>
      </w:r>
      <w:r w:rsidR="00AD44D2">
        <w:rPr>
          <w:rFonts w:cstheme="minorHAnsi"/>
          <w:sz w:val="24"/>
          <w:szCs w:val="24"/>
        </w:rPr>
        <w:tab/>
      </w:r>
      <w:r w:rsidR="00A62495">
        <w:rPr>
          <w:rFonts w:cstheme="minorHAnsi"/>
          <w:sz w:val="24"/>
          <w:szCs w:val="24"/>
        </w:rPr>
        <w:t>Zamawiający</w:t>
      </w:r>
      <w:r w:rsidR="00A62495" w:rsidRPr="008125F0">
        <w:rPr>
          <w:rFonts w:cstheme="minorHAnsi"/>
          <w:sz w:val="24"/>
          <w:szCs w:val="24"/>
        </w:rPr>
        <w:t xml:space="preserve"> </w:t>
      </w:r>
      <w:r w:rsidR="00F7471D" w:rsidRPr="008125F0">
        <w:rPr>
          <w:rFonts w:cstheme="minorHAnsi"/>
          <w:sz w:val="24"/>
          <w:szCs w:val="24"/>
        </w:rPr>
        <w:t>w</w:t>
      </w:r>
      <w:r w:rsidR="00DC0DA4">
        <w:rPr>
          <w:rFonts w:cstheme="minorHAnsi"/>
          <w:sz w:val="24"/>
          <w:szCs w:val="24"/>
        </w:rPr>
        <w:t xml:space="preserve"> przypadkach, o których mowa w </w:t>
      </w:r>
      <w:r w:rsidR="00F7471D" w:rsidRPr="008125F0">
        <w:rPr>
          <w:rFonts w:cstheme="minorHAnsi"/>
          <w:sz w:val="24"/>
          <w:szCs w:val="24"/>
        </w:rPr>
        <w:t xml:space="preserve">ust. </w:t>
      </w:r>
      <w:r w:rsidRPr="008125F0">
        <w:rPr>
          <w:rFonts w:cstheme="minorHAnsi"/>
          <w:sz w:val="24"/>
          <w:szCs w:val="24"/>
        </w:rPr>
        <w:t>3</w:t>
      </w:r>
      <w:r w:rsidR="00AD44D2">
        <w:rPr>
          <w:rFonts w:cstheme="minorHAnsi"/>
          <w:sz w:val="24"/>
          <w:szCs w:val="24"/>
        </w:rPr>
        <w:t>,</w:t>
      </w:r>
      <w:r w:rsidR="00F7471D" w:rsidRPr="008125F0">
        <w:rPr>
          <w:rFonts w:cstheme="minorHAnsi"/>
          <w:sz w:val="24"/>
          <w:szCs w:val="24"/>
        </w:rPr>
        <w:t xml:space="preserve"> ma prawo odstąpienia od </w:t>
      </w:r>
      <w:r w:rsidR="00A62495">
        <w:rPr>
          <w:rFonts w:cstheme="minorHAnsi"/>
          <w:sz w:val="24"/>
          <w:szCs w:val="24"/>
        </w:rPr>
        <w:t>U</w:t>
      </w:r>
      <w:r w:rsidR="00F7471D" w:rsidRPr="008125F0">
        <w:rPr>
          <w:rFonts w:cstheme="minorHAnsi"/>
          <w:sz w:val="24"/>
          <w:szCs w:val="24"/>
        </w:rPr>
        <w:t xml:space="preserve">mowy w terminie </w:t>
      </w:r>
      <w:r w:rsidR="00A62495">
        <w:rPr>
          <w:rFonts w:cstheme="minorHAnsi"/>
          <w:sz w:val="24"/>
          <w:szCs w:val="24"/>
        </w:rPr>
        <w:t>60</w:t>
      </w:r>
      <w:r w:rsidR="00A62495" w:rsidRPr="008125F0">
        <w:rPr>
          <w:rFonts w:cstheme="minorHAnsi"/>
          <w:sz w:val="24"/>
          <w:szCs w:val="24"/>
        </w:rPr>
        <w:t xml:space="preserve"> </w:t>
      </w:r>
      <w:r w:rsidR="00F7471D" w:rsidRPr="008125F0">
        <w:rPr>
          <w:rFonts w:cstheme="minorHAnsi"/>
          <w:sz w:val="24"/>
          <w:szCs w:val="24"/>
        </w:rPr>
        <w:t>dni od daty powzięcia wiadomości o okolicznościach uzasadniających odstąpienie.</w:t>
      </w:r>
    </w:p>
    <w:p w14:paraId="5D760A85" w14:textId="77777777" w:rsidR="00BC40F6" w:rsidRDefault="00BC40F6" w:rsidP="00E8641C">
      <w:pPr>
        <w:spacing w:line="276" w:lineRule="auto"/>
        <w:jc w:val="both"/>
        <w:rPr>
          <w:sz w:val="24"/>
        </w:rPr>
      </w:pPr>
    </w:p>
    <w:p w14:paraId="147E7014" w14:textId="77777777" w:rsidR="00E8641C" w:rsidRDefault="00E8641C" w:rsidP="00E8641C">
      <w:pPr>
        <w:pStyle w:val="Tytu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§ 1</w:t>
      </w:r>
      <w:r w:rsidR="008125F0">
        <w:rPr>
          <w:bCs/>
          <w:sz w:val="24"/>
          <w:szCs w:val="24"/>
        </w:rPr>
        <w:t>7</w:t>
      </w:r>
    </w:p>
    <w:p w14:paraId="519E67FC" w14:textId="77777777" w:rsidR="00E8641C" w:rsidRDefault="00E8641C" w:rsidP="00E8641C">
      <w:pPr>
        <w:pStyle w:val="Tytu"/>
        <w:spacing w:line="276" w:lineRule="auto"/>
        <w:rPr>
          <w:sz w:val="22"/>
        </w:rPr>
      </w:pPr>
      <w:r>
        <w:rPr>
          <w:sz w:val="22"/>
        </w:rPr>
        <w:t>OBOWIĄZKI ODSTĘPUJĄCEGO OD UMOWY</w:t>
      </w:r>
    </w:p>
    <w:p w14:paraId="45081BA4" w14:textId="77777777" w:rsidR="00E8641C" w:rsidRPr="00C3703D" w:rsidRDefault="00E8641C" w:rsidP="0088567A">
      <w:pPr>
        <w:pStyle w:val="Tekstpodstawowy"/>
        <w:numPr>
          <w:ilvl w:val="0"/>
          <w:numId w:val="11"/>
        </w:numPr>
        <w:spacing w:line="276" w:lineRule="auto"/>
        <w:ind w:left="426" w:hanging="426"/>
      </w:pPr>
      <w:r w:rsidRPr="00960F6F">
        <w:rPr>
          <w:i w:val="0"/>
        </w:rPr>
        <w:t xml:space="preserve">W razie odstąpienia </w:t>
      </w:r>
      <w:r w:rsidR="00EF0821">
        <w:rPr>
          <w:i w:val="0"/>
        </w:rPr>
        <w:t>od</w:t>
      </w:r>
      <w:r w:rsidRPr="00960F6F">
        <w:rPr>
          <w:i w:val="0"/>
        </w:rPr>
        <w:t xml:space="preserve"> </w:t>
      </w:r>
      <w:r w:rsidR="00A62495">
        <w:rPr>
          <w:i w:val="0"/>
        </w:rPr>
        <w:t>U</w:t>
      </w:r>
      <w:r w:rsidRPr="00960F6F">
        <w:rPr>
          <w:i w:val="0"/>
        </w:rPr>
        <w:t>mowy</w:t>
      </w:r>
      <w:r w:rsidR="00EF0821">
        <w:rPr>
          <w:i w:val="0"/>
        </w:rPr>
        <w:t xml:space="preserve"> przez jedną ze Stron</w:t>
      </w:r>
      <w:r w:rsidRPr="00960F6F">
        <w:rPr>
          <w:i w:val="0"/>
        </w:rPr>
        <w:t xml:space="preserve"> Wykonawca zobowiązany jest do:</w:t>
      </w:r>
    </w:p>
    <w:p w14:paraId="63194E66" w14:textId="77777777" w:rsidR="00E8641C" w:rsidRDefault="00E8641C" w:rsidP="0088567A">
      <w:pPr>
        <w:pStyle w:val="Tekstpodstawowy"/>
        <w:numPr>
          <w:ilvl w:val="0"/>
          <w:numId w:val="12"/>
        </w:numPr>
        <w:spacing w:line="276" w:lineRule="auto"/>
        <w:ind w:left="851" w:hanging="425"/>
      </w:pPr>
      <w:r w:rsidRPr="00C3703D">
        <w:rPr>
          <w:i w:val="0"/>
        </w:rPr>
        <w:t>sporządzenia przy udziale Zamawiającego protokołu inwentaryzacji prac w toku, na dzień odstąpienia lub wypowiedzenia,</w:t>
      </w:r>
    </w:p>
    <w:p w14:paraId="5CE18781" w14:textId="77777777" w:rsidR="00E8641C" w:rsidRDefault="00E8641C" w:rsidP="0088567A">
      <w:pPr>
        <w:pStyle w:val="Tekstpodstawowy"/>
        <w:numPr>
          <w:ilvl w:val="0"/>
          <w:numId w:val="12"/>
        </w:numPr>
        <w:spacing w:line="276" w:lineRule="auto"/>
        <w:ind w:left="851" w:hanging="425"/>
        <w:jc w:val="both"/>
      </w:pPr>
      <w:r w:rsidRPr="00C3703D">
        <w:rPr>
          <w:i w:val="0"/>
        </w:rPr>
        <w:t xml:space="preserve">zabezpieczenia przerwanych prac na koszt strony, która odpowiada za odstąpienie lub wypowiedzenie </w:t>
      </w:r>
      <w:r w:rsidR="00A62495">
        <w:rPr>
          <w:i w:val="0"/>
        </w:rPr>
        <w:t>U</w:t>
      </w:r>
      <w:r w:rsidR="00A62495" w:rsidRPr="00C3703D">
        <w:rPr>
          <w:i w:val="0"/>
        </w:rPr>
        <w:t>mowy</w:t>
      </w:r>
      <w:r w:rsidRPr="00C3703D">
        <w:rPr>
          <w:i w:val="0"/>
        </w:rPr>
        <w:t>,</w:t>
      </w:r>
    </w:p>
    <w:p w14:paraId="531841A5" w14:textId="77777777" w:rsidR="00E8641C" w:rsidRDefault="00E8641C" w:rsidP="0088567A">
      <w:pPr>
        <w:pStyle w:val="Tekstpodstawowy"/>
        <w:numPr>
          <w:ilvl w:val="0"/>
          <w:numId w:val="12"/>
        </w:numPr>
        <w:spacing w:line="276" w:lineRule="auto"/>
        <w:ind w:left="851" w:hanging="425"/>
      </w:pPr>
      <w:r w:rsidRPr="00C3703D">
        <w:rPr>
          <w:i w:val="0"/>
        </w:rPr>
        <w:t>sporządzenia wykazu materiałów, urządzeń i konstrukcji, których pozostawienie na placu prac jest niezbędne,</w:t>
      </w:r>
    </w:p>
    <w:p w14:paraId="649B325A" w14:textId="77777777" w:rsidR="00E8641C" w:rsidRPr="00C3703D" w:rsidRDefault="00E8641C" w:rsidP="0088567A">
      <w:pPr>
        <w:pStyle w:val="Tekstpodstawowy"/>
        <w:numPr>
          <w:ilvl w:val="0"/>
          <w:numId w:val="12"/>
        </w:numPr>
        <w:spacing w:line="276" w:lineRule="auto"/>
        <w:ind w:left="851" w:hanging="425"/>
        <w:jc w:val="both"/>
      </w:pPr>
      <w:r w:rsidRPr="00C3703D">
        <w:rPr>
          <w:i w:val="0"/>
        </w:rPr>
        <w:t xml:space="preserve">wezwania Zamawiającego do dokonania odbioru wykonywanych prac w toku i prac zabezpieczających, jeżeli odstąpienie od </w:t>
      </w:r>
      <w:r w:rsidR="00A62495">
        <w:rPr>
          <w:i w:val="0"/>
        </w:rPr>
        <w:t>U</w:t>
      </w:r>
      <w:r w:rsidRPr="00C3703D">
        <w:rPr>
          <w:i w:val="0"/>
        </w:rPr>
        <w:t xml:space="preserve">mowy lub jej wypowiedzenie nastąpiło </w:t>
      </w:r>
      <w:r w:rsidR="00A62495">
        <w:rPr>
          <w:i w:val="0"/>
        </w:rPr>
        <w:br/>
      </w:r>
      <w:r w:rsidRPr="00C3703D">
        <w:rPr>
          <w:i w:val="0"/>
        </w:rPr>
        <w:t>z przyczyn, za które Wykonawca nie odpowiada.</w:t>
      </w:r>
    </w:p>
    <w:p w14:paraId="30E7979D" w14:textId="77777777" w:rsidR="00E8641C" w:rsidRDefault="00E8641C" w:rsidP="0088567A">
      <w:pPr>
        <w:pStyle w:val="Tekstpodstawowy"/>
        <w:numPr>
          <w:ilvl w:val="0"/>
          <w:numId w:val="11"/>
        </w:numPr>
        <w:spacing w:line="276" w:lineRule="auto"/>
        <w:jc w:val="both"/>
        <w:rPr>
          <w:i w:val="0"/>
        </w:rPr>
      </w:pPr>
      <w:r w:rsidRPr="00960F6F">
        <w:rPr>
          <w:i w:val="0"/>
        </w:rPr>
        <w:t>W razie</w:t>
      </w:r>
      <w:r w:rsidR="00A62495">
        <w:rPr>
          <w:i w:val="0"/>
        </w:rPr>
        <w:t xml:space="preserve"> wypowiedzenia lub</w:t>
      </w:r>
      <w:r w:rsidRPr="00960F6F">
        <w:rPr>
          <w:i w:val="0"/>
        </w:rPr>
        <w:t xml:space="preserve"> odstąpienia od </w:t>
      </w:r>
      <w:r w:rsidR="00A62495">
        <w:rPr>
          <w:i w:val="0"/>
        </w:rPr>
        <w:t>U</w:t>
      </w:r>
      <w:r w:rsidRPr="00960F6F">
        <w:rPr>
          <w:i w:val="0"/>
        </w:rPr>
        <w:t>mowy z przyczyn</w:t>
      </w:r>
      <w:r w:rsidR="00FA7E4E">
        <w:rPr>
          <w:i w:val="0"/>
        </w:rPr>
        <w:t>,</w:t>
      </w:r>
      <w:r>
        <w:rPr>
          <w:i w:val="0"/>
        </w:rPr>
        <w:t xml:space="preserve"> </w:t>
      </w:r>
      <w:r w:rsidRPr="00960F6F">
        <w:rPr>
          <w:i w:val="0"/>
        </w:rPr>
        <w:t>za które Wykonawca nie odpowiada, Zamawiający jest zobowiązany do:</w:t>
      </w:r>
    </w:p>
    <w:p w14:paraId="3FB0319C" w14:textId="77777777" w:rsidR="00E8641C" w:rsidRPr="00C3703D" w:rsidRDefault="00E8641C" w:rsidP="0088567A">
      <w:pPr>
        <w:pStyle w:val="Tekstpodstawowy"/>
        <w:numPr>
          <w:ilvl w:val="0"/>
          <w:numId w:val="13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</w:t>
      </w:r>
      <w:r w:rsidRPr="00C3703D">
        <w:rPr>
          <w:i w:val="0"/>
        </w:rPr>
        <w:t>dokonania odbioru prac w toku i prac zabezpieczających oraz zapłaty wynagrodzenia,</w:t>
      </w:r>
    </w:p>
    <w:p w14:paraId="656C03C3" w14:textId="77777777" w:rsidR="00E8641C" w:rsidRPr="00C3703D" w:rsidRDefault="00E8641C" w:rsidP="0088567A">
      <w:pPr>
        <w:pStyle w:val="Podtytu"/>
        <w:numPr>
          <w:ilvl w:val="0"/>
          <w:numId w:val="13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</w:t>
      </w:r>
      <w:r w:rsidRPr="00C3703D">
        <w:rPr>
          <w:i w:val="0"/>
        </w:rPr>
        <w:t>przejęcia terenu prac.</w:t>
      </w:r>
    </w:p>
    <w:p w14:paraId="7BD944BA" w14:textId="77777777" w:rsidR="00E8641C" w:rsidRDefault="00E8641C" w:rsidP="0088567A">
      <w:pPr>
        <w:pStyle w:val="Podtytu"/>
        <w:numPr>
          <w:ilvl w:val="0"/>
          <w:numId w:val="11"/>
        </w:numPr>
        <w:spacing w:line="276" w:lineRule="auto"/>
        <w:jc w:val="both"/>
        <w:rPr>
          <w:i w:val="0"/>
        </w:rPr>
      </w:pPr>
      <w:r>
        <w:rPr>
          <w:i w:val="0"/>
        </w:rPr>
        <w:t>Do odbioru prac w toku i prac zabezpieczających stosuje się odpowiednie postanowienia umowy o odbiorze prac.</w:t>
      </w:r>
    </w:p>
    <w:p w14:paraId="592E7B32" w14:textId="77777777" w:rsidR="00306409" w:rsidRPr="005E7035" w:rsidRDefault="00306409" w:rsidP="0088567A">
      <w:pPr>
        <w:pStyle w:val="Akapitzlist"/>
        <w:numPr>
          <w:ilvl w:val="0"/>
          <w:numId w:val="11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E7035">
        <w:rPr>
          <w:rFonts w:ascii="Times New Roman" w:hAnsi="Times New Roman"/>
          <w:sz w:val="24"/>
          <w:szCs w:val="24"/>
        </w:rPr>
        <w:t>Zamawiający składając oświadczenie o odstąpieniu wskaże, czy odstępuje od Umowy w całości (</w:t>
      </w:r>
      <w:r w:rsidRPr="001217B7">
        <w:rPr>
          <w:rFonts w:ascii="Times New Roman" w:hAnsi="Times New Roman"/>
          <w:sz w:val="24"/>
          <w:szCs w:val="24"/>
        </w:rPr>
        <w:t xml:space="preserve">ex </w:t>
      </w:r>
      <w:proofErr w:type="spellStart"/>
      <w:r w:rsidRPr="001217B7">
        <w:rPr>
          <w:rFonts w:ascii="Times New Roman" w:hAnsi="Times New Roman"/>
          <w:sz w:val="24"/>
          <w:szCs w:val="24"/>
        </w:rPr>
        <w:t>tunc</w:t>
      </w:r>
      <w:proofErr w:type="spellEnd"/>
      <w:r w:rsidRPr="005E7035">
        <w:rPr>
          <w:rFonts w:ascii="Times New Roman" w:hAnsi="Times New Roman"/>
          <w:sz w:val="24"/>
          <w:szCs w:val="24"/>
        </w:rPr>
        <w:t xml:space="preserve">), czy w części niewykonanej (ex nunc). W przypadku odstąpienia w części niewykonanej (ex nunc) z momentem złożenia oświadczenia o odstąpieniu dla części Przedmiotu Umowy, dla których sporządzono i przekazano </w:t>
      </w:r>
      <w:r w:rsidR="00C67910">
        <w:rPr>
          <w:rFonts w:ascii="Times New Roman" w:hAnsi="Times New Roman"/>
          <w:sz w:val="24"/>
          <w:szCs w:val="24"/>
        </w:rPr>
        <w:t>p</w:t>
      </w:r>
      <w:r w:rsidRPr="005E7035">
        <w:rPr>
          <w:rFonts w:ascii="Times New Roman" w:hAnsi="Times New Roman"/>
          <w:sz w:val="24"/>
          <w:szCs w:val="24"/>
        </w:rPr>
        <w:t xml:space="preserve">rotokoły </w:t>
      </w:r>
      <w:r w:rsidR="00C67910">
        <w:rPr>
          <w:rFonts w:ascii="Times New Roman" w:hAnsi="Times New Roman"/>
          <w:sz w:val="24"/>
          <w:szCs w:val="24"/>
        </w:rPr>
        <w:t>o</w:t>
      </w:r>
      <w:r w:rsidRPr="005E7035">
        <w:rPr>
          <w:rFonts w:ascii="Times New Roman" w:hAnsi="Times New Roman"/>
          <w:sz w:val="24"/>
          <w:szCs w:val="24"/>
        </w:rPr>
        <w:t>dbioru rozpoczyna się bieg okresu rękojmi</w:t>
      </w:r>
      <w:r w:rsidR="00A62495">
        <w:rPr>
          <w:rFonts w:ascii="Times New Roman" w:hAnsi="Times New Roman"/>
          <w:sz w:val="24"/>
          <w:szCs w:val="24"/>
        </w:rPr>
        <w:t xml:space="preserve"> i gwarancji</w:t>
      </w:r>
      <w:r w:rsidRPr="005E7035">
        <w:rPr>
          <w:rFonts w:ascii="Times New Roman" w:hAnsi="Times New Roman"/>
          <w:sz w:val="24"/>
          <w:szCs w:val="24"/>
        </w:rPr>
        <w:t>.</w:t>
      </w:r>
    </w:p>
    <w:p w14:paraId="67390F18" w14:textId="77777777" w:rsidR="00306409" w:rsidRPr="001217B7" w:rsidRDefault="00306409" w:rsidP="0088567A">
      <w:pPr>
        <w:pStyle w:val="Akapitzlist"/>
        <w:numPr>
          <w:ilvl w:val="0"/>
          <w:numId w:val="11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E7035">
        <w:rPr>
          <w:rFonts w:ascii="Times New Roman" w:hAnsi="Times New Roman"/>
          <w:sz w:val="24"/>
          <w:szCs w:val="24"/>
        </w:rPr>
        <w:t xml:space="preserve">Strony ustalają, że w </w:t>
      </w:r>
      <w:proofErr w:type="gramStart"/>
      <w:r w:rsidRPr="005E7035">
        <w:rPr>
          <w:rFonts w:ascii="Times New Roman" w:hAnsi="Times New Roman"/>
          <w:sz w:val="24"/>
          <w:szCs w:val="24"/>
        </w:rPr>
        <w:t>przypadku</w:t>
      </w:r>
      <w:proofErr w:type="gramEnd"/>
      <w:r w:rsidRPr="005E7035">
        <w:rPr>
          <w:rFonts w:ascii="Times New Roman" w:hAnsi="Times New Roman"/>
          <w:sz w:val="24"/>
          <w:szCs w:val="24"/>
        </w:rPr>
        <w:t xml:space="preserve"> gdy oświadczenie o odstąpieniu od Umowy, niezależnie od podstawy prawnej, składa Wykonawca, wywołuje ono skutek </w:t>
      </w:r>
      <w:r w:rsidRPr="001217B7">
        <w:rPr>
          <w:rFonts w:ascii="Times New Roman" w:hAnsi="Times New Roman"/>
          <w:sz w:val="24"/>
          <w:szCs w:val="24"/>
        </w:rPr>
        <w:t xml:space="preserve">ex nunc, a z momentem powstania skutku odstąpienia dla części Przedmiotu Umowy, dla których sporządzono i przekazano </w:t>
      </w:r>
      <w:r w:rsidR="00AE08F5">
        <w:rPr>
          <w:rFonts w:ascii="Times New Roman" w:hAnsi="Times New Roman"/>
          <w:sz w:val="24"/>
          <w:szCs w:val="24"/>
        </w:rPr>
        <w:t>p</w:t>
      </w:r>
      <w:r w:rsidRPr="001217B7">
        <w:rPr>
          <w:rFonts w:ascii="Times New Roman" w:hAnsi="Times New Roman"/>
          <w:sz w:val="24"/>
          <w:szCs w:val="24"/>
        </w:rPr>
        <w:t xml:space="preserve">rotokoły </w:t>
      </w:r>
      <w:r w:rsidR="00AE08F5">
        <w:rPr>
          <w:rFonts w:ascii="Times New Roman" w:hAnsi="Times New Roman"/>
          <w:sz w:val="24"/>
          <w:szCs w:val="24"/>
        </w:rPr>
        <w:t>o</w:t>
      </w:r>
      <w:r w:rsidRPr="001217B7">
        <w:rPr>
          <w:rFonts w:ascii="Times New Roman" w:hAnsi="Times New Roman"/>
          <w:sz w:val="24"/>
          <w:szCs w:val="24"/>
        </w:rPr>
        <w:t>dbioru rozpoczyna się bieg okresu rękojmi</w:t>
      </w:r>
      <w:r w:rsidR="006633E7">
        <w:rPr>
          <w:rFonts w:ascii="Times New Roman" w:hAnsi="Times New Roman"/>
          <w:sz w:val="24"/>
          <w:szCs w:val="24"/>
        </w:rPr>
        <w:t xml:space="preserve"> i gwarancji</w:t>
      </w:r>
      <w:r w:rsidRPr="001217B7">
        <w:rPr>
          <w:rFonts w:ascii="Times New Roman" w:hAnsi="Times New Roman"/>
          <w:sz w:val="24"/>
          <w:szCs w:val="24"/>
        </w:rPr>
        <w:t>.</w:t>
      </w:r>
    </w:p>
    <w:p w14:paraId="1304F512" w14:textId="77777777" w:rsidR="00EF0821" w:rsidRPr="001217B7" w:rsidRDefault="00306409" w:rsidP="0088567A">
      <w:pPr>
        <w:pStyle w:val="Tekstpodstawowy"/>
        <w:numPr>
          <w:ilvl w:val="0"/>
          <w:numId w:val="11"/>
        </w:numPr>
        <w:spacing w:line="276" w:lineRule="auto"/>
        <w:jc w:val="both"/>
        <w:rPr>
          <w:i w:val="0"/>
          <w:szCs w:val="24"/>
        </w:rPr>
      </w:pPr>
      <w:r w:rsidRPr="001217B7">
        <w:rPr>
          <w:i w:val="0"/>
          <w:szCs w:val="24"/>
        </w:rPr>
        <w:t>Wykonawcy nie przysługuje żadne odszkodowanie, w tym z tytułu utraconych korzyści na skutek rozwiązania Umowy bądź odstąpienia od Umowy</w:t>
      </w:r>
      <w:r w:rsidR="00E60149">
        <w:rPr>
          <w:i w:val="0"/>
          <w:szCs w:val="24"/>
        </w:rPr>
        <w:t>.</w:t>
      </w:r>
    </w:p>
    <w:p w14:paraId="403A75DA" w14:textId="77777777" w:rsidR="009E6C38" w:rsidRPr="00FC6E18" w:rsidRDefault="00EF0821" w:rsidP="0088567A">
      <w:pPr>
        <w:pStyle w:val="Tekstpodstawowy"/>
        <w:numPr>
          <w:ilvl w:val="0"/>
          <w:numId w:val="11"/>
        </w:numPr>
        <w:spacing w:line="276" w:lineRule="auto"/>
        <w:jc w:val="both"/>
        <w:rPr>
          <w:i w:val="0"/>
          <w:szCs w:val="24"/>
        </w:rPr>
      </w:pPr>
      <w:r w:rsidRPr="001217B7">
        <w:rPr>
          <w:i w:val="0"/>
          <w:szCs w:val="24"/>
        </w:rPr>
        <w:t xml:space="preserve">Wykonanie prawa odstąpienia ustawowego lub umownego (także ze skutkiem ex </w:t>
      </w:r>
      <w:proofErr w:type="spellStart"/>
      <w:r w:rsidRPr="001217B7">
        <w:rPr>
          <w:i w:val="0"/>
          <w:szCs w:val="24"/>
        </w:rPr>
        <w:t>tunc</w:t>
      </w:r>
      <w:proofErr w:type="spellEnd"/>
      <w:r w:rsidRPr="001217B7">
        <w:rPr>
          <w:i w:val="0"/>
          <w:szCs w:val="24"/>
        </w:rPr>
        <w:t xml:space="preserve">), nie wyłącza prawa dochodzenia kar umownych przewidzianych w Umowie i nie wyłącza dochodzenia kar za zwłokę oraz za odstąpienie - wykonanie prawa odstąpienia nie wyłącza prawa dochodzenia kar umownych przewidzianych w </w:t>
      </w:r>
      <w:r w:rsidR="007050C9">
        <w:rPr>
          <w:i w:val="0"/>
          <w:szCs w:val="24"/>
        </w:rPr>
        <w:t>U</w:t>
      </w:r>
      <w:r w:rsidRPr="001217B7">
        <w:rPr>
          <w:i w:val="0"/>
          <w:szCs w:val="24"/>
        </w:rPr>
        <w:t xml:space="preserve">mowie i nie wyłącza kumulatywnego dochodzenia kar za odstąpienie lub inne przypadki przewidziane w </w:t>
      </w:r>
      <w:r w:rsidR="007050C9">
        <w:rPr>
          <w:i w:val="0"/>
          <w:szCs w:val="24"/>
        </w:rPr>
        <w:t>U</w:t>
      </w:r>
      <w:r w:rsidRPr="001217B7">
        <w:rPr>
          <w:i w:val="0"/>
          <w:szCs w:val="24"/>
        </w:rPr>
        <w:t>mowie, w tym zwłokę</w:t>
      </w:r>
      <w:r w:rsidR="007050C9">
        <w:rPr>
          <w:i w:val="0"/>
          <w:szCs w:val="24"/>
        </w:rPr>
        <w:t xml:space="preserve">. </w:t>
      </w:r>
    </w:p>
    <w:p w14:paraId="1DC7FC85" w14:textId="77777777" w:rsidR="006547A1" w:rsidRDefault="006547A1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</w:p>
    <w:p w14:paraId="1C2F495E" w14:textId="77777777" w:rsidR="009E6C38" w:rsidRPr="001217B7" w:rsidRDefault="009E6C38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§ 1</w:t>
      </w:r>
      <w:r w:rsidR="008125F0">
        <w:rPr>
          <w:b/>
          <w:bCs/>
          <w:i w:val="0"/>
          <w:szCs w:val="24"/>
        </w:rPr>
        <w:t>8</w:t>
      </w:r>
    </w:p>
    <w:p w14:paraId="5D1E66D3" w14:textId="77777777" w:rsidR="009E6C38" w:rsidRPr="001217B7" w:rsidRDefault="009E6C38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ZMIANA UMOWY</w:t>
      </w:r>
    </w:p>
    <w:p w14:paraId="725B9806" w14:textId="77777777" w:rsidR="00E8641C" w:rsidRPr="001217B7" w:rsidRDefault="00E8641C" w:rsidP="00E8641C">
      <w:pPr>
        <w:pStyle w:val="Tekstpodstawowy"/>
        <w:rPr>
          <w:i w:val="0"/>
          <w:iCs/>
        </w:rPr>
      </w:pPr>
    </w:p>
    <w:p w14:paraId="3EE4032F" w14:textId="77777777" w:rsidR="00072F57" w:rsidRPr="00E35842" w:rsidRDefault="00072F57" w:rsidP="0088567A">
      <w:pPr>
        <w:pStyle w:val="Akapitzlist"/>
        <w:numPr>
          <w:ilvl w:val="1"/>
          <w:numId w:val="32"/>
        </w:numPr>
        <w:tabs>
          <w:tab w:val="clear" w:pos="502"/>
        </w:tabs>
        <w:suppressAutoHyphens w:val="0"/>
        <w:spacing w:after="160" w:line="259" w:lineRule="auto"/>
        <w:ind w:left="426" w:hanging="426"/>
        <w:contextualSpacing/>
        <w:jc w:val="both"/>
        <w:rPr>
          <w:rFonts w:ascii="Times New Roman" w:eastAsia="CenturyGothic" w:hAnsi="Times New Roman"/>
          <w:sz w:val="24"/>
          <w:szCs w:val="24"/>
        </w:rPr>
      </w:pPr>
      <w:r w:rsidRPr="00E35842">
        <w:rPr>
          <w:rFonts w:ascii="Times New Roman" w:eastAsia="CenturyGothic" w:hAnsi="Times New Roman"/>
          <w:sz w:val="24"/>
          <w:szCs w:val="24"/>
        </w:rPr>
        <w:t xml:space="preserve">Zmiany </w:t>
      </w:r>
      <w:r w:rsidR="001240E3" w:rsidRPr="00E35842">
        <w:rPr>
          <w:rFonts w:ascii="Times New Roman" w:eastAsia="CenturyGothic" w:hAnsi="Times New Roman"/>
          <w:sz w:val="24"/>
          <w:szCs w:val="24"/>
        </w:rPr>
        <w:t xml:space="preserve">Umowy </w:t>
      </w:r>
      <w:r w:rsidRPr="00E35842">
        <w:rPr>
          <w:rFonts w:ascii="Times New Roman" w:eastAsia="CenturyGothic" w:hAnsi="Times New Roman"/>
          <w:sz w:val="24"/>
          <w:szCs w:val="24"/>
        </w:rPr>
        <w:t>są dopuszczalne w zakresie dozwolonym przez art</w:t>
      </w:r>
      <w:r w:rsidRPr="00DC0DA4">
        <w:rPr>
          <w:rFonts w:ascii="Times New Roman" w:eastAsia="CenturyGothic" w:hAnsi="Times New Roman"/>
          <w:sz w:val="24"/>
          <w:szCs w:val="24"/>
        </w:rPr>
        <w:t>. 454</w:t>
      </w:r>
      <w:r w:rsidR="001240E3" w:rsidRPr="00DC0DA4">
        <w:rPr>
          <w:rFonts w:ascii="Times New Roman" w:eastAsia="CenturyGothic" w:hAnsi="Times New Roman"/>
          <w:sz w:val="24"/>
          <w:szCs w:val="24"/>
        </w:rPr>
        <w:t xml:space="preserve"> i 455</w:t>
      </w:r>
      <w:r w:rsidRPr="00DC0DA4">
        <w:rPr>
          <w:rFonts w:ascii="Times New Roman" w:eastAsia="CenturyGothic" w:hAnsi="Times New Roman"/>
          <w:sz w:val="24"/>
          <w:szCs w:val="24"/>
        </w:rPr>
        <w:t xml:space="preserve"> ustawy </w:t>
      </w:r>
      <w:r w:rsidR="00E60149" w:rsidRPr="00DC0DA4">
        <w:rPr>
          <w:rFonts w:ascii="Times New Roman" w:eastAsia="CenturyGothic" w:hAnsi="Times New Roman"/>
          <w:sz w:val="24"/>
          <w:szCs w:val="24"/>
        </w:rPr>
        <w:t>PZP</w:t>
      </w:r>
      <w:r w:rsidRPr="00DC0DA4">
        <w:rPr>
          <w:rFonts w:ascii="Times New Roman" w:eastAsia="CenturyGothic" w:hAnsi="Times New Roman"/>
          <w:sz w:val="24"/>
          <w:szCs w:val="24"/>
        </w:rPr>
        <w:t>.</w:t>
      </w:r>
    </w:p>
    <w:p w14:paraId="4C5AF638" w14:textId="77777777" w:rsidR="00072F57" w:rsidRPr="00E35842" w:rsidRDefault="00072F57" w:rsidP="0088567A">
      <w:pPr>
        <w:pStyle w:val="Akapitzlist"/>
        <w:numPr>
          <w:ilvl w:val="1"/>
          <w:numId w:val="32"/>
        </w:numPr>
        <w:tabs>
          <w:tab w:val="clear" w:pos="502"/>
        </w:tabs>
        <w:suppressAutoHyphens w:val="0"/>
        <w:spacing w:after="160" w:line="240" w:lineRule="auto"/>
        <w:ind w:left="426" w:hanging="426"/>
        <w:contextualSpacing/>
        <w:jc w:val="both"/>
        <w:rPr>
          <w:rFonts w:ascii="Times New Roman" w:eastAsia="CenturyGothic" w:hAnsi="Times New Roman"/>
          <w:sz w:val="24"/>
          <w:szCs w:val="24"/>
        </w:rPr>
      </w:pPr>
      <w:r w:rsidRPr="00E35842">
        <w:rPr>
          <w:rFonts w:ascii="Times New Roman" w:eastAsia="CenturyGothic" w:hAnsi="Times New Roman"/>
          <w:sz w:val="24"/>
          <w:szCs w:val="24"/>
        </w:rPr>
        <w:t xml:space="preserve">Zamawiający przewiduje możliwość zmian postanowień zawartej </w:t>
      </w:r>
      <w:r w:rsidR="00E35842">
        <w:rPr>
          <w:rFonts w:ascii="Times New Roman" w:eastAsia="CenturyGothic" w:hAnsi="Times New Roman"/>
          <w:sz w:val="24"/>
          <w:szCs w:val="24"/>
        </w:rPr>
        <w:t>U</w:t>
      </w:r>
      <w:r w:rsidRPr="00E35842">
        <w:rPr>
          <w:rFonts w:ascii="Times New Roman" w:eastAsia="CenturyGothic" w:hAnsi="Times New Roman"/>
          <w:sz w:val="24"/>
          <w:szCs w:val="24"/>
        </w:rPr>
        <w:t>mowy w stosunku do treści oferty na podstawie, której dokonano wyboru wykonawcy, w szczególności wystąpienia co najmniej jednej z okoliczności wymienionych poniżej, z uwzględnieniem podawanych warunków ich wprowadzenia</w:t>
      </w:r>
      <w:r w:rsidR="002B6D55" w:rsidRPr="00E35842">
        <w:rPr>
          <w:rFonts w:ascii="Times New Roman" w:eastAsia="CenturyGothic" w:hAnsi="Times New Roman"/>
          <w:sz w:val="24"/>
          <w:szCs w:val="24"/>
        </w:rPr>
        <w:t>.</w:t>
      </w:r>
    </w:p>
    <w:p w14:paraId="58A49B82" w14:textId="77777777" w:rsidR="00072F57" w:rsidRPr="00E35842" w:rsidRDefault="002B6D55" w:rsidP="0088567A">
      <w:pPr>
        <w:pStyle w:val="Akapitzlist"/>
        <w:numPr>
          <w:ilvl w:val="1"/>
          <w:numId w:val="32"/>
        </w:numPr>
        <w:tabs>
          <w:tab w:val="clear" w:pos="502"/>
        </w:tabs>
        <w:suppressAutoHyphens w:val="0"/>
        <w:spacing w:after="16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eastAsia="CenturyGothic" w:hAnsi="Times New Roman"/>
          <w:sz w:val="24"/>
          <w:szCs w:val="24"/>
        </w:rPr>
        <w:t>Zamawiający przewiduje możliwość z</w:t>
      </w:r>
      <w:r w:rsidR="00072F57" w:rsidRPr="00E35842">
        <w:rPr>
          <w:rFonts w:ascii="Times New Roman" w:eastAsia="CenturyGothic" w:hAnsi="Times New Roman"/>
          <w:sz w:val="24"/>
          <w:szCs w:val="24"/>
        </w:rPr>
        <w:t xml:space="preserve">miany terminu realizacji przedmiotu </w:t>
      </w:r>
      <w:r w:rsidR="007B31E9" w:rsidRPr="00E35842">
        <w:rPr>
          <w:rFonts w:ascii="Times New Roman" w:eastAsia="CenturyGothic" w:hAnsi="Times New Roman"/>
          <w:sz w:val="24"/>
          <w:szCs w:val="24"/>
        </w:rPr>
        <w:t>U</w:t>
      </w:r>
      <w:r w:rsidR="00072F57" w:rsidRPr="00E35842">
        <w:rPr>
          <w:rFonts w:ascii="Times New Roman" w:eastAsia="CenturyGothic" w:hAnsi="Times New Roman"/>
          <w:sz w:val="24"/>
          <w:szCs w:val="24"/>
        </w:rPr>
        <w:t xml:space="preserve">mowy, </w:t>
      </w:r>
      <w:r w:rsidRPr="00E35842">
        <w:rPr>
          <w:rFonts w:ascii="Times New Roman" w:eastAsia="CenturyGothic" w:hAnsi="Times New Roman"/>
          <w:sz w:val="24"/>
          <w:szCs w:val="24"/>
        </w:rPr>
        <w:br/>
      </w:r>
      <w:r w:rsidR="00072F57" w:rsidRPr="00E35842">
        <w:rPr>
          <w:rFonts w:ascii="Times New Roman" w:eastAsia="CenturyGothic" w:hAnsi="Times New Roman"/>
          <w:sz w:val="24"/>
          <w:szCs w:val="24"/>
        </w:rPr>
        <w:t xml:space="preserve">w następstwie: </w:t>
      </w:r>
    </w:p>
    <w:p w14:paraId="3DEEA9E9" w14:textId="77777777" w:rsidR="00072F57" w:rsidRPr="00E35842" w:rsidRDefault="00072F57" w:rsidP="0088567A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spacing w:after="16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 xml:space="preserve">siły wyższej - rozumianej jako wystąpienie zdarzenia nadzwyczajnego, zewnętrznego, niemożliwego do przewidzenia i zapobieżenia, którego nie dało się uniknąć nawet przy zachowaniu najwyższej staranności a które uniemożliwia Wykonawcy wykonanie przedmiotu </w:t>
      </w:r>
      <w:r w:rsidR="007B31E9" w:rsidRPr="00E35842">
        <w:rPr>
          <w:rFonts w:ascii="Times New Roman" w:hAnsi="Times New Roman"/>
          <w:sz w:val="24"/>
          <w:szCs w:val="24"/>
        </w:rPr>
        <w:t>U</w:t>
      </w:r>
      <w:r w:rsidRPr="00E35842">
        <w:rPr>
          <w:rFonts w:ascii="Times New Roman" w:hAnsi="Times New Roman"/>
          <w:sz w:val="24"/>
          <w:szCs w:val="24"/>
        </w:rPr>
        <w:t xml:space="preserve">mowy. W razie wystąpienia siły wyższej Strony umowy zobowiązane są dołożyć wszelkich starań w celu ograniczenia do minimum opóźnienia w wykonywaniu swoich zobowiązań umownych, powstałego na skutek działania siły wyższej (pod pojęciem siły wyższej rozumie się w szczególności zdarzenia i okoliczności takie jak: klęska żywiołowa, działania wojenne, rebelie, terroryzm, rewolucja, powstanie, inwazja, bunt, zamieszki, strajk spowodowany przez inne osoby - nie związane z realizacją </w:t>
      </w:r>
      <w:r w:rsidR="007B31E9" w:rsidRPr="00E35842">
        <w:rPr>
          <w:rFonts w:ascii="Times New Roman" w:hAnsi="Times New Roman"/>
          <w:sz w:val="24"/>
          <w:szCs w:val="24"/>
        </w:rPr>
        <w:t>przedmiotu Umowy</w:t>
      </w:r>
      <w:r w:rsidRPr="00E35842">
        <w:rPr>
          <w:rFonts w:ascii="Times New Roman" w:hAnsi="Times New Roman"/>
          <w:sz w:val="24"/>
          <w:szCs w:val="24"/>
        </w:rPr>
        <w:t>),</w:t>
      </w:r>
      <w:r w:rsidR="007B31E9" w:rsidRPr="00E35842">
        <w:rPr>
          <w:rFonts w:ascii="Times New Roman" w:hAnsi="Times New Roman"/>
          <w:sz w:val="24"/>
          <w:szCs w:val="24"/>
        </w:rPr>
        <w:t xml:space="preserve"> </w:t>
      </w:r>
    </w:p>
    <w:p w14:paraId="07F927C4" w14:textId="77777777" w:rsidR="00072F57" w:rsidRPr="00E35842" w:rsidRDefault="00072F57" w:rsidP="0088567A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spacing w:after="16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>przerwy w pracach spowodowanej niesprzyjającymi niekorzystnymi warunkami atmosferycznymi uniemożliwiającymi wykonanie prac, tj. intensywnymi opadami deszczu, ulewami, nawałnicami o wysokości opadów o wysokości powyżej 50mm/m</w:t>
      </w:r>
      <w:r w:rsidRPr="00E35842">
        <w:rPr>
          <w:rFonts w:ascii="Times New Roman" w:hAnsi="Times New Roman"/>
          <w:sz w:val="24"/>
          <w:szCs w:val="24"/>
          <w:vertAlign w:val="superscript"/>
        </w:rPr>
        <w:t>2</w:t>
      </w:r>
      <w:r w:rsidRPr="00E35842">
        <w:rPr>
          <w:rFonts w:ascii="Times New Roman" w:hAnsi="Times New Roman"/>
          <w:sz w:val="24"/>
          <w:szCs w:val="24"/>
        </w:rPr>
        <w:t xml:space="preserve"> w okresie 1 tygodnia,</w:t>
      </w:r>
    </w:p>
    <w:p w14:paraId="7C772EB1" w14:textId="77777777" w:rsidR="00072F57" w:rsidRPr="00E35842" w:rsidRDefault="00072F57" w:rsidP="0088567A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spacing w:after="16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 xml:space="preserve">wystąpienia niebezpieczeństwa kolizji z planowanymi lub równolegle prowadzonymi przez inne podmioty </w:t>
      </w:r>
      <w:r w:rsidR="007B31E9" w:rsidRPr="00E35842">
        <w:rPr>
          <w:rFonts w:ascii="Times New Roman" w:hAnsi="Times New Roman"/>
          <w:sz w:val="24"/>
          <w:szCs w:val="24"/>
        </w:rPr>
        <w:t xml:space="preserve">pracami </w:t>
      </w:r>
      <w:r w:rsidRPr="00E35842">
        <w:rPr>
          <w:rFonts w:ascii="Times New Roman" w:hAnsi="Times New Roman"/>
          <w:sz w:val="24"/>
          <w:szCs w:val="24"/>
        </w:rPr>
        <w:t>w zakresie niezbędnym do uniknięcia lub usunięcia tych kolizji, nie wynikających z przyczyn leżących po stronie Wykonawcy,</w:t>
      </w:r>
    </w:p>
    <w:p w14:paraId="034727C1" w14:textId="77777777" w:rsidR="00072F57" w:rsidRPr="00E35842" w:rsidRDefault="00072F57" w:rsidP="0088567A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spacing w:after="16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>wystąpieni</w:t>
      </w:r>
      <w:r w:rsidR="007B31E9" w:rsidRPr="00E35842">
        <w:rPr>
          <w:rFonts w:ascii="Times New Roman" w:hAnsi="Times New Roman"/>
          <w:sz w:val="24"/>
          <w:szCs w:val="24"/>
        </w:rPr>
        <w:t>a</w:t>
      </w:r>
      <w:r w:rsidRPr="00E35842">
        <w:rPr>
          <w:rFonts w:ascii="Times New Roman" w:hAnsi="Times New Roman"/>
          <w:sz w:val="24"/>
          <w:szCs w:val="24"/>
        </w:rPr>
        <w:t xml:space="preserve"> prac dodatkowych</w:t>
      </w:r>
      <w:r w:rsidR="007B31E9" w:rsidRPr="00E35842">
        <w:rPr>
          <w:rFonts w:ascii="Times New Roman" w:hAnsi="Times New Roman"/>
          <w:sz w:val="24"/>
          <w:szCs w:val="24"/>
        </w:rPr>
        <w:t xml:space="preserve"> lub</w:t>
      </w:r>
      <w:r w:rsidRPr="00E35842">
        <w:rPr>
          <w:rFonts w:ascii="Times New Roman" w:hAnsi="Times New Roman"/>
          <w:sz w:val="24"/>
          <w:szCs w:val="24"/>
        </w:rPr>
        <w:t xml:space="preserve"> zamiennych</w:t>
      </w:r>
      <w:r w:rsidR="007B31E9" w:rsidRPr="00E35842">
        <w:rPr>
          <w:rFonts w:ascii="Times New Roman" w:hAnsi="Times New Roman"/>
          <w:sz w:val="24"/>
          <w:szCs w:val="24"/>
        </w:rPr>
        <w:t>,</w:t>
      </w:r>
      <w:r w:rsidRPr="00E35842">
        <w:rPr>
          <w:rFonts w:ascii="Times New Roman" w:hAnsi="Times New Roman"/>
          <w:sz w:val="24"/>
          <w:szCs w:val="24"/>
        </w:rPr>
        <w:t xml:space="preserve"> które wstrzymują lub opóźniają realizacje przedmiotu </w:t>
      </w:r>
      <w:r w:rsidR="007B31E9" w:rsidRPr="00E35842">
        <w:rPr>
          <w:rFonts w:ascii="Times New Roman" w:hAnsi="Times New Roman"/>
          <w:sz w:val="24"/>
          <w:szCs w:val="24"/>
        </w:rPr>
        <w:t>Umowy</w:t>
      </w:r>
      <w:r w:rsidRPr="00E35842">
        <w:rPr>
          <w:rFonts w:ascii="Times New Roman" w:hAnsi="Times New Roman"/>
          <w:sz w:val="24"/>
          <w:szCs w:val="24"/>
        </w:rPr>
        <w:t>,</w:t>
      </w:r>
    </w:p>
    <w:p w14:paraId="5BCCB682" w14:textId="77777777" w:rsidR="00072F57" w:rsidRPr="00E35842" w:rsidRDefault="00072F57" w:rsidP="0088567A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spacing w:after="16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>okoliczności leżących po stronie Zamawiającego, których Zamawiający działając z należytą starannością nie mógł przewidzieć (uzasadnione wstrzymanie</w:t>
      </w:r>
      <w:r w:rsidR="007B31E9" w:rsidRPr="00E35842">
        <w:rPr>
          <w:rFonts w:ascii="Times New Roman" w:hAnsi="Times New Roman"/>
          <w:sz w:val="24"/>
          <w:szCs w:val="24"/>
        </w:rPr>
        <w:t xml:space="preserve"> lub</w:t>
      </w:r>
      <w:r w:rsidRPr="00E35842">
        <w:rPr>
          <w:rFonts w:ascii="Times New Roman" w:hAnsi="Times New Roman"/>
          <w:sz w:val="24"/>
          <w:szCs w:val="24"/>
        </w:rPr>
        <w:t xml:space="preserve"> zawieszenie </w:t>
      </w:r>
      <w:r w:rsidR="007B31E9" w:rsidRPr="00E35842">
        <w:rPr>
          <w:rFonts w:ascii="Times New Roman" w:hAnsi="Times New Roman"/>
          <w:sz w:val="24"/>
          <w:szCs w:val="24"/>
        </w:rPr>
        <w:t>prac</w:t>
      </w:r>
      <w:r w:rsidRPr="00E35842">
        <w:rPr>
          <w:rFonts w:ascii="Times New Roman" w:hAnsi="Times New Roman"/>
          <w:sz w:val="24"/>
          <w:szCs w:val="24"/>
        </w:rPr>
        <w:t>) i nie wynikających z przyczyn leżących po stronie Wykonawcy.</w:t>
      </w:r>
    </w:p>
    <w:p w14:paraId="57827730" w14:textId="77777777" w:rsidR="00072F57" w:rsidRDefault="00072F57" w:rsidP="00E035E3">
      <w:pPr>
        <w:pStyle w:val="Akapitzlist"/>
        <w:numPr>
          <w:ilvl w:val="1"/>
          <w:numId w:val="32"/>
        </w:numPr>
        <w:tabs>
          <w:tab w:val="clear" w:pos="502"/>
        </w:tabs>
        <w:suppressAutoHyphens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F58FA">
        <w:rPr>
          <w:rFonts w:ascii="Times New Roman" w:hAnsi="Times New Roman"/>
          <w:sz w:val="24"/>
          <w:szCs w:val="24"/>
        </w:rPr>
        <w:t xml:space="preserve">Termin wykonania </w:t>
      </w:r>
      <w:r w:rsidR="007B31E9" w:rsidRPr="00DF58FA">
        <w:rPr>
          <w:rFonts w:ascii="Times New Roman" w:hAnsi="Times New Roman"/>
          <w:sz w:val="24"/>
          <w:szCs w:val="24"/>
        </w:rPr>
        <w:t xml:space="preserve">Umowy </w:t>
      </w:r>
      <w:r w:rsidRPr="00DF58FA">
        <w:rPr>
          <w:rFonts w:ascii="Times New Roman" w:hAnsi="Times New Roman"/>
          <w:sz w:val="24"/>
          <w:szCs w:val="24"/>
        </w:rPr>
        <w:t xml:space="preserve">ulega odpowiednio zmianie o okres trwania okoliczności celem ukończenia przedmiotu </w:t>
      </w:r>
      <w:r w:rsidR="007B31E9" w:rsidRPr="00DF58FA">
        <w:rPr>
          <w:rFonts w:ascii="Times New Roman" w:hAnsi="Times New Roman"/>
          <w:sz w:val="24"/>
          <w:szCs w:val="24"/>
        </w:rPr>
        <w:t>U</w:t>
      </w:r>
      <w:r w:rsidRPr="00DF58FA">
        <w:rPr>
          <w:rFonts w:ascii="Times New Roman" w:hAnsi="Times New Roman"/>
          <w:sz w:val="24"/>
          <w:szCs w:val="24"/>
        </w:rPr>
        <w:t>mowy w sposób należyty. Zmiana terminu realizacji następuje (odpowiednio w dniach, tygodniach lub miesiącach) o okres</w:t>
      </w:r>
      <w:r w:rsidR="00E60149" w:rsidRPr="00DF58FA">
        <w:rPr>
          <w:rFonts w:ascii="Times New Roman" w:hAnsi="Times New Roman"/>
          <w:sz w:val="24"/>
          <w:szCs w:val="24"/>
        </w:rPr>
        <w:t>,</w:t>
      </w:r>
      <w:r w:rsidRPr="00DF58FA">
        <w:rPr>
          <w:rFonts w:ascii="Times New Roman" w:hAnsi="Times New Roman"/>
          <w:sz w:val="24"/>
          <w:szCs w:val="24"/>
        </w:rPr>
        <w:t xml:space="preserve"> w którym wystąpiły wyżej wymienione okoliczności warunkujące zmianę terminu wykonania </w:t>
      </w:r>
      <w:r w:rsidR="007B31E9" w:rsidRPr="00DF58FA">
        <w:rPr>
          <w:rFonts w:ascii="Times New Roman" w:hAnsi="Times New Roman"/>
          <w:sz w:val="24"/>
          <w:szCs w:val="24"/>
        </w:rPr>
        <w:t>Umowy</w:t>
      </w:r>
      <w:r w:rsidRPr="00DF58FA">
        <w:rPr>
          <w:rFonts w:ascii="Times New Roman" w:hAnsi="Times New Roman"/>
          <w:sz w:val="24"/>
          <w:szCs w:val="24"/>
        </w:rPr>
        <w:t xml:space="preserve">. </w:t>
      </w:r>
    </w:p>
    <w:p w14:paraId="432354BD" w14:textId="77777777" w:rsidR="002F7373" w:rsidRPr="002F7373" w:rsidRDefault="002F7373" w:rsidP="002F7373">
      <w:pPr>
        <w:numPr>
          <w:ilvl w:val="1"/>
          <w:numId w:val="32"/>
        </w:numPr>
        <w:suppressAutoHyphens w:val="0"/>
        <w:spacing w:after="16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7373">
        <w:rPr>
          <w:rFonts w:eastAsia="Calibri"/>
          <w:sz w:val="24"/>
          <w:szCs w:val="24"/>
          <w:lang w:eastAsia="en-US"/>
        </w:rPr>
        <w:t xml:space="preserve">Zgodnie z art. 439 Pzp, strony postanawiają, iż dokonają zmiany wynagrodzenia, określonego w § 3 ust. 1 Umowy, w wypadku zmiany kosztów związanych z realizacją zamówienia. </w:t>
      </w:r>
    </w:p>
    <w:p w14:paraId="3D76AA81" w14:textId="77777777" w:rsidR="002F7373" w:rsidRPr="002F7373" w:rsidRDefault="002F7373" w:rsidP="002F7373">
      <w:pPr>
        <w:numPr>
          <w:ilvl w:val="1"/>
          <w:numId w:val="32"/>
        </w:numPr>
        <w:suppressAutoHyphens w:val="0"/>
        <w:spacing w:after="16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7373">
        <w:rPr>
          <w:rFonts w:eastAsia="Calibri"/>
          <w:sz w:val="24"/>
          <w:szCs w:val="24"/>
          <w:lang w:eastAsia="en-US"/>
        </w:rPr>
        <w:t>Zmiana wynagrodzenie, o której mowa w ust. 5, będzie możliwa w przypadku wzrostu kosztów związanych z realizacją zamówienia o więcej niż 10% w stosunku do kosztów obowiązujących w dniu otwarcia ofert.</w:t>
      </w:r>
    </w:p>
    <w:p w14:paraId="0C77FA85" w14:textId="77777777" w:rsidR="002F7373" w:rsidRPr="002F7373" w:rsidRDefault="002F7373" w:rsidP="002F7373">
      <w:pPr>
        <w:numPr>
          <w:ilvl w:val="1"/>
          <w:numId w:val="32"/>
        </w:numPr>
        <w:suppressAutoHyphens w:val="0"/>
        <w:spacing w:after="16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7373">
        <w:rPr>
          <w:rFonts w:eastAsia="Calibri"/>
          <w:sz w:val="24"/>
          <w:szCs w:val="24"/>
          <w:lang w:eastAsia="en-US"/>
        </w:rPr>
        <w:t xml:space="preserve">Wprowadzenie zmiany wysokości wynagrodzenia, o której mowa w ust. 5, będzie możliwe po osiągnięciu przez wskaźnik, o którym mowa w ust. 8 niżej, wartości 10 % (110,00). Wykonawca zobowiązany jest do przedłożenia szczegółowej kalkulacji kosztów wraz z wykazaniem ich wpływy na koszty realizacji zamówienia. </w:t>
      </w:r>
    </w:p>
    <w:p w14:paraId="71D28A1E" w14:textId="77777777" w:rsidR="002F7373" w:rsidRPr="002F7373" w:rsidRDefault="002F7373" w:rsidP="002F7373">
      <w:pPr>
        <w:numPr>
          <w:ilvl w:val="1"/>
          <w:numId w:val="32"/>
        </w:numPr>
        <w:suppressAutoHyphens w:val="0"/>
        <w:spacing w:after="16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7373">
        <w:rPr>
          <w:rFonts w:eastAsia="Calibri"/>
          <w:sz w:val="24"/>
          <w:szCs w:val="24"/>
          <w:lang w:eastAsia="en-US"/>
        </w:rPr>
        <w:t xml:space="preserve">Poziom wzrostu kosztów związanych z realizacją zamówienia oraz zmiana wysokości wynagrodzenia zostaną ustalone na podstawie wskaźnika cen towarów i usług konsumpcyjnych ogłaszanego w komunikacie Prezesa Głównego Urzędu Statystycznego (dalej: „wskaźnik”), przy czym miesiącem odniesienia, w którym poziom cen jest równy 100, </w:t>
      </w:r>
      <w:r w:rsidRPr="002F7373">
        <w:rPr>
          <w:rFonts w:eastAsia="Calibri"/>
          <w:sz w:val="24"/>
          <w:szCs w:val="24"/>
          <w:lang w:eastAsia="en-US"/>
        </w:rPr>
        <w:lastRenderedPageBreak/>
        <w:t xml:space="preserve">stanowi miesiąc podpisania Umowy. Pierwsza waloryzacja wynagrodzenia może nastąpić nie wcześniej niż po upływie 6 miesięcy realizacji Przedmiotu Umowy z uwzględnieniem progu, o którym mowa w ustępie 7 niniejszego paragrafu, w ten sposób, że zwaloryzowane zostanie wynagrodzenie począwszy od kolejnego pełnego miesiąca realizacji Przedmiotu Umowy po miesiącu, w którym wskaźnik osiągnął wartość progową, o której mowa w ust. 7 niniejszego paragrafu. </w:t>
      </w:r>
    </w:p>
    <w:p w14:paraId="35099DE1" w14:textId="77777777" w:rsidR="002F7373" w:rsidRPr="002F7373" w:rsidRDefault="002F7373" w:rsidP="002F7373">
      <w:pPr>
        <w:numPr>
          <w:ilvl w:val="1"/>
          <w:numId w:val="32"/>
        </w:numPr>
        <w:suppressAutoHyphens w:val="0"/>
        <w:spacing w:after="16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7373">
        <w:rPr>
          <w:rFonts w:eastAsia="Calibri"/>
          <w:sz w:val="24"/>
          <w:szCs w:val="24"/>
          <w:lang w:eastAsia="en-US"/>
        </w:rPr>
        <w:t xml:space="preserve">Zmiana wynagrodzenia, o której mowa w ust. 5, możliwa będzie nie częściej niż raz na </w:t>
      </w:r>
      <w:r w:rsidRPr="002F7373">
        <w:rPr>
          <w:rFonts w:eastAsia="Calibri"/>
          <w:sz w:val="24"/>
          <w:szCs w:val="24"/>
          <w:lang w:eastAsia="en-US"/>
        </w:rPr>
        <w:br/>
        <w:t>6 miesięcy. Kolejne zmiany wysokości wynagrodzenia obowiązywać będą od miesiąca następnego po miesiącu, w którym strona wystąpiła o zmianę wysokości wynagrodzenia. Maksymalna wartość zmiany wynagrodzenia nie może przekroczyć 50% wartości wynagrodzenia, określonej w §3 ust. 1 Umowy na podstawie oferty Wykonawcy.</w:t>
      </w:r>
    </w:p>
    <w:p w14:paraId="4CFA99AD" w14:textId="77777777" w:rsidR="002F7373" w:rsidRPr="002F7373" w:rsidRDefault="002F7373" w:rsidP="002F7373">
      <w:pPr>
        <w:numPr>
          <w:ilvl w:val="1"/>
          <w:numId w:val="32"/>
        </w:numPr>
        <w:suppressAutoHyphens w:val="0"/>
        <w:spacing w:after="16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7373">
        <w:rPr>
          <w:rFonts w:eastAsia="Calibri"/>
          <w:sz w:val="24"/>
          <w:szCs w:val="24"/>
          <w:lang w:eastAsia="en-US"/>
        </w:rPr>
        <w:t xml:space="preserve">Przez zmianę kosztów rozumie się wzrost, jak i obniżenie, względem kosztów przyjętych </w:t>
      </w:r>
      <w:r w:rsidRPr="002F7373">
        <w:rPr>
          <w:rFonts w:eastAsia="Calibri"/>
          <w:sz w:val="24"/>
          <w:szCs w:val="24"/>
          <w:lang w:eastAsia="en-US"/>
        </w:rPr>
        <w:br/>
        <w:t>w celu ustalenia wynagrodzenia Wykonawcy zawartego w ofercie.</w:t>
      </w:r>
    </w:p>
    <w:p w14:paraId="44E672FD" w14:textId="77777777" w:rsidR="002F7373" w:rsidRPr="002F7373" w:rsidRDefault="002F7373" w:rsidP="002F7373">
      <w:pPr>
        <w:numPr>
          <w:ilvl w:val="1"/>
          <w:numId w:val="32"/>
        </w:numPr>
        <w:suppressAutoHyphens w:val="0"/>
        <w:spacing w:after="16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7373">
        <w:rPr>
          <w:rFonts w:eastAsia="Calibri"/>
          <w:sz w:val="24"/>
          <w:szCs w:val="24"/>
          <w:lang w:eastAsia="en-US"/>
        </w:rPr>
        <w:t>W przypadku zmiany wynagrodzenia, o której mowa w ust. 5, Wykonawca zobowiązany jest do zmiany wynagrodzenia przysługującego podwykonawcy, z którym zawarł umowę, w zakresie odpowiadającym zmianom kosztów dotyczących zobowiązania podwykonawcy, jeżeli łącznie spełnione są następujące warunki:</w:t>
      </w:r>
    </w:p>
    <w:p w14:paraId="57D63863" w14:textId="77777777" w:rsidR="002F7373" w:rsidRDefault="002F7373" w:rsidP="002F7373">
      <w:pPr>
        <w:numPr>
          <w:ilvl w:val="1"/>
          <w:numId w:val="38"/>
        </w:numPr>
        <w:suppressAutoHyphens w:val="0"/>
        <w:ind w:left="1434"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7373">
        <w:rPr>
          <w:rFonts w:eastAsia="Calibri"/>
          <w:sz w:val="24"/>
          <w:szCs w:val="24"/>
          <w:lang w:eastAsia="en-US"/>
        </w:rPr>
        <w:t>przedmiotem umowy są usługi;</w:t>
      </w:r>
    </w:p>
    <w:p w14:paraId="503E1E0F" w14:textId="77777777" w:rsidR="002F7373" w:rsidRPr="00E035E3" w:rsidRDefault="002F7373" w:rsidP="00E035E3">
      <w:pPr>
        <w:numPr>
          <w:ilvl w:val="1"/>
          <w:numId w:val="38"/>
        </w:numPr>
        <w:suppressAutoHyphens w:val="0"/>
        <w:ind w:left="1434" w:hanging="357"/>
        <w:contextualSpacing/>
        <w:jc w:val="both"/>
        <w:rPr>
          <w:sz w:val="24"/>
          <w:szCs w:val="24"/>
          <w:lang w:eastAsia="en-US"/>
        </w:rPr>
      </w:pPr>
      <w:r w:rsidRPr="00E035E3">
        <w:rPr>
          <w:sz w:val="24"/>
          <w:szCs w:val="24"/>
          <w:lang w:eastAsia="pl-PL"/>
        </w:rPr>
        <w:t>okres obowiązywania umowy przekracza 6 miesięcy.</w:t>
      </w:r>
    </w:p>
    <w:p w14:paraId="7A13F518" w14:textId="67A9D136" w:rsidR="001E653E" w:rsidRPr="00E35842" w:rsidRDefault="001E653E" w:rsidP="0088567A">
      <w:pPr>
        <w:pStyle w:val="Akapitzlist"/>
        <w:numPr>
          <w:ilvl w:val="1"/>
          <w:numId w:val="32"/>
        </w:numPr>
        <w:tabs>
          <w:tab w:val="clear" w:pos="502"/>
        </w:tabs>
        <w:suppressAutoHyphens w:val="0"/>
        <w:spacing w:after="16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eastAsia="CenturyGothic" w:hAnsi="Times New Roman"/>
          <w:sz w:val="24"/>
          <w:szCs w:val="24"/>
        </w:rPr>
        <w:t>Zamawiający przewiduje możliwość zmiany</w:t>
      </w:r>
      <w:r w:rsidRPr="00E35842">
        <w:rPr>
          <w:rFonts w:ascii="Times New Roman" w:hAnsi="Times New Roman"/>
          <w:sz w:val="24"/>
          <w:szCs w:val="24"/>
        </w:rPr>
        <w:t xml:space="preserve"> </w:t>
      </w:r>
      <w:r w:rsidR="00072F57" w:rsidRPr="00E35842">
        <w:rPr>
          <w:rFonts w:ascii="Times New Roman" w:hAnsi="Times New Roman"/>
          <w:sz w:val="24"/>
          <w:szCs w:val="24"/>
        </w:rPr>
        <w:t xml:space="preserve">wynagrodzenia Wykonawcy, w przypadku zwiększenia kosztów </w:t>
      </w:r>
      <w:r w:rsidR="00072F57" w:rsidRPr="00E35842">
        <w:rPr>
          <w:rFonts w:ascii="Times New Roman" w:hAnsi="Times New Roman"/>
          <w:bCs/>
          <w:sz w:val="24"/>
          <w:szCs w:val="24"/>
        </w:rPr>
        <w:t xml:space="preserve">realizacji przedmiotu </w:t>
      </w:r>
      <w:r w:rsidR="002B6D55" w:rsidRPr="00E35842">
        <w:rPr>
          <w:rFonts w:ascii="Times New Roman" w:hAnsi="Times New Roman"/>
          <w:bCs/>
          <w:sz w:val="24"/>
          <w:szCs w:val="24"/>
        </w:rPr>
        <w:t xml:space="preserve">Umowy </w:t>
      </w:r>
      <w:r w:rsidR="00072F57" w:rsidRPr="00E35842">
        <w:rPr>
          <w:rFonts w:ascii="Times New Roman" w:hAnsi="Times New Roman"/>
          <w:bCs/>
          <w:sz w:val="24"/>
          <w:szCs w:val="24"/>
        </w:rPr>
        <w:t>wskutek wystąpienia konieczności wykonania dodatkowych prac nieobjętych zamówieniem podstawowym</w:t>
      </w:r>
      <w:r w:rsidRPr="00E35842">
        <w:rPr>
          <w:rFonts w:ascii="Times New Roman" w:hAnsi="Times New Roman"/>
          <w:bCs/>
          <w:sz w:val="24"/>
          <w:szCs w:val="24"/>
        </w:rPr>
        <w:t>.</w:t>
      </w:r>
      <w:r w:rsidR="00842C50">
        <w:rPr>
          <w:rFonts w:ascii="Times New Roman" w:hAnsi="Times New Roman"/>
          <w:bCs/>
          <w:sz w:val="24"/>
          <w:szCs w:val="24"/>
        </w:rPr>
        <w:t xml:space="preserve"> Stawka wynagrodzenia za dodatkowe prace nieobjęte zamówieniem podstawowym, inne rodzajowo od prac zamówionych. Zostanie ustalona przez Strony na podstawie wyceny Wykonawcy na poziomie nie odbiegających od cen rynkowych.</w:t>
      </w:r>
    </w:p>
    <w:p w14:paraId="6AAE9D24" w14:textId="77777777" w:rsidR="00E8641C" w:rsidRPr="00E35842" w:rsidRDefault="00E8641C" w:rsidP="00B44803">
      <w:pPr>
        <w:pStyle w:val="Akapitzlist"/>
        <w:spacing w:after="0" w:line="240" w:lineRule="auto"/>
        <w:ind w:left="499"/>
        <w:jc w:val="both"/>
        <w:rPr>
          <w:sz w:val="24"/>
          <w:szCs w:val="24"/>
        </w:rPr>
      </w:pPr>
    </w:p>
    <w:p w14:paraId="47CF5EFF" w14:textId="77777777" w:rsidR="00E8641C" w:rsidRPr="000F52FB" w:rsidRDefault="00E8641C" w:rsidP="00E8641C">
      <w:pPr>
        <w:suppressAutoHyphens w:val="0"/>
        <w:jc w:val="center"/>
        <w:rPr>
          <w:b/>
          <w:color w:val="000000"/>
          <w:spacing w:val="-3"/>
          <w:sz w:val="24"/>
          <w:szCs w:val="24"/>
          <w:lang w:eastAsia="pl-PL"/>
        </w:rPr>
      </w:pPr>
      <w:r w:rsidRPr="000F52FB">
        <w:rPr>
          <w:b/>
          <w:color w:val="000000"/>
          <w:spacing w:val="-3"/>
          <w:sz w:val="24"/>
          <w:szCs w:val="24"/>
          <w:lang w:eastAsia="pl-PL"/>
        </w:rPr>
        <w:t xml:space="preserve">§ </w:t>
      </w:r>
      <w:r w:rsidR="00B15073">
        <w:rPr>
          <w:b/>
          <w:color w:val="000000"/>
          <w:spacing w:val="-3"/>
          <w:sz w:val="24"/>
          <w:szCs w:val="24"/>
          <w:lang w:eastAsia="pl-PL"/>
        </w:rPr>
        <w:t>19</w:t>
      </w:r>
    </w:p>
    <w:p w14:paraId="797C2C35" w14:textId="77777777" w:rsidR="00E8641C" w:rsidRDefault="00E8641C" w:rsidP="00E8641C">
      <w:pPr>
        <w:widowControl w:val="0"/>
        <w:suppressAutoHyphens w:val="0"/>
        <w:ind w:right="20"/>
        <w:jc w:val="center"/>
        <w:rPr>
          <w:b/>
          <w:sz w:val="24"/>
          <w:szCs w:val="24"/>
          <w:lang w:eastAsia="pl-PL"/>
        </w:rPr>
      </w:pPr>
      <w:r w:rsidRPr="000F52FB">
        <w:rPr>
          <w:b/>
          <w:sz w:val="24"/>
          <w:szCs w:val="24"/>
          <w:lang w:eastAsia="pl-PL"/>
        </w:rPr>
        <w:t>POSTANOWIENIA KOŃCOWE</w:t>
      </w:r>
    </w:p>
    <w:p w14:paraId="2BB8E9B6" w14:textId="77777777" w:rsidR="00E8641C" w:rsidRDefault="00E8641C" w:rsidP="0088567A">
      <w:pPr>
        <w:widowControl w:val="0"/>
        <w:numPr>
          <w:ilvl w:val="0"/>
          <w:numId w:val="31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Ewentualne spory wynikłe z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 rozstrzygane będą przez rzeczowo właściwy</w:t>
      </w:r>
      <w:r>
        <w:rPr>
          <w:sz w:val="24"/>
          <w:szCs w:val="24"/>
          <w:lang w:eastAsia="pl-PL"/>
        </w:rPr>
        <w:t xml:space="preserve"> sąd dla siedziby Zamawiającego.</w:t>
      </w:r>
    </w:p>
    <w:p w14:paraId="6FEAB9B7" w14:textId="77777777" w:rsidR="00E8641C" w:rsidRDefault="00E8641C" w:rsidP="0088567A">
      <w:pPr>
        <w:widowControl w:val="0"/>
        <w:numPr>
          <w:ilvl w:val="0"/>
          <w:numId w:val="31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Wykonawca może przenieść prawa wynikające z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mowy, w szczególności wierzytelność o zapłatę wynagrodzenia, na osobę trzecią wyłącznie po uzyskaniu pisemnej zgody Zamawiającego, pod rygorem nieważności.</w:t>
      </w:r>
    </w:p>
    <w:p w14:paraId="1AE39014" w14:textId="77777777" w:rsidR="00E8641C" w:rsidRDefault="00E8641C" w:rsidP="0088567A">
      <w:pPr>
        <w:widowControl w:val="0"/>
        <w:numPr>
          <w:ilvl w:val="0"/>
          <w:numId w:val="31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W sprawach nieuregulowanych w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mowie będą miały zastosowanie przepisy ustawy P</w:t>
      </w:r>
      <w:r w:rsidR="00195ED3">
        <w:rPr>
          <w:sz w:val="24"/>
          <w:szCs w:val="24"/>
          <w:lang w:eastAsia="pl-PL"/>
        </w:rPr>
        <w:t>ZP</w:t>
      </w:r>
      <w:r w:rsidRPr="000F52FB">
        <w:rPr>
          <w:sz w:val="24"/>
          <w:szCs w:val="24"/>
          <w:lang w:eastAsia="pl-PL"/>
        </w:rPr>
        <w:t>, Kodeksu cywilnego oraz inne</w:t>
      </w:r>
      <w:r w:rsidR="00D1171F">
        <w:rPr>
          <w:sz w:val="24"/>
          <w:szCs w:val="24"/>
          <w:lang w:eastAsia="pl-PL"/>
        </w:rPr>
        <w:t>,</w:t>
      </w:r>
      <w:r w:rsidRPr="000F52FB">
        <w:rPr>
          <w:sz w:val="24"/>
          <w:szCs w:val="24"/>
          <w:lang w:eastAsia="pl-PL"/>
        </w:rPr>
        <w:t xml:space="preserve"> odpowiednie przepisy prawa.</w:t>
      </w:r>
    </w:p>
    <w:p w14:paraId="271B06A4" w14:textId="77777777" w:rsidR="00E8641C" w:rsidRDefault="00E8641C" w:rsidP="0088567A">
      <w:pPr>
        <w:widowControl w:val="0"/>
        <w:numPr>
          <w:ilvl w:val="0"/>
          <w:numId w:val="31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W przypadku zmiany adresu zamieszkania lub adresu siedziby Wykonawcy jest on zobowiązany do niezwłocznego pisemnego powiadomienia Zamawiającego o nowym adresie. Zaniechanie powiadomienia skutkuje tym, że korespondencja wysłana przez Zamawiającego na ostatni podany mu adres Wykonawcy uważana jest za doręczoną prawidłowo i skutecznie, nawet gdy</w:t>
      </w:r>
      <w:r>
        <w:rPr>
          <w:sz w:val="24"/>
          <w:szCs w:val="24"/>
          <w:lang w:eastAsia="pl-PL"/>
        </w:rPr>
        <w:t xml:space="preserve"> zostanie zwrócona nadawcy.</w:t>
      </w:r>
    </w:p>
    <w:p w14:paraId="52DA7DF8" w14:textId="77777777" w:rsidR="00E8641C" w:rsidRDefault="00E8641C" w:rsidP="0088567A">
      <w:pPr>
        <w:widowControl w:val="0"/>
        <w:numPr>
          <w:ilvl w:val="0"/>
          <w:numId w:val="31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Integralną część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 stanowią załączniki:</w:t>
      </w:r>
    </w:p>
    <w:p w14:paraId="231F7C5F" w14:textId="77777777" w:rsidR="00E8641C" w:rsidRDefault="00E8641C" w:rsidP="0088567A">
      <w:pPr>
        <w:widowControl w:val="0"/>
        <w:numPr>
          <w:ilvl w:val="0"/>
          <w:numId w:val="30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z</w:t>
      </w:r>
      <w:r>
        <w:rPr>
          <w:sz w:val="24"/>
          <w:szCs w:val="24"/>
          <w:lang w:eastAsia="pl-PL"/>
        </w:rPr>
        <w:t>ałącznik nr 1 – zakres rzeczowo-</w:t>
      </w:r>
      <w:r w:rsidRPr="000F52FB">
        <w:rPr>
          <w:sz w:val="24"/>
          <w:szCs w:val="24"/>
          <w:lang w:eastAsia="pl-PL"/>
        </w:rPr>
        <w:t>finansowy,</w:t>
      </w:r>
    </w:p>
    <w:p w14:paraId="09F303DC" w14:textId="77777777" w:rsidR="00E8641C" w:rsidRDefault="00E8641C" w:rsidP="0088567A">
      <w:pPr>
        <w:widowControl w:val="0"/>
        <w:numPr>
          <w:ilvl w:val="0"/>
          <w:numId w:val="30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2 </w:t>
      </w:r>
      <w:r w:rsidRPr="000F52FB">
        <w:rPr>
          <w:sz w:val="24"/>
          <w:szCs w:val="24"/>
          <w:lang w:eastAsia="pl-PL"/>
        </w:rPr>
        <w:t>–</w:t>
      </w:r>
      <w:r w:rsidRPr="004348D4">
        <w:rPr>
          <w:sz w:val="24"/>
          <w:szCs w:val="24"/>
        </w:rPr>
        <w:t xml:space="preserve"> </w:t>
      </w:r>
      <w:proofErr w:type="spellStart"/>
      <w:r w:rsidR="00D1171F">
        <w:rPr>
          <w:sz w:val="24"/>
          <w:szCs w:val="24"/>
        </w:rPr>
        <w:t>Specyfikazcja</w:t>
      </w:r>
      <w:proofErr w:type="spellEnd"/>
      <w:r w:rsidR="00D1171F">
        <w:rPr>
          <w:sz w:val="24"/>
          <w:szCs w:val="24"/>
        </w:rPr>
        <w:t xml:space="preserve"> Warunków Zamówienia </w:t>
      </w:r>
      <w:r w:rsidR="00DC0DA4" w:rsidRPr="007E7C37">
        <w:rPr>
          <w:sz w:val="24"/>
          <w:szCs w:val="24"/>
          <w:lang w:eastAsia="pl-PL"/>
        </w:rPr>
        <w:t>nr BZP.</w:t>
      </w:r>
      <w:r w:rsidR="00DC0DA4">
        <w:rPr>
          <w:sz w:val="24"/>
          <w:szCs w:val="24"/>
          <w:lang w:eastAsia="pl-PL"/>
        </w:rPr>
        <w:t>271.1.  .2023</w:t>
      </w:r>
      <w:r w:rsidR="00D1171F">
        <w:rPr>
          <w:sz w:val="24"/>
          <w:szCs w:val="24"/>
        </w:rPr>
        <w:t>wraz z załącznikami</w:t>
      </w:r>
      <w:r w:rsidR="00C14EF7">
        <w:rPr>
          <w:sz w:val="24"/>
          <w:szCs w:val="24"/>
          <w:lang w:eastAsia="pl-PL"/>
        </w:rPr>
        <w:t>,</w:t>
      </w:r>
    </w:p>
    <w:p w14:paraId="4AE7BD01" w14:textId="77777777" w:rsidR="00C14EF7" w:rsidRDefault="00C14EF7" w:rsidP="0088567A">
      <w:pPr>
        <w:widowControl w:val="0"/>
        <w:numPr>
          <w:ilvl w:val="0"/>
          <w:numId w:val="30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</w:t>
      </w:r>
      <w:r w:rsidR="00AF6F9E"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 xml:space="preserve"> - </w:t>
      </w:r>
      <w:r w:rsidRPr="007E7C37">
        <w:rPr>
          <w:sz w:val="24"/>
          <w:szCs w:val="24"/>
          <w:lang w:eastAsia="pl-PL"/>
        </w:rPr>
        <w:t xml:space="preserve">oferta Wykonawcy z dnia </w:t>
      </w:r>
      <w:r w:rsidR="00FC643A">
        <w:rPr>
          <w:sz w:val="24"/>
          <w:szCs w:val="24"/>
          <w:lang w:eastAsia="pl-PL"/>
        </w:rPr>
        <w:t>……………</w:t>
      </w:r>
      <w:proofErr w:type="gramStart"/>
      <w:r w:rsidR="00FC643A">
        <w:rPr>
          <w:sz w:val="24"/>
          <w:szCs w:val="24"/>
          <w:lang w:eastAsia="pl-PL"/>
        </w:rPr>
        <w:t>…….</w:t>
      </w:r>
      <w:proofErr w:type="gramEnd"/>
      <w:r w:rsidR="00FC643A">
        <w:rPr>
          <w:sz w:val="24"/>
          <w:szCs w:val="24"/>
          <w:lang w:eastAsia="pl-PL"/>
        </w:rPr>
        <w:t>.</w:t>
      </w:r>
      <w:r w:rsidR="002D6C40">
        <w:rPr>
          <w:sz w:val="24"/>
          <w:szCs w:val="24"/>
          <w:lang w:eastAsia="pl-PL"/>
        </w:rPr>
        <w:t xml:space="preserve"> </w:t>
      </w:r>
      <w:r w:rsidRPr="007E7C37">
        <w:rPr>
          <w:sz w:val="24"/>
          <w:szCs w:val="24"/>
          <w:lang w:eastAsia="pl-PL"/>
        </w:rPr>
        <w:t>z załącznikami</w:t>
      </w:r>
      <w:r>
        <w:rPr>
          <w:sz w:val="24"/>
          <w:szCs w:val="24"/>
          <w:lang w:eastAsia="pl-PL"/>
        </w:rPr>
        <w:t>.</w:t>
      </w:r>
    </w:p>
    <w:p w14:paraId="374A9E0A" w14:textId="77777777" w:rsidR="00E8641C" w:rsidRPr="00FC6E18" w:rsidRDefault="00E8641C" w:rsidP="0088567A">
      <w:pPr>
        <w:widowControl w:val="0"/>
        <w:numPr>
          <w:ilvl w:val="0"/>
          <w:numId w:val="31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7E7C37">
        <w:rPr>
          <w:sz w:val="24"/>
          <w:szCs w:val="24"/>
          <w:lang w:eastAsia="pl-PL"/>
        </w:rPr>
        <w:t xml:space="preserve">Umowę sporządzono w trzech </w:t>
      </w:r>
      <w:r w:rsidRPr="000F52FB">
        <w:rPr>
          <w:sz w:val="24"/>
          <w:szCs w:val="24"/>
          <w:lang w:eastAsia="pl-PL"/>
        </w:rPr>
        <w:t xml:space="preserve">jednobrzmiących egzemplarzach, </w:t>
      </w:r>
      <w:r w:rsidRPr="007E7C37">
        <w:rPr>
          <w:sz w:val="24"/>
          <w:szCs w:val="24"/>
          <w:lang w:eastAsia="pl-PL"/>
        </w:rPr>
        <w:t>dwa egzemplarze dla Zamawiającego, jeden dla Wykonawcy.</w:t>
      </w:r>
    </w:p>
    <w:p w14:paraId="449DB4D5" w14:textId="77777777" w:rsidR="00E8641C" w:rsidRDefault="00E8641C" w:rsidP="00E8641C">
      <w:pPr>
        <w:spacing w:line="276" w:lineRule="auto"/>
      </w:pPr>
    </w:p>
    <w:p w14:paraId="712F28FE" w14:textId="77777777" w:rsidR="00E8641C" w:rsidRDefault="00E8641C" w:rsidP="00E8641C">
      <w:pPr>
        <w:spacing w:line="276" w:lineRule="auto"/>
      </w:pPr>
    </w:p>
    <w:p w14:paraId="39447B68" w14:textId="77777777" w:rsidR="00E8641C" w:rsidRPr="00B80391" w:rsidRDefault="00E8641C" w:rsidP="00E8641C">
      <w:pPr>
        <w:pStyle w:val="Teksttreci20"/>
        <w:shd w:val="clear" w:color="auto" w:fill="auto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</w:rPr>
      </w:pPr>
      <w:r w:rsidRPr="00B80391">
        <w:rPr>
          <w:rFonts w:ascii="Times New Roman" w:hAnsi="Times New Roman" w:cs="Times New Roman"/>
          <w:b/>
          <w:bCs/>
        </w:rPr>
        <w:t xml:space="preserve">Wykonawca: </w:t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  <w:t>Zamawiający:</w:t>
      </w:r>
    </w:p>
    <w:p w14:paraId="133F0440" w14:textId="77777777" w:rsidR="00E8641C" w:rsidRPr="00B80391" w:rsidRDefault="00E8641C" w:rsidP="00E8641C">
      <w:pPr>
        <w:spacing w:line="276" w:lineRule="auto"/>
        <w:rPr>
          <w:b/>
          <w:bCs/>
        </w:rPr>
      </w:pPr>
    </w:p>
    <w:p w14:paraId="7392B8F4" w14:textId="77777777" w:rsidR="00E8641C" w:rsidRDefault="00E8641C" w:rsidP="00E8641C">
      <w:pPr>
        <w:spacing w:line="276" w:lineRule="auto"/>
      </w:pPr>
    </w:p>
    <w:p w14:paraId="5ECE6133" w14:textId="77777777" w:rsidR="00E8641C" w:rsidRDefault="00E8641C" w:rsidP="00E8641C">
      <w:pPr>
        <w:spacing w:line="276" w:lineRule="auto"/>
      </w:pPr>
    </w:p>
    <w:p w14:paraId="2E73C568" w14:textId="77777777" w:rsidR="00E8641C" w:rsidRDefault="00E8641C" w:rsidP="00E8641C">
      <w:pPr>
        <w:spacing w:line="276" w:lineRule="auto"/>
      </w:pPr>
    </w:p>
    <w:p w14:paraId="2A69057E" w14:textId="77777777" w:rsidR="00E8641C" w:rsidRDefault="00E8641C" w:rsidP="00E8641C">
      <w:pPr>
        <w:spacing w:line="276" w:lineRule="auto"/>
      </w:pPr>
    </w:p>
    <w:p w14:paraId="1A047D08" w14:textId="77777777" w:rsidR="00E8641C" w:rsidRDefault="00E8641C" w:rsidP="00E8641C">
      <w:pPr>
        <w:spacing w:line="276" w:lineRule="auto"/>
      </w:pPr>
    </w:p>
    <w:p w14:paraId="393D4F9C" w14:textId="77777777" w:rsidR="00E8641C" w:rsidRDefault="00E8641C" w:rsidP="00E8641C">
      <w:pPr>
        <w:spacing w:line="276" w:lineRule="auto"/>
      </w:pPr>
    </w:p>
    <w:p w14:paraId="0023D3E4" w14:textId="77777777" w:rsidR="00FC6E18" w:rsidRDefault="00FC6E18" w:rsidP="00E42062">
      <w:pPr>
        <w:spacing w:line="276" w:lineRule="auto"/>
        <w:rPr>
          <w:rFonts w:eastAsia="Lucida Sans Unicode" w:cs="Tahoma"/>
        </w:rPr>
      </w:pPr>
    </w:p>
    <w:p w14:paraId="7984787D" w14:textId="77777777" w:rsidR="00FC6E18" w:rsidRDefault="00FC6E18" w:rsidP="00E42062">
      <w:pPr>
        <w:spacing w:line="276" w:lineRule="auto"/>
        <w:rPr>
          <w:rFonts w:eastAsia="Lucida Sans Unicode" w:cs="Tahoma"/>
        </w:rPr>
      </w:pPr>
    </w:p>
    <w:p w14:paraId="6A0F491F" w14:textId="77777777" w:rsidR="00E42062" w:rsidRDefault="00DC0DA4" w:rsidP="00E42062">
      <w:pPr>
        <w:spacing w:line="276" w:lineRule="auto"/>
      </w:pPr>
      <w:r>
        <w:rPr>
          <w:rFonts w:eastAsia="Lucida Sans Unicode" w:cs="Tahoma"/>
        </w:rPr>
        <w:t>Finansowanie</w:t>
      </w:r>
      <w:r w:rsidR="00E42062">
        <w:rPr>
          <w:rFonts w:eastAsia="Lucida Sans Unicode" w:cs="Tahoma"/>
        </w:rPr>
        <w:t xml:space="preserve"> zaplanowano w Dziale 600, Rozdziale 60015, 60016, § 4300</w:t>
      </w:r>
    </w:p>
    <w:p w14:paraId="67752046" w14:textId="77777777" w:rsidR="00E8641C" w:rsidRDefault="00E8641C" w:rsidP="00E8641C">
      <w:pPr>
        <w:spacing w:line="276" w:lineRule="auto"/>
      </w:pPr>
    </w:p>
    <w:p w14:paraId="1363FA7E" w14:textId="77777777" w:rsidR="00E8641C" w:rsidRDefault="00E8641C" w:rsidP="00E8641C">
      <w:pPr>
        <w:spacing w:line="276" w:lineRule="auto"/>
      </w:pPr>
    </w:p>
    <w:p w14:paraId="7D8D7E2C" w14:textId="77777777" w:rsidR="002B1091" w:rsidRDefault="002B1091"/>
    <w:sectPr w:rsidR="002B1091">
      <w:headerReference w:type="default" r:id="rId8"/>
      <w:footerReference w:type="default" r:id="rId9"/>
      <w:footnotePr>
        <w:pos w:val="beneathText"/>
      </w:footnotePr>
      <w:pgSz w:w="11905" w:h="16837"/>
      <w:pgMar w:top="1418" w:right="1133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4204" w14:textId="77777777" w:rsidR="009A672D" w:rsidRDefault="009A672D" w:rsidP="00DD513A">
      <w:r>
        <w:separator/>
      </w:r>
    </w:p>
  </w:endnote>
  <w:endnote w:type="continuationSeparator" w:id="0">
    <w:p w14:paraId="60A94865" w14:textId="77777777" w:rsidR="009A672D" w:rsidRDefault="009A672D" w:rsidP="00DD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Gothic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3F3C" w14:textId="77777777" w:rsidR="00621E78" w:rsidRDefault="00621E7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C16BF">
      <w:rPr>
        <w:noProof/>
      </w:rPr>
      <w:t>6</w:t>
    </w:r>
    <w:r>
      <w:fldChar w:fldCharType="end"/>
    </w:r>
  </w:p>
  <w:p w14:paraId="7F95B157" w14:textId="77777777" w:rsidR="00621E78" w:rsidRDefault="00621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110B" w14:textId="77777777" w:rsidR="009A672D" w:rsidRDefault="009A672D" w:rsidP="00DD513A">
      <w:r>
        <w:separator/>
      </w:r>
    </w:p>
  </w:footnote>
  <w:footnote w:type="continuationSeparator" w:id="0">
    <w:p w14:paraId="5B593A0E" w14:textId="77777777" w:rsidR="009A672D" w:rsidRDefault="009A672D" w:rsidP="00DD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3ECD" w14:textId="77777777" w:rsidR="00621E78" w:rsidRPr="00847B45" w:rsidRDefault="00621E78" w:rsidP="0004621C">
    <w:pPr>
      <w:pStyle w:val="Nagwek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Załącznik nr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</w:t>
    </w:r>
    <w:r w:rsidR="00D1171F">
      <w:rPr>
        <w:rFonts w:ascii="Times New Roman" w:hAnsi="Times New Roman" w:cs="Times New Roman"/>
        <w:b/>
        <w:sz w:val="18"/>
        <w:szCs w:val="18"/>
      </w:rPr>
      <w:t>….</w:t>
    </w:r>
    <w:proofErr w:type="gramEnd"/>
    <w:r w:rsidR="00D1171F">
      <w:rPr>
        <w:rFonts w:ascii="Times New Roman" w:hAnsi="Times New Roman" w:cs="Times New Roman"/>
        <w:b/>
        <w:sz w:val="18"/>
        <w:szCs w:val="18"/>
      </w:rPr>
      <w:t>.</w:t>
    </w:r>
    <w:r>
      <w:rPr>
        <w:rFonts w:ascii="Times New Roman" w:hAnsi="Times New Roman" w:cs="Times New Roman"/>
        <w:b/>
        <w:sz w:val="18"/>
        <w:szCs w:val="18"/>
      </w:rPr>
      <w:t xml:space="preserve"> do SWZ nr BZP.271.</w:t>
    </w:r>
    <w:r w:rsidRPr="00E035E3">
      <w:rPr>
        <w:rFonts w:ascii="Times New Roman" w:hAnsi="Times New Roman" w:cs="Times New Roman"/>
        <w:b/>
        <w:sz w:val="18"/>
        <w:szCs w:val="18"/>
      </w:rPr>
      <w:t>1</w:t>
    </w:r>
    <w:r>
      <w:rPr>
        <w:rFonts w:ascii="Times New Roman" w:hAnsi="Times New Roman" w:cs="Times New Roman"/>
        <w:b/>
        <w:sz w:val="18"/>
        <w:szCs w:val="18"/>
      </w:rPr>
      <w:t>. .202</w:t>
    </w:r>
    <w:r w:rsidR="00D1171F">
      <w:rPr>
        <w:rFonts w:ascii="Times New Roman" w:hAnsi="Times New Roman" w:cs="Times New Roman"/>
        <w:b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0861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9"/>
    <w:multiLevelType w:val="multilevel"/>
    <w:tmpl w:val="D9BA615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782DAD"/>
    <w:multiLevelType w:val="hybridMultilevel"/>
    <w:tmpl w:val="0D749D6C"/>
    <w:lvl w:ilvl="0" w:tplc="E77AB2DC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DE1BAA"/>
    <w:multiLevelType w:val="hybridMultilevel"/>
    <w:tmpl w:val="0B90DF2C"/>
    <w:lvl w:ilvl="0" w:tplc="04150017">
      <w:start w:val="1"/>
      <w:numFmt w:val="lowerLetter"/>
      <w:lvlText w:val="%1)"/>
      <w:lvlJc w:val="left"/>
      <w:pPr>
        <w:ind w:left="2186" w:hanging="360"/>
      </w:pPr>
    </w:lvl>
    <w:lvl w:ilvl="1" w:tplc="04150019" w:tentative="1">
      <w:start w:val="1"/>
      <w:numFmt w:val="lowerLetter"/>
      <w:lvlText w:val="%2."/>
      <w:lvlJc w:val="left"/>
      <w:pPr>
        <w:ind w:left="2906" w:hanging="360"/>
      </w:pPr>
    </w:lvl>
    <w:lvl w:ilvl="2" w:tplc="0415001B" w:tentative="1">
      <w:start w:val="1"/>
      <w:numFmt w:val="lowerRoman"/>
      <w:lvlText w:val="%3."/>
      <w:lvlJc w:val="right"/>
      <w:pPr>
        <w:ind w:left="3626" w:hanging="180"/>
      </w:pPr>
    </w:lvl>
    <w:lvl w:ilvl="3" w:tplc="0415000F" w:tentative="1">
      <w:start w:val="1"/>
      <w:numFmt w:val="decimal"/>
      <w:lvlText w:val="%4."/>
      <w:lvlJc w:val="left"/>
      <w:pPr>
        <w:ind w:left="4346" w:hanging="360"/>
      </w:pPr>
    </w:lvl>
    <w:lvl w:ilvl="4" w:tplc="04150019" w:tentative="1">
      <w:start w:val="1"/>
      <w:numFmt w:val="lowerLetter"/>
      <w:lvlText w:val="%5."/>
      <w:lvlJc w:val="left"/>
      <w:pPr>
        <w:ind w:left="5066" w:hanging="360"/>
      </w:pPr>
    </w:lvl>
    <w:lvl w:ilvl="5" w:tplc="0415001B" w:tentative="1">
      <w:start w:val="1"/>
      <w:numFmt w:val="lowerRoman"/>
      <w:lvlText w:val="%6."/>
      <w:lvlJc w:val="right"/>
      <w:pPr>
        <w:ind w:left="5786" w:hanging="180"/>
      </w:pPr>
    </w:lvl>
    <w:lvl w:ilvl="6" w:tplc="0415000F" w:tentative="1">
      <w:start w:val="1"/>
      <w:numFmt w:val="decimal"/>
      <w:lvlText w:val="%7."/>
      <w:lvlJc w:val="left"/>
      <w:pPr>
        <w:ind w:left="6506" w:hanging="360"/>
      </w:pPr>
    </w:lvl>
    <w:lvl w:ilvl="7" w:tplc="04150019" w:tentative="1">
      <w:start w:val="1"/>
      <w:numFmt w:val="lowerLetter"/>
      <w:lvlText w:val="%8."/>
      <w:lvlJc w:val="left"/>
      <w:pPr>
        <w:ind w:left="7226" w:hanging="360"/>
      </w:pPr>
    </w:lvl>
    <w:lvl w:ilvl="8" w:tplc="0415001B" w:tentative="1">
      <w:start w:val="1"/>
      <w:numFmt w:val="lowerRoman"/>
      <w:lvlText w:val="%9."/>
      <w:lvlJc w:val="right"/>
      <w:pPr>
        <w:ind w:left="7946" w:hanging="180"/>
      </w:pPr>
    </w:lvl>
  </w:abstractNum>
  <w:abstractNum w:abstractNumId="4" w15:restartNumberingAfterBreak="0">
    <w:nsid w:val="03FC1CAE"/>
    <w:multiLevelType w:val="multilevel"/>
    <w:tmpl w:val="CAA0EFD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C519E8"/>
    <w:multiLevelType w:val="hybridMultilevel"/>
    <w:tmpl w:val="3AE4ADA6"/>
    <w:lvl w:ilvl="0" w:tplc="68D07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E43E9"/>
    <w:multiLevelType w:val="multilevel"/>
    <w:tmpl w:val="FF424B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7" w15:restartNumberingAfterBreak="0">
    <w:nsid w:val="0D2D2572"/>
    <w:multiLevelType w:val="hybridMultilevel"/>
    <w:tmpl w:val="9E6637D2"/>
    <w:lvl w:ilvl="0" w:tplc="C34842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F3F70"/>
    <w:multiLevelType w:val="hybridMultilevel"/>
    <w:tmpl w:val="020270F4"/>
    <w:lvl w:ilvl="0" w:tplc="6BB22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D2756"/>
    <w:multiLevelType w:val="hybridMultilevel"/>
    <w:tmpl w:val="ACB2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C0C64"/>
    <w:multiLevelType w:val="hybridMultilevel"/>
    <w:tmpl w:val="B41E9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8CCF2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82D83"/>
    <w:multiLevelType w:val="hybridMultilevel"/>
    <w:tmpl w:val="89BE9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0325"/>
    <w:multiLevelType w:val="hybridMultilevel"/>
    <w:tmpl w:val="BAFAAFDA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0085B3E"/>
    <w:multiLevelType w:val="hybridMultilevel"/>
    <w:tmpl w:val="23049200"/>
    <w:lvl w:ilvl="0" w:tplc="68D074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BE56D4"/>
    <w:multiLevelType w:val="hybridMultilevel"/>
    <w:tmpl w:val="1708D5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BA0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531939"/>
    <w:multiLevelType w:val="hybridMultilevel"/>
    <w:tmpl w:val="00ECA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336C2"/>
    <w:multiLevelType w:val="hybridMultilevel"/>
    <w:tmpl w:val="DDAC8E1E"/>
    <w:lvl w:ilvl="0" w:tplc="68D074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6361A7"/>
    <w:multiLevelType w:val="hybridMultilevel"/>
    <w:tmpl w:val="B4F0DF62"/>
    <w:lvl w:ilvl="0" w:tplc="C66CA6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4042D2"/>
    <w:multiLevelType w:val="hybridMultilevel"/>
    <w:tmpl w:val="D2F0E5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22650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72213B"/>
    <w:multiLevelType w:val="hybridMultilevel"/>
    <w:tmpl w:val="A1BE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A00CF"/>
    <w:multiLevelType w:val="hybridMultilevel"/>
    <w:tmpl w:val="656C6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C361C"/>
    <w:multiLevelType w:val="hybridMultilevel"/>
    <w:tmpl w:val="41941F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7215AA1"/>
    <w:multiLevelType w:val="hybridMultilevel"/>
    <w:tmpl w:val="BA468DDC"/>
    <w:lvl w:ilvl="0" w:tplc="C43A680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D391B9F"/>
    <w:multiLevelType w:val="hybridMultilevel"/>
    <w:tmpl w:val="45309538"/>
    <w:lvl w:ilvl="0" w:tplc="E7820D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E5448"/>
    <w:multiLevelType w:val="hybridMultilevel"/>
    <w:tmpl w:val="9CFE5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4300C"/>
    <w:multiLevelType w:val="hybridMultilevel"/>
    <w:tmpl w:val="EE76B60C"/>
    <w:lvl w:ilvl="0" w:tplc="64AC8618">
      <w:start w:val="1"/>
      <w:numFmt w:val="bullet"/>
      <w:lvlText w:val="-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85BD4"/>
    <w:multiLevelType w:val="hybridMultilevel"/>
    <w:tmpl w:val="BFF810E8"/>
    <w:lvl w:ilvl="0" w:tplc="91AE4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D7F0B"/>
    <w:multiLevelType w:val="multilevel"/>
    <w:tmpl w:val="B06EF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B212D24"/>
    <w:multiLevelType w:val="hybridMultilevel"/>
    <w:tmpl w:val="10EA6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92E"/>
    <w:multiLevelType w:val="hybridMultilevel"/>
    <w:tmpl w:val="3AE0FD36"/>
    <w:lvl w:ilvl="0" w:tplc="ADBA3080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D995708"/>
    <w:multiLevelType w:val="hybridMultilevel"/>
    <w:tmpl w:val="3A10E0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775AC"/>
    <w:multiLevelType w:val="multilevel"/>
    <w:tmpl w:val="34AACA2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E93FC2"/>
    <w:multiLevelType w:val="hybridMultilevel"/>
    <w:tmpl w:val="A81A7448"/>
    <w:lvl w:ilvl="0" w:tplc="51FED1F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772013"/>
    <w:multiLevelType w:val="hybridMultilevel"/>
    <w:tmpl w:val="E34691AC"/>
    <w:lvl w:ilvl="0" w:tplc="FD78A1CE">
      <w:start w:val="1"/>
      <w:numFmt w:val="lowerLetter"/>
      <w:lvlText w:val="%1)"/>
      <w:lvlJc w:val="left"/>
      <w:pPr>
        <w:ind w:left="1921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5" w15:restartNumberingAfterBreak="0">
    <w:nsid w:val="73E025B4"/>
    <w:multiLevelType w:val="multilevel"/>
    <w:tmpl w:val="48881A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FD5064"/>
    <w:multiLevelType w:val="hybridMultilevel"/>
    <w:tmpl w:val="B9B4D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20F79"/>
    <w:multiLevelType w:val="hybridMultilevel"/>
    <w:tmpl w:val="9874FF9C"/>
    <w:lvl w:ilvl="0" w:tplc="64AC8618">
      <w:start w:val="1"/>
      <w:numFmt w:val="bullet"/>
      <w:lvlText w:val="-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048793">
    <w:abstractNumId w:val="0"/>
  </w:num>
  <w:num w:numId="2" w16cid:durableId="762535573">
    <w:abstractNumId w:val="34"/>
  </w:num>
  <w:num w:numId="3" w16cid:durableId="1726365851">
    <w:abstractNumId w:val="2"/>
  </w:num>
  <w:num w:numId="4" w16cid:durableId="1981567107">
    <w:abstractNumId w:val="17"/>
  </w:num>
  <w:num w:numId="5" w16cid:durableId="39400471">
    <w:abstractNumId w:val="7"/>
  </w:num>
  <w:num w:numId="6" w16cid:durableId="2078940071">
    <w:abstractNumId w:val="15"/>
  </w:num>
  <w:num w:numId="7" w16cid:durableId="1826701042">
    <w:abstractNumId w:val="18"/>
  </w:num>
  <w:num w:numId="8" w16cid:durableId="653417829">
    <w:abstractNumId w:val="12"/>
  </w:num>
  <w:num w:numId="9" w16cid:durableId="2117405586">
    <w:abstractNumId w:val="4"/>
  </w:num>
  <w:num w:numId="10" w16cid:durableId="2068531519">
    <w:abstractNumId w:val="32"/>
  </w:num>
  <w:num w:numId="11" w16cid:durableId="1901164732">
    <w:abstractNumId w:val="33"/>
  </w:num>
  <w:num w:numId="12" w16cid:durableId="589242921">
    <w:abstractNumId w:val="30"/>
  </w:num>
  <w:num w:numId="13" w16cid:durableId="1781682944">
    <w:abstractNumId w:val="29"/>
  </w:num>
  <w:num w:numId="14" w16cid:durableId="1451122489">
    <w:abstractNumId w:val="5"/>
  </w:num>
  <w:num w:numId="15" w16cid:durableId="85931681">
    <w:abstractNumId w:val="13"/>
  </w:num>
  <w:num w:numId="16" w16cid:durableId="1775514288">
    <w:abstractNumId w:val="3"/>
  </w:num>
  <w:num w:numId="17" w16cid:durableId="129635872">
    <w:abstractNumId w:val="24"/>
  </w:num>
  <w:num w:numId="18" w16cid:durableId="1393693346">
    <w:abstractNumId w:val="9"/>
  </w:num>
  <w:num w:numId="19" w16cid:durableId="1916627986">
    <w:abstractNumId w:val="1"/>
  </w:num>
  <w:num w:numId="20" w16cid:durableId="117846793">
    <w:abstractNumId w:val="14"/>
  </w:num>
  <w:num w:numId="21" w16cid:durableId="2051761637">
    <w:abstractNumId w:val="22"/>
  </w:num>
  <w:num w:numId="22" w16cid:durableId="839999756">
    <w:abstractNumId w:val="10"/>
  </w:num>
  <w:num w:numId="23" w16cid:durableId="1401512812">
    <w:abstractNumId w:val="28"/>
  </w:num>
  <w:num w:numId="24" w16cid:durableId="390232405">
    <w:abstractNumId w:val="8"/>
  </w:num>
  <w:num w:numId="25" w16cid:durableId="2057116563">
    <w:abstractNumId w:val="20"/>
  </w:num>
  <w:num w:numId="26" w16cid:durableId="499007824">
    <w:abstractNumId w:val="35"/>
  </w:num>
  <w:num w:numId="27" w16cid:durableId="948897363">
    <w:abstractNumId w:val="25"/>
  </w:num>
  <w:num w:numId="28" w16cid:durableId="476803253">
    <w:abstractNumId w:val="16"/>
  </w:num>
  <w:num w:numId="29" w16cid:durableId="2076396997">
    <w:abstractNumId w:val="36"/>
  </w:num>
  <w:num w:numId="30" w16cid:durableId="62487863">
    <w:abstractNumId w:val="31"/>
  </w:num>
  <w:num w:numId="31" w16cid:durableId="13568860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95182064">
    <w:abstractNumId w:val="19"/>
  </w:num>
  <w:num w:numId="33" w16cid:durableId="5718372">
    <w:abstractNumId w:val="27"/>
  </w:num>
  <w:num w:numId="34" w16cid:durableId="170685541">
    <w:abstractNumId w:val="6"/>
  </w:num>
  <w:num w:numId="35" w16cid:durableId="642537905">
    <w:abstractNumId w:val="26"/>
  </w:num>
  <w:num w:numId="36" w16cid:durableId="1839885514">
    <w:abstractNumId w:val="37"/>
  </w:num>
  <w:num w:numId="37" w16cid:durableId="1737822124">
    <w:abstractNumId w:val="11"/>
  </w:num>
  <w:num w:numId="38" w16cid:durableId="123354606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1C"/>
    <w:rsid w:val="00006BEB"/>
    <w:rsid w:val="00011684"/>
    <w:rsid w:val="00016F77"/>
    <w:rsid w:val="0001753D"/>
    <w:rsid w:val="0003378F"/>
    <w:rsid w:val="00037FF8"/>
    <w:rsid w:val="000454CC"/>
    <w:rsid w:val="0004621C"/>
    <w:rsid w:val="00066E04"/>
    <w:rsid w:val="00071882"/>
    <w:rsid w:val="00072F57"/>
    <w:rsid w:val="000766DF"/>
    <w:rsid w:val="00095E23"/>
    <w:rsid w:val="00096FD9"/>
    <w:rsid w:val="000B2096"/>
    <w:rsid w:val="000B3E06"/>
    <w:rsid w:val="000B55AC"/>
    <w:rsid w:val="000C40CD"/>
    <w:rsid w:val="000D08F7"/>
    <w:rsid w:val="000E27B3"/>
    <w:rsid w:val="00113D9F"/>
    <w:rsid w:val="001217B7"/>
    <w:rsid w:val="001240E3"/>
    <w:rsid w:val="00157CEE"/>
    <w:rsid w:val="00180CC7"/>
    <w:rsid w:val="00184188"/>
    <w:rsid w:val="00186EC1"/>
    <w:rsid w:val="00195ED3"/>
    <w:rsid w:val="001A4558"/>
    <w:rsid w:val="001E653E"/>
    <w:rsid w:val="00200668"/>
    <w:rsid w:val="00237804"/>
    <w:rsid w:val="00241095"/>
    <w:rsid w:val="0025224B"/>
    <w:rsid w:val="00275C1E"/>
    <w:rsid w:val="002811E8"/>
    <w:rsid w:val="0029465E"/>
    <w:rsid w:val="002A39CF"/>
    <w:rsid w:val="002A5878"/>
    <w:rsid w:val="002A7242"/>
    <w:rsid w:val="002B1091"/>
    <w:rsid w:val="002B33D6"/>
    <w:rsid w:val="002B5275"/>
    <w:rsid w:val="002B6D55"/>
    <w:rsid w:val="002D6C40"/>
    <w:rsid w:val="002F3265"/>
    <w:rsid w:val="002F7373"/>
    <w:rsid w:val="00306409"/>
    <w:rsid w:val="00330E19"/>
    <w:rsid w:val="00345AE1"/>
    <w:rsid w:val="00353B5A"/>
    <w:rsid w:val="00355B9E"/>
    <w:rsid w:val="003B7BA8"/>
    <w:rsid w:val="003C1EB6"/>
    <w:rsid w:val="003E1448"/>
    <w:rsid w:val="003F1377"/>
    <w:rsid w:val="004136A8"/>
    <w:rsid w:val="004141EA"/>
    <w:rsid w:val="00421C1B"/>
    <w:rsid w:val="00421FA2"/>
    <w:rsid w:val="00425B4B"/>
    <w:rsid w:val="00430A1D"/>
    <w:rsid w:val="004522D2"/>
    <w:rsid w:val="004E22DC"/>
    <w:rsid w:val="005210F1"/>
    <w:rsid w:val="00527029"/>
    <w:rsid w:val="00553DAD"/>
    <w:rsid w:val="005824D1"/>
    <w:rsid w:val="005A0924"/>
    <w:rsid w:val="005A502E"/>
    <w:rsid w:val="005A699D"/>
    <w:rsid w:val="005D22DF"/>
    <w:rsid w:val="005D2D4B"/>
    <w:rsid w:val="005E7035"/>
    <w:rsid w:val="005F0AB7"/>
    <w:rsid w:val="006203FB"/>
    <w:rsid w:val="00621E78"/>
    <w:rsid w:val="006547A1"/>
    <w:rsid w:val="006633E7"/>
    <w:rsid w:val="00671C99"/>
    <w:rsid w:val="00682D58"/>
    <w:rsid w:val="0069600E"/>
    <w:rsid w:val="00696174"/>
    <w:rsid w:val="00697780"/>
    <w:rsid w:val="006A1E7B"/>
    <w:rsid w:val="006E06B7"/>
    <w:rsid w:val="006F5F30"/>
    <w:rsid w:val="007050C9"/>
    <w:rsid w:val="007164CA"/>
    <w:rsid w:val="00744ACA"/>
    <w:rsid w:val="00745F2C"/>
    <w:rsid w:val="007644B6"/>
    <w:rsid w:val="0078600F"/>
    <w:rsid w:val="007B31E9"/>
    <w:rsid w:val="007B567E"/>
    <w:rsid w:val="007C3C6B"/>
    <w:rsid w:val="007F660C"/>
    <w:rsid w:val="008125F0"/>
    <w:rsid w:val="00813741"/>
    <w:rsid w:val="00832ED7"/>
    <w:rsid w:val="0083625E"/>
    <w:rsid w:val="00842C50"/>
    <w:rsid w:val="00844E49"/>
    <w:rsid w:val="008828E9"/>
    <w:rsid w:val="0088567A"/>
    <w:rsid w:val="008A595D"/>
    <w:rsid w:val="008B77F5"/>
    <w:rsid w:val="008C7ED2"/>
    <w:rsid w:val="008D3580"/>
    <w:rsid w:val="008D3886"/>
    <w:rsid w:val="009227D8"/>
    <w:rsid w:val="00924217"/>
    <w:rsid w:val="009324B7"/>
    <w:rsid w:val="00934816"/>
    <w:rsid w:val="009359FB"/>
    <w:rsid w:val="00945C6D"/>
    <w:rsid w:val="00962855"/>
    <w:rsid w:val="00983662"/>
    <w:rsid w:val="009A672D"/>
    <w:rsid w:val="009B5279"/>
    <w:rsid w:val="009B5828"/>
    <w:rsid w:val="009B6B81"/>
    <w:rsid w:val="009D6DE1"/>
    <w:rsid w:val="009E6C38"/>
    <w:rsid w:val="009F7DCF"/>
    <w:rsid w:val="00A00841"/>
    <w:rsid w:val="00A01415"/>
    <w:rsid w:val="00A202AC"/>
    <w:rsid w:val="00A20B68"/>
    <w:rsid w:val="00A21C28"/>
    <w:rsid w:val="00A278CD"/>
    <w:rsid w:val="00A45497"/>
    <w:rsid w:val="00A62495"/>
    <w:rsid w:val="00A8715C"/>
    <w:rsid w:val="00A9319B"/>
    <w:rsid w:val="00AA0B99"/>
    <w:rsid w:val="00AB4873"/>
    <w:rsid w:val="00AC0466"/>
    <w:rsid w:val="00AC3BB3"/>
    <w:rsid w:val="00AD44D2"/>
    <w:rsid w:val="00AE08F5"/>
    <w:rsid w:val="00AF6F9E"/>
    <w:rsid w:val="00B030CB"/>
    <w:rsid w:val="00B1369E"/>
    <w:rsid w:val="00B15073"/>
    <w:rsid w:val="00B20732"/>
    <w:rsid w:val="00B26304"/>
    <w:rsid w:val="00B44803"/>
    <w:rsid w:val="00B47F36"/>
    <w:rsid w:val="00B7285E"/>
    <w:rsid w:val="00B80391"/>
    <w:rsid w:val="00B809EF"/>
    <w:rsid w:val="00BB0B71"/>
    <w:rsid w:val="00BB1A82"/>
    <w:rsid w:val="00BC2C59"/>
    <w:rsid w:val="00BC40F6"/>
    <w:rsid w:val="00BF7696"/>
    <w:rsid w:val="00C14EF7"/>
    <w:rsid w:val="00C22EC9"/>
    <w:rsid w:val="00C27573"/>
    <w:rsid w:val="00C417B4"/>
    <w:rsid w:val="00C531C4"/>
    <w:rsid w:val="00C67910"/>
    <w:rsid w:val="00C729E6"/>
    <w:rsid w:val="00C80C41"/>
    <w:rsid w:val="00C81B26"/>
    <w:rsid w:val="00C86262"/>
    <w:rsid w:val="00C879CC"/>
    <w:rsid w:val="00C9105C"/>
    <w:rsid w:val="00CB0DEE"/>
    <w:rsid w:val="00CD33CC"/>
    <w:rsid w:val="00CE14BB"/>
    <w:rsid w:val="00CE1E05"/>
    <w:rsid w:val="00CF428A"/>
    <w:rsid w:val="00D00063"/>
    <w:rsid w:val="00D11356"/>
    <w:rsid w:val="00D1171F"/>
    <w:rsid w:val="00D27580"/>
    <w:rsid w:val="00D62F92"/>
    <w:rsid w:val="00D63576"/>
    <w:rsid w:val="00D72BEF"/>
    <w:rsid w:val="00D8013F"/>
    <w:rsid w:val="00D83791"/>
    <w:rsid w:val="00D87F99"/>
    <w:rsid w:val="00D97642"/>
    <w:rsid w:val="00DC0DA4"/>
    <w:rsid w:val="00DC16BF"/>
    <w:rsid w:val="00DD513A"/>
    <w:rsid w:val="00DE7776"/>
    <w:rsid w:val="00DF58FA"/>
    <w:rsid w:val="00E02315"/>
    <w:rsid w:val="00E035E3"/>
    <w:rsid w:val="00E35842"/>
    <w:rsid w:val="00E42062"/>
    <w:rsid w:val="00E45EA0"/>
    <w:rsid w:val="00E46F28"/>
    <w:rsid w:val="00E55579"/>
    <w:rsid w:val="00E60149"/>
    <w:rsid w:val="00E657C4"/>
    <w:rsid w:val="00E83897"/>
    <w:rsid w:val="00E8641C"/>
    <w:rsid w:val="00E95CFD"/>
    <w:rsid w:val="00EA3995"/>
    <w:rsid w:val="00EE1ADB"/>
    <w:rsid w:val="00EE2E20"/>
    <w:rsid w:val="00EE41E3"/>
    <w:rsid w:val="00EF0821"/>
    <w:rsid w:val="00EF1444"/>
    <w:rsid w:val="00F00C19"/>
    <w:rsid w:val="00F22FB1"/>
    <w:rsid w:val="00F2579B"/>
    <w:rsid w:val="00F301CA"/>
    <w:rsid w:val="00F43726"/>
    <w:rsid w:val="00F471A9"/>
    <w:rsid w:val="00F52ECB"/>
    <w:rsid w:val="00F6507E"/>
    <w:rsid w:val="00F7471D"/>
    <w:rsid w:val="00F83BE9"/>
    <w:rsid w:val="00F91BF4"/>
    <w:rsid w:val="00F94AF7"/>
    <w:rsid w:val="00FA5F20"/>
    <w:rsid w:val="00FA7E4E"/>
    <w:rsid w:val="00FC0965"/>
    <w:rsid w:val="00FC643A"/>
    <w:rsid w:val="00FC6E18"/>
    <w:rsid w:val="00FF2061"/>
    <w:rsid w:val="00FF2EA4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DC4CD"/>
  <w15:chartTrackingRefBased/>
  <w15:docId w15:val="{C8203853-95D2-D940-B03A-1EEB0A8B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41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641C"/>
    <w:rPr>
      <w:i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864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8641C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8641C"/>
    <w:pPr>
      <w:ind w:left="708" w:hanging="708"/>
    </w:pPr>
    <w:rPr>
      <w:i/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641C"/>
    <w:pPr>
      <w:jc w:val="center"/>
    </w:pPr>
    <w:rPr>
      <w:b/>
      <w:spacing w:val="-3"/>
      <w:sz w:val="28"/>
    </w:rPr>
  </w:style>
  <w:style w:type="character" w:customStyle="1" w:styleId="TytuZnak">
    <w:name w:val="Tytuł Znak"/>
    <w:basedOn w:val="Domylnaczcionkaakapitu"/>
    <w:link w:val="Tytu"/>
    <w:rsid w:val="00E8641C"/>
    <w:rPr>
      <w:rFonts w:ascii="Times New Roman" w:eastAsia="Times New Roman" w:hAnsi="Times New Roman" w:cs="Times New Roman"/>
      <w:b/>
      <w:spacing w:val="-3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8641C"/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E8641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86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8641C"/>
    <w:rPr>
      <w:i/>
      <w:sz w:val="28"/>
    </w:rPr>
  </w:style>
  <w:style w:type="paragraph" w:customStyle="1" w:styleId="Tekstpodstawowy31">
    <w:name w:val="Tekst podstawowy 31"/>
    <w:basedOn w:val="Normalny"/>
    <w:rsid w:val="00E8641C"/>
    <w:pPr>
      <w:spacing w:before="240" w:after="240"/>
    </w:pPr>
    <w:rPr>
      <w:bCs/>
      <w:i/>
      <w:color w:val="000000"/>
      <w:sz w:val="24"/>
    </w:rPr>
  </w:style>
  <w:style w:type="paragraph" w:styleId="Akapitzlist">
    <w:name w:val="List Paragraph"/>
    <w:aliases w:val="Preambuła,normalny tekst,Podsis rysunku,Akapit z listą numerowaną,L1,Numerowanie,CW_Lista,Normal,Akapit z listą3,Akapit z listą31,Wypunktowanie,Normal2,Adresat stanowisko,sw tekst,2 heading,A_wyliczenie,K-P_odwolanie,Akapit główny,Obiekt"/>
    <w:basedOn w:val="Normalny"/>
    <w:link w:val="AkapitzlistZnak"/>
    <w:qFormat/>
    <w:rsid w:val="00E8641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CW_Lista Znak,Normal Znak,Akapit z listą3 Znak,Akapit z listą31 Znak,Wypunktowanie Znak,Normal2 Znak,sw tekst Znak"/>
    <w:link w:val="Akapitzlist"/>
    <w:qFormat/>
    <w:rsid w:val="00E8641C"/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txt-new">
    <w:name w:val="txt-new"/>
    <w:rsid w:val="00E8641C"/>
  </w:style>
  <w:style w:type="character" w:customStyle="1" w:styleId="Teksttreci2">
    <w:name w:val="Tekst treści (2)_"/>
    <w:link w:val="Teksttreci20"/>
    <w:locked/>
    <w:rsid w:val="00E8641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641C"/>
    <w:pPr>
      <w:widowControl w:val="0"/>
      <w:shd w:val="clear" w:color="auto" w:fill="FFFFFF"/>
      <w:suppressAutoHyphens w:val="0"/>
      <w:spacing w:after="300" w:line="0" w:lineRule="atLeast"/>
      <w:ind w:hanging="78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C6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C6D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FontStyle22">
    <w:name w:val="Font Style22"/>
    <w:uiPriority w:val="99"/>
    <w:rsid w:val="00A01415"/>
    <w:rPr>
      <w:rFonts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5270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F7D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0F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0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0F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671C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4F84C-6D7A-4079-ACA8-3ED0F7D5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7223</Words>
  <Characters>43338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Tomaszek Justyna</dc:creator>
  <cp:keywords/>
  <dc:description/>
  <cp:lastModifiedBy>Jerzy Goluch</cp:lastModifiedBy>
  <cp:revision>4</cp:revision>
  <cp:lastPrinted>2023-02-03T07:27:00Z</cp:lastPrinted>
  <dcterms:created xsi:type="dcterms:W3CDTF">2023-04-28T09:53:00Z</dcterms:created>
  <dcterms:modified xsi:type="dcterms:W3CDTF">2023-04-28T11:07:00Z</dcterms:modified>
</cp:coreProperties>
</file>