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:rsidR="00542A07" w:rsidRPr="003A663B" w:rsidRDefault="00542A07" w:rsidP="00542A07">
      <w:pPr>
        <w:pStyle w:val="Default"/>
        <w:rPr>
          <w:rFonts w:asciiTheme="minorHAnsi" w:hAnsiTheme="minorHAnsi" w:cs="Arial"/>
          <w:sz w:val="22"/>
          <w:szCs w:val="22"/>
        </w:rPr>
      </w:pPr>
      <w:r w:rsidRPr="00C95CF1">
        <w:rPr>
          <w:rFonts w:asciiTheme="minorHAnsi" w:hAnsiTheme="minorHAnsi" w:cs="Arial"/>
          <w:sz w:val="22"/>
          <w:szCs w:val="22"/>
        </w:rPr>
        <w:t>IF.2600.</w:t>
      </w:r>
      <w:r>
        <w:rPr>
          <w:rFonts w:asciiTheme="minorHAnsi" w:hAnsiTheme="minorHAnsi" w:cs="Arial"/>
          <w:sz w:val="22"/>
          <w:szCs w:val="22"/>
        </w:rPr>
        <w:t>6</w:t>
      </w:r>
      <w:r w:rsidRPr="00C95CF1">
        <w:rPr>
          <w:rFonts w:asciiTheme="minorHAnsi" w:hAnsiTheme="minorHAnsi" w:cs="Arial"/>
          <w:sz w:val="22"/>
          <w:szCs w:val="22"/>
        </w:rPr>
        <w:t>.2023</w:t>
      </w:r>
    </w:p>
    <w:p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542A07">
      <w:pPr>
        <w:pStyle w:val="Default"/>
        <w:tabs>
          <w:tab w:val="left" w:pos="7560"/>
        </w:tabs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  <w:r w:rsidR="00542A07">
        <w:rPr>
          <w:rFonts w:asciiTheme="minorHAnsi" w:hAnsiTheme="minorHAnsi" w:cs="Arial"/>
          <w:sz w:val="22"/>
          <w:szCs w:val="22"/>
        </w:rPr>
        <w:tab/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B14401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</w:p>
    <w:p w:rsidR="006B4627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  <w:r w:rsidRPr="00B14401"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  <w:t>Oświadczenie wykonawcy o braku podstaw wykluczenia z postępowania</w:t>
      </w:r>
    </w:p>
    <w:p w:rsidR="00B14401" w:rsidRPr="005F6D28" w:rsidRDefault="00B14401" w:rsidP="00B14401">
      <w:pPr>
        <w:pStyle w:val="Bezodstpw"/>
        <w:spacing w:line="312" w:lineRule="auto"/>
        <w:jc w:val="center"/>
        <w:rPr>
          <w:rFonts w:asciiTheme="minorHAnsi" w:hAnsiTheme="minorHAnsi" w:cs="Arial"/>
          <w:sz w:val="22"/>
          <w:szCs w:val="22"/>
        </w:rPr>
      </w:pPr>
    </w:p>
    <w:p w:rsidR="00AF1057" w:rsidRPr="001B1FB4" w:rsidRDefault="006B4627" w:rsidP="00C95CF1">
      <w:pPr>
        <w:pStyle w:val="Bezodstpw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1B1FB4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1B1FB4">
        <w:rPr>
          <w:rFonts w:asciiTheme="minorHAnsi" w:hAnsiTheme="minorHAnsi" w:cstheme="minorHAnsi"/>
          <w:sz w:val="22"/>
          <w:szCs w:val="22"/>
        </w:rPr>
        <w:t>postępowaniu pn.</w:t>
      </w:r>
      <w:r w:rsidR="001B1FB4">
        <w:rPr>
          <w:rFonts w:asciiTheme="minorHAnsi" w:hAnsiTheme="minorHAnsi" w:cstheme="minorHAnsi"/>
          <w:sz w:val="22"/>
          <w:szCs w:val="22"/>
        </w:rPr>
        <w:t>:</w:t>
      </w:r>
      <w:r w:rsidR="005F6D28" w:rsidRPr="001B1FB4">
        <w:rPr>
          <w:rFonts w:asciiTheme="minorHAnsi" w:hAnsiTheme="minorHAnsi" w:cstheme="minorHAnsi"/>
          <w:sz w:val="22"/>
          <w:szCs w:val="22"/>
        </w:rPr>
        <w:t xml:space="preserve"> </w:t>
      </w:r>
      <w:r w:rsidR="00542A07">
        <w:rPr>
          <w:rFonts w:asciiTheme="minorHAnsi" w:hAnsiTheme="minorHAnsi" w:cstheme="minorHAnsi"/>
          <w:sz w:val="22"/>
          <w:szCs w:val="22"/>
        </w:rPr>
        <w:t>„W</w:t>
      </w:r>
      <w:r w:rsidR="00542A07" w:rsidRPr="00542A07">
        <w:rPr>
          <w:rFonts w:asciiTheme="minorHAnsi" w:hAnsiTheme="minorHAnsi" w:cstheme="minorHAnsi"/>
          <w:i/>
          <w:iCs/>
          <w:sz w:val="22"/>
          <w:szCs w:val="22"/>
        </w:rPr>
        <w:t xml:space="preserve">ykonanie projektu przebudowy obiektu mostowego </w:t>
      </w:r>
      <w:r w:rsidR="00542A07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542A07" w:rsidRPr="00542A07">
        <w:rPr>
          <w:rFonts w:asciiTheme="minorHAnsi" w:hAnsiTheme="minorHAnsi" w:cstheme="minorHAnsi"/>
          <w:i/>
          <w:iCs/>
          <w:sz w:val="22"/>
          <w:szCs w:val="22"/>
        </w:rPr>
        <w:t>w miejscowości Gądków w ciągu drogi powiatowej nr 2790D</w:t>
      </w:r>
      <w:r w:rsidR="00C95CF1" w:rsidRPr="001B1FB4">
        <w:rPr>
          <w:rFonts w:ascii="Calibri" w:hAnsi="Calibri" w:cs="Calibri"/>
          <w:i/>
          <w:iCs/>
          <w:sz w:val="22"/>
          <w:szCs w:val="22"/>
        </w:rPr>
        <w:t>”</w:t>
      </w:r>
    </w:p>
    <w:p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: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sectPr w:rsidR="00081AE2" w:rsidRPr="005F6D28" w:rsidSect="00850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66" w:rsidRDefault="00082666" w:rsidP="008A1679">
      <w:pPr>
        <w:spacing w:after="0" w:line="240" w:lineRule="auto"/>
      </w:pPr>
      <w:r>
        <w:separator/>
      </w:r>
    </w:p>
  </w:endnote>
  <w:endnote w:type="continuationSeparator" w:id="0">
    <w:p w:rsidR="00082666" w:rsidRDefault="00082666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66" w:rsidRDefault="00082666" w:rsidP="008A1679">
      <w:pPr>
        <w:spacing w:after="0" w:line="240" w:lineRule="auto"/>
      </w:pPr>
      <w:r>
        <w:separator/>
      </w:r>
    </w:p>
  </w:footnote>
  <w:footnote w:type="continuationSeparator" w:id="0">
    <w:p w:rsidR="00082666" w:rsidRDefault="00082666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:rsidR="008A1679" w:rsidRDefault="00C80B59" w:rsidP="00982EB1">
    <w:pPr>
      <w:pStyle w:val="Default"/>
      <w:jc w:val="right"/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542A07">
      <w:rPr>
        <w:rFonts w:asciiTheme="minorHAnsi" w:hAnsiTheme="minorHAnsi" w:cs="Arial"/>
        <w:bCs/>
        <w:sz w:val="22"/>
        <w:szCs w:val="22"/>
      </w:rPr>
      <w:t>2</w:t>
    </w:r>
    <w:r w:rsidRPr="00C80B59">
      <w:rPr>
        <w:rFonts w:asciiTheme="minorHAnsi" w:hAnsiTheme="minorHAnsi" w:cs="Arial"/>
        <w:bCs/>
        <w:sz w:val="22"/>
        <w:szCs w:val="22"/>
      </w:rPr>
      <w:t xml:space="preserve"> - </w:t>
    </w:r>
    <w:r w:rsidR="00982EB1" w:rsidRPr="00982EB1">
      <w:rPr>
        <w:rFonts w:asciiTheme="minorHAnsi" w:hAnsiTheme="minorHAnsi" w:cs="Arial"/>
        <w:bCs/>
        <w:sz w:val="22"/>
        <w:szCs w:val="22"/>
      </w:rPr>
      <w:t>Oświadczenie wykonawcy o braku podstaw wykluczenia z postępowania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3B33"/>
    <w:rsid w:val="00072936"/>
    <w:rsid w:val="00081AE2"/>
    <w:rsid w:val="00082666"/>
    <w:rsid w:val="00117CED"/>
    <w:rsid w:val="00145778"/>
    <w:rsid w:val="001468BE"/>
    <w:rsid w:val="001B1FB4"/>
    <w:rsid w:val="00202521"/>
    <w:rsid w:val="00227041"/>
    <w:rsid w:val="00265A26"/>
    <w:rsid w:val="002719CA"/>
    <w:rsid w:val="002832BC"/>
    <w:rsid w:val="002961E5"/>
    <w:rsid w:val="003A663B"/>
    <w:rsid w:val="004403DF"/>
    <w:rsid w:val="00542A07"/>
    <w:rsid w:val="00552694"/>
    <w:rsid w:val="00563B33"/>
    <w:rsid w:val="005B472D"/>
    <w:rsid w:val="005F6D28"/>
    <w:rsid w:val="006149D9"/>
    <w:rsid w:val="0067654D"/>
    <w:rsid w:val="006B4627"/>
    <w:rsid w:val="0075306D"/>
    <w:rsid w:val="007A629C"/>
    <w:rsid w:val="007E7015"/>
    <w:rsid w:val="00850E9A"/>
    <w:rsid w:val="008516B6"/>
    <w:rsid w:val="00897058"/>
    <w:rsid w:val="008A1679"/>
    <w:rsid w:val="008B0B22"/>
    <w:rsid w:val="008B7127"/>
    <w:rsid w:val="008D5AE3"/>
    <w:rsid w:val="00982EB1"/>
    <w:rsid w:val="00A8795D"/>
    <w:rsid w:val="00AF1057"/>
    <w:rsid w:val="00B03F8D"/>
    <w:rsid w:val="00B14401"/>
    <w:rsid w:val="00B150B6"/>
    <w:rsid w:val="00B404CA"/>
    <w:rsid w:val="00B74C84"/>
    <w:rsid w:val="00BE588C"/>
    <w:rsid w:val="00C5156D"/>
    <w:rsid w:val="00C54AA0"/>
    <w:rsid w:val="00C80B59"/>
    <w:rsid w:val="00C95CF1"/>
    <w:rsid w:val="00CB50F0"/>
    <w:rsid w:val="00CD1F68"/>
    <w:rsid w:val="00D65B40"/>
    <w:rsid w:val="00D73976"/>
    <w:rsid w:val="00EE2AAC"/>
    <w:rsid w:val="00F36F9E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9A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admin</cp:lastModifiedBy>
  <cp:revision>18</cp:revision>
  <cp:lastPrinted>2022-03-03T07:06:00Z</cp:lastPrinted>
  <dcterms:created xsi:type="dcterms:W3CDTF">2022-03-30T10:12:00Z</dcterms:created>
  <dcterms:modified xsi:type="dcterms:W3CDTF">2023-03-27T17:56:00Z</dcterms:modified>
</cp:coreProperties>
</file>