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DF8A2" w14:textId="633B0D9B" w:rsidR="00C9645D" w:rsidRPr="00F82F0D" w:rsidRDefault="00BB5A34" w:rsidP="00AC2C2A">
      <w:pPr>
        <w:spacing w:before="18" w:after="0" w:line="240" w:lineRule="auto"/>
        <w:ind w:left="5103"/>
        <w:rPr>
          <w:rFonts w:cstheme="minorHAnsi"/>
        </w:rPr>
      </w:pPr>
      <w:r w:rsidRPr="00F82F0D">
        <w:rPr>
          <w:rFonts w:cstheme="minorHAnsi"/>
        </w:rPr>
        <w:t>Załącznik nr 1</w:t>
      </w:r>
      <w:r w:rsidR="00C9645D">
        <w:rPr>
          <w:rFonts w:cstheme="minorHAnsi"/>
        </w:rPr>
        <w:t xml:space="preserve"> </w:t>
      </w:r>
      <w:r w:rsidRPr="00F82F0D">
        <w:rPr>
          <w:rFonts w:cstheme="minorHAnsi"/>
        </w:rPr>
        <w:t>do Umowy</w:t>
      </w:r>
      <w:r w:rsidR="00F82F0D" w:rsidRPr="00F82F0D">
        <w:rPr>
          <w:rFonts w:cstheme="minorHAnsi"/>
        </w:rPr>
        <w:t xml:space="preserve"> nr </w:t>
      </w:r>
      <w:r w:rsidR="00AC2C2A">
        <w:rPr>
          <w:rFonts w:cstheme="minorHAnsi"/>
        </w:rPr>
        <w:t>168/2023</w:t>
      </w:r>
    </w:p>
    <w:p w14:paraId="57B8C94B" w14:textId="77777777" w:rsidR="00BB5A34" w:rsidRPr="00F82F0D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</w:p>
    <w:p w14:paraId="670F2EF7" w14:textId="77777777" w:rsidR="00BB5A34" w:rsidRPr="00F82F0D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  <w:bookmarkStart w:id="0" w:name="_Hlk98247615"/>
      <w:r w:rsidRPr="00F82F0D">
        <w:rPr>
          <w:rFonts w:cstheme="minorHAnsi"/>
          <w:b/>
          <w:bCs/>
        </w:rPr>
        <w:t>OGÓLNE WARUNKI UMOWY</w:t>
      </w:r>
    </w:p>
    <w:bookmarkEnd w:id="0"/>
    <w:p w14:paraId="58281498" w14:textId="77777777" w:rsidR="00BB5A34" w:rsidRPr="00F82F0D" w:rsidRDefault="00BB5A34" w:rsidP="00BB5A34">
      <w:pPr>
        <w:spacing w:before="18" w:after="18" w:line="240" w:lineRule="auto"/>
        <w:rPr>
          <w:rFonts w:cstheme="minorHAnsi"/>
          <w:b/>
          <w:bCs/>
        </w:rPr>
      </w:pPr>
    </w:p>
    <w:p w14:paraId="14AAEB21" w14:textId="77777777" w:rsidR="00BB5A34" w:rsidRPr="00F82F0D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  <w:r w:rsidRPr="00F82F0D">
        <w:rPr>
          <w:rFonts w:cstheme="minorHAnsi"/>
          <w:b/>
          <w:bCs/>
        </w:rPr>
        <w:t>§ 1 OBOWIĄZKI STRON</w:t>
      </w:r>
    </w:p>
    <w:p w14:paraId="7C0B17A4" w14:textId="77777777" w:rsidR="00BB5A34" w:rsidRPr="00F82F0D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</w:p>
    <w:p w14:paraId="5096F9CB" w14:textId="77777777" w:rsidR="00BB5A34" w:rsidRPr="00F82F0D" w:rsidRDefault="00BB5A34" w:rsidP="00BB5A34">
      <w:pPr>
        <w:numPr>
          <w:ilvl w:val="0"/>
          <w:numId w:val="13"/>
        </w:numPr>
        <w:spacing w:before="18" w:after="18" w:line="240" w:lineRule="auto"/>
        <w:jc w:val="both"/>
        <w:rPr>
          <w:rFonts w:cstheme="minorHAnsi"/>
        </w:rPr>
      </w:pPr>
      <w:r w:rsidRPr="00F82F0D">
        <w:rPr>
          <w:rFonts w:cstheme="minorHAnsi"/>
        </w:rPr>
        <w:t>Do obowiązków Zamawiającego należy:</w:t>
      </w:r>
    </w:p>
    <w:p w14:paraId="4AF9CD77" w14:textId="77777777" w:rsidR="00BB5A34" w:rsidRPr="00F82F0D" w:rsidRDefault="00BB5A34" w:rsidP="00BB5A34">
      <w:pPr>
        <w:numPr>
          <w:ilvl w:val="1"/>
          <w:numId w:val="35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</w:rPr>
        <w:t>umożliwienie pracownikom Wykonawcy wstępu na teren nieruchomości objętych umową;</w:t>
      </w:r>
    </w:p>
    <w:p w14:paraId="6C4C3D92" w14:textId="77777777" w:rsidR="00BB5A34" w:rsidRPr="00F82F0D" w:rsidRDefault="00BB5A34" w:rsidP="00BB5A34">
      <w:pPr>
        <w:numPr>
          <w:ilvl w:val="1"/>
          <w:numId w:val="35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</w:rPr>
        <w:t>ocena prawidłowości wykonania przedmiotu Umowy;</w:t>
      </w:r>
    </w:p>
    <w:p w14:paraId="43E30718" w14:textId="77777777" w:rsidR="00BB5A34" w:rsidRPr="00F82F0D" w:rsidRDefault="00BB5A34" w:rsidP="00BB5A34">
      <w:pPr>
        <w:numPr>
          <w:ilvl w:val="1"/>
          <w:numId w:val="35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</w:rPr>
        <w:t>zapłata wynagrodzenia Wykonawcy na zasadach i w terminie określonym w umowie.</w:t>
      </w:r>
    </w:p>
    <w:p w14:paraId="779403B3" w14:textId="77777777" w:rsidR="00BB5A34" w:rsidRPr="00F82F0D" w:rsidRDefault="00BB5A34" w:rsidP="00BB5A34">
      <w:pPr>
        <w:numPr>
          <w:ilvl w:val="0"/>
          <w:numId w:val="13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Do obowiązków Wykonawcy należy:</w:t>
      </w:r>
    </w:p>
    <w:p w14:paraId="045EDE05" w14:textId="77777777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</w:rPr>
        <w:t>należyte i terminowe świadczenie Usług stanowiących przedmiot Umowy;</w:t>
      </w:r>
    </w:p>
    <w:p w14:paraId="4678202F" w14:textId="52878815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</w:rPr>
        <w:t>przestrzeganie podczas świadczenia Usług przepisów BHP i przepisów przeciwpożarowych</w:t>
      </w:r>
      <w:r w:rsidR="00EE6EF3" w:rsidRPr="00F82F0D">
        <w:rPr>
          <w:rFonts w:cstheme="minorHAnsi"/>
        </w:rPr>
        <w:t>;</w:t>
      </w:r>
      <w:r w:rsidRPr="00F82F0D">
        <w:rPr>
          <w:rFonts w:cstheme="minorHAnsi"/>
        </w:rPr>
        <w:t xml:space="preserve"> </w:t>
      </w:r>
    </w:p>
    <w:p w14:paraId="09779806" w14:textId="77777777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wyznaczenie </w:t>
      </w:r>
      <w:bookmarkStart w:id="1" w:name="_Hlk523913770"/>
      <w:r w:rsidRPr="00F82F0D">
        <w:rPr>
          <w:rFonts w:cstheme="minorHAnsi"/>
        </w:rPr>
        <w:t>osoby sprawującej nadzór nad wykonywaniem przedmiotu umowy i zarządzającej personelem Wykonawcy;</w:t>
      </w:r>
    </w:p>
    <w:p w14:paraId="4C0FD5B3" w14:textId="77777777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informowanie Zamawiającego przez </w:t>
      </w:r>
      <w:bookmarkStart w:id="2" w:name="_Hlk100532699"/>
      <w:r w:rsidRPr="00F82F0D">
        <w:rPr>
          <w:rFonts w:cstheme="minorHAnsi"/>
        </w:rPr>
        <w:t xml:space="preserve">osobę sprawującą nadzór nad wykonywaniem przedmiotu umowy </w:t>
      </w:r>
      <w:bookmarkEnd w:id="2"/>
      <w:r w:rsidRPr="00F82F0D">
        <w:rPr>
          <w:rFonts w:cstheme="minorHAnsi"/>
        </w:rPr>
        <w:t xml:space="preserve">o problemach lub okolicznościach mogących wpłynąć na jakość lub terminowość świadczonej usługi </w:t>
      </w:r>
      <w:bookmarkStart w:id="3" w:name="_Hlk99542934"/>
      <w:r w:rsidRPr="00F82F0D">
        <w:rPr>
          <w:rFonts w:cstheme="minorHAnsi"/>
        </w:rPr>
        <w:t>w ciągu 24 godzin od wystąpienia zdarzenia</w:t>
      </w:r>
      <w:bookmarkEnd w:id="1"/>
      <w:bookmarkEnd w:id="3"/>
      <w:r w:rsidRPr="00F82F0D">
        <w:rPr>
          <w:rFonts w:cstheme="minorHAnsi"/>
        </w:rPr>
        <w:t>;</w:t>
      </w:r>
    </w:p>
    <w:p w14:paraId="168624B9" w14:textId="77777777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</w:rPr>
        <w:t>informowanie Zamawiającego o wszelkich zauważonych uszkodzeniach, zagrożeniach i brakach w mieniu Zamawiającego w ciągu 24 godzin od wystąpienia zdarzenia;</w:t>
      </w:r>
    </w:p>
    <w:p w14:paraId="333B87E1" w14:textId="77777777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eastAsia="Times New Roman" w:cstheme="minorHAnsi"/>
          <w:kern w:val="3"/>
          <w:lang w:eastAsia="zh-CN" w:bidi="hi-IN"/>
        </w:rPr>
        <w:t xml:space="preserve">nienaruszanie praw osób trzecich podczas wykonywania przedmiotu umowy; </w:t>
      </w:r>
      <w:bookmarkStart w:id="4" w:name="_Hlk100318650"/>
    </w:p>
    <w:p w14:paraId="0DD87ED6" w14:textId="77777777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F82F0D">
        <w:rPr>
          <w:rFonts w:cstheme="minorHAnsi"/>
          <w:kern w:val="3"/>
          <w:lang w:eastAsia="zh-CN" w:bidi="hi-IN"/>
        </w:rPr>
        <w:t xml:space="preserve">posiadanie umowy ubezpieczenia odpowiedzialności cywilnej z tytułu prowadzenia działalności gospodarczej na czas świadczenia usług z sumą gwarancyjną wskazaną w Szczególnych Warunkach Umowy. </w:t>
      </w:r>
      <w:r w:rsidRPr="00F82F0D">
        <w:rPr>
          <w:rFonts w:eastAsia="Times New Roman" w:cstheme="minorHAnsi"/>
          <w:lang w:eastAsia="pl-PL"/>
        </w:rPr>
        <w:t xml:space="preserve">W przypadku wykonywania usługi przez konsorcjum wymóg posiadania umowy ubezpieczenia z sumą ubezpieczenia wskazaną w Szczególnych Warunkach Umowy dotyczy każdego z członków konsorcjum. </w:t>
      </w:r>
      <w:r w:rsidRPr="00F82F0D">
        <w:rPr>
          <w:rFonts w:cstheme="minorHAnsi"/>
          <w:kern w:val="3"/>
          <w:lang w:eastAsia="zh-CN" w:bidi="hi-IN"/>
        </w:rPr>
        <w:t>Zawarcie przez Wykonawcę umowy z Podwykonawcą wiąże się z obowiązkiem przedstawienia Zamawiającemu w terminie 7 dni od dnia zawarcia umowy z Podwykonawcą umowy ubezpieczenia odpowiedzialności cywilnej obejmującej podwykonawców;</w:t>
      </w:r>
      <w:bookmarkEnd w:id="4"/>
    </w:p>
    <w:p w14:paraId="45867EC8" w14:textId="77777777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cstheme="minorHAnsi"/>
          <w:lang w:eastAsia="pl-PL"/>
        </w:rPr>
        <w:t>utrzymania w tajemnicy wszelkich informacji uzyskanych w związku z realizacją umowy, bez względu na sposób i formę ich utrwalenia i przekazania;</w:t>
      </w:r>
    </w:p>
    <w:p w14:paraId="53BA8A7C" w14:textId="77777777" w:rsidR="00BB5A34" w:rsidRPr="00F82F0D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dysponowanie we flocie pojazdów samochodowych (w rozumieniu art. 2 pkt 33 ustawy z dnia 20 czerwca 1997 r. – Prawo o ruchu drogowym) odpowiednią liczbą pojazdów elektrycznych lub napędzanych gazem ziemnym, spełniającą postanowienia art. 68 ust. 3 w związku z art. 35 ust. 2 pkt 2 ustawy z dnia 11 stycznia 2018 r. o </w:t>
      </w:r>
      <w:proofErr w:type="spellStart"/>
      <w:r w:rsidRPr="00F82F0D">
        <w:rPr>
          <w:rFonts w:eastAsia="Times New Roman" w:cstheme="minorHAnsi"/>
          <w:lang w:eastAsia="pl-PL"/>
        </w:rPr>
        <w:t>elektromobilności</w:t>
      </w:r>
      <w:proofErr w:type="spellEnd"/>
      <w:r w:rsidRPr="00F82F0D">
        <w:rPr>
          <w:rFonts w:eastAsia="Times New Roman" w:cstheme="minorHAnsi"/>
          <w:lang w:eastAsia="pl-PL"/>
        </w:rPr>
        <w:t xml:space="preserve"> i paliwach alternatywnych, o ile wykonanie zamówienia będzie wymagało użycia pojazdów samochodowych.</w:t>
      </w:r>
    </w:p>
    <w:p w14:paraId="365F89FE" w14:textId="77777777" w:rsidR="00BB5A34" w:rsidRPr="00F82F0D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</w:p>
    <w:p w14:paraId="0A3DB20A" w14:textId="77777777" w:rsidR="00BB5A34" w:rsidRPr="00F82F0D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F82F0D">
        <w:rPr>
          <w:rFonts w:eastAsiaTheme="majorEastAsia" w:cstheme="minorHAnsi"/>
          <w:b/>
          <w:bCs/>
        </w:rPr>
        <w:t xml:space="preserve">§ 2 </w:t>
      </w:r>
      <w:r w:rsidRPr="00F82F0D">
        <w:rPr>
          <w:rFonts w:eastAsia="Times New Roman" w:cstheme="minorHAnsi"/>
          <w:b/>
          <w:bCs/>
          <w:kern w:val="32"/>
          <w:lang w:eastAsia="pl-PL"/>
        </w:rPr>
        <w:t>OKRES OBOWIĄZYWANIA UMOWY</w:t>
      </w:r>
    </w:p>
    <w:p w14:paraId="7BE3D829" w14:textId="77777777" w:rsidR="00BB5A34" w:rsidRPr="00F82F0D" w:rsidRDefault="00BB5A34" w:rsidP="00BB5A34">
      <w:pPr>
        <w:tabs>
          <w:tab w:val="left" w:pos="4320"/>
        </w:tabs>
        <w:suppressAutoHyphens/>
        <w:autoSpaceDN w:val="0"/>
        <w:spacing w:before="18" w:after="18" w:line="240" w:lineRule="auto"/>
        <w:jc w:val="center"/>
        <w:rPr>
          <w:rFonts w:cstheme="minorHAnsi"/>
          <w:b/>
          <w:bCs/>
        </w:rPr>
      </w:pPr>
    </w:p>
    <w:p w14:paraId="6EE89560" w14:textId="77777777" w:rsidR="00BB5A34" w:rsidRPr="00F82F0D" w:rsidRDefault="00BB5A34" w:rsidP="00BB5A34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cstheme="minorHAnsi"/>
        </w:rPr>
      </w:pPr>
      <w:r w:rsidRPr="00F82F0D">
        <w:rPr>
          <w:rFonts w:cstheme="minorHAnsi"/>
        </w:rPr>
        <w:t xml:space="preserve">Okres obowiązywania umowy został wskazany w Szczególnych Warunkach Umowy. </w:t>
      </w:r>
    </w:p>
    <w:p w14:paraId="6BB78712" w14:textId="77777777" w:rsidR="00BB5A34" w:rsidRPr="00F82F0D" w:rsidRDefault="00BB5A34" w:rsidP="00BB5A34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kern w:val="3"/>
          <w:lang w:eastAsia="zh-CN" w:bidi="hi-IN"/>
        </w:rPr>
      </w:pPr>
    </w:p>
    <w:p w14:paraId="7AC5BFD6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 xml:space="preserve">§ 3 WYNAGRODZENIE I WARUNKI PŁATNOŚCI </w:t>
      </w:r>
    </w:p>
    <w:p w14:paraId="0F5D7027" w14:textId="77777777" w:rsidR="00BB5A34" w:rsidRPr="00F82F0D" w:rsidRDefault="00BB5A34" w:rsidP="00BB5A34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eastAsia="Times New Roman" w:cstheme="minorHAnsi"/>
          <w:b/>
          <w:lang w:eastAsia="pl-PL"/>
        </w:rPr>
      </w:pPr>
    </w:p>
    <w:p w14:paraId="0EA441F1" w14:textId="77777777" w:rsidR="00BB5A34" w:rsidRPr="00F82F0D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eastAsia="Times New Roman" w:cstheme="minorHAnsi"/>
          <w:lang w:eastAsia="pl-PL"/>
        </w:rPr>
        <w:t xml:space="preserve">Sposób ustalenia wysokości wynagrodzenia </w:t>
      </w:r>
      <w:bookmarkStart w:id="5" w:name="_Hlk99547175"/>
      <w:r w:rsidRPr="00F82F0D">
        <w:rPr>
          <w:rFonts w:eastAsia="Times New Roman" w:cstheme="minorHAnsi"/>
          <w:lang w:eastAsia="pl-PL"/>
        </w:rPr>
        <w:t xml:space="preserve">został wskazany w Szczególnych Warunkach Umowy. </w:t>
      </w:r>
      <w:bookmarkEnd w:id="5"/>
    </w:p>
    <w:p w14:paraId="4E826FC0" w14:textId="77777777" w:rsidR="00BB5A34" w:rsidRPr="00F82F0D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Szacowana całkowita wartość umowy </w:t>
      </w:r>
      <w:bookmarkStart w:id="6" w:name="_Hlk99547244"/>
      <w:r w:rsidRPr="00F82F0D">
        <w:rPr>
          <w:rFonts w:eastAsia="Times New Roman" w:cstheme="minorHAnsi"/>
          <w:lang w:eastAsia="pl-PL"/>
        </w:rPr>
        <w:t>została wskazana w Szczególnych Warunkach Umowy</w:t>
      </w:r>
      <w:bookmarkStart w:id="7" w:name="_Hlk99547203"/>
      <w:r w:rsidRPr="00F82F0D">
        <w:rPr>
          <w:rFonts w:eastAsia="Times New Roman" w:cstheme="minorHAnsi"/>
          <w:lang w:eastAsia="pl-PL"/>
        </w:rPr>
        <w:t>.</w:t>
      </w:r>
    </w:p>
    <w:bookmarkEnd w:id="6"/>
    <w:p w14:paraId="7D05F13D" w14:textId="77777777" w:rsidR="00BB5A34" w:rsidRPr="00F82F0D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Minimalny zakres realizacji zamówienia</w:t>
      </w:r>
      <w:bookmarkEnd w:id="7"/>
      <w:r w:rsidRPr="00F82F0D">
        <w:rPr>
          <w:rFonts w:cstheme="minorHAnsi"/>
        </w:rPr>
        <w:t xml:space="preserve"> </w:t>
      </w:r>
      <w:r w:rsidRPr="00F82F0D">
        <w:rPr>
          <w:rFonts w:eastAsia="Times New Roman" w:cstheme="minorHAnsi"/>
          <w:lang w:eastAsia="pl-PL"/>
        </w:rPr>
        <w:t>został wskazany w Szczególnych Warunkach Umowy.</w:t>
      </w:r>
    </w:p>
    <w:p w14:paraId="68049EDA" w14:textId="77777777" w:rsidR="00BB5A34" w:rsidRPr="00F82F0D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Cykl rozliczeniowy </w:t>
      </w:r>
      <w:r w:rsidRPr="00F82F0D">
        <w:rPr>
          <w:rFonts w:eastAsia="Times New Roman" w:cstheme="minorHAnsi"/>
          <w:lang w:eastAsia="pl-PL"/>
        </w:rPr>
        <w:t>został wskazany w Szczególnych Warunkach Umowy.</w:t>
      </w:r>
    </w:p>
    <w:p w14:paraId="144F0E67" w14:textId="2F22CEEB" w:rsidR="00BB5A34" w:rsidRPr="00F82F0D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Zapłata należności dokonywana będzie po upływie cyklu rozliczeniowego, na podstawie prawidłowo wystawionej przez Wykonawcę faktury VAT, w terminie 30 dni od dnia </w:t>
      </w:r>
      <w:r w:rsidR="00AF5D59" w:rsidRPr="00F82F0D">
        <w:rPr>
          <w:rFonts w:cstheme="minorHAnsi"/>
        </w:rPr>
        <w:t xml:space="preserve">doręczenia </w:t>
      </w:r>
      <w:r w:rsidRPr="00F82F0D">
        <w:rPr>
          <w:rFonts w:cstheme="minorHAnsi"/>
        </w:rPr>
        <w:t>Zamawiającemu faktury VAT.</w:t>
      </w:r>
    </w:p>
    <w:p w14:paraId="37E84CE6" w14:textId="77777777" w:rsidR="00BB5A34" w:rsidRPr="00F82F0D" w:rsidRDefault="00BB5A34" w:rsidP="00F31670">
      <w:pPr>
        <w:numPr>
          <w:ilvl w:val="0"/>
          <w:numId w:val="21"/>
        </w:numPr>
        <w:ind w:left="357" w:hanging="357"/>
        <w:contextualSpacing/>
        <w:jc w:val="both"/>
        <w:rPr>
          <w:rFonts w:cstheme="minorHAnsi"/>
        </w:rPr>
      </w:pPr>
      <w:r w:rsidRPr="00F82F0D">
        <w:rPr>
          <w:rFonts w:cstheme="minorHAnsi"/>
        </w:rPr>
        <w:lastRenderedPageBreak/>
        <w:t xml:space="preserve">Za wykonanie usług w nieruchomościach stanowiących własność Skarbu Państwa, prywatnych i współwłasnych określonych w wykazie adresowym stanowiącym załącznik do umowy „nieruchomość fakturowana osobno”, Wykonawca wystawi odrębne faktury dla każdej nieruchomości z osobna za dany okres rozliczeniowy. Dla pozostałych nieruchomości Wykonawca wystawi jedną zbiorczą fakturę obejmującą wszystkie usługi na terenie w danym okresie rozliczeniowym. Zamawiający zastrzega sobie możliwość zmiany fakturowania danej nieruchomości tj. z fakturowania zbiorczego do odrębnego lub odwrotnie. Zmiana sposobu fakturowania nastąpi na podstawie jednostronnego oświadczenia woli Zamawiającego złożonego w formie pisemnej lub dokumentowej na wskazany przez Wykonawcę adres e-mail. </w:t>
      </w:r>
    </w:p>
    <w:p w14:paraId="65DAF855" w14:textId="77777777" w:rsidR="00BB5A34" w:rsidRPr="00F82F0D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W przypadku, gdy Wykonawca świadczył Usługi przez okres krótszy niż cykl rozliczeniowy, Wykonawcy przysługuje miesięczne wynagrodzenie brutto w wysokości proporcjonalnej do części cyklu rozliczeniowego, w którym Wykonawca świadczył Usługi na podstawie „zestawienia wykonanych usług” obejmującego dany cykl rozliczeniowy</w:t>
      </w:r>
      <w:r w:rsidRPr="00F82F0D">
        <w:rPr>
          <w:rFonts w:cstheme="minorHAnsi"/>
          <w:i/>
        </w:rPr>
        <w:t>.</w:t>
      </w:r>
    </w:p>
    <w:p w14:paraId="1C75BA7C" w14:textId="77777777" w:rsidR="00BB5A34" w:rsidRPr="00F82F0D" w:rsidRDefault="00BB5A34" w:rsidP="00F3167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eastAsia="Times New Roman" w:cstheme="minorHAnsi"/>
          <w:lang w:eastAsia="pl-PL"/>
        </w:rPr>
        <w:t>Zapłata należności będzie dokonana przelewem na rachunek bankowy wskazany przez Wykonawcę na fakturze VAT. Za dzień zapłaty uważa się dzień obciążenia rachunku bankowego Zamawiającego.</w:t>
      </w:r>
    </w:p>
    <w:p w14:paraId="6B7FE636" w14:textId="77777777" w:rsidR="00BB5A34" w:rsidRPr="00F82F0D" w:rsidRDefault="00BB5A34" w:rsidP="00F3167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eastAsia="Times New Roman" w:cstheme="minorHAnsi"/>
          <w:bCs/>
          <w:lang w:val="x-none" w:eastAsia="x-none"/>
        </w:rPr>
        <w:t>Wykonawca</w:t>
      </w:r>
      <w:r w:rsidRPr="00F82F0D">
        <w:rPr>
          <w:rFonts w:eastAsia="Times New Roman" w:cstheme="minorHAnsi"/>
          <w:b/>
          <w:lang w:val="x-none" w:eastAsia="x-none"/>
        </w:rPr>
        <w:t xml:space="preserve"> wystawia faktury na następujące dane:</w:t>
      </w:r>
    </w:p>
    <w:p w14:paraId="24AF842E" w14:textId="77777777" w:rsidR="00BB5A34" w:rsidRPr="00F82F0D" w:rsidRDefault="00BB5A34" w:rsidP="00BB5A34">
      <w:pPr>
        <w:spacing w:before="18" w:after="18" w:line="240" w:lineRule="auto"/>
        <w:ind w:left="499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>Nabywca: Miasto Łódź, ul. Piotrkowska 104; 90-926 Łódź; NIP 725-00-28-902;</w:t>
      </w:r>
    </w:p>
    <w:p w14:paraId="7C6E952D" w14:textId="77777777" w:rsidR="00BB5A34" w:rsidRPr="00F82F0D" w:rsidRDefault="00BB5A34" w:rsidP="00BB5A34">
      <w:pPr>
        <w:spacing w:before="18" w:after="18" w:line="240" w:lineRule="auto"/>
        <w:ind w:left="499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>Odbiorca faktury: Zarząd Lokali Miejskich; al. T. Kościuszki 47; 90-514 Łódź.</w:t>
      </w:r>
    </w:p>
    <w:p w14:paraId="395DCF97" w14:textId="77777777" w:rsidR="00BB5A34" w:rsidRPr="00F82F0D" w:rsidRDefault="00BB5A34" w:rsidP="00BB5A34">
      <w:pPr>
        <w:numPr>
          <w:ilvl w:val="0"/>
          <w:numId w:val="21"/>
        </w:numPr>
        <w:spacing w:before="18" w:after="18" w:line="240" w:lineRule="auto"/>
        <w:contextualSpacing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bCs/>
          <w:lang w:val="x-none" w:eastAsia="x-none"/>
        </w:rPr>
        <w:t>Wykonawca</w:t>
      </w:r>
      <w:r w:rsidRPr="00F82F0D">
        <w:rPr>
          <w:rFonts w:eastAsia="Times New Roman" w:cstheme="minorHAnsi"/>
          <w:lang w:val="x-none" w:eastAsia="x-none"/>
        </w:rPr>
        <w:t xml:space="preserve"> ma możliwość przesłania drogą elektroniczną ustrukturyzowanej faktury elektronicznej w rozumieniu ustawy o elektronicznym fakturowaniu.</w:t>
      </w:r>
    </w:p>
    <w:p w14:paraId="5EF1B197" w14:textId="330E8DB3" w:rsidR="00BB5A34" w:rsidRPr="00F82F0D" w:rsidRDefault="00BB5A34" w:rsidP="00BB5A34">
      <w:pPr>
        <w:numPr>
          <w:ilvl w:val="0"/>
          <w:numId w:val="21"/>
        </w:numPr>
        <w:spacing w:before="18" w:after="18" w:line="240" w:lineRule="auto"/>
        <w:contextualSpacing/>
        <w:jc w:val="both"/>
        <w:rPr>
          <w:rFonts w:eastAsia="Times New Roman" w:cstheme="minorHAnsi"/>
          <w:u w:val="single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 xml:space="preserve">W przypadku, gdy Wykonawca skorzysta z możliwości przesłania ustrukturyzowanej faktury elektronicznej, wówczas zobowiązany jest do skorzystania z Platformy Elektronicznego Fakturowania udostępnionej na stronie internetowej </w:t>
      </w:r>
      <w:hyperlink r:id="rId7" w:history="1">
        <w:r w:rsidRPr="00F82F0D">
          <w:rPr>
            <w:rFonts w:eastAsia="Times New Roman" w:cstheme="minorHAnsi"/>
            <w:u w:val="single"/>
            <w:lang w:val="x-none" w:eastAsia="x-none"/>
          </w:rPr>
          <w:t>https://efaktura.gov.pl</w:t>
        </w:r>
      </w:hyperlink>
      <w:r w:rsidR="00EE6EF3" w:rsidRPr="00F82F0D">
        <w:rPr>
          <w:rFonts w:eastAsia="Times New Roman" w:cstheme="minorHAnsi"/>
          <w:u w:val="single"/>
          <w:lang w:eastAsia="x-none"/>
        </w:rPr>
        <w:t>.</w:t>
      </w:r>
    </w:p>
    <w:p w14:paraId="7936D09C" w14:textId="77777777" w:rsidR="00BB5A34" w:rsidRPr="00F82F0D" w:rsidRDefault="00BB5A34" w:rsidP="00BB5A34">
      <w:pPr>
        <w:numPr>
          <w:ilvl w:val="0"/>
          <w:numId w:val="21"/>
        </w:numPr>
        <w:spacing w:before="18" w:after="18" w:line="240" w:lineRule="auto"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bCs/>
          <w:lang w:val="x-none" w:eastAsia="x-none"/>
        </w:rPr>
        <w:t>Szczegółowe</w:t>
      </w:r>
      <w:r w:rsidRPr="00F82F0D">
        <w:rPr>
          <w:rFonts w:eastAsia="Times New Roman" w:cstheme="minorHAnsi"/>
          <w:lang w:val="x-none" w:eastAsia="x-none"/>
        </w:rPr>
        <w:t xml:space="preserve"> zasady związane z wystawianiem ustrukturyzowanych faktur elektronicznych i</w:t>
      </w:r>
      <w:r w:rsidRPr="00F82F0D">
        <w:rPr>
          <w:rFonts w:eastAsia="Times New Roman" w:cstheme="minorHAnsi"/>
          <w:lang w:eastAsia="x-none"/>
        </w:rPr>
        <w:t> </w:t>
      </w:r>
      <w:r w:rsidRPr="00F82F0D">
        <w:rPr>
          <w:rFonts w:eastAsia="Times New Roman" w:cstheme="minorHAnsi"/>
          <w:lang w:val="x-none" w:eastAsia="x-none"/>
        </w:rPr>
        <w:t>innych ustrukturyzowanych dokumentów określa ustawa o</w:t>
      </w:r>
      <w:r w:rsidRPr="00F82F0D">
        <w:rPr>
          <w:rFonts w:eastAsia="Times New Roman" w:cstheme="minorHAnsi"/>
          <w:lang w:eastAsia="x-none"/>
        </w:rPr>
        <w:t> </w:t>
      </w:r>
      <w:r w:rsidRPr="00F82F0D">
        <w:rPr>
          <w:rFonts w:eastAsia="Times New Roman" w:cstheme="minorHAnsi"/>
          <w:lang w:val="x-none" w:eastAsia="x-none"/>
        </w:rPr>
        <w:t>elektronicznym fakturowaniu oraz akty wykonawcze.</w:t>
      </w:r>
    </w:p>
    <w:p w14:paraId="46EDD9F2" w14:textId="347C6A17" w:rsidR="00BB5A34" w:rsidRPr="00F82F0D" w:rsidRDefault="00BB5A34" w:rsidP="00BB5A34">
      <w:pPr>
        <w:numPr>
          <w:ilvl w:val="0"/>
          <w:numId w:val="21"/>
        </w:numPr>
        <w:spacing w:before="18" w:after="18" w:line="240" w:lineRule="auto"/>
        <w:contextualSpacing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 xml:space="preserve">W </w:t>
      </w:r>
      <w:r w:rsidRPr="00F82F0D">
        <w:rPr>
          <w:rFonts w:eastAsia="Times New Roman" w:cstheme="minorHAnsi"/>
          <w:bCs/>
          <w:lang w:val="x-none" w:eastAsia="x-none"/>
        </w:rPr>
        <w:t>przypadku</w:t>
      </w:r>
      <w:r w:rsidRPr="00F82F0D">
        <w:rPr>
          <w:rFonts w:eastAsia="Times New Roman" w:cstheme="minorHAnsi"/>
          <w:lang w:val="x-none" w:eastAsia="x-none"/>
        </w:rPr>
        <w:t>, gdy Wykonawca korzysta z usług:</w:t>
      </w:r>
    </w:p>
    <w:p w14:paraId="2DCEFAB2" w14:textId="77777777" w:rsidR="00BB5A34" w:rsidRPr="00F82F0D" w:rsidRDefault="00BB5A34" w:rsidP="00BB5A34">
      <w:pPr>
        <w:numPr>
          <w:ilvl w:val="0"/>
          <w:numId w:val="26"/>
        </w:numPr>
        <w:tabs>
          <w:tab w:val="left" w:pos="4320"/>
        </w:tabs>
        <w:suppressAutoHyphens/>
        <w:autoSpaceDN w:val="0"/>
        <w:spacing w:before="18" w:after="18" w:line="240" w:lineRule="auto"/>
        <w:contextualSpacing/>
        <w:jc w:val="both"/>
        <w:rPr>
          <w:rFonts w:eastAsia="Times New Roman" w:cstheme="minorHAnsi"/>
          <w:kern w:val="3"/>
          <w:lang w:val="en-AU" w:eastAsia="zh-CN" w:bidi="hi-IN"/>
        </w:rPr>
      </w:pPr>
      <w:proofErr w:type="spellStart"/>
      <w:r w:rsidRPr="00F82F0D">
        <w:rPr>
          <w:rFonts w:eastAsia="Times New Roman" w:cstheme="minorHAnsi"/>
          <w:kern w:val="3"/>
          <w:lang w:val="en-AU" w:eastAsia="zh-CN" w:bidi="hi-IN"/>
        </w:rPr>
        <w:t>brokera</w:t>
      </w:r>
      <w:proofErr w:type="spellEnd"/>
      <w:r w:rsidRPr="00F82F0D">
        <w:rPr>
          <w:rFonts w:eastAsia="Times New Roman" w:cstheme="minorHAnsi"/>
          <w:kern w:val="3"/>
          <w:lang w:val="en-AU" w:eastAsia="zh-CN" w:bidi="hi-IN"/>
        </w:rPr>
        <w:t xml:space="preserve"> Infinite IT Solutions, </w:t>
      </w:r>
      <w:proofErr w:type="spellStart"/>
      <w:r w:rsidRPr="00F82F0D">
        <w:rPr>
          <w:rFonts w:eastAsia="Times New Roman" w:cstheme="minorHAnsi"/>
          <w:kern w:val="3"/>
          <w:lang w:val="en-AU" w:eastAsia="zh-CN" w:bidi="hi-IN"/>
        </w:rPr>
        <w:t>wpisując</w:t>
      </w:r>
      <w:proofErr w:type="spellEnd"/>
      <w:r w:rsidRPr="00F82F0D">
        <w:rPr>
          <w:rFonts w:eastAsia="Times New Roman" w:cstheme="minorHAnsi"/>
          <w:kern w:val="3"/>
          <w:lang w:val="en-AU" w:eastAsia="zh-CN" w:bidi="hi-IN"/>
        </w:rPr>
        <w:t xml:space="preserve"> </w:t>
      </w:r>
      <w:proofErr w:type="spellStart"/>
      <w:r w:rsidRPr="00F82F0D">
        <w:rPr>
          <w:rFonts w:eastAsia="Times New Roman" w:cstheme="minorHAnsi"/>
          <w:kern w:val="3"/>
          <w:lang w:val="en-AU" w:eastAsia="zh-CN" w:bidi="hi-IN"/>
        </w:rPr>
        <w:t>dane</w:t>
      </w:r>
      <w:proofErr w:type="spellEnd"/>
      <w:r w:rsidRPr="00F82F0D">
        <w:rPr>
          <w:rFonts w:eastAsia="Times New Roman" w:cstheme="minorHAnsi"/>
          <w:kern w:val="3"/>
          <w:lang w:val="en-AU" w:eastAsia="zh-CN" w:bidi="hi-IN"/>
        </w:rPr>
        <w:t xml:space="preserve"> </w:t>
      </w:r>
      <w:proofErr w:type="spellStart"/>
      <w:r w:rsidRPr="00F82F0D">
        <w:rPr>
          <w:rFonts w:eastAsia="Times New Roman" w:cstheme="minorHAnsi"/>
          <w:kern w:val="3"/>
          <w:lang w:val="en-AU" w:eastAsia="zh-CN" w:bidi="hi-IN"/>
        </w:rPr>
        <w:t>nabywcy</w:t>
      </w:r>
      <w:proofErr w:type="spellEnd"/>
      <w:r w:rsidRPr="00F82F0D">
        <w:rPr>
          <w:rFonts w:eastAsia="Times New Roman" w:cstheme="minorHAnsi"/>
          <w:kern w:val="3"/>
          <w:lang w:val="en-AU" w:eastAsia="zh-CN" w:bidi="hi-IN"/>
        </w:rPr>
        <w:t>:</w:t>
      </w:r>
    </w:p>
    <w:p w14:paraId="78745A13" w14:textId="77777777" w:rsidR="00BB5A34" w:rsidRPr="00F82F0D" w:rsidRDefault="00BB5A34" w:rsidP="00F31670">
      <w:pPr>
        <w:numPr>
          <w:ilvl w:val="0"/>
          <w:numId w:val="27"/>
        </w:numPr>
        <w:shd w:val="clear" w:color="auto" w:fill="FFFFFF"/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>w sekcji NIP należy wpisać NIP Miasta: 7250028902,</w:t>
      </w:r>
    </w:p>
    <w:p w14:paraId="22B07BD2" w14:textId="77777777" w:rsidR="00BB5A34" w:rsidRPr="00F82F0D" w:rsidRDefault="00BB5A34" w:rsidP="00F31670">
      <w:pPr>
        <w:numPr>
          <w:ilvl w:val="0"/>
          <w:numId w:val="27"/>
        </w:numPr>
        <w:shd w:val="clear" w:color="auto" w:fill="FFFFFF"/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>jako typ numeru PEPPOL należy wybrać NIP,</w:t>
      </w:r>
    </w:p>
    <w:p w14:paraId="678AF6F0" w14:textId="24D8C54E" w:rsidR="00BB5A34" w:rsidRPr="00F82F0D" w:rsidRDefault="00BB5A34" w:rsidP="00F31670">
      <w:pPr>
        <w:numPr>
          <w:ilvl w:val="0"/>
          <w:numId w:val="27"/>
        </w:numPr>
        <w:shd w:val="clear" w:color="auto" w:fill="FFFFFF"/>
        <w:spacing w:before="18" w:after="18" w:line="240" w:lineRule="auto"/>
        <w:ind w:left="1071" w:hanging="357"/>
        <w:contextualSpacing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>w polu Numer PEPPOL należy wpisać NIP Zarządu Lokali Miejskich: 7252122232</w:t>
      </w:r>
      <w:r w:rsidR="00EE6EF3" w:rsidRPr="00F82F0D">
        <w:rPr>
          <w:rFonts w:eastAsia="Times New Roman" w:cstheme="minorHAnsi"/>
          <w:lang w:eastAsia="x-none"/>
        </w:rPr>
        <w:t>;</w:t>
      </w:r>
    </w:p>
    <w:p w14:paraId="5930323F" w14:textId="77777777" w:rsidR="00BB5A34" w:rsidRPr="00F82F0D" w:rsidRDefault="00BB5A34" w:rsidP="00BB5A34">
      <w:pPr>
        <w:numPr>
          <w:ilvl w:val="0"/>
          <w:numId w:val="26"/>
        </w:numPr>
        <w:tabs>
          <w:tab w:val="left" w:pos="4320"/>
        </w:tabs>
        <w:suppressAutoHyphens/>
        <w:autoSpaceDN w:val="0"/>
        <w:spacing w:before="18" w:after="18" w:line="240" w:lineRule="auto"/>
        <w:contextualSpacing/>
        <w:jc w:val="both"/>
        <w:rPr>
          <w:rFonts w:eastAsia="Times New Roman" w:cstheme="minorHAnsi"/>
          <w:kern w:val="3"/>
          <w:lang w:eastAsia="zh-CN" w:bidi="hi-IN"/>
        </w:rPr>
      </w:pPr>
      <w:r w:rsidRPr="00F82F0D">
        <w:rPr>
          <w:rFonts w:eastAsia="Times New Roman" w:cstheme="minorHAnsi"/>
          <w:kern w:val="3"/>
          <w:lang w:eastAsia="zh-CN" w:bidi="hi-IN"/>
        </w:rPr>
        <w:t xml:space="preserve">brokera </w:t>
      </w:r>
      <w:proofErr w:type="spellStart"/>
      <w:r w:rsidRPr="00F82F0D">
        <w:rPr>
          <w:rFonts w:eastAsia="Times New Roman" w:cstheme="minorHAnsi"/>
          <w:kern w:val="3"/>
          <w:lang w:eastAsia="zh-CN" w:bidi="hi-IN"/>
        </w:rPr>
        <w:t>PEFexpert</w:t>
      </w:r>
      <w:proofErr w:type="spellEnd"/>
      <w:r w:rsidRPr="00F82F0D">
        <w:rPr>
          <w:rFonts w:eastAsia="Times New Roman" w:cstheme="minorHAnsi"/>
          <w:kern w:val="3"/>
          <w:lang w:eastAsia="zh-CN" w:bidi="hi-IN"/>
        </w:rPr>
        <w:t>, wpisując dane nabywcy:</w:t>
      </w:r>
    </w:p>
    <w:p w14:paraId="29048BA8" w14:textId="77777777" w:rsidR="00BB5A34" w:rsidRPr="00F82F0D" w:rsidRDefault="00BB5A34" w:rsidP="00F31670">
      <w:pPr>
        <w:numPr>
          <w:ilvl w:val="0"/>
          <w:numId w:val="28"/>
        </w:numPr>
        <w:shd w:val="clear" w:color="auto" w:fill="FFFFFF"/>
        <w:spacing w:before="18" w:after="18" w:line="240" w:lineRule="auto"/>
        <w:ind w:left="1071" w:hanging="357"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>w sekcji Identyfikator podatkowy należy wpisać NIP Miasta: 7250028902,</w:t>
      </w:r>
    </w:p>
    <w:p w14:paraId="2E6E6DAB" w14:textId="77777777" w:rsidR="00BB5A34" w:rsidRPr="00F82F0D" w:rsidRDefault="00BB5A34" w:rsidP="00F31670">
      <w:pPr>
        <w:numPr>
          <w:ilvl w:val="0"/>
          <w:numId w:val="28"/>
        </w:numPr>
        <w:shd w:val="clear" w:color="auto" w:fill="FFFFFF"/>
        <w:spacing w:before="18" w:after="18" w:line="240" w:lineRule="auto"/>
        <w:ind w:left="1071" w:hanging="357"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>jako Rodzaj adresu PEF należy wybrać NIP,</w:t>
      </w:r>
    </w:p>
    <w:p w14:paraId="5D721774" w14:textId="76F77A22" w:rsidR="00BB5A34" w:rsidRPr="00F82F0D" w:rsidRDefault="00BB5A34" w:rsidP="00F31670">
      <w:pPr>
        <w:numPr>
          <w:ilvl w:val="0"/>
          <w:numId w:val="28"/>
        </w:numPr>
        <w:shd w:val="clear" w:color="auto" w:fill="FFFFFF"/>
        <w:spacing w:before="18" w:after="18" w:line="240" w:lineRule="auto"/>
        <w:ind w:left="1071" w:hanging="357"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>w polu numer adresu PEF należy wpisać NIP Zarządu Lokali Miejskich: 7252122232</w:t>
      </w:r>
      <w:r w:rsidR="00EE6EF3" w:rsidRPr="00F82F0D">
        <w:rPr>
          <w:rFonts w:eastAsia="Times New Roman" w:cstheme="minorHAnsi"/>
          <w:lang w:eastAsia="x-none"/>
        </w:rPr>
        <w:t>.</w:t>
      </w:r>
    </w:p>
    <w:p w14:paraId="7CFAB147" w14:textId="77777777" w:rsidR="00BB5A34" w:rsidRPr="00F82F0D" w:rsidRDefault="00BB5A34" w:rsidP="00BB5A34">
      <w:pPr>
        <w:shd w:val="clear" w:color="auto" w:fill="FFFFFF"/>
        <w:spacing w:before="18" w:after="18" w:line="240" w:lineRule="auto"/>
        <w:ind w:left="360" w:right="11"/>
        <w:contextualSpacing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val="x-none" w:eastAsia="x-none"/>
        </w:rPr>
        <w:t>W obu w/w przypadkach sekcja Odbiorca powinna być wypełniona zgodnie z miejscem dostawy/odbioru towaru/usługi.</w:t>
      </w:r>
    </w:p>
    <w:p w14:paraId="0FE58D79" w14:textId="36EF26E3" w:rsidR="006E0B31" w:rsidRPr="00F82F0D" w:rsidRDefault="00BB5A34" w:rsidP="005D3C1E">
      <w:pPr>
        <w:pStyle w:val="Akapitzlist"/>
        <w:numPr>
          <w:ilvl w:val="0"/>
          <w:numId w:val="21"/>
        </w:numPr>
        <w:spacing w:before="18" w:after="18" w:line="240" w:lineRule="auto"/>
        <w:jc w:val="both"/>
        <w:rPr>
          <w:rFonts w:asciiTheme="minorHAnsi" w:hAnsiTheme="minorHAnsi" w:cstheme="minorHAnsi"/>
          <w:lang w:val="x-none" w:eastAsia="x-none"/>
        </w:rPr>
      </w:pPr>
      <w:r w:rsidRPr="00F82F0D">
        <w:rPr>
          <w:rFonts w:asciiTheme="minorHAnsi" w:hAnsiTheme="minorHAnsi" w:cstheme="minorHAnsi"/>
          <w:bCs/>
          <w:lang w:val="x-none" w:eastAsia="x-none"/>
        </w:rPr>
        <w:t>Wykonawca</w:t>
      </w:r>
      <w:r w:rsidRPr="00F82F0D">
        <w:rPr>
          <w:rFonts w:asciiTheme="minorHAnsi" w:hAnsiTheme="minorHAnsi" w:cstheme="minorHAnsi"/>
          <w:lang w:val="x-none" w:eastAsia="x-none"/>
        </w:rPr>
        <w:t xml:space="preserve"> zobowiązany jest powiadomić Zamawiającego o wystawieniu faktury na Platformie Elektronicznego Fakturowania – na poniższego maila: </w:t>
      </w:r>
      <w:hyperlink r:id="rId8" w:history="1">
        <w:r w:rsidRPr="00F82F0D">
          <w:rPr>
            <w:rFonts w:asciiTheme="minorHAnsi" w:hAnsiTheme="minorHAnsi" w:cstheme="minorHAnsi"/>
            <w:u w:val="single"/>
            <w:lang w:val="x-none" w:eastAsia="x-none"/>
          </w:rPr>
          <w:t>zlm@zlm.lodz.pl</w:t>
        </w:r>
      </w:hyperlink>
      <w:r w:rsidRPr="00F82F0D">
        <w:rPr>
          <w:rFonts w:asciiTheme="minorHAnsi" w:hAnsiTheme="minorHAnsi" w:cstheme="minorHAnsi"/>
          <w:lang w:val="x-none" w:eastAsia="x-none"/>
        </w:rPr>
        <w:t>.</w:t>
      </w:r>
      <w:r w:rsidR="006E0B31" w:rsidRPr="00F82F0D">
        <w:rPr>
          <w:rFonts w:asciiTheme="minorHAnsi" w:hAnsiTheme="minorHAnsi" w:cstheme="minorHAnsi"/>
          <w:lang w:eastAsia="x-none"/>
        </w:rPr>
        <w:t xml:space="preserve"> </w:t>
      </w:r>
      <w:r w:rsidR="006E0B31" w:rsidRPr="00F82F0D">
        <w:rPr>
          <w:rFonts w:asciiTheme="minorHAnsi" w:hAnsiTheme="minorHAnsi" w:cstheme="minorHAnsi"/>
          <w:lang w:val="x-none" w:eastAsia="x-none"/>
        </w:rPr>
        <w:t xml:space="preserve">Dokumenty księgowe mogą być także przekazane do Zarządu w tradycyjnej formie papierowej (Poczta Polska lub złożenie w punkcie kancelaryjnym ZLM) lub za pośrednictwem poczty elektronicznej na adres mailowy: faktury@zlm.lodz.pl. Niedopuszczalne jest przesyłanie dokumentów księgowych na imienne adresy mailowe pracowników Zarządu.  </w:t>
      </w:r>
    </w:p>
    <w:p w14:paraId="36DC96A6" w14:textId="77777777" w:rsidR="00BB5A34" w:rsidRPr="00F82F0D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eastAsia="x-none"/>
        </w:rPr>
        <w:t xml:space="preserve">15. </w:t>
      </w:r>
      <w:r w:rsidRPr="00F82F0D">
        <w:rPr>
          <w:rFonts w:eastAsia="Times New Roman" w:cstheme="minorHAnsi"/>
          <w:lang w:eastAsia="x-none"/>
        </w:rPr>
        <w:tab/>
      </w:r>
      <w:r w:rsidRPr="00F82F0D">
        <w:rPr>
          <w:rFonts w:eastAsia="Times New Roman" w:cstheme="minorHAnsi"/>
          <w:lang w:val="x-none" w:eastAsia="x-none"/>
        </w:rPr>
        <w:t xml:space="preserve">W </w:t>
      </w:r>
      <w:r w:rsidRPr="00F82F0D">
        <w:rPr>
          <w:rFonts w:eastAsia="Times New Roman" w:cstheme="minorHAnsi"/>
          <w:bCs/>
          <w:lang w:val="x-none" w:eastAsia="x-none"/>
        </w:rPr>
        <w:t>przypadku</w:t>
      </w:r>
      <w:r w:rsidRPr="00F82F0D">
        <w:rPr>
          <w:rFonts w:eastAsia="Times New Roman" w:cstheme="minorHAnsi"/>
          <w:lang w:val="x-none" w:eastAsia="x-none"/>
        </w:rPr>
        <w:t>, gdy wskazany przez Wykonawcę rachunek bankowy, na który ma nastąpić zapłata wynagrodzenia, nie widnieje w wykazie podmiotów zarejestrowanych jako podatnicy VAT, niezarejestrowanych jako podatnicy VAT, niezarejestrowanych oraz wykreślonych i</w:t>
      </w:r>
      <w:r w:rsidRPr="00F82F0D">
        <w:rPr>
          <w:rFonts w:eastAsia="Times New Roman" w:cstheme="minorHAnsi"/>
          <w:lang w:eastAsia="x-none"/>
        </w:rPr>
        <w:t> </w:t>
      </w:r>
      <w:r w:rsidRPr="00F82F0D">
        <w:rPr>
          <w:rFonts w:eastAsia="Times New Roman" w:cstheme="minorHAnsi"/>
          <w:lang w:val="x-none" w:eastAsia="x-none"/>
        </w:rPr>
        <w:t>przywróconych do rejestru VAT, Zamawiającemu przysługuje prawo wstrzymania zapłaty wynagrodzenia do czasu uzyskania wpisu tego rachunku bankowego do przedmiotowego wykazu lub wskazania nowego rachunku bankowego ujawnionego w</w:t>
      </w:r>
      <w:r w:rsidRPr="00F82F0D">
        <w:rPr>
          <w:rFonts w:eastAsia="Times New Roman" w:cstheme="minorHAnsi"/>
          <w:lang w:eastAsia="x-none"/>
        </w:rPr>
        <w:t> </w:t>
      </w:r>
      <w:r w:rsidRPr="00F82F0D">
        <w:rPr>
          <w:rFonts w:eastAsia="Times New Roman" w:cstheme="minorHAnsi"/>
          <w:lang w:val="x-none" w:eastAsia="x-none"/>
        </w:rPr>
        <w:t>ww. wykazie.</w:t>
      </w:r>
    </w:p>
    <w:p w14:paraId="478C1D8B" w14:textId="77777777" w:rsidR="00BB5A34" w:rsidRPr="00F82F0D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eastAsia="x-none"/>
        </w:rPr>
        <w:lastRenderedPageBreak/>
        <w:t>16.</w:t>
      </w:r>
      <w:r w:rsidRPr="00F82F0D">
        <w:rPr>
          <w:rFonts w:eastAsia="Times New Roman" w:cstheme="minorHAnsi"/>
          <w:lang w:eastAsia="x-none"/>
        </w:rPr>
        <w:tab/>
      </w:r>
      <w:r w:rsidRPr="00F82F0D">
        <w:rPr>
          <w:rFonts w:eastAsia="Times New Roman" w:cstheme="minorHAnsi"/>
          <w:lang w:val="x-none" w:eastAsia="x-none"/>
        </w:rPr>
        <w:t>Okres do czasu uzyskania przez Wykonawcę wpisu rachunku bankowego do przedmiotowego wykazu lub wskazania nowego rachunku bankowego ujawnionego w</w:t>
      </w:r>
      <w:r w:rsidRPr="00F82F0D">
        <w:rPr>
          <w:rFonts w:eastAsia="Times New Roman" w:cstheme="minorHAnsi"/>
          <w:lang w:eastAsia="x-none"/>
        </w:rPr>
        <w:t> </w:t>
      </w:r>
      <w:r w:rsidRPr="00F82F0D">
        <w:rPr>
          <w:rFonts w:eastAsia="Times New Roman" w:cstheme="minorHAnsi"/>
          <w:lang w:val="x-none" w:eastAsia="x-none"/>
        </w:rPr>
        <w:t>wykazie nie jest traktowany jako opóźnienie Zamawiającego w zapłacie należnego wynagrodzenia</w:t>
      </w:r>
      <w:r w:rsidRPr="00F82F0D">
        <w:rPr>
          <w:rFonts w:eastAsia="Times New Roman" w:cstheme="minorHAnsi"/>
          <w:lang w:eastAsia="x-none"/>
        </w:rPr>
        <w:t xml:space="preserve">, co oznacza że </w:t>
      </w:r>
      <w:r w:rsidRPr="00F82F0D">
        <w:rPr>
          <w:rFonts w:eastAsia="Times New Roman" w:cstheme="minorHAnsi"/>
          <w:lang w:val="x-none" w:eastAsia="x-none"/>
        </w:rPr>
        <w:t>nie będą naliczane za ten okres odsetki za opóźnienie w</w:t>
      </w:r>
      <w:r w:rsidRPr="00F82F0D">
        <w:rPr>
          <w:rFonts w:eastAsia="Times New Roman" w:cstheme="minorHAnsi"/>
          <w:lang w:eastAsia="x-none"/>
        </w:rPr>
        <w:t> </w:t>
      </w:r>
      <w:r w:rsidRPr="00F82F0D">
        <w:rPr>
          <w:rFonts w:eastAsia="Times New Roman" w:cstheme="minorHAnsi"/>
          <w:lang w:val="x-none" w:eastAsia="x-none"/>
        </w:rPr>
        <w:t>wysokości odsetek ustawowych.</w:t>
      </w:r>
    </w:p>
    <w:p w14:paraId="65564306" w14:textId="77777777" w:rsidR="00BB5A34" w:rsidRPr="00F82F0D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eastAsia="x-none"/>
        </w:rPr>
        <w:t>17.</w:t>
      </w:r>
      <w:r w:rsidRPr="00F82F0D">
        <w:rPr>
          <w:rFonts w:eastAsia="Times New Roman" w:cstheme="minorHAnsi"/>
          <w:lang w:eastAsia="x-none"/>
        </w:rPr>
        <w:tab/>
      </w:r>
      <w:r w:rsidRPr="00F82F0D">
        <w:rPr>
          <w:rFonts w:eastAsia="Times New Roman" w:cstheme="minorHAnsi"/>
          <w:lang w:eastAsia="pl-PL"/>
        </w:rPr>
        <w:t xml:space="preserve">W przypadku opóźnienia w zapłacie należności, Zamawiający zapłaci odsetki ustawowe za każdy dzień opóźnienia z zastrzeżeniem </w:t>
      </w:r>
      <w:bookmarkStart w:id="8" w:name="_Hlk99566834"/>
      <w:r w:rsidRPr="00F82F0D">
        <w:rPr>
          <w:rFonts w:eastAsia="Times New Roman" w:cstheme="minorHAnsi"/>
          <w:lang w:eastAsia="pl-PL"/>
        </w:rPr>
        <w:t>§ 3 ust. 16 Ogólnych Warunków Umowy</w:t>
      </w:r>
      <w:bookmarkEnd w:id="8"/>
      <w:r w:rsidRPr="00F82F0D">
        <w:rPr>
          <w:rFonts w:eastAsia="Times New Roman" w:cstheme="minorHAnsi"/>
          <w:lang w:eastAsia="pl-PL"/>
        </w:rPr>
        <w:t>.</w:t>
      </w:r>
    </w:p>
    <w:p w14:paraId="39561BBD" w14:textId="77777777" w:rsidR="00BB5A34" w:rsidRPr="00F82F0D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lang w:eastAsia="x-none"/>
        </w:rPr>
        <w:t>18.</w:t>
      </w:r>
      <w:r w:rsidRPr="00F82F0D">
        <w:rPr>
          <w:rFonts w:eastAsia="Times New Roman" w:cstheme="minorHAnsi"/>
          <w:lang w:eastAsia="x-none"/>
        </w:rPr>
        <w:tab/>
      </w:r>
      <w:r w:rsidRPr="00F82F0D">
        <w:rPr>
          <w:rFonts w:eastAsia="Times New Roman" w:cstheme="minorHAnsi"/>
          <w:lang w:eastAsia="pl-PL"/>
        </w:rPr>
        <w:t>Zwłoka w zapłacie należności za wykonane Usługi nie upoważnia Wykonawcy do wstrzymania się od wykonywania przedmiotu Umowy, chyba że zwłoka w zapłacie należności przekracza 60 dni z zastrzeżeniem § 3 ust. 16 Ogólnych Warunków Umowy.</w:t>
      </w:r>
      <w:bookmarkStart w:id="9" w:name="_Hlk523913981"/>
    </w:p>
    <w:p w14:paraId="37730457" w14:textId="77777777" w:rsidR="00BB5A34" w:rsidRPr="00F82F0D" w:rsidRDefault="00BB5A34" w:rsidP="00BB5A34">
      <w:pPr>
        <w:spacing w:before="18" w:after="18" w:line="240" w:lineRule="auto"/>
        <w:ind w:left="425" w:hanging="425"/>
        <w:jc w:val="both"/>
        <w:rPr>
          <w:rFonts w:eastAsia="Times New Roman" w:cstheme="minorHAnsi"/>
          <w:lang w:val="x-none" w:eastAsia="x-none"/>
        </w:rPr>
      </w:pPr>
    </w:p>
    <w:p w14:paraId="527A5FE9" w14:textId="77777777" w:rsidR="00BB5A34" w:rsidRPr="00F82F0D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b/>
          <w:bCs/>
          <w:kern w:val="32"/>
          <w:lang w:eastAsia="pl-PL"/>
        </w:rPr>
      </w:pPr>
    </w:p>
    <w:p w14:paraId="3BBE5379" w14:textId="77777777" w:rsidR="00BB5A34" w:rsidRPr="00F82F0D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b/>
          <w:bCs/>
          <w:kern w:val="32"/>
          <w:lang w:eastAsia="pl-PL"/>
        </w:rPr>
      </w:pPr>
    </w:p>
    <w:p w14:paraId="0F951D08" w14:textId="77777777" w:rsidR="00BB5A34" w:rsidRPr="00F82F0D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lang w:val="x-none" w:eastAsia="x-none"/>
        </w:rPr>
      </w:pPr>
      <w:r w:rsidRPr="00F82F0D">
        <w:rPr>
          <w:rFonts w:eastAsia="Times New Roman" w:cstheme="minorHAnsi"/>
          <w:b/>
          <w:bCs/>
          <w:kern w:val="32"/>
          <w:lang w:eastAsia="pl-PL"/>
        </w:rPr>
        <w:t>§ 4 ŚRODKI CZYSTOŚCI ORAZ NARZĘDZIA I URZĄDZENIA TECHNICZNE</w:t>
      </w:r>
    </w:p>
    <w:p w14:paraId="668767BD" w14:textId="77777777" w:rsidR="00BB5A34" w:rsidRPr="00F82F0D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lang w:val="x-none" w:eastAsia="x-none"/>
        </w:rPr>
      </w:pPr>
    </w:p>
    <w:p w14:paraId="73A3A176" w14:textId="77777777" w:rsidR="00BB5A34" w:rsidRPr="00F82F0D" w:rsidRDefault="00BB5A34" w:rsidP="00F31670">
      <w:pPr>
        <w:numPr>
          <w:ilvl w:val="0"/>
          <w:numId w:val="2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Wykonawca zobowiązuje się zapewnić na własny koszt wszelkie środki, narzędzia i urządzenia techniczne niezbędne do prawidłowego wykonania przedmiotu Umowy.</w:t>
      </w:r>
    </w:p>
    <w:p w14:paraId="677629F8" w14:textId="77777777" w:rsidR="00BB5A34" w:rsidRPr="00F82F0D" w:rsidRDefault="00BB5A34" w:rsidP="00F31670">
      <w:pPr>
        <w:numPr>
          <w:ilvl w:val="0"/>
          <w:numId w:val="2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Stosowane przez Wykonawcę środki muszą być odpowiedniej jakości, skuteczne w stosowaniu, powszechnie dostępne i używane na rynku, posiadające atest PZH, bezpieczne dla każdej zmywalnej powierzchni, rozkładalne, nietoksyczne, posiadające właściwości odtłuszczająco - myjące.</w:t>
      </w:r>
    </w:p>
    <w:p w14:paraId="3B3503E8" w14:textId="77777777" w:rsidR="00BB5A34" w:rsidRPr="00F82F0D" w:rsidRDefault="00BB5A34" w:rsidP="00F31670">
      <w:pPr>
        <w:numPr>
          <w:ilvl w:val="0"/>
          <w:numId w:val="2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Narzędzia i urządzenia techniczne muszą być sprawne technicznie i bezpieczne, zgodne z obowiązującymi wymaganiami i przepisami. </w:t>
      </w:r>
    </w:p>
    <w:p w14:paraId="7BE3BBEF" w14:textId="77777777" w:rsidR="00BB5A34" w:rsidRPr="00F82F0D" w:rsidRDefault="00BB5A34" w:rsidP="00F31670">
      <w:pPr>
        <w:numPr>
          <w:ilvl w:val="0"/>
          <w:numId w:val="2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lang w:eastAsia="pl-PL"/>
        </w:rPr>
        <w:t>Wykonawca oświadcza, że jest wytwarzającym i posiadaczem powstałych odpadów oraz zobowiązuje się do przestrzegania powszechnie obowiązujących w tym zakresie przepisów prawa, w szczególności w zakresie ewidencjonowania, o ile obowiązek taki wynika z tych przepisów. Wykonawca w ramach wynagrodzenia ustalonego w Szczególnych Warunkach Umowy zobowiązuje się do usuwania wszelkich odpadów powstałych w toku realizacji Usług, w tym w szczególności opakowań, pozostałości po środkach, których termin przydatności upłynął, z uwzględnieniem przepisów ustawy o odpadach, przyjmując na siebie pełną odpowiedzialność za gospodarowanie odpadami powstałymi w związku lub przy okazji wykonywania Umowy. W przypadku niewywiązania się z tego obowiązku Zamawiający jest uprawniony do wykonania tych czynności na koszt i ryzyko Wykonawcy.</w:t>
      </w:r>
    </w:p>
    <w:p w14:paraId="6AADCC2A" w14:textId="77777777" w:rsidR="00BB5A34" w:rsidRPr="00F82F0D" w:rsidRDefault="00BB5A34" w:rsidP="00BB5A34">
      <w:pPr>
        <w:keepNext/>
        <w:spacing w:before="18" w:after="18" w:line="240" w:lineRule="auto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</w:p>
    <w:p w14:paraId="287E4957" w14:textId="77777777" w:rsidR="00BB5A34" w:rsidRPr="00F82F0D" w:rsidRDefault="00BB5A34" w:rsidP="00BB5A34">
      <w:pPr>
        <w:keepNext/>
        <w:spacing w:before="18" w:after="18" w:line="240" w:lineRule="auto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F82F0D">
        <w:rPr>
          <w:rFonts w:eastAsia="Times New Roman" w:cstheme="minorHAnsi"/>
          <w:b/>
          <w:bCs/>
          <w:kern w:val="32"/>
          <w:lang w:eastAsia="pl-PL"/>
        </w:rPr>
        <w:t xml:space="preserve">§ 5 </w:t>
      </w:r>
      <w:bookmarkEnd w:id="9"/>
      <w:r w:rsidRPr="00F82F0D">
        <w:rPr>
          <w:rFonts w:eastAsia="Times New Roman" w:cstheme="minorHAnsi"/>
          <w:b/>
          <w:bCs/>
          <w:kern w:val="32"/>
          <w:lang w:eastAsia="pl-PL"/>
        </w:rPr>
        <w:t>ŚWIADCZENIE USŁUG</w:t>
      </w:r>
    </w:p>
    <w:p w14:paraId="0FD05F88" w14:textId="77777777" w:rsidR="00BB5A34" w:rsidRPr="00F82F0D" w:rsidRDefault="00BB5A34" w:rsidP="00BB5A34">
      <w:pPr>
        <w:keepNext/>
        <w:spacing w:before="18" w:after="18" w:line="240" w:lineRule="auto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</w:p>
    <w:p w14:paraId="47ED9E7A" w14:textId="77777777" w:rsidR="00BB5A34" w:rsidRPr="00F82F0D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Wskazany w Szczególnych Warunkach Umowy zakres usługi jest ilością szacowaną i w sytuacji, gdy rzeczywista ilość usług zleconych będzie mniejsza niż szacowana, Wykonawcy nie będzie przysługiwało wobec Zamawiającego roszczenie z tytułu zlecenia mniejszej ilości usług.  </w:t>
      </w:r>
    </w:p>
    <w:p w14:paraId="01E57F66" w14:textId="77777777" w:rsidR="00BB5A34" w:rsidRPr="00F82F0D" w:rsidRDefault="00BB5A34" w:rsidP="00F31670">
      <w:pPr>
        <w:numPr>
          <w:ilvl w:val="0"/>
          <w:numId w:val="22"/>
        </w:numPr>
        <w:spacing w:before="18" w:after="18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Zamawiający zastrzega możliwość zlecenia przez Kierowników RON wykonania usług na zgłoszenie w terminach wynikających z potrzeb Zamawiającego (np. sprzątanie, sprzątanie terenów zielonych) na zasadach określonych w Szczególnych Warunkach Umowy.</w:t>
      </w:r>
    </w:p>
    <w:p w14:paraId="5C550DB2" w14:textId="77777777" w:rsidR="00BB5A34" w:rsidRPr="00F82F0D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bCs/>
          <w:lang w:eastAsia="pl-PL"/>
        </w:rPr>
        <w:t>S</w:t>
      </w:r>
      <w:r w:rsidRPr="00F82F0D">
        <w:rPr>
          <w:rFonts w:eastAsia="Times New Roman" w:cstheme="minorHAnsi"/>
          <w:lang w:eastAsia="pl-PL"/>
        </w:rPr>
        <w:t>twierdzone przez Zamawiającego nieprawidłowości w wykonaniu przedmiotu Umowy zgłaszane będą Wykonawcy na bieżąco w formie pisemnej lub dokumentowej na wskazany przez Wykonawcę adres e-mail, a w nagłych wypadkach ustnie lub telefonicznie osobie nadzorującej ze strony Wykonawcy realizację usługi wskazanej w Szczególnych Warunkach Umowy.</w:t>
      </w:r>
    </w:p>
    <w:p w14:paraId="45FB54DC" w14:textId="77777777" w:rsidR="00BB5A34" w:rsidRPr="00F82F0D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Wykonawca zobowiązany jest do usunięcia zgłoszonych mu nieprawidłowości w wykonaniu przedmiotu Umowy w terminach określonych w Szczególnych Warunkach Umowy.  </w:t>
      </w:r>
    </w:p>
    <w:p w14:paraId="55F35BAE" w14:textId="77777777" w:rsidR="00BB5A34" w:rsidRPr="00F82F0D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W przypadku opóźnienia w usunięciu nieprawidłowości Zamawiający wyznaczy Wykonawcy odpowiedni termin dodatkowy na realizację Usług. </w:t>
      </w:r>
    </w:p>
    <w:p w14:paraId="7411014B" w14:textId="77777777" w:rsidR="00BB5A34" w:rsidRPr="00F82F0D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lastRenderedPageBreak/>
        <w:t>Jeżeli pomimo wyznaczenia dodatkowego terminu na realizację Usług Wykonawca nie usunie nieprawidłowości, Zamawiający zleci ich usunięcie na koszt i ryzyko Wykonawcy innemu Wykonawcy, bez konieczności uzyskania zgody Sądu.</w:t>
      </w:r>
    </w:p>
    <w:p w14:paraId="4B6B8757" w14:textId="77777777" w:rsidR="00BB5A34" w:rsidRPr="00F82F0D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W przypadku przerwania świadczenia Usług Zamawiający wyznaczy Wykonawcy odpowiedni termin dodatkowy na realizację Usług. </w:t>
      </w:r>
    </w:p>
    <w:p w14:paraId="7734006D" w14:textId="77777777" w:rsidR="00BB5A34" w:rsidRPr="00F82F0D" w:rsidRDefault="00BB5A34" w:rsidP="00F31670">
      <w:pPr>
        <w:numPr>
          <w:ilvl w:val="0"/>
          <w:numId w:val="22"/>
        </w:numPr>
        <w:spacing w:before="18" w:after="18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Jeżeli pomimo wyznaczenia dodatkowego terminu na realizację Usług Wykonawca nie podejmie wykonania Usługi, Zamawiający zleci ich wykonanie na koszt i ryzyko Wykonawcy innemu Wykonawcy, bez konieczności uzyskania zgody Sądu.</w:t>
      </w:r>
    </w:p>
    <w:p w14:paraId="21013E0D" w14:textId="77777777" w:rsidR="00BB5A34" w:rsidRPr="00F82F0D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Wykonawca i Zamawiający zobowiązani są do ścisłego współdziałania w zakresie niezbędnym dla prawidłowej realizacji Umowy.</w:t>
      </w:r>
    </w:p>
    <w:p w14:paraId="47B6344A" w14:textId="77777777" w:rsidR="00BB5A34" w:rsidRPr="00F82F0D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  <w:r w:rsidRPr="00F82F0D">
        <w:rPr>
          <w:rFonts w:eastAsiaTheme="majorEastAsia" w:cstheme="minorHAnsi"/>
          <w:b/>
          <w:bCs/>
        </w:rPr>
        <w:t>§ 6 ODBIÓR USŁUG</w:t>
      </w:r>
    </w:p>
    <w:p w14:paraId="3400E43C" w14:textId="77777777" w:rsidR="00BB5A34" w:rsidRPr="00F82F0D" w:rsidRDefault="00BB5A34" w:rsidP="00BB5A34">
      <w:pPr>
        <w:spacing w:before="18" w:after="18" w:line="240" w:lineRule="auto"/>
        <w:rPr>
          <w:rFonts w:cstheme="minorHAnsi"/>
        </w:rPr>
      </w:pPr>
    </w:p>
    <w:p w14:paraId="2140941C" w14:textId="77777777" w:rsidR="00BB5A34" w:rsidRPr="00F82F0D" w:rsidRDefault="00BB5A34" w:rsidP="00F31670">
      <w:pPr>
        <w:numPr>
          <w:ilvl w:val="0"/>
          <w:numId w:val="25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Zamawiający dokonuje odbioru należycie wykonanych Usług w danym cyklu rozliczeniowym, poprzez podpisanie załączonego do faktury </w:t>
      </w:r>
      <w:r w:rsidRPr="00F82F0D">
        <w:rPr>
          <w:rFonts w:cstheme="minorHAnsi"/>
          <w:b/>
          <w:bCs/>
        </w:rPr>
        <w:t>„zestawienia wykonanych usług”,</w:t>
      </w:r>
      <w:r w:rsidRPr="00F82F0D">
        <w:rPr>
          <w:rFonts w:cstheme="minorHAnsi"/>
        </w:rPr>
        <w:t xml:space="preserve"> obejmującego: adresy nieruchomości, ilość faktycznie wykonanych usług, </w:t>
      </w:r>
      <w:bookmarkStart w:id="10" w:name="_Hlk101271006"/>
      <w:r w:rsidRPr="00F82F0D">
        <w:rPr>
          <w:rFonts w:cstheme="minorHAnsi"/>
        </w:rPr>
        <w:t xml:space="preserve">kwotę do zapłaty </w:t>
      </w:r>
      <w:bookmarkEnd w:id="10"/>
      <w:r w:rsidRPr="00F82F0D">
        <w:rPr>
          <w:rFonts w:cstheme="minorHAnsi"/>
        </w:rPr>
        <w:t xml:space="preserve">lub kwotę do zapłaty dla danej nieruchomości. </w:t>
      </w:r>
    </w:p>
    <w:p w14:paraId="457EC67F" w14:textId="18AB60AC" w:rsidR="00BB5A34" w:rsidRPr="00F82F0D" w:rsidRDefault="00BB5A34" w:rsidP="00F31670">
      <w:pPr>
        <w:numPr>
          <w:ilvl w:val="0"/>
          <w:numId w:val="25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W przypadku stwierdzenia nienależytego wykonywania Usług zastosowanie znajdują odpowiednio postanowienia § 5 ust. 3 i 5 OWU.</w:t>
      </w:r>
    </w:p>
    <w:p w14:paraId="2B91C530" w14:textId="77777777" w:rsidR="00BB5A34" w:rsidRPr="00F82F0D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</w:p>
    <w:p w14:paraId="12468E1E" w14:textId="77777777" w:rsidR="00BB5A34" w:rsidRPr="00F82F0D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  <w:r w:rsidRPr="00F82F0D">
        <w:rPr>
          <w:rFonts w:eastAsiaTheme="majorEastAsia" w:cstheme="minorHAnsi"/>
          <w:b/>
          <w:bCs/>
        </w:rPr>
        <w:t>§ 7 ODPOWIEDZIALNOŚĆ WYKONAWCY</w:t>
      </w:r>
    </w:p>
    <w:p w14:paraId="37C6D9E9" w14:textId="77777777" w:rsidR="00BB5A34" w:rsidRPr="00F82F0D" w:rsidRDefault="00BB5A34" w:rsidP="00BB5A34">
      <w:pPr>
        <w:spacing w:before="18" w:after="18" w:line="240" w:lineRule="auto"/>
        <w:rPr>
          <w:rFonts w:cstheme="minorHAnsi"/>
        </w:rPr>
      </w:pPr>
    </w:p>
    <w:p w14:paraId="62A27E48" w14:textId="77777777" w:rsidR="00BB5A34" w:rsidRPr="00F82F0D" w:rsidRDefault="00BB5A34" w:rsidP="00F31670">
      <w:pPr>
        <w:numPr>
          <w:ilvl w:val="0"/>
          <w:numId w:val="24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Wykonawca ponosi pełną odpowiedzialność za wszelkie ewentualne szkody na osobie lub mieniu powstałe w wyniku niewykonywania bądź nienależytego wykonywania zobowiązań wynikających z Umowy. Wykonawca ponosi też odpowiedzialność za inne działania lub zaniechania pracowników i osób trzecich, którymi będzie posługiwał się w celu wykonania Umowy.</w:t>
      </w:r>
    </w:p>
    <w:p w14:paraId="0ED38AAB" w14:textId="77777777" w:rsidR="00BB5A34" w:rsidRPr="00F82F0D" w:rsidRDefault="00BB5A34" w:rsidP="00F31670">
      <w:pPr>
        <w:numPr>
          <w:ilvl w:val="0"/>
          <w:numId w:val="24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W przypadku kradzieży, pożaru lub innych zdarzeń losowych, których uczestnikami byli Pracownicy świadczący Usługi, Wykonawca zobowiązany jest do niezwłocznego powiadomienia Zamawiającego o powstałym zdarzeniu.</w:t>
      </w:r>
    </w:p>
    <w:p w14:paraId="647B74EC" w14:textId="77777777" w:rsidR="00BB5A34" w:rsidRPr="00F82F0D" w:rsidRDefault="00BB5A34" w:rsidP="00F31670">
      <w:pPr>
        <w:numPr>
          <w:ilvl w:val="0"/>
          <w:numId w:val="24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Wykonawca zobowiązuje się do pokrycia nałożonych, z winy Wykonawcy, na Zamawiającego lub imiennie na jego przedstawicieli kar pieniężnych przez instytucje upoważnione do kontroli stanu </w:t>
      </w:r>
      <w:proofErr w:type="spellStart"/>
      <w:r w:rsidRPr="00F82F0D">
        <w:rPr>
          <w:rFonts w:cstheme="minorHAnsi"/>
        </w:rPr>
        <w:t>sanitarno</w:t>
      </w:r>
      <w:proofErr w:type="spellEnd"/>
      <w:r w:rsidRPr="00F82F0D">
        <w:rPr>
          <w:rFonts w:cstheme="minorHAnsi"/>
        </w:rPr>
        <w:t xml:space="preserve"> – porządkowego nieruchomości. O toczącym się postępowaniu i nałożonej karze Zamawiający zawiadamia Wykonawcę w formie pisemnej.</w:t>
      </w:r>
    </w:p>
    <w:p w14:paraId="6F41616A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3A431DFD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>§ 8 NADZÓR</w:t>
      </w:r>
    </w:p>
    <w:p w14:paraId="3BE23DC4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71684D49" w14:textId="77777777" w:rsidR="00BB5A34" w:rsidRPr="00F82F0D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F82F0D">
        <w:rPr>
          <w:rFonts w:eastAsia="Times New Roman" w:cstheme="minorHAnsi"/>
          <w:bCs/>
          <w:lang w:eastAsia="pl-PL"/>
        </w:rPr>
        <w:t>1.</w:t>
      </w:r>
      <w:r w:rsidRPr="00F82F0D">
        <w:rPr>
          <w:rFonts w:eastAsia="Times New Roman" w:cstheme="minorHAnsi"/>
          <w:bCs/>
          <w:lang w:eastAsia="pl-PL"/>
        </w:rPr>
        <w:tab/>
        <w:t>Osoby reprezentujące Zamawiającego w zakresie poszczególnych czynności związanych z wykonaniem przedmiotu zamówienia zostały wskazane w Szczególnych Warunkach Umowy.</w:t>
      </w:r>
    </w:p>
    <w:p w14:paraId="4969D57E" w14:textId="01A85300" w:rsidR="00BB5A34" w:rsidRPr="00F82F0D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i/>
          <w:lang w:eastAsia="pl-PL"/>
        </w:rPr>
      </w:pPr>
      <w:r w:rsidRPr="00F82F0D">
        <w:rPr>
          <w:rFonts w:eastAsia="Times New Roman" w:cstheme="minorHAnsi"/>
          <w:bCs/>
          <w:lang w:eastAsia="pl-PL"/>
        </w:rPr>
        <w:t>2.</w:t>
      </w:r>
      <w:r w:rsidR="00AF600E" w:rsidRPr="00F82F0D">
        <w:rPr>
          <w:rFonts w:cstheme="minorHAnsi"/>
        </w:rPr>
        <w:tab/>
      </w:r>
      <w:r w:rsidRPr="00F82F0D">
        <w:rPr>
          <w:rFonts w:eastAsia="Times New Roman" w:cstheme="minorHAnsi"/>
          <w:bCs/>
          <w:lang w:eastAsia="pl-PL"/>
        </w:rPr>
        <w:t xml:space="preserve">Osoby reprezentujące Wykonawcę i Podwykonawcę w zakresie poszczególnych czynności związanych z wykonaniem przedmiotu zamówienia zostały wskazane w Szczególnych Warunkach Umowy. </w:t>
      </w:r>
    </w:p>
    <w:p w14:paraId="7C3012DE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5B50D585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>§ 9 KARY UMOWNE</w:t>
      </w:r>
    </w:p>
    <w:p w14:paraId="471C275B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1E1EB84F" w14:textId="77777777" w:rsidR="00BB5A34" w:rsidRPr="00F82F0D" w:rsidRDefault="00BB5A34" w:rsidP="00BB5A34">
      <w:pPr>
        <w:numPr>
          <w:ilvl w:val="1"/>
          <w:numId w:val="21"/>
        </w:numPr>
        <w:spacing w:before="18" w:after="18" w:line="240" w:lineRule="auto"/>
        <w:ind w:left="357" w:right="68" w:hanging="357"/>
        <w:contextualSpacing/>
        <w:jc w:val="both"/>
        <w:rPr>
          <w:rFonts w:eastAsia="Calibri" w:cstheme="minorHAnsi"/>
          <w:lang w:eastAsia="pl-PL"/>
        </w:rPr>
      </w:pPr>
      <w:bookmarkStart w:id="11" w:name="_Hlk63949048"/>
      <w:r w:rsidRPr="00F82F0D">
        <w:rPr>
          <w:rFonts w:eastAsia="Calibri" w:cstheme="minorHAnsi"/>
          <w:lang w:eastAsia="pl-PL"/>
        </w:rPr>
        <w:t xml:space="preserve">Wykonawca zapłaci Zamawiającemu kary umowne w wysokości </w:t>
      </w:r>
      <w:bookmarkStart w:id="12" w:name="_Hlk98289043"/>
      <w:r w:rsidRPr="00F82F0D">
        <w:rPr>
          <w:rFonts w:eastAsia="Calibri" w:cstheme="minorHAnsi"/>
          <w:lang w:eastAsia="pl-PL"/>
        </w:rPr>
        <w:t xml:space="preserve">określonej w Szczególnych Warunkach Umowy </w:t>
      </w:r>
      <w:bookmarkEnd w:id="12"/>
      <w:r w:rsidRPr="00F82F0D">
        <w:rPr>
          <w:rFonts w:eastAsia="Calibri" w:cstheme="minorHAnsi"/>
          <w:lang w:eastAsia="pl-PL"/>
        </w:rPr>
        <w:t>za:</w:t>
      </w:r>
    </w:p>
    <w:p w14:paraId="1B9177E8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zwłokę w rozpoczęciu </w:t>
      </w:r>
      <w:r w:rsidRPr="00F82F0D">
        <w:rPr>
          <w:rFonts w:eastAsia="Times New Roman" w:cstheme="minorHAnsi"/>
          <w:sz w:val="16"/>
          <w:szCs w:val="16"/>
          <w:lang w:eastAsia="pl-PL"/>
        </w:rPr>
        <w:t>ś</w:t>
      </w:r>
      <w:r w:rsidRPr="00F82F0D">
        <w:rPr>
          <w:rFonts w:eastAsia="Times New Roman" w:cstheme="minorHAnsi"/>
          <w:lang w:eastAsia="pl-PL"/>
        </w:rPr>
        <w:t xml:space="preserve">wiadczenia Usług, </w:t>
      </w:r>
      <w:r w:rsidRPr="00F82F0D">
        <w:rPr>
          <w:rFonts w:eastAsia="Times New Roman" w:cstheme="minorHAnsi"/>
          <w:iCs/>
          <w:lang w:eastAsia="pl-PL"/>
        </w:rPr>
        <w:t>z przyczyn leżących po stronie Wykonawcy;</w:t>
      </w:r>
      <w:r w:rsidRPr="00F82F0D">
        <w:rPr>
          <w:rFonts w:eastAsia="Times New Roman" w:cstheme="minorHAnsi"/>
          <w:lang w:eastAsia="pl-PL"/>
        </w:rPr>
        <w:t xml:space="preserve"> </w:t>
      </w:r>
    </w:p>
    <w:p w14:paraId="36B1C484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przerwę w świadczeniu Usług, z przyczyn leżących po stronie Wykonawcy;</w:t>
      </w:r>
    </w:p>
    <w:p w14:paraId="5CCCCF7F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zwłokę Wykonawcy w usunięciu nieprawidłowości w terminach określonych w § 5 ust.  4 </w:t>
      </w:r>
      <w:r w:rsidRPr="00F82F0D">
        <w:rPr>
          <w:rFonts w:cstheme="minorHAnsi"/>
        </w:rPr>
        <w:t>Ogólnych Warunków Umowy</w:t>
      </w:r>
      <w:r w:rsidRPr="00F82F0D">
        <w:rPr>
          <w:rFonts w:eastAsia="Times New Roman" w:cstheme="minorHAnsi"/>
          <w:lang w:eastAsia="pl-PL"/>
        </w:rPr>
        <w:t xml:space="preserve"> z przyczyn leżących po stronie Wykonawcy;</w:t>
      </w:r>
    </w:p>
    <w:p w14:paraId="38412948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lastRenderedPageBreak/>
        <w:t xml:space="preserve">zwłokę w usunięciu nieprawidłowości w terminie określonym w § 5 ust. 5 </w:t>
      </w:r>
      <w:r w:rsidRPr="00F82F0D">
        <w:rPr>
          <w:rFonts w:cstheme="minorHAnsi"/>
        </w:rPr>
        <w:t>Ogólnych Warunków Umowy</w:t>
      </w:r>
      <w:r w:rsidRPr="00F82F0D">
        <w:rPr>
          <w:rFonts w:eastAsia="Times New Roman" w:cstheme="minorHAnsi"/>
          <w:lang w:eastAsia="pl-PL"/>
        </w:rPr>
        <w:t xml:space="preserve"> z przyczyn leżących po stronie Wykonawcy;</w:t>
      </w:r>
    </w:p>
    <w:p w14:paraId="36D98972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stwierdzenie rażących zaniedbań w realizacji przedmiotu Umowy, w szczególności w przypadku trzykrotnego stwierdzenia nieprawidłowości w świadczeniu Usług;</w:t>
      </w:r>
    </w:p>
    <w:p w14:paraId="527AAF88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iCs/>
          <w:lang w:eastAsia="pl-PL"/>
        </w:rPr>
        <w:t>odstąpienie od Umowy w całości lub części przez którąkolwiek ze Stron z przyczyn leżących po stronie Wykonawcy;</w:t>
      </w:r>
      <w:r w:rsidRPr="00F82F0D">
        <w:rPr>
          <w:rFonts w:eastAsia="Times New Roman" w:cstheme="minorHAnsi"/>
          <w:lang w:eastAsia="pl-PL"/>
        </w:rPr>
        <w:t xml:space="preserve"> </w:t>
      </w:r>
    </w:p>
    <w:p w14:paraId="47ACDB6F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nieprzedstawienie Zamawiającemu przed rozpocz</w:t>
      </w:r>
      <w:r w:rsidRPr="00F82F0D">
        <w:rPr>
          <w:rFonts w:eastAsia="TimesNewRoman" w:cstheme="minorHAnsi"/>
          <w:lang w:eastAsia="pl-PL"/>
        </w:rPr>
        <w:t>ę</w:t>
      </w:r>
      <w:r w:rsidRPr="00F82F0D">
        <w:rPr>
          <w:rFonts w:eastAsia="Times New Roman" w:cstheme="minorHAnsi"/>
          <w:lang w:eastAsia="pl-PL"/>
        </w:rPr>
        <w:t xml:space="preserve">ciem wykonywania usługi wykazu </w:t>
      </w:r>
      <w:r w:rsidRPr="00F82F0D">
        <w:rPr>
          <w:rFonts w:eastAsia="Times New Roman" w:cstheme="minorHAnsi"/>
          <w:bCs/>
          <w:lang w:eastAsia="pl-PL"/>
        </w:rPr>
        <w:t xml:space="preserve">pracowników </w:t>
      </w:r>
      <w:r w:rsidRPr="00F82F0D">
        <w:rPr>
          <w:rFonts w:eastAsia="Times New Roman" w:cstheme="minorHAnsi"/>
          <w:lang w:eastAsia="pl-PL"/>
        </w:rPr>
        <w:t>zatrudnionych na umowę o pracę;</w:t>
      </w:r>
    </w:p>
    <w:p w14:paraId="4D6B01CC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contextualSpacing/>
        <w:jc w:val="both"/>
        <w:rPr>
          <w:rFonts w:cstheme="minorHAnsi"/>
        </w:rPr>
      </w:pPr>
      <w:r w:rsidRPr="00F82F0D">
        <w:rPr>
          <w:rFonts w:cstheme="minorHAnsi"/>
        </w:rPr>
        <w:t>nieprzedłożenie przez Wykonawcę lub Podwykonawcę dokumentów wskazanych w </w:t>
      </w:r>
      <w:r w:rsidRPr="00F82F0D">
        <w:rPr>
          <w:rFonts w:eastAsia="Times New Roman" w:cstheme="minorHAnsi"/>
          <w:lang w:eastAsia="pl-PL"/>
        </w:rPr>
        <w:t xml:space="preserve">§ 11 </w:t>
      </w:r>
      <w:bookmarkStart w:id="13" w:name="_Hlk99934486"/>
      <w:r w:rsidRPr="00F82F0D">
        <w:rPr>
          <w:rFonts w:cstheme="minorHAnsi"/>
        </w:rPr>
        <w:t>Ogólnych Warunków Umowy</w:t>
      </w:r>
      <w:bookmarkEnd w:id="13"/>
      <w:r w:rsidRPr="00F82F0D">
        <w:rPr>
          <w:rFonts w:cstheme="minorHAnsi"/>
        </w:rPr>
        <w:t>;</w:t>
      </w:r>
    </w:p>
    <w:p w14:paraId="1D30CC19" w14:textId="4A436B42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contextualSpacing/>
        <w:jc w:val="both"/>
        <w:rPr>
          <w:rFonts w:cstheme="minorHAnsi"/>
        </w:rPr>
      </w:pPr>
      <w:r w:rsidRPr="00F82F0D">
        <w:rPr>
          <w:rFonts w:cstheme="minorHAnsi"/>
        </w:rPr>
        <w:t>nieprzedłożenie przez Wykonawcę lub Podwykonawcę/dalszego Podwykonawcę dokumentów potwierdzających fakt zatrudnienia nowej osoby</w:t>
      </w:r>
      <w:r w:rsidR="00EE6EF3" w:rsidRPr="00F82F0D">
        <w:rPr>
          <w:rFonts w:cstheme="minorHAnsi"/>
        </w:rPr>
        <w:t>;</w:t>
      </w:r>
    </w:p>
    <w:p w14:paraId="74129E84" w14:textId="77777777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contextualSpacing/>
        <w:jc w:val="both"/>
        <w:rPr>
          <w:rFonts w:cstheme="minorHAnsi"/>
        </w:rPr>
      </w:pPr>
      <w:r w:rsidRPr="00F82F0D">
        <w:rPr>
          <w:rFonts w:cstheme="minorHAnsi"/>
        </w:rPr>
        <w:t xml:space="preserve">wykonywanie usług przez </w:t>
      </w:r>
      <w:r w:rsidRPr="00F82F0D">
        <w:rPr>
          <w:rFonts w:eastAsia="Calibri" w:cstheme="minorHAnsi"/>
          <w:bCs/>
        </w:rPr>
        <w:t>osobę nie</w:t>
      </w:r>
      <w:r w:rsidRPr="00F82F0D">
        <w:rPr>
          <w:rFonts w:eastAsia="Times New Roman" w:cstheme="minorHAnsi"/>
          <w:lang w:eastAsia="pl-PL"/>
        </w:rPr>
        <w:t>zatrudnioną na umowę o pracę;</w:t>
      </w:r>
    </w:p>
    <w:p w14:paraId="09581A14" w14:textId="77777777" w:rsidR="00BB5A34" w:rsidRPr="00F82F0D" w:rsidRDefault="00BB5A34" w:rsidP="00BB5A34">
      <w:pPr>
        <w:numPr>
          <w:ilvl w:val="0"/>
          <w:numId w:val="29"/>
        </w:numPr>
        <w:tabs>
          <w:tab w:val="left" w:pos="709"/>
        </w:tabs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w przypadku nieprzedłożenia przez Wykonawcę umowy ubezpieczenia odpowiedzialności cywilnej w tym umowy obejmującej podwykonawcę;</w:t>
      </w:r>
    </w:p>
    <w:p w14:paraId="13ED28F1" w14:textId="3184C712" w:rsidR="00BB5A34" w:rsidRPr="00F82F0D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w przypadku braku zapłaty lub nieterminowej zapłaty wynagrodzenia należnego podwykonawcom lub dalszym podwykonawcom</w:t>
      </w:r>
      <w:r w:rsidR="00EE6EF3" w:rsidRPr="00F82F0D">
        <w:rPr>
          <w:rFonts w:eastAsia="Times New Roman" w:cstheme="minorHAnsi"/>
          <w:lang w:eastAsia="pl-PL"/>
        </w:rPr>
        <w:t>.</w:t>
      </w:r>
    </w:p>
    <w:p w14:paraId="0C485775" w14:textId="77777777" w:rsidR="00BB5A34" w:rsidRPr="00F82F0D" w:rsidRDefault="00BB5A34" w:rsidP="00BB5A34">
      <w:pPr>
        <w:numPr>
          <w:ilvl w:val="0"/>
          <w:numId w:val="14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Łączna wysokość kar umownych została wskazana w Szczególnych Warunkach Umowy.</w:t>
      </w:r>
    </w:p>
    <w:p w14:paraId="4E4FD5EE" w14:textId="77777777" w:rsidR="00BB5A34" w:rsidRPr="00F82F0D" w:rsidRDefault="00BB5A34" w:rsidP="00BB5A34">
      <w:pPr>
        <w:numPr>
          <w:ilvl w:val="0"/>
          <w:numId w:val="14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cstheme="minorHAnsi"/>
        </w:rPr>
        <w:t xml:space="preserve">Wykonawca upoważnia Zamawiającego do potrącenia naliczonych kar umownych z wynagrodzenia Wykonawcy. </w:t>
      </w:r>
    </w:p>
    <w:p w14:paraId="67CEEEAA" w14:textId="77777777" w:rsidR="00BB5A34" w:rsidRPr="00F82F0D" w:rsidRDefault="00BB5A34" w:rsidP="00BB5A34">
      <w:pPr>
        <w:numPr>
          <w:ilvl w:val="0"/>
          <w:numId w:val="14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W przypadku, gdy potrącenie kary umownej z wynagrodzenia Wykonawcy nie będzie możliwe, Wykonawca zobowiązuje się do zapłaty kary umownej w terminie 14 dni od dnia otrzymania noty obciążeniowej wystawionej przez Zamawiającego.</w:t>
      </w:r>
    </w:p>
    <w:p w14:paraId="08A6DC7C" w14:textId="77777777" w:rsidR="00BB5A34" w:rsidRPr="00F82F0D" w:rsidRDefault="00BB5A34" w:rsidP="00BB5A34">
      <w:pPr>
        <w:numPr>
          <w:ilvl w:val="0"/>
          <w:numId w:val="14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Zamawiający zastrzega prawo dochodzenia odszkodowania uzupełniającego, przewyższającego wysokość kar umownych, do wysokości rzeczywiście poniesionej szkody, na zasadach ogólnych określonych przepisami Kodeksu cywilnego.</w:t>
      </w:r>
    </w:p>
    <w:p w14:paraId="046523AB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bookmarkStart w:id="14" w:name="_Hlk99011791"/>
      <w:bookmarkEnd w:id="11"/>
    </w:p>
    <w:p w14:paraId="37160773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 xml:space="preserve">§ 10 WYKONANIE ZASTĘPCZE </w:t>
      </w:r>
    </w:p>
    <w:p w14:paraId="6328A6AF" w14:textId="77777777" w:rsidR="00BB5A34" w:rsidRPr="00F82F0D" w:rsidRDefault="00BB5A34" w:rsidP="00BB5A34">
      <w:pPr>
        <w:spacing w:before="18" w:after="18" w:line="240" w:lineRule="auto"/>
        <w:ind w:left="357"/>
        <w:contextualSpacing/>
        <w:jc w:val="both"/>
        <w:rPr>
          <w:rFonts w:eastAsia="Times New Roman" w:cstheme="minorHAnsi"/>
          <w:lang w:eastAsia="pl-PL"/>
        </w:rPr>
      </w:pPr>
      <w:bookmarkStart w:id="15" w:name="_Hlk98977484"/>
    </w:p>
    <w:p w14:paraId="298F7499" w14:textId="77777777" w:rsidR="00BB5A34" w:rsidRPr="00F82F0D" w:rsidRDefault="00BB5A34" w:rsidP="00BB5A34">
      <w:p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Jeżeli Wykonawca będzie wykonywać usługi w sposób wadliwy lub niezgodny z umową Zamawiający może wezwać Wykonawcę do zmiany sposobu wykonywania </w:t>
      </w:r>
      <w:bookmarkStart w:id="16" w:name="_Hlk98977449"/>
      <w:r w:rsidRPr="00F82F0D">
        <w:rPr>
          <w:rFonts w:eastAsia="Times New Roman" w:cstheme="minorHAnsi"/>
          <w:lang w:eastAsia="pl-PL"/>
        </w:rPr>
        <w:t xml:space="preserve">przedmiotu umowy </w:t>
      </w:r>
      <w:bookmarkEnd w:id="16"/>
      <w:r w:rsidRPr="00F82F0D">
        <w:rPr>
          <w:rFonts w:eastAsia="Times New Roman" w:cstheme="minorHAnsi"/>
          <w:lang w:eastAsia="pl-PL"/>
        </w:rPr>
        <w:t>wyznaczając mu w tym celu odpowiedni termin. Po bezskutecznym upływie wyznaczonego terminu Zamawiający może powierzyć wykonywanie usług innej osobie na koszt i ryzyko Wykonawcy, bez zgody Sądu.</w:t>
      </w:r>
    </w:p>
    <w:bookmarkEnd w:id="14"/>
    <w:bookmarkEnd w:id="15"/>
    <w:p w14:paraId="7F78D012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58D32F1C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 xml:space="preserve">§ 11 PERSONEL WYKONAWCY/PODWYKONAWCY </w:t>
      </w:r>
    </w:p>
    <w:p w14:paraId="38C326A8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31AEBA92" w14:textId="686EEC02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Wykonawca podwykonawca, dalszy podwykonawca zobowiązuje się zatrudniać na podstawie umowy o pracę, w rozumieniu przepisów ustawy z dnia 26 czerwca 1974 r</w:t>
      </w:r>
      <w:r w:rsidR="00EE6EF3" w:rsidRPr="00F82F0D">
        <w:rPr>
          <w:rFonts w:eastAsia="Times New Roman" w:cstheme="minorHAnsi"/>
          <w:lang w:eastAsia="pl-PL"/>
        </w:rPr>
        <w:t>.</w:t>
      </w:r>
      <w:r w:rsidRPr="00F82F0D">
        <w:rPr>
          <w:rFonts w:eastAsia="Times New Roman" w:cstheme="minorHAnsi"/>
          <w:lang w:eastAsia="pl-PL"/>
        </w:rPr>
        <w:t xml:space="preserve"> Kodeks pracy osoby wykonujące prace wskazane w Szczególnych Warunkach Umowy. </w:t>
      </w:r>
    </w:p>
    <w:p w14:paraId="17384E14" w14:textId="77777777" w:rsidR="00BB5A34" w:rsidRPr="00F82F0D" w:rsidRDefault="00BB5A34" w:rsidP="00F31670">
      <w:pPr>
        <w:numPr>
          <w:ilvl w:val="0"/>
          <w:numId w:val="18"/>
        </w:numPr>
        <w:autoSpaceDE w:val="0"/>
        <w:autoSpaceDN w:val="0"/>
        <w:adjustRightInd w:val="0"/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eastAsia="Times New Roman" w:cstheme="minorHAnsi"/>
          <w:lang w:eastAsia="pl-PL"/>
        </w:rPr>
        <w:t>Wykonawca przed rozpocz</w:t>
      </w:r>
      <w:r w:rsidRPr="00F82F0D">
        <w:rPr>
          <w:rFonts w:eastAsia="TimesNewRoman" w:cstheme="minorHAnsi"/>
          <w:lang w:eastAsia="pl-PL"/>
        </w:rPr>
        <w:t>ę</w:t>
      </w:r>
      <w:r w:rsidRPr="00F82F0D">
        <w:rPr>
          <w:rFonts w:eastAsia="Times New Roman" w:cstheme="minorHAnsi"/>
          <w:lang w:eastAsia="pl-PL"/>
        </w:rPr>
        <w:t>ciem wykonywania czynno</w:t>
      </w:r>
      <w:r w:rsidRPr="00F82F0D">
        <w:rPr>
          <w:rFonts w:eastAsia="TimesNewRoman" w:cstheme="minorHAnsi"/>
          <w:lang w:eastAsia="pl-PL"/>
        </w:rPr>
        <w:t>ś</w:t>
      </w:r>
      <w:r w:rsidRPr="00F82F0D">
        <w:rPr>
          <w:rFonts w:eastAsia="Times New Roman" w:cstheme="minorHAnsi"/>
          <w:lang w:eastAsia="pl-PL"/>
        </w:rPr>
        <w:t xml:space="preserve">ci związanych z wykonaniem umowy zobowiązany jest przedstawić Zamawiającemu </w:t>
      </w:r>
      <w:bookmarkStart w:id="17" w:name="_Hlk98287332"/>
      <w:r w:rsidRPr="00F82F0D">
        <w:rPr>
          <w:rFonts w:eastAsia="Times New Roman" w:cstheme="minorHAnsi"/>
          <w:lang w:eastAsia="pl-PL"/>
        </w:rPr>
        <w:t xml:space="preserve">wykaz osób zatrudnionych na umowę o pracę. </w:t>
      </w:r>
    </w:p>
    <w:p w14:paraId="66182357" w14:textId="77777777" w:rsidR="00BB5A34" w:rsidRPr="00F82F0D" w:rsidRDefault="00BB5A34" w:rsidP="00203268">
      <w:pPr>
        <w:autoSpaceDE w:val="0"/>
        <w:autoSpaceDN w:val="0"/>
        <w:adjustRightInd w:val="0"/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2.1.Okres zatrudnienia pracowników powinien obejmować cały czas trwania umowy. </w:t>
      </w:r>
    </w:p>
    <w:p w14:paraId="4710A4C9" w14:textId="77777777" w:rsidR="00BB5A34" w:rsidRPr="00F82F0D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2.2.Do zmiany pracownika w czasie trwania umowy dojść może: </w:t>
      </w:r>
    </w:p>
    <w:p w14:paraId="648E873D" w14:textId="77777777" w:rsidR="00BB5A34" w:rsidRPr="00F82F0D" w:rsidRDefault="00BB5A34" w:rsidP="00BB5A34">
      <w:pPr>
        <w:numPr>
          <w:ilvl w:val="0"/>
          <w:numId w:val="31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na żądanie Zamawiającego w przypadku nienależytego świadczenia przez niego Usług; </w:t>
      </w:r>
    </w:p>
    <w:p w14:paraId="4AE70F4B" w14:textId="77777777" w:rsidR="00BB5A34" w:rsidRPr="00F82F0D" w:rsidRDefault="00BB5A34" w:rsidP="00BB5A34">
      <w:pPr>
        <w:numPr>
          <w:ilvl w:val="0"/>
          <w:numId w:val="31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na wniosek Wykonawcy uzasadniony obiektywnymi okolicznościami w szczególności w przypadku </w:t>
      </w:r>
      <w:r w:rsidRPr="00F82F0D">
        <w:rPr>
          <w:rFonts w:cstheme="minorHAnsi"/>
          <w:bCs/>
          <w:iCs/>
        </w:rPr>
        <w:t>wygaśnięcia lub rozwiązania stosunku pracy z pracownikiem wykonującym prace wskazane w Szczególnych Warunkach Umowy</w:t>
      </w:r>
      <w:r w:rsidRPr="00F82F0D">
        <w:rPr>
          <w:rFonts w:eastAsia="Times New Roman" w:cstheme="minorHAnsi"/>
          <w:lang w:eastAsia="pl-PL"/>
        </w:rPr>
        <w:t>.</w:t>
      </w:r>
    </w:p>
    <w:p w14:paraId="1D428BD0" w14:textId="77777777" w:rsidR="00BB5A34" w:rsidRPr="00F82F0D" w:rsidRDefault="00BB5A34" w:rsidP="00F31670">
      <w:pPr>
        <w:numPr>
          <w:ilvl w:val="1"/>
          <w:numId w:val="30"/>
        </w:numPr>
        <w:autoSpaceDE w:val="0"/>
        <w:autoSpaceDN w:val="0"/>
        <w:adjustRightInd w:val="0"/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W przypadku zmiany pracownika Wykonawca/Podwykonawca </w:t>
      </w:r>
      <w:r w:rsidRPr="00F82F0D">
        <w:rPr>
          <w:rFonts w:cstheme="minorHAnsi"/>
          <w:bCs/>
          <w:iCs/>
        </w:rPr>
        <w:t xml:space="preserve">zobowiązuje się do zatrudnienia na umowę o pracę innej osoby </w:t>
      </w:r>
      <w:r w:rsidRPr="00F82F0D">
        <w:rPr>
          <w:rFonts w:cstheme="minorHAnsi"/>
        </w:rPr>
        <w:t xml:space="preserve">posiadającej kwalifikacje i doświadczenie zawodowe odpowiadające warunkom zamówienia, nie mniejsze niż posiadane przez dotychczasowego pracownik oraz </w:t>
      </w:r>
      <w:r w:rsidRPr="00F82F0D">
        <w:rPr>
          <w:rFonts w:cstheme="minorHAnsi"/>
        </w:rPr>
        <w:lastRenderedPageBreak/>
        <w:t xml:space="preserve">zawiadomienia Zamawiającego o zmianie pracownika w terminie 3 dni roboczych po dokonaniu zmiany.  </w:t>
      </w:r>
    </w:p>
    <w:bookmarkEnd w:id="17"/>
    <w:p w14:paraId="1CFA5CB1" w14:textId="77777777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Każdorazowo na żądanie Zamawiającego, w terminie wskazanym przez Zamawiającego nie krótszym niż 3 dni robocze, Wykonawca lub Podwykonawca zobowiązuje się przedłożyć do wglądu w szczególności: </w:t>
      </w:r>
    </w:p>
    <w:p w14:paraId="4BC2B9A2" w14:textId="77777777" w:rsidR="00BB5A34" w:rsidRPr="00F82F0D" w:rsidRDefault="00BB5A34" w:rsidP="00BB5A34">
      <w:pPr>
        <w:numPr>
          <w:ilvl w:val="0"/>
          <w:numId w:val="19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oświadczenia zatrudnionego pracownika;</w:t>
      </w:r>
    </w:p>
    <w:p w14:paraId="085852B2" w14:textId="77777777" w:rsidR="00BB5A34" w:rsidRPr="00F82F0D" w:rsidRDefault="00BB5A34" w:rsidP="00BB5A34">
      <w:pPr>
        <w:numPr>
          <w:ilvl w:val="0"/>
          <w:numId w:val="19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oświadczenia Wykonawcy, </w:t>
      </w:r>
      <w:r w:rsidRPr="00F82F0D">
        <w:rPr>
          <w:rFonts w:cstheme="minorHAnsi"/>
        </w:rPr>
        <w:t>podwykonawcy, dalszego podwykonawcy</w:t>
      </w:r>
      <w:r w:rsidRPr="00F82F0D">
        <w:rPr>
          <w:rFonts w:eastAsia="Times New Roman" w:cstheme="minorHAnsi"/>
          <w:lang w:eastAsia="pl-PL"/>
        </w:rPr>
        <w:t xml:space="preserve"> o zatrudnieniu pracownika na podstawie umowy o pracę, poświadczonej za zgodność z oryginałem kopii umowy o pracę;</w:t>
      </w:r>
    </w:p>
    <w:p w14:paraId="3F693E25" w14:textId="77777777" w:rsidR="00BB5A34" w:rsidRPr="00F82F0D" w:rsidRDefault="00BB5A34" w:rsidP="00BB5A34">
      <w:pPr>
        <w:numPr>
          <w:ilvl w:val="0"/>
          <w:numId w:val="19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innych dokumentów zawierających informacje, w tym dane osobowe, niezbędne do weryfikacji zatrudnienia na podstawie umowy o pracę, w szczególności: imię i nazwisko zatrudnionego pracownika, datę zawarcia umowy o pracę, rodzaj umowy o pracę i zakres obowiązków pracownika. </w:t>
      </w:r>
    </w:p>
    <w:p w14:paraId="4381F638" w14:textId="681ACAC5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Pracodawcą musi być Wykonawca,</w:t>
      </w:r>
      <w:r w:rsidRPr="00F82F0D">
        <w:rPr>
          <w:rFonts w:cstheme="minorHAnsi"/>
        </w:rPr>
        <w:t xml:space="preserve"> podwykonawca, dalszy podwykonawca</w:t>
      </w:r>
      <w:r w:rsidRPr="00F82F0D">
        <w:rPr>
          <w:rFonts w:eastAsia="Times New Roman" w:cstheme="minorHAnsi"/>
          <w:lang w:eastAsia="pl-PL"/>
        </w:rPr>
        <w:t xml:space="preserve"> lub jeden z członków konsorcjum, zgłoszony zgodnie z przepisami </w:t>
      </w:r>
      <w:proofErr w:type="spellStart"/>
      <w:r w:rsidRPr="00F82F0D">
        <w:rPr>
          <w:rFonts w:eastAsia="Times New Roman" w:cstheme="minorHAnsi"/>
          <w:lang w:eastAsia="pl-PL"/>
        </w:rPr>
        <w:t>Pzp</w:t>
      </w:r>
      <w:proofErr w:type="spellEnd"/>
      <w:r w:rsidR="00F77606" w:rsidRPr="00F82F0D">
        <w:rPr>
          <w:rFonts w:eastAsia="Times New Roman" w:cstheme="minorHAnsi"/>
          <w:lang w:eastAsia="pl-PL"/>
        </w:rPr>
        <w:t>.</w:t>
      </w:r>
      <w:r w:rsidRPr="00F82F0D">
        <w:rPr>
          <w:rFonts w:eastAsia="Times New Roman" w:cstheme="minorHAnsi"/>
          <w:lang w:eastAsia="pl-PL"/>
        </w:rPr>
        <w:t xml:space="preserve"> </w:t>
      </w:r>
    </w:p>
    <w:p w14:paraId="6BCFA7F2" w14:textId="77777777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Nieprzedłożenie przez Wykonawcę, </w:t>
      </w:r>
      <w:r w:rsidRPr="00F82F0D">
        <w:rPr>
          <w:rFonts w:cstheme="minorHAnsi"/>
        </w:rPr>
        <w:t xml:space="preserve">podwykonawcę, dalszego podwykonawcę </w:t>
      </w:r>
      <w:r w:rsidRPr="00F82F0D">
        <w:rPr>
          <w:rFonts w:eastAsia="Times New Roman" w:cstheme="minorHAnsi"/>
          <w:lang w:eastAsia="pl-PL"/>
        </w:rPr>
        <w:t xml:space="preserve">dokumentów wymienionych w ust. 3, w terminie wskazanym przez Zamawiającego, będzie traktowane jako niewypełnienie obowiązku zatrudnienia Pracowników na podstawie umowy o pracę. </w:t>
      </w:r>
    </w:p>
    <w:p w14:paraId="186AD472" w14:textId="77777777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</w:rPr>
      </w:pPr>
      <w:r w:rsidRPr="00F82F0D">
        <w:rPr>
          <w:rFonts w:eastAsia="Times New Roman" w:cstheme="minorHAnsi"/>
          <w:bCs/>
          <w:iCs/>
        </w:rPr>
        <w:t>Zamawiający upoważniony jest do przeprowadzenia kontroli na miejscu wykonywania świadczenia.</w:t>
      </w:r>
    </w:p>
    <w:p w14:paraId="5564D1AF" w14:textId="77777777" w:rsidR="00BB5A34" w:rsidRPr="00F82F0D" w:rsidRDefault="00BB5A34" w:rsidP="00F31670">
      <w:pPr>
        <w:numPr>
          <w:ilvl w:val="0"/>
          <w:numId w:val="18"/>
        </w:numPr>
        <w:autoSpaceDE w:val="0"/>
        <w:autoSpaceDN w:val="0"/>
        <w:adjustRightInd w:val="0"/>
        <w:spacing w:before="18" w:after="18" w:line="240" w:lineRule="auto"/>
        <w:ind w:left="357" w:hanging="357"/>
        <w:jc w:val="both"/>
        <w:rPr>
          <w:rFonts w:eastAsia="Times New Roman" w:cstheme="minorHAnsi"/>
          <w:strike/>
          <w:lang w:eastAsia="pl-PL"/>
        </w:rPr>
      </w:pPr>
      <w:r w:rsidRPr="00F82F0D">
        <w:rPr>
          <w:rFonts w:eastAsia="Times New Roman" w:cstheme="minorHAnsi"/>
          <w:lang w:eastAsia="pl-PL"/>
        </w:rPr>
        <w:t>Je</w:t>
      </w:r>
      <w:r w:rsidRPr="00F82F0D">
        <w:rPr>
          <w:rFonts w:eastAsia="TimesNewRoman" w:cstheme="minorHAnsi"/>
          <w:lang w:eastAsia="pl-PL"/>
        </w:rPr>
        <w:t>ż</w:t>
      </w:r>
      <w:r w:rsidRPr="00F82F0D">
        <w:rPr>
          <w:rFonts w:eastAsia="Times New Roman" w:cstheme="minorHAnsi"/>
          <w:lang w:eastAsia="pl-PL"/>
        </w:rPr>
        <w:t>eli pomimo powy</w:t>
      </w:r>
      <w:r w:rsidRPr="00F82F0D">
        <w:rPr>
          <w:rFonts w:eastAsia="TimesNewRoman" w:cstheme="minorHAnsi"/>
          <w:lang w:eastAsia="pl-PL"/>
        </w:rPr>
        <w:t>ż</w:t>
      </w:r>
      <w:r w:rsidRPr="00F82F0D">
        <w:rPr>
          <w:rFonts w:eastAsia="Times New Roman" w:cstheme="minorHAnsi"/>
          <w:lang w:eastAsia="pl-PL"/>
        </w:rPr>
        <w:t>szych wymogów usługi b</w:t>
      </w:r>
      <w:r w:rsidRPr="00F82F0D">
        <w:rPr>
          <w:rFonts w:eastAsia="TimesNewRoman" w:cstheme="minorHAnsi"/>
          <w:lang w:eastAsia="pl-PL"/>
        </w:rPr>
        <w:t>ę</w:t>
      </w:r>
      <w:r w:rsidRPr="00F82F0D">
        <w:rPr>
          <w:rFonts w:eastAsia="Times New Roman" w:cstheme="minorHAnsi"/>
          <w:lang w:eastAsia="pl-PL"/>
        </w:rPr>
        <w:t>dzie wykonywać osoba niezatrudniona na umow</w:t>
      </w:r>
      <w:r w:rsidRPr="00F82F0D">
        <w:rPr>
          <w:rFonts w:eastAsia="TimesNewRoman" w:cstheme="minorHAnsi"/>
          <w:lang w:eastAsia="pl-PL"/>
        </w:rPr>
        <w:t xml:space="preserve">ę </w:t>
      </w:r>
      <w:r w:rsidRPr="00F82F0D">
        <w:rPr>
          <w:rFonts w:eastAsia="Times New Roman" w:cstheme="minorHAnsi"/>
          <w:lang w:eastAsia="pl-PL"/>
        </w:rPr>
        <w:t>o prac</w:t>
      </w:r>
      <w:r w:rsidRPr="00F82F0D">
        <w:rPr>
          <w:rFonts w:eastAsia="TimesNewRoman" w:cstheme="minorHAnsi"/>
          <w:lang w:eastAsia="pl-PL"/>
        </w:rPr>
        <w:t>ę</w:t>
      </w:r>
      <w:r w:rsidRPr="00F82F0D">
        <w:rPr>
          <w:rFonts w:eastAsia="Times New Roman" w:cstheme="minorHAnsi"/>
          <w:lang w:eastAsia="pl-PL"/>
        </w:rPr>
        <w:t>, osoba taka b</w:t>
      </w:r>
      <w:r w:rsidRPr="00F82F0D">
        <w:rPr>
          <w:rFonts w:eastAsia="TimesNewRoman" w:cstheme="minorHAnsi"/>
          <w:lang w:eastAsia="pl-PL"/>
        </w:rPr>
        <w:t>ę</w:t>
      </w:r>
      <w:r w:rsidRPr="00F82F0D">
        <w:rPr>
          <w:rFonts w:eastAsia="Times New Roman" w:cstheme="minorHAnsi"/>
          <w:lang w:eastAsia="pl-PL"/>
        </w:rPr>
        <w:t>dzie musiała zaprzestać wykonywania czynności, a Wykonawca zapłaci Zamawiaj</w:t>
      </w:r>
      <w:r w:rsidRPr="00F82F0D">
        <w:rPr>
          <w:rFonts w:eastAsia="TimesNewRoman" w:cstheme="minorHAnsi"/>
          <w:lang w:eastAsia="pl-PL"/>
        </w:rPr>
        <w:t>ą</w:t>
      </w:r>
      <w:r w:rsidRPr="00F82F0D">
        <w:rPr>
          <w:rFonts w:eastAsia="Times New Roman" w:cstheme="minorHAnsi"/>
          <w:lang w:eastAsia="pl-PL"/>
        </w:rPr>
        <w:t>cemu z tego tytułu karę umowną, której wysokość została określona w Szczególnych Warunkach Umowy. Fakt realizacji usług przez osoby niezatrudnione zostanie potwierdzony pisemn</w:t>
      </w:r>
      <w:r w:rsidRPr="00F82F0D">
        <w:rPr>
          <w:rFonts w:eastAsia="TimesNewRoman" w:cstheme="minorHAnsi"/>
          <w:lang w:eastAsia="pl-PL"/>
        </w:rPr>
        <w:t xml:space="preserve">ą </w:t>
      </w:r>
      <w:r w:rsidRPr="00F82F0D">
        <w:rPr>
          <w:rFonts w:eastAsia="Times New Roman" w:cstheme="minorHAnsi"/>
          <w:lang w:eastAsia="pl-PL"/>
        </w:rPr>
        <w:t>notatk</w:t>
      </w:r>
      <w:r w:rsidRPr="00F82F0D">
        <w:rPr>
          <w:rFonts w:eastAsia="TimesNewRoman" w:cstheme="minorHAnsi"/>
          <w:lang w:eastAsia="pl-PL"/>
        </w:rPr>
        <w:t xml:space="preserve">ą </w:t>
      </w:r>
      <w:r w:rsidRPr="00F82F0D">
        <w:rPr>
          <w:rFonts w:eastAsia="Times New Roman" w:cstheme="minorHAnsi"/>
          <w:lang w:eastAsia="pl-PL"/>
        </w:rPr>
        <w:t>sporz</w:t>
      </w:r>
      <w:r w:rsidRPr="00F82F0D">
        <w:rPr>
          <w:rFonts w:eastAsia="TimesNewRoman" w:cstheme="minorHAnsi"/>
          <w:lang w:eastAsia="pl-PL"/>
        </w:rPr>
        <w:t>ą</w:t>
      </w:r>
      <w:r w:rsidRPr="00F82F0D">
        <w:rPr>
          <w:rFonts w:eastAsia="Times New Roman" w:cstheme="minorHAnsi"/>
          <w:lang w:eastAsia="pl-PL"/>
        </w:rPr>
        <w:t>dzon</w:t>
      </w:r>
      <w:r w:rsidRPr="00F82F0D">
        <w:rPr>
          <w:rFonts w:eastAsia="TimesNewRoman" w:cstheme="minorHAnsi"/>
          <w:lang w:eastAsia="pl-PL"/>
        </w:rPr>
        <w:t xml:space="preserve">ą </w:t>
      </w:r>
      <w:r w:rsidRPr="00F82F0D">
        <w:rPr>
          <w:rFonts w:eastAsia="Times New Roman" w:cstheme="minorHAnsi"/>
          <w:lang w:eastAsia="pl-PL"/>
        </w:rPr>
        <w:t>przez przedstawiciela Zamawiaj</w:t>
      </w:r>
      <w:r w:rsidRPr="00F82F0D">
        <w:rPr>
          <w:rFonts w:eastAsia="TimesNewRoman" w:cstheme="minorHAnsi"/>
          <w:lang w:eastAsia="pl-PL"/>
        </w:rPr>
        <w:t>ą</w:t>
      </w:r>
      <w:r w:rsidRPr="00F82F0D">
        <w:rPr>
          <w:rFonts w:eastAsia="Times New Roman" w:cstheme="minorHAnsi"/>
          <w:lang w:eastAsia="pl-PL"/>
        </w:rPr>
        <w:t xml:space="preserve">cego. </w:t>
      </w:r>
    </w:p>
    <w:p w14:paraId="17CD103A" w14:textId="77777777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Wykonawca zobowiązuje się przed rozpoczęciem wykonywania przedmiotu Umowy przeszkolić pracowników w zakresie przepisów BHP i przepisów przeciwpożarowych oraz przepisów o ochronie danych osobowych.</w:t>
      </w:r>
    </w:p>
    <w:p w14:paraId="30F438E5" w14:textId="77777777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Wykonawca zobowiązuje się, że pracownicy będą posiadali odpowiednie kwalifikacje i umiejętności zgodne z wymaganiami Zamawiającego określonymi w dokumentach zamówienia.</w:t>
      </w:r>
    </w:p>
    <w:p w14:paraId="24376908" w14:textId="77777777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Wykonawca zobowiązuje się, że Pracownicy świadczący Usługi będą posiadali aktualne badania lekarskie, niezbędne do wykonania powierzonych im obowiązków.</w:t>
      </w:r>
    </w:p>
    <w:p w14:paraId="7CC52873" w14:textId="77777777" w:rsidR="00BB5A34" w:rsidRPr="00F82F0D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Wykonawca ponosi odpowiedzialność za prawidłowe wyposażenie Pracowników świadczących Usługi oraz za ich bezpieczeństwo w trakcie wykonywania przedmiotu Umowy.</w:t>
      </w:r>
    </w:p>
    <w:p w14:paraId="32ADCE19" w14:textId="77777777" w:rsidR="00BB5A34" w:rsidRPr="00F82F0D" w:rsidRDefault="00BB5A34" w:rsidP="00BB5A34">
      <w:pPr>
        <w:spacing w:before="18" w:after="18" w:line="240" w:lineRule="auto"/>
        <w:ind w:left="3"/>
        <w:jc w:val="both"/>
        <w:rPr>
          <w:rFonts w:cstheme="minorHAnsi"/>
        </w:rPr>
      </w:pPr>
    </w:p>
    <w:p w14:paraId="50C8548C" w14:textId="77777777" w:rsidR="00BB5A34" w:rsidRPr="00F82F0D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  <w:r w:rsidRPr="00F82F0D">
        <w:rPr>
          <w:rFonts w:eastAsiaTheme="majorEastAsia" w:cstheme="minorHAnsi"/>
          <w:b/>
          <w:bCs/>
        </w:rPr>
        <w:t>§ 12 PODWYKONAWSTWO</w:t>
      </w:r>
    </w:p>
    <w:p w14:paraId="306052EE" w14:textId="77777777" w:rsidR="00BB5A34" w:rsidRPr="00F82F0D" w:rsidRDefault="00BB5A34" w:rsidP="00BB5A34">
      <w:pPr>
        <w:spacing w:before="18" w:after="18" w:line="240" w:lineRule="auto"/>
        <w:rPr>
          <w:rFonts w:cstheme="minorHAnsi"/>
        </w:rPr>
      </w:pPr>
    </w:p>
    <w:p w14:paraId="7A5A46A7" w14:textId="77777777" w:rsidR="00BB5A34" w:rsidRPr="00F82F0D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bookmarkStart w:id="18" w:name="_Hlk87356080"/>
      <w:r w:rsidRPr="00F82F0D">
        <w:rPr>
          <w:rFonts w:cstheme="minorHAnsi"/>
        </w:rPr>
        <w:t xml:space="preserve">Wykonawca może powierzyć wykonanie części zamówienia podwykonawcy. </w:t>
      </w:r>
    </w:p>
    <w:p w14:paraId="74557ED5" w14:textId="77777777" w:rsidR="00BB5A34" w:rsidRPr="00F82F0D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>Powierzenie wykonania części zamówienia podwykonawcom nie zwalnia Wykonawcy z odpowiedzialności za należyte wykonanie zamówienia, w tym dotyczących personelu Wykonawcy.</w:t>
      </w:r>
    </w:p>
    <w:p w14:paraId="0EEFAF7D" w14:textId="77777777" w:rsidR="00BB5A34" w:rsidRPr="00F82F0D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  <w:shd w:val="clear" w:color="auto" w:fill="FFFFFF"/>
        </w:rPr>
        <w:t>Przed przystąpieniem do wykonania zamówienia Wykonawca powiadomi Zamawiającego w formie pisemnej o</w:t>
      </w:r>
      <w:bookmarkStart w:id="19" w:name="_Hlk87316196"/>
      <w:r w:rsidRPr="00F82F0D">
        <w:rPr>
          <w:rFonts w:cstheme="minorHAnsi"/>
          <w:shd w:val="clear" w:color="auto" w:fill="FFFFFF"/>
        </w:rPr>
        <w:t xml:space="preserve"> nazwie lub imionach i nazwiskach Podwykonawców, osobach wykonujących </w:t>
      </w:r>
      <w:r w:rsidRPr="00F82F0D">
        <w:rPr>
          <w:rFonts w:cstheme="minorHAnsi"/>
        </w:rPr>
        <w:t xml:space="preserve">nadzór nad realizacją przedmiotu umowy </w:t>
      </w:r>
      <w:r w:rsidRPr="00F82F0D">
        <w:rPr>
          <w:rFonts w:cstheme="minorHAnsi"/>
          <w:shd w:val="clear" w:color="auto" w:fill="FFFFFF"/>
        </w:rPr>
        <w:t xml:space="preserve">ze strony Podwykonawcy wraz ze wskazaniem adresów e – mail i numerów telefonów. </w:t>
      </w:r>
      <w:bookmarkEnd w:id="19"/>
    </w:p>
    <w:p w14:paraId="1C2BF680" w14:textId="77777777" w:rsidR="00BB5A34" w:rsidRPr="00F82F0D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Wykonawca uprawniony jest do powierzenia wykonania części przedmiotu Umowy, nowemu Podwykonawcy, zmiany albo rezygnacji z Podwykonawcy. Wykonawca powiadomi Zamawiającego o zmianie Podwykonawcy w formie pisemnej w terminie 7 dni roboczych przed dokonaniem zmiany wskazując nazwę </w:t>
      </w:r>
      <w:r w:rsidRPr="00F82F0D">
        <w:rPr>
          <w:rFonts w:cstheme="minorHAnsi"/>
          <w:shd w:val="clear" w:color="auto" w:fill="FFFFFF"/>
        </w:rPr>
        <w:t xml:space="preserve">lub imiona i nazwiska podwykonawców, osoby wykonujące </w:t>
      </w:r>
      <w:r w:rsidRPr="00F82F0D">
        <w:rPr>
          <w:rFonts w:cstheme="minorHAnsi"/>
        </w:rPr>
        <w:t xml:space="preserve">nadzór nad realizacją przedmiotu umowy </w:t>
      </w:r>
      <w:r w:rsidRPr="00F82F0D">
        <w:rPr>
          <w:rFonts w:cstheme="minorHAnsi"/>
          <w:shd w:val="clear" w:color="auto" w:fill="FFFFFF"/>
        </w:rPr>
        <w:t xml:space="preserve">ze strony Podwykonawcy wraz ze wskazaniem adresów e – mail i numerów telefonów. </w:t>
      </w:r>
    </w:p>
    <w:p w14:paraId="5D9C46CB" w14:textId="66E1DB07" w:rsidR="00BB5A34" w:rsidRPr="00F82F0D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lastRenderedPageBreak/>
        <w:t xml:space="preserve">Umowa o podwykonawstwo nie może zawierać postanowień kształtujących prawa i obowiązki podwykonawcy, w zakresie kar umownych oraz postanowień dotyczących warunków wypłaty wynagrodzenia, w sposób dla niego mniej korzystny niż prawa i obowiązki </w:t>
      </w:r>
      <w:r w:rsidR="008803E7" w:rsidRPr="00F82F0D">
        <w:rPr>
          <w:rFonts w:cstheme="minorHAnsi"/>
        </w:rPr>
        <w:t>W</w:t>
      </w:r>
      <w:r w:rsidRPr="00F82F0D">
        <w:rPr>
          <w:rFonts w:cstheme="minorHAnsi"/>
        </w:rPr>
        <w:t>ykonawcy, ukształtowane postanowieniami umowy zawartej między Zamawiającym a Wykonawcą.</w:t>
      </w:r>
    </w:p>
    <w:bookmarkEnd w:id="18"/>
    <w:p w14:paraId="4F54BFB9" w14:textId="77777777" w:rsidR="00BB5A34" w:rsidRPr="00F82F0D" w:rsidRDefault="00BB5A34" w:rsidP="00BB5A34">
      <w:pPr>
        <w:autoSpaceDE w:val="0"/>
        <w:autoSpaceDN w:val="0"/>
        <w:adjustRightInd w:val="0"/>
        <w:spacing w:before="18" w:after="18" w:line="240" w:lineRule="auto"/>
        <w:ind w:left="426"/>
        <w:jc w:val="both"/>
        <w:rPr>
          <w:rFonts w:eastAsia="Times New Roman" w:cstheme="minorHAnsi"/>
          <w:strike/>
          <w:lang w:eastAsia="pl-PL"/>
        </w:rPr>
      </w:pPr>
    </w:p>
    <w:p w14:paraId="014BFE38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i/>
          <w:iCs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 xml:space="preserve">§ 13 ODSTĄPIENIE OD UMOWY </w:t>
      </w:r>
    </w:p>
    <w:p w14:paraId="5B644DEF" w14:textId="77777777" w:rsidR="00BB5A34" w:rsidRPr="00F82F0D" w:rsidRDefault="00BB5A34" w:rsidP="00BB5A34">
      <w:pPr>
        <w:spacing w:before="18" w:after="18" w:line="240" w:lineRule="auto"/>
        <w:jc w:val="center"/>
        <w:rPr>
          <w:rFonts w:eastAsia="Times New Roman" w:cstheme="minorHAnsi"/>
          <w:bCs/>
          <w:lang w:eastAsia="pl-PL"/>
        </w:rPr>
      </w:pPr>
    </w:p>
    <w:p w14:paraId="320EAE61" w14:textId="77777777" w:rsidR="00BB5A34" w:rsidRPr="00F82F0D" w:rsidRDefault="00BB5A34" w:rsidP="00F31670">
      <w:pPr>
        <w:numPr>
          <w:ilvl w:val="0"/>
          <w:numId w:val="20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Zamawiającemu przysługuje prawo odstąpienia od umowy w całości lub części w przypadku:</w:t>
      </w:r>
    </w:p>
    <w:p w14:paraId="78449B66" w14:textId="77777777" w:rsidR="00BB5A34" w:rsidRPr="00F82F0D" w:rsidRDefault="00BB5A34" w:rsidP="0079470F">
      <w:pPr>
        <w:numPr>
          <w:ilvl w:val="1"/>
          <w:numId w:val="20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zaistnienia istotnej zmiany okoliczności powodującej, że wykonanie umowy lub jej części nie leży w interesie publicznym, czego nie można było przewidzieć w chwili zawarcia umowy, lub dalsze wykonywanie umowy lub jej części może zagrozić istotnemu interesowi bezpieczeństwa państwa lub bezpieczeństwu publicznemu, </w:t>
      </w:r>
    </w:p>
    <w:p w14:paraId="7B0A81ED" w14:textId="77777777" w:rsidR="00BB5A34" w:rsidRPr="00F82F0D" w:rsidRDefault="00BB5A34" w:rsidP="0079470F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1.2.naruszenia przez Wykonawcę postanowień umowy, w szczególności:</w:t>
      </w:r>
    </w:p>
    <w:p w14:paraId="5D275443" w14:textId="77777777" w:rsidR="00BB5A34" w:rsidRPr="00F82F0D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bookmarkStart w:id="20" w:name="_Hlk99491587"/>
      <w:r w:rsidRPr="00F82F0D">
        <w:rPr>
          <w:rFonts w:eastAsia="Times New Roman" w:cstheme="minorHAnsi"/>
          <w:lang w:eastAsia="pl-PL"/>
        </w:rPr>
        <w:t>nieprzystąpienia przez Wykonawcę do świadczenia Usług przez okres dłuższy niż 3 dni, nawet w odniesieniu do jednej nieruchomości/jednego zlecenia;</w:t>
      </w:r>
    </w:p>
    <w:p w14:paraId="48D86F39" w14:textId="77777777" w:rsidR="00BB5A34" w:rsidRPr="00F82F0D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niewykonywania przez Wykonawcę powierzonych prac przez okres dłuższy niż 3 dni nawet w odniesieniu do jednej nieruchomości/jednego zlecenia i bezskutecznym upływie terminu dodatkowego wyznaczonego przez Zamawiającego; </w:t>
      </w:r>
    </w:p>
    <w:p w14:paraId="322FB23A" w14:textId="77777777" w:rsidR="00BB5A34" w:rsidRPr="00F82F0D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stwierdzenia przez przedstawiciela Zamawiającego nieprzestrzegania przez osoby zatrudnione przez Wykonawcę przepisów BHP i przepisów przeciwpożarowych i bezskutecznym upływie terminu dodatkowego wyznaczonego przez Zamawiającego; </w:t>
      </w:r>
    </w:p>
    <w:p w14:paraId="6AD530B6" w14:textId="7D6C705E" w:rsidR="00BB5A34" w:rsidRPr="00F82F0D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</w:rPr>
        <w:t xml:space="preserve">zmniejszenia wielkości sumy ubezpieczenia odpowiedzialności cywilnej z tytułu prowadzonej przez </w:t>
      </w:r>
      <w:r w:rsidR="008803E7" w:rsidRPr="00F82F0D">
        <w:rPr>
          <w:rFonts w:eastAsia="Times New Roman" w:cstheme="minorHAnsi"/>
        </w:rPr>
        <w:t>W</w:t>
      </w:r>
      <w:r w:rsidRPr="00F82F0D">
        <w:rPr>
          <w:rFonts w:eastAsia="Times New Roman" w:cstheme="minorHAnsi"/>
        </w:rPr>
        <w:t>ykonawcę działalności gospodarczej lub w przypadku nieprzedłożenia przez Wykonawcę zawartej umowy ubezpieczenia/nowej umowy ubezpieczenia, w tym umowy ubezpieczenia obejmującej podwykonawców</w:t>
      </w:r>
      <w:r w:rsidR="00B84495" w:rsidRPr="00F82F0D">
        <w:rPr>
          <w:rFonts w:eastAsia="Times New Roman" w:cstheme="minorHAnsi"/>
        </w:rPr>
        <w:t>;</w:t>
      </w:r>
    </w:p>
    <w:p w14:paraId="0FBAA790" w14:textId="441FD38A" w:rsidR="00BB5A34" w:rsidRPr="00F82F0D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trzykrotnego naliczenia przez </w:t>
      </w:r>
      <w:r w:rsidR="00FA6E90" w:rsidRPr="00F82F0D">
        <w:rPr>
          <w:rFonts w:eastAsia="Times New Roman" w:cstheme="minorHAnsi"/>
          <w:lang w:eastAsia="pl-PL"/>
        </w:rPr>
        <w:t>Z</w:t>
      </w:r>
      <w:r w:rsidRPr="00F82F0D">
        <w:rPr>
          <w:rFonts w:eastAsia="Times New Roman" w:cstheme="minorHAnsi"/>
          <w:lang w:eastAsia="pl-PL"/>
        </w:rPr>
        <w:t>amawiającego kar umownych, o których mowa w § 9 Ogólnych Warunkach Umowy.</w:t>
      </w:r>
    </w:p>
    <w:p w14:paraId="06BAF317" w14:textId="77777777" w:rsidR="00BB5A34" w:rsidRPr="00F82F0D" w:rsidRDefault="00BB5A34" w:rsidP="00F31670">
      <w:pPr>
        <w:numPr>
          <w:ilvl w:val="0"/>
          <w:numId w:val="3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eastAsia="pl-PL"/>
        </w:rPr>
      </w:pPr>
      <w:r w:rsidRPr="00F82F0D">
        <w:rPr>
          <w:rFonts w:eastAsia="Times New Roman" w:cstheme="minorHAnsi"/>
          <w:iCs/>
          <w:lang w:eastAsia="pl-PL"/>
        </w:rPr>
        <w:t xml:space="preserve">Zamawiający może odstąpić od umowy lub jej części w formie pisemnej w terminie 30 dni od dnia powzięcia wiadomości o okolicznościach wskazanych w ust 1. </w:t>
      </w:r>
    </w:p>
    <w:p w14:paraId="4D0C8089" w14:textId="77777777" w:rsidR="00BB5A34" w:rsidRPr="00F82F0D" w:rsidRDefault="00BB5A34" w:rsidP="00F31670">
      <w:pPr>
        <w:numPr>
          <w:ilvl w:val="0"/>
          <w:numId w:val="3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eastAsia="pl-PL"/>
        </w:rPr>
      </w:pPr>
      <w:r w:rsidRPr="00F82F0D">
        <w:rPr>
          <w:rFonts w:eastAsia="Times New Roman" w:cstheme="minorHAnsi"/>
          <w:iCs/>
          <w:lang w:eastAsia="pl-PL"/>
        </w:rPr>
        <w:t xml:space="preserve">Odstąpienie od umowy przez Zamawiającego ma skutek na przyszłość. </w:t>
      </w:r>
    </w:p>
    <w:p w14:paraId="73ABF709" w14:textId="77777777" w:rsidR="00BB5A34" w:rsidRPr="00F82F0D" w:rsidRDefault="00BB5A34" w:rsidP="00F31670">
      <w:pPr>
        <w:numPr>
          <w:ilvl w:val="0"/>
          <w:numId w:val="3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eastAsia="pl-PL"/>
        </w:rPr>
      </w:pPr>
      <w:r w:rsidRPr="00F82F0D">
        <w:rPr>
          <w:rFonts w:eastAsia="Times New Roman" w:cstheme="minorHAnsi"/>
          <w:iCs/>
          <w:lang w:eastAsia="pl-PL"/>
        </w:rPr>
        <w:t xml:space="preserve">W przypadku odstąpienia od umowy Wykonawcy zostanie zapłacone wynagrodzenie za usługi zrealizowane do dnia odstąpienia od umowy z zastosowaniem sposobu wyliczenia wynagrodzenia wskazanego w Szczególnych Warunkach Umowy. </w:t>
      </w:r>
      <w:bookmarkStart w:id="21" w:name="_Hlk87828233"/>
      <w:r w:rsidRPr="00F82F0D">
        <w:rPr>
          <w:rFonts w:eastAsia="Times New Roman" w:cstheme="minorHAnsi"/>
          <w:iCs/>
          <w:lang w:eastAsia="pl-PL"/>
        </w:rPr>
        <w:t xml:space="preserve">Podstawę wystawienia przez Wykonawcę faktury stanowić będzie protokół odbioru usług podpisany przez obie Strony Umowy. </w:t>
      </w:r>
      <w:bookmarkEnd w:id="21"/>
    </w:p>
    <w:p w14:paraId="27310A5C" w14:textId="77777777" w:rsidR="00BB5A34" w:rsidRPr="00F82F0D" w:rsidRDefault="00BB5A34" w:rsidP="00BB5A34">
      <w:pPr>
        <w:spacing w:before="18" w:after="18" w:line="240" w:lineRule="auto"/>
        <w:rPr>
          <w:rFonts w:eastAsia="Times New Roman" w:cstheme="minorHAnsi"/>
          <w:b/>
          <w:lang w:eastAsia="pl-PL"/>
        </w:rPr>
      </w:pPr>
      <w:bookmarkStart w:id="22" w:name="_Hlk63948539"/>
      <w:bookmarkEnd w:id="20"/>
    </w:p>
    <w:p w14:paraId="1F672917" w14:textId="77777777" w:rsidR="00BB5A34" w:rsidRPr="00F82F0D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b/>
          <w:lang w:eastAsia="pl-PL"/>
        </w:rPr>
      </w:pPr>
      <w:r w:rsidRPr="00F82F0D">
        <w:rPr>
          <w:rFonts w:eastAsia="Times New Roman" w:cstheme="minorHAnsi"/>
          <w:b/>
          <w:lang w:eastAsia="pl-PL"/>
        </w:rPr>
        <w:t>§ 14 DOPUSZCZALNE ZMIANY UMOWY</w:t>
      </w:r>
    </w:p>
    <w:p w14:paraId="53A01DA3" w14:textId="77777777" w:rsidR="00BB5A34" w:rsidRPr="00F82F0D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b/>
          <w:lang w:eastAsia="pl-PL"/>
        </w:rPr>
      </w:pPr>
    </w:p>
    <w:p w14:paraId="409DDE97" w14:textId="77777777" w:rsidR="00BB5A34" w:rsidRPr="00F82F0D" w:rsidRDefault="00BB5A34" w:rsidP="00BB5A34">
      <w:pPr>
        <w:numPr>
          <w:ilvl w:val="0"/>
          <w:numId w:val="15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/>
          <w:iCs/>
          <w:lang w:val="x-none" w:eastAsia="pl-PL"/>
        </w:rPr>
      </w:pPr>
      <w:r w:rsidRPr="00F82F0D">
        <w:rPr>
          <w:rFonts w:cstheme="minorHAnsi"/>
        </w:rPr>
        <w:t xml:space="preserve">Wszelkie zmiany Umowy wymagają formy pisemnej pod rygorem nieważności.  </w:t>
      </w:r>
    </w:p>
    <w:p w14:paraId="037121AC" w14:textId="77777777" w:rsidR="00BB5A34" w:rsidRPr="00F82F0D" w:rsidRDefault="00BB5A34" w:rsidP="00BB5A34">
      <w:pPr>
        <w:numPr>
          <w:ilvl w:val="0"/>
          <w:numId w:val="15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/>
          <w:iCs/>
          <w:lang w:val="x-none" w:eastAsia="pl-PL"/>
        </w:rPr>
      </w:pPr>
      <w:r w:rsidRPr="00F82F0D">
        <w:rPr>
          <w:rFonts w:eastAsia="Times New Roman" w:cstheme="minorHAnsi"/>
          <w:iCs/>
          <w:lang w:val="x-none" w:eastAsia="pl-PL"/>
        </w:rPr>
        <w:t>Zamawiający przewiduje możliwość dokonania zmian postanowień umownych w stosunku do</w:t>
      </w:r>
      <w:r w:rsidRPr="00F82F0D">
        <w:rPr>
          <w:rFonts w:eastAsia="Times New Roman" w:cstheme="minorHAnsi"/>
          <w:iCs/>
          <w:lang w:eastAsia="pl-PL"/>
        </w:rPr>
        <w:t>:</w:t>
      </w:r>
    </w:p>
    <w:p w14:paraId="26257CA8" w14:textId="77777777" w:rsidR="00BB5A34" w:rsidRPr="00F82F0D" w:rsidRDefault="00BB5A34" w:rsidP="00BB5A34">
      <w:pPr>
        <w:spacing w:before="18" w:after="18" w:line="240" w:lineRule="auto"/>
        <w:ind w:left="357" w:hanging="357"/>
        <w:jc w:val="both"/>
        <w:rPr>
          <w:rFonts w:eastAsia="Times New Roman" w:cstheme="minorHAnsi"/>
          <w:i/>
          <w:iCs/>
          <w:lang w:val="x-none" w:eastAsia="pl-PL"/>
        </w:rPr>
      </w:pPr>
      <w:r w:rsidRPr="00F82F0D">
        <w:rPr>
          <w:rFonts w:eastAsia="Times New Roman" w:cstheme="minorHAnsi"/>
          <w:iCs/>
          <w:lang w:eastAsia="pl-PL"/>
        </w:rPr>
        <w:t>2.1.</w:t>
      </w:r>
      <w:r w:rsidRPr="00F82F0D">
        <w:rPr>
          <w:rFonts w:eastAsia="Times New Roman" w:cstheme="minorHAnsi"/>
          <w:b/>
          <w:bCs/>
          <w:iCs/>
          <w:lang w:eastAsia="pl-PL"/>
        </w:rPr>
        <w:t>T</w:t>
      </w:r>
      <w:proofErr w:type="spellStart"/>
      <w:r w:rsidRPr="00F82F0D">
        <w:rPr>
          <w:rFonts w:eastAsia="Times New Roman" w:cstheme="minorHAnsi"/>
          <w:b/>
          <w:bCs/>
          <w:iCs/>
          <w:lang w:val="x-none" w:eastAsia="pl-PL"/>
        </w:rPr>
        <w:t>reści</w:t>
      </w:r>
      <w:proofErr w:type="spellEnd"/>
      <w:r w:rsidRPr="00F82F0D">
        <w:rPr>
          <w:rFonts w:eastAsia="Times New Roman" w:cstheme="minorHAnsi"/>
          <w:b/>
          <w:bCs/>
          <w:iCs/>
          <w:lang w:val="x-none" w:eastAsia="pl-PL"/>
        </w:rPr>
        <w:t xml:space="preserve"> oferty</w:t>
      </w:r>
      <w:r w:rsidRPr="00F82F0D">
        <w:rPr>
          <w:rFonts w:eastAsia="Times New Roman" w:cstheme="minorHAnsi"/>
          <w:iCs/>
          <w:lang w:eastAsia="pl-PL"/>
        </w:rPr>
        <w:t>, w przypadku:</w:t>
      </w:r>
    </w:p>
    <w:p w14:paraId="072C0337" w14:textId="77777777" w:rsidR="00BB5A34" w:rsidRPr="00F82F0D" w:rsidRDefault="00BB5A34" w:rsidP="00BB5A34">
      <w:pPr>
        <w:numPr>
          <w:ilvl w:val="1"/>
          <w:numId w:val="16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F82F0D">
        <w:rPr>
          <w:rFonts w:eastAsia="Times New Roman" w:cstheme="minorHAnsi"/>
          <w:kern w:val="3"/>
          <w:lang w:eastAsia="zh-CN" w:bidi="hi-IN"/>
        </w:rPr>
        <w:t>zmian podmiotowych po stronie Wykonawcy i Zamawiającego zgodnie z obowiązującymi przepisami prawa;</w:t>
      </w:r>
    </w:p>
    <w:p w14:paraId="3E8401B7" w14:textId="77777777" w:rsidR="00BB5A34" w:rsidRPr="00F82F0D" w:rsidRDefault="00BB5A34" w:rsidP="00BB5A34">
      <w:pPr>
        <w:numPr>
          <w:ilvl w:val="1"/>
          <w:numId w:val="16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F82F0D">
        <w:rPr>
          <w:rFonts w:eastAsia="Times New Roman" w:cstheme="minorHAnsi"/>
          <w:bCs/>
          <w:kern w:val="3"/>
          <w:lang w:eastAsia="zh-CN" w:bidi="hi-IN"/>
        </w:rPr>
        <w:t>zmian powszechnie obowiązujących przepisów prawa;</w:t>
      </w:r>
      <w:bookmarkStart w:id="23" w:name="_Hlk100315533"/>
    </w:p>
    <w:p w14:paraId="69428DD0" w14:textId="77777777" w:rsidR="00BB5A34" w:rsidRPr="00F82F0D" w:rsidRDefault="00BB5A34" w:rsidP="00BB5A34">
      <w:pPr>
        <w:numPr>
          <w:ilvl w:val="1"/>
          <w:numId w:val="16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F82F0D">
        <w:rPr>
          <w:rFonts w:cstheme="minorHAnsi"/>
          <w:kern w:val="3"/>
          <w:lang w:eastAsia="zh-CN" w:bidi="hi-IN"/>
        </w:rPr>
        <w:t xml:space="preserve">zmiany wynagrodzenia brutto związanej ze zmianą stawki podatku od towarów i usług w odniesieniu do faktur wystawionych po wejściu w życie przepisów zmieniających stawkę VAT, na pisemny wniosek Wykonawcy zawierający uzasadnienie faktyczne i prawne oraz dokładne wyliczenie kwoty wynagrodzenia Wykonawcy po zmianie umowy. </w:t>
      </w:r>
    </w:p>
    <w:bookmarkEnd w:id="23"/>
    <w:p w14:paraId="39475794" w14:textId="77777777" w:rsidR="00BB5A34" w:rsidRPr="00F82F0D" w:rsidRDefault="00BB5A34" w:rsidP="00BB5A34">
      <w:p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val="x-none" w:eastAsia="pl-PL"/>
        </w:rPr>
      </w:pPr>
      <w:r w:rsidRPr="00F82F0D">
        <w:rPr>
          <w:rFonts w:eastAsia="Times New Roman" w:cstheme="minorHAnsi"/>
          <w:iCs/>
          <w:lang w:eastAsia="pl-PL"/>
        </w:rPr>
        <w:t>2.2.T</w:t>
      </w:r>
      <w:proofErr w:type="spellStart"/>
      <w:r w:rsidRPr="00F82F0D">
        <w:rPr>
          <w:rFonts w:eastAsia="Times New Roman" w:cstheme="minorHAnsi"/>
          <w:iCs/>
          <w:lang w:val="x-none" w:eastAsia="pl-PL"/>
        </w:rPr>
        <w:t>erminu</w:t>
      </w:r>
      <w:proofErr w:type="spellEnd"/>
      <w:r w:rsidRPr="00F82F0D">
        <w:rPr>
          <w:rFonts w:eastAsia="Times New Roman" w:cstheme="minorHAnsi"/>
          <w:iCs/>
          <w:lang w:val="x-none" w:eastAsia="pl-PL"/>
        </w:rPr>
        <w:t xml:space="preserve"> realizacji umowy</w:t>
      </w:r>
      <w:r w:rsidRPr="00F82F0D">
        <w:rPr>
          <w:rFonts w:eastAsia="Times New Roman" w:cstheme="minorHAnsi"/>
          <w:iCs/>
          <w:lang w:eastAsia="pl-PL"/>
        </w:rPr>
        <w:t xml:space="preserve">, </w:t>
      </w:r>
      <w:r w:rsidRPr="00F82F0D">
        <w:rPr>
          <w:rFonts w:eastAsia="Times New Roman" w:cstheme="minorHAnsi"/>
          <w:iCs/>
          <w:lang w:val="x-none" w:eastAsia="pl-PL"/>
        </w:rPr>
        <w:t>w przypadk</w:t>
      </w:r>
      <w:r w:rsidRPr="00F82F0D">
        <w:rPr>
          <w:rFonts w:eastAsia="Times New Roman" w:cstheme="minorHAnsi"/>
          <w:iCs/>
          <w:lang w:eastAsia="pl-PL"/>
        </w:rPr>
        <w:t>u</w:t>
      </w:r>
      <w:r w:rsidRPr="00F82F0D">
        <w:rPr>
          <w:rFonts w:eastAsia="Times New Roman" w:cstheme="minorHAnsi"/>
          <w:iCs/>
          <w:lang w:val="x-none" w:eastAsia="pl-PL"/>
        </w:rPr>
        <w:t>:</w:t>
      </w:r>
    </w:p>
    <w:p w14:paraId="00F79BA4" w14:textId="77777777" w:rsidR="00BB5A34" w:rsidRPr="00F82F0D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F82F0D">
        <w:rPr>
          <w:rFonts w:eastAsia="Times New Roman" w:cstheme="minorHAnsi"/>
          <w:kern w:val="3"/>
          <w:lang w:eastAsia="zh-CN" w:bidi="hi-IN"/>
        </w:rPr>
        <w:t>zmian podmiotowych po stronie Wykonawcy i Zamawiającego zgodnie z obowiązującymi przepisami prawa;</w:t>
      </w:r>
    </w:p>
    <w:p w14:paraId="361A9202" w14:textId="77777777" w:rsidR="00BB5A34" w:rsidRPr="00F82F0D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F82F0D">
        <w:rPr>
          <w:rFonts w:eastAsia="Times New Roman" w:cstheme="minorHAnsi"/>
          <w:bCs/>
          <w:kern w:val="3"/>
          <w:lang w:eastAsia="zh-CN" w:bidi="hi-IN"/>
        </w:rPr>
        <w:lastRenderedPageBreak/>
        <w:t>zmian powszechnie obowiązujących przepisów prawa</w:t>
      </w:r>
      <w:r w:rsidRPr="00F82F0D">
        <w:rPr>
          <w:rFonts w:eastAsia="Times New Roman" w:cstheme="minorHAnsi"/>
          <w:kern w:val="3"/>
          <w:lang w:eastAsia="zh-CN" w:bidi="hi-IN"/>
        </w:rPr>
        <w:t xml:space="preserve"> mających wpływ na realizację przedmiotu umowy;</w:t>
      </w:r>
    </w:p>
    <w:p w14:paraId="34602FBE" w14:textId="140325AF" w:rsidR="00BB5A34" w:rsidRPr="00F82F0D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F82F0D">
        <w:rPr>
          <w:rFonts w:eastAsia="Times New Roman" w:cstheme="minorHAnsi"/>
          <w:kern w:val="3"/>
          <w:lang w:eastAsia="zh-CN" w:bidi="hi-IN"/>
        </w:rPr>
        <w:t xml:space="preserve">wystąpienia siły wyższej </w:t>
      </w:r>
      <w:r w:rsidRPr="00F82F0D">
        <w:rPr>
          <w:rFonts w:cstheme="minorHAnsi"/>
        </w:rPr>
        <w:t>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</w:t>
      </w:r>
      <w:r w:rsidR="001D7DDD" w:rsidRPr="00F82F0D">
        <w:rPr>
          <w:rFonts w:eastAsia="Times New Roman" w:cstheme="minorHAnsi"/>
          <w:kern w:val="3"/>
          <w:lang w:eastAsia="zh-CN" w:bidi="hi-IN"/>
        </w:rPr>
        <w:t>;</w:t>
      </w:r>
    </w:p>
    <w:p w14:paraId="6914693B" w14:textId="77777777" w:rsidR="00BB5A34" w:rsidRPr="00F82F0D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F82F0D">
        <w:rPr>
          <w:rFonts w:eastAsia="Times New Roman" w:cstheme="minorHAnsi"/>
          <w:kern w:val="3"/>
          <w:lang w:eastAsia="zh-CN" w:bidi="hi-IN"/>
        </w:rPr>
        <w:t>działania osób trzecich uniemożliwiających lub utrudniających realizację umowy;</w:t>
      </w:r>
    </w:p>
    <w:p w14:paraId="4F15FB23" w14:textId="77777777" w:rsidR="00BB5A34" w:rsidRPr="00F82F0D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F82F0D">
        <w:rPr>
          <w:rFonts w:cstheme="minorHAnsi"/>
          <w:kern w:val="3"/>
          <w:lang w:eastAsia="zh-CN" w:bidi="hi-IN"/>
        </w:rPr>
        <w:t xml:space="preserve">postępowania przed Krajową Izbą Odwoławczą trwającego dłużej niż przewidziany w przepisach </w:t>
      </w:r>
      <w:proofErr w:type="spellStart"/>
      <w:r w:rsidRPr="00F82F0D">
        <w:rPr>
          <w:rFonts w:cstheme="minorHAnsi"/>
          <w:kern w:val="3"/>
          <w:lang w:eastAsia="zh-CN" w:bidi="hi-IN"/>
        </w:rPr>
        <w:t>Pzp</w:t>
      </w:r>
      <w:proofErr w:type="spellEnd"/>
      <w:r w:rsidRPr="00F82F0D">
        <w:rPr>
          <w:rFonts w:cstheme="minorHAnsi"/>
          <w:kern w:val="3"/>
          <w:lang w:eastAsia="zh-CN" w:bidi="hi-IN"/>
        </w:rPr>
        <w:t xml:space="preserve"> termin na rozpoznanie odwołania</w:t>
      </w:r>
      <w:r w:rsidRPr="00F82F0D">
        <w:rPr>
          <w:rFonts w:eastAsia="Times New Roman" w:cstheme="minorHAnsi"/>
          <w:kern w:val="3"/>
          <w:lang w:eastAsia="zh-CN" w:bidi="hi-IN"/>
        </w:rPr>
        <w:t>;</w:t>
      </w:r>
    </w:p>
    <w:p w14:paraId="19504D7A" w14:textId="77777777" w:rsidR="00BB5A34" w:rsidRPr="00F82F0D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F82F0D">
        <w:rPr>
          <w:rFonts w:eastAsia="Times New Roman" w:cstheme="minorHAnsi"/>
          <w:kern w:val="3"/>
          <w:lang w:eastAsia="zh-CN" w:bidi="hi-IN"/>
        </w:rPr>
        <w:t>zaistnienia okoliczności leżących po stronie Zamawiającego, w szczególności spowodowanych sytuacją finansową, zdolnościami płatniczymi lub warunkami organizacyjnymi;</w:t>
      </w:r>
    </w:p>
    <w:p w14:paraId="38B8FA0B" w14:textId="57C9682A" w:rsidR="00BB5A34" w:rsidRPr="00F82F0D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F82F0D">
        <w:rPr>
          <w:rFonts w:eastAsia="Times New Roman" w:cstheme="minorHAnsi"/>
          <w:kern w:val="3"/>
          <w:lang w:eastAsia="zh-CN" w:bidi="hi-IN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warunków zamówienia</w:t>
      </w:r>
      <w:r w:rsidR="001D7DDD" w:rsidRPr="00F82F0D">
        <w:rPr>
          <w:rFonts w:eastAsia="Times New Roman" w:cstheme="minorHAnsi"/>
          <w:kern w:val="3"/>
          <w:lang w:eastAsia="zh-CN" w:bidi="hi-IN"/>
        </w:rPr>
        <w:t>.</w:t>
      </w:r>
    </w:p>
    <w:p w14:paraId="2B5D3EBB" w14:textId="77777777" w:rsidR="00BB5A34" w:rsidRPr="00F82F0D" w:rsidRDefault="00BB5A34" w:rsidP="00F31670">
      <w:pPr>
        <w:spacing w:before="18" w:after="18" w:line="240" w:lineRule="auto"/>
        <w:ind w:left="510" w:hanging="510"/>
        <w:jc w:val="both"/>
        <w:rPr>
          <w:rFonts w:eastAsia="Times New Roman" w:cstheme="minorHAnsi"/>
          <w:iCs/>
          <w:lang w:val="x-none" w:eastAsia="pl-PL"/>
        </w:rPr>
      </w:pPr>
      <w:r w:rsidRPr="00F82F0D">
        <w:rPr>
          <w:rFonts w:eastAsia="Times New Roman" w:cstheme="minorHAnsi"/>
          <w:iCs/>
          <w:lang w:eastAsia="pl-PL"/>
        </w:rPr>
        <w:t>2.2.1.</w:t>
      </w:r>
      <w:r w:rsidRPr="00F82F0D">
        <w:rPr>
          <w:rFonts w:eastAsia="Times New Roman" w:cstheme="minorHAnsi"/>
          <w:iCs/>
          <w:lang w:val="x-none" w:eastAsia="pl-PL"/>
        </w:rPr>
        <w:t>W przypadku wystąpienia którejkolw</w:t>
      </w:r>
      <w:r w:rsidRPr="00F82F0D">
        <w:rPr>
          <w:rFonts w:eastAsia="Times New Roman" w:cstheme="minorHAnsi"/>
          <w:iCs/>
          <w:lang w:eastAsia="pl-PL"/>
        </w:rPr>
        <w:t xml:space="preserve">iek </w:t>
      </w:r>
      <w:r w:rsidRPr="00F82F0D">
        <w:rPr>
          <w:rFonts w:eastAsia="Times New Roman" w:cstheme="minorHAnsi"/>
          <w:iCs/>
          <w:lang w:val="x-none" w:eastAsia="pl-PL"/>
        </w:rPr>
        <w:t xml:space="preserve">okoliczności </w:t>
      </w:r>
      <w:r w:rsidRPr="00F82F0D">
        <w:rPr>
          <w:rFonts w:eastAsia="Times New Roman" w:cstheme="minorHAnsi"/>
          <w:iCs/>
          <w:lang w:eastAsia="pl-PL"/>
        </w:rPr>
        <w:t xml:space="preserve">wskazanej </w:t>
      </w:r>
      <w:r w:rsidRPr="00F82F0D">
        <w:rPr>
          <w:rFonts w:eastAsia="Times New Roman" w:cstheme="minorHAnsi"/>
          <w:iCs/>
          <w:lang w:val="x-none" w:eastAsia="pl-PL"/>
        </w:rPr>
        <w:t>powyż</w:t>
      </w:r>
      <w:r w:rsidRPr="00F82F0D">
        <w:rPr>
          <w:rFonts w:eastAsia="Times New Roman" w:cstheme="minorHAnsi"/>
          <w:iCs/>
          <w:lang w:eastAsia="pl-PL"/>
        </w:rPr>
        <w:t xml:space="preserve">ej </w:t>
      </w:r>
      <w:r w:rsidRPr="00F82F0D">
        <w:rPr>
          <w:rFonts w:eastAsia="Times New Roman" w:cstheme="minorHAnsi"/>
          <w:iCs/>
          <w:lang w:val="x-none" w:eastAsia="pl-PL"/>
        </w:rPr>
        <w:t xml:space="preserve">termin realizacji </w:t>
      </w:r>
      <w:r w:rsidRPr="00F82F0D">
        <w:rPr>
          <w:rFonts w:eastAsia="Times New Roman" w:cstheme="minorHAnsi"/>
          <w:iCs/>
          <w:lang w:eastAsia="pl-PL"/>
        </w:rPr>
        <w:t>Usług</w:t>
      </w:r>
      <w:r w:rsidRPr="00F82F0D">
        <w:rPr>
          <w:rFonts w:eastAsia="Times New Roman" w:cstheme="minorHAnsi"/>
          <w:iCs/>
          <w:lang w:val="x-none" w:eastAsia="pl-PL"/>
        </w:rPr>
        <w:t xml:space="preserve"> może ulec przedłużeniu o czas niezbędny do zakończenia wykonania przedmiotu umowy</w:t>
      </w:r>
      <w:r w:rsidRPr="00F82F0D">
        <w:rPr>
          <w:rFonts w:eastAsia="Times New Roman" w:cstheme="minorHAnsi"/>
          <w:iCs/>
          <w:lang w:eastAsia="pl-PL"/>
        </w:rPr>
        <w:t>,</w:t>
      </w:r>
      <w:r w:rsidRPr="00F82F0D">
        <w:rPr>
          <w:rFonts w:eastAsia="Times New Roman" w:cstheme="minorHAnsi"/>
          <w:iCs/>
          <w:lang w:val="x-none" w:eastAsia="pl-PL"/>
        </w:rPr>
        <w:t xml:space="preserve"> nie dłużej jednak niż </w:t>
      </w:r>
      <w:r w:rsidRPr="00F82F0D">
        <w:rPr>
          <w:rFonts w:eastAsia="Times New Roman" w:cstheme="minorHAnsi"/>
          <w:iCs/>
          <w:lang w:eastAsia="pl-PL"/>
        </w:rPr>
        <w:t xml:space="preserve">o </w:t>
      </w:r>
      <w:r w:rsidRPr="00F82F0D">
        <w:rPr>
          <w:rFonts w:eastAsia="Times New Roman" w:cstheme="minorHAnsi"/>
          <w:iCs/>
          <w:lang w:val="x-none" w:eastAsia="pl-PL"/>
        </w:rPr>
        <w:t xml:space="preserve">okres trwania </w:t>
      </w:r>
      <w:r w:rsidRPr="00F82F0D">
        <w:rPr>
          <w:rFonts w:eastAsia="Times New Roman" w:cstheme="minorHAnsi"/>
          <w:iCs/>
          <w:lang w:eastAsia="pl-PL"/>
        </w:rPr>
        <w:t xml:space="preserve">wskazanych </w:t>
      </w:r>
      <w:r w:rsidRPr="00F82F0D">
        <w:rPr>
          <w:rFonts w:eastAsia="Times New Roman" w:cstheme="minorHAnsi"/>
          <w:iCs/>
          <w:lang w:val="x-none" w:eastAsia="pl-PL"/>
        </w:rPr>
        <w:t xml:space="preserve">okoliczności. </w:t>
      </w:r>
    </w:p>
    <w:p w14:paraId="333C5165" w14:textId="77777777" w:rsidR="00BB5A34" w:rsidRPr="00F82F0D" w:rsidRDefault="00BB5A34" w:rsidP="00BB5A34">
      <w:p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eastAsia="pl-PL"/>
        </w:rPr>
      </w:pPr>
      <w:r w:rsidRPr="00F82F0D">
        <w:rPr>
          <w:rFonts w:eastAsia="Times New Roman" w:cstheme="minorHAnsi"/>
          <w:iCs/>
          <w:lang w:eastAsia="pl-PL"/>
        </w:rPr>
        <w:t>3. Wygrodzenia umownego, w przypadku:</w:t>
      </w:r>
    </w:p>
    <w:p w14:paraId="2C0B51C8" w14:textId="77777777" w:rsidR="00BB5A34" w:rsidRPr="00F82F0D" w:rsidRDefault="00BB5A34" w:rsidP="00F31670">
      <w:pPr>
        <w:numPr>
          <w:ilvl w:val="0"/>
          <w:numId w:val="3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F82F0D">
        <w:rPr>
          <w:rFonts w:cstheme="minorHAnsi"/>
        </w:rPr>
        <w:t xml:space="preserve">zmiany stawki </w:t>
      </w:r>
      <w:r w:rsidRPr="00F82F0D">
        <w:rPr>
          <w:rFonts w:eastAsia="Times New Roman" w:cstheme="minorHAnsi"/>
          <w:lang w:eastAsia="pl-PL"/>
        </w:rPr>
        <w:t xml:space="preserve">podatku od towarów i usług </w:t>
      </w:r>
      <w:r w:rsidRPr="00F82F0D">
        <w:rPr>
          <w:rFonts w:cstheme="minorHAnsi"/>
          <w:kern w:val="3"/>
          <w:lang w:eastAsia="zh-CN" w:bidi="hi-IN"/>
        </w:rPr>
        <w:t>w odniesieniu do faktur wystawionych po wejściu w życie przepisów zmieniających stawkę podatku VAT, na pisemny wniosek Wykonawcy zawierający uzasadnienie faktyczne i prawne oraz dokładne wyliczenie kwoty wynagrodzenia Wykonawcy po zmianie umowy;</w:t>
      </w:r>
    </w:p>
    <w:p w14:paraId="494D2113" w14:textId="7B612672" w:rsidR="00BB5A34" w:rsidRPr="00F82F0D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Zamawiający zastrzega sobie prawo zmniejszenia lub zwiększenia zakresu świadczonych Usług i w związku z tym wynagrodzenia Wykonawcy, w przypadku: dokonania nowych pomiarów, wystąpienia prac remontowych, inwestycyjnych, zmian organizacyjnych u Zamawiającego, wyłączenia pomieszczeń/ budynków/ nieruchomości z eksploatacji, przekazania, przejęcia terenu/budynków/nieruchomości w inny zarząd lub wynikające z potrzeb Zamawiającego;</w:t>
      </w:r>
    </w:p>
    <w:p w14:paraId="2EFAB151" w14:textId="64ADF8EF" w:rsidR="00BB5A34" w:rsidRPr="00F82F0D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strike/>
          <w:lang w:eastAsia="pl-PL"/>
        </w:rPr>
      </w:pPr>
      <w:r w:rsidRPr="00F82F0D">
        <w:rPr>
          <w:rFonts w:eastAsia="Times New Roman" w:cstheme="minorHAnsi"/>
          <w:lang w:eastAsia="pl-PL"/>
        </w:rPr>
        <w:t>Zamawiający zastrzega możliwość zlecania usług związanych z przedmiotem zamówienia w nieruchomościach w obszarze działania innych RON-ów jeżeli wynika to z potrzeb Zamawiającego</w:t>
      </w:r>
      <w:r w:rsidR="001D7DDD" w:rsidRPr="00F82F0D">
        <w:rPr>
          <w:rFonts w:eastAsia="Times New Roman" w:cstheme="minorHAnsi"/>
          <w:lang w:eastAsia="pl-PL"/>
        </w:rPr>
        <w:t>;</w:t>
      </w:r>
    </w:p>
    <w:p w14:paraId="62713AFA" w14:textId="77777777" w:rsidR="00BB5A34" w:rsidRPr="00F82F0D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Zamawiający zastrzega sobie zmianę ilości lub częstotliwości wykonywania usług spowodowaną potrzebą Zamawiającego (np. z wykonywania usług codziennie na wykonywanie usług na zgłoszenie);</w:t>
      </w:r>
    </w:p>
    <w:p w14:paraId="2CF07EC2" w14:textId="77777777" w:rsidR="00BB5A34" w:rsidRPr="00F82F0D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strike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zmiana wysokości wynagrodzenia należnego Wykonawcy w przypadku zaistnienia okoliczności, o których mowa powyżej nastąpi proporcjonalnie do zakresu zmiany; </w:t>
      </w:r>
    </w:p>
    <w:p w14:paraId="213BAE92" w14:textId="77777777" w:rsidR="00BB5A34" w:rsidRPr="00F82F0D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 xml:space="preserve">Zamawiający tj. osoba sprawująca nadzór nad realizacją przedmiotu umowy poinformuje Wykonawcę o wystąpieniu okoliczności wskazanych w ust. 3 b-e w formie pisemnej lub dokumentowej na wskazany przez Wykonawcę adres e-mail </w:t>
      </w:r>
      <w:r w:rsidRPr="00F82F0D">
        <w:rPr>
          <w:rFonts w:cstheme="minorHAnsi"/>
        </w:rPr>
        <w:t>osoby sprawującej nadzór nad wykonywaniem przedmiotu umowy</w:t>
      </w:r>
      <w:r w:rsidRPr="00F82F0D">
        <w:rPr>
          <w:rFonts w:eastAsia="Times New Roman" w:cstheme="minorHAnsi"/>
          <w:lang w:eastAsia="pl-PL"/>
        </w:rPr>
        <w:t xml:space="preserve"> wskazanej w Szczególnych Warunkach Umowy, co nie stanowi zmiany umowy. </w:t>
      </w:r>
    </w:p>
    <w:p w14:paraId="09A4E591" w14:textId="4B34CEDF" w:rsidR="00BB5A34" w:rsidRPr="00F82F0D" w:rsidRDefault="00BB5A34" w:rsidP="0013649C">
      <w:pPr>
        <w:tabs>
          <w:tab w:val="left" w:pos="4320"/>
        </w:tabs>
        <w:suppressAutoHyphens/>
        <w:autoSpaceDN w:val="0"/>
        <w:spacing w:before="18" w:after="18" w:line="240" w:lineRule="auto"/>
        <w:ind w:left="357" w:hanging="357"/>
        <w:jc w:val="both"/>
        <w:rPr>
          <w:rFonts w:cstheme="minorHAnsi"/>
        </w:rPr>
      </w:pPr>
      <w:bookmarkStart w:id="24" w:name="_Hlk98938903"/>
      <w:r w:rsidRPr="00F82F0D">
        <w:rPr>
          <w:rFonts w:cstheme="minorHAnsi"/>
        </w:rPr>
        <w:t xml:space="preserve">4. </w:t>
      </w:r>
      <w:r w:rsidR="0013649C" w:rsidRPr="00F82F0D">
        <w:rPr>
          <w:rFonts w:cstheme="minorHAnsi"/>
        </w:rPr>
        <w:tab/>
      </w:r>
      <w:r w:rsidRPr="00F82F0D">
        <w:rPr>
          <w:rFonts w:cstheme="minorHAnsi"/>
        </w:rPr>
        <w:t xml:space="preserve">Zamawiający dopuszcza zmiany umowy bez przeprowadzenia nowego </w:t>
      </w:r>
      <w:r w:rsidRPr="00F82F0D">
        <w:rPr>
          <w:rFonts w:eastAsia="Times New Roman" w:cstheme="minorHAnsi"/>
          <w:lang w:eastAsia="pl-PL"/>
        </w:rPr>
        <w:t>postępowania o udzielenie zamówienia, których łączna wartość jest mniejsza niż progi unijne oraz jest niższa niż 10% wartości pierwotnej umowy, a zmiany te nie powodują zmiany ogólnego charakteru umowy.</w:t>
      </w:r>
      <w:r w:rsidRPr="00F82F0D">
        <w:rPr>
          <w:rFonts w:cstheme="minorHAnsi"/>
        </w:rPr>
        <w:t xml:space="preserve"> </w:t>
      </w:r>
    </w:p>
    <w:bookmarkEnd w:id="24"/>
    <w:p w14:paraId="1607ACF1" w14:textId="6A9F0075" w:rsidR="00BB5A34" w:rsidRPr="00F82F0D" w:rsidRDefault="00BB5A34" w:rsidP="0013649C">
      <w:pPr>
        <w:tabs>
          <w:tab w:val="left" w:pos="4320"/>
        </w:tabs>
        <w:suppressAutoHyphens/>
        <w:autoSpaceDN w:val="0"/>
        <w:spacing w:before="18" w:after="18" w:line="240" w:lineRule="auto"/>
        <w:ind w:left="357" w:hanging="357"/>
        <w:jc w:val="both"/>
        <w:rPr>
          <w:rFonts w:cstheme="minorHAnsi"/>
        </w:rPr>
      </w:pPr>
      <w:r w:rsidRPr="00F82F0D">
        <w:rPr>
          <w:rFonts w:cstheme="minorHAnsi"/>
        </w:rPr>
        <w:t xml:space="preserve">5. </w:t>
      </w:r>
      <w:r w:rsidR="0013649C" w:rsidRPr="00F82F0D">
        <w:rPr>
          <w:rFonts w:cstheme="minorHAnsi"/>
        </w:rPr>
        <w:tab/>
      </w:r>
      <w:r w:rsidRPr="00F82F0D">
        <w:rPr>
          <w:rFonts w:cstheme="minorHAnsi"/>
        </w:rPr>
        <w:t xml:space="preserve">Zmiany do umowy może inicjować każda ze stron Umowy, na pisemny wniosek zawierający w szczególności propozycję zmiany i jej uzasadnienie. </w:t>
      </w:r>
    </w:p>
    <w:p w14:paraId="3F82550B" w14:textId="0133D553" w:rsidR="00BB5A34" w:rsidRPr="00F82F0D" w:rsidRDefault="00BB5A34" w:rsidP="0013649C">
      <w:pPr>
        <w:tabs>
          <w:tab w:val="center" w:pos="4536"/>
          <w:tab w:val="right" w:pos="9072"/>
        </w:tabs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6.</w:t>
      </w:r>
      <w:r w:rsidR="0013649C" w:rsidRPr="00F82F0D">
        <w:rPr>
          <w:rFonts w:eastAsia="Times New Roman" w:cstheme="minorHAnsi"/>
          <w:lang w:eastAsia="pl-PL"/>
        </w:rPr>
        <w:tab/>
      </w:r>
      <w:r w:rsidRPr="00F82F0D">
        <w:rPr>
          <w:rFonts w:eastAsia="Times New Roman" w:cstheme="minorHAnsi"/>
          <w:lang w:eastAsia="pl-PL"/>
        </w:rPr>
        <w:t xml:space="preserve">Zmiana adresu korespondencyjnego, numerów telefonów i adresów poczty elektronicznej nie stanowi zmiany umowy. </w:t>
      </w:r>
      <w:bookmarkStart w:id="25" w:name="_Hlk102038539"/>
      <w:bookmarkEnd w:id="22"/>
    </w:p>
    <w:p w14:paraId="06056961" w14:textId="77777777" w:rsidR="00BB5A34" w:rsidRPr="00F82F0D" w:rsidRDefault="00BB5A34" w:rsidP="00BB5A34">
      <w:pPr>
        <w:tabs>
          <w:tab w:val="center" w:pos="4536"/>
          <w:tab w:val="right" w:pos="9072"/>
        </w:tabs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</w:p>
    <w:p w14:paraId="18A874AC" w14:textId="77777777" w:rsidR="00BB5A34" w:rsidRPr="00F82F0D" w:rsidRDefault="00BB5A34" w:rsidP="00BB5A34">
      <w:pPr>
        <w:tabs>
          <w:tab w:val="center" w:pos="4536"/>
          <w:tab w:val="right" w:pos="9072"/>
        </w:tabs>
        <w:spacing w:before="18" w:after="18" w:line="240" w:lineRule="auto"/>
        <w:ind w:left="357" w:hanging="357"/>
        <w:jc w:val="center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b/>
          <w:bCs/>
          <w:kern w:val="32"/>
          <w:lang w:eastAsia="pl-PL"/>
        </w:rPr>
        <w:t>§ 15 INFORMACJE POUFNE ORAZ PRZETWARZANIE DANYCH OSOBOWYCH</w:t>
      </w:r>
      <w:bookmarkEnd w:id="25"/>
    </w:p>
    <w:p w14:paraId="1190BA70" w14:textId="77777777" w:rsidR="00BB5A34" w:rsidRPr="00F82F0D" w:rsidRDefault="00BB5A34" w:rsidP="00BB5A34">
      <w:pPr>
        <w:spacing w:before="18" w:after="18" w:line="240" w:lineRule="auto"/>
        <w:jc w:val="both"/>
        <w:rPr>
          <w:rFonts w:eastAsia="Times New Roman" w:cstheme="minorHAnsi"/>
          <w:lang w:eastAsia="pl-PL"/>
        </w:rPr>
      </w:pPr>
    </w:p>
    <w:p w14:paraId="784D06E4" w14:textId="222AE047" w:rsidR="00BB5A34" w:rsidRPr="00F82F0D" w:rsidRDefault="00BB5A34" w:rsidP="00BB5A34">
      <w:p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F82F0D">
        <w:rPr>
          <w:rFonts w:eastAsia="Times New Roman" w:cstheme="minorHAnsi"/>
          <w:lang w:eastAsia="pl-PL"/>
        </w:rPr>
        <w:t>Z uwagi na treść rozporządzenia Parlamentu Europejskiego i Rady (UE) 2016/679 z 27.04.2016 r</w:t>
      </w:r>
      <w:r w:rsidR="00905494" w:rsidRPr="00F82F0D">
        <w:rPr>
          <w:rFonts w:eastAsia="Times New Roman" w:cstheme="minorHAnsi"/>
          <w:lang w:eastAsia="pl-PL"/>
        </w:rPr>
        <w:t>.</w:t>
      </w:r>
      <w:r w:rsidRPr="00F82F0D">
        <w:rPr>
          <w:rFonts w:eastAsia="Times New Roman" w:cstheme="minorHAnsi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 ochronie danych) (Dz. Urz. UE L 119, s.1) – RODO.  </w:t>
      </w:r>
    </w:p>
    <w:p w14:paraId="3E0E5F7A" w14:textId="77777777" w:rsidR="00BB5A34" w:rsidRPr="00F82F0D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</w:p>
    <w:p w14:paraId="48718E88" w14:textId="77777777" w:rsidR="00BB5A34" w:rsidRPr="00F82F0D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  <w:r w:rsidRPr="00F82F0D">
        <w:rPr>
          <w:rFonts w:cstheme="minorHAnsi"/>
          <w:b/>
          <w:bCs/>
        </w:rPr>
        <w:t>§ 16 PRAWO OPCJI</w:t>
      </w:r>
    </w:p>
    <w:p w14:paraId="4775CE9F" w14:textId="77777777" w:rsidR="00BB5A34" w:rsidRPr="00F82F0D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</w:p>
    <w:p w14:paraId="0D849417" w14:textId="61EACE6B" w:rsidR="00BB5A34" w:rsidRPr="00F82F0D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contextualSpacing/>
        <w:jc w:val="both"/>
        <w:rPr>
          <w:rFonts w:eastAsia="Calibri" w:cstheme="minorHAnsi"/>
          <w:bCs/>
          <w:lang w:val="x-none"/>
        </w:rPr>
      </w:pPr>
      <w:r w:rsidRPr="00F82F0D">
        <w:rPr>
          <w:rFonts w:eastAsia="Calibri" w:cstheme="minorHAnsi"/>
          <w:bCs/>
          <w:lang w:val="x-none"/>
        </w:rPr>
        <w:t xml:space="preserve">W ramach przedmiotu umowy </w:t>
      </w:r>
      <w:r w:rsidR="00FA6E90" w:rsidRPr="00F82F0D">
        <w:rPr>
          <w:rFonts w:eastAsia="Calibri" w:cstheme="minorHAnsi"/>
          <w:bCs/>
        </w:rPr>
        <w:t>Z</w:t>
      </w:r>
      <w:proofErr w:type="spellStart"/>
      <w:r w:rsidRPr="00F82F0D">
        <w:rPr>
          <w:rFonts w:eastAsia="Calibri" w:cstheme="minorHAnsi"/>
          <w:bCs/>
          <w:lang w:val="x-none"/>
        </w:rPr>
        <w:t>amawiający</w:t>
      </w:r>
      <w:proofErr w:type="spellEnd"/>
      <w:r w:rsidRPr="00F82F0D">
        <w:rPr>
          <w:rFonts w:eastAsia="Calibri" w:cstheme="minorHAnsi"/>
          <w:bCs/>
          <w:lang w:val="x-none"/>
        </w:rPr>
        <w:t xml:space="preserve"> uprawniony jest do skorzystania z prawa opcji polegającego na</w:t>
      </w:r>
      <w:r w:rsidRPr="00F82F0D">
        <w:rPr>
          <w:rFonts w:eastAsia="Calibri" w:cstheme="minorHAnsi"/>
          <w:bCs/>
        </w:rPr>
        <w:t xml:space="preserve"> zlecaniu usług określonych w </w:t>
      </w:r>
      <w:r w:rsidRPr="00F82F0D">
        <w:rPr>
          <w:rFonts w:eastAsia="Lucida Sans Unicode" w:cstheme="minorHAnsi"/>
          <w:bCs/>
        </w:rPr>
        <w:t>§ 1 umowy</w:t>
      </w:r>
      <w:r w:rsidRPr="00F82F0D">
        <w:rPr>
          <w:rFonts w:eastAsia="Calibri" w:cstheme="minorHAnsi"/>
          <w:bCs/>
        </w:rPr>
        <w:t xml:space="preserve">, gdy wyniknie to z potrzeb Zamawiającego.  </w:t>
      </w:r>
    </w:p>
    <w:p w14:paraId="3231E02B" w14:textId="77777777" w:rsidR="00BB5A34" w:rsidRPr="00F82F0D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F82F0D">
        <w:rPr>
          <w:rFonts w:eastAsia="Calibri" w:cstheme="minorHAnsi"/>
          <w:bCs/>
          <w:lang w:val="x-none"/>
        </w:rPr>
        <w:t xml:space="preserve">Maksymalna wartość zwiększenia wynikająca z realizacji </w:t>
      </w:r>
      <w:bookmarkStart w:id="26" w:name="_Hlk104315880"/>
      <w:r w:rsidRPr="00F82F0D">
        <w:rPr>
          <w:rFonts w:eastAsia="Calibri" w:cstheme="minorHAnsi"/>
          <w:bCs/>
          <w:lang w:val="x-none"/>
        </w:rPr>
        <w:t xml:space="preserve">prawa opcji </w:t>
      </w:r>
      <w:r w:rsidRPr="00F82F0D">
        <w:rPr>
          <w:rFonts w:eastAsia="Calibri" w:cstheme="minorHAnsi"/>
          <w:bCs/>
        </w:rPr>
        <w:t>zostanie określona w Szczególnych Warunkach Umowy.</w:t>
      </w:r>
    </w:p>
    <w:bookmarkEnd w:id="26"/>
    <w:p w14:paraId="3E7192BC" w14:textId="77777777" w:rsidR="00BB5A34" w:rsidRPr="00F82F0D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F82F0D">
        <w:rPr>
          <w:rFonts w:eastAsia="Lucida Sans Unicode" w:cstheme="minorHAnsi"/>
          <w:bCs/>
        </w:rPr>
        <w:t xml:space="preserve">Zamawiający może z prawa opcji skorzystać w całości lub w części. </w:t>
      </w:r>
    </w:p>
    <w:p w14:paraId="26170A38" w14:textId="77777777" w:rsidR="00BB5A34" w:rsidRPr="00F82F0D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F82F0D">
        <w:rPr>
          <w:rFonts w:eastAsia="Lucida Sans Unicode" w:cstheme="minorHAnsi"/>
          <w:bCs/>
        </w:rPr>
        <w:t xml:space="preserve">Zamówienie realizowane w ramach opcji jest jednostronnym uprawnieniem Zamawiającego, dlatego też nieskorzystanie przez Zamawiającego z prawa opcji w całości lub części nie stanowi podstawy dla Wykonawcy do dochodzenia jakichkolwiek roszczeń w stosunku do Zamawiającego. </w:t>
      </w:r>
    </w:p>
    <w:p w14:paraId="5CEFCA9A" w14:textId="77777777" w:rsidR="00BB5A34" w:rsidRPr="00F82F0D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F82F0D">
        <w:rPr>
          <w:rFonts w:eastAsia="Lucida Sans Unicode" w:cstheme="minorHAnsi"/>
          <w:bCs/>
        </w:rPr>
        <w:t>Skorzystanie z prawa opcji przez Zamawiającego wymaga złożenia oświadczenia woli Wykonawcy w formie pisemnej lub formie dokumentowej na wskazany przez wykonawcę adres e- mail wskazanych w Szczególnych Warunkach Umowy.</w:t>
      </w:r>
    </w:p>
    <w:p w14:paraId="763C61FD" w14:textId="77777777" w:rsidR="00BB5A34" w:rsidRPr="00F82F0D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F82F0D">
        <w:rPr>
          <w:rFonts w:eastAsia="Lucida Sans Unicode" w:cstheme="minorHAnsi"/>
          <w:bCs/>
        </w:rPr>
        <w:t xml:space="preserve">Termin wykonania zamówienia objętego prawem opcji </w:t>
      </w:r>
      <w:r w:rsidRPr="00F82F0D">
        <w:rPr>
          <w:rFonts w:eastAsia="Calibri" w:cstheme="minorHAnsi"/>
          <w:bCs/>
        </w:rPr>
        <w:t>zostanie określony w Szczególnych Warunkach Umowy.</w:t>
      </w:r>
    </w:p>
    <w:p w14:paraId="05882445" w14:textId="77777777" w:rsidR="00BB5A34" w:rsidRPr="00F82F0D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F82F0D">
        <w:rPr>
          <w:rFonts w:eastAsia="Lucida Sans Unicode" w:cstheme="minorHAnsi"/>
          <w:bCs/>
        </w:rPr>
        <w:t>Zamówienie objęte prawem opcji zostanie rozliczone na zasadach dotyczących realizacji zamówienia podstawowego.</w:t>
      </w:r>
    </w:p>
    <w:p w14:paraId="52E41A32" w14:textId="77777777" w:rsidR="00BB5A34" w:rsidRPr="00F82F0D" w:rsidRDefault="00BB5A34" w:rsidP="00BB5A34">
      <w:pPr>
        <w:spacing w:before="18" w:after="18" w:line="240" w:lineRule="auto"/>
        <w:rPr>
          <w:rFonts w:cstheme="minorHAnsi"/>
          <w:b/>
          <w:bCs/>
        </w:rPr>
      </w:pPr>
    </w:p>
    <w:p w14:paraId="6169844B" w14:textId="4408C6E3" w:rsidR="00BB5A34" w:rsidRPr="00F82F0D" w:rsidRDefault="00BB5A34" w:rsidP="00BB5A34">
      <w:pPr>
        <w:spacing w:before="18" w:after="18" w:line="240" w:lineRule="auto"/>
        <w:rPr>
          <w:rFonts w:cstheme="minorHAnsi"/>
          <w:b/>
          <w:bCs/>
        </w:rPr>
      </w:pPr>
      <w:r w:rsidRPr="00F82F0D">
        <w:rPr>
          <w:rFonts w:cstheme="minorHAnsi"/>
          <w:b/>
          <w:bCs/>
        </w:rPr>
        <w:t>WYKONAWCA</w:t>
      </w:r>
      <w:r w:rsidR="00AC2C2A">
        <w:rPr>
          <w:rFonts w:cstheme="minorHAnsi"/>
          <w:b/>
          <w:bCs/>
        </w:rPr>
        <w:t xml:space="preserve">:                </w:t>
      </w:r>
      <w:r w:rsidRPr="00F82F0D">
        <w:rPr>
          <w:rFonts w:cstheme="minorHAnsi"/>
          <w:b/>
          <w:bCs/>
        </w:rPr>
        <w:tab/>
      </w:r>
      <w:r w:rsidRPr="00F82F0D">
        <w:rPr>
          <w:rFonts w:cstheme="minorHAnsi"/>
          <w:b/>
          <w:bCs/>
        </w:rPr>
        <w:tab/>
      </w:r>
      <w:r w:rsidRPr="00F82F0D">
        <w:rPr>
          <w:rFonts w:cstheme="minorHAnsi"/>
          <w:b/>
          <w:bCs/>
        </w:rPr>
        <w:tab/>
      </w:r>
      <w:r w:rsidRPr="00F82F0D">
        <w:rPr>
          <w:rFonts w:cstheme="minorHAnsi"/>
          <w:b/>
          <w:bCs/>
        </w:rPr>
        <w:tab/>
      </w:r>
      <w:r w:rsidRPr="00F82F0D">
        <w:rPr>
          <w:rFonts w:cstheme="minorHAnsi"/>
          <w:b/>
          <w:bCs/>
        </w:rPr>
        <w:tab/>
      </w:r>
      <w:r w:rsidRPr="00F82F0D">
        <w:rPr>
          <w:rFonts w:cstheme="minorHAnsi"/>
          <w:b/>
          <w:bCs/>
        </w:rPr>
        <w:tab/>
      </w:r>
      <w:r w:rsidRPr="00F82F0D">
        <w:rPr>
          <w:rFonts w:cstheme="minorHAnsi"/>
          <w:b/>
          <w:bCs/>
        </w:rPr>
        <w:tab/>
        <w:t>ZAMAWIAJĄCY</w:t>
      </w:r>
      <w:r w:rsidR="00AC2C2A">
        <w:rPr>
          <w:rFonts w:cstheme="minorHAnsi"/>
          <w:b/>
          <w:bCs/>
        </w:rPr>
        <w:t>:</w:t>
      </w:r>
      <w:r w:rsidRPr="00F82F0D">
        <w:rPr>
          <w:rFonts w:cstheme="minorHAnsi"/>
          <w:b/>
          <w:bCs/>
        </w:rPr>
        <w:t xml:space="preserve"> </w:t>
      </w:r>
    </w:p>
    <w:p w14:paraId="3B324790" w14:textId="77777777" w:rsidR="001C1216" w:rsidRPr="00F82F0D" w:rsidRDefault="001C1216" w:rsidP="001C1216">
      <w:pPr>
        <w:rPr>
          <w:rFonts w:cstheme="minorHAnsi"/>
        </w:rPr>
      </w:pPr>
    </w:p>
    <w:p w14:paraId="22EA7492" w14:textId="77777777" w:rsidR="001C1216" w:rsidRPr="00F82F0D" w:rsidRDefault="001C1216" w:rsidP="001C1216">
      <w:pPr>
        <w:rPr>
          <w:rFonts w:cstheme="minorHAnsi"/>
        </w:rPr>
      </w:pPr>
    </w:p>
    <w:p w14:paraId="26952F4D" w14:textId="77777777" w:rsidR="001C1216" w:rsidRPr="00F82F0D" w:rsidRDefault="001C1216" w:rsidP="001C1216">
      <w:pPr>
        <w:rPr>
          <w:rFonts w:cstheme="minorHAnsi"/>
        </w:rPr>
      </w:pPr>
    </w:p>
    <w:p w14:paraId="0C1F99D5" w14:textId="77777777" w:rsidR="001C1216" w:rsidRPr="00F82F0D" w:rsidRDefault="001C1216" w:rsidP="001C1216">
      <w:pPr>
        <w:rPr>
          <w:rFonts w:cstheme="minorHAnsi"/>
        </w:rPr>
      </w:pPr>
    </w:p>
    <w:p w14:paraId="197E6B87" w14:textId="77777777" w:rsidR="001C1216" w:rsidRPr="00F82F0D" w:rsidRDefault="001C1216" w:rsidP="001C1216">
      <w:pPr>
        <w:rPr>
          <w:rFonts w:cstheme="minorHAnsi"/>
        </w:rPr>
      </w:pPr>
    </w:p>
    <w:p w14:paraId="080834DB" w14:textId="77777777" w:rsidR="001C1216" w:rsidRPr="00F82F0D" w:rsidRDefault="001C1216" w:rsidP="001C1216">
      <w:pPr>
        <w:rPr>
          <w:rFonts w:cstheme="minorHAnsi"/>
        </w:rPr>
      </w:pPr>
    </w:p>
    <w:p w14:paraId="62952DAF" w14:textId="77777777" w:rsidR="001C1216" w:rsidRPr="00F82F0D" w:rsidRDefault="001C1216" w:rsidP="001C1216">
      <w:pPr>
        <w:rPr>
          <w:rFonts w:cstheme="minorHAnsi"/>
          <w:b/>
          <w:bCs/>
        </w:rPr>
      </w:pPr>
    </w:p>
    <w:p w14:paraId="74BA28E5" w14:textId="5F0DA686" w:rsidR="0092339B" w:rsidRPr="00F82F0D" w:rsidRDefault="001C1216" w:rsidP="001C1216">
      <w:pPr>
        <w:tabs>
          <w:tab w:val="left" w:pos="1068"/>
        </w:tabs>
        <w:rPr>
          <w:rFonts w:cstheme="minorHAnsi"/>
          <w:b/>
          <w:i/>
        </w:rPr>
      </w:pPr>
      <w:r w:rsidRPr="00F82F0D">
        <w:rPr>
          <w:rFonts w:cstheme="minorHAnsi"/>
          <w:b/>
          <w:bCs/>
        </w:rPr>
        <w:tab/>
      </w:r>
    </w:p>
    <w:sectPr w:rsidR="0092339B" w:rsidRPr="00F82F0D" w:rsidSect="00BB5A34">
      <w:head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F4B84" w14:textId="77777777" w:rsidR="00BB5A34" w:rsidRDefault="00BB5A34" w:rsidP="00BB5A34">
      <w:pPr>
        <w:spacing w:after="0" w:line="240" w:lineRule="auto"/>
      </w:pPr>
      <w:r>
        <w:separator/>
      </w:r>
    </w:p>
  </w:endnote>
  <w:endnote w:type="continuationSeparator" w:id="0">
    <w:p w14:paraId="56580945" w14:textId="77777777" w:rsidR="00BB5A34" w:rsidRDefault="00BB5A34" w:rsidP="00BB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2EB1" w14:textId="1BB96735" w:rsidR="00BB5A34" w:rsidRPr="00BB5A34" w:rsidRDefault="00BB5A34" w:rsidP="00BB5A34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BB5A34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D56E" w14:textId="77777777" w:rsidR="00BB5A34" w:rsidRDefault="00BB5A34" w:rsidP="00BB5A34">
      <w:pPr>
        <w:spacing w:after="0" w:line="240" w:lineRule="auto"/>
      </w:pPr>
      <w:r>
        <w:separator/>
      </w:r>
    </w:p>
  </w:footnote>
  <w:footnote w:type="continuationSeparator" w:id="0">
    <w:p w14:paraId="0E5B85B8" w14:textId="77777777" w:rsidR="00BB5A34" w:rsidRDefault="00BB5A34" w:rsidP="00BB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852434"/>
      <w:docPartObj>
        <w:docPartGallery w:val="Page Numbers (Top of Page)"/>
        <w:docPartUnique/>
      </w:docPartObj>
    </w:sdtPr>
    <w:sdtEndPr/>
    <w:sdtContent>
      <w:p w14:paraId="13971BD6" w14:textId="16954C73" w:rsidR="00BB5A34" w:rsidRDefault="00BB5A3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6F46C9" w14:textId="77777777" w:rsidR="00BB5A34" w:rsidRDefault="00BB5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73D4"/>
    <w:multiLevelType w:val="hybridMultilevel"/>
    <w:tmpl w:val="735AA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2A152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6244F7"/>
    <w:multiLevelType w:val="hybridMultilevel"/>
    <w:tmpl w:val="E4A636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0E07"/>
    <w:multiLevelType w:val="hybridMultilevel"/>
    <w:tmpl w:val="7EF4C788"/>
    <w:lvl w:ilvl="0" w:tplc="26EEE4F0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226C0"/>
    <w:multiLevelType w:val="hybridMultilevel"/>
    <w:tmpl w:val="ABD248F2"/>
    <w:lvl w:ilvl="0" w:tplc="68F4C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41541"/>
    <w:multiLevelType w:val="hybridMultilevel"/>
    <w:tmpl w:val="26001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91BE7"/>
    <w:multiLevelType w:val="hybridMultilevel"/>
    <w:tmpl w:val="AFFA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5903B23"/>
    <w:multiLevelType w:val="hybridMultilevel"/>
    <w:tmpl w:val="038C6EEE"/>
    <w:lvl w:ilvl="0" w:tplc="A7B68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7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D0185C"/>
    <w:multiLevelType w:val="hybridMultilevel"/>
    <w:tmpl w:val="C546A8B4"/>
    <w:lvl w:ilvl="0" w:tplc="A330F32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57306"/>
    <w:multiLevelType w:val="hybridMultilevel"/>
    <w:tmpl w:val="1494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905DD"/>
    <w:multiLevelType w:val="hybridMultilevel"/>
    <w:tmpl w:val="2786C388"/>
    <w:lvl w:ilvl="0" w:tplc="B2D06952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B0C75F8"/>
    <w:multiLevelType w:val="hybridMultilevel"/>
    <w:tmpl w:val="7E142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63B03"/>
    <w:multiLevelType w:val="hybridMultilevel"/>
    <w:tmpl w:val="8F369E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06144"/>
    <w:multiLevelType w:val="hybridMultilevel"/>
    <w:tmpl w:val="C1BCE750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25470"/>
    <w:multiLevelType w:val="multilevel"/>
    <w:tmpl w:val="3A4833F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1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7789A"/>
    <w:multiLevelType w:val="multilevel"/>
    <w:tmpl w:val="FE10727E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3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472903"/>
    <w:multiLevelType w:val="hybridMultilevel"/>
    <w:tmpl w:val="45A09C80"/>
    <w:lvl w:ilvl="0" w:tplc="6F626CAA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3674BB"/>
    <w:multiLevelType w:val="hybridMultilevel"/>
    <w:tmpl w:val="B932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8CC3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7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E96553"/>
    <w:multiLevelType w:val="hybridMultilevel"/>
    <w:tmpl w:val="F15CF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F0D41"/>
    <w:multiLevelType w:val="multilevel"/>
    <w:tmpl w:val="92D682A6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num w:numId="1" w16cid:durableId="84798290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39"/>
  </w:num>
  <w:num w:numId="8" w16cid:durableId="1355614700">
    <w:abstractNumId w:val="21"/>
  </w:num>
  <w:num w:numId="9" w16cid:durableId="1140802682">
    <w:abstractNumId w:val="6"/>
  </w:num>
  <w:num w:numId="10" w16cid:durableId="483857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7"/>
  </w:num>
  <w:num w:numId="12" w16cid:durableId="2068264491">
    <w:abstractNumId w:val="12"/>
  </w:num>
  <w:num w:numId="13" w16cid:durableId="2059547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9056475">
    <w:abstractNumId w:val="32"/>
  </w:num>
  <w:num w:numId="15" w16cid:durableId="1047415062">
    <w:abstractNumId w:val="36"/>
  </w:num>
  <w:num w:numId="16" w16cid:durableId="304895157">
    <w:abstractNumId w:val="30"/>
  </w:num>
  <w:num w:numId="17" w16cid:durableId="1927228917">
    <w:abstractNumId w:val="16"/>
  </w:num>
  <w:num w:numId="18" w16cid:durableId="424421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0036657">
    <w:abstractNumId w:val="18"/>
  </w:num>
  <w:num w:numId="20" w16cid:durableId="2008972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705165">
    <w:abstractNumId w:val="14"/>
  </w:num>
  <w:num w:numId="22" w16cid:durableId="2104716192">
    <w:abstractNumId w:val="35"/>
  </w:num>
  <w:num w:numId="23" w16cid:durableId="612322667">
    <w:abstractNumId w:val="29"/>
  </w:num>
  <w:num w:numId="24" w16cid:durableId="1483233942">
    <w:abstractNumId w:val="25"/>
  </w:num>
  <w:num w:numId="25" w16cid:durableId="45571152">
    <w:abstractNumId w:val="5"/>
  </w:num>
  <w:num w:numId="26" w16cid:durableId="973682371">
    <w:abstractNumId w:val="28"/>
  </w:num>
  <w:num w:numId="27" w16cid:durableId="412552689">
    <w:abstractNumId w:val="31"/>
  </w:num>
  <w:num w:numId="28" w16cid:durableId="405764769">
    <w:abstractNumId w:val="17"/>
  </w:num>
  <w:num w:numId="29" w16cid:durableId="1143963196">
    <w:abstractNumId w:val="22"/>
  </w:num>
  <w:num w:numId="30" w16cid:durableId="434833459">
    <w:abstractNumId w:val="42"/>
  </w:num>
  <w:num w:numId="31" w16cid:durableId="832989262">
    <w:abstractNumId w:val="8"/>
  </w:num>
  <w:num w:numId="32" w16cid:durableId="1409228951">
    <w:abstractNumId w:val="9"/>
  </w:num>
  <w:num w:numId="33" w16cid:durableId="2011712669">
    <w:abstractNumId w:val="3"/>
  </w:num>
  <w:num w:numId="34" w16cid:durableId="1711613057">
    <w:abstractNumId w:val="4"/>
  </w:num>
  <w:num w:numId="35" w16cid:durableId="277831345">
    <w:abstractNumId w:val="40"/>
  </w:num>
  <w:num w:numId="36" w16cid:durableId="2040005986">
    <w:abstractNumId w:val="27"/>
  </w:num>
  <w:num w:numId="37" w16cid:durableId="809129597">
    <w:abstractNumId w:val="19"/>
  </w:num>
  <w:num w:numId="38" w16cid:durableId="1057052775">
    <w:abstractNumId w:val="2"/>
  </w:num>
  <w:num w:numId="39" w16cid:durableId="1152983115">
    <w:abstractNumId w:val="34"/>
  </w:num>
  <w:num w:numId="40" w16cid:durableId="547692565">
    <w:abstractNumId w:val="23"/>
  </w:num>
  <w:num w:numId="41" w16cid:durableId="1859156943">
    <w:abstractNumId w:val="11"/>
  </w:num>
  <w:num w:numId="42" w16cid:durableId="62804078">
    <w:abstractNumId w:val="38"/>
  </w:num>
  <w:num w:numId="43" w16cid:durableId="1302803672">
    <w:abstractNumId w:val="20"/>
  </w:num>
  <w:num w:numId="44" w16cid:durableId="75830875">
    <w:abstractNumId w:val="41"/>
  </w:num>
  <w:num w:numId="45" w16cid:durableId="16689037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65E7A"/>
    <w:rsid w:val="00084015"/>
    <w:rsid w:val="0008703E"/>
    <w:rsid w:val="000A0555"/>
    <w:rsid w:val="000A6CEF"/>
    <w:rsid w:val="000C6371"/>
    <w:rsid w:val="000D09F2"/>
    <w:rsid w:val="000E250C"/>
    <w:rsid w:val="000E520C"/>
    <w:rsid w:val="0013649C"/>
    <w:rsid w:val="001B1AC0"/>
    <w:rsid w:val="001B528C"/>
    <w:rsid w:val="001C1216"/>
    <w:rsid w:val="001C427A"/>
    <w:rsid w:val="001C67C3"/>
    <w:rsid w:val="001D7DDD"/>
    <w:rsid w:val="001F7EFA"/>
    <w:rsid w:val="00203268"/>
    <w:rsid w:val="002177ED"/>
    <w:rsid w:val="002671A2"/>
    <w:rsid w:val="0029259B"/>
    <w:rsid w:val="002C1F84"/>
    <w:rsid w:val="002F4DA6"/>
    <w:rsid w:val="00382F9E"/>
    <w:rsid w:val="00393396"/>
    <w:rsid w:val="00397428"/>
    <w:rsid w:val="003D297B"/>
    <w:rsid w:val="00500AF0"/>
    <w:rsid w:val="00535059"/>
    <w:rsid w:val="0057250D"/>
    <w:rsid w:val="005740AE"/>
    <w:rsid w:val="005A4BC2"/>
    <w:rsid w:val="005D22E6"/>
    <w:rsid w:val="005D3C1E"/>
    <w:rsid w:val="00603BB5"/>
    <w:rsid w:val="00697B07"/>
    <w:rsid w:val="006A04C0"/>
    <w:rsid w:val="006A763B"/>
    <w:rsid w:val="006B76AF"/>
    <w:rsid w:val="006E0B31"/>
    <w:rsid w:val="00713C22"/>
    <w:rsid w:val="0079470F"/>
    <w:rsid w:val="007D5BAB"/>
    <w:rsid w:val="007F483D"/>
    <w:rsid w:val="008803E7"/>
    <w:rsid w:val="008A5360"/>
    <w:rsid w:val="008E7548"/>
    <w:rsid w:val="00905494"/>
    <w:rsid w:val="0092339B"/>
    <w:rsid w:val="009A1820"/>
    <w:rsid w:val="009A19D0"/>
    <w:rsid w:val="009D096A"/>
    <w:rsid w:val="009D4612"/>
    <w:rsid w:val="00A0158A"/>
    <w:rsid w:val="00A3246C"/>
    <w:rsid w:val="00A91ECA"/>
    <w:rsid w:val="00AA7272"/>
    <w:rsid w:val="00AC01DE"/>
    <w:rsid w:val="00AC2C2A"/>
    <w:rsid w:val="00AF5D59"/>
    <w:rsid w:val="00AF600E"/>
    <w:rsid w:val="00B64546"/>
    <w:rsid w:val="00B84495"/>
    <w:rsid w:val="00BA4A27"/>
    <w:rsid w:val="00BB5A34"/>
    <w:rsid w:val="00BB683C"/>
    <w:rsid w:val="00C07D2A"/>
    <w:rsid w:val="00C241E4"/>
    <w:rsid w:val="00C55729"/>
    <w:rsid w:val="00C90F02"/>
    <w:rsid w:val="00C9119A"/>
    <w:rsid w:val="00C9645D"/>
    <w:rsid w:val="00CA5E34"/>
    <w:rsid w:val="00CA6CC7"/>
    <w:rsid w:val="00CC35BA"/>
    <w:rsid w:val="00D33F32"/>
    <w:rsid w:val="00D8236F"/>
    <w:rsid w:val="00EC7799"/>
    <w:rsid w:val="00EE6EF3"/>
    <w:rsid w:val="00EF5FE5"/>
    <w:rsid w:val="00F31670"/>
    <w:rsid w:val="00F455A4"/>
    <w:rsid w:val="00F77606"/>
    <w:rsid w:val="00F82F0D"/>
    <w:rsid w:val="00F90548"/>
    <w:rsid w:val="00FA6E9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A34"/>
  </w:style>
  <w:style w:type="paragraph" w:styleId="Stopka">
    <w:name w:val="footer"/>
    <w:basedOn w:val="Normalny"/>
    <w:link w:val="Stopka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A34"/>
  </w:style>
  <w:style w:type="paragraph" w:styleId="Poprawka">
    <w:name w:val="Revision"/>
    <w:hidden/>
    <w:uiPriority w:val="99"/>
    <w:semiHidden/>
    <w:rsid w:val="00697B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m@zlm.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3943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5</cp:revision>
  <cp:lastPrinted>2022-03-16T14:33:00Z</cp:lastPrinted>
  <dcterms:created xsi:type="dcterms:W3CDTF">2022-10-05T13:49:00Z</dcterms:created>
  <dcterms:modified xsi:type="dcterms:W3CDTF">2023-11-20T10:38:00Z</dcterms:modified>
</cp:coreProperties>
</file>