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982" w14:textId="544BB529" w:rsidR="006E5815" w:rsidRPr="00C67DBE" w:rsidRDefault="006E5815" w:rsidP="0002290D">
      <w:pPr>
        <w:jc w:val="right"/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 xml:space="preserve">Świnoujście, dnia </w:t>
      </w:r>
      <w:r w:rsidR="00C10B48">
        <w:rPr>
          <w:rFonts w:asciiTheme="minorHAnsi" w:hAnsiTheme="minorHAnsi" w:cstheme="minorHAnsi"/>
          <w:sz w:val="24"/>
          <w:szCs w:val="24"/>
        </w:rPr>
        <w:t>17.</w:t>
      </w:r>
      <w:r w:rsidR="00F80843" w:rsidRPr="00C67DBE">
        <w:rPr>
          <w:rFonts w:asciiTheme="minorHAnsi" w:hAnsiTheme="minorHAnsi" w:cstheme="minorHAnsi"/>
          <w:sz w:val="24"/>
          <w:szCs w:val="24"/>
        </w:rPr>
        <w:t>0</w:t>
      </w:r>
      <w:r w:rsidR="00C83FB2">
        <w:rPr>
          <w:rFonts w:asciiTheme="minorHAnsi" w:hAnsiTheme="minorHAnsi" w:cstheme="minorHAnsi"/>
          <w:sz w:val="24"/>
          <w:szCs w:val="24"/>
        </w:rPr>
        <w:t>9</w:t>
      </w:r>
      <w:r w:rsidR="00F80843" w:rsidRPr="00C67DBE">
        <w:rPr>
          <w:rFonts w:asciiTheme="minorHAnsi" w:hAnsiTheme="minorHAnsi" w:cstheme="minorHAnsi"/>
          <w:sz w:val="24"/>
          <w:szCs w:val="24"/>
        </w:rPr>
        <w:t>.2021</w:t>
      </w:r>
    </w:p>
    <w:p w14:paraId="234C907A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4B4F6067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560F3E58" w14:textId="39EB06B5" w:rsidR="006E5815" w:rsidRPr="00ED2987" w:rsidRDefault="006E5815" w:rsidP="000229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2987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ADM.251</w:t>
      </w:r>
      <w:r w:rsidR="001933C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83FB2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00A83" w:rsidRPr="00ED2987">
        <w:rPr>
          <w:rFonts w:asciiTheme="minorHAnsi" w:hAnsiTheme="minorHAnsi" w:cstheme="minorHAnsi"/>
          <w:b/>
          <w:bCs/>
          <w:sz w:val="24"/>
          <w:szCs w:val="24"/>
        </w:rPr>
        <w:t>.2021</w:t>
      </w:r>
    </w:p>
    <w:p w14:paraId="21D79EB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  <w:r w:rsidRPr="00C67DBE">
        <w:rPr>
          <w:rFonts w:asciiTheme="minorHAnsi" w:hAnsiTheme="minorHAnsi" w:cstheme="minorHAnsi"/>
          <w:sz w:val="24"/>
          <w:szCs w:val="24"/>
        </w:rPr>
        <w:tab/>
      </w:r>
    </w:p>
    <w:p w14:paraId="67F0DB99" w14:textId="77777777" w:rsidR="006E5815" w:rsidRPr="00C67DBE" w:rsidRDefault="006E5815" w:rsidP="0002290D">
      <w:pPr>
        <w:rPr>
          <w:rFonts w:asciiTheme="minorHAnsi" w:hAnsiTheme="minorHAnsi" w:cstheme="minorHAnsi"/>
          <w:sz w:val="24"/>
          <w:szCs w:val="24"/>
        </w:rPr>
      </w:pPr>
    </w:p>
    <w:p w14:paraId="1BC16445" w14:textId="7E4AFF9A" w:rsidR="006E5815" w:rsidRPr="00174AB7" w:rsidRDefault="00796D66" w:rsidP="000229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4AB7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65305925" w14:textId="77777777" w:rsidR="006E5815" w:rsidRPr="00C67DBE" w:rsidRDefault="006E5815" w:rsidP="000229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6D7D22" w14:textId="77777777" w:rsidR="00300A83" w:rsidRPr="00C01E81" w:rsidRDefault="006E5815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225BEFA2" w14:textId="6F965CA8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Nabywca: </w:t>
      </w:r>
      <w:r w:rsidRPr="00C01E81">
        <w:rPr>
          <w:rFonts w:asciiTheme="minorHAnsi" w:hAnsiTheme="minorHAnsi" w:cstheme="minorHAnsi"/>
          <w:sz w:val="24"/>
          <w:szCs w:val="24"/>
        </w:rPr>
        <w:t>Gmina Miasto Świnoujście ul. Wojska Polskiego 1/5, 72-600 Świnoujście, NIP: 855-15-71-375</w:t>
      </w:r>
    </w:p>
    <w:p w14:paraId="3C04F065" w14:textId="3F94CFB2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sz w:val="24"/>
          <w:szCs w:val="24"/>
        </w:rPr>
        <w:t xml:space="preserve">Odbiorca: </w:t>
      </w:r>
      <w:r w:rsidRPr="00C01E81">
        <w:rPr>
          <w:rFonts w:asciiTheme="minorHAnsi" w:hAnsiTheme="minorHAnsi" w:cstheme="minorHAnsi"/>
          <w:sz w:val="24"/>
          <w:szCs w:val="24"/>
        </w:rPr>
        <w:t>Ośrodek Sportu i Rekreacji „Wyspiarz” ul. Matejki 22, 72-600 Świnoujście – komórka Administracja</w:t>
      </w:r>
    </w:p>
    <w:p w14:paraId="4AF0AD37" w14:textId="77777777" w:rsidR="00300A83" w:rsidRPr="00C01E81" w:rsidRDefault="00300A83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161DB8" w14:textId="69E9661C" w:rsidR="006E5815" w:rsidRDefault="006E5815" w:rsidP="000229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Dane do kontaktu do osoby merytorycznej przeprowadzającej postępowanie: </w:t>
      </w:r>
      <w:r w:rsidR="00B21AF4" w:rsidRPr="00C01E81">
        <w:rPr>
          <w:rFonts w:asciiTheme="minorHAnsi" w:hAnsiTheme="minorHAnsi" w:cstheme="minorHAnsi"/>
          <w:sz w:val="24"/>
          <w:szCs w:val="24"/>
        </w:rPr>
        <w:t>Katarzyna Wenderska tel.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091 3213781 wew.</w:t>
      </w:r>
      <w:r w:rsidR="00D22CFF">
        <w:rPr>
          <w:rFonts w:asciiTheme="minorHAnsi" w:hAnsiTheme="minorHAnsi" w:cstheme="minorHAnsi"/>
          <w:sz w:val="24"/>
          <w:szCs w:val="24"/>
        </w:rPr>
        <w:t xml:space="preserve"> </w:t>
      </w:r>
      <w:r w:rsidR="00B21AF4" w:rsidRPr="00C01E81">
        <w:rPr>
          <w:rFonts w:asciiTheme="minorHAnsi" w:hAnsiTheme="minorHAnsi" w:cstheme="minorHAnsi"/>
          <w:sz w:val="24"/>
          <w:szCs w:val="24"/>
        </w:rPr>
        <w:t>28, email:</w:t>
      </w:r>
      <w:hyperlink r:id="rId5" w:history="1">
        <w:r w:rsidR="00AE0679" w:rsidRPr="00DA78AB">
          <w:rPr>
            <w:rStyle w:val="Hipercze"/>
            <w:rFonts w:asciiTheme="minorHAnsi" w:hAnsiTheme="minorHAnsi" w:cstheme="minorHAnsi"/>
            <w:sz w:val="24"/>
            <w:szCs w:val="24"/>
          </w:rPr>
          <w:t>k.wenderska@osir.swinoujscie.pl</w:t>
        </w:r>
      </w:hyperlink>
    </w:p>
    <w:p w14:paraId="39FF239A" w14:textId="008974BF" w:rsidR="00AE0679" w:rsidRDefault="00AE0679" w:rsidP="000229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FCF" w14:textId="77777777" w:rsidR="008519D2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zaprasza do złożenia ofert na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EB0FFFB" w14:textId="77777777" w:rsidR="008519D2" w:rsidRDefault="008519D2" w:rsidP="008519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7CA962" w14:textId="69BA2B91" w:rsidR="008519D2" w:rsidRPr="00BF291B" w:rsidRDefault="00BF291B" w:rsidP="00BF291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291B">
        <w:rPr>
          <w:rFonts w:asciiTheme="minorHAnsi" w:hAnsiTheme="minorHAnsi" w:cstheme="minorHAnsi"/>
          <w:b/>
          <w:bCs/>
          <w:sz w:val="28"/>
          <w:szCs w:val="28"/>
        </w:rPr>
        <w:t xml:space="preserve">Remont ośmiu pomieszczeń biurowych oraz dwóch toalet położonych na 1 piętrze budynku biurowego </w:t>
      </w:r>
      <w:r w:rsidR="008519D2" w:rsidRPr="00BF291B">
        <w:rPr>
          <w:rFonts w:asciiTheme="minorHAnsi" w:hAnsiTheme="minorHAnsi" w:cstheme="minorHAnsi"/>
          <w:b/>
          <w:bCs/>
          <w:sz w:val="28"/>
          <w:szCs w:val="28"/>
        </w:rPr>
        <w:t>dla Ośrodka Sportu i Rekreacji „Wyspiarz” w Świnoujściu</w:t>
      </w:r>
      <w:r w:rsidRPr="00BF291B">
        <w:rPr>
          <w:rFonts w:asciiTheme="minorHAnsi" w:hAnsiTheme="minorHAnsi" w:cstheme="minorHAnsi"/>
          <w:b/>
          <w:bCs/>
          <w:sz w:val="28"/>
          <w:szCs w:val="28"/>
        </w:rPr>
        <w:t xml:space="preserve"> przy ul. Matejki 22</w:t>
      </w:r>
    </w:p>
    <w:p w14:paraId="7D7AE1B3" w14:textId="77777777" w:rsidR="008519D2" w:rsidRDefault="008519D2" w:rsidP="008519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E318CB5" w14:textId="77777777" w:rsidR="008519D2" w:rsidRPr="00C01E81" w:rsidRDefault="008519D2" w:rsidP="008519D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EFDF2E" w14:textId="42C5CA46" w:rsidR="008519D2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b/>
          <w:bCs/>
          <w:sz w:val="24"/>
          <w:szCs w:val="24"/>
        </w:rPr>
        <w:t xml:space="preserve">OPZ </w:t>
      </w:r>
      <w:r w:rsidRPr="00A94971">
        <w:rPr>
          <w:rFonts w:asciiTheme="minorHAnsi" w:hAnsiTheme="minorHAnsi" w:cstheme="minorHAnsi"/>
          <w:b/>
          <w:bCs/>
          <w:sz w:val="24"/>
          <w:szCs w:val="24"/>
        </w:rPr>
        <w:t>(opis przedmiotu zamówienia)</w:t>
      </w:r>
      <w:r w:rsidR="00A81380">
        <w:rPr>
          <w:rFonts w:asciiTheme="minorHAnsi" w:hAnsiTheme="minorHAnsi" w:cstheme="minorHAnsi"/>
          <w:sz w:val="24"/>
          <w:szCs w:val="24"/>
        </w:rPr>
        <w:t xml:space="preserve"> zawiera załącznik nr 1 do </w:t>
      </w:r>
      <w:r w:rsidR="008B3E4B">
        <w:rPr>
          <w:rFonts w:asciiTheme="minorHAnsi" w:hAnsiTheme="minorHAnsi" w:cstheme="minorHAnsi"/>
          <w:sz w:val="24"/>
          <w:szCs w:val="24"/>
        </w:rPr>
        <w:t>zapytania ofertowego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C69FED" w14:textId="490D3FC8" w:rsidR="008519D2" w:rsidRPr="00C01E81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Data realizacji zamówienia: </w:t>
      </w:r>
      <w:r w:rsidR="007A305A">
        <w:rPr>
          <w:rFonts w:asciiTheme="minorHAnsi" w:hAnsiTheme="minorHAnsi" w:cstheme="minorHAnsi"/>
          <w:sz w:val="24"/>
          <w:szCs w:val="24"/>
        </w:rPr>
        <w:t>30</w:t>
      </w:r>
      <w:r w:rsidRPr="00C01E81">
        <w:rPr>
          <w:rFonts w:asciiTheme="minorHAnsi" w:hAnsiTheme="minorHAnsi" w:cstheme="minorHAnsi"/>
          <w:sz w:val="24"/>
          <w:szCs w:val="24"/>
        </w:rPr>
        <w:t xml:space="preserve"> dni roboczych od dnia otrzymania zlecenia</w:t>
      </w:r>
      <w:r w:rsidR="00143E0E">
        <w:rPr>
          <w:rFonts w:asciiTheme="minorHAnsi" w:hAnsiTheme="minorHAnsi" w:cstheme="minorHAnsi"/>
          <w:sz w:val="24"/>
          <w:szCs w:val="24"/>
        </w:rPr>
        <w:t>/</w:t>
      </w:r>
      <w:r w:rsidR="007A305A">
        <w:rPr>
          <w:rFonts w:asciiTheme="minorHAnsi" w:hAnsiTheme="minorHAnsi" w:cstheme="minorHAnsi"/>
          <w:sz w:val="24"/>
          <w:szCs w:val="24"/>
        </w:rPr>
        <w:t>podpisania umowy</w:t>
      </w:r>
      <w:r w:rsidR="00C963B4">
        <w:rPr>
          <w:rFonts w:asciiTheme="minorHAnsi" w:hAnsiTheme="minorHAnsi" w:cstheme="minorHAnsi"/>
          <w:sz w:val="24"/>
          <w:szCs w:val="24"/>
        </w:rPr>
        <w:t xml:space="preserve">, maksymalnie do dnia </w:t>
      </w:r>
      <w:r w:rsidR="00473B3D">
        <w:rPr>
          <w:rFonts w:asciiTheme="minorHAnsi" w:hAnsiTheme="minorHAnsi" w:cstheme="minorHAnsi"/>
          <w:sz w:val="24"/>
          <w:szCs w:val="24"/>
        </w:rPr>
        <w:t>10</w:t>
      </w:r>
      <w:r w:rsidR="00C963B4">
        <w:rPr>
          <w:rFonts w:asciiTheme="minorHAnsi" w:hAnsiTheme="minorHAnsi" w:cstheme="minorHAnsi"/>
          <w:sz w:val="24"/>
          <w:szCs w:val="24"/>
        </w:rPr>
        <w:t>.</w:t>
      </w:r>
      <w:r w:rsidR="00473B3D">
        <w:rPr>
          <w:rFonts w:asciiTheme="minorHAnsi" w:hAnsiTheme="minorHAnsi" w:cstheme="minorHAnsi"/>
          <w:sz w:val="24"/>
          <w:szCs w:val="24"/>
        </w:rPr>
        <w:t>12</w:t>
      </w:r>
      <w:r w:rsidR="00C963B4">
        <w:rPr>
          <w:rFonts w:asciiTheme="minorHAnsi" w:hAnsiTheme="minorHAnsi" w:cstheme="minorHAnsi"/>
          <w:sz w:val="24"/>
          <w:szCs w:val="24"/>
        </w:rPr>
        <w:t>.2021 roku.</w:t>
      </w:r>
    </w:p>
    <w:p w14:paraId="33F2340B" w14:textId="77777777" w:rsidR="008519D2" w:rsidRPr="00C01E81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Okres gwarancji: </w:t>
      </w:r>
      <w:r>
        <w:rPr>
          <w:rFonts w:asciiTheme="minorHAnsi" w:hAnsiTheme="minorHAnsi" w:cstheme="minorHAnsi"/>
          <w:sz w:val="24"/>
          <w:szCs w:val="24"/>
        </w:rPr>
        <w:t>24 miesięcy</w:t>
      </w:r>
    </w:p>
    <w:p w14:paraId="6DC367E1" w14:textId="1467FB03" w:rsidR="008519D2" w:rsidRPr="00670B83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DA78AB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 terminie do dnia </w:t>
      </w:r>
      <w:r w:rsidR="0085451E" w:rsidRPr="00670B83">
        <w:rPr>
          <w:rFonts w:asciiTheme="minorHAnsi" w:hAnsiTheme="minorHAnsi" w:cstheme="minorHAnsi"/>
          <w:sz w:val="24"/>
          <w:szCs w:val="24"/>
        </w:rPr>
        <w:t>3</w:t>
      </w:r>
      <w:r w:rsidRPr="00670B83">
        <w:rPr>
          <w:rFonts w:asciiTheme="minorHAnsi" w:hAnsiTheme="minorHAnsi" w:cstheme="minorHAnsi"/>
          <w:sz w:val="24"/>
          <w:szCs w:val="24"/>
        </w:rPr>
        <w:t>0.0</w:t>
      </w:r>
      <w:r w:rsidR="0085451E" w:rsidRPr="00670B83">
        <w:rPr>
          <w:rFonts w:asciiTheme="minorHAnsi" w:hAnsiTheme="minorHAnsi" w:cstheme="minorHAnsi"/>
          <w:sz w:val="24"/>
          <w:szCs w:val="24"/>
        </w:rPr>
        <w:t>9</w:t>
      </w:r>
      <w:r w:rsidRPr="00670B83">
        <w:rPr>
          <w:rFonts w:asciiTheme="minorHAnsi" w:hAnsiTheme="minorHAnsi" w:cstheme="minorHAnsi"/>
          <w:sz w:val="24"/>
          <w:szCs w:val="24"/>
        </w:rPr>
        <w:t xml:space="preserve">.2021 godzina </w:t>
      </w:r>
      <w:r w:rsidR="000178A1">
        <w:rPr>
          <w:rFonts w:asciiTheme="minorHAnsi" w:hAnsiTheme="minorHAnsi" w:cstheme="minorHAnsi"/>
          <w:sz w:val="24"/>
          <w:szCs w:val="24"/>
        </w:rPr>
        <w:t>12</w:t>
      </w:r>
      <w:r w:rsidRPr="00670B83">
        <w:rPr>
          <w:rFonts w:asciiTheme="minorHAnsi" w:hAnsiTheme="minorHAnsi" w:cstheme="minorHAnsi"/>
          <w:sz w:val="24"/>
          <w:szCs w:val="24"/>
        </w:rPr>
        <w:t>:00</w:t>
      </w:r>
    </w:p>
    <w:p w14:paraId="7C75136D" w14:textId="779C2541" w:rsidR="008519D2" w:rsidRPr="00670B83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0B83">
        <w:rPr>
          <w:rFonts w:asciiTheme="minorHAnsi" w:hAnsiTheme="minorHAnsi" w:cstheme="minorHAnsi"/>
          <w:sz w:val="24"/>
          <w:szCs w:val="24"/>
        </w:rPr>
        <w:t xml:space="preserve">Data otwarcia ofert: </w:t>
      </w:r>
      <w:r w:rsidR="0085451E" w:rsidRPr="00670B83">
        <w:rPr>
          <w:rFonts w:asciiTheme="minorHAnsi" w:hAnsiTheme="minorHAnsi" w:cstheme="minorHAnsi"/>
          <w:sz w:val="24"/>
          <w:szCs w:val="24"/>
        </w:rPr>
        <w:t>3</w:t>
      </w:r>
      <w:r w:rsidRPr="00670B83">
        <w:rPr>
          <w:rFonts w:asciiTheme="minorHAnsi" w:hAnsiTheme="minorHAnsi" w:cstheme="minorHAnsi"/>
          <w:sz w:val="24"/>
          <w:szCs w:val="24"/>
        </w:rPr>
        <w:t>0.0</w:t>
      </w:r>
      <w:r w:rsidR="0085451E" w:rsidRPr="00670B83">
        <w:rPr>
          <w:rFonts w:asciiTheme="minorHAnsi" w:hAnsiTheme="minorHAnsi" w:cstheme="minorHAnsi"/>
          <w:sz w:val="24"/>
          <w:szCs w:val="24"/>
        </w:rPr>
        <w:t>9</w:t>
      </w:r>
      <w:r w:rsidRPr="00670B83">
        <w:rPr>
          <w:rFonts w:asciiTheme="minorHAnsi" w:hAnsiTheme="minorHAnsi" w:cstheme="minorHAnsi"/>
          <w:sz w:val="24"/>
          <w:szCs w:val="24"/>
        </w:rPr>
        <w:t xml:space="preserve">.2021 godzina </w:t>
      </w:r>
      <w:r w:rsidR="000178A1">
        <w:rPr>
          <w:rFonts w:asciiTheme="minorHAnsi" w:hAnsiTheme="minorHAnsi" w:cstheme="minorHAnsi"/>
          <w:sz w:val="24"/>
          <w:szCs w:val="24"/>
        </w:rPr>
        <w:t>12</w:t>
      </w:r>
      <w:r w:rsidRPr="00670B83">
        <w:rPr>
          <w:rFonts w:asciiTheme="minorHAnsi" w:hAnsiTheme="minorHAnsi" w:cstheme="minorHAnsi"/>
          <w:sz w:val="24"/>
          <w:szCs w:val="24"/>
        </w:rPr>
        <w:t>:05</w:t>
      </w:r>
    </w:p>
    <w:p w14:paraId="327743FF" w14:textId="4AAA9838" w:rsidR="008519D2" w:rsidRPr="009B6DAA" w:rsidRDefault="008519D2" w:rsidP="008519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B6DAA">
        <w:rPr>
          <w:rFonts w:asciiTheme="minorHAnsi" w:hAnsiTheme="minorHAnsi" w:cstheme="minorHAnsi"/>
          <w:sz w:val="24"/>
          <w:szCs w:val="24"/>
        </w:rPr>
        <w:t xml:space="preserve">Warunki płatności: 14 </w:t>
      </w:r>
      <w:r>
        <w:rPr>
          <w:rFonts w:asciiTheme="minorHAnsi" w:hAnsiTheme="minorHAnsi" w:cstheme="minorHAnsi"/>
          <w:sz w:val="24"/>
          <w:szCs w:val="24"/>
        </w:rPr>
        <w:t xml:space="preserve">dni </w:t>
      </w:r>
      <w:r w:rsidRPr="009B6DAA">
        <w:rPr>
          <w:rFonts w:asciiTheme="minorHAnsi" w:hAnsiTheme="minorHAnsi" w:cstheme="minorHAnsi"/>
          <w:sz w:val="24"/>
          <w:szCs w:val="24"/>
        </w:rPr>
        <w:t>od daty prawidłowo wystawionej faktury VAT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7849CE" w14:textId="77777777" w:rsidR="008519D2" w:rsidRPr="00C01E81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Termin związania ofertą wynosi 30 dni od ostatecznego terminu składania ofert.</w:t>
      </w:r>
    </w:p>
    <w:p w14:paraId="35B43835" w14:textId="77777777" w:rsidR="008519D2" w:rsidRPr="00C01E81" w:rsidRDefault="008519D2" w:rsidP="008519D2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Niniejsze postępowanie prowadzone jest na zasadach opartych na wewnętrznych uregulowaniach organizacyjnych Zamawiającego. Nie mają tu zastosowania przepisy Ustawy PZP.</w:t>
      </w:r>
    </w:p>
    <w:p w14:paraId="5DDD10F5" w14:textId="77777777" w:rsidR="008519D2" w:rsidRPr="00C01E81" w:rsidRDefault="008519D2" w:rsidP="008519D2">
      <w:pPr>
        <w:pStyle w:val="Tekstpodstawowywcity3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01E81">
        <w:rPr>
          <w:rFonts w:asciiTheme="minorHAnsi" w:hAnsiTheme="minorHAnsi" w:cstheme="minorHAnsi"/>
          <w:szCs w:val="24"/>
        </w:rPr>
        <w:t>Zamawiający nie dopuszcza możliwość składania ofert częściowych.</w:t>
      </w:r>
    </w:p>
    <w:p w14:paraId="04E080B1" w14:textId="77777777" w:rsidR="008519D2" w:rsidRPr="00C01E81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t>Zamawiający może unieważnić postępowanie jeżeli oferta  najkorzystniejsza przewyższa zaplanowaną przez Zamawiającego kwotę na realizację zamówienia.</w:t>
      </w:r>
    </w:p>
    <w:p w14:paraId="33B5B92E" w14:textId="4C0F5CED" w:rsidR="008519D2" w:rsidRDefault="008519D2" w:rsidP="008519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1E81">
        <w:rPr>
          <w:rFonts w:asciiTheme="minorHAnsi" w:hAnsiTheme="minorHAnsi" w:cstheme="minorHAnsi"/>
          <w:sz w:val="24"/>
          <w:szCs w:val="24"/>
        </w:rPr>
        <w:lastRenderedPageBreak/>
        <w:t>Zamawiający zastrzega sobie prawo do zamknięcia postępowania bez wyboru jakiejkolwiek oferty lub unieważnienia postępowania na każdym jego etapie bez podania przyczyn</w:t>
      </w:r>
      <w:r w:rsidR="00BA2C9A">
        <w:rPr>
          <w:rFonts w:asciiTheme="minorHAnsi" w:hAnsiTheme="minorHAnsi" w:cstheme="minorHAnsi"/>
          <w:sz w:val="24"/>
          <w:szCs w:val="24"/>
        </w:rPr>
        <w:t>y.</w:t>
      </w:r>
    </w:p>
    <w:p w14:paraId="046CDD46" w14:textId="5F716C7E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C021B" w14:textId="15BF5FE4" w:rsidR="00906867" w:rsidRDefault="00DE2ED7" w:rsidP="00DE2ED7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Zatwierdzam:</w:t>
      </w:r>
    </w:p>
    <w:p w14:paraId="69CE5E4E" w14:textId="602827AB" w:rsidR="00DE2ED7" w:rsidRDefault="00DE2ED7" w:rsidP="00DE2ED7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E2DC39C" w14:textId="77777777" w:rsidR="00376604" w:rsidRDefault="00376604" w:rsidP="0037660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6CB63387" w14:textId="77777777" w:rsidR="00376604" w:rsidRDefault="00376604" w:rsidP="0037660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24E3A5A0" w14:textId="77777777" w:rsidR="00376604" w:rsidRDefault="00376604" w:rsidP="00376604">
      <w:pPr>
        <w:ind w:left="5664"/>
      </w:pPr>
      <w:r>
        <w:rPr>
          <w:rFonts w:asciiTheme="minorHAnsi" w:hAnsiTheme="minorHAnsi" w:cstheme="minorHAnsi"/>
          <w:sz w:val="24"/>
          <w:szCs w:val="24"/>
        </w:rPr>
        <w:t>mgr inż. Anna Kryszan</w:t>
      </w:r>
    </w:p>
    <w:p w14:paraId="4C55AE09" w14:textId="77777777" w:rsidR="00376604" w:rsidRDefault="00376604" w:rsidP="003766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86B72A" w14:textId="77777777" w:rsidR="00376604" w:rsidRDefault="00376604" w:rsidP="00376604">
      <w:pPr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AE6FD7E" w14:textId="77777777" w:rsidR="00DE2ED7" w:rsidRDefault="00DE2ED7" w:rsidP="00376604">
      <w:pPr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67DC8D6" w14:textId="028E9622" w:rsidR="00906867" w:rsidRDefault="00906867" w:rsidP="003766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7285BD" w14:textId="40816812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824E29" w14:textId="77777777" w:rsidR="00906867" w:rsidRDefault="00906867" w:rsidP="0090686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0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A16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C09B6"/>
    <w:multiLevelType w:val="hybridMultilevel"/>
    <w:tmpl w:val="8F482590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9EF"/>
    <w:multiLevelType w:val="hybridMultilevel"/>
    <w:tmpl w:val="543E4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27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5B6326"/>
    <w:multiLevelType w:val="hybridMultilevel"/>
    <w:tmpl w:val="0AF6E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5"/>
    <w:rsid w:val="00007898"/>
    <w:rsid w:val="000178A1"/>
    <w:rsid w:val="0002290D"/>
    <w:rsid w:val="000D0486"/>
    <w:rsid w:val="000F22F2"/>
    <w:rsid w:val="00143E0E"/>
    <w:rsid w:val="00174AB7"/>
    <w:rsid w:val="00180AE4"/>
    <w:rsid w:val="001933CB"/>
    <w:rsid w:val="002270CD"/>
    <w:rsid w:val="00254CAD"/>
    <w:rsid w:val="00275902"/>
    <w:rsid w:val="00300A83"/>
    <w:rsid w:val="00376604"/>
    <w:rsid w:val="003E0901"/>
    <w:rsid w:val="004509B6"/>
    <w:rsid w:val="00473B3D"/>
    <w:rsid w:val="004B499D"/>
    <w:rsid w:val="004D39BF"/>
    <w:rsid w:val="004D4122"/>
    <w:rsid w:val="00564D69"/>
    <w:rsid w:val="005A2715"/>
    <w:rsid w:val="00670B83"/>
    <w:rsid w:val="006E5815"/>
    <w:rsid w:val="00713878"/>
    <w:rsid w:val="00716694"/>
    <w:rsid w:val="00751FEA"/>
    <w:rsid w:val="00796D66"/>
    <w:rsid w:val="007A305A"/>
    <w:rsid w:val="008049B8"/>
    <w:rsid w:val="008519D2"/>
    <w:rsid w:val="0085451E"/>
    <w:rsid w:val="00865711"/>
    <w:rsid w:val="008B3E4B"/>
    <w:rsid w:val="008E5879"/>
    <w:rsid w:val="008F12E0"/>
    <w:rsid w:val="00906867"/>
    <w:rsid w:val="0093334E"/>
    <w:rsid w:val="009B6DAA"/>
    <w:rsid w:val="00A3282F"/>
    <w:rsid w:val="00A81380"/>
    <w:rsid w:val="00A94971"/>
    <w:rsid w:val="00A96FEF"/>
    <w:rsid w:val="00AE0679"/>
    <w:rsid w:val="00AF5A20"/>
    <w:rsid w:val="00B07943"/>
    <w:rsid w:val="00B21AF4"/>
    <w:rsid w:val="00BA2C9A"/>
    <w:rsid w:val="00BB12A0"/>
    <w:rsid w:val="00BC2053"/>
    <w:rsid w:val="00BE7D39"/>
    <w:rsid w:val="00BF291B"/>
    <w:rsid w:val="00C01E81"/>
    <w:rsid w:val="00C10B48"/>
    <w:rsid w:val="00C23D5C"/>
    <w:rsid w:val="00C67DBE"/>
    <w:rsid w:val="00C83FB2"/>
    <w:rsid w:val="00C963B4"/>
    <w:rsid w:val="00D22CFF"/>
    <w:rsid w:val="00D33249"/>
    <w:rsid w:val="00D51B3D"/>
    <w:rsid w:val="00D62A67"/>
    <w:rsid w:val="00DE2ED7"/>
    <w:rsid w:val="00DF11EA"/>
    <w:rsid w:val="00E87D1B"/>
    <w:rsid w:val="00E87F2F"/>
    <w:rsid w:val="00ED2987"/>
    <w:rsid w:val="00F21F93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EDDD"/>
  <w15:chartTrackingRefBased/>
  <w15:docId w15:val="{309CD1EF-A538-4FC8-B030-6335105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1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19D2"/>
    <w:pPr>
      <w:keepNext/>
      <w:spacing w:before="240" w:after="60" w:line="240" w:lineRule="auto"/>
      <w:outlineLvl w:val="2"/>
    </w:pPr>
    <w:rPr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99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rsid w:val="00D51B3D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1B3D"/>
    <w:rPr>
      <w:rFonts w:ascii="Times New Roman" w:eastAsia="Times New Roman" w:hAnsi="Times New Roman" w:cs="Times New Roman"/>
      <w:sz w:val="24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9D2"/>
    <w:rPr>
      <w:rFonts w:ascii="Arial" w:eastAsia="Arial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k.wendersk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102</cp:revision>
  <cp:lastPrinted>2021-06-11T08:24:00Z</cp:lastPrinted>
  <dcterms:created xsi:type="dcterms:W3CDTF">2021-05-17T06:52:00Z</dcterms:created>
  <dcterms:modified xsi:type="dcterms:W3CDTF">2021-09-17T08:42:00Z</dcterms:modified>
</cp:coreProperties>
</file>