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B1" w:rsidRDefault="002E09D3" w:rsidP="002E09D3">
      <w:pPr>
        <w:jc w:val="center"/>
        <w:rPr>
          <w:b/>
          <w:sz w:val="36"/>
          <w:szCs w:val="36"/>
        </w:rPr>
      </w:pPr>
      <w:r w:rsidRPr="002E09D3">
        <w:rPr>
          <w:b/>
          <w:sz w:val="36"/>
          <w:szCs w:val="36"/>
        </w:rPr>
        <w:t xml:space="preserve">FORMULARZ  OFERTOWY </w:t>
      </w:r>
      <w:r>
        <w:rPr>
          <w:b/>
          <w:sz w:val="36"/>
          <w:szCs w:val="36"/>
        </w:rPr>
        <w:t xml:space="preserve">– </w:t>
      </w:r>
      <w:r w:rsidRPr="002E09D3">
        <w:rPr>
          <w:b/>
          <w:sz w:val="36"/>
          <w:szCs w:val="36"/>
        </w:rPr>
        <w:t>MATERIAŁY BIUROWE GOKiR 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976"/>
        <w:gridCol w:w="3464"/>
        <w:gridCol w:w="2631"/>
        <w:gridCol w:w="2270"/>
      </w:tblGrid>
      <w:tr w:rsidR="002E09D3" w:rsidTr="008A1B7F">
        <w:tc>
          <w:tcPr>
            <w:tcW w:w="817" w:type="dxa"/>
          </w:tcPr>
          <w:p w:rsidR="002E09D3" w:rsidRPr="002E09D3" w:rsidRDefault="002E09D3" w:rsidP="002E09D3">
            <w:pPr>
              <w:jc w:val="center"/>
              <w:rPr>
                <w:b/>
                <w:sz w:val="28"/>
                <w:szCs w:val="28"/>
              </w:rPr>
            </w:pPr>
            <w:r w:rsidRPr="002E09D3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686" w:type="dxa"/>
          </w:tcPr>
          <w:p w:rsidR="002E09D3" w:rsidRPr="002E09D3" w:rsidRDefault="002E09D3" w:rsidP="002E0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</w:p>
        </w:tc>
        <w:tc>
          <w:tcPr>
            <w:tcW w:w="2976" w:type="dxa"/>
          </w:tcPr>
          <w:p w:rsidR="002E09D3" w:rsidRPr="002E09D3" w:rsidRDefault="008A1B7F" w:rsidP="002E0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Jednostka</w:t>
            </w:r>
          </w:p>
        </w:tc>
        <w:tc>
          <w:tcPr>
            <w:tcW w:w="3464" w:type="dxa"/>
          </w:tcPr>
          <w:p w:rsidR="002E09D3" w:rsidRPr="002E09D3" w:rsidRDefault="008A1B7F" w:rsidP="002E0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sztuk</w:t>
            </w:r>
          </w:p>
        </w:tc>
        <w:tc>
          <w:tcPr>
            <w:tcW w:w="2631" w:type="dxa"/>
          </w:tcPr>
          <w:p w:rsidR="002E09D3" w:rsidRDefault="008A1B7F" w:rsidP="002E0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jednostkowa</w:t>
            </w:r>
          </w:p>
          <w:p w:rsidR="008A1B7F" w:rsidRPr="002E09D3" w:rsidRDefault="008A1B7F" w:rsidP="002E0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brutto</w:t>
            </w:r>
          </w:p>
        </w:tc>
        <w:tc>
          <w:tcPr>
            <w:tcW w:w="2270" w:type="dxa"/>
          </w:tcPr>
          <w:p w:rsidR="002E09D3" w:rsidRPr="002E09D3" w:rsidRDefault="008A1B7F" w:rsidP="002E09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łączna brutto</w:t>
            </w:r>
          </w:p>
        </w:tc>
      </w:tr>
      <w:tr w:rsidR="00955998" w:rsidTr="00E5130F">
        <w:tc>
          <w:tcPr>
            <w:tcW w:w="817" w:type="dxa"/>
            <w:vAlign w:val="center"/>
          </w:tcPr>
          <w:p w:rsidR="00955998" w:rsidRPr="009B6F8A" w:rsidRDefault="001D7ED0" w:rsidP="004460E1">
            <w:pPr>
              <w:jc w:val="center"/>
              <w:rPr>
                <w:sz w:val="24"/>
                <w:szCs w:val="24"/>
              </w:rPr>
            </w:pPr>
            <w:r w:rsidRPr="009B6F8A">
              <w:rPr>
                <w:sz w:val="24"/>
                <w:szCs w:val="24"/>
              </w:rPr>
              <w:t>01.</w:t>
            </w:r>
          </w:p>
        </w:tc>
        <w:tc>
          <w:tcPr>
            <w:tcW w:w="368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Papier kser</w:t>
            </w:r>
            <w:r>
              <w:rPr>
                <w:color w:val="000000" w:themeColor="text1"/>
                <w:sz w:val="24"/>
                <w:szCs w:val="24"/>
              </w:rPr>
              <w:t>o A4 biały – gramatura 80 g/m2</w:t>
            </w:r>
          </w:p>
        </w:tc>
        <w:tc>
          <w:tcPr>
            <w:tcW w:w="297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Ryza (500 arkuszy)</w:t>
            </w:r>
          </w:p>
        </w:tc>
        <w:tc>
          <w:tcPr>
            <w:tcW w:w="3464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80 szt.</w:t>
            </w:r>
          </w:p>
        </w:tc>
        <w:tc>
          <w:tcPr>
            <w:tcW w:w="2631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E5130F">
        <w:tc>
          <w:tcPr>
            <w:tcW w:w="817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02.</w:t>
            </w:r>
          </w:p>
        </w:tc>
        <w:tc>
          <w:tcPr>
            <w:tcW w:w="368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Papier ksero</w:t>
            </w:r>
            <w:r>
              <w:rPr>
                <w:color w:val="000000" w:themeColor="text1"/>
                <w:sz w:val="24"/>
                <w:szCs w:val="24"/>
              </w:rPr>
              <w:t xml:space="preserve"> A3 biały – gramatura 80 g/m2</w:t>
            </w:r>
          </w:p>
        </w:tc>
        <w:tc>
          <w:tcPr>
            <w:tcW w:w="297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Ryza (500 arkuszy)</w:t>
            </w:r>
          </w:p>
        </w:tc>
        <w:tc>
          <w:tcPr>
            <w:tcW w:w="3464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2 szt.</w:t>
            </w:r>
          </w:p>
        </w:tc>
        <w:tc>
          <w:tcPr>
            <w:tcW w:w="2631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E5130F">
        <w:tc>
          <w:tcPr>
            <w:tcW w:w="817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03.</w:t>
            </w:r>
          </w:p>
        </w:tc>
        <w:tc>
          <w:tcPr>
            <w:tcW w:w="368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 xml:space="preserve">Papier ksero </w:t>
            </w:r>
            <w:r>
              <w:rPr>
                <w:color w:val="000000" w:themeColor="text1"/>
                <w:sz w:val="24"/>
                <w:szCs w:val="24"/>
              </w:rPr>
              <w:t>A4 biały – gramatura 160 g/m2</w:t>
            </w:r>
          </w:p>
        </w:tc>
        <w:tc>
          <w:tcPr>
            <w:tcW w:w="297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Ryza (250 arkuszy)</w:t>
            </w:r>
          </w:p>
        </w:tc>
        <w:tc>
          <w:tcPr>
            <w:tcW w:w="3464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15 szt.</w:t>
            </w:r>
          </w:p>
        </w:tc>
        <w:tc>
          <w:tcPr>
            <w:tcW w:w="2631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E5130F">
        <w:tc>
          <w:tcPr>
            <w:tcW w:w="817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04.</w:t>
            </w:r>
          </w:p>
        </w:tc>
        <w:tc>
          <w:tcPr>
            <w:tcW w:w="368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 xml:space="preserve">Papier ksero </w:t>
            </w:r>
            <w:r>
              <w:rPr>
                <w:color w:val="000000" w:themeColor="text1"/>
                <w:sz w:val="24"/>
                <w:szCs w:val="24"/>
              </w:rPr>
              <w:t>A3 biały – gramatura 160 g/m2</w:t>
            </w:r>
          </w:p>
        </w:tc>
        <w:tc>
          <w:tcPr>
            <w:tcW w:w="297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Ryza (250 arkuszy)</w:t>
            </w:r>
          </w:p>
        </w:tc>
        <w:tc>
          <w:tcPr>
            <w:tcW w:w="3464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8 szt.</w:t>
            </w:r>
          </w:p>
        </w:tc>
        <w:tc>
          <w:tcPr>
            <w:tcW w:w="2631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E5130F">
        <w:tc>
          <w:tcPr>
            <w:tcW w:w="817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05.</w:t>
            </w:r>
          </w:p>
        </w:tc>
        <w:tc>
          <w:tcPr>
            <w:tcW w:w="368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Folia do laminowania A4</w:t>
            </w:r>
            <w:r>
              <w:rPr>
                <w:color w:val="000000" w:themeColor="text1"/>
                <w:sz w:val="24"/>
                <w:szCs w:val="24"/>
              </w:rPr>
              <w:t xml:space="preserve"> błyszcząca – grubość 100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mic</w:t>
            </w:r>
            <w:proofErr w:type="spellEnd"/>
          </w:p>
        </w:tc>
        <w:tc>
          <w:tcPr>
            <w:tcW w:w="297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Opakowanie (100 arkuszy)</w:t>
            </w:r>
          </w:p>
        </w:tc>
        <w:tc>
          <w:tcPr>
            <w:tcW w:w="3464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x5</w:t>
            </w:r>
          </w:p>
        </w:tc>
        <w:tc>
          <w:tcPr>
            <w:tcW w:w="2631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E5130F">
        <w:tc>
          <w:tcPr>
            <w:tcW w:w="817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06.</w:t>
            </w:r>
          </w:p>
        </w:tc>
        <w:tc>
          <w:tcPr>
            <w:tcW w:w="368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Folia do laminowania A</w:t>
            </w:r>
            <w:r>
              <w:rPr>
                <w:color w:val="000000" w:themeColor="text1"/>
                <w:sz w:val="24"/>
                <w:szCs w:val="24"/>
              </w:rPr>
              <w:t xml:space="preserve">3 błyszcząca – grubość 80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mic</w:t>
            </w:r>
            <w:proofErr w:type="spellEnd"/>
          </w:p>
        </w:tc>
        <w:tc>
          <w:tcPr>
            <w:tcW w:w="297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Opakowanie (100 arkuszy)</w:t>
            </w:r>
          </w:p>
        </w:tc>
        <w:tc>
          <w:tcPr>
            <w:tcW w:w="3464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x5</w:t>
            </w:r>
          </w:p>
        </w:tc>
        <w:tc>
          <w:tcPr>
            <w:tcW w:w="2631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E5130F">
        <w:tc>
          <w:tcPr>
            <w:tcW w:w="817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07.</w:t>
            </w:r>
          </w:p>
        </w:tc>
        <w:tc>
          <w:tcPr>
            <w:tcW w:w="368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Folia do laminowania A5</w:t>
            </w:r>
            <w:r>
              <w:rPr>
                <w:color w:val="000000" w:themeColor="text1"/>
                <w:sz w:val="24"/>
                <w:szCs w:val="24"/>
              </w:rPr>
              <w:t xml:space="preserve"> błyszcząca – grubość 100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mic</w:t>
            </w:r>
            <w:proofErr w:type="spellEnd"/>
          </w:p>
        </w:tc>
        <w:tc>
          <w:tcPr>
            <w:tcW w:w="297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Opakowanie (100 arkuszy)</w:t>
            </w:r>
          </w:p>
        </w:tc>
        <w:tc>
          <w:tcPr>
            <w:tcW w:w="3464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x1</w:t>
            </w:r>
          </w:p>
        </w:tc>
        <w:tc>
          <w:tcPr>
            <w:tcW w:w="2631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E5130F">
        <w:tc>
          <w:tcPr>
            <w:tcW w:w="817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08.</w:t>
            </w:r>
          </w:p>
        </w:tc>
        <w:tc>
          <w:tcPr>
            <w:tcW w:w="368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Papier ozdobny do w</w:t>
            </w:r>
            <w:r>
              <w:rPr>
                <w:color w:val="000000" w:themeColor="text1"/>
                <w:sz w:val="24"/>
                <w:szCs w:val="24"/>
              </w:rPr>
              <w:t>izytówek – gramatura 250 g/m2</w:t>
            </w:r>
          </w:p>
        </w:tc>
        <w:tc>
          <w:tcPr>
            <w:tcW w:w="297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Opakowanie (20 kartek)</w:t>
            </w:r>
          </w:p>
        </w:tc>
        <w:tc>
          <w:tcPr>
            <w:tcW w:w="3464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x15</w:t>
            </w:r>
          </w:p>
        </w:tc>
        <w:tc>
          <w:tcPr>
            <w:tcW w:w="2631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E5130F">
        <w:tc>
          <w:tcPr>
            <w:tcW w:w="817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09.</w:t>
            </w:r>
          </w:p>
        </w:tc>
        <w:tc>
          <w:tcPr>
            <w:tcW w:w="368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 xml:space="preserve">Zszywki do </w:t>
            </w:r>
            <w:proofErr w:type="spellStart"/>
            <w:r w:rsidR="00D777AA">
              <w:rPr>
                <w:color w:val="000000" w:themeColor="text1"/>
                <w:sz w:val="24"/>
                <w:szCs w:val="24"/>
              </w:rPr>
              <w:t>tuckera</w:t>
            </w:r>
            <w:proofErr w:type="spellEnd"/>
            <w:r w:rsidR="00D777AA">
              <w:rPr>
                <w:color w:val="000000" w:themeColor="text1"/>
                <w:sz w:val="24"/>
                <w:szCs w:val="24"/>
              </w:rPr>
              <w:t xml:space="preserve"> mocne miedziane 12 mm</w:t>
            </w:r>
          </w:p>
        </w:tc>
        <w:tc>
          <w:tcPr>
            <w:tcW w:w="2976" w:type="dxa"/>
            <w:vAlign w:val="center"/>
          </w:tcPr>
          <w:p w:rsidR="00D777AA" w:rsidRDefault="00D777AA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(1000 szt.)</w:t>
            </w:r>
          </w:p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4" w:type="dxa"/>
            <w:vAlign w:val="center"/>
          </w:tcPr>
          <w:p w:rsidR="00955998" w:rsidRPr="00BC60D1" w:rsidRDefault="00D777AA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x4</w:t>
            </w:r>
          </w:p>
        </w:tc>
        <w:tc>
          <w:tcPr>
            <w:tcW w:w="2631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E5130F">
        <w:tc>
          <w:tcPr>
            <w:tcW w:w="817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Zszywki do zszywaczy LACO –</w:t>
            </w:r>
            <w:r w:rsidR="00D777AA">
              <w:rPr>
                <w:color w:val="000000" w:themeColor="text1"/>
                <w:sz w:val="24"/>
                <w:szCs w:val="24"/>
              </w:rPr>
              <w:t xml:space="preserve"> 24/6 mm</w:t>
            </w:r>
          </w:p>
        </w:tc>
        <w:tc>
          <w:tcPr>
            <w:tcW w:w="2976" w:type="dxa"/>
            <w:vAlign w:val="center"/>
          </w:tcPr>
          <w:p w:rsidR="00D777AA" w:rsidRDefault="00D777AA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(1000 szt.)</w:t>
            </w:r>
          </w:p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4" w:type="dxa"/>
            <w:vAlign w:val="center"/>
          </w:tcPr>
          <w:p w:rsidR="00955998" w:rsidRPr="00BC60D1" w:rsidRDefault="00D777AA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631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E5130F">
        <w:tc>
          <w:tcPr>
            <w:tcW w:w="817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11.</w:t>
            </w:r>
          </w:p>
        </w:tc>
        <w:tc>
          <w:tcPr>
            <w:tcW w:w="368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Z</w:t>
            </w:r>
            <w:r w:rsidR="00D777AA">
              <w:rPr>
                <w:color w:val="000000" w:themeColor="text1"/>
                <w:sz w:val="24"/>
                <w:szCs w:val="24"/>
              </w:rPr>
              <w:t>szywki miedziane rodzaj NO 10</w:t>
            </w:r>
          </w:p>
        </w:tc>
        <w:tc>
          <w:tcPr>
            <w:tcW w:w="2976" w:type="dxa"/>
            <w:vAlign w:val="center"/>
          </w:tcPr>
          <w:p w:rsidR="00955998" w:rsidRPr="00BC60D1" w:rsidRDefault="00D777AA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</w:t>
            </w:r>
          </w:p>
        </w:tc>
        <w:tc>
          <w:tcPr>
            <w:tcW w:w="3464" w:type="dxa"/>
            <w:vAlign w:val="center"/>
          </w:tcPr>
          <w:p w:rsidR="00955998" w:rsidRPr="00BC60D1" w:rsidRDefault="00D777AA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x10</w:t>
            </w:r>
          </w:p>
        </w:tc>
        <w:tc>
          <w:tcPr>
            <w:tcW w:w="2631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E5130F">
        <w:tc>
          <w:tcPr>
            <w:tcW w:w="817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12.</w:t>
            </w:r>
          </w:p>
        </w:tc>
        <w:tc>
          <w:tcPr>
            <w:tcW w:w="3686" w:type="dxa"/>
            <w:vAlign w:val="center"/>
          </w:tcPr>
          <w:p w:rsidR="00955998" w:rsidRPr="00BC60D1" w:rsidRDefault="002367E3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Klipy biurowe 42 mm</w:t>
            </w:r>
          </w:p>
        </w:tc>
        <w:tc>
          <w:tcPr>
            <w:tcW w:w="2976" w:type="dxa"/>
            <w:vAlign w:val="center"/>
          </w:tcPr>
          <w:p w:rsidR="00955998" w:rsidRPr="00BC60D1" w:rsidRDefault="002367E3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(12 szt.)</w:t>
            </w:r>
          </w:p>
        </w:tc>
        <w:tc>
          <w:tcPr>
            <w:tcW w:w="3464" w:type="dxa"/>
            <w:vAlign w:val="center"/>
          </w:tcPr>
          <w:p w:rsidR="00955998" w:rsidRPr="00BC60D1" w:rsidRDefault="002367E3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 2</w:t>
            </w:r>
          </w:p>
        </w:tc>
        <w:tc>
          <w:tcPr>
            <w:tcW w:w="2631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E5130F">
        <w:tc>
          <w:tcPr>
            <w:tcW w:w="817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13.</w:t>
            </w:r>
          </w:p>
        </w:tc>
        <w:tc>
          <w:tcPr>
            <w:tcW w:w="3686" w:type="dxa"/>
            <w:vAlign w:val="center"/>
          </w:tcPr>
          <w:p w:rsidR="00955998" w:rsidRPr="00BC60D1" w:rsidRDefault="002367E3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Spinacze biurowe małe 25 mm</w:t>
            </w:r>
          </w:p>
        </w:tc>
        <w:tc>
          <w:tcPr>
            <w:tcW w:w="2976" w:type="dxa"/>
            <w:vAlign w:val="center"/>
          </w:tcPr>
          <w:p w:rsidR="00955998" w:rsidRPr="00BC60D1" w:rsidRDefault="002367E3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(100</w:t>
            </w:r>
            <w:r>
              <w:rPr>
                <w:color w:val="000000" w:themeColor="text1"/>
                <w:sz w:val="24"/>
                <w:szCs w:val="24"/>
              </w:rPr>
              <w:t xml:space="preserve"> szt.)</w:t>
            </w:r>
          </w:p>
        </w:tc>
        <w:tc>
          <w:tcPr>
            <w:tcW w:w="3464" w:type="dxa"/>
            <w:vAlign w:val="center"/>
          </w:tcPr>
          <w:p w:rsidR="00955998" w:rsidRPr="00BC60D1" w:rsidRDefault="002367E3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x15</w:t>
            </w:r>
          </w:p>
        </w:tc>
        <w:tc>
          <w:tcPr>
            <w:tcW w:w="2631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E5130F">
        <w:tc>
          <w:tcPr>
            <w:tcW w:w="817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14.</w:t>
            </w:r>
          </w:p>
        </w:tc>
        <w:tc>
          <w:tcPr>
            <w:tcW w:w="368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 xml:space="preserve">Zszywacz biurowy </w:t>
            </w:r>
            <w:r w:rsidR="002367E3">
              <w:rPr>
                <w:color w:val="000000" w:themeColor="text1"/>
                <w:sz w:val="24"/>
                <w:szCs w:val="24"/>
              </w:rPr>
              <w:t>metalowy na zszywki 24/6 LACO</w:t>
            </w:r>
          </w:p>
        </w:tc>
        <w:tc>
          <w:tcPr>
            <w:tcW w:w="2976" w:type="dxa"/>
            <w:vAlign w:val="center"/>
          </w:tcPr>
          <w:p w:rsidR="00955998" w:rsidRPr="00BC60D1" w:rsidRDefault="002367E3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955998" w:rsidRPr="00BC60D1" w:rsidRDefault="002367E3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x1</w:t>
            </w:r>
          </w:p>
        </w:tc>
        <w:tc>
          <w:tcPr>
            <w:tcW w:w="2631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E5130F">
        <w:tc>
          <w:tcPr>
            <w:tcW w:w="817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686" w:type="dxa"/>
            <w:vAlign w:val="center"/>
          </w:tcPr>
          <w:p w:rsidR="00955998" w:rsidRPr="00BC60D1" w:rsidRDefault="00955998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 xml:space="preserve">Teczki kolor z </w:t>
            </w:r>
            <w:r w:rsidR="00AB31B0">
              <w:rPr>
                <w:color w:val="000000" w:themeColor="text1"/>
                <w:sz w:val="24"/>
                <w:szCs w:val="24"/>
              </w:rPr>
              <w:t>gumką PATIO lub równoważne A4</w:t>
            </w:r>
          </w:p>
        </w:tc>
        <w:tc>
          <w:tcPr>
            <w:tcW w:w="2976" w:type="dxa"/>
            <w:vAlign w:val="center"/>
          </w:tcPr>
          <w:p w:rsidR="00955998" w:rsidRPr="00BC60D1" w:rsidRDefault="00AB31B0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955998" w:rsidRPr="00BC60D1" w:rsidRDefault="00AB31B0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x25</w:t>
            </w:r>
          </w:p>
        </w:tc>
        <w:tc>
          <w:tcPr>
            <w:tcW w:w="2631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55998" w:rsidTr="00E5130F">
        <w:tc>
          <w:tcPr>
            <w:tcW w:w="817" w:type="dxa"/>
            <w:vAlign w:val="center"/>
          </w:tcPr>
          <w:p w:rsidR="00955998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16.</w:t>
            </w:r>
          </w:p>
        </w:tc>
        <w:tc>
          <w:tcPr>
            <w:tcW w:w="3686" w:type="dxa"/>
            <w:vAlign w:val="center"/>
          </w:tcPr>
          <w:p w:rsidR="00955998" w:rsidRPr="00BC60D1" w:rsidRDefault="00AB31B0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Teczki na akta osobowe kolor</w:t>
            </w:r>
          </w:p>
        </w:tc>
        <w:tc>
          <w:tcPr>
            <w:tcW w:w="2976" w:type="dxa"/>
            <w:vAlign w:val="center"/>
          </w:tcPr>
          <w:p w:rsidR="00955998" w:rsidRPr="00BC60D1" w:rsidRDefault="00AB31B0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955998" w:rsidRPr="00BC60D1" w:rsidRDefault="00AB31B0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BC60D1">
              <w:rPr>
                <w:color w:val="000000" w:themeColor="text1"/>
                <w:sz w:val="24"/>
                <w:szCs w:val="24"/>
              </w:rPr>
              <w:t>x10</w:t>
            </w:r>
          </w:p>
        </w:tc>
        <w:tc>
          <w:tcPr>
            <w:tcW w:w="2631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955998" w:rsidRDefault="00955998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17.</w:t>
            </w:r>
          </w:p>
        </w:tc>
        <w:tc>
          <w:tcPr>
            <w:tcW w:w="368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Teczki z twor</w:t>
            </w:r>
            <w:r>
              <w:rPr>
                <w:color w:val="000000" w:themeColor="text1"/>
                <w:sz w:val="24"/>
                <w:szCs w:val="24"/>
              </w:rPr>
              <w:t>zywa z przezroczystym przodem</w:t>
            </w:r>
          </w:p>
        </w:tc>
        <w:tc>
          <w:tcPr>
            <w:tcW w:w="297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x20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18.</w:t>
            </w:r>
          </w:p>
        </w:tc>
        <w:tc>
          <w:tcPr>
            <w:tcW w:w="368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</w:t>
            </w:r>
            <w:r>
              <w:rPr>
                <w:color w:val="000000" w:themeColor="text1"/>
                <w:sz w:val="24"/>
                <w:szCs w:val="24"/>
              </w:rPr>
              <w:t>koroszyt plastik BIURFOL kolor</w:t>
            </w:r>
          </w:p>
        </w:tc>
        <w:tc>
          <w:tcPr>
            <w:tcW w:w="297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 20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19.</w:t>
            </w:r>
          </w:p>
        </w:tc>
        <w:tc>
          <w:tcPr>
            <w:tcW w:w="368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Sko</w:t>
            </w:r>
            <w:r>
              <w:rPr>
                <w:color w:val="000000" w:themeColor="text1"/>
                <w:sz w:val="24"/>
                <w:szCs w:val="24"/>
              </w:rPr>
              <w:t>roszyt plastik wpinany BIURFOL</w:t>
            </w:r>
          </w:p>
        </w:tc>
        <w:tc>
          <w:tcPr>
            <w:tcW w:w="297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x25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20.</w:t>
            </w:r>
          </w:p>
        </w:tc>
        <w:tc>
          <w:tcPr>
            <w:tcW w:w="368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Koszulki A</w:t>
            </w:r>
            <w:r>
              <w:rPr>
                <w:color w:val="000000" w:themeColor="text1"/>
                <w:sz w:val="24"/>
                <w:szCs w:val="24"/>
              </w:rPr>
              <w:t>4 do dokumentów przezroczyste</w:t>
            </w:r>
          </w:p>
        </w:tc>
        <w:tc>
          <w:tcPr>
            <w:tcW w:w="297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(100 sztuk)</w:t>
            </w:r>
          </w:p>
        </w:tc>
        <w:tc>
          <w:tcPr>
            <w:tcW w:w="3464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x7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21.</w:t>
            </w:r>
          </w:p>
        </w:tc>
        <w:tc>
          <w:tcPr>
            <w:tcW w:w="368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Koperty C6 białe samoklejące</w:t>
            </w:r>
          </w:p>
        </w:tc>
        <w:tc>
          <w:tcPr>
            <w:tcW w:w="297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(100 sztuk)</w:t>
            </w:r>
          </w:p>
        </w:tc>
        <w:tc>
          <w:tcPr>
            <w:tcW w:w="3464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x4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22.</w:t>
            </w:r>
          </w:p>
        </w:tc>
        <w:tc>
          <w:tcPr>
            <w:tcW w:w="368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Koperty D</w:t>
            </w:r>
            <w:r>
              <w:rPr>
                <w:color w:val="000000" w:themeColor="text1"/>
                <w:sz w:val="24"/>
                <w:szCs w:val="24"/>
              </w:rPr>
              <w:t>L (podłużne) białe samoklejące</w:t>
            </w:r>
          </w:p>
        </w:tc>
        <w:tc>
          <w:tcPr>
            <w:tcW w:w="2976" w:type="dxa"/>
            <w:vAlign w:val="center"/>
          </w:tcPr>
          <w:p w:rsidR="002078FD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(100 sztuk)</w:t>
            </w:r>
          </w:p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4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x3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23.</w:t>
            </w:r>
          </w:p>
        </w:tc>
        <w:tc>
          <w:tcPr>
            <w:tcW w:w="368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Segregator czerwony (szerokość 7 cm) PAT</w:t>
            </w:r>
            <w:r>
              <w:rPr>
                <w:color w:val="000000" w:themeColor="text1"/>
                <w:sz w:val="24"/>
                <w:szCs w:val="24"/>
              </w:rPr>
              <w:t>IO, ESSELTE</w:t>
            </w:r>
          </w:p>
        </w:tc>
        <w:tc>
          <w:tcPr>
            <w:tcW w:w="297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x48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24.</w:t>
            </w:r>
          </w:p>
        </w:tc>
        <w:tc>
          <w:tcPr>
            <w:tcW w:w="368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Rolki kasow</w:t>
            </w:r>
            <w:r w:rsidR="00F51957">
              <w:rPr>
                <w:color w:val="000000" w:themeColor="text1"/>
                <w:sz w:val="24"/>
                <w:szCs w:val="24"/>
              </w:rPr>
              <w:t>e termiczne Emerson 57mm x 20m</w:t>
            </w:r>
          </w:p>
        </w:tc>
        <w:tc>
          <w:tcPr>
            <w:tcW w:w="2976" w:type="dxa"/>
            <w:vAlign w:val="center"/>
          </w:tcPr>
          <w:p w:rsidR="002078FD" w:rsidRPr="009A108F" w:rsidRDefault="00F5195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Opakowanie (10 sztuk)</w:t>
            </w:r>
          </w:p>
        </w:tc>
        <w:tc>
          <w:tcPr>
            <w:tcW w:w="3464" w:type="dxa"/>
            <w:vAlign w:val="center"/>
          </w:tcPr>
          <w:p w:rsidR="002078FD" w:rsidRPr="009A108F" w:rsidRDefault="00F5195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x30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25.</w:t>
            </w:r>
          </w:p>
        </w:tc>
        <w:tc>
          <w:tcPr>
            <w:tcW w:w="368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 xml:space="preserve">Rolki kasowe </w:t>
            </w:r>
            <w:r w:rsidR="00F51957">
              <w:rPr>
                <w:color w:val="000000" w:themeColor="text1"/>
                <w:sz w:val="24"/>
                <w:szCs w:val="24"/>
              </w:rPr>
              <w:t>termiczne Emerson 57mm x 100m</w:t>
            </w:r>
          </w:p>
        </w:tc>
        <w:tc>
          <w:tcPr>
            <w:tcW w:w="2976" w:type="dxa"/>
            <w:vAlign w:val="center"/>
          </w:tcPr>
          <w:p w:rsidR="002078FD" w:rsidRPr="009A108F" w:rsidRDefault="00F5195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Opakowanie (6 sztuk)</w:t>
            </w:r>
          </w:p>
        </w:tc>
        <w:tc>
          <w:tcPr>
            <w:tcW w:w="3464" w:type="dxa"/>
            <w:vAlign w:val="center"/>
          </w:tcPr>
          <w:p w:rsidR="002078FD" w:rsidRPr="009A108F" w:rsidRDefault="00F5195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x30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26.</w:t>
            </w:r>
          </w:p>
        </w:tc>
        <w:tc>
          <w:tcPr>
            <w:tcW w:w="3686" w:type="dxa"/>
            <w:vAlign w:val="center"/>
          </w:tcPr>
          <w:p w:rsidR="002078FD" w:rsidRPr="009A108F" w:rsidRDefault="00F5195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Tusz do pieczątek czerwony</w:t>
            </w:r>
          </w:p>
        </w:tc>
        <w:tc>
          <w:tcPr>
            <w:tcW w:w="2976" w:type="dxa"/>
            <w:vAlign w:val="center"/>
          </w:tcPr>
          <w:p w:rsidR="002078FD" w:rsidRPr="009A108F" w:rsidRDefault="00F5195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2078FD" w:rsidRPr="009A108F" w:rsidRDefault="00F5195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x4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27.</w:t>
            </w:r>
          </w:p>
        </w:tc>
        <w:tc>
          <w:tcPr>
            <w:tcW w:w="3686" w:type="dxa"/>
            <w:vAlign w:val="center"/>
          </w:tcPr>
          <w:p w:rsidR="002078FD" w:rsidRPr="009A108F" w:rsidRDefault="00F5195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Woreczki strunowe 15cm x 22cm</w:t>
            </w:r>
          </w:p>
        </w:tc>
        <w:tc>
          <w:tcPr>
            <w:tcW w:w="2976" w:type="dxa"/>
            <w:vAlign w:val="center"/>
          </w:tcPr>
          <w:p w:rsidR="002078FD" w:rsidRPr="009A108F" w:rsidRDefault="00F5195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(100 sztuk)</w:t>
            </w:r>
          </w:p>
        </w:tc>
        <w:tc>
          <w:tcPr>
            <w:tcW w:w="3464" w:type="dxa"/>
            <w:vAlign w:val="center"/>
          </w:tcPr>
          <w:p w:rsidR="002078FD" w:rsidRPr="009A108F" w:rsidRDefault="00F5195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28.</w:t>
            </w:r>
          </w:p>
        </w:tc>
        <w:tc>
          <w:tcPr>
            <w:tcW w:w="368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B</w:t>
            </w:r>
            <w:r w:rsidR="00562E54">
              <w:rPr>
                <w:color w:val="000000" w:themeColor="text1"/>
                <w:sz w:val="24"/>
                <w:szCs w:val="24"/>
              </w:rPr>
              <w:t>loczki KP Michalczyk i Prokop</w:t>
            </w:r>
          </w:p>
        </w:tc>
        <w:tc>
          <w:tcPr>
            <w:tcW w:w="2976" w:type="dxa"/>
            <w:vAlign w:val="center"/>
          </w:tcPr>
          <w:p w:rsidR="002078FD" w:rsidRPr="009A108F" w:rsidRDefault="00562E5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2078FD" w:rsidRPr="009A108F" w:rsidRDefault="00562E5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x10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29.</w:t>
            </w:r>
          </w:p>
        </w:tc>
        <w:tc>
          <w:tcPr>
            <w:tcW w:w="368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B</w:t>
            </w:r>
            <w:r w:rsidR="00562E54">
              <w:rPr>
                <w:color w:val="000000" w:themeColor="text1"/>
                <w:sz w:val="24"/>
                <w:szCs w:val="24"/>
              </w:rPr>
              <w:t>loczki KW Michalczyk i Prokop</w:t>
            </w:r>
          </w:p>
        </w:tc>
        <w:tc>
          <w:tcPr>
            <w:tcW w:w="2976" w:type="dxa"/>
            <w:vAlign w:val="center"/>
          </w:tcPr>
          <w:p w:rsidR="002078FD" w:rsidRPr="009A108F" w:rsidRDefault="00562E5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2078FD" w:rsidRPr="009A108F" w:rsidRDefault="00562E5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x6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30.</w:t>
            </w:r>
          </w:p>
        </w:tc>
        <w:tc>
          <w:tcPr>
            <w:tcW w:w="368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Kartki kolorowe mix A4 –</w:t>
            </w:r>
          </w:p>
        </w:tc>
        <w:tc>
          <w:tcPr>
            <w:tcW w:w="2976" w:type="dxa"/>
            <w:vAlign w:val="center"/>
          </w:tcPr>
          <w:p w:rsidR="002078FD" w:rsidRPr="009A108F" w:rsidRDefault="00BC574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</w:t>
            </w:r>
            <w:r w:rsidRPr="009A108F">
              <w:rPr>
                <w:color w:val="000000" w:themeColor="text1"/>
                <w:sz w:val="24"/>
                <w:szCs w:val="24"/>
              </w:rPr>
              <w:t>00 sztuk)</w:t>
            </w:r>
          </w:p>
        </w:tc>
        <w:tc>
          <w:tcPr>
            <w:tcW w:w="3464" w:type="dxa"/>
            <w:vAlign w:val="center"/>
          </w:tcPr>
          <w:p w:rsidR="002078FD" w:rsidRPr="009A108F" w:rsidRDefault="00BC574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x36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31.</w:t>
            </w:r>
          </w:p>
        </w:tc>
        <w:tc>
          <w:tcPr>
            <w:tcW w:w="368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 xml:space="preserve">Karteczki biurowe nieklejone kwadratowe 8 cm x 8 cm </w:t>
            </w:r>
            <w:r w:rsidR="00BC574D" w:rsidRPr="009A108F">
              <w:rPr>
                <w:color w:val="000000" w:themeColor="text1"/>
                <w:sz w:val="24"/>
                <w:szCs w:val="24"/>
              </w:rPr>
              <w:t>ESSEL</w:t>
            </w:r>
            <w:r w:rsidR="00BC574D">
              <w:rPr>
                <w:color w:val="000000" w:themeColor="text1"/>
                <w:sz w:val="24"/>
                <w:szCs w:val="24"/>
              </w:rPr>
              <w:t>TE/PATIO</w:t>
            </w:r>
          </w:p>
        </w:tc>
        <w:tc>
          <w:tcPr>
            <w:tcW w:w="2976" w:type="dxa"/>
            <w:vAlign w:val="center"/>
          </w:tcPr>
          <w:p w:rsidR="002078FD" w:rsidRPr="009A108F" w:rsidRDefault="00BC574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Opakowanie (400 sztuk)</w:t>
            </w:r>
          </w:p>
        </w:tc>
        <w:tc>
          <w:tcPr>
            <w:tcW w:w="3464" w:type="dxa"/>
            <w:vAlign w:val="center"/>
          </w:tcPr>
          <w:p w:rsidR="002078FD" w:rsidRPr="009A108F" w:rsidRDefault="00BC574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x20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68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Karteczki biurowe samoprzylepne 7,5 cm x 7,5 cm</w:t>
            </w:r>
            <w:r w:rsidR="00BC574D" w:rsidRPr="009A108F">
              <w:rPr>
                <w:color w:val="000000" w:themeColor="text1"/>
                <w:sz w:val="24"/>
                <w:szCs w:val="24"/>
              </w:rPr>
              <w:t xml:space="preserve"> </w:t>
            </w:r>
            <w:r w:rsidR="00BC574D">
              <w:rPr>
                <w:color w:val="000000" w:themeColor="text1"/>
                <w:sz w:val="24"/>
                <w:szCs w:val="24"/>
              </w:rPr>
              <w:t>ESSELTE/PATIO</w:t>
            </w:r>
          </w:p>
        </w:tc>
        <w:tc>
          <w:tcPr>
            <w:tcW w:w="2976" w:type="dxa"/>
            <w:vAlign w:val="center"/>
          </w:tcPr>
          <w:p w:rsidR="002078FD" w:rsidRPr="009A108F" w:rsidRDefault="00BC574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Opakowanie (400 sztuk)</w:t>
            </w:r>
          </w:p>
        </w:tc>
        <w:tc>
          <w:tcPr>
            <w:tcW w:w="3464" w:type="dxa"/>
            <w:vAlign w:val="center"/>
          </w:tcPr>
          <w:p w:rsidR="002078FD" w:rsidRPr="009A108F" w:rsidRDefault="00BC574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x10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3686" w:type="dxa"/>
            <w:vAlign w:val="center"/>
          </w:tcPr>
          <w:p w:rsidR="002078FD" w:rsidRPr="009A108F" w:rsidRDefault="00B17B1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Kartony do archiwizacji</w:t>
            </w:r>
          </w:p>
        </w:tc>
        <w:tc>
          <w:tcPr>
            <w:tcW w:w="2976" w:type="dxa"/>
            <w:vAlign w:val="center"/>
          </w:tcPr>
          <w:p w:rsidR="002078FD" w:rsidRPr="009A108F" w:rsidRDefault="00B17B1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2078FD" w:rsidRPr="009A108F" w:rsidRDefault="00B17B1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x30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68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Pl</w:t>
            </w:r>
            <w:r w:rsidR="00B17B14">
              <w:rPr>
                <w:color w:val="000000" w:themeColor="text1"/>
                <w:sz w:val="24"/>
                <w:szCs w:val="24"/>
              </w:rPr>
              <w:t>astikowe wąsy do archiwizacji</w:t>
            </w:r>
          </w:p>
        </w:tc>
        <w:tc>
          <w:tcPr>
            <w:tcW w:w="2976" w:type="dxa"/>
            <w:vAlign w:val="center"/>
          </w:tcPr>
          <w:p w:rsidR="002078FD" w:rsidRPr="009A108F" w:rsidRDefault="00B17B1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</w:t>
            </w:r>
            <w:r w:rsidRPr="009A108F">
              <w:rPr>
                <w:color w:val="000000" w:themeColor="text1"/>
                <w:sz w:val="24"/>
                <w:szCs w:val="24"/>
              </w:rPr>
              <w:t>00 sztuk)</w:t>
            </w:r>
          </w:p>
        </w:tc>
        <w:tc>
          <w:tcPr>
            <w:tcW w:w="3464" w:type="dxa"/>
            <w:vAlign w:val="center"/>
          </w:tcPr>
          <w:p w:rsidR="002078FD" w:rsidRPr="009A108F" w:rsidRDefault="00B17B1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x1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68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 xml:space="preserve">Naboje z klejem do pistoletu na gorąco </w:t>
            </w:r>
            <w:r w:rsidR="009F7960">
              <w:rPr>
                <w:color w:val="000000" w:themeColor="text1"/>
                <w:sz w:val="24"/>
                <w:szCs w:val="24"/>
              </w:rPr>
              <w:t xml:space="preserve"> cienkie</w:t>
            </w:r>
          </w:p>
        </w:tc>
        <w:tc>
          <w:tcPr>
            <w:tcW w:w="2976" w:type="dxa"/>
            <w:vAlign w:val="center"/>
          </w:tcPr>
          <w:p w:rsidR="002078FD" w:rsidRPr="009A108F" w:rsidRDefault="009F7960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Opakowanie (30 sztuk)</w:t>
            </w:r>
          </w:p>
        </w:tc>
        <w:tc>
          <w:tcPr>
            <w:tcW w:w="3464" w:type="dxa"/>
            <w:vAlign w:val="center"/>
          </w:tcPr>
          <w:p w:rsidR="002078FD" w:rsidRPr="009A108F" w:rsidRDefault="009F7960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x30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686" w:type="dxa"/>
            <w:vAlign w:val="center"/>
          </w:tcPr>
          <w:p w:rsidR="002078FD" w:rsidRPr="009A108F" w:rsidRDefault="002078F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Naboje z klejem</w:t>
            </w:r>
            <w:r w:rsidR="009F7960">
              <w:rPr>
                <w:color w:val="000000" w:themeColor="text1"/>
                <w:sz w:val="24"/>
                <w:szCs w:val="24"/>
              </w:rPr>
              <w:t xml:space="preserve"> do pistoletu na gorąco  grub</w:t>
            </w:r>
            <w:r w:rsidR="00B2620E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976" w:type="dxa"/>
            <w:vAlign w:val="center"/>
          </w:tcPr>
          <w:p w:rsidR="002078FD" w:rsidRPr="009A108F" w:rsidRDefault="009F7960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Opakowanie (30 sztuk)</w:t>
            </w:r>
          </w:p>
        </w:tc>
        <w:tc>
          <w:tcPr>
            <w:tcW w:w="3464" w:type="dxa"/>
            <w:vAlign w:val="center"/>
          </w:tcPr>
          <w:p w:rsidR="002078FD" w:rsidRPr="009A108F" w:rsidRDefault="009F7960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x30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078FD" w:rsidTr="00E5130F">
        <w:tc>
          <w:tcPr>
            <w:tcW w:w="817" w:type="dxa"/>
            <w:vAlign w:val="center"/>
          </w:tcPr>
          <w:p w:rsidR="002078F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 w:rsidRPr="004460E1">
              <w:rPr>
                <w:sz w:val="24"/>
                <w:szCs w:val="24"/>
              </w:rPr>
              <w:t>37.</w:t>
            </w:r>
          </w:p>
        </w:tc>
        <w:tc>
          <w:tcPr>
            <w:tcW w:w="3686" w:type="dxa"/>
            <w:vAlign w:val="center"/>
          </w:tcPr>
          <w:p w:rsidR="002078FD" w:rsidRPr="009A108F" w:rsidRDefault="00B2620E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Farby plakatowe</w:t>
            </w:r>
          </w:p>
        </w:tc>
        <w:tc>
          <w:tcPr>
            <w:tcW w:w="2976" w:type="dxa"/>
            <w:vAlign w:val="center"/>
          </w:tcPr>
          <w:p w:rsidR="002078FD" w:rsidRPr="009A108F" w:rsidRDefault="00B2620E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</w:t>
            </w:r>
          </w:p>
        </w:tc>
        <w:tc>
          <w:tcPr>
            <w:tcW w:w="3464" w:type="dxa"/>
            <w:vAlign w:val="center"/>
          </w:tcPr>
          <w:p w:rsidR="002078FD" w:rsidRPr="009A108F" w:rsidRDefault="00B2620E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9A108F">
              <w:rPr>
                <w:color w:val="000000" w:themeColor="text1"/>
                <w:sz w:val="24"/>
                <w:szCs w:val="24"/>
              </w:rPr>
              <w:t>x30</w:t>
            </w:r>
          </w:p>
        </w:tc>
        <w:tc>
          <w:tcPr>
            <w:tcW w:w="2631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078FD" w:rsidRDefault="002078F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Kle</w:t>
            </w:r>
            <w:r w:rsidR="001E2642">
              <w:rPr>
                <w:color w:val="000000" w:themeColor="text1"/>
                <w:sz w:val="24"/>
                <w:szCs w:val="24"/>
              </w:rPr>
              <w:t>j biurowy w sztyfcie TETIS 20g</w:t>
            </w:r>
          </w:p>
        </w:tc>
        <w:tc>
          <w:tcPr>
            <w:tcW w:w="2976" w:type="dxa"/>
            <w:vAlign w:val="center"/>
          </w:tcPr>
          <w:p w:rsidR="00100F5D" w:rsidRPr="003C0786" w:rsidRDefault="001E2642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1E2642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x160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686" w:type="dxa"/>
            <w:vAlign w:val="center"/>
          </w:tcPr>
          <w:p w:rsidR="00100F5D" w:rsidRPr="003C0786" w:rsidRDefault="001E2642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Klej Magik</w:t>
            </w:r>
          </w:p>
        </w:tc>
        <w:tc>
          <w:tcPr>
            <w:tcW w:w="2976" w:type="dxa"/>
            <w:vAlign w:val="center"/>
          </w:tcPr>
          <w:p w:rsidR="00100F5D" w:rsidRPr="003C0786" w:rsidRDefault="001E2642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1E2642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x105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686" w:type="dxa"/>
            <w:vAlign w:val="center"/>
          </w:tcPr>
          <w:p w:rsidR="00100F5D" w:rsidRPr="003C0786" w:rsidRDefault="001E2642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Klej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Wikol</w:t>
            </w:r>
            <w:proofErr w:type="spellEnd"/>
          </w:p>
        </w:tc>
        <w:tc>
          <w:tcPr>
            <w:tcW w:w="2976" w:type="dxa"/>
            <w:vAlign w:val="center"/>
          </w:tcPr>
          <w:p w:rsidR="00100F5D" w:rsidRPr="003C0786" w:rsidRDefault="001E2642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1E2642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x30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686" w:type="dxa"/>
            <w:vAlign w:val="center"/>
          </w:tcPr>
          <w:p w:rsidR="00100F5D" w:rsidRPr="003C0786" w:rsidRDefault="001E2642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Blok techniczny kolorowy A3</w:t>
            </w:r>
          </w:p>
        </w:tc>
        <w:tc>
          <w:tcPr>
            <w:tcW w:w="2976" w:type="dxa"/>
            <w:vAlign w:val="center"/>
          </w:tcPr>
          <w:p w:rsidR="00100F5D" w:rsidRPr="003C0786" w:rsidRDefault="001E2642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1E2642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x60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686" w:type="dxa"/>
            <w:vAlign w:val="center"/>
          </w:tcPr>
          <w:p w:rsidR="00100F5D" w:rsidRPr="003C0786" w:rsidRDefault="002E24B5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Kredki</w:t>
            </w:r>
          </w:p>
        </w:tc>
        <w:tc>
          <w:tcPr>
            <w:tcW w:w="2976" w:type="dxa"/>
            <w:vAlign w:val="center"/>
          </w:tcPr>
          <w:p w:rsidR="00100F5D" w:rsidRPr="003C0786" w:rsidRDefault="002E24B5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</w:t>
            </w:r>
          </w:p>
        </w:tc>
        <w:tc>
          <w:tcPr>
            <w:tcW w:w="3464" w:type="dxa"/>
            <w:vAlign w:val="center"/>
          </w:tcPr>
          <w:p w:rsidR="00100F5D" w:rsidRPr="003C0786" w:rsidRDefault="002E24B5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x30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686" w:type="dxa"/>
            <w:vAlign w:val="center"/>
          </w:tcPr>
          <w:p w:rsidR="00100F5D" w:rsidRPr="003C0786" w:rsidRDefault="002E24B5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Nożyczki duże biurowe LACO</w:t>
            </w:r>
          </w:p>
        </w:tc>
        <w:tc>
          <w:tcPr>
            <w:tcW w:w="2976" w:type="dxa"/>
            <w:vAlign w:val="center"/>
          </w:tcPr>
          <w:p w:rsidR="00100F5D" w:rsidRPr="003C0786" w:rsidRDefault="002E24B5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2E24B5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x11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686" w:type="dxa"/>
            <w:vAlign w:val="center"/>
          </w:tcPr>
          <w:p w:rsidR="00100F5D" w:rsidRPr="003C0786" w:rsidRDefault="002E24B5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Nożyczki średnie biurowe LACO</w:t>
            </w:r>
          </w:p>
        </w:tc>
        <w:tc>
          <w:tcPr>
            <w:tcW w:w="2976" w:type="dxa"/>
            <w:vAlign w:val="center"/>
          </w:tcPr>
          <w:p w:rsidR="00100F5D" w:rsidRPr="003C0786" w:rsidRDefault="002E24B5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2E24B5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x51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686" w:type="dxa"/>
            <w:vAlign w:val="center"/>
          </w:tcPr>
          <w:p w:rsidR="00100F5D" w:rsidRPr="003C0786" w:rsidRDefault="002E24B5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Linijka mała 20 cm</w:t>
            </w:r>
          </w:p>
        </w:tc>
        <w:tc>
          <w:tcPr>
            <w:tcW w:w="2976" w:type="dxa"/>
            <w:vAlign w:val="center"/>
          </w:tcPr>
          <w:p w:rsidR="00100F5D" w:rsidRPr="003C0786" w:rsidRDefault="002E24B5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2E24B5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x5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686" w:type="dxa"/>
            <w:vAlign w:val="center"/>
          </w:tcPr>
          <w:p w:rsidR="00100F5D" w:rsidRPr="003C0786" w:rsidRDefault="002E24B5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Linijka 30 cm</w:t>
            </w:r>
          </w:p>
        </w:tc>
        <w:tc>
          <w:tcPr>
            <w:tcW w:w="2976" w:type="dxa"/>
            <w:vAlign w:val="center"/>
          </w:tcPr>
          <w:p w:rsidR="00100F5D" w:rsidRPr="003C0786" w:rsidRDefault="002E24B5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2E24B5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Długopis niebiesk</w:t>
            </w:r>
            <w:r w:rsidR="00B91E99">
              <w:rPr>
                <w:color w:val="000000" w:themeColor="text1"/>
                <w:sz w:val="24"/>
                <w:szCs w:val="24"/>
              </w:rPr>
              <w:t xml:space="preserve">i </w:t>
            </w:r>
            <w:proofErr w:type="spellStart"/>
            <w:r w:rsidR="00B91E99">
              <w:rPr>
                <w:color w:val="000000" w:themeColor="text1"/>
                <w:sz w:val="24"/>
                <w:szCs w:val="24"/>
              </w:rPr>
              <w:t>Pentel</w:t>
            </w:r>
            <w:proofErr w:type="spellEnd"/>
            <w:r w:rsidR="00B91E99">
              <w:rPr>
                <w:color w:val="000000" w:themeColor="text1"/>
                <w:sz w:val="24"/>
                <w:szCs w:val="24"/>
              </w:rPr>
              <w:t xml:space="preserve"> BK-77C lub równoważny</w:t>
            </w:r>
          </w:p>
        </w:tc>
        <w:tc>
          <w:tcPr>
            <w:tcW w:w="2976" w:type="dxa"/>
            <w:vAlign w:val="center"/>
          </w:tcPr>
          <w:p w:rsidR="00100F5D" w:rsidRPr="003C0786" w:rsidRDefault="00B91E99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Opakowanie (12 sztuk)</w:t>
            </w:r>
          </w:p>
        </w:tc>
        <w:tc>
          <w:tcPr>
            <w:tcW w:w="3464" w:type="dxa"/>
            <w:vAlign w:val="center"/>
          </w:tcPr>
          <w:p w:rsidR="00100F5D" w:rsidRPr="003C0786" w:rsidRDefault="00B91E99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x5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Długopis automatyczny pstr</w:t>
            </w:r>
            <w:r w:rsidR="00B91E99">
              <w:rPr>
                <w:color w:val="000000" w:themeColor="text1"/>
                <w:sz w:val="24"/>
                <w:szCs w:val="24"/>
              </w:rPr>
              <w:t xml:space="preserve">ykany niebieski </w:t>
            </w:r>
            <w:proofErr w:type="spellStart"/>
            <w:r w:rsidR="00B91E99">
              <w:rPr>
                <w:color w:val="000000" w:themeColor="text1"/>
                <w:sz w:val="24"/>
                <w:szCs w:val="24"/>
              </w:rPr>
              <w:t>Pentel</w:t>
            </w:r>
            <w:proofErr w:type="spellEnd"/>
            <w:r w:rsidR="00B91E99">
              <w:rPr>
                <w:color w:val="000000" w:themeColor="text1"/>
                <w:sz w:val="24"/>
                <w:szCs w:val="24"/>
              </w:rPr>
              <w:t xml:space="preserve"> BK 437</w:t>
            </w:r>
          </w:p>
        </w:tc>
        <w:tc>
          <w:tcPr>
            <w:tcW w:w="2976" w:type="dxa"/>
            <w:vAlign w:val="center"/>
          </w:tcPr>
          <w:p w:rsidR="00100F5D" w:rsidRPr="003C0786" w:rsidRDefault="00B91E99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Opakowanie (12 sztuk)</w:t>
            </w:r>
          </w:p>
        </w:tc>
        <w:tc>
          <w:tcPr>
            <w:tcW w:w="3464" w:type="dxa"/>
            <w:vAlign w:val="center"/>
          </w:tcPr>
          <w:p w:rsidR="00100F5D" w:rsidRPr="003C0786" w:rsidRDefault="00B91E99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686" w:type="dxa"/>
            <w:vAlign w:val="center"/>
          </w:tcPr>
          <w:p w:rsidR="00100F5D" w:rsidRPr="003C0786" w:rsidRDefault="00881C7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Ołówek z gumką BIC CONTE</w:t>
            </w:r>
          </w:p>
        </w:tc>
        <w:tc>
          <w:tcPr>
            <w:tcW w:w="2976" w:type="dxa"/>
            <w:vAlign w:val="center"/>
          </w:tcPr>
          <w:p w:rsidR="00100F5D" w:rsidRPr="003C0786" w:rsidRDefault="00881C7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881C7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x10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686" w:type="dxa"/>
            <w:vAlign w:val="center"/>
          </w:tcPr>
          <w:p w:rsidR="00100F5D" w:rsidRPr="003C0786" w:rsidRDefault="00881C7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Zakreślacz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STABILO mix kolor</w:t>
            </w:r>
          </w:p>
        </w:tc>
        <w:tc>
          <w:tcPr>
            <w:tcW w:w="2976" w:type="dxa"/>
            <w:vAlign w:val="center"/>
          </w:tcPr>
          <w:p w:rsidR="00100F5D" w:rsidRPr="003C0786" w:rsidRDefault="00881C7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881C7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x9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Cienkopisy kolorowe czer</w:t>
            </w:r>
            <w:r w:rsidR="00881C77">
              <w:rPr>
                <w:color w:val="000000" w:themeColor="text1"/>
                <w:sz w:val="24"/>
                <w:szCs w:val="24"/>
              </w:rPr>
              <w:t>wone i zielone STABILO</w:t>
            </w:r>
          </w:p>
        </w:tc>
        <w:tc>
          <w:tcPr>
            <w:tcW w:w="2976" w:type="dxa"/>
            <w:vAlign w:val="center"/>
          </w:tcPr>
          <w:p w:rsidR="00100F5D" w:rsidRPr="003C0786" w:rsidRDefault="00881C7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881C7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x25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Marker wodoodporny gru</w:t>
            </w:r>
            <w:r w:rsidR="00881C77">
              <w:rPr>
                <w:color w:val="000000" w:themeColor="text1"/>
                <w:sz w:val="24"/>
                <w:szCs w:val="24"/>
              </w:rPr>
              <w:t>by cz. okrągły i skośny EDDING</w:t>
            </w:r>
          </w:p>
        </w:tc>
        <w:tc>
          <w:tcPr>
            <w:tcW w:w="297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881C7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x20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Marker wodoodporny c</w:t>
            </w:r>
            <w:r w:rsidR="00881C77">
              <w:rPr>
                <w:color w:val="000000" w:themeColor="text1"/>
                <w:sz w:val="24"/>
                <w:szCs w:val="24"/>
              </w:rPr>
              <w:t>ienki czarny EDDING grubość S</w:t>
            </w:r>
          </w:p>
        </w:tc>
        <w:tc>
          <w:tcPr>
            <w:tcW w:w="297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881C77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x10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Pinezki beczułki do tablicy korkowej</w:t>
            </w:r>
          </w:p>
        </w:tc>
        <w:tc>
          <w:tcPr>
            <w:tcW w:w="2976" w:type="dxa"/>
            <w:vAlign w:val="center"/>
          </w:tcPr>
          <w:p w:rsidR="00100F5D" w:rsidRPr="003C0786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Opakowanie (100 sztuk)</w:t>
            </w:r>
          </w:p>
        </w:tc>
        <w:tc>
          <w:tcPr>
            <w:tcW w:w="3464" w:type="dxa"/>
            <w:vAlign w:val="center"/>
          </w:tcPr>
          <w:p w:rsidR="00100F5D" w:rsidRPr="003C0786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 xml:space="preserve">Magnesy małe do </w:t>
            </w:r>
            <w:r w:rsidR="00FB4024">
              <w:rPr>
                <w:color w:val="000000" w:themeColor="text1"/>
                <w:sz w:val="24"/>
                <w:szCs w:val="24"/>
              </w:rPr>
              <w:t>gabloty 20 mm</w:t>
            </w:r>
          </w:p>
        </w:tc>
        <w:tc>
          <w:tcPr>
            <w:tcW w:w="2976" w:type="dxa"/>
            <w:vAlign w:val="center"/>
          </w:tcPr>
          <w:p w:rsidR="00100F5D" w:rsidRPr="003C0786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x60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Gumka do ścierania</w:t>
            </w:r>
            <w:r w:rsidRPr="003C0786">
              <w:rPr>
                <w:color w:val="000000" w:themeColor="text1"/>
              </w:rPr>
              <w:t xml:space="preserve"> </w:t>
            </w:r>
            <w:r w:rsidR="00FB4024">
              <w:rPr>
                <w:color w:val="000000" w:themeColor="text1"/>
                <w:sz w:val="24"/>
                <w:szCs w:val="24"/>
              </w:rPr>
              <w:t>Pelikan PK20</w:t>
            </w:r>
          </w:p>
        </w:tc>
        <w:tc>
          <w:tcPr>
            <w:tcW w:w="2976" w:type="dxa"/>
            <w:vAlign w:val="center"/>
          </w:tcPr>
          <w:p w:rsidR="00100F5D" w:rsidRPr="003C0786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3686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Temperówka metalowa</w:t>
            </w:r>
          </w:p>
        </w:tc>
        <w:tc>
          <w:tcPr>
            <w:tcW w:w="2976" w:type="dxa"/>
            <w:vAlign w:val="center"/>
          </w:tcPr>
          <w:p w:rsidR="00100F5D" w:rsidRPr="003C0786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E5130F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Korektor w długopisie CLP300</w:t>
            </w:r>
          </w:p>
        </w:tc>
        <w:tc>
          <w:tcPr>
            <w:tcW w:w="2976" w:type="dxa"/>
            <w:vAlign w:val="center"/>
          </w:tcPr>
          <w:p w:rsidR="00100F5D" w:rsidRPr="003C0786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E5130F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Z</w:t>
            </w:r>
            <w:r w:rsidR="00FB4024">
              <w:rPr>
                <w:color w:val="000000" w:themeColor="text1"/>
                <w:sz w:val="24"/>
                <w:szCs w:val="24"/>
              </w:rPr>
              <w:t>eszyt A5 96-kartkowy w kratkę</w:t>
            </w:r>
          </w:p>
        </w:tc>
        <w:tc>
          <w:tcPr>
            <w:tcW w:w="2976" w:type="dxa"/>
            <w:vAlign w:val="center"/>
          </w:tcPr>
          <w:p w:rsidR="00100F5D" w:rsidRPr="003C0786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x3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Z</w:t>
            </w:r>
            <w:r w:rsidR="00FB4024">
              <w:rPr>
                <w:color w:val="000000" w:themeColor="text1"/>
                <w:sz w:val="24"/>
                <w:szCs w:val="24"/>
              </w:rPr>
              <w:t>eszyt A5 60-kartkowy w kratkę</w:t>
            </w:r>
          </w:p>
        </w:tc>
        <w:tc>
          <w:tcPr>
            <w:tcW w:w="2976" w:type="dxa"/>
            <w:vAlign w:val="center"/>
          </w:tcPr>
          <w:p w:rsidR="00100F5D" w:rsidRPr="003C0786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x3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Zeszy</w:t>
            </w:r>
            <w:r w:rsidR="00FB4024">
              <w:rPr>
                <w:color w:val="000000" w:themeColor="text1"/>
                <w:sz w:val="24"/>
                <w:szCs w:val="24"/>
              </w:rPr>
              <w:t>t B5 160-kartkowy w kratkę</w:t>
            </w:r>
          </w:p>
        </w:tc>
        <w:tc>
          <w:tcPr>
            <w:tcW w:w="2976" w:type="dxa"/>
            <w:vAlign w:val="center"/>
          </w:tcPr>
          <w:p w:rsidR="00100F5D" w:rsidRPr="003C0786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Kołonotatnik B5 w kratk</w:t>
            </w:r>
            <w:r w:rsidR="00FB4024">
              <w:rPr>
                <w:color w:val="000000" w:themeColor="text1"/>
                <w:sz w:val="24"/>
                <w:szCs w:val="24"/>
              </w:rPr>
              <w:t>ę z przekładkami 120-kartkowy</w:t>
            </w:r>
          </w:p>
        </w:tc>
        <w:tc>
          <w:tcPr>
            <w:tcW w:w="297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Kołonota</w:t>
            </w:r>
            <w:r w:rsidR="00FB4024">
              <w:rPr>
                <w:color w:val="000000" w:themeColor="text1"/>
                <w:sz w:val="24"/>
                <w:szCs w:val="24"/>
              </w:rPr>
              <w:t>tnik B5 w kratkę 160-kartkowy</w:t>
            </w:r>
          </w:p>
        </w:tc>
        <w:tc>
          <w:tcPr>
            <w:tcW w:w="2976" w:type="dxa"/>
            <w:vAlign w:val="center"/>
          </w:tcPr>
          <w:p w:rsidR="00100F5D" w:rsidRPr="003C0786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Taśma klejąca 2-st</w:t>
            </w:r>
            <w:r w:rsidR="00061C1F">
              <w:rPr>
                <w:color w:val="000000" w:themeColor="text1"/>
                <w:sz w:val="24"/>
                <w:szCs w:val="24"/>
              </w:rPr>
              <w:t xml:space="preserve">ronna brązowa mocna do papieru </w:t>
            </w:r>
            <w:r w:rsidR="00FB4024">
              <w:rPr>
                <w:color w:val="000000" w:themeColor="text1"/>
                <w:sz w:val="24"/>
                <w:szCs w:val="24"/>
              </w:rPr>
              <w:t>5 cm x 25 m</w:t>
            </w:r>
          </w:p>
        </w:tc>
        <w:tc>
          <w:tcPr>
            <w:tcW w:w="2976" w:type="dxa"/>
            <w:vAlign w:val="center"/>
          </w:tcPr>
          <w:p w:rsidR="00100F5D" w:rsidRPr="003C0786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x19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Taśma brązowa szero</w:t>
            </w:r>
            <w:r w:rsidR="00FB4024">
              <w:rPr>
                <w:color w:val="000000" w:themeColor="text1"/>
                <w:sz w:val="24"/>
                <w:szCs w:val="24"/>
              </w:rPr>
              <w:t>ka</w:t>
            </w:r>
          </w:p>
        </w:tc>
        <w:tc>
          <w:tcPr>
            <w:tcW w:w="2976" w:type="dxa"/>
            <w:vAlign w:val="center"/>
          </w:tcPr>
          <w:p w:rsidR="00100F5D" w:rsidRPr="003C0786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x10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Taś</w:t>
            </w:r>
            <w:r w:rsidR="00FB4024">
              <w:rPr>
                <w:color w:val="000000" w:themeColor="text1"/>
                <w:sz w:val="24"/>
                <w:szCs w:val="24"/>
              </w:rPr>
              <w:t>ma bezbarwna wąska PATIO 15/20</w:t>
            </w:r>
          </w:p>
        </w:tc>
        <w:tc>
          <w:tcPr>
            <w:tcW w:w="2976" w:type="dxa"/>
            <w:vAlign w:val="center"/>
          </w:tcPr>
          <w:p w:rsidR="00100F5D" w:rsidRPr="003C0786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x75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3686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Taśma bezbarwna szeroka PATIO</w:t>
            </w:r>
          </w:p>
        </w:tc>
        <w:tc>
          <w:tcPr>
            <w:tcW w:w="2976" w:type="dxa"/>
            <w:vAlign w:val="center"/>
          </w:tcPr>
          <w:p w:rsidR="00100F5D" w:rsidRPr="003C0786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x6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Taśma ostrzegawcza biał</w:t>
            </w:r>
            <w:r w:rsidR="00FB4024">
              <w:rPr>
                <w:color w:val="000000" w:themeColor="text1"/>
                <w:sz w:val="24"/>
                <w:szCs w:val="24"/>
              </w:rPr>
              <w:t>o-czerwona 2-stronna 200x70 mm</w:t>
            </w:r>
          </w:p>
        </w:tc>
        <w:tc>
          <w:tcPr>
            <w:tcW w:w="297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x5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 xml:space="preserve">Toner </w:t>
            </w:r>
            <w:r w:rsidR="00FB4024">
              <w:rPr>
                <w:color w:val="000000" w:themeColor="text1"/>
                <w:sz w:val="24"/>
                <w:szCs w:val="24"/>
              </w:rPr>
              <w:t>do drukarki HP Laser Jet 1320</w:t>
            </w:r>
          </w:p>
        </w:tc>
        <w:tc>
          <w:tcPr>
            <w:tcW w:w="2976" w:type="dxa"/>
            <w:vAlign w:val="center"/>
          </w:tcPr>
          <w:p w:rsidR="00100F5D" w:rsidRPr="003C0786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x8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3686" w:type="dxa"/>
            <w:vAlign w:val="center"/>
          </w:tcPr>
          <w:p w:rsidR="00100F5D" w:rsidRPr="003C0786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 xml:space="preserve">Toner do drukarki </w:t>
            </w:r>
            <w:proofErr w:type="spellStart"/>
            <w:r w:rsidRPr="003C0786">
              <w:rPr>
                <w:color w:val="000000" w:themeColor="text1"/>
                <w:sz w:val="24"/>
                <w:szCs w:val="24"/>
              </w:rPr>
              <w:t>Brother</w:t>
            </w:r>
            <w:proofErr w:type="spellEnd"/>
            <w:r w:rsidRPr="003C078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B4024">
              <w:rPr>
                <w:rFonts w:cs="Times New Roman"/>
                <w:color w:val="000000" w:themeColor="text1"/>
                <w:sz w:val="24"/>
                <w:szCs w:val="24"/>
              </w:rPr>
              <w:t>MFC-1810E</w:t>
            </w:r>
          </w:p>
        </w:tc>
        <w:tc>
          <w:tcPr>
            <w:tcW w:w="2976" w:type="dxa"/>
            <w:vAlign w:val="center"/>
          </w:tcPr>
          <w:p w:rsidR="00100F5D" w:rsidRPr="003C0786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3C0786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x10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3686" w:type="dxa"/>
            <w:vAlign w:val="center"/>
          </w:tcPr>
          <w:p w:rsidR="00100F5D" w:rsidRPr="00E31B67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Dziurkacz do papieru LACO</w:t>
            </w:r>
          </w:p>
        </w:tc>
        <w:tc>
          <w:tcPr>
            <w:tcW w:w="2976" w:type="dxa"/>
            <w:vAlign w:val="center"/>
          </w:tcPr>
          <w:p w:rsidR="00100F5D" w:rsidRPr="00E31B67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E31B67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E31B67">
              <w:rPr>
                <w:color w:val="000000" w:themeColor="text1"/>
                <w:sz w:val="24"/>
                <w:szCs w:val="24"/>
              </w:rPr>
              <w:t>x1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72.</w:t>
            </w:r>
          </w:p>
        </w:tc>
        <w:tc>
          <w:tcPr>
            <w:tcW w:w="3686" w:type="dxa"/>
            <w:vAlign w:val="center"/>
          </w:tcPr>
          <w:p w:rsidR="00100F5D" w:rsidRPr="00E31B67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Laminator biurowy A3</w:t>
            </w:r>
          </w:p>
        </w:tc>
        <w:tc>
          <w:tcPr>
            <w:tcW w:w="2976" w:type="dxa"/>
            <w:vAlign w:val="center"/>
          </w:tcPr>
          <w:p w:rsidR="00100F5D" w:rsidRPr="00E31B67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E31B67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E31B67">
              <w:rPr>
                <w:color w:val="000000" w:themeColor="text1"/>
                <w:sz w:val="24"/>
                <w:szCs w:val="24"/>
              </w:rPr>
              <w:t>x1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00F5D" w:rsidTr="00E5130F">
        <w:tc>
          <w:tcPr>
            <w:tcW w:w="817" w:type="dxa"/>
            <w:vAlign w:val="center"/>
          </w:tcPr>
          <w:p w:rsidR="00100F5D" w:rsidRPr="004460E1" w:rsidRDefault="004460E1" w:rsidP="00446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3686" w:type="dxa"/>
            <w:vAlign w:val="center"/>
          </w:tcPr>
          <w:p w:rsidR="00061C1F" w:rsidRPr="00E31B67" w:rsidRDefault="00100F5D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E31B67">
              <w:rPr>
                <w:color w:val="000000" w:themeColor="text1"/>
                <w:sz w:val="24"/>
                <w:szCs w:val="24"/>
              </w:rPr>
              <w:t>Niszczarka do papieru, zszywek i płyt CD – 15 l pojemności</w:t>
            </w:r>
            <w:r w:rsidR="00061C1F">
              <w:rPr>
                <w:color w:val="000000" w:themeColor="text1"/>
                <w:sz w:val="24"/>
                <w:szCs w:val="24"/>
              </w:rPr>
              <w:t xml:space="preserve"> </w:t>
            </w:r>
            <w:r w:rsidR="00FB4024">
              <w:rPr>
                <w:color w:val="000000" w:themeColor="text1"/>
                <w:sz w:val="24"/>
                <w:szCs w:val="24"/>
              </w:rPr>
              <w:t>FELLOWES</w:t>
            </w:r>
          </w:p>
        </w:tc>
        <w:tc>
          <w:tcPr>
            <w:tcW w:w="2976" w:type="dxa"/>
            <w:vAlign w:val="center"/>
          </w:tcPr>
          <w:p w:rsidR="00100F5D" w:rsidRPr="00E31B67" w:rsidRDefault="00061C1F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 w:rsidRPr="003C0786">
              <w:rPr>
                <w:color w:val="000000" w:themeColor="text1"/>
                <w:sz w:val="24"/>
                <w:szCs w:val="24"/>
              </w:rPr>
              <w:t>Sztuka</w:t>
            </w:r>
          </w:p>
        </w:tc>
        <w:tc>
          <w:tcPr>
            <w:tcW w:w="3464" w:type="dxa"/>
            <w:vAlign w:val="center"/>
          </w:tcPr>
          <w:p w:rsidR="00100F5D" w:rsidRPr="00E31B67" w:rsidRDefault="00FB4024" w:rsidP="004460E1">
            <w:pPr>
              <w:spacing w:after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x2</w:t>
            </w:r>
          </w:p>
        </w:tc>
        <w:tc>
          <w:tcPr>
            <w:tcW w:w="2631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100F5D" w:rsidRDefault="00100F5D" w:rsidP="00E5130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5130F" w:rsidTr="006C0950">
        <w:tc>
          <w:tcPr>
            <w:tcW w:w="15844" w:type="dxa"/>
            <w:gridSpan w:val="6"/>
            <w:vAlign w:val="center"/>
          </w:tcPr>
          <w:p w:rsidR="00E5130F" w:rsidRDefault="007878B9" w:rsidP="00E5130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Wartość zamówienia brutto 2024 – </w:t>
            </w:r>
            <w:bookmarkStart w:id="0" w:name="_GoBack"/>
            <w:bookmarkEnd w:id="0"/>
          </w:p>
        </w:tc>
      </w:tr>
    </w:tbl>
    <w:p w:rsidR="002E09D3" w:rsidRPr="002E09D3" w:rsidRDefault="002E09D3" w:rsidP="002E09D3">
      <w:pPr>
        <w:jc w:val="center"/>
        <w:rPr>
          <w:b/>
          <w:sz w:val="36"/>
          <w:szCs w:val="36"/>
        </w:rPr>
      </w:pPr>
    </w:p>
    <w:sectPr w:rsidR="002E09D3" w:rsidRPr="002E09D3" w:rsidSect="002E09D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D3"/>
    <w:rsid w:val="00061C1F"/>
    <w:rsid w:val="00100F5D"/>
    <w:rsid w:val="001D7ED0"/>
    <w:rsid w:val="001E2642"/>
    <w:rsid w:val="002078FD"/>
    <w:rsid w:val="002367E3"/>
    <w:rsid w:val="002E09D3"/>
    <w:rsid w:val="002E24B5"/>
    <w:rsid w:val="004460E1"/>
    <w:rsid w:val="00562E54"/>
    <w:rsid w:val="00642AB1"/>
    <w:rsid w:val="007878B9"/>
    <w:rsid w:val="00881C77"/>
    <w:rsid w:val="008A1B7F"/>
    <w:rsid w:val="00955998"/>
    <w:rsid w:val="009B6F8A"/>
    <w:rsid w:val="009F7960"/>
    <w:rsid w:val="00AB31B0"/>
    <w:rsid w:val="00B17B14"/>
    <w:rsid w:val="00B2620E"/>
    <w:rsid w:val="00B91E99"/>
    <w:rsid w:val="00BC574D"/>
    <w:rsid w:val="00D777AA"/>
    <w:rsid w:val="00E5130F"/>
    <w:rsid w:val="00F51957"/>
    <w:rsid w:val="00FB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446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44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dcterms:created xsi:type="dcterms:W3CDTF">2024-01-15T13:44:00Z</dcterms:created>
  <dcterms:modified xsi:type="dcterms:W3CDTF">2024-01-15T15:11:00Z</dcterms:modified>
</cp:coreProperties>
</file>