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5D" w:rsidRPr="00504F29" w:rsidRDefault="00504F29" w:rsidP="00504F29">
      <w:pPr>
        <w:jc w:val="center"/>
        <w:rPr>
          <w:rFonts w:ascii="Times New Roman" w:hAnsi="Times New Roman" w:cs="Times New Roman"/>
          <w:b/>
          <w:u w:val="single"/>
        </w:rPr>
      </w:pPr>
      <w:r w:rsidRPr="00504F29">
        <w:rPr>
          <w:rFonts w:ascii="Times New Roman" w:hAnsi="Times New Roman" w:cs="Times New Roman"/>
          <w:b/>
          <w:u w:val="single"/>
        </w:rPr>
        <w:t>TREŚĆ ZAPYTANIA</w:t>
      </w:r>
    </w:p>
    <w:p w:rsidR="00504F29" w:rsidRPr="00504F29" w:rsidRDefault="00504F29" w:rsidP="00E24B91">
      <w:pPr>
        <w:jc w:val="center"/>
        <w:rPr>
          <w:rFonts w:ascii="Times New Roman" w:hAnsi="Times New Roman" w:cs="Times New Roman"/>
        </w:rPr>
      </w:pPr>
    </w:p>
    <w:p w:rsidR="00504F29" w:rsidRPr="00504F29" w:rsidRDefault="00504F29" w:rsidP="00E24B91">
      <w:pPr>
        <w:spacing w:before="12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Sporządzenie operatu szacunkowego w celu określenia ceny r</w:t>
      </w:r>
      <w:r w:rsidR="00C210C9">
        <w:rPr>
          <w:rFonts w:ascii="Times New Roman" w:hAnsi="Times New Roman" w:cs="Times New Roman"/>
        </w:rPr>
        <w:t>ynkowej nieruchomości gruntowej</w:t>
      </w:r>
      <w:r w:rsidRPr="00504F29">
        <w:rPr>
          <w:rFonts w:ascii="Times New Roman" w:hAnsi="Times New Roman" w:cs="Times New Roman"/>
        </w:rPr>
        <w:t xml:space="preserve"> niezabudowanej</w:t>
      </w:r>
      <w:r w:rsidR="00C210C9">
        <w:rPr>
          <w:rFonts w:ascii="Times New Roman" w:hAnsi="Times New Roman" w:cs="Times New Roman"/>
        </w:rPr>
        <w:t>,</w:t>
      </w:r>
      <w:r w:rsidRPr="00504F29">
        <w:rPr>
          <w:rFonts w:ascii="Times New Roman" w:hAnsi="Times New Roman" w:cs="Times New Roman"/>
        </w:rPr>
        <w:t xml:space="preserve"> położonej p</w:t>
      </w:r>
      <w:r w:rsidR="00684621">
        <w:rPr>
          <w:rFonts w:ascii="Times New Roman" w:hAnsi="Times New Roman" w:cs="Times New Roman"/>
        </w:rPr>
        <w:t xml:space="preserve">rzy ul. Armii Krajowej w Kępnie, </w:t>
      </w:r>
      <w:r w:rsidRPr="00504F29">
        <w:rPr>
          <w:rFonts w:ascii="Times New Roman" w:hAnsi="Times New Roman" w:cs="Times New Roman"/>
        </w:rPr>
        <w:t>oznaczonej w operacie ewidencji gruntów, jednostce ewidencyjnej Kępno, obrębie: Miasto Kępno, jako działk</w:t>
      </w:r>
      <w:r w:rsidR="00E24B91">
        <w:rPr>
          <w:rFonts w:ascii="Times New Roman" w:hAnsi="Times New Roman" w:cs="Times New Roman"/>
        </w:rPr>
        <w:t>a</w:t>
      </w:r>
      <w:r w:rsidRPr="00504F29">
        <w:rPr>
          <w:rFonts w:ascii="Times New Roman" w:hAnsi="Times New Roman" w:cs="Times New Roman"/>
        </w:rPr>
        <w:t xml:space="preserve"> ewidencyjn</w:t>
      </w:r>
      <w:r w:rsidR="00E24B91">
        <w:rPr>
          <w:rFonts w:ascii="Times New Roman" w:hAnsi="Times New Roman" w:cs="Times New Roman"/>
        </w:rPr>
        <w:t>a</w:t>
      </w:r>
      <w:r w:rsidRPr="00504F29">
        <w:rPr>
          <w:rFonts w:ascii="Times New Roman" w:hAnsi="Times New Roman" w:cs="Times New Roman"/>
        </w:rPr>
        <w:t>:</w:t>
      </w:r>
    </w:p>
    <w:p w:rsidR="00E24B91" w:rsidRPr="00E24B91" w:rsidRDefault="00E24B91" w:rsidP="00E24B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4621">
        <w:rPr>
          <w:rFonts w:ascii="Times New Roman" w:hAnsi="Times New Roman" w:cs="Times New Roman"/>
          <w:b/>
        </w:rPr>
        <w:t>nr 2548/6</w:t>
      </w:r>
      <w:r w:rsidRPr="00E24B91">
        <w:rPr>
          <w:rFonts w:ascii="Times New Roman" w:hAnsi="Times New Roman" w:cs="Times New Roman"/>
        </w:rPr>
        <w:t xml:space="preserve"> o powierzchni 0,0067 ha, stanowiąca własność Miasta i Gminy Kępno, dla której V Wydział Ksiąg Wieczystych w Sądzie Rejonowym w Kępnie prowadzi księgę wieczystą nr KZ1E/00043714/3. </w:t>
      </w:r>
    </w:p>
    <w:p w:rsidR="00504F29" w:rsidRPr="00504F29" w:rsidRDefault="00504F29" w:rsidP="00E24B91">
      <w:pPr>
        <w:spacing w:before="12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będącej przedmiotem sprzedaży w trybie bezprzetargowym</w:t>
      </w:r>
      <w:r w:rsidR="00E24B91">
        <w:rPr>
          <w:rFonts w:ascii="Times New Roman" w:hAnsi="Times New Roman" w:cs="Times New Roman"/>
        </w:rPr>
        <w:t xml:space="preserve"> w celu poprawy zagospodarowania działki przyległej (</w:t>
      </w:r>
      <w:r w:rsidR="00684621">
        <w:rPr>
          <w:rFonts w:ascii="Times New Roman" w:hAnsi="Times New Roman" w:cs="Times New Roman"/>
        </w:rPr>
        <w:t xml:space="preserve">dz. </w:t>
      </w:r>
      <w:r w:rsidR="00E24B91">
        <w:rPr>
          <w:rFonts w:ascii="Times New Roman" w:hAnsi="Times New Roman" w:cs="Times New Roman"/>
        </w:rPr>
        <w:t>2526),</w:t>
      </w:r>
      <w:r w:rsidRPr="00504F29">
        <w:rPr>
          <w:rFonts w:ascii="Times New Roman" w:hAnsi="Times New Roman" w:cs="Times New Roman"/>
        </w:rPr>
        <w:t xml:space="preserve"> zgodnie z art. 37 ust.2 pkt 6 ustawy</w:t>
      </w:r>
      <w:r w:rsidR="00265B09">
        <w:rPr>
          <w:rFonts w:ascii="Times New Roman" w:hAnsi="Times New Roman" w:cs="Times New Roman"/>
        </w:rPr>
        <w:t xml:space="preserve"> o gospodarce nieruchomościami. </w:t>
      </w:r>
      <w:r w:rsidR="00E24B91">
        <w:rPr>
          <w:rFonts w:ascii="Times New Roman" w:hAnsi="Times New Roman" w:cs="Times New Roman"/>
        </w:rPr>
        <w:t xml:space="preserve">Wskazana nieruchomość niezabudowana stanowi nieużytkowaną część byłej działki 2548, będącej dawniej terenem drogi gruntowej. </w:t>
      </w:r>
      <w:r w:rsidR="00684621" w:rsidRPr="00E24B91">
        <w:rPr>
          <w:rFonts w:ascii="Times New Roman" w:hAnsi="Times New Roman" w:cs="Times New Roman"/>
        </w:rPr>
        <w:t xml:space="preserve">W miejscowym planie zagospodarowania przestrzennego, nieruchomość przeznaczona jest pod: </w:t>
      </w:r>
      <w:r w:rsidR="00684621" w:rsidRPr="00684621">
        <w:rPr>
          <w:rFonts w:ascii="Times New Roman" w:hAnsi="Times New Roman" w:cs="Times New Roman"/>
        </w:rPr>
        <w:t>„tereny zabudowy mieszkaniowej jednorodzinnej</w:t>
      </w:r>
      <w:r w:rsidR="00684621" w:rsidRPr="00E24B91">
        <w:rPr>
          <w:rFonts w:ascii="Times New Roman" w:hAnsi="Times New Roman" w:cs="Times New Roman"/>
          <w:b/>
        </w:rPr>
        <w:t xml:space="preserve">”, </w:t>
      </w:r>
      <w:r w:rsidR="00684621" w:rsidRPr="00E24B91">
        <w:rPr>
          <w:rFonts w:ascii="Times New Roman" w:hAnsi="Times New Roman" w:cs="Times New Roman"/>
        </w:rPr>
        <w:t>a w ewidencji gruntów i budynków obecnie zaklasyfikowana jest pod drogę gruntową.</w:t>
      </w:r>
    </w:p>
    <w:p w:rsidR="00504F29" w:rsidRPr="00504F29" w:rsidRDefault="00504F29" w:rsidP="00E24B91">
      <w:pPr>
        <w:spacing w:before="120" w:after="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 xml:space="preserve">Termin wykonania zlecenia: </w:t>
      </w:r>
      <w:r w:rsidRPr="00504F29">
        <w:rPr>
          <w:rFonts w:ascii="Times New Roman" w:hAnsi="Times New Roman" w:cs="Times New Roman"/>
        </w:rPr>
        <w:tab/>
      </w:r>
      <w:r w:rsidRPr="00504F29">
        <w:rPr>
          <w:rFonts w:ascii="Times New Roman" w:hAnsi="Times New Roman" w:cs="Times New Roman"/>
          <w:b/>
        </w:rPr>
        <w:t>30 dni</w:t>
      </w:r>
      <w:r w:rsidRPr="00504F29">
        <w:rPr>
          <w:rFonts w:ascii="Times New Roman" w:hAnsi="Times New Roman" w:cs="Times New Roman"/>
        </w:rPr>
        <w:t xml:space="preserve"> od daty otrzymania zlecenia </w:t>
      </w:r>
    </w:p>
    <w:p w:rsidR="00504F29" w:rsidRPr="00504F29" w:rsidRDefault="00504F29" w:rsidP="00E24B9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Podstawą do wystawienia faktury jest  przedłożenie operatu szacunkowego.</w:t>
      </w:r>
    </w:p>
    <w:p w:rsidR="00504F29" w:rsidRPr="00504F29" w:rsidRDefault="00504F29" w:rsidP="00E24B91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Upoważniamy Państwa do wystawienia faktury VAT za wykonanie przedmiotu zlecenia płatnej przelewem w terminie 30 dni od daty wystawienia na wskazane poniżej dane adresowe:</w:t>
      </w:r>
    </w:p>
    <w:p w:rsidR="00504F29" w:rsidRPr="00504F29" w:rsidRDefault="00504F29" w:rsidP="00E24B91">
      <w:pPr>
        <w:spacing w:after="0"/>
        <w:jc w:val="both"/>
        <w:rPr>
          <w:rFonts w:ascii="Times New Roman" w:hAnsi="Times New Roman" w:cs="Times New Roman"/>
          <w:b/>
        </w:rPr>
      </w:pPr>
    </w:p>
    <w:p w:rsidR="00504F29" w:rsidRPr="00504F29" w:rsidRDefault="00504F29" w:rsidP="00E24B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04F29">
        <w:rPr>
          <w:rFonts w:ascii="Times New Roman" w:hAnsi="Times New Roman" w:cs="Times New Roman"/>
          <w:b/>
        </w:rPr>
        <w:t>Gmina Kępno</w:t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  <w:b/>
        </w:rPr>
        <w:tab/>
      </w:r>
      <w:r w:rsidRPr="00504F29">
        <w:rPr>
          <w:rFonts w:ascii="Times New Roman" w:hAnsi="Times New Roman" w:cs="Times New Roman"/>
        </w:rPr>
        <w:t xml:space="preserve"> </w:t>
      </w:r>
    </w:p>
    <w:p w:rsidR="00504F29" w:rsidRPr="00504F29" w:rsidRDefault="00504F29" w:rsidP="00E24B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04F29">
        <w:rPr>
          <w:rFonts w:ascii="Times New Roman" w:hAnsi="Times New Roman" w:cs="Times New Roman"/>
          <w:b/>
        </w:rPr>
        <w:t>ul. Ratuszowa 1</w:t>
      </w:r>
    </w:p>
    <w:p w:rsidR="00504F29" w:rsidRPr="00504F29" w:rsidRDefault="00504F29" w:rsidP="00E24B9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04F29">
        <w:rPr>
          <w:rFonts w:ascii="Times New Roman" w:hAnsi="Times New Roman" w:cs="Times New Roman"/>
          <w:b/>
        </w:rPr>
        <w:t>63-600 KĘPNO</w:t>
      </w:r>
    </w:p>
    <w:p w:rsidR="00504F29" w:rsidRPr="00504F29" w:rsidRDefault="00504F29" w:rsidP="00E24B9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  <w:b/>
        </w:rPr>
        <w:t>NIP: 619-194-53-05</w:t>
      </w:r>
      <w:r w:rsidRPr="00504F29">
        <w:rPr>
          <w:rFonts w:ascii="Times New Roman" w:hAnsi="Times New Roman" w:cs="Times New Roman"/>
        </w:rPr>
        <w:t xml:space="preserve"> </w:t>
      </w:r>
    </w:p>
    <w:p w:rsidR="00504F29" w:rsidRPr="00504F29" w:rsidRDefault="00504F29" w:rsidP="00E24B91">
      <w:pPr>
        <w:spacing w:after="0"/>
        <w:jc w:val="both"/>
        <w:rPr>
          <w:rFonts w:ascii="Times New Roman" w:hAnsi="Times New Roman" w:cs="Times New Roman"/>
        </w:rPr>
      </w:pPr>
    </w:p>
    <w:p w:rsidR="00504F29" w:rsidRPr="00504F29" w:rsidRDefault="00504F29" w:rsidP="00E24B9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Bliższe informacje dotyczące przedmiotowej nie</w:t>
      </w:r>
      <w:r w:rsidR="00D94ED4">
        <w:rPr>
          <w:rFonts w:ascii="Times New Roman" w:hAnsi="Times New Roman" w:cs="Times New Roman"/>
        </w:rPr>
        <w:t xml:space="preserve">ruchomości dostępne na portalu </w:t>
      </w:r>
      <w:proofErr w:type="spellStart"/>
      <w:r w:rsidRPr="00504F29">
        <w:rPr>
          <w:rFonts w:ascii="Times New Roman" w:hAnsi="Times New Roman" w:cs="Times New Roman"/>
        </w:rPr>
        <w:t>GEO-SYSTEM</w:t>
      </w:r>
      <w:proofErr w:type="spellEnd"/>
      <w:r w:rsidRPr="00504F29">
        <w:rPr>
          <w:rFonts w:ascii="Times New Roman" w:hAnsi="Times New Roman" w:cs="Times New Roman"/>
        </w:rPr>
        <w:t xml:space="preserve"> znajdującym się pod następującym linkiem: </w:t>
      </w:r>
      <w:hyperlink r:id="rId7" w:history="1">
        <w:r w:rsidRPr="00504F29">
          <w:rPr>
            <w:rStyle w:val="Hipercze"/>
            <w:rFonts w:ascii="Times New Roman" w:hAnsi="Times New Roman" w:cs="Times New Roman"/>
          </w:rPr>
          <w:t>http://www.kepno.e-mapa.net/</w:t>
        </w:r>
      </w:hyperlink>
      <w:r w:rsidRPr="00504F29">
        <w:rPr>
          <w:rFonts w:ascii="Times New Roman" w:hAnsi="Times New Roman" w:cs="Times New Roman"/>
        </w:rPr>
        <w:t>.</w:t>
      </w:r>
    </w:p>
    <w:p w:rsidR="00504F29" w:rsidRPr="00504F29" w:rsidRDefault="00504F29" w:rsidP="00E24B9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504F29" w:rsidRPr="00504F29" w:rsidRDefault="00504F29" w:rsidP="00504F29">
      <w:pPr>
        <w:rPr>
          <w:rFonts w:ascii="Times New Roman" w:hAnsi="Times New Roman" w:cs="Times New Roman"/>
          <w:color w:val="808080"/>
        </w:rPr>
      </w:pPr>
    </w:p>
    <w:p w:rsidR="00504F29" w:rsidRDefault="00504F29" w:rsidP="00504F29">
      <w:pPr>
        <w:rPr>
          <w:rFonts w:ascii="Times New Roman" w:hAnsi="Times New Roman" w:cs="Times New Roman"/>
          <w:color w:val="808080"/>
        </w:rPr>
      </w:pPr>
    </w:p>
    <w:p w:rsidR="00504F29" w:rsidRDefault="00504F29" w:rsidP="00504F29">
      <w:pPr>
        <w:rPr>
          <w:rFonts w:ascii="Times New Roman" w:hAnsi="Times New Roman" w:cs="Times New Roman"/>
          <w:color w:val="808080"/>
        </w:rPr>
      </w:pPr>
    </w:p>
    <w:p w:rsidR="00504F29" w:rsidRDefault="00504F29" w:rsidP="00504F29">
      <w:pPr>
        <w:rPr>
          <w:rFonts w:ascii="Times New Roman" w:hAnsi="Times New Roman" w:cs="Times New Roman"/>
          <w:color w:val="808080"/>
        </w:rPr>
      </w:pPr>
    </w:p>
    <w:p w:rsidR="00504F29" w:rsidRPr="00504F29" w:rsidRDefault="00504F29" w:rsidP="00504F29">
      <w:pPr>
        <w:rPr>
          <w:rFonts w:ascii="Times New Roman" w:hAnsi="Times New Roman" w:cs="Times New Roman"/>
          <w:color w:val="808080"/>
        </w:rPr>
      </w:pPr>
    </w:p>
    <w:p w:rsidR="00504F29" w:rsidRPr="00504F2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504F29">
        <w:rPr>
          <w:rFonts w:ascii="Times New Roman" w:hAnsi="Times New Roman" w:cs="Times New Roman"/>
          <w:color w:val="808080"/>
          <w:sz w:val="18"/>
          <w:szCs w:val="18"/>
        </w:rPr>
        <w:t>Sprawę prowadzi i informacji udziela:</w:t>
      </w:r>
    </w:p>
    <w:p w:rsidR="00504F29" w:rsidRPr="00504F29" w:rsidRDefault="009C1C62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>
        <w:rPr>
          <w:rFonts w:ascii="Times New Roman" w:hAnsi="Times New Roman" w:cs="Times New Roman"/>
          <w:color w:val="808080"/>
          <w:sz w:val="18"/>
          <w:szCs w:val="18"/>
        </w:rPr>
        <w:t>Adrianna Młot</w:t>
      </w:r>
    </w:p>
    <w:p w:rsidR="00504F29" w:rsidRPr="00504F2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504F29">
        <w:rPr>
          <w:rFonts w:ascii="Times New Roman" w:hAnsi="Times New Roman" w:cs="Times New Roman"/>
          <w:color w:val="808080"/>
          <w:sz w:val="18"/>
          <w:szCs w:val="18"/>
        </w:rPr>
        <w:t xml:space="preserve">Wydział Gospodarki Komunalnej, Nieruchomości, </w:t>
      </w:r>
      <w:r w:rsidRPr="00504F29">
        <w:rPr>
          <w:rFonts w:ascii="Times New Roman" w:hAnsi="Times New Roman" w:cs="Times New Roman"/>
          <w:color w:val="808080"/>
          <w:sz w:val="18"/>
          <w:szCs w:val="18"/>
        </w:rPr>
        <w:br/>
        <w:t>Ochrony Środowiska i Planowania Przestrzennego</w:t>
      </w:r>
    </w:p>
    <w:p w:rsidR="00504F29" w:rsidRPr="00504F2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504F29">
        <w:rPr>
          <w:rFonts w:ascii="Times New Roman" w:hAnsi="Times New Roman" w:cs="Times New Roman"/>
          <w:color w:val="808080"/>
          <w:sz w:val="18"/>
          <w:szCs w:val="18"/>
        </w:rPr>
        <w:t>Urząd Miasta i Gminy w Kępnie</w:t>
      </w:r>
    </w:p>
    <w:p w:rsidR="00504F29" w:rsidRPr="00504F2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504F29">
        <w:rPr>
          <w:rFonts w:ascii="Times New Roman" w:hAnsi="Times New Roman" w:cs="Times New Roman"/>
          <w:color w:val="808080"/>
          <w:sz w:val="18"/>
          <w:szCs w:val="18"/>
        </w:rPr>
        <w:t>ul. Kościuszki 9,</w:t>
      </w:r>
    </w:p>
    <w:p w:rsidR="00504F29" w:rsidRPr="00504F2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504F29">
        <w:rPr>
          <w:rFonts w:ascii="Times New Roman" w:hAnsi="Times New Roman" w:cs="Times New Roman"/>
          <w:color w:val="808080"/>
          <w:sz w:val="18"/>
          <w:szCs w:val="18"/>
        </w:rPr>
        <w:t>63-600 Kępno;</w:t>
      </w:r>
    </w:p>
    <w:p w:rsidR="00504F29" w:rsidRPr="00504F2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504F29">
        <w:rPr>
          <w:rFonts w:ascii="Times New Roman" w:hAnsi="Times New Roman" w:cs="Times New Roman"/>
          <w:color w:val="808080"/>
          <w:sz w:val="18"/>
          <w:szCs w:val="18"/>
        </w:rPr>
        <w:t>Tel. 62 78 25 810</w:t>
      </w:r>
    </w:p>
    <w:p w:rsidR="00504F29" w:rsidRPr="00C210C9" w:rsidRDefault="00504F29" w:rsidP="00504F29">
      <w:pPr>
        <w:spacing w:after="0"/>
        <w:rPr>
          <w:rFonts w:ascii="Times New Roman" w:hAnsi="Times New Roman" w:cs="Times New Roman"/>
          <w:color w:val="808080"/>
          <w:sz w:val="18"/>
          <w:szCs w:val="18"/>
        </w:rPr>
      </w:pPr>
      <w:r w:rsidRPr="00C210C9">
        <w:rPr>
          <w:rFonts w:ascii="Times New Roman" w:hAnsi="Times New Roman" w:cs="Times New Roman"/>
          <w:color w:val="808080"/>
          <w:sz w:val="18"/>
          <w:szCs w:val="18"/>
        </w:rPr>
        <w:t xml:space="preserve">e-mail: </w:t>
      </w:r>
      <w:r w:rsidR="009C1C62" w:rsidRPr="00C210C9">
        <w:rPr>
          <w:rFonts w:ascii="Times New Roman" w:hAnsi="Times New Roman" w:cs="Times New Roman"/>
          <w:color w:val="808080"/>
          <w:sz w:val="18"/>
          <w:szCs w:val="18"/>
        </w:rPr>
        <w:t>adrianna.mlot</w:t>
      </w:r>
      <w:r w:rsidRPr="00C210C9">
        <w:rPr>
          <w:rFonts w:ascii="Times New Roman" w:hAnsi="Times New Roman" w:cs="Times New Roman"/>
          <w:color w:val="808080"/>
          <w:sz w:val="18"/>
          <w:szCs w:val="18"/>
        </w:rPr>
        <w:t>@um.kepno.pl</w:t>
      </w:r>
    </w:p>
    <w:p w:rsidR="00504F29" w:rsidRPr="00C210C9" w:rsidRDefault="00504F29" w:rsidP="00504F29">
      <w:pPr>
        <w:jc w:val="both"/>
      </w:pPr>
    </w:p>
    <w:sectPr w:rsidR="00504F29" w:rsidRPr="00C210C9" w:rsidSect="0003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9D" w:rsidRDefault="00777A9D" w:rsidP="00E24B91">
      <w:pPr>
        <w:spacing w:after="0" w:line="240" w:lineRule="auto"/>
      </w:pPr>
      <w:r>
        <w:separator/>
      </w:r>
    </w:p>
  </w:endnote>
  <w:endnote w:type="continuationSeparator" w:id="0">
    <w:p w:rsidR="00777A9D" w:rsidRDefault="00777A9D" w:rsidP="00E2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9D" w:rsidRDefault="00777A9D" w:rsidP="00E24B91">
      <w:pPr>
        <w:spacing w:after="0" w:line="240" w:lineRule="auto"/>
      </w:pPr>
      <w:r>
        <w:separator/>
      </w:r>
    </w:p>
  </w:footnote>
  <w:footnote w:type="continuationSeparator" w:id="0">
    <w:p w:rsidR="00777A9D" w:rsidRDefault="00777A9D" w:rsidP="00E2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7F"/>
    <w:multiLevelType w:val="hybridMultilevel"/>
    <w:tmpl w:val="B02C13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AF5876"/>
    <w:multiLevelType w:val="hybridMultilevel"/>
    <w:tmpl w:val="1B14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29"/>
    <w:rsid w:val="0003075D"/>
    <w:rsid w:val="00265B09"/>
    <w:rsid w:val="004B63D5"/>
    <w:rsid w:val="00504F29"/>
    <w:rsid w:val="00684621"/>
    <w:rsid w:val="006973B1"/>
    <w:rsid w:val="00777A9D"/>
    <w:rsid w:val="009C1C62"/>
    <w:rsid w:val="00C210C9"/>
    <w:rsid w:val="00C22A65"/>
    <w:rsid w:val="00D94ED4"/>
    <w:rsid w:val="00E2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F29"/>
    <w:pPr>
      <w:ind w:left="720"/>
      <w:contextualSpacing/>
    </w:pPr>
  </w:style>
  <w:style w:type="character" w:styleId="Hipercze">
    <w:name w:val="Hyperlink"/>
    <w:basedOn w:val="Domylnaczcionkaakapitu"/>
    <w:rsid w:val="00504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B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pno.e-map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2017-10-24T06:39:00Z</dcterms:created>
  <dcterms:modified xsi:type="dcterms:W3CDTF">2017-10-24T09:16:00Z</dcterms:modified>
</cp:coreProperties>
</file>