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75D71EC2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581DAF">
        <w:rPr>
          <w:rFonts w:ascii="Arial" w:hAnsi="Arial" w:cs="Arial"/>
        </w:rPr>
        <w:t>22</w:t>
      </w:r>
      <w:r w:rsidR="003B7237" w:rsidRPr="003B7237">
        <w:rPr>
          <w:rFonts w:ascii="Arial" w:hAnsi="Arial" w:cs="Arial"/>
        </w:rPr>
        <w:t>.0</w:t>
      </w:r>
      <w:r w:rsidR="001F2D1A">
        <w:rPr>
          <w:rFonts w:ascii="Arial" w:hAnsi="Arial" w:cs="Arial"/>
        </w:rPr>
        <w:t>4</w:t>
      </w:r>
      <w:r w:rsidR="003B7237" w:rsidRPr="003B7237">
        <w:rPr>
          <w:rFonts w:ascii="Arial" w:hAnsi="Arial" w:cs="Arial"/>
        </w:rPr>
        <w:t>.202</w:t>
      </w:r>
      <w:r w:rsidR="001F2D1A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63608DE3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E529BF">
        <w:rPr>
          <w:rFonts w:ascii="Arial" w:hAnsi="Arial" w:cs="Arial"/>
        </w:rPr>
        <w:t>1</w:t>
      </w:r>
      <w:r w:rsidRPr="0089468E">
        <w:rPr>
          <w:rFonts w:ascii="Arial" w:hAnsi="Arial" w:cs="Arial"/>
        </w:rPr>
        <w:t>.202</w:t>
      </w:r>
      <w:r w:rsidR="001F2D1A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.OZ</w:t>
      </w:r>
    </w:p>
    <w:p w14:paraId="0F30808E" w14:textId="77777777" w:rsidR="00AE15FE" w:rsidRDefault="0089468E" w:rsidP="00AE15FE">
      <w:pPr>
        <w:shd w:val="clear" w:color="auto" w:fill="FFFFFF"/>
        <w:spacing w:before="240" w:after="120" w:line="276" w:lineRule="auto"/>
        <w:ind w:left="567" w:right="217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204B1F4E" w14:textId="3F648AE0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1D84F95A" w14:textId="00E571DF" w:rsidR="0089468E" w:rsidRPr="0089468E" w:rsidRDefault="0089468E" w:rsidP="00AE15FE">
      <w:pPr>
        <w:pStyle w:val="Tytu"/>
        <w:spacing w:before="360"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8B4F880" w14:textId="4D75A9A2" w:rsidR="0024116A" w:rsidRPr="0024116A" w:rsidRDefault="0089468E" w:rsidP="0024116A">
      <w:pPr>
        <w:spacing w:before="360" w:after="240"/>
        <w:rPr>
          <w:rFonts w:ascii="Arial" w:eastAsia="Arial" w:hAnsi="Arial" w:cs="Arial"/>
          <w:b/>
          <w:lang w:eastAsia="pl-PL"/>
        </w:rPr>
      </w:pPr>
      <w:r w:rsidRPr="0045251C">
        <w:rPr>
          <w:rFonts w:ascii="Arial" w:hAnsi="Arial" w:cs="Arial"/>
        </w:rPr>
        <w:t>Centrum Usług Wspólnych w Kobylnicy</w:t>
      </w:r>
      <w:r w:rsidRPr="0045251C">
        <w:rPr>
          <w:rFonts w:ascii="Arial" w:eastAsia="Times New Roman" w:hAnsi="Arial" w:cs="Arial"/>
          <w:color w:val="000000"/>
        </w:rPr>
        <w:t xml:space="preserve">, jako Zamawiający, działając w imieniu i na rzecz Gminy Kobylnica, na podstawie art. 253 ust. 1 ustawy z dnia 11 września 2019 r. Prawo zamówień publicznych, informuje, że </w:t>
      </w:r>
      <w:r w:rsidRPr="0045251C">
        <w:rPr>
          <w:rFonts w:ascii="Arial" w:hAnsi="Arial" w:cs="Arial"/>
          <w:bCs/>
          <w:iCs/>
        </w:rPr>
        <w:t xml:space="preserve">w </w:t>
      </w:r>
      <w:r w:rsidRPr="0045251C">
        <w:rPr>
          <w:rFonts w:ascii="Arial" w:hAnsi="Arial" w:cs="Arial"/>
        </w:rPr>
        <w:t>postępowaniu o udzielenie zamówienia publicznego, realizowanego w trybie podstawowym bez negocjacji (art. 275 ust 1) pn.:</w:t>
      </w:r>
      <w:bookmarkStart w:id="1" w:name="_Hlk47694893"/>
      <w:r w:rsidR="00AF1F21" w:rsidRPr="0045251C">
        <w:rPr>
          <w:rFonts w:ascii="Arial" w:eastAsia="Calibri" w:hAnsi="Arial" w:cs="Arial"/>
          <w:b/>
          <w:bCs/>
        </w:rPr>
        <w:t xml:space="preserve"> </w:t>
      </w:r>
      <w:r w:rsidR="00E529BF" w:rsidRPr="00E529BF">
        <w:rPr>
          <w:rFonts w:ascii="Arial" w:eastAsia="Arial" w:hAnsi="Arial" w:cs="Arial"/>
          <w:b/>
          <w:shd w:val="clear" w:color="auto" w:fill="FFFFFF"/>
          <w:lang w:eastAsia="pl-PL"/>
        </w:rPr>
        <w:t xml:space="preserve">„Przebudowa pomieszczeń budynku Szkoły Podstawowej w Kwakowie na potrzeby oddziałów przedszkolnych </w:t>
      </w:r>
      <w:r w:rsidR="00231AEE">
        <w:rPr>
          <w:rFonts w:ascii="Arial" w:eastAsia="Arial" w:hAnsi="Arial" w:cs="Arial"/>
          <w:b/>
          <w:shd w:val="clear" w:color="auto" w:fill="FFFFFF"/>
          <w:lang w:eastAsia="pl-PL"/>
        </w:rPr>
        <w:br/>
      </w:r>
      <w:r w:rsidR="00E529BF" w:rsidRPr="00E529BF">
        <w:rPr>
          <w:rFonts w:ascii="Arial" w:eastAsia="Arial" w:hAnsi="Arial" w:cs="Arial"/>
          <w:b/>
          <w:shd w:val="clear" w:color="auto" w:fill="FFFFFF"/>
          <w:lang w:eastAsia="pl-PL"/>
        </w:rPr>
        <w:t>i Gminnej Biblioteki Publicznej w Kobylnicy”.</w:t>
      </w:r>
    </w:p>
    <w:p w14:paraId="66537BAC" w14:textId="25D3C66E" w:rsidR="0089468E" w:rsidRPr="0045251C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45251C">
        <w:rPr>
          <w:rFonts w:ascii="Arial" w:eastAsia="Calibri" w:hAnsi="Arial" w:cs="Arial"/>
        </w:rPr>
        <w:t>wybrał najkorzystniejszą ofertę</w:t>
      </w:r>
      <w:r w:rsidR="00A67807" w:rsidRPr="0045251C">
        <w:rPr>
          <w:rFonts w:ascii="Arial" w:eastAsia="Calibri" w:hAnsi="Arial" w:cs="Arial"/>
        </w:rPr>
        <w:t xml:space="preserve"> </w:t>
      </w:r>
      <w:r w:rsidRPr="0045251C">
        <w:rPr>
          <w:rFonts w:ascii="Arial" w:eastAsia="Calibri" w:hAnsi="Arial" w:cs="Arial"/>
        </w:rPr>
        <w:t xml:space="preserve">tj. ofertę nr </w:t>
      </w:r>
      <w:r w:rsidR="00E529BF">
        <w:rPr>
          <w:rFonts w:ascii="Arial" w:eastAsia="Calibri" w:hAnsi="Arial" w:cs="Arial"/>
        </w:rPr>
        <w:t>2</w:t>
      </w:r>
      <w:r w:rsidRPr="0045251C">
        <w:rPr>
          <w:rFonts w:ascii="Arial" w:eastAsia="Calibri" w:hAnsi="Arial" w:cs="Arial"/>
        </w:rPr>
        <w:t xml:space="preserve"> Wykonawcy</w:t>
      </w:r>
      <w:r w:rsidR="00E978E5">
        <w:rPr>
          <w:rFonts w:ascii="Arial" w:eastAsia="Calibri" w:hAnsi="Arial" w:cs="Arial"/>
        </w:rPr>
        <w:t>:</w:t>
      </w:r>
      <w:r w:rsidRPr="0045251C">
        <w:rPr>
          <w:rFonts w:ascii="Arial" w:hAnsi="Arial" w:cs="Arial"/>
          <w:b/>
          <w:bCs/>
        </w:rPr>
        <w:t xml:space="preserve"> </w:t>
      </w:r>
      <w:r w:rsidR="004E7B80">
        <w:rPr>
          <w:rFonts w:ascii="Arial" w:hAnsi="Arial" w:cs="Arial"/>
          <w:b/>
          <w:bCs/>
        </w:rPr>
        <w:t xml:space="preserve">PPUH </w:t>
      </w:r>
      <w:proofErr w:type="spellStart"/>
      <w:r w:rsidR="004E7B80">
        <w:rPr>
          <w:rFonts w:ascii="Arial" w:hAnsi="Arial" w:cs="Arial"/>
          <w:b/>
          <w:bCs/>
        </w:rPr>
        <w:t>Hryn</w:t>
      </w:r>
      <w:proofErr w:type="spellEnd"/>
      <w:r w:rsidR="004E7B80">
        <w:rPr>
          <w:rFonts w:ascii="Arial" w:hAnsi="Arial" w:cs="Arial"/>
          <w:b/>
          <w:bCs/>
        </w:rPr>
        <w:t xml:space="preserve">-Bud Adam </w:t>
      </w:r>
      <w:proofErr w:type="spellStart"/>
      <w:r w:rsidR="004E7B80">
        <w:rPr>
          <w:rFonts w:ascii="Arial" w:hAnsi="Arial" w:cs="Arial"/>
          <w:b/>
          <w:bCs/>
        </w:rPr>
        <w:t>Hrycyk</w:t>
      </w:r>
      <w:proofErr w:type="spellEnd"/>
      <w:r w:rsidR="004E7B80">
        <w:rPr>
          <w:rFonts w:ascii="Arial" w:hAnsi="Arial" w:cs="Arial"/>
          <w:b/>
          <w:bCs/>
        </w:rPr>
        <w:t xml:space="preserve">, </w:t>
      </w:r>
      <w:r w:rsidR="00296A5B">
        <w:rPr>
          <w:rFonts w:ascii="Arial" w:hAnsi="Arial" w:cs="Arial"/>
          <w:b/>
          <w:bCs/>
        </w:rPr>
        <w:br/>
        <w:t xml:space="preserve">z siedzibą </w:t>
      </w:r>
      <w:r w:rsidR="006B59AD" w:rsidRPr="0045251C">
        <w:rPr>
          <w:rFonts w:ascii="Arial" w:hAnsi="Arial" w:cs="Arial"/>
          <w:b/>
          <w:bCs/>
        </w:rPr>
        <w:t>w</w:t>
      </w:r>
      <w:r w:rsidR="00AF1F21" w:rsidRPr="0045251C">
        <w:rPr>
          <w:rFonts w:ascii="Arial" w:hAnsi="Arial" w:cs="Arial"/>
          <w:b/>
          <w:bCs/>
        </w:rPr>
        <w:t xml:space="preserve"> </w:t>
      </w:r>
      <w:r w:rsidR="00296A5B">
        <w:rPr>
          <w:rFonts w:ascii="Arial" w:hAnsi="Arial" w:cs="Arial"/>
          <w:b/>
          <w:bCs/>
        </w:rPr>
        <w:t>Lęborku</w:t>
      </w:r>
      <w:r w:rsidRPr="0045251C">
        <w:rPr>
          <w:rFonts w:ascii="Arial" w:hAnsi="Arial" w:cs="Arial"/>
          <w:b/>
          <w:bCs/>
        </w:rPr>
        <w:t xml:space="preserve">, </w:t>
      </w:r>
      <w:bookmarkStart w:id="2" w:name="_Hlk68251112"/>
      <w:r w:rsidRPr="0045251C">
        <w:rPr>
          <w:rFonts w:ascii="Arial" w:hAnsi="Arial" w:cs="Arial"/>
          <w:b/>
          <w:bCs/>
        </w:rPr>
        <w:t>któr</w:t>
      </w:r>
      <w:r w:rsidR="000C0782" w:rsidRPr="0045251C">
        <w:rPr>
          <w:rFonts w:ascii="Arial" w:hAnsi="Arial" w:cs="Arial"/>
          <w:b/>
          <w:bCs/>
        </w:rPr>
        <w:t>a</w:t>
      </w:r>
      <w:r w:rsidRPr="0045251C">
        <w:rPr>
          <w:rFonts w:ascii="Arial" w:hAnsi="Arial" w:cs="Arial"/>
          <w:b/>
          <w:bCs/>
        </w:rPr>
        <w:t xml:space="preserve"> uzyskał</w:t>
      </w:r>
      <w:r w:rsidR="009918D3" w:rsidRPr="0045251C">
        <w:rPr>
          <w:rFonts w:ascii="Arial" w:hAnsi="Arial" w:cs="Arial"/>
          <w:b/>
          <w:bCs/>
        </w:rPr>
        <w:t>a</w:t>
      </w:r>
      <w:r w:rsidR="000C0782" w:rsidRPr="0045251C">
        <w:rPr>
          <w:rFonts w:ascii="Arial" w:hAnsi="Arial" w:cs="Arial"/>
          <w:b/>
          <w:bCs/>
        </w:rPr>
        <w:t xml:space="preserve"> </w:t>
      </w:r>
      <w:r w:rsidR="004579D5">
        <w:rPr>
          <w:rFonts w:ascii="Arial" w:hAnsi="Arial" w:cs="Arial"/>
          <w:b/>
          <w:bCs/>
        </w:rPr>
        <w:t>98</w:t>
      </w:r>
      <w:r w:rsidR="00DD48E5" w:rsidRPr="0045251C">
        <w:rPr>
          <w:rFonts w:ascii="Arial" w:hAnsi="Arial" w:cs="Arial"/>
          <w:b/>
          <w:bCs/>
        </w:rPr>
        <w:t>,</w:t>
      </w:r>
      <w:r w:rsidR="004579D5">
        <w:rPr>
          <w:rFonts w:ascii="Arial" w:hAnsi="Arial" w:cs="Arial"/>
          <w:b/>
          <w:bCs/>
        </w:rPr>
        <w:t>8</w:t>
      </w:r>
      <w:r w:rsidR="00DD48E5" w:rsidRPr="0045251C">
        <w:rPr>
          <w:rFonts w:ascii="Arial" w:hAnsi="Arial" w:cs="Arial"/>
          <w:b/>
          <w:bCs/>
        </w:rPr>
        <w:t xml:space="preserve">0 </w:t>
      </w:r>
      <w:r w:rsidR="000C0782" w:rsidRPr="0045251C">
        <w:rPr>
          <w:rFonts w:ascii="Arial" w:hAnsi="Arial" w:cs="Arial"/>
          <w:b/>
          <w:bCs/>
        </w:rPr>
        <w:t>punktów według kryteriów:</w:t>
      </w:r>
    </w:p>
    <w:bookmarkEnd w:id="2"/>
    <w:p w14:paraId="58BAC68A" w14:textId="661AB448" w:rsidR="008B6A95" w:rsidRPr="0045251C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</w:t>
      </w:r>
      <w:r w:rsidR="00DD48E5" w:rsidRPr="0045251C">
        <w:rPr>
          <w:rFonts w:ascii="Arial" w:hAnsi="Arial" w:cs="Arial"/>
        </w:rPr>
        <w:t>uzyskał</w:t>
      </w:r>
      <w:r w:rsidR="00FE0061">
        <w:rPr>
          <w:rFonts w:ascii="Arial" w:hAnsi="Arial" w:cs="Arial"/>
        </w:rPr>
        <w:t>a</w:t>
      </w:r>
      <w:r w:rsidR="00DD48E5" w:rsidRPr="0045251C">
        <w:rPr>
          <w:rFonts w:ascii="Arial" w:hAnsi="Arial" w:cs="Arial"/>
        </w:rPr>
        <w:t xml:space="preserve"> </w:t>
      </w:r>
      <w:r w:rsidR="00F3134C">
        <w:rPr>
          <w:rFonts w:ascii="Arial" w:hAnsi="Arial" w:cs="Arial"/>
          <w:b/>
          <w:bCs/>
        </w:rPr>
        <w:t>58</w:t>
      </w:r>
      <w:r w:rsidR="00DD48E5" w:rsidRPr="0045251C">
        <w:rPr>
          <w:rFonts w:ascii="Arial" w:hAnsi="Arial" w:cs="Arial"/>
          <w:b/>
          <w:bCs/>
        </w:rPr>
        <w:t>,</w:t>
      </w:r>
      <w:r w:rsidR="00F3134C">
        <w:rPr>
          <w:rFonts w:ascii="Arial" w:hAnsi="Arial" w:cs="Arial"/>
          <w:b/>
          <w:bCs/>
        </w:rPr>
        <w:t>8</w:t>
      </w:r>
      <w:r w:rsidR="00DD48E5" w:rsidRPr="0045251C">
        <w:rPr>
          <w:rFonts w:ascii="Arial" w:hAnsi="Arial" w:cs="Arial"/>
          <w:b/>
          <w:bCs/>
        </w:rPr>
        <w:t xml:space="preserve">0 </w:t>
      </w:r>
      <w:r w:rsidRPr="0045251C">
        <w:rPr>
          <w:rFonts w:ascii="Arial" w:hAnsi="Arial" w:cs="Arial"/>
          <w:b/>
          <w:bCs/>
        </w:rPr>
        <w:t>punktów,</w:t>
      </w:r>
    </w:p>
    <w:p w14:paraId="5A0A94F2" w14:textId="29832359" w:rsidR="000C0782" w:rsidRPr="0045251C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 xml:space="preserve">– </w:t>
      </w:r>
      <w:r w:rsidR="00DD48E5" w:rsidRPr="0045251C">
        <w:rPr>
          <w:rFonts w:ascii="Arial" w:hAnsi="Arial" w:cs="Arial"/>
        </w:rPr>
        <w:t>uzyskał</w:t>
      </w:r>
      <w:r w:rsidR="00FE0061">
        <w:rPr>
          <w:rFonts w:ascii="Arial" w:hAnsi="Arial" w:cs="Arial"/>
        </w:rPr>
        <w:t>a</w:t>
      </w:r>
      <w:r w:rsidR="00DD48E5" w:rsidRPr="0045251C">
        <w:rPr>
          <w:rFonts w:ascii="Arial" w:hAnsi="Arial" w:cs="Arial"/>
        </w:rPr>
        <w:t xml:space="preserve"> </w:t>
      </w:r>
      <w:r w:rsidR="00AF1F21" w:rsidRPr="0045251C">
        <w:rPr>
          <w:rFonts w:ascii="Arial" w:hAnsi="Arial" w:cs="Arial"/>
          <w:b/>
          <w:bCs/>
        </w:rPr>
        <w:t>4</w:t>
      </w:r>
      <w:r w:rsidR="00DD48E5" w:rsidRPr="0045251C">
        <w:rPr>
          <w:rFonts w:ascii="Arial" w:hAnsi="Arial" w:cs="Arial"/>
          <w:b/>
          <w:bCs/>
        </w:rPr>
        <w:t xml:space="preserve">0,00 </w:t>
      </w:r>
      <w:r w:rsidRPr="0045251C">
        <w:rPr>
          <w:rFonts w:ascii="Arial" w:hAnsi="Arial" w:cs="Arial"/>
          <w:b/>
          <w:bCs/>
        </w:rPr>
        <w:t>punktów.</w:t>
      </w:r>
    </w:p>
    <w:p w14:paraId="2E39F787" w14:textId="76D1A11B" w:rsidR="009A4103" w:rsidRPr="0045251C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45251C">
        <w:rPr>
          <w:rFonts w:ascii="Arial" w:eastAsia="Times New Roman" w:hAnsi="Arial" w:cs="Arial"/>
          <w:b/>
          <w:bCs/>
          <w:color w:val="000000"/>
        </w:rPr>
        <w:t>Uzasadnienie:</w:t>
      </w:r>
      <w:r w:rsidRPr="0045251C">
        <w:rPr>
          <w:rFonts w:ascii="Arial" w:eastAsia="Times New Roman" w:hAnsi="Arial" w:cs="Arial"/>
          <w:color w:val="000000"/>
        </w:rPr>
        <w:t xml:space="preserve"> oferta uzyskała najwyższ</w:t>
      </w:r>
      <w:r w:rsidR="00A41195">
        <w:rPr>
          <w:rFonts w:ascii="Arial" w:eastAsia="Times New Roman" w:hAnsi="Arial" w:cs="Arial"/>
          <w:color w:val="000000"/>
        </w:rPr>
        <w:t>ą</w:t>
      </w:r>
      <w:r w:rsidRPr="0045251C"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A41195">
        <w:rPr>
          <w:rFonts w:ascii="Arial" w:eastAsia="Times New Roman" w:hAnsi="Arial" w:cs="Arial"/>
          <w:color w:val="000000"/>
        </w:rPr>
        <w:br/>
      </w:r>
      <w:r w:rsidRPr="0045251C"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3"/>
    <w:p w14:paraId="2AA50287" w14:textId="596AFA97" w:rsidR="00877A93" w:rsidRPr="00581DAF" w:rsidRDefault="000C0782" w:rsidP="00581DAF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 w:rsidRPr="0045251C">
        <w:rPr>
          <w:rFonts w:ascii="Arial" w:eastAsia="Times New Roman" w:hAnsi="Arial" w:cs="Arial"/>
          <w:color w:val="000000"/>
        </w:rPr>
        <w:t>W</w:t>
      </w:r>
      <w:r w:rsidR="0089468E" w:rsidRPr="0045251C">
        <w:rPr>
          <w:rFonts w:ascii="Arial" w:eastAsia="Times New Roman" w:hAnsi="Arial" w:cs="Arial"/>
          <w:color w:val="000000"/>
        </w:rPr>
        <w:t xml:space="preserve"> wyznaczonym terminie wpłynęły następujące oferty, które złożyli:</w:t>
      </w:r>
      <w:bookmarkStart w:id="4" w:name="_Hlk100231170"/>
      <w:bookmarkStart w:id="5" w:name="_Hlk67478542"/>
      <w:bookmarkEnd w:id="0"/>
      <w:r w:rsidR="00986F71" w:rsidRPr="00581DAF">
        <w:rPr>
          <w:rFonts w:ascii="Arial" w:hAnsi="Arial" w:cs="Arial"/>
        </w:rPr>
        <w:br/>
      </w:r>
      <w:bookmarkEnd w:id="4"/>
      <w:r w:rsidR="00877A93" w:rsidRPr="00581DAF">
        <w:rPr>
          <w:rFonts w:ascii="Arial" w:hAnsi="Arial" w:cs="Arial"/>
          <w:b/>
          <w:bCs/>
        </w:rPr>
        <w:t xml:space="preserve">Oferta nr </w:t>
      </w:r>
      <w:r w:rsidR="00581DAF">
        <w:rPr>
          <w:rFonts w:ascii="Arial" w:hAnsi="Arial" w:cs="Arial"/>
          <w:b/>
          <w:bCs/>
        </w:rPr>
        <w:t>1</w:t>
      </w:r>
      <w:r w:rsidR="00877A93" w:rsidRPr="00581DAF">
        <w:rPr>
          <w:rFonts w:ascii="Arial" w:hAnsi="Arial" w:cs="Arial"/>
          <w:b/>
          <w:bCs/>
        </w:rPr>
        <w:t>:</w:t>
      </w:r>
      <w:r w:rsidR="00877A93" w:rsidRPr="00581DAF">
        <w:rPr>
          <w:rFonts w:ascii="Arial" w:hAnsi="Arial" w:cs="Arial"/>
        </w:rPr>
        <w:t xml:space="preserve"> Wykonawca: </w:t>
      </w:r>
      <w:r w:rsidR="00581DAF">
        <w:rPr>
          <w:rFonts w:ascii="Arial" w:eastAsia="Times New Roman" w:hAnsi="Arial" w:cs="Arial"/>
          <w:color w:val="000000"/>
          <w:lang w:val="cs-CZ" w:eastAsia="pl-PL"/>
        </w:rPr>
        <w:t>„SUMABUD“</w:t>
      </w:r>
      <w:r w:rsidR="00E529BF">
        <w:rPr>
          <w:rFonts w:ascii="Arial" w:eastAsia="Times New Roman" w:hAnsi="Arial" w:cs="Arial"/>
          <w:color w:val="000000"/>
          <w:lang w:val="cs-CZ" w:eastAsia="pl-PL"/>
        </w:rPr>
        <w:t>Zakład Usług Inwestycyjnych Roman Małkiewicz</w:t>
      </w:r>
      <w:r w:rsidR="006677FF">
        <w:rPr>
          <w:rFonts w:ascii="Arial" w:eastAsia="Times New Roman" w:hAnsi="Arial" w:cs="Arial"/>
          <w:color w:val="000000"/>
          <w:lang w:val="cs-CZ" w:eastAsia="pl-PL"/>
        </w:rPr>
        <w:t xml:space="preserve"> </w:t>
      </w:r>
      <w:r w:rsidR="006677FF">
        <w:rPr>
          <w:rFonts w:ascii="Arial" w:eastAsia="Times New Roman" w:hAnsi="Arial" w:cs="Arial"/>
          <w:color w:val="000000"/>
          <w:lang w:val="cs-CZ" w:eastAsia="pl-PL"/>
        </w:rPr>
        <w:br/>
        <w:t>Sp. Jawna</w:t>
      </w:r>
      <w:r w:rsidR="003F0B8E" w:rsidRPr="00581DAF">
        <w:rPr>
          <w:rFonts w:ascii="Arial" w:eastAsia="Times New Roman" w:hAnsi="Arial" w:cs="Arial"/>
          <w:lang w:val="cs-CZ" w:eastAsia="pl-PL"/>
        </w:rPr>
        <w:t xml:space="preserve">, z siedzibą w Słupsku, </w:t>
      </w:r>
      <w:r w:rsidR="00E978E5" w:rsidRPr="00581DAF">
        <w:rPr>
          <w:rFonts w:ascii="Arial" w:eastAsia="Times New Roman" w:hAnsi="Arial" w:cs="Arial"/>
          <w:lang w:val="cs-CZ" w:eastAsia="pl-PL"/>
        </w:rPr>
        <w:t>która łącznie otrzymała</w:t>
      </w:r>
      <w:r w:rsidR="00E978E5" w:rsidRPr="00581DAF">
        <w:rPr>
          <w:rFonts w:ascii="Arial" w:eastAsia="Times New Roman" w:hAnsi="Arial" w:cs="Arial"/>
          <w:b/>
          <w:bCs/>
          <w:lang w:val="cs-CZ" w:eastAsia="pl-PL"/>
        </w:rPr>
        <w:t xml:space="preserve"> 9</w:t>
      </w:r>
      <w:r w:rsidR="00F3134C">
        <w:rPr>
          <w:rFonts w:ascii="Arial" w:eastAsia="Times New Roman" w:hAnsi="Arial" w:cs="Arial"/>
          <w:b/>
          <w:bCs/>
          <w:lang w:val="cs-CZ" w:eastAsia="pl-PL"/>
        </w:rPr>
        <w:t>3</w:t>
      </w:r>
      <w:r w:rsidR="00E978E5" w:rsidRPr="00581DAF">
        <w:rPr>
          <w:rFonts w:ascii="Arial" w:eastAsia="Times New Roman" w:hAnsi="Arial" w:cs="Arial"/>
          <w:b/>
          <w:bCs/>
          <w:lang w:val="cs-CZ" w:eastAsia="pl-PL"/>
        </w:rPr>
        <w:t>,</w:t>
      </w:r>
      <w:r w:rsidR="00F3134C">
        <w:rPr>
          <w:rFonts w:ascii="Arial" w:eastAsia="Times New Roman" w:hAnsi="Arial" w:cs="Arial"/>
          <w:b/>
          <w:bCs/>
          <w:lang w:val="cs-CZ" w:eastAsia="pl-PL"/>
        </w:rPr>
        <w:t>2</w:t>
      </w:r>
      <w:r w:rsidR="00E978E5" w:rsidRPr="00581DAF">
        <w:rPr>
          <w:rFonts w:ascii="Arial" w:eastAsia="Times New Roman" w:hAnsi="Arial" w:cs="Arial"/>
          <w:b/>
          <w:bCs/>
          <w:lang w:val="cs-CZ" w:eastAsia="pl-PL"/>
        </w:rPr>
        <w:t>0 punktów.</w:t>
      </w:r>
    </w:p>
    <w:p w14:paraId="47B4B0CA" w14:textId="05128D0E" w:rsidR="00E353DE" w:rsidRPr="0045251C" w:rsidRDefault="00E353DE" w:rsidP="00E353DE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uzyskała  </w:t>
      </w:r>
      <w:r w:rsidR="00F3134C">
        <w:rPr>
          <w:rFonts w:ascii="Arial" w:hAnsi="Arial" w:cs="Arial"/>
        </w:rPr>
        <w:t>60</w:t>
      </w:r>
      <w:r w:rsidR="000B005C">
        <w:rPr>
          <w:rFonts w:ascii="Arial" w:hAnsi="Arial" w:cs="Arial"/>
        </w:rPr>
        <w:t>,</w:t>
      </w:r>
      <w:r w:rsidR="00F3134C">
        <w:rPr>
          <w:rFonts w:ascii="Arial" w:hAnsi="Arial" w:cs="Arial"/>
        </w:rPr>
        <w:t>0</w:t>
      </w:r>
      <w:r w:rsidR="000B005C">
        <w:rPr>
          <w:rFonts w:ascii="Arial" w:hAnsi="Arial" w:cs="Arial"/>
        </w:rPr>
        <w:t xml:space="preserve">0 </w:t>
      </w:r>
      <w:r w:rsidRPr="0045251C">
        <w:rPr>
          <w:rFonts w:ascii="Arial" w:hAnsi="Arial" w:cs="Arial"/>
        </w:rPr>
        <w:t>punktów,</w:t>
      </w:r>
    </w:p>
    <w:p w14:paraId="19DA75A5" w14:textId="7C5D6DB6" w:rsidR="00581DAF" w:rsidRDefault="00E353DE" w:rsidP="00E353DE">
      <w:pPr>
        <w:pStyle w:val="Akapitzlist"/>
        <w:numPr>
          <w:ilvl w:val="0"/>
          <w:numId w:val="26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 xml:space="preserve">– uzyskała </w:t>
      </w:r>
      <w:r w:rsidR="00F3134C">
        <w:rPr>
          <w:rFonts w:ascii="Arial" w:hAnsi="Arial" w:cs="Arial"/>
        </w:rPr>
        <w:t>33</w:t>
      </w:r>
      <w:r w:rsidRPr="0045251C">
        <w:rPr>
          <w:rFonts w:ascii="Arial" w:hAnsi="Arial" w:cs="Arial"/>
        </w:rPr>
        <w:t>,</w:t>
      </w:r>
      <w:r w:rsidR="00F3134C">
        <w:rPr>
          <w:rFonts w:ascii="Arial" w:hAnsi="Arial" w:cs="Arial"/>
        </w:rPr>
        <w:t>2</w:t>
      </w:r>
      <w:r w:rsidRPr="0045251C">
        <w:rPr>
          <w:rFonts w:ascii="Arial" w:hAnsi="Arial" w:cs="Arial"/>
        </w:rPr>
        <w:t>0 punktów</w:t>
      </w:r>
      <w:r w:rsidR="00231AEE">
        <w:rPr>
          <w:rFonts w:ascii="Arial" w:hAnsi="Arial" w:cs="Arial"/>
        </w:rPr>
        <w:t>,</w:t>
      </w:r>
      <w:r w:rsidR="00231AEE">
        <w:rPr>
          <w:rFonts w:ascii="Arial" w:hAnsi="Arial" w:cs="Arial"/>
        </w:rPr>
        <w:br/>
      </w:r>
    </w:p>
    <w:p w14:paraId="1095F71F" w14:textId="551A3D69" w:rsidR="00581DAF" w:rsidRPr="00231AEE" w:rsidRDefault="00231AEE" w:rsidP="00231AEE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231AEE"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</w:rPr>
        <w:t xml:space="preserve">: </w:t>
      </w:r>
      <w:r w:rsidR="00581DAF" w:rsidRPr="00231AEE">
        <w:rPr>
          <w:rFonts w:ascii="Arial" w:hAnsi="Arial" w:cs="Arial"/>
        </w:rPr>
        <w:t xml:space="preserve">Wykonawca: PPUH </w:t>
      </w:r>
      <w:proofErr w:type="spellStart"/>
      <w:r w:rsidR="00581DAF" w:rsidRPr="00231AEE">
        <w:rPr>
          <w:rFonts w:ascii="Arial" w:hAnsi="Arial" w:cs="Arial"/>
        </w:rPr>
        <w:t>Hryn</w:t>
      </w:r>
      <w:proofErr w:type="spellEnd"/>
      <w:r w:rsidR="00581DAF" w:rsidRPr="00231AEE">
        <w:rPr>
          <w:rFonts w:ascii="Arial" w:hAnsi="Arial" w:cs="Arial"/>
        </w:rPr>
        <w:t xml:space="preserve">-Bud Adam </w:t>
      </w:r>
      <w:proofErr w:type="spellStart"/>
      <w:r w:rsidR="00581DAF" w:rsidRPr="00231AEE">
        <w:rPr>
          <w:rFonts w:ascii="Arial" w:hAnsi="Arial" w:cs="Arial"/>
        </w:rPr>
        <w:t>Hrycyk</w:t>
      </w:r>
      <w:proofErr w:type="spellEnd"/>
      <w:r w:rsidR="00581DAF" w:rsidRPr="00231AEE">
        <w:rPr>
          <w:rFonts w:ascii="Arial" w:hAnsi="Arial" w:cs="Arial"/>
        </w:rPr>
        <w:t xml:space="preserve"> z siedzibą w Lęborku,</w:t>
      </w:r>
      <w:r w:rsidR="00581DAF" w:rsidRPr="0045251C">
        <w:t xml:space="preserve"> </w:t>
      </w:r>
      <w:r w:rsidR="00581DAF" w:rsidRPr="00231AEE">
        <w:rPr>
          <w:rFonts w:ascii="Arial" w:hAnsi="Arial" w:cs="Arial"/>
        </w:rPr>
        <w:t>która otrzymała łącznie</w:t>
      </w:r>
      <w:r w:rsidR="00581DAF" w:rsidRPr="00231AEE">
        <w:rPr>
          <w:rFonts w:ascii="Arial" w:hAnsi="Arial" w:cs="Arial"/>
          <w:b/>
          <w:bCs/>
        </w:rPr>
        <w:t xml:space="preserve"> </w:t>
      </w:r>
      <w:r w:rsidR="00F3134C">
        <w:rPr>
          <w:rFonts w:ascii="Arial" w:hAnsi="Arial" w:cs="Arial"/>
          <w:b/>
          <w:bCs/>
        </w:rPr>
        <w:t>98</w:t>
      </w:r>
      <w:r w:rsidR="00581DAF" w:rsidRPr="00231AEE">
        <w:rPr>
          <w:rFonts w:ascii="Arial" w:hAnsi="Arial" w:cs="Arial"/>
          <w:b/>
          <w:bCs/>
        </w:rPr>
        <w:t>,</w:t>
      </w:r>
      <w:r w:rsidR="00F3134C">
        <w:rPr>
          <w:rFonts w:ascii="Arial" w:hAnsi="Arial" w:cs="Arial"/>
          <w:b/>
          <w:bCs/>
        </w:rPr>
        <w:t>8</w:t>
      </w:r>
      <w:r w:rsidR="00581DAF" w:rsidRPr="00231AEE">
        <w:rPr>
          <w:rFonts w:ascii="Arial" w:hAnsi="Arial" w:cs="Arial"/>
          <w:b/>
          <w:bCs/>
        </w:rPr>
        <w:t>0 punktów:</w:t>
      </w:r>
    </w:p>
    <w:p w14:paraId="64361070" w14:textId="35485EAF" w:rsidR="00581DAF" w:rsidRPr="0045251C" w:rsidRDefault="00581DAF" w:rsidP="00231AEE">
      <w:pPr>
        <w:pStyle w:val="Akapitzlist"/>
        <w:numPr>
          <w:ilvl w:val="0"/>
          <w:numId w:val="28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 xml:space="preserve">Cena </w:t>
      </w:r>
      <w:r w:rsidRPr="0045251C">
        <w:rPr>
          <w:rFonts w:ascii="Arial" w:hAnsi="Arial" w:cs="Arial"/>
          <w:b/>
          <w:i/>
          <w:iCs/>
        </w:rPr>
        <w:t>C</w:t>
      </w:r>
      <w:r w:rsidRPr="0045251C">
        <w:rPr>
          <w:rFonts w:ascii="Arial" w:hAnsi="Arial" w:cs="Arial"/>
          <w:i/>
          <w:iCs/>
        </w:rPr>
        <w:t xml:space="preserve"> </w:t>
      </w:r>
      <w:r w:rsidRPr="0045251C">
        <w:rPr>
          <w:rFonts w:ascii="Arial" w:hAnsi="Arial" w:cs="Arial"/>
        </w:rPr>
        <w:t xml:space="preserve">– uzyskała </w:t>
      </w:r>
      <w:r w:rsidR="00F3134C">
        <w:rPr>
          <w:rFonts w:ascii="Arial" w:hAnsi="Arial" w:cs="Arial"/>
        </w:rPr>
        <w:t>58,80</w:t>
      </w:r>
      <w:r w:rsidRPr="0045251C">
        <w:rPr>
          <w:rFonts w:ascii="Arial" w:hAnsi="Arial" w:cs="Arial"/>
        </w:rPr>
        <w:t xml:space="preserve"> punktów,</w:t>
      </w:r>
    </w:p>
    <w:p w14:paraId="09219107" w14:textId="748E03A2" w:rsidR="00581DAF" w:rsidRPr="0045251C" w:rsidRDefault="00581DAF" w:rsidP="00581DAF">
      <w:pPr>
        <w:pStyle w:val="Akapitzlist"/>
        <w:numPr>
          <w:ilvl w:val="0"/>
          <w:numId w:val="28"/>
        </w:numPr>
        <w:spacing w:after="0" w:line="276" w:lineRule="auto"/>
        <w:ind w:left="993" w:hanging="426"/>
        <w:rPr>
          <w:rFonts w:ascii="Arial" w:hAnsi="Arial" w:cs="Arial"/>
        </w:rPr>
      </w:pPr>
      <w:r w:rsidRPr="0045251C">
        <w:rPr>
          <w:rFonts w:ascii="Arial" w:hAnsi="Arial" w:cs="Arial"/>
          <w:b/>
        </w:rPr>
        <w:t>Okres Rękojmi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  <w:b/>
          <w:bCs/>
          <w:i/>
          <w:iCs/>
          <w:smallCaps/>
        </w:rPr>
        <w:t>R</w:t>
      </w:r>
      <w:r w:rsidRPr="0045251C">
        <w:rPr>
          <w:rFonts w:ascii="Arial" w:hAnsi="Arial" w:cs="Arial"/>
          <w:smallCaps/>
        </w:rPr>
        <w:t xml:space="preserve"> </w:t>
      </w:r>
      <w:r w:rsidRPr="0045251C">
        <w:rPr>
          <w:rFonts w:ascii="Arial" w:hAnsi="Arial" w:cs="Arial"/>
        </w:rPr>
        <w:t>– uzyskała 40,00 punktów</w:t>
      </w:r>
      <w:r w:rsidR="00231AEE">
        <w:rPr>
          <w:rFonts w:ascii="Arial" w:hAnsi="Arial" w:cs="Arial"/>
        </w:rPr>
        <w:t>.</w:t>
      </w:r>
      <w:r w:rsidRPr="0045251C">
        <w:rPr>
          <w:rFonts w:ascii="Arial" w:hAnsi="Arial" w:cs="Arial"/>
        </w:rPr>
        <w:br/>
      </w:r>
    </w:p>
    <w:bookmarkEnd w:id="5"/>
    <w:p w14:paraId="0A835649" w14:textId="65BD4212" w:rsidR="00A67807" w:rsidRPr="0045251C" w:rsidRDefault="00A67807" w:rsidP="00F3134C">
      <w:pPr>
        <w:spacing w:after="0" w:line="276" w:lineRule="auto"/>
        <w:rPr>
          <w:rFonts w:ascii="Arial" w:hAnsi="Arial" w:cs="Arial"/>
        </w:rPr>
      </w:pPr>
      <w:r w:rsidRPr="0045251C">
        <w:rPr>
          <w:rFonts w:ascii="Arial" w:hAnsi="Arial" w:cs="Arial"/>
        </w:rPr>
        <w:t>Żad</w:t>
      </w:r>
      <w:r w:rsidR="00C10C62" w:rsidRPr="0045251C">
        <w:rPr>
          <w:rFonts w:ascii="Arial" w:hAnsi="Arial" w:cs="Arial"/>
        </w:rPr>
        <w:t>na oferta nie podlega odrzuceniu.</w:t>
      </w:r>
    </w:p>
    <w:p w14:paraId="34E9C0F0" w14:textId="536FFE80" w:rsidR="00A16651" w:rsidRPr="0045251C" w:rsidRDefault="00C34977" w:rsidP="00814A12">
      <w:pPr>
        <w:spacing w:line="276" w:lineRule="auto"/>
        <w:rPr>
          <w:rFonts w:ascii="Arial" w:hAnsi="Arial" w:cs="Arial"/>
        </w:rPr>
      </w:pPr>
      <w:r w:rsidRPr="0045251C">
        <w:rPr>
          <w:rFonts w:ascii="Arial" w:hAnsi="Arial" w:cs="Arial"/>
        </w:rPr>
        <w:t>Zamawiający zamieścił niniejszą informację na stronie internetowej prowadzonego postępowania.</w:t>
      </w:r>
    </w:p>
    <w:p w14:paraId="552A1E87" w14:textId="224EE153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Umowa zostanie zawarta w terminie nie krótszym niż 5 dni od dnia przesłania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E262" w14:textId="1B72AE46" w:rsidR="00B5259B" w:rsidRPr="001F2D1A" w:rsidRDefault="00B5259B" w:rsidP="001F2D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Times New Roman" w:eastAsia="Calibri" w:hAnsi="Times New Roman" w:cs="Times New Roman"/>
        <w:b/>
        <w:bCs/>
        <w:sz w:val="24"/>
        <w:szCs w:val="20"/>
        <w:lang w:eastAsia="pl-PL"/>
      </w:rPr>
    </w:pPr>
    <w:r w:rsidRPr="00B5259B">
      <w:rPr>
        <w:rFonts w:ascii="Arial" w:hAnsi="Arial" w:cs="Arial"/>
        <w:b/>
        <w:bCs/>
      </w:rPr>
      <w:t>Centrum Usług Wspólnych w Kobylnicy</w:t>
    </w:r>
    <w:r w:rsidR="00A04A50">
      <w:rPr>
        <w:rFonts w:ascii="Arial" w:hAnsi="Arial" w:cs="Arial"/>
        <w:b/>
        <w:bCs/>
      </w:rPr>
      <w:t xml:space="preserve"> </w:t>
    </w:r>
    <w:r w:rsidR="001F2D1A" w:rsidRPr="001F2D1A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7E1490FF" wp14:editId="760B75FA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2D1A" w:rsidRPr="001F2D1A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30B9F507" wp14:editId="68F9D519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BD"/>
    <w:multiLevelType w:val="hybridMultilevel"/>
    <w:tmpl w:val="637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A2D"/>
    <w:multiLevelType w:val="hybridMultilevel"/>
    <w:tmpl w:val="E564B9BC"/>
    <w:lvl w:ilvl="0" w:tplc="0C5E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894561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65BB"/>
    <w:multiLevelType w:val="hybridMultilevel"/>
    <w:tmpl w:val="E4703082"/>
    <w:lvl w:ilvl="0" w:tplc="3DF423D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754732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1DA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E64EC4"/>
    <w:multiLevelType w:val="hybridMultilevel"/>
    <w:tmpl w:val="F5D48D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9E6E86"/>
    <w:multiLevelType w:val="multilevel"/>
    <w:tmpl w:val="1E6EA29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1" w15:restartNumberingAfterBreak="0">
    <w:nsid w:val="69301A6D"/>
    <w:multiLevelType w:val="hybridMultilevel"/>
    <w:tmpl w:val="DD6875E4"/>
    <w:lvl w:ilvl="0" w:tplc="EF16C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DDE"/>
    <w:multiLevelType w:val="hybridMultilevel"/>
    <w:tmpl w:val="8ABE06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F447C5"/>
    <w:multiLevelType w:val="multilevel"/>
    <w:tmpl w:val="7C0A31E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6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83634">
    <w:abstractNumId w:val="8"/>
  </w:num>
  <w:num w:numId="2" w16cid:durableId="357126512">
    <w:abstractNumId w:val="7"/>
  </w:num>
  <w:num w:numId="3" w16cid:durableId="279411854">
    <w:abstractNumId w:val="18"/>
  </w:num>
  <w:num w:numId="4" w16cid:durableId="1308391271">
    <w:abstractNumId w:val="1"/>
  </w:num>
  <w:num w:numId="5" w16cid:durableId="1025323387">
    <w:abstractNumId w:val="16"/>
  </w:num>
  <w:num w:numId="6" w16cid:durableId="92164994">
    <w:abstractNumId w:val="26"/>
  </w:num>
  <w:num w:numId="7" w16cid:durableId="120879744">
    <w:abstractNumId w:val="2"/>
  </w:num>
  <w:num w:numId="8" w16cid:durableId="1995329017">
    <w:abstractNumId w:val="10"/>
  </w:num>
  <w:num w:numId="9" w16cid:durableId="1508322152">
    <w:abstractNumId w:val="17"/>
  </w:num>
  <w:num w:numId="10" w16cid:durableId="1486822436">
    <w:abstractNumId w:val="5"/>
  </w:num>
  <w:num w:numId="11" w16cid:durableId="1087920262">
    <w:abstractNumId w:val="12"/>
  </w:num>
  <w:num w:numId="12" w16cid:durableId="1913585715">
    <w:abstractNumId w:val="27"/>
  </w:num>
  <w:num w:numId="13" w16cid:durableId="1469399982">
    <w:abstractNumId w:val="4"/>
  </w:num>
  <w:num w:numId="14" w16cid:durableId="486558893">
    <w:abstractNumId w:val="15"/>
  </w:num>
  <w:num w:numId="15" w16cid:durableId="216016075">
    <w:abstractNumId w:val="22"/>
  </w:num>
  <w:num w:numId="16" w16cid:durableId="1192570228">
    <w:abstractNumId w:val="19"/>
  </w:num>
  <w:num w:numId="17" w16cid:durableId="1964144386">
    <w:abstractNumId w:val="23"/>
  </w:num>
  <w:num w:numId="18" w16cid:durableId="1145513712">
    <w:abstractNumId w:val="0"/>
  </w:num>
  <w:num w:numId="19" w16cid:durableId="96220219">
    <w:abstractNumId w:val="9"/>
  </w:num>
  <w:num w:numId="20" w16cid:durableId="1938636451">
    <w:abstractNumId w:val="14"/>
  </w:num>
  <w:num w:numId="21" w16cid:durableId="1815756259">
    <w:abstractNumId w:val="20"/>
  </w:num>
  <w:num w:numId="22" w16cid:durableId="178467356">
    <w:abstractNumId w:val="3"/>
  </w:num>
  <w:num w:numId="23" w16cid:durableId="644312582">
    <w:abstractNumId w:val="21"/>
  </w:num>
  <w:num w:numId="24" w16cid:durableId="264076817">
    <w:abstractNumId w:val="25"/>
  </w:num>
  <w:num w:numId="25" w16cid:durableId="1856118572">
    <w:abstractNumId w:val="6"/>
  </w:num>
  <w:num w:numId="26" w16cid:durableId="2104689322">
    <w:abstractNumId w:val="11"/>
  </w:num>
  <w:num w:numId="27" w16cid:durableId="1181968118">
    <w:abstractNumId w:val="24"/>
  </w:num>
  <w:num w:numId="28" w16cid:durableId="473647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30E9C"/>
    <w:rsid w:val="00064325"/>
    <w:rsid w:val="000B005C"/>
    <w:rsid w:val="000C0782"/>
    <w:rsid w:val="00100DFA"/>
    <w:rsid w:val="00102B3B"/>
    <w:rsid w:val="0011094D"/>
    <w:rsid w:val="001F2D1A"/>
    <w:rsid w:val="002221D5"/>
    <w:rsid w:val="00231AEE"/>
    <w:rsid w:val="0024116A"/>
    <w:rsid w:val="00265246"/>
    <w:rsid w:val="00272B34"/>
    <w:rsid w:val="00296A5B"/>
    <w:rsid w:val="00330455"/>
    <w:rsid w:val="0036258F"/>
    <w:rsid w:val="00365D30"/>
    <w:rsid w:val="00387A58"/>
    <w:rsid w:val="003B5B99"/>
    <w:rsid w:val="003B7237"/>
    <w:rsid w:val="003F0B8E"/>
    <w:rsid w:val="003F4832"/>
    <w:rsid w:val="00432A33"/>
    <w:rsid w:val="0045251C"/>
    <w:rsid w:val="004579D5"/>
    <w:rsid w:val="00474483"/>
    <w:rsid w:val="004A7761"/>
    <w:rsid w:val="004E7B80"/>
    <w:rsid w:val="005123AE"/>
    <w:rsid w:val="00581DAF"/>
    <w:rsid w:val="005B74BC"/>
    <w:rsid w:val="0060017C"/>
    <w:rsid w:val="006677FF"/>
    <w:rsid w:val="006B59AD"/>
    <w:rsid w:val="006E4331"/>
    <w:rsid w:val="00714C1D"/>
    <w:rsid w:val="00732CE8"/>
    <w:rsid w:val="00736BA3"/>
    <w:rsid w:val="007B044C"/>
    <w:rsid w:val="00814A12"/>
    <w:rsid w:val="008745EF"/>
    <w:rsid w:val="00877A93"/>
    <w:rsid w:val="0089468E"/>
    <w:rsid w:val="008B6A95"/>
    <w:rsid w:val="009014D2"/>
    <w:rsid w:val="00906343"/>
    <w:rsid w:val="00985804"/>
    <w:rsid w:val="00986F71"/>
    <w:rsid w:val="009918D3"/>
    <w:rsid w:val="009A4103"/>
    <w:rsid w:val="009B7C62"/>
    <w:rsid w:val="009D0BC3"/>
    <w:rsid w:val="009F67FB"/>
    <w:rsid w:val="00A04A50"/>
    <w:rsid w:val="00A16651"/>
    <w:rsid w:val="00A20384"/>
    <w:rsid w:val="00A22400"/>
    <w:rsid w:val="00A2577F"/>
    <w:rsid w:val="00A41195"/>
    <w:rsid w:val="00A67807"/>
    <w:rsid w:val="00A94D64"/>
    <w:rsid w:val="00AB7DCC"/>
    <w:rsid w:val="00AE15FE"/>
    <w:rsid w:val="00AF0BEE"/>
    <w:rsid w:val="00AF1F21"/>
    <w:rsid w:val="00B44F48"/>
    <w:rsid w:val="00B5259B"/>
    <w:rsid w:val="00C10C62"/>
    <w:rsid w:val="00C239A0"/>
    <w:rsid w:val="00C34977"/>
    <w:rsid w:val="00C94D00"/>
    <w:rsid w:val="00C97A16"/>
    <w:rsid w:val="00CC1151"/>
    <w:rsid w:val="00CE1540"/>
    <w:rsid w:val="00CE76CE"/>
    <w:rsid w:val="00D02121"/>
    <w:rsid w:val="00D309C4"/>
    <w:rsid w:val="00DD48E5"/>
    <w:rsid w:val="00DE5137"/>
    <w:rsid w:val="00E353DE"/>
    <w:rsid w:val="00E529BF"/>
    <w:rsid w:val="00E970AE"/>
    <w:rsid w:val="00E978E5"/>
    <w:rsid w:val="00ED3C43"/>
    <w:rsid w:val="00ED4BDF"/>
    <w:rsid w:val="00F3134C"/>
    <w:rsid w:val="00FD54C4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Katarzyna Pierzchalska</cp:lastModifiedBy>
  <cp:revision>45</cp:revision>
  <cp:lastPrinted>2022-04-22T07:25:00Z</cp:lastPrinted>
  <dcterms:created xsi:type="dcterms:W3CDTF">2021-04-02T05:47:00Z</dcterms:created>
  <dcterms:modified xsi:type="dcterms:W3CDTF">2022-04-22T07:25:00Z</dcterms:modified>
</cp:coreProperties>
</file>