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0E0E2F" w:rsidRDefault="000E5F06" w:rsidP="000E0E2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5E628B">
        <w:rPr>
          <w:rFonts w:ascii="Verdana" w:hAnsi="Verdana" w:cs="Calibri"/>
          <w:b/>
          <w:i/>
          <w:iCs/>
          <w:sz w:val="18"/>
          <w:szCs w:val="18"/>
        </w:rPr>
        <w:t>3</w:t>
      </w:r>
    </w:p>
    <w:p w14:paraId="15DB6063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1C0D744F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9705A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09705A">
        <w:rPr>
          <w:rFonts w:ascii="Verdana" w:hAnsi="Verdana" w:cs="Calibri"/>
          <w:i/>
          <w:sz w:val="18"/>
          <w:szCs w:val="18"/>
        </w:rPr>
        <w:t>)</w:t>
      </w:r>
    </w:p>
    <w:p w14:paraId="2C6DD775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0CEF740E" w14:textId="77777777" w:rsidR="000E5F06" w:rsidRPr="0009705A" w:rsidRDefault="000E5F06" w:rsidP="000E5F0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FF4A487" w14:textId="790F4294" w:rsidR="000E5F06" w:rsidRDefault="000E5F06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Pr="00E222F5" w:rsidRDefault="00E222F5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</w:p>
    <w:p w14:paraId="0758952E" w14:textId="77777777" w:rsidR="000E5F06" w:rsidRPr="00F71721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)</w:t>
      </w:r>
    </w:p>
    <w:p w14:paraId="25B8B2D7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Default="000E5F06" w:rsidP="000E0E2F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072DCA" w:rsidRDefault="00072DCA" w:rsidP="00072DCA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</w:p>
    <w:p w14:paraId="6E176745" w14:textId="77777777" w:rsidR="00B936BD" w:rsidRDefault="00B936BD" w:rsidP="00B936BD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B936BD">
        <w:rPr>
          <w:rFonts w:ascii="Verdana" w:hAnsi="Verdana" w:cs="Calibri"/>
          <w:b/>
          <w:bCs/>
          <w:iCs/>
          <w:sz w:val="18"/>
          <w:szCs w:val="18"/>
        </w:rPr>
        <w:t>„Rozbiórka mostu i budowa nowego w ciągu drogi powiatowej nr 2337C w m. Wójcin                 w km 9+443 oraz modernizacja drogi nr 2337C i nr 2303C”</w:t>
      </w:r>
    </w:p>
    <w:p w14:paraId="56645E19" w14:textId="1D80B7C9" w:rsidR="000E5F06" w:rsidRDefault="000E5F06" w:rsidP="00B936BD">
      <w:pPr>
        <w:widowControl w:val="0"/>
        <w:spacing w:line="360" w:lineRule="auto"/>
        <w:ind w:right="-35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co następuje:</w:t>
      </w:r>
    </w:p>
    <w:p w14:paraId="78D8B9EF" w14:textId="77777777" w:rsidR="00E222F5" w:rsidRPr="007F619B" w:rsidRDefault="00E222F5" w:rsidP="000E5F06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793A1B8A" w14:textId="468A5113" w:rsidR="000E5F06" w:rsidRPr="000E0E2F" w:rsidRDefault="000E5F06" w:rsidP="000E0E2F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453F6A4E" w14:textId="77777777" w:rsidR="000E5F06" w:rsidRPr="0009705A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.</w:t>
      </w:r>
    </w:p>
    <w:p w14:paraId="2CDDFED7" w14:textId="77777777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 xml:space="preserve"> </w:t>
      </w:r>
      <w:r w:rsidRPr="0009705A">
        <w:rPr>
          <w:rFonts w:ascii="Verdana" w:hAnsi="Verdana" w:cs="Calibri"/>
          <w:sz w:val="18"/>
          <w:szCs w:val="18"/>
        </w:rPr>
        <w:t xml:space="preserve">wykluczeniu z postępowania na podstawie art. 109 ust. </w:t>
      </w:r>
      <w:r>
        <w:rPr>
          <w:rFonts w:ascii="Verdana" w:hAnsi="Verdana" w:cs="Calibri"/>
          <w:sz w:val="18"/>
          <w:szCs w:val="18"/>
        </w:rPr>
        <w:t xml:space="preserve">1 pkt </w:t>
      </w:r>
      <w:r w:rsidRPr="0009705A">
        <w:rPr>
          <w:rFonts w:ascii="Verdana" w:hAnsi="Verdana" w:cs="Calibri"/>
          <w:sz w:val="18"/>
          <w:szCs w:val="18"/>
        </w:rPr>
        <w:t>4</w:t>
      </w:r>
      <w:r>
        <w:rPr>
          <w:rFonts w:ascii="Verdana" w:hAnsi="Verdana" w:cs="Calibri"/>
          <w:sz w:val="18"/>
          <w:szCs w:val="18"/>
        </w:rPr>
        <w:t xml:space="preserve">, 5, 7 </w:t>
      </w:r>
      <w:r w:rsidRPr="0009705A">
        <w:rPr>
          <w:rFonts w:ascii="Verdana" w:hAnsi="Verdana" w:cs="Calibri"/>
          <w:sz w:val="18"/>
          <w:szCs w:val="18"/>
        </w:rPr>
        <w:t xml:space="preserve">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>.</w:t>
      </w:r>
    </w:p>
    <w:p w14:paraId="5B86430A" w14:textId="484AC07A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82716E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</w:t>
      </w:r>
      <w:r>
        <w:rPr>
          <w:rFonts w:ascii="Verdana" w:hAnsi="Verdana" w:cs="Calibri"/>
          <w:sz w:val="18"/>
          <w:szCs w:val="18"/>
        </w:rPr>
        <w:t>_____________</w:t>
      </w:r>
      <w:r w:rsidRPr="0082716E">
        <w:rPr>
          <w:rFonts w:ascii="Verdana" w:hAnsi="Verdana" w:cs="Calibri"/>
          <w:sz w:val="18"/>
          <w:szCs w:val="18"/>
        </w:rPr>
        <w:t xml:space="preserve">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</w:t>
      </w:r>
      <w:r w:rsidRPr="0082716E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82716E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>
        <w:rPr>
          <w:rFonts w:ascii="Verdana" w:hAnsi="Verdana" w:cs="Calibri"/>
          <w:i/>
          <w:iCs/>
          <w:sz w:val="18"/>
          <w:szCs w:val="18"/>
        </w:rPr>
        <w:t xml:space="preserve"> lub art. 109 ust. 1 pkt 4,5,7</w:t>
      </w:r>
      <w:r w:rsidRPr="0082716E">
        <w:rPr>
          <w:rFonts w:ascii="Verdana" w:hAnsi="Verdana" w:cs="Calibri"/>
          <w:i/>
          <w:iCs/>
          <w:sz w:val="18"/>
          <w:szCs w:val="18"/>
        </w:rPr>
        <w:t>).</w:t>
      </w:r>
      <w:r w:rsidRPr="0082716E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podjąłem następujące środki naprawcze</w:t>
      </w:r>
      <w:r>
        <w:rPr>
          <w:rStyle w:val="Odwoanieprzypisudolnego"/>
          <w:rFonts w:ascii="Verdana" w:hAnsi="Verdana" w:cs="Calibri"/>
          <w:sz w:val="18"/>
          <w:szCs w:val="18"/>
        </w:rPr>
        <w:footnoteReference w:id="1"/>
      </w:r>
      <w:r w:rsidRPr="0082716E">
        <w:rPr>
          <w:rFonts w:ascii="Verdana" w:hAnsi="Verdana" w:cs="Calibri"/>
          <w:sz w:val="18"/>
          <w:szCs w:val="18"/>
        </w:rPr>
        <w:t xml:space="preserve">: </w:t>
      </w:r>
      <w:r>
        <w:rPr>
          <w:rFonts w:ascii="Verdana" w:hAnsi="Verdana" w:cs="Calibri"/>
          <w:sz w:val="18"/>
          <w:szCs w:val="18"/>
        </w:rPr>
        <w:t>__________________________________________</w:t>
      </w:r>
    </w:p>
    <w:p w14:paraId="0A0DDC64" w14:textId="1DC0528B" w:rsidR="000E5F06" w:rsidRPr="007A0A46" w:rsidRDefault="000E5F06" w:rsidP="000E0E2F">
      <w:pPr>
        <w:widowControl w:val="0"/>
        <w:spacing w:line="360" w:lineRule="auto"/>
        <w:ind w:left="425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___________________________________________________________________________</w:t>
      </w:r>
    </w:p>
    <w:p w14:paraId="2A6D47FC" w14:textId="35C50D07" w:rsidR="003B0F06" w:rsidRPr="00BC52F6" w:rsidRDefault="003B0F06" w:rsidP="003B0F06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1E5724">
        <w:rPr>
          <w:rFonts w:ascii="Verdana" w:eastAsia="Calibri" w:hAnsi="Verdana" w:cs="Arial"/>
          <w:sz w:val="18"/>
          <w:szCs w:val="18"/>
          <w:lang w:eastAsia="en-US"/>
        </w:rPr>
        <w:t xml:space="preserve">Oświadczam, że nie zachodzą w stosunku do mnie przesłanki wykluczenia z postępowania na podstawie art.  </w:t>
      </w:r>
      <w:r w:rsidRPr="001E5724">
        <w:rPr>
          <w:rFonts w:ascii="Verdana" w:hAnsi="Verdana" w:cs="Arial"/>
          <w:sz w:val="18"/>
          <w:szCs w:val="18"/>
        </w:rPr>
        <w:t xml:space="preserve">7 ust. 1 ustawy </w:t>
      </w:r>
      <w:r w:rsidRPr="001E5724">
        <w:rPr>
          <w:rFonts w:ascii="Verdana" w:eastAsia="Calibri" w:hAnsi="Verdana" w:cs="Arial"/>
          <w:sz w:val="18"/>
          <w:szCs w:val="18"/>
          <w:lang w:eastAsia="en-US"/>
        </w:rPr>
        <w:t>z dnia 13 kwietnia 2022 r.</w:t>
      </w:r>
      <w:r w:rsidRPr="001E5724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 </w:t>
      </w:r>
      <w:r w:rsidRPr="001E5724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o szczególnych rozwiązaniach 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                              </w:t>
      </w:r>
      <w:r w:rsidRPr="001E5724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w zakresie przeciwdziałania wspieraniu agresji na Ukrainę oraz służących ochronie bezpieczeństwa narodowego </w:t>
      </w:r>
      <w:r w:rsidRPr="001E5724">
        <w:rPr>
          <w:rFonts w:ascii="Verdana" w:eastAsia="Calibri" w:hAnsi="Verdana" w:cs="Arial"/>
          <w:iCs/>
          <w:color w:val="222222"/>
          <w:sz w:val="18"/>
          <w:szCs w:val="18"/>
          <w:lang w:eastAsia="en-US"/>
        </w:rPr>
        <w:t>(Dz. U. poz. 835)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  <w:vertAlign w:val="superscript"/>
          <w:lang w:eastAsia="en-US"/>
        </w:rPr>
        <w:t>.</w:t>
      </w:r>
    </w:p>
    <w:p w14:paraId="3C381030" w14:textId="77777777" w:rsidR="003B0F06" w:rsidRDefault="003B0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50CC9AC1" w14:textId="67B3A0F5" w:rsidR="000E5F06" w:rsidRPr="00336E9D" w:rsidRDefault="003B0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="000E5F06"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 w:rsidR="000E5F06">
        <w:rPr>
          <w:rFonts w:ascii="Verdana" w:hAnsi="Verdana" w:cs="Times New Roman"/>
          <w:sz w:val="18"/>
          <w:szCs w:val="18"/>
        </w:rPr>
        <w:t xml:space="preserve">                                    </w:t>
      </w:r>
      <w:r w:rsidR="000E0E2F">
        <w:rPr>
          <w:rFonts w:ascii="Verdana" w:hAnsi="Verdana" w:cs="Times New Roman"/>
          <w:sz w:val="18"/>
          <w:szCs w:val="18"/>
        </w:rPr>
        <w:t xml:space="preserve">     </w:t>
      </w:r>
      <w:r w:rsidR="000E5F06">
        <w:rPr>
          <w:rFonts w:ascii="Verdana" w:hAnsi="Verdana" w:cs="Times New Roman"/>
          <w:sz w:val="18"/>
          <w:szCs w:val="18"/>
        </w:rPr>
        <w:t>……………………………………</w:t>
      </w:r>
    </w:p>
    <w:bookmarkEnd w:id="0"/>
    <w:p w14:paraId="5459C151" w14:textId="78F5F5D3" w:rsidR="000E5F06" w:rsidRPr="00DB324C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 w:rsidR="003B0F06">
        <w:rPr>
          <w:rFonts w:ascii="Verdana" w:hAnsi="Verdana" w:cs="Times New Roman"/>
          <w:sz w:val="18"/>
          <w:szCs w:val="18"/>
        </w:rPr>
        <w:t xml:space="preserve">    </w:t>
      </w:r>
      <w:r>
        <w:rPr>
          <w:rFonts w:ascii="Verdana" w:hAnsi="Verdana" w:cs="Times New Roman"/>
          <w:sz w:val="18"/>
          <w:szCs w:val="18"/>
        </w:rPr>
        <w:t xml:space="preserve">    </w:t>
      </w:r>
      <w:r w:rsidRPr="00DB324C">
        <w:rPr>
          <w:rFonts w:ascii="Verdana" w:hAnsi="Verdana" w:cs="Times New Roman"/>
          <w:sz w:val="18"/>
          <w:szCs w:val="18"/>
        </w:rPr>
        <w:t xml:space="preserve">podpis </w:t>
      </w:r>
    </w:p>
    <w:p w14:paraId="6B7E8D32" w14:textId="77777777" w:rsidR="003B0F06" w:rsidRDefault="003B0F06" w:rsidP="000E5F06">
      <w:pPr>
        <w:widowControl w:val="0"/>
        <w:spacing w:before="240" w:after="240" w:line="360" w:lineRule="auto"/>
        <w:rPr>
          <w:rFonts w:ascii="Verdana" w:hAnsi="Verdana" w:cs="Calibri"/>
          <w:sz w:val="18"/>
          <w:szCs w:val="18"/>
        </w:rPr>
      </w:pPr>
    </w:p>
    <w:p w14:paraId="2882D3C9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bookmarkStart w:id="1" w:name="_Hlk63076874"/>
      <w:r w:rsidRPr="00F71721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3E039CB6" w14:textId="77777777"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2B9FD207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7F619B">
        <w:rPr>
          <w:rFonts w:ascii="Verdana" w:hAnsi="Verdana" w:cs="Calibri"/>
          <w:sz w:val="18"/>
          <w:szCs w:val="18"/>
        </w:rPr>
        <w:t>świadczam, że spełniam warunki udziału w postępowaniu określone w przedmiotowym postępowaniu</w:t>
      </w:r>
      <w:r>
        <w:rPr>
          <w:rFonts w:ascii="Verdana" w:hAnsi="Verdana" w:cs="Calibri"/>
          <w:sz w:val="18"/>
          <w:szCs w:val="18"/>
        </w:rPr>
        <w:t xml:space="preserve"> w pkt __________SWZ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</w:p>
    <w:p w14:paraId="2D491D34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937B93">
        <w:rPr>
          <w:rFonts w:ascii="Verdana" w:hAnsi="Verdana" w:cs="Calibri"/>
          <w:sz w:val="18"/>
          <w:szCs w:val="18"/>
        </w:rPr>
        <w:t>świadczam, że w celu potwierdzenia spełniania warunków udziału w postępowaniu wskazanych przez Zamawiającego, polegam na zdolnościach następujących podmiotów udostepniających zasoby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>:</w:t>
      </w:r>
    </w:p>
    <w:p w14:paraId="68F21261" w14:textId="0122D191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7FFD0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nazwę podmiotu/ów)</w:t>
      </w:r>
    </w:p>
    <w:p w14:paraId="12DD899C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57F4DE3E" w14:textId="1438B852" w:rsidR="000E5F06" w:rsidRPr="00937B93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</w:t>
      </w:r>
      <w:r w:rsidRPr="00937B93">
        <w:rPr>
          <w:rFonts w:ascii="Verdana" w:hAnsi="Verdana" w:cs="Calibri"/>
          <w:sz w:val="18"/>
          <w:szCs w:val="18"/>
        </w:rPr>
        <w:t>w następującym zakresie</w:t>
      </w:r>
      <w:r>
        <w:rPr>
          <w:rFonts w:ascii="Verdana" w:hAnsi="Verdana" w:cs="Calibri"/>
          <w:sz w:val="18"/>
          <w:szCs w:val="18"/>
        </w:rPr>
        <w:t>:</w:t>
      </w:r>
    </w:p>
    <w:p w14:paraId="67FECFAE" w14:textId="5F9BF448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23A47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zakres udostępnionych zasobów)</w:t>
      </w:r>
    </w:p>
    <w:p w14:paraId="7A32772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7D1115CF" w14:textId="77777777" w:rsidR="000E5F06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</w:p>
    <w:p w14:paraId="137EAAE6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D6F0767" w14:textId="2C9D51A7" w:rsidR="000E5F06" w:rsidRPr="00DB324C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="000E0E2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4C8260C2" w14:textId="77777777" w:rsidR="000E0E2F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</w:t>
      </w:r>
    </w:p>
    <w:p w14:paraId="277BF00F" w14:textId="662FA2B8" w:rsidR="000E5F06" w:rsidRPr="00937B93" w:rsidRDefault="000E5F06" w:rsidP="003B0F06">
      <w:pPr>
        <w:suppressAutoHyphens/>
        <w:spacing w:line="360" w:lineRule="auto"/>
        <w:ind w:left="426" w:hanging="142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</w:t>
      </w:r>
      <w:r w:rsidRPr="00937B93">
        <w:rPr>
          <w:rFonts w:ascii="Verdana" w:hAnsi="Verdana" w:cs="Arial"/>
          <w:spacing w:val="4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Verdana" w:hAnsi="Verdana" w:cs="Arial"/>
          <w:spacing w:val="4"/>
          <w:sz w:val="18"/>
          <w:szCs w:val="18"/>
        </w:rPr>
        <w:t xml:space="preserve">                 </w:t>
      </w:r>
      <w:r w:rsidRPr="00937B93">
        <w:rPr>
          <w:rFonts w:ascii="Verdana" w:hAnsi="Verdana" w:cs="Arial"/>
          <w:spacing w:val="4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58B529D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391223DF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7F6FFE7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18961CE" w14:textId="24D5E8FC" w:rsidR="000E5F06" w:rsidRDefault="000E5F06" w:rsidP="00E222F5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bookmarkEnd w:id="1"/>
    <w:p w14:paraId="2A91D0D0" w14:textId="77777777" w:rsidR="00F5255F" w:rsidRDefault="00F5255F"/>
    <w:sectPr w:rsidR="00F5255F" w:rsidSect="000E0E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558E" w14:textId="77777777" w:rsidR="00934DB8" w:rsidRDefault="00934DB8" w:rsidP="000E5F06">
      <w:r>
        <w:separator/>
      </w:r>
    </w:p>
  </w:endnote>
  <w:endnote w:type="continuationSeparator" w:id="0">
    <w:p w14:paraId="11B84F2B" w14:textId="77777777" w:rsidR="00934DB8" w:rsidRDefault="00934DB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9369" w14:textId="77777777" w:rsidR="00934DB8" w:rsidRDefault="00934DB8" w:rsidP="000E5F06">
      <w:r>
        <w:separator/>
      </w:r>
    </w:p>
  </w:footnote>
  <w:footnote w:type="continuationSeparator" w:id="0">
    <w:p w14:paraId="78F1C717" w14:textId="77777777" w:rsidR="00934DB8" w:rsidRDefault="00934DB8" w:rsidP="000E5F06">
      <w:r>
        <w:continuationSeparator/>
      </w:r>
    </w:p>
  </w:footnote>
  <w:footnote w:id="1">
    <w:p w14:paraId="707735C3" w14:textId="77777777" w:rsidR="000E5F06" w:rsidRDefault="000E5F06" w:rsidP="000E5F06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wykonawca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dotyczy.</w:t>
      </w:r>
    </w:p>
    <w:p w14:paraId="2856600C" w14:textId="77777777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*nie 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72DCA"/>
    <w:rsid w:val="000E0E2F"/>
    <w:rsid w:val="000E5F06"/>
    <w:rsid w:val="001362C4"/>
    <w:rsid w:val="001E76A9"/>
    <w:rsid w:val="00220D22"/>
    <w:rsid w:val="00283DCD"/>
    <w:rsid w:val="003A23ED"/>
    <w:rsid w:val="003B0F06"/>
    <w:rsid w:val="00495BA5"/>
    <w:rsid w:val="00587B7E"/>
    <w:rsid w:val="005E628B"/>
    <w:rsid w:val="007C257B"/>
    <w:rsid w:val="007C3A02"/>
    <w:rsid w:val="00934DB8"/>
    <w:rsid w:val="009D6D0A"/>
    <w:rsid w:val="009F0276"/>
    <w:rsid w:val="00B936BD"/>
    <w:rsid w:val="00BC283F"/>
    <w:rsid w:val="00D708C4"/>
    <w:rsid w:val="00DA28E3"/>
    <w:rsid w:val="00E222F5"/>
    <w:rsid w:val="00F449DE"/>
    <w:rsid w:val="00F5255F"/>
    <w:rsid w:val="00F7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dcterms:created xsi:type="dcterms:W3CDTF">2021-12-22T11:29:00Z</dcterms:created>
  <dcterms:modified xsi:type="dcterms:W3CDTF">2023-11-22T07:38:00Z</dcterms:modified>
</cp:coreProperties>
</file>