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81A" w:rsidRPr="001F71D4" w:rsidRDefault="00F6381A" w:rsidP="001F71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F71D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Załącznik Nr </w:t>
      </w:r>
      <w:r w:rsidR="001F326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</w:p>
    <w:p w:rsidR="001F71D4" w:rsidRPr="001F71D4" w:rsidRDefault="00F6381A" w:rsidP="001F71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F71D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 formularza ofertowego</w:t>
      </w:r>
      <w:r w:rsidR="001F71D4" w:rsidRPr="001F71D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:rsidR="003D66B8" w:rsidRPr="001F71D4" w:rsidRDefault="003D66B8" w:rsidP="001F71D4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  <w:r w:rsidRPr="001F7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 dotycząca </w:t>
      </w:r>
      <w:r w:rsidRPr="001E05FC"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pl-PL"/>
        </w:rPr>
        <w:t>trybu zapytania o cenę</w:t>
      </w:r>
      <w:r w:rsidR="001F71D4" w:rsidRPr="001E05FC"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pl-PL"/>
        </w:rPr>
        <w:t>/</w:t>
      </w:r>
      <w:r w:rsidR="001F7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zaproszenia do składania ofert</w:t>
      </w:r>
      <w:r w:rsidRPr="001F7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:rsidR="003D66B8" w:rsidRPr="001F71D4" w:rsidRDefault="003D66B8" w:rsidP="001F71D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</w:t>
      </w: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27 kwietnia 2016 r. w sprawie ochrony osób fizycznych w związku przetwarzaniem danych osobowych i w sprawie swobodnego przepływu takich danych oraz uchylenia dyrektywy 95/46/W – ogólne rozporządzenie o ochronie danych, i</w:t>
      </w:r>
      <w:bookmarkStart w:id="0" w:name="_GoBack"/>
      <w:bookmarkEnd w:id="0"/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nformujemy, iż:</w:t>
      </w:r>
    </w:p>
    <w:p w:rsidR="001F71D4" w:rsidRDefault="003D66B8" w:rsidP="001F71D4">
      <w:pPr>
        <w:pStyle w:val="ng-scope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567" w:hanging="567"/>
        <w:jc w:val="both"/>
      </w:pPr>
      <w:bookmarkStart w:id="1" w:name="_Hlk533700388"/>
      <w:r w:rsidRPr="001F71D4">
        <w:t xml:space="preserve">Administratorem Państwa danych osobowych jest Wójt Gminy Elbląg. Można się z nim kontaktować w następujący sposób: </w:t>
      </w:r>
    </w:p>
    <w:p w:rsidR="001F71D4" w:rsidRDefault="003D66B8" w:rsidP="001F71D4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</w:pPr>
      <w:r w:rsidRPr="001F71D4">
        <w:t xml:space="preserve">listownie na adres siedziby:  Urząd Gminy Elbląg, ul. Browarna 85, 82-300 Elbląg </w:t>
      </w:r>
    </w:p>
    <w:p w:rsidR="001F71D4" w:rsidRDefault="003D66B8" w:rsidP="001F71D4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</w:pPr>
      <w:r w:rsidRPr="001F71D4">
        <w:t xml:space="preserve">przez e-mail: </w:t>
      </w:r>
      <w:hyperlink r:id="rId7" w:history="1">
        <w:r w:rsidRPr="001F71D4">
          <w:rPr>
            <w:rStyle w:val="Hipercze"/>
          </w:rPr>
          <w:t>sekretariat@gminaelblag.pl</w:t>
        </w:r>
      </w:hyperlink>
    </w:p>
    <w:p w:rsidR="00393BC5" w:rsidRPr="001F71D4" w:rsidRDefault="003D66B8" w:rsidP="001F71D4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</w:pPr>
      <w:r w:rsidRPr="001F71D4">
        <w:t xml:space="preserve">telefonicznie: 055-234-18-84 </w:t>
      </w:r>
    </w:p>
    <w:bookmarkEnd w:id="1"/>
    <w:p w:rsidR="003D66B8" w:rsidRPr="001F71D4" w:rsidRDefault="003D66B8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kontaktów w sprawie ochrony Państwa danych osobowych został także powołany inspektor ochrony danych, z którym można się kontaktować wysyłając e-mail na adres </w:t>
      </w:r>
      <w:hyperlink r:id="rId8" w:history="1">
        <w:r w:rsidRPr="001F71D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iod@gminaelblag.pl</w:t>
        </w:r>
      </w:hyperlink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telefonicznie 055-234-18-84</w:t>
      </w:r>
    </w:p>
    <w:p w:rsidR="0008015F" w:rsidRPr="001F71D4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 RODO w celu związanym z postępowaniem o udzielenie przedmiotowego zamówienia publicznego prowadzonym w trybie zapytania cenowego.</w:t>
      </w:r>
    </w:p>
    <w:p w:rsidR="0008015F" w:rsidRPr="001F71D4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art. 8 oraz 96ust. 3 ustawy </w:t>
      </w:r>
      <w:proofErr w:type="spellStart"/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8015F" w:rsidRPr="001F71D4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97 ust.1 ustawy </w:t>
      </w:r>
      <w:proofErr w:type="spellStart"/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:rsidR="0008015F" w:rsidRPr="001F71D4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przez Panią/Pana danych osobowych bezpośrednio Pani/Pana dotyczących</w:t>
      </w:r>
      <w:r w:rsidR="00393BC5"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wymogiem ustawowym określonym w przepisach ustawy </w:t>
      </w:r>
      <w:proofErr w:type="spellStart"/>
      <w:r w:rsidR="00393BC5"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393BC5"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="00393BC5"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393BC5"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F71D4" w:rsidRDefault="00393BC5" w:rsidP="001F71D4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Podania Pani/Pana danych wymaga ustawa na podstawie, której działa administrator. </w:t>
      </w:r>
    </w:p>
    <w:p w:rsidR="001F71D4" w:rsidRDefault="00393BC5" w:rsidP="001F71D4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Calibri" w:hAnsi="Times New Roman" w:cs="Times New Roman"/>
          <w:sz w:val="24"/>
          <w:szCs w:val="24"/>
        </w:rPr>
        <w:t xml:space="preserve">Przysługuje Pani/Panu także skarga  do organu nadzorczego - Prezesa Urzędu Ochrony Danych Osobowych </w:t>
      </w:r>
      <w:r w:rsidRPr="001F71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ul. Stawki 2, 00-193 Warszawa, </w:t>
      </w:r>
      <w:r w:rsidRPr="001F71D4">
        <w:rPr>
          <w:rFonts w:ascii="Times New Roman" w:eastAsia="Calibri" w:hAnsi="Times New Roman" w:cs="Times New Roman"/>
          <w:sz w:val="24"/>
          <w:szCs w:val="24"/>
        </w:rPr>
        <w:t>gdy uznacie Państwo, iż przetwarzanie Państwa danych osobowych narusza przepisy ogólnego rozporządzenia o ochronie danych osobo</w:t>
      </w:r>
      <w:r w:rsidR="001F71D4">
        <w:rPr>
          <w:rFonts w:ascii="Times New Roman" w:eastAsia="Calibri" w:hAnsi="Times New Roman" w:cs="Times New Roman"/>
          <w:sz w:val="24"/>
          <w:szCs w:val="24"/>
        </w:rPr>
        <w:t>wych  z dnia 27 kwietnia 2016 r.</w:t>
      </w:r>
    </w:p>
    <w:p w:rsidR="00393BC5" w:rsidRPr="001F71D4" w:rsidRDefault="00393BC5" w:rsidP="001F71D4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Calibri" w:hAnsi="Times New Roman" w:cs="Times New Roman"/>
          <w:sz w:val="24"/>
          <w:szCs w:val="24"/>
        </w:rPr>
        <w:t xml:space="preserve">Pani /Pana dane nie będą przetwarzane w sposób zautomatyzowany, w tym również </w:t>
      </w:r>
      <w:r w:rsidRPr="001F71D4">
        <w:rPr>
          <w:rFonts w:ascii="Times New Roman" w:eastAsia="Calibri" w:hAnsi="Times New Roman" w:cs="Times New Roman"/>
          <w:sz w:val="24"/>
          <w:szCs w:val="24"/>
        </w:rPr>
        <w:br/>
        <w:t>w formie profilowania.</w:t>
      </w:r>
    </w:p>
    <w:p w:rsidR="00F6381A" w:rsidRPr="001F71D4" w:rsidRDefault="00F6381A" w:rsidP="001F71D4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F6381A" w:rsidRDefault="00F6381A" w:rsidP="001F71D4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1F71D4" w:rsidRDefault="001F71D4" w:rsidP="001F71D4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1F71D4" w:rsidRPr="001F71D4" w:rsidRDefault="001F71D4" w:rsidP="001F71D4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F6381A" w:rsidRPr="001F71D4" w:rsidRDefault="001F71D4" w:rsidP="001F71D4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………………, dnia …………..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………………………………………</w:t>
      </w:r>
      <w:r w:rsidR="00F6381A" w:rsidRPr="001F71D4">
        <w:rPr>
          <w:rFonts w:ascii="Times New Roman" w:eastAsia="Calibri" w:hAnsi="Times New Roman" w:cs="Times New Roman"/>
        </w:rPr>
        <w:t>….</w:t>
      </w:r>
    </w:p>
    <w:p w:rsidR="004278F6" w:rsidRPr="001F71D4" w:rsidRDefault="00F6381A" w:rsidP="001F71D4">
      <w:pPr>
        <w:spacing w:before="120" w:after="0" w:line="240" w:lineRule="auto"/>
        <w:ind w:left="4956" w:firstLine="708"/>
        <w:contextualSpacing/>
        <w:jc w:val="both"/>
        <w:rPr>
          <w:rFonts w:ascii="Times New Roman" w:eastAsia="Calibri" w:hAnsi="Times New Roman" w:cs="Times New Roman"/>
          <w:vertAlign w:val="superscript"/>
        </w:rPr>
      </w:pPr>
      <w:r w:rsidRPr="001F71D4">
        <w:rPr>
          <w:rFonts w:ascii="Times New Roman" w:eastAsia="Calibri" w:hAnsi="Times New Roman" w:cs="Times New Roman"/>
          <w:vertAlign w:val="superscript"/>
        </w:rPr>
        <w:t xml:space="preserve">/ </w:t>
      </w:r>
      <w:r w:rsidR="00674490" w:rsidRPr="001F71D4">
        <w:rPr>
          <w:rFonts w:ascii="Times New Roman" w:eastAsia="Calibri" w:hAnsi="Times New Roman" w:cs="Times New Roman"/>
          <w:vertAlign w:val="superscript"/>
        </w:rPr>
        <w:t xml:space="preserve">pieczęć firmowa i </w:t>
      </w:r>
      <w:r w:rsidRPr="001F71D4">
        <w:rPr>
          <w:rFonts w:ascii="Times New Roman" w:eastAsia="Calibri" w:hAnsi="Times New Roman" w:cs="Times New Roman"/>
          <w:vertAlign w:val="superscript"/>
        </w:rPr>
        <w:t>podpis</w:t>
      </w:r>
      <w:r w:rsidR="00674490" w:rsidRPr="001F71D4">
        <w:rPr>
          <w:rFonts w:ascii="Times New Roman" w:eastAsia="Calibri" w:hAnsi="Times New Roman" w:cs="Times New Roman"/>
          <w:vertAlign w:val="superscript"/>
        </w:rPr>
        <w:t xml:space="preserve"> upoważnionej osoby</w:t>
      </w:r>
      <w:r w:rsidRPr="001F71D4">
        <w:rPr>
          <w:rFonts w:ascii="Times New Roman" w:eastAsia="Calibri" w:hAnsi="Times New Roman" w:cs="Times New Roman"/>
          <w:vertAlign w:val="superscript"/>
        </w:rPr>
        <w:t>/</w:t>
      </w:r>
    </w:p>
    <w:sectPr w:rsidR="004278F6" w:rsidRPr="001F71D4" w:rsidSect="007E5C5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2E6" w:rsidRDefault="00F862E6" w:rsidP="00C032B0">
      <w:pPr>
        <w:spacing w:after="0" w:line="240" w:lineRule="auto"/>
      </w:pPr>
      <w:r>
        <w:separator/>
      </w:r>
    </w:p>
  </w:endnote>
  <w:endnote w:type="continuationSeparator" w:id="0">
    <w:p w:rsidR="00F862E6" w:rsidRDefault="00F862E6" w:rsidP="00C0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2E6" w:rsidRDefault="00F862E6" w:rsidP="00C032B0">
      <w:pPr>
        <w:spacing w:after="0" w:line="240" w:lineRule="auto"/>
      </w:pPr>
      <w:r>
        <w:separator/>
      </w:r>
    </w:p>
  </w:footnote>
  <w:footnote w:type="continuationSeparator" w:id="0">
    <w:p w:rsidR="00F862E6" w:rsidRDefault="00F862E6" w:rsidP="00C03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2B0" w:rsidRDefault="00C032B0">
    <w:pPr>
      <w:pStyle w:val="Nagwek"/>
    </w:pPr>
    <w:r>
      <w:rPr>
        <w:noProof/>
        <w:lang w:eastAsia="pl-PL"/>
      </w:rPr>
      <w:drawing>
        <wp:inline distT="0" distB="0" distL="0" distR="0" wp14:anchorId="38A5ED37">
          <wp:extent cx="5755005" cy="6464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81B08"/>
    <w:multiLevelType w:val="hybridMultilevel"/>
    <w:tmpl w:val="8B222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32F48"/>
    <w:multiLevelType w:val="hybridMultilevel"/>
    <w:tmpl w:val="0848250A"/>
    <w:lvl w:ilvl="0" w:tplc="5CFCA4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B8"/>
    <w:rsid w:val="00007F90"/>
    <w:rsid w:val="0008015F"/>
    <w:rsid w:val="000D1585"/>
    <w:rsid w:val="001E05FC"/>
    <w:rsid w:val="001F3261"/>
    <w:rsid w:val="001F71D4"/>
    <w:rsid w:val="00393BC5"/>
    <w:rsid w:val="003D66B8"/>
    <w:rsid w:val="004278F6"/>
    <w:rsid w:val="00674490"/>
    <w:rsid w:val="007668DE"/>
    <w:rsid w:val="007E5C59"/>
    <w:rsid w:val="00915C70"/>
    <w:rsid w:val="00AE7C4D"/>
    <w:rsid w:val="00C032B0"/>
    <w:rsid w:val="00C1692D"/>
    <w:rsid w:val="00E07552"/>
    <w:rsid w:val="00F6381A"/>
    <w:rsid w:val="00F86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953969-9EA6-4863-BDCA-0964762E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6B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D66B8"/>
    <w:rPr>
      <w:color w:val="0000FF"/>
      <w:u w:val="single"/>
    </w:rPr>
  </w:style>
  <w:style w:type="paragraph" w:customStyle="1" w:styleId="ng-scope">
    <w:name w:val="ng-scope"/>
    <w:basedOn w:val="Normalny"/>
    <w:rsid w:val="003D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3B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03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2B0"/>
  </w:style>
  <w:style w:type="paragraph" w:styleId="Stopka">
    <w:name w:val="footer"/>
    <w:basedOn w:val="Normalny"/>
    <w:link w:val="StopkaZnak"/>
    <w:uiPriority w:val="99"/>
    <w:unhideWhenUsed/>
    <w:rsid w:val="00C03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elbla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gminaelbla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Wojarz</dc:creator>
  <cp:lastModifiedBy>Ania W</cp:lastModifiedBy>
  <cp:revision>4</cp:revision>
  <cp:lastPrinted>2020-02-04T07:51:00Z</cp:lastPrinted>
  <dcterms:created xsi:type="dcterms:W3CDTF">2020-04-06T12:12:00Z</dcterms:created>
  <dcterms:modified xsi:type="dcterms:W3CDTF">2020-04-27T14:19:00Z</dcterms:modified>
</cp:coreProperties>
</file>