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1064B" w14:textId="77777777" w:rsidR="00CD50B2" w:rsidRPr="007B070C" w:rsidRDefault="00CD50B2" w:rsidP="00473D79">
      <w:pPr>
        <w:pStyle w:val="Tytu"/>
        <w:spacing w:after="120"/>
        <w:rPr>
          <w:rFonts w:ascii="Arial" w:hAnsi="Arial" w:cs="Arial"/>
          <w:sz w:val="20"/>
        </w:rPr>
      </w:pPr>
    </w:p>
    <w:p w14:paraId="02DB50EE" w14:textId="77777777" w:rsidR="00CD50B2" w:rsidRPr="007B070C" w:rsidRDefault="00CD50B2" w:rsidP="00473D79">
      <w:pPr>
        <w:pStyle w:val="Tytu"/>
        <w:spacing w:after="120"/>
        <w:rPr>
          <w:rFonts w:ascii="Arial" w:hAnsi="Arial" w:cs="Arial"/>
          <w:sz w:val="20"/>
        </w:rPr>
      </w:pPr>
    </w:p>
    <w:p w14:paraId="32BC5A3B" w14:textId="7E2260D0" w:rsidR="000E535D" w:rsidRDefault="00C7402D" w:rsidP="00473D79">
      <w:pPr>
        <w:pStyle w:val="Tytu"/>
        <w:spacing w:after="120"/>
        <w:rPr>
          <w:rFonts w:ascii="Arial" w:hAnsi="Arial" w:cs="Arial"/>
          <w:sz w:val="20"/>
        </w:rPr>
      </w:pPr>
      <w:r w:rsidRPr="007B070C">
        <w:rPr>
          <w:rFonts w:ascii="Arial" w:hAnsi="Arial" w:cs="Arial"/>
          <w:sz w:val="20"/>
        </w:rPr>
        <w:t xml:space="preserve">UMOWA </w:t>
      </w:r>
      <w:r w:rsidR="00F4730A" w:rsidRPr="007B070C">
        <w:rPr>
          <w:rFonts w:ascii="Arial" w:hAnsi="Arial" w:cs="Arial"/>
          <w:sz w:val="20"/>
        </w:rPr>
        <w:t xml:space="preserve"> nr II</w:t>
      </w:r>
      <w:r w:rsidR="007B070C">
        <w:rPr>
          <w:rFonts w:ascii="Arial" w:hAnsi="Arial" w:cs="Arial"/>
          <w:sz w:val="20"/>
        </w:rPr>
        <w:t>______</w:t>
      </w:r>
      <w:r w:rsidR="003F63A2" w:rsidRPr="007B070C">
        <w:rPr>
          <w:rFonts w:ascii="Arial" w:hAnsi="Arial" w:cs="Arial"/>
          <w:sz w:val="20"/>
        </w:rPr>
        <w:t>/</w:t>
      </w:r>
      <w:r w:rsidR="001B3523">
        <w:rPr>
          <w:rFonts w:ascii="Arial" w:hAnsi="Arial" w:cs="Arial"/>
          <w:sz w:val="20"/>
        </w:rPr>
        <w:t>__</w:t>
      </w:r>
    </w:p>
    <w:p w14:paraId="07E8F91D" w14:textId="77777777" w:rsidR="001B3523" w:rsidRPr="007B070C" w:rsidRDefault="001B3523" w:rsidP="00473D79">
      <w:pPr>
        <w:pStyle w:val="Tytu"/>
        <w:spacing w:after="120"/>
        <w:rPr>
          <w:rFonts w:ascii="Arial" w:hAnsi="Arial" w:cs="Arial"/>
          <w:sz w:val="20"/>
        </w:rPr>
      </w:pPr>
    </w:p>
    <w:p w14:paraId="7EDE63DF" w14:textId="608A49D2" w:rsidR="00DC2D73" w:rsidRPr="007B070C" w:rsidRDefault="00593AE0" w:rsidP="00473D79">
      <w:pPr>
        <w:spacing w:after="120"/>
        <w:ind w:right="567"/>
        <w:rPr>
          <w:rFonts w:ascii="Arial" w:hAnsi="Arial" w:cs="Arial"/>
        </w:rPr>
      </w:pPr>
      <w:r w:rsidRPr="007B070C">
        <w:rPr>
          <w:rFonts w:ascii="Arial" w:hAnsi="Arial" w:cs="Arial"/>
        </w:rPr>
        <w:t>z</w:t>
      </w:r>
      <w:r w:rsidR="006C5505" w:rsidRPr="007B070C">
        <w:rPr>
          <w:rFonts w:ascii="Arial" w:hAnsi="Arial" w:cs="Arial"/>
        </w:rPr>
        <w:t xml:space="preserve">awarta </w:t>
      </w:r>
      <w:r w:rsidR="00037927" w:rsidRPr="007B070C">
        <w:rPr>
          <w:rFonts w:ascii="Arial" w:hAnsi="Arial" w:cs="Arial"/>
        </w:rPr>
        <w:t>w</w:t>
      </w:r>
      <w:r w:rsidR="00666822" w:rsidRPr="007B070C">
        <w:rPr>
          <w:rFonts w:ascii="Arial" w:hAnsi="Arial" w:cs="Arial"/>
        </w:rPr>
        <w:t xml:space="preserve"> dniu </w:t>
      </w:r>
      <w:r w:rsidR="001B3523">
        <w:rPr>
          <w:rFonts w:ascii="Arial" w:hAnsi="Arial" w:cs="Arial"/>
          <w:b/>
        </w:rPr>
        <w:t>___________________</w:t>
      </w:r>
      <w:r w:rsidR="00E13117" w:rsidRPr="007B070C">
        <w:rPr>
          <w:rFonts w:ascii="Arial" w:hAnsi="Arial" w:cs="Arial"/>
          <w:b/>
        </w:rPr>
        <w:t xml:space="preserve"> </w:t>
      </w:r>
      <w:r w:rsidR="00993C99" w:rsidRPr="007B070C">
        <w:rPr>
          <w:rFonts w:ascii="Arial" w:hAnsi="Arial" w:cs="Arial"/>
          <w:b/>
        </w:rPr>
        <w:t xml:space="preserve">roku </w:t>
      </w:r>
      <w:r w:rsidR="002A519D" w:rsidRPr="007B070C">
        <w:rPr>
          <w:rFonts w:ascii="Arial" w:hAnsi="Arial" w:cs="Arial"/>
        </w:rPr>
        <w:t>w Krakowie pomiędzy:</w:t>
      </w:r>
    </w:p>
    <w:p w14:paraId="5E94D18A" w14:textId="77777777" w:rsidR="007B070C" w:rsidRPr="00894C07" w:rsidRDefault="007B070C" w:rsidP="007B070C">
      <w:pPr>
        <w:spacing w:after="120"/>
        <w:jc w:val="both"/>
        <w:rPr>
          <w:rFonts w:ascii="Arial" w:hAnsi="Arial" w:cs="Arial"/>
        </w:rPr>
      </w:pPr>
      <w:r w:rsidRPr="00894C07">
        <w:rPr>
          <w:rFonts w:ascii="Arial" w:hAnsi="Arial" w:cs="Arial"/>
          <w:b/>
          <w:bCs/>
        </w:rPr>
        <w:t>Szpitalem Klinicznym im. dr. Józefa Babińskiego SPZOZ</w:t>
      </w:r>
      <w:r w:rsidRPr="00894C07">
        <w:rPr>
          <w:rFonts w:ascii="Arial" w:hAnsi="Arial" w:cs="Arial"/>
        </w:rPr>
        <w:t xml:space="preserve"> </w:t>
      </w:r>
      <w:r w:rsidRPr="00894C07">
        <w:rPr>
          <w:rFonts w:ascii="Arial" w:hAnsi="Arial" w:cs="Arial"/>
          <w:b/>
          <w:bCs/>
        </w:rPr>
        <w:t>w Krakowie</w:t>
      </w:r>
      <w:r w:rsidRPr="00894C07">
        <w:rPr>
          <w:rFonts w:ascii="Arial" w:hAnsi="Arial" w:cs="Arial"/>
        </w:rPr>
        <w:t xml:space="preserve"> z siedzibą pod adresem: 30-393 Kraków, ul. dr. Józefa Babińskiego 29, zarejestrowanym w Sądzie Rejonowym dla Krakowa – Śródmieścia w Krakowie Wydział XI Gospodarczy Krajowego Rejestru Sądowego pod nr KRS 0000005002 i wpisanym w rejestrze podmiotów wykonujących działalność leczniczą prowadzonym przez Wojewodę Małopolskiego w księdze rejestrowej nr</w:t>
      </w:r>
      <w:r>
        <w:t> </w:t>
      </w:r>
      <w:r w:rsidRPr="00894C07">
        <w:rPr>
          <w:rFonts w:ascii="Arial" w:hAnsi="Arial" w:cs="Arial"/>
        </w:rPr>
        <w:t>000000005597, NIP: 676-20-96-303, REGON: 000298554, reprezentowanym przez:</w:t>
      </w:r>
    </w:p>
    <w:p w14:paraId="2C801D1B" w14:textId="274EAE7D" w:rsidR="007B070C" w:rsidRPr="00894C07" w:rsidRDefault="007B070C" w:rsidP="007B070C">
      <w:pPr>
        <w:keepNext/>
        <w:spacing w:after="120"/>
        <w:jc w:val="both"/>
        <w:rPr>
          <w:rFonts w:ascii="Arial" w:hAnsi="Arial" w:cs="Arial"/>
          <w:b/>
          <w:bCs/>
        </w:rPr>
      </w:pPr>
      <w:r w:rsidRPr="00894C07">
        <w:rPr>
          <w:rFonts w:ascii="Arial" w:hAnsi="Arial" w:cs="Arial"/>
          <w:b/>
          <w:bCs/>
        </w:rPr>
        <w:t>Michał</w:t>
      </w:r>
      <w:r>
        <w:rPr>
          <w:rFonts w:ascii="Arial" w:hAnsi="Arial" w:cs="Arial"/>
          <w:b/>
          <w:bCs/>
        </w:rPr>
        <w:t>a</w:t>
      </w:r>
      <w:r w:rsidRPr="00894C07">
        <w:rPr>
          <w:rFonts w:ascii="Arial" w:hAnsi="Arial" w:cs="Arial"/>
          <w:b/>
          <w:bCs/>
        </w:rPr>
        <w:t xml:space="preserve"> Tochowicz - Dyrektor Szpitala</w:t>
      </w:r>
    </w:p>
    <w:p w14:paraId="019C39E6" w14:textId="77777777" w:rsidR="003F4762" w:rsidRPr="007B070C" w:rsidRDefault="003F4762" w:rsidP="00473D79">
      <w:pPr>
        <w:pStyle w:val="Normalny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7B070C">
        <w:rPr>
          <w:rFonts w:ascii="Arial" w:hAnsi="Arial" w:cs="Arial"/>
          <w:sz w:val="20"/>
          <w:szCs w:val="20"/>
        </w:rPr>
        <w:t xml:space="preserve">a </w:t>
      </w:r>
    </w:p>
    <w:p w14:paraId="6165D7F0" w14:textId="125706DA" w:rsidR="004E1126" w:rsidRPr="007B070C" w:rsidRDefault="00F4730A" w:rsidP="00DA1838">
      <w:p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7B070C">
        <w:rPr>
          <w:rFonts w:ascii="Arial" w:hAnsi="Arial" w:cs="Arial"/>
        </w:rPr>
        <w:t>Przedsiębiorcą</w:t>
      </w:r>
      <w:r w:rsidRPr="007B070C">
        <w:rPr>
          <w:rFonts w:ascii="Arial" w:hAnsi="Arial" w:cs="Arial"/>
          <w:b/>
        </w:rPr>
        <w:t xml:space="preserve"> </w:t>
      </w:r>
      <w:r w:rsidR="007B070C">
        <w:rPr>
          <w:rFonts w:ascii="Arial" w:hAnsi="Arial" w:cs="Arial"/>
          <w:b/>
        </w:rPr>
        <w:t>_______________________</w:t>
      </w:r>
      <w:r w:rsidR="004E1126" w:rsidRPr="007B070C">
        <w:rPr>
          <w:rFonts w:ascii="Arial" w:hAnsi="Arial" w:cs="Arial"/>
        </w:rPr>
        <w:t>, z</w:t>
      </w:r>
      <w:r w:rsidR="001C7F3A" w:rsidRPr="007B070C">
        <w:rPr>
          <w:rFonts w:ascii="Arial" w:hAnsi="Arial" w:cs="Arial"/>
        </w:rPr>
        <w:t>wanym dalej „Zleceniobiorcą”.</w:t>
      </w:r>
    </w:p>
    <w:p w14:paraId="3C60C3FF" w14:textId="77777777" w:rsidR="007B070C" w:rsidRDefault="007B070C" w:rsidP="001C7F3A">
      <w:pPr>
        <w:numPr>
          <w:ilvl w:val="0"/>
          <w:numId w:val="18"/>
        </w:numPr>
        <w:suppressAutoHyphens/>
        <w:spacing w:after="120"/>
        <w:ind w:left="0" w:firstLine="0"/>
        <w:jc w:val="both"/>
        <w:rPr>
          <w:rFonts w:ascii="Arial" w:hAnsi="Arial" w:cs="Arial"/>
        </w:rPr>
      </w:pPr>
    </w:p>
    <w:p w14:paraId="0ECED0EC" w14:textId="4681777F" w:rsidR="007B070C" w:rsidRPr="007B070C" w:rsidRDefault="007B070C" w:rsidP="007B070C">
      <w:pPr>
        <w:pStyle w:val="Akapitzlist"/>
        <w:keepNext/>
        <w:numPr>
          <w:ilvl w:val="1"/>
          <w:numId w:val="18"/>
        </w:numPr>
        <w:spacing w:after="120"/>
        <w:ind w:left="0" w:firstLine="0"/>
        <w:jc w:val="both"/>
        <w:outlineLvl w:val="1"/>
        <w:rPr>
          <w:rFonts w:ascii="Arial" w:hAnsi="Arial" w:cs="Arial"/>
          <w:iCs/>
        </w:rPr>
      </w:pPr>
      <w:r w:rsidRPr="007B070C">
        <w:rPr>
          <w:rFonts w:ascii="Arial" w:hAnsi="Arial" w:cs="Arial"/>
          <w:iCs/>
        </w:rPr>
        <w:t xml:space="preserve">Na podstawie wniosku nr </w:t>
      </w:r>
      <w:r w:rsidR="00EC4221">
        <w:rPr>
          <w:rFonts w:ascii="Arial" w:hAnsi="Arial" w:cs="Arial"/>
          <w:iCs/>
        </w:rPr>
        <w:t>______/22</w:t>
      </w:r>
      <w:r w:rsidRPr="007B070C">
        <w:rPr>
          <w:rFonts w:ascii="Arial" w:hAnsi="Arial" w:cs="Arial"/>
          <w:iCs/>
        </w:rPr>
        <w:t xml:space="preserve"> z dnia </w:t>
      </w:r>
      <w:r w:rsidR="00EC4221">
        <w:rPr>
          <w:rFonts w:ascii="Arial" w:hAnsi="Arial" w:cs="Arial"/>
          <w:iCs/>
        </w:rPr>
        <w:t>……………..</w:t>
      </w:r>
      <w:r w:rsidRPr="007B070C">
        <w:rPr>
          <w:rFonts w:ascii="Arial" w:hAnsi="Arial" w:cs="Arial"/>
          <w:iCs/>
        </w:rPr>
        <w:t xml:space="preserve"> w sprawie zatwierdzenia postępowania o wszczęcie postępowania o udzielenie zamówienia publicznego poniżej 130 000 zł netto Strony zawierają umowę o następującej treści:</w:t>
      </w:r>
    </w:p>
    <w:p w14:paraId="0B7EEEB6" w14:textId="77777777" w:rsidR="007B070C" w:rsidRDefault="007B070C" w:rsidP="00473D79">
      <w:pPr>
        <w:pStyle w:val="NormalnyWeb"/>
        <w:spacing w:before="0" w:beforeAutospacing="0" w:after="120" w:afterAutospacing="0"/>
        <w:jc w:val="center"/>
        <w:rPr>
          <w:rFonts w:ascii="Arial" w:hAnsi="Arial" w:cs="Arial"/>
          <w:b/>
          <w:sz w:val="20"/>
          <w:szCs w:val="20"/>
        </w:rPr>
      </w:pPr>
    </w:p>
    <w:p w14:paraId="4D7ABA6D" w14:textId="6CBF8C86" w:rsidR="003F4762" w:rsidRPr="007B070C" w:rsidRDefault="003F4762" w:rsidP="00473D79">
      <w:pPr>
        <w:pStyle w:val="NormalnyWeb"/>
        <w:spacing w:before="0" w:beforeAutospacing="0" w:after="120" w:afterAutospacing="0"/>
        <w:jc w:val="center"/>
        <w:rPr>
          <w:rFonts w:ascii="Arial" w:hAnsi="Arial" w:cs="Arial"/>
          <w:b/>
          <w:sz w:val="20"/>
          <w:szCs w:val="20"/>
        </w:rPr>
      </w:pPr>
      <w:r w:rsidRPr="007B070C">
        <w:rPr>
          <w:rFonts w:ascii="Arial" w:hAnsi="Arial" w:cs="Arial"/>
          <w:b/>
          <w:sz w:val="20"/>
          <w:szCs w:val="20"/>
        </w:rPr>
        <w:t>§1</w:t>
      </w:r>
    </w:p>
    <w:p w14:paraId="784ED211" w14:textId="7CAF0FF2" w:rsidR="00A61177" w:rsidRPr="007B070C" w:rsidRDefault="003F4762" w:rsidP="0040514F">
      <w:pPr>
        <w:pStyle w:val="NormalnyWeb"/>
        <w:numPr>
          <w:ilvl w:val="0"/>
          <w:numId w:val="29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7B070C">
        <w:rPr>
          <w:rFonts w:ascii="Arial" w:hAnsi="Arial" w:cs="Arial"/>
          <w:sz w:val="20"/>
          <w:szCs w:val="20"/>
        </w:rPr>
        <w:t xml:space="preserve">Zleceniodawca zleca, a Zleceniobiorca przyjmuje do wykonania </w:t>
      </w:r>
      <w:r w:rsidR="0040514F" w:rsidRPr="0040514F">
        <w:rPr>
          <w:rFonts w:ascii="Arial" w:hAnsi="Arial" w:cs="Arial"/>
          <w:b/>
          <w:sz w:val="20"/>
          <w:szCs w:val="20"/>
        </w:rPr>
        <w:t>Usługa nadzoru inwestorskiego w zakresie instalacji elektrycznych</w:t>
      </w:r>
      <w:r w:rsidR="000A152C" w:rsidRPr="007B070C">
        <w:rPr>
          <w:rFonts w:ascii="Arial" w:hAnsi="Arial" w:cs="Arial"/>
          <w:b/>
          <w:sz w:val="20"/>
          <w:szCs w:val="20"/>
        </w:rPr>
        <w:t xml:space="preserve">, </w:t>
      </w:r>
      <w:r w:rsidR="000A152C" w:rsidRPr="009E53BE">
        <w:rPr>
          <w:rFonts w:ascii="Arial" w:hAnsi="Arial" w:cs="Arial"/>
          <w:bCs/>
          <w:sz w:val="20"/>
          <w:szCs w:val="20"/>
        </w:rPr>
        <w:t>zwaną dalej</w:t>
      </w:r>
      <w:r w:rsidR="000A152C" w:rsidRPr="007B070C">
        <w:rPr>
          <w:rFonts w:ascii="Arial" w:hAnsi="Arial" w:cs="Arial"/>
          <w:b/>
          <w:sz w:val="20"/>
          <w:szCs w:val="20"/>
        </w:rPr>
        <w:t xml:space="preserve"> usługą nadzoru</w:t>
      </w:r>
      <w:r w:rsidR="006C3C07" w:rsidRPr="007B070C">
        <w:rPr>
          <w:rFonts w:ascii="Arial" w:hAnsi="Arial" w:cs="Arial"/>
          <w:sz w:val="20"/>
          <w:szCs w:val="20"/>
        </w:rPr>
        <w:t>.</w:t>
      </w:r>
    </w:p>
    <w:p w14:paraId="02DDDAA7" w14:textId="532BB465" w:rsidR="00A61177" w:rsidRPr="007B070C" w:rsidRDefault="00A61177" w:rsidP="00E13EEE">
      <w:pPr>
        <w:pStyle w:val="NormalnyWeb"/>
        <w:numPr>
          <w:ilvl w:val="0"/>
          <w:numId w:val="29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7B070C">
        <w:rPr>
          <w:rFonts w:ascii="Arial" w:eastAsia="Arial Unicode MS" w:hAnsi="Arial" w:cs="Arial"/>
          <w:sz w:val="20"/>
          <w:szCs w:val="20"/>
        </w:rPr>
        <w:t>Usługa nadzoru</w:t>
      </w:r>
      <w:r w:rsidR="00DA1838" w:rsidRPr="007B070C">
        <w:rPr>
          <w:rFonts w:ascii="Arial" w:eastAsia="Arial Unicode MS" w:hAnsi="Arial" w:cs="Arial"/>
          <w:sz w:val="20"/>
          <w:szCs w:val="20"/>
        </w:rPr>
        <w:t xml:space="preserve"> wykonywan</w:t>
      </w:r>
      <w:r w:rsidRPr="007B070C">
        <w:rPr>
          <w:rFonts w:ascii="Arial" w:eastAsia="Arial Unicode MS" w:hAnsi="Arial" w:cs="Arial"/>
          <w:sz w:val="20"/>
          <w:szCs w:val="20"/>
        </w:rPr>
        <w:t>a</w:t>
      </w:r>
      <w:r w:rsidR="00DA1838" w:rsidRPr="007B070C">
        <w:rPr>
          <w:rFonts w:ascii="Arial" w:eastAsia="Arial Unicode MS" w:hAnsi="Arial" w:cs="Arial"/>
          <w:sz w:val="20"/>
          <w:szCs w:val="20"/>
        </w:rPr>
        <w:t xml:space="preserve"> będzie:</w:t>
      </w:r>
    </w:p>
    <w:p w14:paraId="1419F18B" w14:textId="6DCA2FFF" w:rsidR="00A61177" w:rsidRPr="007B070C" w:rsidRDefault="00DA1838" w:rsidP="0040514F">
      <w:pPr>
        <w:pStyle w:val="NormalnyWeb"/>
        <w:numPr>
          <w:ilvl w:val="0"/>
          <w:numId w:val="21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7B070C">
        <w:rPr>
          <w:rFonts w:ascii="Arial" w:eastAsia="Arial Unicode MS" w:hAnsi="Arial" w:cs="Arial"/>
          <w:sz w:val="20"/>
          <w:szCs w:val="20"/>
        </w:rPr>
        <w:t>przy realizacji wszystkich</w:t>
      </w:r>
      <w:r w:rsidR="00666822" w:rsidRPr="007B070C">
        <w:rPr>
          <w:rFonts w:ascii="Arial" w:hAnsi="Arial" w:cs="Arial"/>
          <w:sz w:val="20"/>
          <w:szCs w:val="20"/>
        </w:rPr>
        <w:t xml:space="preserve"> zadań remontowych</w:t>
      </w:r>
      <w:r w:rsidR="0040514F">
        <w:rPr>
          <w:rFonts w:ascii="Arial" w:hAnsi="Arial" w:cs="Arial"/>
          <w:sz w:val="20"/>
          <w:szCs w:val="20"/>
        </w:rPr>
        <w:t xml:space="preserve"> Szpitala</w:t>
      </w:r>
      <w:r w:rsidRPr="007B070C">
        <w:rPr>
          <w:rFonts w:ascii="Arial" w:eastAsia="Arial Unicode MS" w:hAnsi="Arial" w:cs="Arial"/>
          <w:sz w:val="20"/>
          <w:szCs w:val="20"/>
        </w:rPr>
        <w:t>;</w:t>
      </w:r>
    </w:p>
    <w:p w14:paraId="42540FCE" w14:textId="75CA64D8" w:rsidR="00DA1838" w:rsidRPr="007B070C" w:rsidRDefault="00DA1838" w:rsidP="0040514F">
      <w:pPr>
        <w:pStyle w:val="NormalnyWeb"/>
        <w:numPr>
          <w:ilvl w:val="0"/>
          <w:numId w:val="21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7B070C">
        <w:rPr>
          <w:rFonts w:ascii="Arial" w:eastAsia="Arial Unicode MS" w:hAnsi="Arial" w:cs="Arial"/>
          <w:sz w:val="20"/>
          <w:szCs w:val="20"/>
        </w:rPr>
        <w:t>przy czynnościach związanych z bieżącym prawidłowym funkcjonowaniem instalacji elektrycznej w poszczególnych budynkach</w:t>
      </w:r>
      <w:r w:rsidR="000848D6" w:rsidRPr="007B070C">
        <w:rPr>
          <w:rFonts w:ascii="Arial" w:eastAsia="Arial Unicode MS" w:hAnsi="Arial" w:cs="Arial"/>
          <w:sz w:val="20"/>
          <w:szCs w:val="20"/>
        </w:rPr>
        <w:t xml:space="preserve"> szpitalnych</w:t>
      </w:r>
      <w:r w:rsidR="00E666EB" w:rsidRPr="007B070C">
        <w:rPr>
          <w:rFonts w:ascii="Arial" w:eastAsia="Arial Unicode MS" w:hAnsi="Arial" w:cs="Arial"/>
          <w:sz w:val="20"/>
          <w:szCs w:val="20"/>
        </w:rPr>
        <w:t>, z których korzysta Zleceniodawca na podstawie umowy użyczenia zawartej w dniu 1 sierpnia 2012</w:t>
      </w:r>
      <w:r w:rsidR="0040514F">
        <w:rPr>
          <w:rFonts w:ascii="Arial" w:eastAsia="Arial Unicode MS" w:hAnsi="Arial" w:cs="Arial"/>
          <w:sz w:val="20"/>
          <w:szCs w:val="20"/>
        </w:rPr>
        <w:t xml:space="preserve"> </w:t>
      </w:r>
      <w:r w:rsidR="00E666EB" w:rsidRPr="007B070C">
        <w:rPr>
          <w:rFonts w:ascii="Arial" w:eastAsia="Arial Unicode MS" w:hAnsi="Arial" w:cs="Arial"/>
          <w:sz w:val="20"/>
          <w:szCs w:val="20"/>
        </w:rPr>
        <w:t xml:space="preserve">r. z Małopolskimi Parkami Przemysłowymi sp. z o.o. </w:t>
      </w:r>
      <w:r w:rsidR="00302DD1" w:rsidRPr="007B070C">
        <w:rPr>
          <w:rFonts w:ascii="Arial" w:eastAsia="Arial Unicode MS" w:hAnsi="Arial" w:cs="Arial"/>
          <w:sz w:val="20"/>
          <w:szCs w:val="20"/>
        </w:rPr>
        <w:t>oraz</w:t>
      </w:r>
      <w:r w:rsidR="000848D6" w:rsidRPr="007B070C">
        <w:rPr>
          <w:rFonts w:ascii="Arial" w:eastAsia="Arial Unicode MS" w:hAnsi="Arial" w:cs="Arial"/>
          <w:sz w:val="20"/>
          <w:szCs w:val="20"/>
        </w:rPr>
        <w:t xml:space="preserve"> w pomieszczeniach jednostek organizacyjnych znajdujących się poza siedzibą </w:t>
      </w:r>
      <w:r w:rsidR="00F931C8" w:rsidRPr="007B070C">
        <w:rPr>
          <w:rFonts w:ascii="Arial" w:eastAsia="Arial Unicode MS" w:hAnsi="Arial" w:cs="Arial"/>
          <w:sz w:val="20"/>
          <w:szCs w:val="20"/>
        </w:rPr>
        <w:t>Zleceniodawcy</w:t>
      </w:r>
      <w:r w:rsidR="000848D6" w:rsidRPr="007B070C">
        <w:rPr>
          <w:rFonts w:ascii="Arial" w:eastAsia="Arial Unicode MS" w:hAnsi="Arial" w:cs="Arial"/>
          <w:sz w:val="20"/>
          <w:szCs w:val="20"/>
        </w:rPr>
        <w:t>, które Zleceniodawca użytkuje na podstawie stosownych umów.</w:t>
      </w:r>
    </w:p>
    <w:p w14:paraId="2DEF260F" w14:textId="42BC72D8" w:rsidR="00AD0F1F" w:rsidRPr="00E13EEE" w:rsidRDefault="00DA1838" w:rsidP="00E13EEE">
      <w:pPr>
        <w:pStyle w:val="NormalnyWeb"/>
        <w:numPr>
          <w:ilvl w:val="0"/>
          <w:numId w:val="29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E13EEE">
        <w:rPr>
          <w:rFonts w:ascii="Arial" w:eastAsia="Arial Unicode MS" w:hAnsi="Arial" w:cs="Arial"/>
          <w:sz w:val="20"/>
          <w:szCs w:val="20"/>
        </w:rPr>
        <w:t>Zleceniobiorca nie może powierzyć wykonania</w:t>
      </w:r>
      <w:r w:rsidR="000A152C" w:rsidRPr="00E13EEE">
        <w:rPr>
          <w:rFonts w:ascii="Arial" w:eastAsia="Arial Unicode MS" w:hAnsi="Arial" w:cs="Arial"/>
          <w:sz w:val="20"/>
          <w:szCs w:val="20"/>
        </w:rPr>
        <w:t xml:space="preserve"> usługi</w:t>
      </w:r>
      <w:r w:rsidRPr="00E13EEE">
        <w:rPr>
          <w:rFonts w:ascii="Arial" w:eastAsia="Arial Unicode MS" w:hAnsi="Arial" w:cs="Arial"/>
          <w:sz w:val="20"/>
          <w:szCs w:val="20"/>
        </w:rPr>
        <w:t xml:space="preserve"> nadzoru osobie trzeciej i w pełni odpowiada za realizację </w:t>
      </w:r>
      <w:r w:rsidR="00E666EB" w:rsidRPr="00E13EEE">
        <w:rPr>
          <w:rFonts w:ascii="Arial" w:eastAsia="Arial Unicode MS" w:hAnsi="Arial" w:cs="Arial"/>
          <w:sz w:val="20"/>
          <w:szCs w:val="20"/>
        </w:rPr>
        <w:t>usługi</w:t>
      </w:r>
      <w:r w:rsidRPr="00E13EEE">
        <w:rPr>
          <w:rFonts w:ascii="Arial" w:eastAsia="Arial Unicode MS" w:hAnsi="Arial" w:cs="Arial"/>
          <w:sz w:val="20"/>
          <w:szCs w:val="20"/>
        </w:rPr>
        <w:t>.</w:t>
      </w:r>
    </w:p>
    <w:p w14:paraId="4A93C738" w14:textId="4C133636" w:rsidR="00DA1838" w:rsidRPr="00E13EEE" w:rsidRDefault="00DA1838" w:rsidP="00E13EEE">
      <w:pPr>
        <w:pStyle w:val="NormalnyWeb"/>
        <w:numPr>
          <w:ilvl w:val="0"/>
          <w:numId w:val="29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E13EEE">
        <w:rPr>
          <w:rFonts w:ascii="Arial" w:eastAsia="Arial Unicode MS" w:hAnsi="Arial" w:cs="Arial"/>
          <w:sz w:val="20"/>
          <w:szCs w:val="20"/>
        </w:rPr>
        <w:t xml:space="preserve">W ramach </w:t>
      </w:r>
      <w:r w:rsidR="00E666EB" w:rsidRPr="00E13EEE">
        <w:rPr>
          <w:rFonts w:ascii="Arial" w:eastAsia="Arial Unicode MS" w:hAnsi="Arial" w:cs="Arial"/>
          <w:sz w:val="20"/>
          <w:szCs w:val="20"/>
        </w:rPr>
        <w:t xml:space="preserve">realizacji usługi </w:t>
      </w:r>
      <w:r w:rsidR="00311CEE" w:rsidRPr="00E13EEE">
        <w:rPr>
          <w:rFonts w:ascii="Arial" w:eastAsia="Arial Unicode MS" w:hAnsi="Arial" w:cs="Arial"/>
          <w:sz w:val="20"/>
          <w:szCs w:val="20"/>
        </w:rPr>
        <w:t xml:space="preserve">nadzoru </w:t>
      </w:r>
      <w:r w:rsidRPr="00E13EEE">
        <w:rPr>
          <w:rFonts w:ascii="Arial" w:eastAsia="Arial Unicode MS" w:hAnsi="Arial" w:cs="Arial"/>
          <w:sz w:val="20"/>
          <w:szCs w:val="20"/>
        </w:rPr>
        <w:t>do obowiązków Zleceniobiorcy należeć będzie, między innymi:</w:t>
      </w:r>
    </w:p>
    <w:p w14:paraId="224E8AE9" w14:textId="08BC6C22" w:rsidR="00AD0F1F" w:rsidRPr="0040514F" w:rsidRDefault="00DA1838" w:rsidP="0040514F">
      <w:pPr>
        <w:pStyle w:val="Akapitzlist"/>
        <w:numPr>
          <w:ilvl w:val="0"/>
          <w:numId w:val="23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 xml:space="preserve">sporządzanie przedmiarów robót i kosztorysów inwestorskich oraz innych dokumentów koniecznych do udzielenia </w:t>
      </w:r>
      <w:r w:rsidR="00DE0F15" w:rsidRPr="0040514F">
        <w:rPr>
          <w:rFonts w:ascii="Arial" w:eastAsia="Arial Unicode MS" w:hAnsi="Arial" w:cs="Arial"/>
        </w:rPr>
        <w:t xml:space="preserve">przez Zleceniodawcę </w:t>
      </w:r>
      <w:r w:rsidRPr="0040514F">
        <w:rPr>
          <w:rFonts w:ascii="Arial" w:eastAsia="Arial Unicode MS" w:hAnsi="Arial" w:cs="Arial"/>
        </w:rPr>
        <w:t>zamówienia na planowane roboty remontowe i modernizacyjne w budynkach</w:t>
      </w:r>
      <w:r w:rsidR="00AD0F1F" w:rsidRPr="0040514F">
        <w:rPr>
          <w:rFonts w:ascii="Arial" w:eastAsia="Arial Unicode MS" w:hAnsi="Arial" w:cs="Arial"/>
        </w:rPr>
        <w:t xml:space="preserve"> Zleceniodawcy</w:t>
      </w:r>
      <w:r w:rsidR="00311CEE" w:rsidRPr="0040514F">
        <w:rPr>
          <w:rFonts w:ascii="Arial" w:eastAsia="Arial Unicode MS" w:hAnsi="Arial" w:cs="Arial"/>
        </w:rPr>
        <w:t xml:space="preserve"> – w terminie wyznaczonym przez Zleceniodawcę</w:t>
      </w:r>
      <w:r w:rsidR="00E666EB" w:rsidRPr="0040514F">
        <w:rPr>
          <w:rFonts w:ascii="Arial" w:eastAsia="Arial Unicode MS" w:hAnsi="Arial" w:cs="Arial"/>
        </w:rPr>
        <w:t>,</w:t>
      </w:r>
    </w:p>
    <w:p w14:paraId="3A33BEC6" w14:textId="670168F0" w:rsidR="00070455" w:rsidRPr="0040514F" w:rsidRDefault="00DA1838" w:rsidP="0040514F">
      <w:pPr>
        <w:pStyle w:val="Akapitzlist"/>
        <w:numPr>
          <w:ilvl w:val="0"/>
          <w:numId w:val="23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 xml:space="preserve">sprawdzanie </w:t>
      </w:r>
      <w:r w:rsidR="005220BD" w:rsidRPr="0040514F">
        <w:rPr>
          <w:rFonts w:ascii="Arial" w:eastAsia="Arial Unicode MS" w:hAnsi="Arial" w:cs="Arial"/>
        </w:rPr>
        <w:t xml:space="preserve">opracowanej przez Zleceniodawcę </w:t>
      </w:r>
      <w:r w:rsidRPr="0040514F">
        <w:rPr>
          <w:rFonts w:ascii="Arial" w:eastAsia="Arial Unicode MS" w:hAnsi="Arial" w:cs="Arial"/>
        </w:rPr>
        <w:t xml:space="preserve">dokumentacji </w:t>
      </w:r>
      <w:r w:rsidR="00E666EB" w:rsidRPr="0040514F">
        <w:rPr>
          <w:rFonts w:ascii="Arial" w:eastAsia="Arial Unicode MS" w:hAnsi="Arial" w:cs="Arial"/>
        </w:rPr>
        <w:t xml:space="preserve">związanej z </w:t>
      </w:r>
      <w:r w:rsidR="00070455" w:rsidRPr="0040514F">
        <w:rPr>
          <w:rFonts w:ascii="Arial" w:eastAsia="Arial Unicode MS" w:hAnsi="Arial" w:cs="Arial"/>
        </w:rPr>
        <w:t xml:space="preserve">planowanymi </w:t>
      </w:r>
      <w:r w:rsidR="00E666EB" w:rsidRPr="0040514F">
        <w:rPr>
          <w:rFonts w:ascii="Arial" w:eastAsia="Arial Unicode MS" w:hAnsi="Arial" w:cs="Arial"/>
        </w:rPr>
        <w:t>postępowaniami o udzielenie zamówienia publicznego w trybie wynikającym z ustawy – Prawo zamówień publicznych</w:t>
      </w:r>
      <w:r w:rsidRPr="0040514F">
        <w:rPr>
          <w:rFonts w:ascii="Arial" w:eastAsia="Arial Unicode MS" w:hAnsi="Arial" w:cs="Arial"/>
        </w:rPr>
        <w:t xml:space="preserve">, </w:t>
      </w:r>
      <w:r w:rsidR="00070455" w:rsidRPr="0040514F">
        <w:rPr>
          <w:rFonts w:ascii="Arial" w:eastAsia="Arial Unicode MS" w:hAnsi="Arial" w:cs="Arial"/>
        </w:rPr>
        <w:t xml:space="preserve">w których Zleceniodawca występuje jako </w:t>
      </w:r>
      <w:r w:rsidR="00302DD1" w:rsidRPr="0040514F">
        <w:rPr>
          <w:rFonts w:ascii="Arial" w:eastAsia="Arial Unicode MS" w:hAnsi="Arial" w:cs="Arial"/>
        </w:rPr>
        <w:t>Z</w:t>
      </w:r>
      <w:r w:rsidR="00070455" w:rsidRPr="0040514F">
        <w:rPr>
          <w:rFonts w:ascii="Arial" w:eastAsia="Arial Unicode MS" w:hAnsi="Arial" w:cs="Arial"/>
        </w:rPr>
        <w:t>amawiający</w:t>
      </w:r>
      <w:r w:rsidR="005220BD" w:rsidRPr="0040514F">
        <w:rPr>
          <w:rFonts w:ascii="Arial" w:eastAsia="Arial Unicode MS" w:hAnsi="Arial" w:cs="Arial"/>
        </w:rPr>
        <w:t xml:space="preserve"> –</w:t>
      </w:r>
      <w:r w:rsidR="00DE0F15" w:rsidRPr="0040514F">
        <w:rPr>
          <w:rFonts w:ascii="Arial" w:eastAsia="Arial Unicode MS" w:hAnsi="Arial" w:cs="Arial"/>
        </w:rPr>
        <w:t xml:space="preserve"> </w:t>
      </w:r>
      <w:r w:rsidR="005220BD" w:rsidRPr="0040514F">
        <w:rPr>
          <w:rFonts w:ascii="Arial" w:eastAsia="Arial Unicode MS" w:hAnsi="Arial" w:cs="Arial"/>
        </w:rPr>
        <w:t>w terminie wyznaczonym przez Zleceniodawcę.</w:t>
      </w:r>
      <w:r w:rsidR="00DE0F15" w:rsidRPr="0040514F">
        <w:rPr>
          <w:rFonts w:ascii="Arial" w:eastAsia="Arial Unicode MS" w:hAnsi="Arial" w:cs="Arial"/>
        </w:rPr>
        <w:t xml:space="preserve"> </w:t>
      </w:r>
      <w:r w:rsidR="005220BD" w:rsidRPr="0040514F">
        <w:rPr>
          <w:rFonts w:ascii="Arial" w:eastAsia="Arial Unicode MS" w:hAnsi="Arial" w:cs="Arial"/>
        </w:rPr>
        <w:t>W</w:t>
      </w:r>
      <w:r w:rsidR="00070455" w:rsidRPr="0040514F">
        <w:rPr>
          <w:rFonts w:ascii="Arial" w:eastAsia="Arial Unicode MS" w:hAnsi="Arial" w:cs="Arial"/>
        </w:rPr>
        <w:t xml:space="preserve"> ramach niniejszej umowy Zleceniobiorca może: </w:t>
      </w:r>
    </w:p>
    <w:p w14:paraId="6E2A7942" w14:textId="55A806D2" w:rsidR="00070455" w:rsidRPr="0040514F" w:rsidRDefault="00070455" w:rsidP="0040514F">
      <w:pPr>
        <w:pStyle w:val="Akapitzlist"/>
        <w:numPr>
          <w:ilvl w:val="0"/>
          <w:numId w:val="25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>zostać powołany przez Zleceniodawcę na członka komisji dokonującej oceny i wyboru najkorzystniejszej oferty jeżeli przepisy ustawy – Prawo zamówień publicznych lub przepisy wewnętrzne Zleceniodawcy przewidują konieczność działania takiej komisji,</w:t>
      </w:r>
    </w:p>
    <w:p w14:paraId="6E7AD62E" w14:textId="699DA930" w:rsidR="00DA1838" w:rsidRPr="0040514F" w:rsidRDefault="00070455" w:rsidP="0040514F">
      <w:pPr>
        <w:pStyle w:val="Akapitzlist"/>
        <w:numPr>
          <w:ilvl w:val="0"/>
          <w:numId w:val="25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 xml:space="preserve">zostać powołany na biegłego przez komisję wskazaną w </w:t>
      </w:r>
      <w:proofErr w:type="spellStart"/>
      <w:r w:rsidRPr="0040514F">
        <w:rPr>
          <w:rFonts w:ascii="Arial" w:eastAsia="Arial Unicode MS" w:hAnsi="Arial" w:cs="Arial"/>
        </w:rPr>
        <w:t>ppkt</w:t>
      </w:r>
      <w:proofErr w:type="spellEnd"/>
      <w:r w:rsidRPr="0040514F">
        <w:rPr>
          <w:rFonts w:ascii="Arial" w:eastAsia="Arial Unicode MS" w:hAnsi="Arial" w:cs="Arial"/>
        </w:rPr>
        <w:t xml:space="preserve"> a</w:t>
      </w:r>
      <w:r w:rsidR="00DA1838" w:rsidRPr="0040514F">
        <w:rPr>
          <w:rFonts w:ascii="Arial" w:eastAsia="Arial Unicode MS" w:hAnsi="Arial" w:cs="Arial"/>
        </w:rPr>
        <w:t>;</w:t>
      </w:r>
    </w:p>
    <w:p w14:paraId="797790A1" w14:textId="58BC3B15" w:rsidR="00AD0F1F" w:rsidRPr="0040514F" w:rsidRDefault="00DA1838" w:rsidP="0040514F">
      <w:pPr>
        <w:pStyle w:val="Akapitzlist"/>
        <w:numPr>
          <w:ilvl w:val="0"/>
          <w:numId w:val="27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 xml:space="preserve">przygotowywanie dokumentów wewnętrznych </w:t>
      </w:r>
      <w:r w:rsidR="00070455" w:rsidRPr="0040514F">
        <w:rPr>
          <w:rFonts w:ascii="Arial" w:eastAsia="Arial Unicode MS" w:hAnsi="Arial" w:cs="Arial"/>
        </w:rPr>
        <w:t xml:space="preserve">niezbędnych do </w:t>
      </w:r>
      <w:r w:rsidRPr="0040514F">
        <w:rPr>
          <w:rFonts w:ascii="Arial" w:eastAsia="Arial Unicode MS" w:hAnsi="Arial" w:cs="Arial"/>
        </w:rPr>
        <w:t xml:space="preserve">przekazania </w:t>
      </w:r>
      <w:r w:rsidR="00E77516" w:rsidRPr="0040514F">
        <w:rPr>
          <w:rFonts w:ascii="Arial" w:eastAsia="Arial Unicode MS" w:hAnsi="Arial" w:cs="Arial"/>
        </w:rPr>
        <w:t xml:space="preserve">przez Zleceniodawcę </w:t>
      </w:r>
      <w:r w:rsidRPr="0040514F">
        <w:rPr>
          <w:rFonts w:ascii="Arial" w:eastAsia="Arial Unicode MS" w:hAnsi="Arial" w:cs="Arial"/>
        </w:rPr>
        <w:t>placu budowy</w:t>
      </w:r>
      <w:r w:rsidR="00302DD1" w:rsidRPr="0040514F">
        <w:rPr>
          <w:rFonts w:ascii="Arial" w:eastAsia="Arial Unicode MS" w:hAnsi="Arial" w:cs="Arial"/>
        </w:rPr>
        <w:t xml:space="preserve"> </w:t>
      </w:r>
      <w:r w:rsidR="00E77516" w:rsidRPr="0040514F">
        <w:rPr>
          <w:rFonts w:ascii="Arial" w:eastAsia="Arial Unicode MS" w:hAnsi="Arial" w:cs="Arial"/>
        </w:rPr>
        <w:t xml:space="preserve">wykonawcy prac budowlanych </w:t>
      </w:r>
      <w:r w:rsidRPr="0040514F">
        <w:rPr>
          <w:rFonts w:ascii="Arial" w:eastAsia="Arial Unicode MS" w:hAnsi="Arial" w:cs="Arial"/>
        </w:rPr>
        <w:t>i </w:t>
      </w:r>
      <w:r w:rsidR="00070455" w:rsidRPr="0040514F">
        <w:rPr>
          <w:rFonts w:ascii="Arial" w:eastAsia="Arial Unicode MS" w:hAnsi="Arial" w:cs="Arial"/>
        </w:rPr>
        <w:t xml:space="preserve">udział w czynności </w:t>
      </w:r>
      <w:r w:rsidRPr="0040514F">
        <w:rPr>
          <w:rFonts w:ascii="Arial" w:eastAsia="Arial Unicode MS" w:hAnsi="Arial" w:cs="Arial"/>
        </w:rPr>
        <w:t>przekazani</w:t>
      </w:r>
      <w:r w:rsidR="00302DD1" w:rsidRPr="0040514F">
        <w:rPr>
          <w:rFonts w:ascii="Arial" w:eastAsia="Arial Unicode MS" w:hAnsi="Arial" w:cs="Arial"/>
        </w:rPr>
        <w:t xml:space="preserve">a </w:t>
      </w:r>
      <w:r w:rsidRPr="0040514F">
        <w:rPr>
          <w:rFonts w:ascii="Arial" w:eastAsia="Arial Unicode MS" w:hAnsi="Arial" w:cs="Arial"/>
        </w:rPr>
        <w:t>placu budowy</w:t>
      </w:r>
      <w:r w:rsidR="00070455" w:rsidRPr="0040514F">
        <w:rPr>
          <w:rFonts w:ascii="Arial" w:eastAsia="Arial Unicode MS" w:hAnsi="Arial" w:cs="Arial"/>
        </w:rPr>
        <w:t xml:space="preserve"> wykonawcy prac budowlanych</w:t>
      </w:r>
      <w:r w:rsidR="00E77516" w:rsidRPr="0040514F">
        <w:rPr>
          <w:rFonts w:ascii="Arial" w:eastAsia="Arial Unicode MS" w:hAnsi="Arial" w:cs="Arial"/>
        </w:rPr>
        <w:t xml:space="preserve"> – w terminach wyznaczonych przez Zleceniodawcę</w:t>
      </w:r>
      <w:r w:rsidRPr="0040514F">
        <w:rPr>
          <w:rFonts w:ascii="Arial" w:eastAsia="Arial Unicode MS" w:hAnsi="Arial" w:cs="Arial"/>
        </w:rPr>
        <w:t>;</w:t>
      </w:r>
    </w:p>
    <w:p w14:paraId="7AF45C4F" w14:textId="6B0E8825" w:rsidR="00AD0F1F" w:rsidRPr="0040514F" w:rsidRDefault="00302DD1" w:rsidP="0040514F">
      <w:pPr>
        <w:pStyle w:val="Akapitzlist"/>
        <w:numPr>
          <w:ilvl w:val="0"/>
          <w:numId w:val="27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lastRenderedPageBreak/>
        <w:t xml:space="preserve">udział </w:t>
      </w:r>
      <w:r w:rsidR="00DA1838" w:rsidRPr="0040514F">
        <w:rPr>
          <w:rFonts w:ascii="Arial" w:eastAsia="Arial Unicode MS" w:hAnsi="Arial" w:cs="Arial"/>
        </w:rPr>
        <w:t>w odbiorach</w:t>
      </w:r>
      <w:r w:rsidR="00E63467" w:rsidRPr="0040514F">
        <w:rPr>
          <w:rFonts w:ascii="Arial" w:eastAsia="Arial Unicode MS" w:hAnsi="Arial" w:cs="Arial"/>
        </w:rPr>
        <w:t xml:space="preserve"> </w:t>
      </w:r>
      <w:r w:rsidR="002B1B5C" w:rsidRPr="0040514F">
        <w:rPr>
          <w:rFonts w:ascii="Arial" w:eastAsia="Arial Unicode MS" w:hAnsi="Arial" w:cs="Arial"/>
        </w:rPr>
        <w:t>realizowanych na rzecz Zleceniodawcy robót budowlanych –</w:t>
      </w:r>
      <w:r w:rsidR="00DA1838" w:rsidRPr="0040514F">
        <w:rPr>
          <w:rFonts w:ascii="Arial" w:eastAsia="Arial Unicode MS" w:hAnsi="Arial" w:cs="Arial"/>
        </w:rPr>
        <w:t xml:space="preserve"> w ramach nadzorowanych</w:t>
      </w:r>
      <w:r w:rsidR="002B1B5C" w:rsidRPr="0040514F">
        <w:rPr>
          <w:rFonts w:ascii="Arial" w:eastAsia="Arial Unicode MS" w:hAnsi="Arial" w:cs="Arial"/>
        </w:rPr>
        <w:t xml:space="preserve"> przez Zleceniobiorcę</w:t>
      </w:r>
      <w:r w:rsidR="00DA1838" w:rsidRPr="0040514F">
        <w:rPr>
          <w:rFonts w:ascii="Arial" w:eastAsia="Arial Unicode MS" w:hAnsi="Arial" w:cs="Arial"/>
        </w:rPr>
        <w:t xml:space="preserve"> </w:t>
      </w:r>
      <w:r w:rsidR="00070455" w:rsidRPr="0040514F">
        <w:rPr>
          <w:rFonts w:ascii="Arial" w:eastAsia="Arial Unicode MS" w:hAnsi="Arial" w:cs="Arial"/>
        </w:rPr>
        <w:t xml:space="preserve">prac </w:t>
      </w:r>
      <w:r w:rsidR="00AD0F1F" w:rsidRPr="0040514F">
        <w:rPr>
          <w:rFonts w:ascii="Arial" w:eastAsia="Arial Unicode MS" w:hAnsi="Arial" w:cs="Arial"/>
        </w:rPr>
        <w:t>w zakresie elektrycznym</w:t>
      </w:r>
      <w:r w:rsidR="00DA1838" w:rsidRPr="0040514F">
        <w:rPr>
          <w:rFonts w:ascii="Arial" w:eastAsia="Arial Unicode MS" w:hAnsi="Arial" w:cs="Arial"/>
        </w:rPr>
        <w:t>;</w:t>
      </w:r>
    </w:p>
    <w:p w14:paraId="0B862B3A" w14:textId="0B3A0DE7" w:rsidR="00AD0F1F" w:rsidRPr="0040514F" w:rsidRDefault="00302DD1" w:rsidP="0040514F">
      <w:pPr>
        <w:pStyle w:val="Akapitzlist"/>
        <w:numPr>
          <w:ilvl w:val="0"/>
          <w:numId w:val="27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>rozlicz</w:t>
      </w:r>
      <w:r w:rsidR="00DA1838" w:rsidRPr="0040514F">
        <w:rPr>
          <w:rFonts w:ascii="Arial" w:eastAsia="Arial Unicode MS" w:hAnsi="Arial" w:cs="Arial"/>
        </w:rPr>
        <w:t xml:space="preserve">anie wykonawcy </w:t>
      </w:r>
      <w:r w:rsidR="00070455" w:rsidRPr="0040514F">
        <w:rPr>
          <w:rFonts w:ascii="Arial" w:eastAsia="Arial Unicode MS" w:hAnsi="Arial" w:cs="Arial"/>
        </w:rPr>
        <w:t xml:space="preserve">prac budowlanych </w:t>
      </w:r>
      <w:r w:rsidR="00DA1838" w:rsidRPr="0040514F">
        <w:rPr>
          <w:rFonts w:ascii="Arial" w:eastAsia="Arial Unicode MS" w:hAnsi="Arial" w:cs="Arial"/>
        </w:rPr>
        <w:t xml:space="preserve">z wykonanych </w:t>
      </w:r>
      <w:r w:rsidR="00070455" w:rsidRPr="0040514F">
        <w:rPr>
          <w:rFonts w:ascii="Arial" w:eastAsia="Arial Unicode MS" w:hAnsi="Arial" w:cs="Arial"/>
        </w:rPr>
        <w:t>zadań</w:t>
      </w:r>
      <w:r w:rsidR="00DA1838" w:rsidRPr="0040514F">
        <w:rPr>
          <w:rFonts w:ascii="Arial" w:eastAsia="Arial Unicode MS" w:hAnsi="Arial" w:cs="Arial"/>
        </w:rPr>
        <w:t xml:space="preserve"> w zakresie elektrycznym;</w:t>
      </w:r>
    </w:p>
    <w:p w14:paraId="35351288" w14:textId="41455CE0" w:rsidR="00AD0F1F" w:rsidRPr="0040514F" w:rsidRDefault="00302DD1" w:rsidP="0040514F">
      <w:pPr>
        <w:pStyle w:val="Akapitzlist"/>
        <w:numPr>
          <w:ilvl w:val="0"/>
          <w:numId w:val="27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>wniosk</w:t>
      </w:r>
      <w:r w:rsidR="00DA1838" w:rsidRPr="0040514F">
        <w:rPr>
          <w:rFonts w:ascii="Arial" w:eastAsia="Arial Unicode MS" w:hAnsi="Arial" w:cs="Arial"/>
        </w:rPr>
        <w:t>owanie</w:t>
      </w:r>
      <w:r w:rsidR="002A182C" w:rsidRPr="0040514F">
        <w:rPr>
          <w:rFonts w:ascii="Arial" w:eastAsia="Arial Unicode MS" w:hAnsi="Arial" w:cs="Arial"/>
        </w:rPr>
        <w:t xml:space="preserve"> </w:t>
      </w:r>
      <w:r w:rsidR="00AA04C0" w:rsidRPr="0040514F">
        <w:rPr>
          <w:rFonts w:ascii="Arial" w:eastAsia="Arial Unicode MS" w:hAnsi="Arial" w:cs="Arial"/>
        </w:rPr>
        <w:t xml:space="preserve">do Zleceniodawcy </w:t>
      </w:r>
      <w:r w:rsidR="002A182C" w:rsidRPr="0040514F">
        <w:rPr>
          <w:rFonts w:ascii="Arial" w:eastAsia="Arial Unicode MS" w:hAnsi="Arial" w:cs="Arial"/>
        </w:rPr>
        <w:t>-</w:t>
      </w:r>
      <w:r w:rsidR="00DA1838" w:rsidRPr="0040514F">
        <w:rPr>
          <w:rFonts w:ascii="Arial" w:eastAsia="Arial Unicode MS" w:hAnsi="Arial" w:cs="Arial"/>
        </w:rPr>
        <w:t xml:space="preserve"> poprzez </w:t>
      </w:r>
      <w:r w:rsidR="00070455" w:rsidRPr="0040514F">
        <w:rPr>
          <w:rFonts w:ascii="Arial" w:eastAsia="Arial Unicode MS" w:hAnsi="Arial" w:cs="Arial"/>
        </w:rPr>
        <w:t xml:space="preserve">sporządzenie odpowiednich </w:t>
      </w:r>
      <w:r w:rsidR="00DA1838" w:rsidRPr="0040514F">
        <w:rPr>
          <w:rFonts w:ascii="Arial" w:eastAsia="Arial Unicode MS" w:hAnsi="Arial" w:cs="Arial"/>
        </w:rPr>
        <w:t>protokoł</w:t>
      </w:r>
      <w:r w:rsidRPr="0040514F">
        <w:rPr>
          <w:rFonts w:ascii="Arial" w:eastAsia="Arial Unicode MS" w:hAnsi="Arial" w:cs="Arial"/>
        </w:rPr>
        <w:t>ów</w:t>
      </w:r>
      <w:r w:rsidR="00DA1838" w:rsidRPr="0040514F">
        <w:rPr>
          <w:rFonts w:ascii="Arial" w:eastAsia="Arial Unicode MS" w:hAnsi="Arial" w:cs="Arial"/>
        </w:rPr>
        <w:t xml:space="preserve"> konieczności </w:t>
      </w:r>
      <w:r w:rsidR="002A182C" w:rsidRPr="0040514F">
        <w:rPr>
          <w:rFonts w:ascii="Arial" w:eastAsia="Arial Unicode MS" w:hAnsi="Arial" w:cs="Arial"/>
        </w:rPr>
        <w:t xml:space="preserve">– o </w:t>
      </w:r>
      <w:r w:rsidR="00070455" w:rsidRPr="0040514F">
        <w:rPr>
          <w:rFonts w:ascii="Arial" w:eastAsia="Arial Unicode MS" w:hAnsi="Arial" w:cs="Arial"/>
        </w:rPr>
        <w:t>wykonani</w:t>
      </w:r>
      <w:r w:rsidR="002A182C" w:rsidRPr="0040514F">
        <w:rPr>
          <w:rFonts w:ascii="Arial" w:eastAsia="Arial Unicode MS" w:hAnsi="Arial" w:cs="Arial"/>
        </w:rPr>
        <w:t>e</w:t>
      </w:r>
      <w:r w:rsidR="00070455" w:rsidRPr="0040514F">
        <w:rPr>
          <w:rFonts w:ascii="Arial" w:eastAsia="Arial Unicode MS" w:hAnsi="Arial" w:cs="Arial"/>
        </w:rPr>
        <w:t xml:space="preserve"> </w:t>
      </w:r>
      <w:r w:rsidR="00DA1838" w:rsidRPr="0040514F">
        <w:rPr>
          <w:rFonts w:ascii="Arial" w:eastAsia="Arial Unicode MS" w:hAnsi="Arial" w:cs="Arial"/>
        </w:rPr>
        <w:t>dodatkowych</w:t>
      </w:r>
      <w:r w:rsidR="00070455" w:rsidRPr="0040514F">
        <w:rPr>
          <w:rFonts w:ascii="Arial" w:eastAsia="Arial Unicode MS" w:hAnsi="Arial" w:cs="Arial"/>
        </w:rPr>
        <w:t xml:space="preserve"> prac budowlanych</w:t>
      </w:r>
      <w:r w:rsidR="001E5C90" w:rsidRPr="0040514F">
        <w:rPr>
          <w:rFonts w:ascii="Arial" w:eastAsia="Arial Unicode MS" w:hAnsi="Arial" w:cs="Arial"/>
        </w:rPr>
        <w:t xml:space="preserve"> w zakresie elektrycznym</w:t>
      </w:r>
      <w:r w:rsidR="00DA1838" w:rsidRPr="0040514F">
        <w:rPr>
          <w:rFonts w:ascii="Arial" w:eastAsia="Arial Unicode MS" w:hAnsi="Arial" w:cs="Arial"/>
        </w:rPr>
        <w:t>;</w:t>
      </w:r>
    </w:p>
    <w:p w14:paraId="5014C9AA" w14:textId="0FC575C6" w:rsidR="00AD0F1F" w:rsidRPr="0040514F" w:rsidRDefault="00302DD1" w:rsidP="0040514F">
      <w:pPr>
        <w:pStyle w:val="Akapitzlist"/>
        <w:numPr>
          <w:ilvl w:val="0"/>
          <w:numId w:val="27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>na et</w:t>
      </w:r>
      <w:r w:rsidR="00DA1838" w:rsidRPr="0040514F">
        <w:rPr>
          <w:rFonts w:ascii="Arial" w:eastAsia="Arial Unicode MS" w:hAnsi="Arial" w:cs="Arial"/>
        </w:rPr>
        <w:t xml:space="preserve">apie realizacji </w:t>
      </w:r>
      <w:r w:rsidR="007E7D8E" w:rsidRPr="0040514F">
        <w:rPr>
          <w:rFonts w:ascii="Arial" w:eastAsia="Arial Unicode MS" w:hAnsi="Arial" w:cs="Arial"/>
        </w:rPr>
        <w:t>robót budowlanych</w:t>
      </w:r>
      <w:r w:rsidR="00070455" w:rsidRPr="0040514F">
        <w:rPr>
          <w:rFonts w:ascii="Arial" w:eastAsia="Arial Unicode MS" w:hAnsi="Arial" w:cs="Arial"/>
        </w:rPr>
        <w:t xml:space="preserve"> </w:t>
      </w:r>
      <w:r w:rsidR="00AD0F1F" w:rsidRPr="0040514F">
        <w:rPr>
          <w:rFonts w:ascii="Arial" w:eastAsia="Arial Unicode MS" w:hAnsi="Arial" w:cs="Arial"/>
        </w:rPr>
        <w:t>w zakresie elektrycznym</w:t>
      </w:r>
      <w:r w:rsidR="00070455" w:rsidRPr="0040514F">
        <w:rPr>
          <w:rFonts w:ascii="Arial" w:eastAsia="Arial Unicode MS" w:hAnsi="Arial" w:cs="Arial"/>
        </w:rPr>
        <w:t xml:space="preserve"> - </w:t>
      </w:r>
      <w:r w:rsidR="00DA1838" w:rsidRPr="0040514F">
        <w:rPr>
          <w:rFonts w:ascii="Arial" w:eastAsia="Arial Unicode MS" w:hAnsi="Arial" w:cs="Arial"/>
        </w:rPr>
        <w:t xml:space="preserve">bieżący nadzór i kontrola jakości </w:t>
      </w:r>
      <w:r w:rsidR="00070455" w:rsidRPr="0040514F">
        <w:rPr>
          <w:rFonts w:ascii="Arial" w:eastAsia="Arial Unicode MS" w:hAnsi="Arial" w:cs="Arial"/>
        </w:rPr>
        <w:t>wykonywanych prac</w:t>
      </w:r>
      <w:r w:rsidR="00DA1838" w:rsidRPr="0040514F">
        <w:rPr>
          <w:rFonts w:ascii="Arial" w:eastAsia="Arial Unicode MS" w:hAnsi="Arial" w:cs="Arial"/>
        </w:rPr>
        <w:t xml:space="preserve">, w tym </w:t>
      </w:r>
      <w:r w:rsidR="00070455" w:rsidRPr="0040514F">
        <w:rPr>
          <w:rFonts w:ascii="Arial" w:eastAsia="Arial Unicode MS" w:hAnsi="Arial" w:cs="Arial"/>
        </w:rPr>
        <w:t xml:space="preserve">także </w:t>
      </w:r>
      <w:r w:rsidRPr="0040514F">
        <w:rPr>
          <w:rFonts w:ascii="Arial" w:eastAsia="Arial Unicode MS" w:hAnsi="Arial" w:cs="Arial"/>
        </w:rPr>
        <w:t xml:space="preserve">sprawdzanie ich zgodności </w:t>
      </w:r>
      <w:r w:rsidR="00DA1838" w:rsidRPr="0040514F">
        <w:rPr>
          <w:rFonts w:ascii="Arial" w:eastAsia="Arial Unicode MS" w:hAnsi="Arial" w:cs="Arial"/>
        </w:rPr>
        <w:t xml:space="preserve">z: dokumentacją techniczną i projektową, aktualnie obowiązującymi przepisami, normami branżowymi, wymogami technicznymi, </w:t>
      </w:r>
      <w:r w:rsidR="00070455" w:rsidRPr="0040514F">
        <w:rPr>
          <w:rFonts w:ascii="Arial" w:eastAsia="Arial Unicode MS" w:hAnsi="Arial" w:cs="Arial"/>
        </w:rPr>
        <w:t xml:space="preserve">przepisami ustawy - </w:t>
      </w:r>
      <w:r w:rsidRPr="0040514F">
        <w:rPr>
          <w:rFonts w:ascii="Arial" w:eastAsia="Arial Unicode MS" w:hAnsi="Arial" w:cs="Arial"/>
        </w:rPr>
        <w:t>P</w:t>
      </w:r>
      <w:r w:rsidR="00DA1838" w:rsidRPr="0040514F">
        <w:rPr>
          <w:rFonts w:ascii="Arial" w:eastAsia="Arial Unicode MS" w:hAnsi="Arial" w:cs="Arial"/>
        </w:rPr>
        <w:t>raw</w:t>
      </w:r>
      <w:r w:rsidRPr="0040514F">
        <w:rPr>
          <w:rFonts w:ascii="Arial" w:eastAsia="Arial Unicode MS" w:hAnsi="Arial" w:cs="Arial"/>
        </w:rPr>
        <w:t>o</w:t>
      </w:r>
      <w:r w:rsidR="00DA1838" w:rsidRPr="0040514F">
        <w:rPr>
          <w:rFonts w:ascii="Arial" w:eastAsia="Arial Unicode MS" w:hAnsi="Arial" w:cs="Arial"/>
        </w:rPr>
        <w:t xml:space="preserve"> budowlan</w:t>
      </w:r>
      <w:r w:rsidRPr="0040514F">
        <w:rPr>
          <w:rFonts w:ascii="Arial" w:eastAsia="Arial Unicode MS" w:hAnsi="Arial" w:cs="Arial"/>
        </w:rPr>
        <w:t>e</w:t>
      </w:r>
      <w:r w:rsidR="00DA1838" w:rsidRPr="0040514F">
        <w:rPr>
          <w:rFonts w:ascii="Arial" w:eastAsia="Arial Unicode MS" w:hAnsi="Arial" w:cs="Arial"/>
        </w:rPr>
        <w:t xml:space="preserve"> i </w:t>
      </w:r>
      <w:r w:rsidRPr="0040514F">
        <w:rPr>
          <w:rFonts w:ascii="Arial" w:eastAsia="Arial Unicode MS" w:hAnsi="Arial" w:cs="Arial"/>
        </w:rPr>
        <w:t>P</w:t>
      </w:r>
      <w:r w:rsidR="00DA1838" w:rsidRPr="0040514F">
        <w:rPr>
          <w:rFonts w:ascii="Arial" w:eastAsia="Arial Unicode MS" w:hAnsi="Arial" w:cs="Arial"/>
        </w:rPr>
        <w:t>raw</w:t>
      </w:r>
      <w:r w:rsidRPr="0040514F">
        <w:rPr>
          <w:rFonts w:ascii="Arial" w:eastAsia="Arial Unicode MS" w:hAnsi="Arial" w:cs="Arial"/>
        </w:rPr>
        <w:t>o</w:t>
      </w:r>
      <w:r w:rsidR="00DA1838" w:rsidRPr="0040514F">
        <w:rPr>
          <w:rFonts w:ascii="Arial" w:eastAsia="Arial Unicode MS" w:hAnsi="Arial" w:cs="Arial"/>
        </w:rPr>
        <w:t xml:space="preserve"> zamówień publicznych;</w:t>
      </w:r>
    </w:p>
    <w:p w14:paraId="48896BEE" w14:textId="31035208" w:rsidR="00AD0F1F" w:rsidRPr="0040514F" w:rsidRDefault="00302DD1" w:rsidP="0040514F">
      <w:pPr>
        <w:pStyle w:val="Akapitzlist"/>
        <w:numPr>
          <w:ilvl w:val="0"/>
          <w:numId w:val="27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>sprawdza</w:t>
      </w:r>
      <w:r w:rsidR="00DA1838" w:rsidRPr="0040514F">
        <w:rPr>
          <w:rFonts w:ascii="Arial" w:eastAsia="Arial Unicode MS" w:hAnsi="Arial" w:cs="Arial"/>
        </w:rPr>
        <w:t xml:space="preserve">nie obmiarowo i cennikowo </w:t>
      </w:r>
      <w:r w:rsidR="001953BD" w:rsidRPr="0040514F">
        <w:rPr>
          <w:rFonts w:ascii="Arial" w:eastAsia="Arial Unicode MS" w:hAnsi="Arial" w:cs="Arial"/>
        </w:rPr>
        <w:t xml:space="preserve">przekazanych przez Zleceniodawcę </w:t>
      </w:r>
      <w:r w:rsidR="00DA1838" w:rsidRPr="0040514F">
        <w:rPr>
          <w:rFonts w:ascii="Arial" w:eastAsia="Arial Unicode MS" w:hAnsi="Arial" w:cs="Arial"/>
        </w:rPr>
        <w:t>kosztorysów powykonawczych i komple</w:t>
      </w:r>
      <w:r w:rsidR="000848D6" w:rsidRPr="0040514F">
        <w:rPr>
          <w:rFonts w:ascii="Arial" w:eastAsia="Arial Unicode MS" w:hAnsi="Arial" w:cs="Arial"/>
        </w:rPr>
        <w:t xml:space="preserve">tności dokumentacji </w:t>
      </w:r>
      <w:r w:rsidR="00DA1838" w:rsidRPr="0040514F">
        <w:rPr>
          <w:rFonts w:ascii="Arial" w:eastAsia="Arial Unicode MS" w:hAnsi="Arial" w:cs="Arial"/>
        </w:rPr>
        <w:t>powykonawczej</w:t>
      </w:r>
      <w:r w:rsidR="001953BD" w:rsidRPr="0040514F">
        <w:rPr>
          <w:rFonts w:ascii="Arial" w:eastAsia="Arial Unicode MS" w:hAnsi="Arial" w:cs="Arial"/>
        </w:rPr>
        <w:t xml:space="preserve"> – w terminie wyznaczonym przez Zleceniodawcę</w:t>
      </w:r>
      <w:r w:rsidR="00DA1838" w:rsidRPr="0040514F">
        <w:rPr>
          <w:rFonts w:ascii="Arial" w:eastAsia="Arial Unicode MS" w:hAnsi="Arial" w:cs="Arial"/>
        </w:rPr>
        <w:t>;</w:t>
      </w:r>
    </w:p>
    <w:p w14:paraId="5AFE55E3" w14:textId="2B9CD6F2" w:rsidR="00AD0F1F" w:rsidRPr="0040514F" w:rsidRDefault="00DA1838" w:rsidP="0040514F">
      <w:pPr>
        <w:pStyle w:val="Akapitzlist"/>
        <w:numPr>
          <w:ilvl w:val="0"/>
          <w:numId w:val="27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 xml:space="preserve">sprawdzanie pod względem elektrycznym przekazanej </w:t>
      </w:r>
      <w:r w:rsidR="001953BD" w:rsidRPr="0040514F">
        <w:rPr>
          <w:rFonts w:ascii="Arial" w:eastAsia="Arial Unicode MS" w:hAnsi="Arial" w:cs="Arial"/>
        </w:rPr>
        <w:t xml:space="preserve">przez </w:t>
      </w:r>
      <w:r w:rsidRPr="0040514F">
        <w:rPr>
          <w:rFonts w:ascii="Arial" w:eastAsia="Arial Unicode MS" w:hAnsi="Arial" w:cs="Arial"/>
        </w:rPr>
        <w:t>Zleceniodawc</w:t>
      </w:r>
      <w:r w:rsidR="001953BD" w:rsidRPr="0040514F">
        <w:rPr>
          <w:rFonts w:ascii="Arial" w:eastAsia="Arial Unicode MS" w:hAnsi="Arial" w:cs="Arial"/>
        </w:rPr>
        <w:t>ę</w:t>
      </w:r>
      <w:r w:rsidRPr="0040514F">
        <w:rPr>
          <w:rFonts w:ascii="Arial" w:eastAsia="Arial Unicode MS" w:hAnsi="Arial" w:cs="Arial"/>
        </w:rPr>
        <w:t xml:space="preserve"> dokumentacji projektowej, programów funkcjonalno-użytkowych, audytów</w:t>
      </w:r>
      <w:r w:rsidR="001953BD" w:rsidRPr="0040514F">
        <w:rPr>
          <w:rFonts w:ascii="Arial" w:eastAsia="Arial Unicode MS" w:hAnsi="Arial" w:cs="Arial"/>
        </w:rPr>
        <w:t xml:space="preserve"> – w terminie wyznaczonym przez Zleceniodawcę</w:t>
      </w:r>
      <w:r w:rsidRPr="0040514F">
        <w:rPr>
          <w:rFonts w:ascii="Arial" w:eastAsia="Arial Unicode MS" w:hAnsi="Arial" w:cs="Arial"/>
        </w:rPr>
        <w:t>;</w:t>
      </w:r>
    </w:p>
    <w:p w14:paraId="6A31C9CB" w14:textId="2BBD0EBF" w:rsidR="00DA1838" w:rsidRPr="0040514F" w:rsidRDefault="00DA1838" w:rsidP="0040514F">
      <w:pPr>
        <w:pStyle w:val="Akapitzlist"/>
        <w:numPr>
          <w:ilvl w:val="0"/>
          <w:numId w:val="27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 xml:space="preserve">wykonanie </w:t>
      </w:r>
      <w:r w:rsidR="005366AD" w:rsidRPr="0040514F">
        <w:rPr>
          <w:rFonts w:ascii="Arial" w:eastAsia="Arial Unicode MS" w:hAnsi="Arial" w:cs="Arial"/>
        </w:rPr>
        <w:t xml:space="preserve">okresowego </w:t>
      </w:r>
      <w:r w:rsidRPr="0040514F">
        <w:rPr>
          <w:rFonts w:ascii="Arial" w:eastAsia="Arial Unicode MS" w:hAnsi="Arial" w:cs="Arial"/>
        </w:rPr>
        <w:t>przeglądu rocznego budynków</w:t>
      </w:r>
      <w:r w:rsidR="00AD0F1F" w:rsidRPr="0040514F">
        <w:rPr>
          <w:rFonts w:ascii="Arial" w:eastAsia="Arial Unicode MS" w:hAnsi="Arial" w:cs="Arial"/>
        </w:rPr>
        <w:t xml:space="preserve"> Zleceniodawcy</w:t>
      </w:r>
      <w:r w:rsidR="00B66413" w:rsidRPr="0040514F">
        <w:rPr>
          <w:rFonts w:ascii="Arial" w:eastAsia="Arial Unicode MS" w:hAnsi="Arial" w:cs="Arial"/>
        </w:rPr>
        <w:t xml:space="preserve"> wraz z udokumentowaniem przeprowadzonych czynności w </w:t>
      </w:r>
      <w:r w:rsidR="005366AD" w:rsidRPr="0040514F">
        <w:rPr>
          <w:rFonts w:ascii="Arial" w:eastAsia="Arial Unicode MS" w:hAnsi="Arial" w:cs="Arial"/>
        </w:rPr>
        <w:t>książce każdego obiektu budowlanego</w:t>
      </w:r>
      <w:r w:rsidR="00AD0F1F" w:rsidRPr="0040514F">
        <w:rPr>
          <w:rFonts w:ascii="Arial" w:eastAsia="Arial Unicode MS" w:hAnsi="Arial" w:cs="Arial"/>
        </w:rPr>
        <w:t>;</w:t>
      </w:r>
    </w:p>
    <w:p w14:paraId="131752E8" w14:textId="77FD28E4" w:rsidR="00AD0F1F" w:rsidRPr="0040514F" w:rsidRDefault="00DA1838" w:rsidP="0040514F">
      <w:pPr>
        <w:pStyle w:val="Akapitzlist"/>
        <w:numPr>
          <w:ilvl w:val="0"/>
          <w:numId w:val="27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>bieżący nadzór i kontrol</w:t>
      </w:r>
      <w:r w:rsidR="00025FAA" w:rsidRPr="0040514F">
        <w:rPr>
          <w:rFonts w:ascii="Arial" w:eastAsia="Arial Unicode MS" w:hAnsi="Arial" w:cs="Arial"/>
        </w:rPr>
        <w:t>ą</w:t>
      </w:r>
      <w:r w:rsidRPr="0040514F">
        <w:rPr>
          <w:rFonts w:ascii="Arial" w:eastAsia="Arial Unicode MS" w:hAnsi="Arial" w:cs="Arial"/>
        </w:rPr>
        <w:t xml:space="preserve"> działania instalacji elektrycznej w poszczególnych budynkach</w:t>
      </w:r>
      <w:r w:rsidR="0002425B" w:rsidRPr="0040514F">
        <w:rPr>
          <w:rFonts w:ascii="Arial" w:eastAsia="Arial Unicode MS" w:hAnsi="Arial" w:cs="Arial"/>
        </w:rPr>
        <w:t xml:space="preserve"> i </w:t>
      </w:r>
      <w:r w:rsidR="007D1ADE" w:rsidRPr="0040514F">
        <w:rPr>
          <w:rFonts w:ascii="Arial" w:eastAsia="Arial Unicode MS" w:hAnsi="Arial" w:cs="Arial"/>
        </w:rPr>
        <w:t>pomieszczeniach</w:t>
      </w:r>
      <w:r w:rsidR="00AD0F1F" w:rsidRPr="0040514F">
        <w:rPr>
          <w:rFonts w:ascii="Arial" w:eastAsia="Arial Unicode MS" w:hAnsi="Arial" w:cs="Arial"/>
        </w:rPr>
        <w:t xml:space="preserve"> Zleceniodawcy</w:t>
      </w:r>
      <w:r w:rsidRPr="0040514F">
        <w:rPr>
          <w:rFonts w:ascii="Arial" w:eastAsia="Arial Unicode MS" w:hAnsi="Arial" w:cs="Arial"/>
        </w:rPr>
        <w:t>;</w:t>
      </w:r>
    </w:p>
    <w:p w14:paraId="00D43FD0" w14:textId="1CE3D6B5" w:rsidR="00DA1838" w:rsidRPr="0040514F" w:rsidRDefault="00302DD1" w:rsidP="0040514F">
      <w:pPr>
        <w:pStyle w:val="Akapitzlist"/>
        <w:numPr>
          <w:ilvl w:val="0"/>
          <w:numId w:val="27"/>
        </w:numPr>
        <w:spacing w:after="120"/>
        <w:jc w:val="both"/>
        <w:rPr>
          <w:rFonts w:ascii="Arial" w:eastAsia="Arial Unicode MS" w:hAnsi="Arial" w:cs="Arial"/>
        </w:rPr>
      </w:pPr>
      <w:r w:rsidRPr="0040514F">
        <w:rPr>
          <w:rFonts w:ascii="Arial" w:eastAsia="Arial Unicode MS" w:hAnsi="Arial" w:cs="Arial"/>
        </w:rPr>
        <w:t>zgłaszani</w:t>
      </w:r>
      <w:r w:rsidR="00DA1838" w:rsidRPr="0040514F">
        <w:rPr>
          <w:rFonts w:ascii="Arial" w:eastAsia="Arial Unicode MS" w:hAnsi="Arial" w:cs="Arial"/>
        </w:rPr>
        <w:t>e Kierownikowi Działu Inwestycji i Logistyki informacji o wszelk</w:t>
      </w:r>
      <w:r w:rsidR="007D1ADE" w:rsidRPr="0040514F">
        <w:rPr>
          <w:rFonts w:ascii="Arial" w:eastAsia="Arial Unicode MS" w:hAnsi="Arial" w:cs="Arial"/>
        </w:rPr>
        <w:t xml:space="preserve">ich nieprawidłowościach, </w:t>
      </w:r>
      <w:r w:rsidR="00DA1838" w:rsidRPr="0040514F">
        <w:rPr>
          <w:rFonts w:ascii="Arial" w:eastAsia="Arial Unicode MS" w:hAnsi="Arial" w:cs="Arial"/>
        </w:rPr>
        <w:t xml:space="preserve">usterkach i brakach </w:t>
      </w:r>
      <w:r w:rsidR="00422EC5" w:rsidRPr="0040514F">
        <w:rPr>
          <w:rFonts w:ascii="Arial" w:eastAsia="Arial Unicode MS" w:hAnsi="Arial" w:cs="Arial"/>
        </w:rPr>
        <w:t>dostrzeżonych w trakcie realizacji usługi</w:t>
      </w:r>
      <w:r w:rsidR="00366F8A" w:rsidRPr="0040514F">
        <w:rPr>
          <w:rFonts w:ascii="Arial" w:eastAsia="Arial Unicode MS" w:hAnsi="Arial" w:cs="Arial"/>
        </w:rPr>
        <w:t xml:space="preserve"> nadzoru</w:t>
      </w:r>
      <w:r w:rsidR="00422EC5" w:rsidRPr="0040514F">
        <w:rPr>
          <w:rFonts w:ascii="Arial" w:eastAsia="Arial Unicode MS" w:hAnsi="Arial" w:cs="Arial"/>
        </w:rPr>
        <w:t xml:space="preserve"> stanowiącej przedmiot niniejszej umowy</w:t>
      </w:r>
      <w:r w:rsidR="00DA1838" w:rsidRPr="0040514F">
        <w:rPr>
          <w:rFonts w:ascii="Arial" w:eastAsia="Arial Unicode MS" w:hAnsi="Arial" w:cs="Arial"/>
        </w:rPr>
        <w:t xml:space="preserve"> oraz wnioskowanie </w:t>
      </w:r>
      <w:r w:rsidRPr="0040514F">
        <w:rPr>
          <w:rFonts w:ascii="Arial" w:eastAsia="Arial Unicode MS" w:hAnsi="Arial" w:cs="Arial"/>
        </w:rPr>
        <w:t xml:space="preserve">o </w:t>
      </w:r>
      <w:r w:rsidR="00DA1838" w:rsidRPr="0040514F">
        <w:rPr>
          <w:rFonts w:ascii="Arial" w:eastAsia="Arial Unicode MS" w:hAnsi="Arial" w:cs="Arial"/>
        </w:rPr>
        <w:t>wykonani</w:t>
      </w:r>
      <w:r w:rsidRPr="0040514F">
        <w:rPr>
          <w:rFonts w:ascii="Arial" w:eastAsia="Arial Unicode MS" w:hAnsi="Arial" w:cs="Arial"/>
        </w:rPr>
        <w:t>e prac</w:t>
      </w:r>
      <w:r w:rsidR="00196B41" w:rsidRPr="0040514F">
        <w:rPr>
          <w:rFonts w:ascii="Arial" w:eastAsia="Arial Unicode MS" w:hAnsi="Arial" w:cs="Arial"/>
        </w:rPr>
        <w:t xml:space="preserve"> </w:t>
      </w:r>
      <w:r w:rsidR="00DA1838" w:rsidRPr="0040514F">
        <w:rPr>
          <w:rFonts w:ascii="Arial" w:eastAsia="Arial Unicode MS" w:hAnsi="Arial" w:cs="Arial"/>
        </w:rPr>
        <w:t xml:space="preserve">niezbędnych (wraz z </w:t>
      </w:r>
      <w:r w:rsidRPr="0040514F">
        <w:rPr>
          <w:rFonts w:ascii="Arial" w:eastAsia="Arial Unicode MS" w:hAnsi="Arial" w:cs="Arial"/>
        </w:rPr>
        <w:t>o</w:t>
      </w:r>
      <w:r w:rsidR="00DA1838" w:rsidRPr="0040514F">
        <w:rPr>
          <w:rFonts w:ascii="Arial" w:eastAsia="Arial Unicode MS" w:hAnsi="Arial" w:cs="Arial"/>
        </w:rPr>
        <w:t>szacowaniem</w:t>
      </w:r>
      <w:r w:rsidR="00422EC5" w:rsidRPr="0040514F">
        <w:rPr>
          <w:rFonts w:ascii="Arial" w:eastAsia="Arial Unicode MS" w:hAnsi="Arial" w:cs="Arial"/>
        </w:rPr>
        <w:t xml:space="preserve"> ich wartości</w:t>
      </w:r>
      <w:r w:rsidR="00DA1838" w:rsidRPr="0040514F">
        <w:rPr>
          <w:rFonts w:ascii="Arial" w:eastAsia="Arial Unicode MS" w:hAnsi="Arial" w:cs="Arial"/>
        </w:rPr>
        <w:t xml:space="preserve">) </w:t>
      </w:r>
      <w:r w:rsidR="00422EC5" w:rsidRPr="0040514F">
        <w:rPr>
          <w:rFonts w:ascii="Arial" w:eastAsia="Arial Unicode MS" w:hAnsi="Arial" w:cs="Arial"/>
        </w:rPr>
        <w:t xml:space="preserve">do </w:t>
      </w:r>
      <w:r w:rsidR="00DA1838" w:rsidRPr="0040514F">
        <w:rPr>
          <w:rFonts w:ascii="Arial" w:eastAsia="Arial Unicode MS" w:hAnsi="Arial" w:cs="Arial"/>
        </w:rPr>
        <w:t xml:space="preserve">właściwego funkcjonowania </w:t>
      </w:r>
      <w:r w:rsidR="00422EC5" w:rsidRPr="0040514F">
        <w:rPr>
          <w:rFonts w:ascii="Arial" w:eastAsia="Arial Unicode MS" w:hAnsi="Arial" w:cs="Arial"/>
        </w:rPr>
        <w:t>budynków</w:t>
      </w:r>
      <w:r w:rsidR="00AD0F1F" w:rsidRPr="0040514F">
        <w:rPr>
          <w:rFonts w:ascii="Arial" w:eastAsia="Arial Unicode MS" w:hAnsi="Arial" w:cs="Arial"/>
        </w:rPr>
        <w:t xml:space="preserve"> </w:t>
      </w:r>
      <w:r w:rsidR="007D6EEE" w:rsidRPr="0040514F">
        <w:rPr>
          <w:rFonts w:ascii="Arial" w:eastAsia="Arial Unicode MS" w:hAnsi="Arial" w:cs="Arial"/>
        </w:rPr>
        <w:t xml:space="preserve">i pomieszczeń </w:t>
      </w:r>
      <w:r w:rsidR="00AD0F1F" w:rsidRPr="0040514F">
        <w:rPr>
          <w:rFonts w:ascii="Arial" w:eastAsia="Arial Unicode MS" w:hAnsi="Arial" w:cs="Arial"/>
        </w:rPr>
        <w:t>Zleceniodawcy</w:t>
      </w:r>
      <w:r w:rsidR="00422EC5" w:rsidRPr="0040514F">
        <w:rPr>
          <w:rFonts w:ascii="Arial" w:eastAsia="Arial Unicode MS" w:hAnsi="Arial" w:cs="Arial"/>
        </w:rPr>
        <w:t>.</w:t>
      </w:r>
    </w:p>
    <w:p w14:paraId="25B78FA8" w14:textId="77777777" w:rsidR="00E13EEE" w:rsidRDefault="007D6EEE" w:rsidP="00E13EEE">
      <w:pPr>
        <w:pStyle w:val="Akapitzlist"/>
        <w:numPr>
          <w:ilvl w:val="0"/>
          <w:numId w:val="29"/>
        </w:numPr>
        <w:spacing w:after="120"/>
        <w:jc w:val="both"/>
        <w:rPr>
          <w:rFonts w:ascii="Arial" w:eastAsia="Arial Unicode MS" w:hAnsi="Arial" w:cs="Arial"/>
        </w:rPr>
      </w:pPr>
      <w:r w:rsidRPr="00E13EEE">
        <w:rPr>
          <w:rFonts w:ascii="Arial" w:eastAsia="Arial Unicode MS" w:hAnsi="Arial" w:cs="Arial"/>
        </w:rPr>
        <w:t xml:space="preserve">Zleceniobiorca oświadcza, że </w:t>
      </w:r>
      <w:r w:rsidR="001C130B" w:rsidRPr="00E13EEE">
        <w:rPr>
          <w:rFonts w:ascii="Arial" w:eastAsia="Arial Unicode MS" w:hAnsi="Arial" w:cs="Arial"/>
        </w:rPr>
        <w:t xml:space="preserve">na dzień podpisania niniejszej umowy otrzymał od </w:t>
      </w:r>
      <w:r w:rsidRPr="00E13EEE">
        <w:rPr>
          <w:rFonts w:ascii="Arial" w:eastAsia="Arial Unicode MS" w:hAnsi="Arial" w:cs="Arial"/>
        </w:rPr>
        <w:t>Zlecen</w:t>
      </w:r>
      <w:r w:rsidR="001C130B" w:rsidRPr="00E13EEE">
        <w:rPr>
          <w:rFonts w:ascii="Arial" w:eastAsia="Arial Unicode MS" w:hAnsi="Arial" w:cs="Arial"/>
        </w:rPr>
        <w:t>iodawcy</w:t>
      </w:r>
      <w:r w:rsidRPr="00E13EEE">
        <w:rPr>
          <w:rFonts w:ascii="Arial" w:eastAsia="Arial Unicode MS" w:hAnsi="Arial" w:cs="Arial"/>
        </w:rPr>
        <w:t xml:space="preserve"> </w:t>
      </w:r>
      <w:r w:rsidR="001C130B" w:rsidRPr="00E13EEE">
        <w:rPr>
          <w:rFonts w:ascii="Arial" w:eastAsia="Arial Unicode MS" w:hAnsi="Arial" w:cs="Arial"/>
        </w:rPr>
        <w:t>informację dotyczącą</w:t>
      </w:r>
      <w:r w:rsidRPr="00E13EEE">
        <w:rPr>
          <w:rFonts w:ascii="Arial" w:eastAsia="Arial Unicode MS" w:hAnsi="Arial" w:cs="Arial"/>
        </w:rPr>
        <w:t xml:space="preserve"> budynków i pomieszczeń, w których Zleceniodawca ma realizować usługę nadzoru, wraz z informacją o ich lokalizacji.</w:t>
      </w:r>
    </w:p>
    <w:p w14:paraId="579FA709" w14:textId="146AFBDA" w:rsidR="004631B3" w:rsidRPr="00E13EEE" w:rsidRDefault="004631B3" w:rsidP="00E13EEE">
      <w:pPr>
        <w:pStyle w:val="Akapitzlist"/>
        <w:numPr>
          <w:ilvl w:val="0"/>
          <w:numId w:val="29"/>
        </w:numPr>
        <w:spacing w:after="120"/>
        <w:jc w:val="both"/>
        <w:rPr>
          <w:rFonts w:ascii="Arial" w:eastAsia="Arial Unicode MS" w:hAnsi="Arial" w:cs="Arial"/>
        </w:rPr>
      </w:pPr>
      <w:r w:rsidRPr="00E13EEE">
        <w:rPr>
          <w:rFonts w:ascii="Arial" w:eastAsia="Arial Unicode MS" w:hAnsi="Arial" w:cs="Arial"/>
        </w:rPr>
        <w:t>Zleceniobiorca będzie realizował usługę nadzoru przy użyciu własnych narzędzi i materiałów.</w:t>
      </w:r>
    </w:p>
    <w:p w14:paraId="22D7FA95" w14:textId="77777777" w:rsidR="002A6E27" w:rsidRPr="007B070C" w:rsidRDefault="002A6E27" w:rsidP="00473D79">
      <w:pPr>
        <w:pStyle w:val="NormalnyWeb"/>
        <w:spacing w:before="0" w:beforeAutospacing="0" w:after="120" w:afterAutospacing="0"/>
        <w:jc w:val="center"/>
        <w:rPr>
          <w:rFonts w:ascii="Arial" w:hAnsi="Arial" w:cs="Arial"/>
          <w:b/>
          <w:sz w:val="20"/>
          <w:szCs w:val="20"/>
        </w:rPr>
      </w:pPr>
      <w:r w:rsidRPr="007B070C">
        <w:rPr>
          <w:rFonts w:ascii="Arial" w:hAnsi="Arial" w:cs="Arial"/>
          <w:b/>
          <w:sz w:val="20"/>
          <w:szCs w:val="20"/>
        </w:rPr>
        <w:t>§2</w:t>
      </w:r>
    </w:p>
    <w:p w14:paraId="52B4F8B3" w14:textId="385EEFD8" w:rsidR="00AA044A" w:rsidRPr="007B070C" w:rsidRDefault="002A6E27" w:rsidP="008A37E6">
      <w:pPr>
        <w:pStyle w:val="NormalnyWeb"/>
        <w:numPr>
          <w:ilvl w:val="0"/>
          <w:numId w:val="32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7B070C">
        <w:rPr>
          <w:rFonts w:ascii="Arial" w:hAnsi="Arial" w:cs="Arial"/>
          <w:sz w:val="20"/>
          <w:szCs w:val="20"/>
        </w:rPr>
        <w:t>Termin r</w:t>
      </w:r>
      <w:r w:rsidR="00AA044A" w:rsidRPr="007B070C">
        <w:rPr>
          <w:rFonts w:ascii="Arial" w:hAnsi="Arial" w:cs="Arial"/>
          <w:sz w:val="20"/>
          <w:szCs w:val="20"/>
        </w:rPr>
        <w:t xml:space="preserve">ealizacji umowy – </w:t>
      </w:r>
      <w:r w:rsidR="00AA044A" w:rsidRPr="007B070C">
        <w:rPr>
          <w:rFonts w:ascii="Arial" w:hAnsi="Arial" w:cs="Arial"/>
          <w:b/>
          <w:sz w:val="20"/>
          <w:szCs w:val="20"/>
        </w:rPr>
        <w:t>od dnia</w:t>
      </w:r>
      <w:r w:rsidR="001C734D" w:rsidRPr="007B070C">
        <w:rPr>
          <w:rFonts w:ascii="Arial" w:hAnsi="Arial" w:cs="Arial"/>
          <w:b/>
          <w:sz w:val="20"/>
          <w:szCs w:val="20"/>
        </w:rPr>
        <w:t xml:space="preserve"> </w:t>
      </w:r>
      <w:r w:rsidR="00EB44BB" w:rsidRPr="007B070C">
        <w:rPr>
          <w:rFonts w:ascii="Arial" w:hAnsi="Arial" w:cs="Arial"/>
          <w:b/>
          <w:sz w:val="20"/>
          <w:szCs w:val="20"/>
        </w:rPr>
        <w:t xml:space="preserve"> </w:t>
      </w:r>
      <w:r w:rsidR="00EC4221">
        <w:rPr>
          <w:rFonts w:ascii="Arial" w:hAnsi="Arial" w:cs="Arial"/>
          <w:b/>
          <w:sz w:val="20"/>
          <w:szCs w:val="20"/>
        </w:rPr>
        <w:t xml:space="preserve">podpisania umowy </w:t>
      </w:r>
      <w:r w:rsidR="00AA044A" w:rsidRPr="007B070C">
        <w:rPr>
          <w:rFonts w:ascii="Arial" w:hAnsi="Arial" w:cs="Arial"/>
          <w:b/>
          <w:sz w:val="20"/>
          <w:szCs w:val="20"/>
        </w:rPr>
        <w:t xml:space="preserve"> do dnia</w:t>
      </w:r>
      <w:r w:rsidR="00875A92" w:rsidRPr="007B070C">
        <w:rPr>
          <w:rFonts w:ascii="Arial" w:hAnsi="Arial" w:cs="Arial"/>
          <w:b/>
          <w:sz w:val="20"/>
          <w:szCs w:val="20"/>
        </w:rPr>
        <w:t xml:space="preserve"> 3</w:t>
      </w:r>
      <w:r w:rsidRPr="007B070C">
        <w:rPr>
          <w:rFonts w:ascii="Arial" w:hAnsi="Arial" w:cs="Arial"/>
          <w:b/>
          <w:sz w:val="20"/>
          <w:szCs w:val="20"/>
        </w:rPr>
        <w:t>1.12.20</w:t>
      </w:r>
      <w:r w:rsidR="00991180" w:rsidRPr="007B070C">
        <w:rPr>
          <w:rFonts w:ascii="Arial" w:hAnsi="Arial" w:cs="Arial"/>
          <w:b/>
          <w:sz w:val="20"/>
          <w:szCs w:val="20"/>
        </w:rPr>
        <w:t>2</w:t>
      </w:r>
      <w:r w:rsidR="00EC4221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  <w:r w:rsidR="009344C1">
        <w:rPr>
          <w:rFonts w:ascii="Arial" w:hAnsi="Arial" w:cs="Arial"/>
          <w:b/>
          <w:sz w:val="20"/>
          <w:szCs w:val="20"/>
        </w:rPr>
        <w:t xml:space="preserve"> </w:t>
      </w:r>
      <w:r w:rsidRPr="007B070C">
        <w:rPr>
          <w:rFonts w:ascii="Arial" w:hAnsi="Arial" w:cs="Arial"/>
          <w:b/>
          <w:sz w:val="20"/>
          <w:szCs w:val="20"/>
        </w:rPr>
        <w:t>r.</w:t>
      </w:r>
    </w:p>
    <w:p w14:paraId="03B5CB50" w14:textId="21584DBB" w:rsidR="002E788A" w:rsidRPr="007B070C" w:rsidRDefault="00AA044A" w:rsidP="008A37E6">
      <w:pPr>
        <w:pStyle w:val="NormalnyWeb"/>
        <w:numPr>
          <w:ilvl w:val="0"/>
          <w:numId w:val="32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7B070C">
        <w:rPr>
          <w:rFonts w:ascii="Arial" w:hAnsi="Arial" w:cs="Arial"/>
          <w:sz w:val="20"/>
          <w:szCs w:val="20"/>
        </w:rPr>
        <w:t>Zleceniobiorca świadczył będzie usługę</w:t>
      </w:r>
      <w:r w:rsidR="00AD0F1F" w:rsidRPr="007B070C">
        <w:rPr>
          <w:rFonts w:ascii="Arial" w:hAnsi="Arial" w:cs="Arial"/>
          <w:sz w:val="20"/>
          <w:szCs w:val="20"/>
        </w:rPr>
        <w:t xml:space="preserve"> nadzoru</w:t>
      </w:r>
      <w:r w:rsidR="002E788A" w:rsidRPr="007B070C">
        <w:rPr>
          <w:rFonts w:ascii="Arial" w:hAnsi="Arial" w:cs="Arial"/>
          <w:sz w:val="20"/>
          <w:szCs w:val="20"/>
        </w:rPr>
        <w:t xml:space="preserve"> w ilości do 32 godzin zegarowych miesięczne, w</w:t>
      </w:r>
      <w:r w:rsidR="00175361">
        <w:rPr>
          <w:rFonts w:ascii="Arial" w:hAnsi="Arial" w:cs="Arial"/>
          <w:sz w:val="20"/>
          <w:szCs w:val="20"/>
        </w:rPr>
        <w:t> </w:t>
      </w:r>
      <w:r w:rsidR="002E788A" w:rsidRPr="007B070C">
        <w:rPr>
          <w:rFonts w:ascii="Arial" w:hAnsi="Arial" w:cs="Arial"/>
          <w:sz w:val="20"/>
          <w:szCs w:val="20"/>
        </w:rPr>
        <w:t>tym średnio ok. 8 godzin zegarowych</w:t>
      </w:r>
      <w:r w:rsidR="001C734D" w:rsidRPr="007B070C">
        <w:rPr>
          <w:rFonts w:ascii="Arial" w:eastAsia="Arial Unicode MS" w:hAnsi="Arial" w:cs="Arial"/>
          <w:sz w:val="20"/>
          <w:szCs w:val="20"/>
        </w:rPr>
        <w:t xml:space="preserve"> tygodniowo</w:t>
      </w:r>
      <w:r w:rsidR="00302DD1" w:rsidRPr="007B070C">
        <w:rPr>
          <w:rFonts w:ascii="Arial" w:eastAsia="Arial Unicode MS" w:hAnsi="Arial" w:cs="Arial"/>
          <w:sz w:val="20"/>
          <w:szCs w:val="20"/>
        </w:rPr>
        <w:t>.</w:t>
      </w:r>
      <w:r w:rsidR="00DE0FA0" w:rsidRPr="007B070C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70457F32" w14:textId="5BA9FCD8" w:rsidR="00422EC5" w:rsidRPr="007B070C" w:rsidRDefault="002E788A" w:rsidP="008A37E6">
      <w:pPr>
        <w:pStyle w:val="NormalnyWeb"/>
        <w:numPr>
          <w:ilvl w:val="0"/>
          <w:numId w:val="32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7B070C">
        <w:rPr>
          <w:rFonts w:ascii="Arial" w:eastAsia="Arial Unicode MS" w:hAnsi="Arial" w:cs="Arial"/>
          <w:sz w:val="20"/>
          <w:szCs w:val="20"/>
        </w:rPr>
        <w:t xml:space="preserve">Na każdy miesiąc </w:t>
      </w:r>
      <w:r w:rsidR="003874A4" w:rsidRPr="007B070C">
        <w:rPr>
          <w:rFonts w:ascii="Arial" w:eastAsia="Arial Unicode MS" w:hAnsi="Arial" w:cs="Arial"/>
          <w:sz w:val="20"/>
          <w:szCs w:val="20"/>
        </w:rPr>
        <w:t xml:space="preserve">realizacji przez Zleceniobiorcę </w:t>
      </w:r>
      <w:r w:rsidRPr="007B070C">
        <w:rPr>
          <w:rFonts w:ascii="Arial" w:eastAsia="Arial Unicode MS" w:hAnsi="Arial" w:cs="Arial"/>
          <w:sz w:val="20"/>
          <w:szCs w:val="20"/>
        </w:rPr>
        <w:t xml:space="preserve">usługi </w:t>
      </w:r>
      <w:r w:rsidR="00AD0F1F" w:rsidRPr="007B070C">
        <w:rPr>
          <w:rFonts w:ascii="Arial" w:eastAsia="Arial Unicode MS" w:hAnsi="Arial" w:cs="Arial"/>
          <w:sz w:val="20"/>
          <w:szCs w:val="20"/>
        </w:rPr>
        <w:t>nadzoru</w:t>
      </w:r>
      <w:r w:rsidR="005366AD" w:rsidRPr="007B070C">
        <w:rPr>
          <w:rFonts w:ascii="Arial" w:eastAsia="Arial Unicode MS" w:hAnsi="Arial" w:cs="Arial"/>
          <w:sz w:val="20"/>
          <w:szCs w:val="20"/>
        </w:rPr>
        <w:t xml:space="preserve"> Zleceniodawca sporządzi i</w:t>
      </w:r>
      <w:r w:rsidR="00175361">
        <w:rPr>
          <w:rFonts w:ascii="Arial" w:eastAsia="Arial Unicode MS" w:hAnsi="Arial" w:cs="Arial"/>
          <w:sz w:val="20"/>
          <w:szCs w:val="20"/>
        </w:rPr>
        <w:t> </w:t>
      </w:r>
      <w:r w:rsidR="005366AD" w:rsidRPr="007B070C">
        <w:rPr>
          <w:rFonts w:ascii="Arial" w:eastAsia="Arial Unicode MS" w:hAnsi="Arial" w:cs="Arial"/>
          <w:sz w:val="20"/>
          <w:szCs w:val="20"/>
        </w:rPr>
        <w:t xml:space="preserve">przekaże Zleceniobiorcy w terminie </w:t>
      </w:r>
      <w:r w:rsidRPr="007B070C">
        <w:rPr>
          <w:rFonts w:ascii="Arial" w:eastAsia="Arial Unicode MS" w:hAnsi="Arial" w:cs="Arial"/>
          <w:sz w:val="20"/>
          <w:szCs w:val="20"/>
        </w:rPr>
        <w:t>do 5-go dnia każdego miesiąca</w:t>
      </w:r>
      <w:r w:rsidR="0006723A" w:rsidRPr="007B070C">
        <w:rPr>
          <w:rFonts w:ascii="Arial" w:eastAsia="Arial Unicode MS" w:hAnsi="Arial" w:cs="Arial"/>
          <w:sz w:val="20"/>
          <w:szCs w:val="20"/>
        </w:rPr>
        <w:t>,</w:t>
      </w:r>
      <w:r w:rsidRPr="007B070C">
        <w:rPr>
          <w:rFonts w:ascii="Arial" w:eastAsia="Arial Unicode MS" w:hAnsi="Arial" w:cs="Arial"/>
          <w:sz w:val="20"/>
          <w:szCs w:val="20"/>
        </w:rPr>
        <w:t xml:space="preserve"> </w:t>
      </w:r>
      <w:r w:rsidR="00DE0FA0" w:rsidRPr="007B070C">
        <w:rPr>
          <w:rFonts w:ascii="Arial" w:eastAsia="Arial Unicode MS" w:hAnsi="Arial" w:cs="Arial"/>
          <w:sz w:val="20"/>
          <w:szCs w:val="20"/>
        </w:rPr>
        <w:t>Har</w:t>
      </w:r>
      <w:r w:rsidRPr="007B070C">
        <w:rPr>
          <w:rFonts w:ascii="Arial" w:eastAsia="Arial Unicode MS" w:hAnsi="Arial" w:cs="Arial"/>
          <w:sz w:val="20"/>
          <w:szCs w:val="20"/>
        </w:rPr>
        <w:t>monogram realizacji usługi</w:t>
      </w:r>
      <w:r w:rsidR="00742456" w:rsidRPr="007B070C">
        <w:rPr>
          <w:rFonts w:ascii="Arial" w:eastAsia="Arial Unicode MS" w:hAnsi="Arial" w:cs="Arial"/>
          <w:sz w:val="20"/>
          <w:szCs w:val="20"/>
        </w:rPr>
        <w:t xml:space="preserve"> nadzoru</w:t>
      </w:r>
      <w:r w:rsidR="00DE0FA0" w:rsidRPr="007B070C">
        <w:rPr>
          <w:rFonts w:ascii="Arial" w:eastAsia="Arial Unicode MS" w:hAnsi="Arial" w:cs="Arial"/>
          <w:sz w:val="20"/>
          <w:szCs w:val="20"/>
        </w:rPr>
        <w:t>.</w:t>
      </w:r>
    </w:p>
    <w:p w14:paraId="352D97C7" w14:textId="77777777" w:rsidR="002A6E27" w:rsidRPr="007B070C" w:rsidRDefault="00DA1838" w:rsidP="00DA1838">
      <w:pPr>
        <w:pStyle w:val="Normalny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  <w:r w:rsidRPr="007B070C">
        <w:rPr>
          <w:rFonts w:ascii="Arial" w:hAnsi="Arial" w:cs="Arial"/>
          <w:b/>
          <w:sz w:val="20"/>
          <w:szCs w:val="20"/>
        </w:rPr>
        <w:t>§3</w:t>
      </w:r>
    </w:p>
    <w:p w14:paraId="31247573" w14:textId="0A7FDC97" w:rsidR="00AD0F1F" w:rsidRPr="007B070C" w:rsidRDefault="002A6E27" w:rsidP="008A37E6">
      <w:pPr>
        <w:pStyle w:val="NormalnyWeb"/>
        <w:numPr>
          <w:ilvl w:val="0"/>
          <w:numId w:val="34"/>
        </w:numPr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7B070C">
        <w:rPr>
          <w:rFonts w:ascii="Arial" w:hAnsi="Arial" w:cs="Arial"/>
          <w:sz w:val="20"/>
          <w:szCs w:val="20"/>
        </w:rPr>
        <w:t>Zleceni</w:t>
      </w:r>
      <w:r w:rsidR="00875A92" w:rsidRPr="007B070C">
        <w:rPr>
          <w:rFonts w:ascii="Arial" w:hAnsi="Arial" w:cs="Arial"/>
          <w:sz w:val="20"/>
          <w:szCs w:val="20"/>
        </w:rPr>
        <w:t xml:space="preserve">obiorca </w:t>
      </w:r>
      <w:r w:rsidR="00AA044A" w:rsidRPr="007B070C">
        <w:rPr>
          <w:rFonts w:ascii="Arial" w:hAnsi="Arial" w:cs="Arial"/>
          <w:sz w:val="20"/>
          <w:szCs w:val="20"/>
        </w:rPr>
        <w:t>oświadcza, że</w:t>
      </w:r>
      <w:r w:rsidR="00A23AF2" w:rsidRPr="007B070C">
        <w:rPr>
          <w:rFonts w:ascii="Arial" w:hAnsi="Arial" w:cs="Arial"/>
          <w:sz w:val="20"/>
          <w:szCs w:val="20"/>
        </w:rPr>
        <w:t xml:space="preserve"> legitymuje się odpowiednimi kwalifikacjami, doświadczeniem zawodowym oraz</w:t>
      </w:r>
      <w:r w:rsidR="00AA044A" w:rsidRPr="007B070C">
        <w:rPr>
          <w:rFonts w:ascii="Arial" w:hAnsi="Arial" w:cs="Arial"/>
          <w:sz w:val="20"/>
          <w:szCs w:val="20"/>
        </w:rPr>
        <w:t xml:space="preserve"> </w:t>
      </w:r>
      <w:r w:rsidR="007E3E24" w:rsidRPr="007B070C">
        <w:rPr>
          <w:rFonts w:ascii="Arial" w:hAnsi="Arial" w:cs="Arial"/>
          <w:sz w:val="20"/>
          <w:szCs w:val="20"/>
        </w:rPr>
        <w:t xml:space="preserve">wymaganymi </w:t>
      </w:r>
      <w:r w:rsidR="00AD0F1F" w:rsidRPr="007B070C">
        <w:rPr>
          <w:rFonts w:ascii="Arial" w:hAnsi="Arial" w:cs="Arial"/>
          <w:sz w:val="20"/>
          <w:szCs w:val="20"/>
        </w:rPr>
        <w:t>uprawnieniami</w:t>
      </w:r>
      <w:r w:rsidR="007E3E24" w:rsidRPr="007B070C">
        <w:rPr>
          <w:rFonts w:ascii="Arial" w:hAnsi="Arial" w:cs="Arial"/>
          <w:sz w:val="20"/>
          <w:szCs w:val="20"/>
        </w:rPr>
        <w:t xml:space="preserve"> do świadczenia usługi nadzoru objętej niniejszą umową,</w:t>
      </w:r>
      <w:r w:rsidR="000F69B7" w:rsidRPr="007B070C">
        <w:rPr>
          <w:rFonts w:ascii="Arial" w:hAnsi="Arial" w:cs="Arial"/>
          <w:sz w:val="20"/>
          <w:szCs w:val="20"/>
        </w:rPr>
        <w:t xml:space="preserve"> </w:t>
      </w:r>
      <w:r w:rsidR="007E3E24" w:rsidRPr="007B070C">
        <w:rPr>
          <w:rFonts w:ascii="Arial" w:hAnsi="Arial" w:cs="Arial"/>
          <w:sz w:val="20"/>
          <w:szCs w:val="20"/>
        </w:rPr>
        <w:t>a w szczególności dysponuje uprawnieniami</w:t>
      </w:r>
      <w:r w:rsidR="00AD0F1F" w:rsidRPr="007B070C">
        <w:rPr>
          <w:rFonts w:ascii="Arial" w:hAnsi="Arial" w:cs="Arial"/>
          <w:sz w:val="20"/>
          <w:szCs w:val="20"/>
        </w:rPr>
        <w:t>:</w:t>
      </w:r>
    </w:p>
    <w:p w14:paraId="5EBA938B" w14:textId="7458F4AD" w:rsidR="00AD0F1F" w:rsidRPr="007B070C" w:rsidRDefault="00DA1838" w:rsidP="008A37E6">
      <w:pPr>
        <w:pStyle w:val="NormalnyWeb"/>
        <w:numPr>
          <w:ilvl w:val="1"/>
          <w:numId w:val="34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7B070C">
        <w:rPr>
          <w:rFonts w:ascii="Arial" w:eastAsia="Arial Unicode MS" w:hAnsi="Arial" w:cs="Arial"/>
          <w:sz w:val="20"/>
          <w:szCs w:val="20"/>
        </w:rPr>
        <w:t>budowlanymi w specjalności instalacyjno-inżynieryjnej w zakresie instalacji elektrycznych;</w:t>
      </w:r>
    </w:p>
    <w:p w14:paraId="36BB2260" w14:textId="2C5E9C1D" w:rsidR="00AD0F1F" w:rsidRPr="007B070C" w:rsidRDefault="00DA1838" w:rsidP="008A37E6">
      <w:pPr>
        <w:pStyle w:val="NormalnyWeb"/>
        <w:numPr>
          <w:ilvl w:val="1"/>
          <w:numId w:val="34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7B070C">
        <w:rPr>
          <w:rFonts w:ascii="Arial" w:eastAsia="Arial Unicode MS" w:hAnsi="Arial" w:cs="Arial"/>
          <w:sz w:val="20"/>
          <w:szCs w:val="20"/>
        </w:rPr>
        <w:t xml:space="preserve">SEP dla instalacji i urządzeń elektroenergetycznych do 30 </w:t>
      </w:r>
      <w:proofErr w:type="spellStart"/>
      <w:r w:rsidRPr="007B070C">
        <w:rPr>
          <w:rFonts w:ascii="Arial" w:eastAsia="Arial Unicode MS" w:hAnsi="Arial" w:cs="Arial"/>
          <w:sz w:val="20"/>
          <w:szCs w:val="20"/>
        </w:rPr>
        <w:t>kV</w:t>
      </w:r>
      <w:proofErr w:type="spellEnd"/>
      <w:r w:rsidRPr="007B070C">
        <w:rPr>
          <w:rFonts w:ascii="Arial" w:eastAsia="Arial Unicode MS" w:hAnsi="Arial" w:cs="Arial"/>
          <w:sz w:val="20"/>
          <w:szCs w:val="20"/>
        </w:rPr>
        <w:t xml:space="preserve"> w zakresie kierownictwa i</w:t>
      </w:r>
      <w:r w:rsidR="00175361">
        <w:rPr>
          <w:rFonts w:ascii="Arial" w:eastAsia="Arial Unicode MS" w:hAnsi="Arial" w:cs="Arial"/>
          <w:sz w:val="20"/>
          <w:szCs w:val="20"/>
        </w:rPr>
        <w:t> </w:t>
      </w:r>
      <w:r w:rsidRPr="007B070C">
        <w:rPr>
          <w:rFonts w:ascii="Arial" w:eastAsia="Arial Unicode MS" w:hAnsi="Arial" w:cs="Arial"/>
          <w:sz w:val="20"/>
          <w:szCs w:val="20"/>
        </w:rPr>
        <w:t>dozoru</w:t>
      </w:r>
      <w:r w:rsidR="00AD0F1F" w:rsidRPr="007B070C">
        <w:rPr>
          <w:rFonts w:ascii="Arial" w:eastAsia="Arial Unicode MS" w:hAnsi="Arial" w:cs="Arial"/>
          <w:sz w:val="20"/>
          <w:szCs w:val="20"/>
        </w:rPr>
        <w:t xml:space="preserve"> </w:t>
      </w:r>
      <w:r w:rsidRPr="007B070C">
        <w:rPr>
          <w:rFonts w:ascii="Arial" w:eastAsia="Arial Unicode MS" w:hAnsi="Arial" w:cs="Arial"/>
          <w:sz w:val="20"/>
          <w:szCs w:val="20"/>
        </w:rPr>
        <w:t>oraz</w:t>
      </w:r>
      <w:r w:rsidR="00AD0F1F" w:rsidRPr="007B070C">
        <w:rPr>
          <w:rFonts w:ascii="Arial" w:eastAsia="Arial Unicode MS" w:hAnsi="Arial" w:cs="Arial"/>
          <w:sz w:val="20"/>
          <w:szCs w:val="20"/>
        </w:rPr>
        <w:t xml:space="preserve"> </w:t>
      </w:r>
      <w:r w:rsidRPr="007B070C">
        <w:rPr>
          <w:rFonts w:ascii="Arial" w:eastAsia="Arial Unicode MS" w:hAnsi="Arial" w:cs="Arial"/>
          <w:sz w:val="20"/>
          <w:szCs w:val="20"/>
        </w:rPr>
        <w:t>wykonywania prac kontrolno-pomiarowych – DOZÓR;</w:t>
      </w:r>
    </w:p>
    <w:p w14:paraId="44227F69" w14:textId="0FED698D" w:rsidR="00AD0F1F" w:rsidRPr="007B070C" w:rsidRDefault="00DA1838" w:rsidP="008A37E6">
      <w:pPr>
        <w:pStyle w:val="NormalnyWeb"/>
        <w:numPr>
          <w:ilvl w:val="1"/>
          <w:numId w:val="34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7B070C">
        <w:rPr>
          <w:rFonts w:ascii="Arial" w:eastAsia="Arial Unicode MS" w:hAnsi="Arial" w:cs="Arial"/>
          <w:sz w:val="20"/>
          <w:szCs w:val="20"/>
        </w:rPr>
        <w:t xml:space="preserve">SEP dla instalacji i urządzeń elektroenergetycznych do 30 </w:t>
      </w:r>
      <w:proofErr w:type="spellStart"/>
      <w:r w:rsidRPr="007B070C">
        <w:rPr>
          <w:rFonts w:ascii="Arial" w:eastAsia="Arial Unicode MS" w:hAnsi="Arial" w:cs="Arial"/>
          <w:sz w:val="20"/>
          <w:szCs w:val="20"/>
        </w:rPr>
        <w:t>kV</w:t>
      </w:r>
      <w:proofErr w:type="spellEnd"/>
      <w:r w:rsidRPr="007B070C">
        <w:rPr>
          <w:rFonts w:ascii="Arial" w:eastAsia="Arial Unicode MS" w:hAnsi="Arial" w:cs="Arial"/>
          <w:sz w:val="20"/>
          <w:szCs w:val="20"/>
        </w:rPr>
        <w:t xml:space="preserve"> w zakresie kierownictwa i</w:t>
      </w:r>
      <w:r w:rsidR="00175361">
        <w:rPr>
          <w:rFonts w:ascii="Arial" w:eastAsia="Arial Unicode MS" w:hAnsi="Arial" w:cs="Arial"/>
          <w:sz w:val="20"/>
          <w:szCs w:val="20"/>
        </w:rPr>
        <w:t> </w:t>
      </w:r>
      <w:r w:rsidRPr="007B070C">
        <w:rPr>
          <w:rFonts w:ascii="Arial" w:eastAsia="Arial Unicode MS" w:hAnsi="Arial" w:cs="Arial"/>
          <w:sz w:val="20"/>
          <w:szCs w:val="20"/>
        </w:rPr>
        <w:t>dozoru</w:t>
      </w:r>
      <w:r w:rsidR="00AD0F1F" w:rsidRPr="007B070C">
        <w:rPr>
          <w:rFonts w:ascii="Arial" w:eastAsia="Arial Unicode MS" w:hAnsi="Arial" w:cs="Arial"/>
          <w:sz w:val="20"/>
          <w:szCs w:val="20"/>
        </w:rPr>
        <w:t xml:space="preserve"> </w:t>
      </w:r>
      <w:r w:rsidRPr="007B070C">
        <w:rPr>
          <w:rFonts w:ascii="Arial" w:eastAsia="Arial Unicode MS" w:hAnsi="Arial" w:cs="Arial"/>
          <w:sz w:val="20"/>
          <w:szCs w:val="20"/>
        </w:rPr>
        <w:t xml:space="preserve">oraz wykonywania prac kontrolno-pomiarowych – EKSPLOATACJA; </w:t>
      </w:r>
    </w:p>
    <w:p w14:paraId="7A7EC45F" w14:textId="34C56466" w:rsidR="00DA1838" w:rsidRPr="007B070C" w:rsidRDefault="00AD0F1F" w:rsidP="008A37E6">
      <w:pPr>
        <w:pStyle w:val="NormalnyWeb"/>
        <w:numPr>
          <w:ilvl w:val="1"/>
          <w:numId w:val="34"/>
        </w:numPr>
        <w:spacing w:before="0" w:beforeAutospacing="0" w:after="120" w:afterAutospacing="0"/>
        <w:jc w:val="both"/>
        <w:rPr>
          <w:rFonts w:ascii="Arial" w:eastAsia="Arial Unicode MS" w:hAnsi="Arial" w:cs="Arial"/>
          <w:sz w:val="20"/>
          <w:szCs w:val="20"/>
        </w:rPr>
      </w:pPr>
      <w:r w:rsidRPr="007B070C">
        <w:rPr>
          <w:rFonts w:ascii="Arial" w:eastAsia="Arial Unicode MS" w:hAnsi="Arial" w:cs="Arial"/>
          <w:sz w:val="20"/>
          <w:szCs w:val="20"/>
        </w:rPr>
        <w:t>do projektowania</w:t>
      </w:r>
      <w:r w:rsidR="00A141C2" w:rsidRPr="007B070C">
        <w:rPr>
          <w:rFonts w:ascii="Arial" w:eastAsia="Arial Unicode MS" w:hAnsi="Arial" w:cs="Arial"/>
          <w:sz w:val="20"/>
          <w:szCs w:val="20"/>
        </w:rPr>
        <w:t xml:space="preserve"> nr 341/79 w branży elektrycznej</w:t>
      </w:r>
      <w:r w:rsidRPr="007B070C">
        <w:rPr>
          <w:rFonts w:ascii="Arial" w:eastAsia="Arial Unicode MS" w:hAnsi="Arial" w:cs="Arial"/>
          <w:sz w:val="20"/>
          <w:szCs w:val="20"/>
        </w:rPr>
        <w:t>.</w:t>
      </w:r>
    </w:p>
    <w:p w14:paraId="6C40598F" w14:textId="13A95E78" w:rsidR="00DA1838" w:rsidRPr="008A37E6" w:rsidRDefault="002C0A73" w:rsidP="008A37E6">
      <w:pPr>
        <w:pStyle w:val="Akapitzlist"/>
        <w:numPr>
          <w:ilvl w:val="0"/>
          <w:numId w:val="34"/>
        </w:numPr>
        <w:spacing w:after="120"/>
        <w:jc w:val="both"/>
        <w:rPr>
          <w:rFonts w:ascii="Arial" w:eastAsia="Arial Unicode MS" w:hAnsi="Arial" w:cs="Arial"/>
        </w:rPr>
      </w:pPr>
      <w:r w:rsidRPr="008A37E6">
        <w:rPr>
          <w:rFonts w:ascii="Arial" w:eastAsia="Arial Unicode MS" w:hAnsi="Arial" w:cs="Arial"/>
        </w:rPr>
        <w:t xml:space="preserve">Zleceniobiorca oświadcza, że </w:t>
      </w:r>
      <w:r w:rsidR="00DA1838" w:rsidRPr="008A37E6">
        <w:rPr>
          <w:rFonts w:ascii="Arial" w:hAnsi="Arial" w:cs="Arial"/>
        </w:rPr>
        <w:t>przez cały okres realizacji</w:t>
      </w:r>
      <w:r w:rsidRPr="008A37E6">
        <w:rPr>
          <w:rFonts w:ascii="Arial" w:hAnsi="Arial" w:cs="Arial"/>
        </w:rPr>
        <w:t xml:space="preserve"> </w:t>
      </w:r>
      <w:r w:rsidR="00DA1838" w:rsidRPr="008A37E6">
        <w:rPr>
          <w:rFonts w:ascii="Arial" w:hAnsi="Arial" w:cs="Arial"/>
        </w:rPr>
        <w:t>umowy</w:t>
      </w:r>
      <w:r w:rsidRPr="008A37E6">
        <w:rPr>
          <w:rFonts w:ascii="Arial" w:hAnsi="Arial" w:cs="Arial"/>
        </w:rPr>
        <w:t xml:space="preserve"> będzie członkiem</w:t>
      </w:r>
      <w:r w:rsidR="00DA1838" w:rsidRPr="008A37E6">
        <w:rPr>
          <w:rFonts w:ascii="Arial" w:hAnsi="Arial" w:cs="Arial"/>
        </w:rPr>
        <w:t xml:space="preserve"> Okręgowej Izby Inżynierów </w:t>
      </w:r>
      <w:r w:rsidRPr="008A37E6">
        <w:rPr>
          <w:rFonts w:ascii="Arial" w:hAnsi="Arial" w:cs="Arial"/>
        </w:rPr>
        <w:t>Budownictwa.</w:t>
      </w:r>
    </w:p>
    <w:p w14:paraId="27C64C40" w14:textId="77777777" w:rsidR="002A6E27" w:rsidRPr="007B070C" w:rsidRDefault="002A6E27" w:rsidP="00473D79">
      <w:pPr>
        <w:pStyle w:val="NormalnyWeb"/>
        <w:spacing w:before="0" w:beforeAutospacing="0" w:after="120" w:afterAutospacing="0"/>
        <w:ind w:left="283"/>
        <w:jc w:val="center"/>
        <w:rPr>
          <w:rFonts w:ascii="Arial" w:hAnsi="Arial" w:cs="Arial"/>
          <w:sz w:val="20"/>
          <w:szCs w:val="20"/>
        </w:rPr>
      </w:pPr>
      <w:r w:rsidRPr="007B070C">
        <w:rPr>
          <w:rFonts w:ascii="Arial" w:hAnsi="Arial" w:cs="Arial"/>
          <w:b/>
          <w:sz w:val="20"/>
          <w:szCs w:val="20"/>
        </w:rPr>
        <w:t>§</w:t>
      </w:r>
      <w:r w:rsidR="002C0845" w:rsidRPr="007B070C">
        <w:rPr>
          <w:rFonts w:ascii="Arial" w:hAnsi="Arial" w:cs="Arial"/>
          <w:b/>
          <w:sz w:val="20"/>
          <w:szCs w:val="20"/>
        </w:rPr>
        <w:t>4</w:t>
      </w:r>
    </w:p>
    <w:p w14:paraId="7D67EA52" w14:textId="3E62C61A" w:rsidR="00433DBE" w:rsidRPr="007B070C" w:rsidRDefault="00F54643" w:rsidP="008A37E6">
      <w:pPr>
        <w:pStyle w:val="Tekstpodstawowywcity"/>
        <w:numPr>
          <w:ilvl w:val="0"/>
          <w:numId w:val="35"/>
        </w:numPr>
        <w:jc w:val="both"/>
        <w:rPr>
          <w:rFonts w:ascii="Arial" w:hAnsi="Arial" w:cs="Arial"/>
        </w:rPr>
      </w:pPr>
      <w:r w:rsidRPr="007B070C">
        <w:rPr>
          <w:rFonts w:ascii="Arial" w:hAnsi="Arial" w:cs="Arial"/>
        </w:rPr>
        <w:t xml:space="preserve">Całkowite wynagrodzenie należne Zleceniobiorcy za realizację </w:t>
      </w:r>
      <w:r w:rsidR="00A141C2" w:rsidRPr="007B070C">
        <w:rPr>
          <w:rFonts w:ascii="Arial" w:hAnsi="Arial" w:cs="Arial"/>
        </w:rPr>
        <w:t xml:space="preserve">przedmiotu umowy </w:t>
      </w:r>
      <w:r w:rsidR="00AA58EF" w:rsidRPr="007B070C">
        <w:rPr>
          <w:rFonts w:ascii="Arial" w:hAnsi="Arial" w:cs="Arial"/>
        </w:rPr>
        <w:t>wynosi</w:t>
      </w:r>
      <w:r w:rsidR="002E788A" w:rsidRPr="007B070C">
        <w:rPr>
          <w:rFonts w:ascii="Arial" w:hAnsi="Arial" w:cs="Arial"/>
        </w:rPr>
        <w:t xml:space="preserve"> </w:t>
      </w:r>
      <w:r w:rsidR="008A37E6">
        <w:rPr>
          <w:rFonts w:ascii="Arial" w:eastAsia="Lucida Sans Unicode" w:hAnsi="Arial" w:cs="Arial"/>
          <w:b/>
          <w:lang w:eastAsia="ar-SA"/>
        </w:rPr>
        <w:t>_______________</w:t>
      </w:r>
      <w:r w:rsidR="002E788A" w:rsidRPr="007B070C">
        <w:rPr>
          <w:rFonts w:ascii="Arial" w:hAnsi="Arial" w:cs="Arial"/>
          <w:b/>
        </w:rPr>
        <w:t xml:space="preserve"> </w:t>
      </w:r>
      <w:r w:rsidR="00A141C2" w:rsidRPr="007B070C">
        <w:rPr>
          <w:rFonts w:ascii="Arial" w:hAnsi="Arial" w:cs="Arial"/>
          <w:b/>
        </w:rPr>
        <w:t>zł brutto</w:t>
      </w:r>
      <w:r w:rsidR="00A141C2" w:rsidRPr="007B070C">
        <w:rPr>
          <w:rFonts w:ascii="Arial" w:hAnsi="Arial" w:cs="Arial"/>
        </w:rPr>
        <w:t xml:space="preserve"> (słownie:</w:t>
      </w:r>
      <w:r w:rsidR="00BB25FE" w:rsidRPr="007B070C">
        <w:rPr>
          <w:rFonts w:ascii="Arial" w:hAnsi="Arial" w:cs="Arial"/>
        </w:rPr>
        <w:t xml:space="preserve"> </w:t>
      </w:r>
      <w:r w:rsidR="008A37E6">
        <w:rPr>
          <w:rFonts w:ascii="Arial" w:hAnsi="Arial" w:cs="Arial"/>
        </w:rPr>
        <w:t>__________________________________</w:t>
      </w:r>
      <w:r w:rsidR="00E13117" w:rsidRPr="007B070C">
        <w:rPr>
          <w:rFonts w:ascii="Arial" w:hAnsi="Arial" w:cs="Arial"/>
        </w:rPr>
        <w:t xml:space="preserve"> złotych </w:t>
      </w:r>
      <w:r w:rsidR="008A37E6">
        <w:rPr>
          <w:rFonts w:ascii="Arial" w:hAnsi="Arial" w:cs="Arial"/>
        </w:rPr>
        <w:t>__</w:t>
      </w:r>
      <w:r w:rsidR="002E788A" w:rsidRPr="007B070C">
        <w:rPr>
          <w:rFonts w:ascii="Arial" w:hAnsi="Arial" w:cs="Arial"/>
        </w:rPr>
        <w:t>/100</w:t>
      </w:r>
      <w:r w:rsidR="00A141C2" w:rsidRPr="007B070C">
        <w:rPr>
          <w:rFonts w:ascii="Arial" w:hAnsi="Arial" w:cs="Arial"/>
        </w:rPr>
        <w:t>)</w:t>
      </w:r>
      <w:r w:rsidR="007C2DD6" w:rsidRPr="007B070C">
        <w:rPr>
          <w:rFonts w:ascii="Arial" w:hAnsi="Arial" w:cs="Arial"/>
        </w:rPr>
        <w:t>.</w:t>
      </w:r>
    </w:p>
    <w:p w14:paraId="1695390A" w14:textId="42ACE51C" w:rsidR="007C2DD6" w:rsidRPr="007B070C" w:rsidRDefault="00433DBE" w:rsidP="008A37E6">
      <w:pPr>
        <w:pStyle w:val="Tekstpodstawowywcity"/>
        <w:numPr>
          <w:ilvl w:val="0"/>
          <w:numId w:val="35"/>
        </w:numPr>
        <w:jc w:val="both"/>
        <w:rPr>
          <w:rFonts w:ascii="Arial" w:hAnsi="Arial" w:cs="Arial"/>
        </w:rPr>
      </w:pPr>
      <w:r w:rsidRPr="007B070C">
        <w:rPr>
          <w:rFonts w:ascii="Arial" w:hAnsi="Arial" w:cs="Arial"/>
        </w:rPr>
        <w:t xml:space="preserve">Faktury wystawiane będą przez Wykonawcę na koniec danego miesiąca rozliczeniowego w wysokości </w:t>
      </w:r>
      <w:r w:rsidR="008A37E6">
        <w:rPr>
          <w:rFonts w:ascii="Arial" w:hAnsi="Arial" w:cs="Arial"/>
          <w:b/>
        </w:rPr>
        <w:t>____________</w:t>
      </w:r>
      <w:r w:rsidRPr="007B070C">
        <w:rPr>
          <w:rFonts w:ascii="Arial" w:hAnsi="Arial" w:cs="Arial"/>
          <w:b/>
        </w:rPr>
        <w:t xml:space="preserve"> zł</w:t>
      </w:r>
      <w:r w:rsidRPr="007B070C">
        <w:rPr>
          <w:rFonts w:ascii="Arial" w:hAnsi="Arial" w:cs="Arial"/>
        </w:rPr>
        <w:t xml:space="preserve"> brutto (słownie: </w:t>
      </w:r>
      <w:r w:rsidR="008A37E6">
        <w:rPr>
          <w:rFonts w:ascii="Arial" w:hAnsi="Arial" w:cs="Arial"/>
        </w:rPr>
        <w:lastRenderedPageBreak/>
        <w:t>________________________________________</w:t>
      </w:r>
      <w:r w:rsidR="00E13117" w:rsidRPr="007B070C">
        <w:rPr>
          <w:rFonts w:ascii="Arial" w:hAnsi="Arial" w:cs="Arial"/>
        </w:rPr>
        <w:t>złotych 00</w:t>
      </w:r>
      <w:r w:rsidR="00991180" w:rsidRPr="007B070C">
        <w:rPr>
          <w:rFonts w:ascii="Arial" w:hAnsi="Arial" w:cs="Arial"/>
        </w:rPr>
        <w:t>/100), co stanowi 1/12</w:t>
      </w:r>
      <w:r w:rsidRPr="007B070C">
        <w:rPr>
          <w:rFonts w:ascii="Arial" w:hAnsi="Arial" w:cs="Arial"/>
        </w:rPr>
        <w:t xml:space="preserve"> wynagrodzenia  wskazanego w ust. 1.</w:t>
      </w:r>
    </w:p>
    <w:p w14:paraId="75B9E1D0" w14:textId="594103AD" w:rsidR="005D3CB8" w:rsidRPr="007B070C" w:rsidRDefault="00A141C2" w:rsidP="008A37E6">
      <w:pPr>
        <w:pStyle w:val="Tekstpodstawowywcity"/>
        <w:numPr>
          <w:ilvl w:val="0"/>
          <w:numId w:val="35"/>
        </w:numPr>
        <w:jc w:val="both"/>
        <w:rPr>
          <w:rFonts w:ascii="Arial" w:hAnsi="Arial" w:cs="Arial"/>
        </w:rPr>
      </w:pPr>
      <w:r w:rsidRPr="007B070C">
        <w:rPr>
          <w:rFonts w:ascii="Arial" w:hAnsi="Arial" w:cs="Arial"/>
        </w:rPr>
        <w:t>Wynagrodzenie określone w ust. 1 jako kwota brutto obejmuje podatek od towarów i usług (VAT) oraz wszelkie inne podatki, opłaty</w:t>
      </w:r>
      <w:r w:rsidR="003B1DD2" w:rsidRPr="007B070C">
        <w:rPr>
          <w:rFonts w:ascii="Arial" w:hAnsi="Arial" w:cs="Arial"/>
        </w:rPr>
        <w:t xml:space="preserve"> oraz koszty</w:t>
      </w:r>
      <w:r w:rsidRPr="007B070C">
        <w:rPr>
          <w:rFonts w:ascii="Arial" w:hAnsi="Arial" w:cs="Arial"/>
        </w:rPr>
        <w:t>, które obciążają Zleceniobiorcę</w:t>
      </w:r>
      <w:r w:rsidR="003B1DD2" w:rsidRPr="007B070C">
        <w:rPr>
          <w:rFonts w:ascii="Arial" w:hAnsi="Arial" w:cs="Arial"/>
        </w:rPr>
        <w:t>, w tym koszty dojazdu do pomieszczeń Zleceniodawcy zlokalizowanych poza jego siedzibą</w:t>
      </w:r>
      <w:r w:rsidRPr="007B070C">
        <w:rPr>
          <w:rFonts w:ascii="Arial" w:hAnsi="Arial" w:cs="Arial"/>
        </w:rPr>
        <w:t>.</w:t>
      </w:r>
    </w:p>
    <w:p w14:paraId="7718D6B4" w14:textId="410A507E" w:rsidR="002C34CE" w:rsidRPr="008A37E6" w:rsidRDefault="002A6E27" w:rsidP="008A37E6">
      <w:pPr>
        <w:pStyle w:val="Akapitzlist"/>
        <w:numPr>
          <w:ilvl w:val="0"/>
          <w:numId w:val="35"/>
        </w:numPr>
        <w:spacing w:after="120"/>
        <w:jc w:val="both"/>
        <w:rPr>
          <w:rFonts w:ascii="Arial" w:hAnsi="Arial" w:cs="Arial"/>
        </w:rPr>
      </w:pPr>
      <w:r w:rsidRPr="008A37E6">
        <w:rPr>
          <w:rFonts w:ascii="Arial" w:hAnsi="Arial" w:cs="Arial"/>
        </w:rPr>
        <w:t xml:space="preserve">Wynagrodzenie będzie płatne </w:t>
      </w:r>
      <w:r w:rsidR="00A61177" w:rsidRPr="008A37E6">
        <w:rPr>
          <w:rFonts w:ascii="Arial" w:hAnsi="Arial" w:cs="Arial"/>
        </w:rPr>
        <w:t xml:space="preserve">co miesiąc </w:t>
      </w:r>
      <w:r w:rsidRPr="008A37E6">
        <w:rPr>
          <w:rFonts w:ascii="Arial" w:hAnsi="Arial" w:cs="Arial"/>
          <w:iCs/>
        </w:rPr>
        <w:t xml:space="preserve">przelewem na rachunek </w:t>
      </w:r>
      <w:r w:rsidR="0086212E" w:rsidRPr="008A37E6">
        <w:rPr>
          <w:rFonts w:ascii="Arial" w:hAnsi="Arial" w:cs="Arial"/>
          <w:iCs/>
        </w:rPr>
        <w:t>bankowy</w:t>
      </w:r>
      <w:r w:rsidR="0002425B" w:rsidRPr="008A37E6">
        <w:rPr>
          <w:rFonts w:ascii="Arial" w:hAnsi="Arial" w:cs="Arial"/>
          <w:iCs/>
        </w:rPr>
        <w:t xml:space="preserve"> </w:t>
      </w:r>
      <w:r w:rsidR="009A1743" w:rsidRPr="008A37E6">
        <w:rPr>
          <w:rFonts w:ascii="Arial" w:hAnsi="Arial" w:cs="Arial"/>
          <w:iCs/>
        </w:rPr>
        <w:t xml:space="preserve">Zleceniobiorcy </w:t>
      </w:r>
      <w:r w:rsidR="007C3BB3" w:rsidRPr="008A37E6">
        <w:rPr>
          <w:rFonts w:ascii="Arial" w:hAnsi="Arial" w:cs="Arial"/>
        </w:rPr>
        <w:t xml:space="preserve">nr </w:t>
      </w:r>
      <w:r w:rsidR="008A37E6">
        <w:rPr>
          <w:rFonts w:ascii="Arial" w:hAnsi="Arial" w:cs="Arial"/>
        </w:rPr>
        <w:t>_________________________________________________________</w:t>
      </w:r>
      <w:r w:rsidR="00DD719F" w:rsidRPr="008A37E6">
        <w:rPr>
          <w:rFonts w:ascii="Arial" w:hAnsi="Arial" w:cs="Arial"/>
        </w:rPr>
        <w:t>,</w:t>
      </w:r>
      <w:r w:rsidR="007C3BB3" w:rsidRPr="008A37E6">
        <w:rPr>
          <w:rFonts w:ascii="Arial" w:hAnsi="Arial" w:cs="Arial"/>
        </w:rPr>
        <w:t xml:space="preserve"> </w:t>
      </w:r>
      <w:r w:rsidRPr="008A37E6">
        <w:rPr>
          <w:rFonts w:ascii="Arial" w:hAnsi="Arial" w:cs="Arial"/>
          <w:iCs/>
        </w:rPr>
        <w:t xml:space="preserve">po stwierdzeniu przez Zleceniodawcę wykonania </w:t>
      </w:r>
      <w:r w:rsidR="00A61177" w:rsidRPr="008A37E6">
        <w:rPr>
          <w:rFonts w:ascii="Arial" w:hAnsi="Arial" w:cs="Arial"/>
          <w:iCs/>
        </w:rPr>
        <w:t>usługi</w:t>
      </w:r>
      <w:r w:rsidR="00610A9F" w:rsidRPr="008A37E6">
        <w:rPr>
          <w:rFonts w:ascii="Arial" w:hAnsi="Arial" w:cs="Arial"/>
          <w:iCs/>
        </w:rPr>
        <w:t xml:space="preserve"> nadzoru</w:t>
      </w:r>
      <w:r w:rsidR="005E4839" w:rsidRPr="008A37E6">
        <w:rPr>
          <w:rFonts w:ascii="Arial" w:hAnsi="Arial" w:cs="Arial"/>
          <w:iCs/>
        </w:rPr>
        <w:t xml:space="preserve"> na podstawie podpisanego przez strony p</w:t>
      </w:r>
      <w:r w:rsidRPr="008A37E6">
        <w:rPr>
          <w:rFonts w:ascii="Arial" w:hAnsi="Arial" w:cs="Arial"/>
        </w:rPr>
        <w:t>rotok</w:t>
      </w:r>
      <w:r w:rsidR="005E4839" w:rsidRPr="008A37E6">
        <w:rPr>
          <w:rFonts w:ascii="Arial" w:hAnsi="Arial" w:cs="Arial"/>
        </w:rPr>
        <w:t>ołu</w:t>
      </w:r>
      <w:r w:rsidRPr="008A37E6">
        <w:rPr>
          <w:rFonts w:ascii="Arial" w:hAnsi="Arial" w:cs="Arial"/>
        </w:rPr>
        <w:t xml:space="preserve"> wykonania</w:t>
      </w:r>
      <w:r w:rsidR="00196B41" w:rsidRPr="008A37E6">
        <w:rPr>
          <w:rFonts w:ascii="Arial" w:hAnsi="Arial" w:cs="Arial"/>
        </w:rPr>
        <w:t xml:space="preserve"> </w:t>
      </w:r>
      <w:r w:rsidRPr="008A37E6">
        <w:rPr>
          <w:rFonts w:ascii="Arial" w:hAnsi="Arial" w:cs="Arial"/>
        </w:rPr>
        <w:t>usługi</w:t>
      </w:r>
      <w:r w:rsidR="00610A9F" w:rsidRPr="008A37E6">
        <w:rPr>
          <w:rFonts w:ascii="Arial" w:hAnsi="Arial" w:cs="Arial"/>
        </w:rPr>
        <w:t xml:space="preserve"> nadzoru</w:t>
      </w:r>
      <w:r w:rsidR="00DD719F" w:rsidRPr="008A37E6">
        <w:rPr>
          <w:rFonts w:ascii="Arial" w:hAnsi="Arial" w:cs="Arial"/>
        </w:rPr>
        <w:t xml:space="preserve">. Zapłata wynagrodzenia będzie dokonywana </w:t>
      </w:r>
      <w:r w:rsidR="009A1743" w:rsidRPr="008A37E6">
        <w:rPr>
          <w:rFonts w:ascii="Arial" w:hAnsi="Arial" w:cs="Arial"/>
        </w:rPr>
        <w:t>w terminie</w:t>
      </w:r>
      <w:r w:rsidR="005E4839" w:rsidRPr="008A37E6">
        <w:rPr>
          <w:rFonts w:ascii="Arial" w:hAnsi="Arial" w:cs="Arial"/>
        </w:rPr>
        <w:t xml:space="preserve"> </w:t>
      </w:r>
      <w:r w:rsidR="003107CD" w:rsidRPr="008A37E6">
        <w:rPr>
          <w:rFonts w:ascii="Arial" w:hAnsi="Arial" w:cs="Arial"/>
        </w:rPr>
        <w:t>21</w:t>
      </w:r>
      <w:r w:rsidRPr="008A37E6">
        <w:rPr>
          <w:rFonts w:ascii="Arial" w:hAnsi="Arial" w:cs="Arial"/>
        </w:rPr>
        <w:t xml:space="preserve"> dni po przedłożeniu </w:t>
      </w:r>
      <w:r w:rsidR="00A141C2" w:rsidRPr="008A37E6">
        <w:rPr>
          <w:rFonts w:ascii="Arial" w:hAnsi="Arial" w:cs="Arial"/>
        </w:rPr>
        <w:t xml:space="preserve">faktury </w:t>
      </w:r>
      <w:r w:rsidRPr="008A37E6">
        <w:rPr>
          <w:rFonts w:ascii="Arial" w:hAnsi="Arial" w:cs="Arial"/>
        </w:rPr>
        <w:t>przez Zleceniobiorcę</w:t>
      </w:r>
      <w:r w:rsidR="005D3CB8" w:rsidRPr="008A37E6">
        <w:rPr>
          <w:rFonts w:ascii="Arial" w:hAnsi="Arial" w:cs="Arial"/>
        </w:rPr>
        <w:t xml:space="preserve">. </w:t>
      </w:r>
      <w:r w:rsidR="00610A9F" w:rsidRPr="008A37E6">
        <w:rPr>
          <w:rFonts w:ascii="Arial" w:hAnsi="Arial" w:cs="Arial"/>
        </w:rPr>
        <w:t xml:space="preserve">W protokole, o którym mowa w </w:t>
      </w:r>
      <w:r w:rsidR="00BC750A" w:rsidRPr="008A37E6">
        <w:rPr>
          <w:rFonts w:ascii="Arial" w:hAnsi="Arial" w:cs="Arial"/>
        </w:rPr>
        <w:t>niniejszym ustępie</w:t>
      </w:r>
      <w:r w:rsidR="00610A9F" w:rsidRPr="008A37E6">
        <w:rPr>
          <w:rFonts w:ascii="Arial" w:hAnsi="Arial" w:cs="Arial"/>
        </w:rPr>
        <w:t xml:space="preserve">, Zleceniobiorca jest zobowiązany </w:t>
      </w:r>
      <w:r w:rsidR="00D66508" w:rsidRPr="008A37E6">
        <w:rPr>
          <w:rFonts w:ascii="Arial" w:hAnsi="Arial" w:cs="Arial"/>
        </w:rPr>
        <w:t>wskazać liczbę</w:t>
      </w:r>
      <w:r w:rsidR="002C34CE" w:rsidRPr="008A37E6">
        <w:rPr>
          <w:rFonts w:ascii="Arial" w:hAnsi="Arial" w:cs="Arial"/>
        </w:rPr>
        <w:t xml:space="preserve"> godzin realizacji usł</w:t>
      </w:r>
      <w:r w:rsidR="00D66508" w:rsidRPr="008A37E6">
        <w:rPr>
          <w:rFonts w:ascii="Arial" w:hAnsi="Arial" w:cs="Arial"/>
        </w:rPr>
        <w:t>ugi nadzoru w danym miesiącu</w:t>
      </w:r>
      <w:r w:rsidR="002C34CE" w:rsidRPr="008A37E6">
        <w:rPr>
          <w:rFonts w:ascii="Arial" w:hAnsi="Arial" w:cs="Arial"/>
        </w:rPr>
        <w:t>.</w:t>
      </w:r>
    </w:p>
    <w:p w14:paraId="0EF1B832" w14:textId="61E8B0E6" w:rsidR="0086212E" w:rsidRPr="008A37E6" w:rsidRDefault="00370EED" w:rsidP="008A37E6">
      <w:pPr>
        <w:pStyle w:val="Akapitzlist"/>
        <w:numPr>
          <w:ilvl w:val="0"/>
          <w:numId w:val="35"/>
        </w:numPr>
        <w:spacing w:after="120"/>
        <w:jc w:val="both"/>
        <w:rPr>
          <w:rFonts w:ascii="Arial" w:hAnsi="Arial" w:cs="Arial"/>
        </w:rPr>
      </w:pPr>
      <w:r w:rsidRPr="008A37E6">
        <w:rPr>
          <w:rFonts w:ascii="Arial" w:hAnsi="Arial" w:cs="Arial"/>
        </w:rPr>
        <w:t>Zmiana </w:t>
      </w:r>
      <w:r w:rsidR="002C34CE" w:rsidRPr="008A37E6">
        <w:rPr>
          <w:rFonts w:ascii="Arial" w:hAnsi="Arial" w:cs="Arial"/>
        </w:rPr>
        <w:t xml:space="preserve">wskazanego w ust. </w:t>
      </w:r>
      <w:r w:rsidR="00433DBE" w:rsidRPr="008A37E6">
        <w:rPr>
          <w:rFonts w:ascii="Arial" w:hAnsi="Arial" w:cs="Arial"/>
        </w:rPr>
        <w:t>4</w:t>
      </w:r>
      <w:r w:rsidR="002C34CE" w:rsidRPr="008A37E6">
        <w:rPr>
          <w:rFonts w:ascii="Arial" w:hAnsi="Arial" w:cs="Arial"/>
        </w:rPr>
        <w:t xml:space="preserve"> numeru </w:t>
      </w:r>
      <w:r w:rsidR="0086212E" w:rsidRPr="008A37E6">
        <w:rPr>
          <w:rFonts w:ascii="Arial" w:hAnsi="Arial" w:cs="Arial"/>
        </w:rPr>
        <w:t xml:space="preserve">rachunku bankowego </w:t>
      </w:r>
      <w:r w:rsidR="002C34CE" w:rsidRPr="008A37E6">
        <w:rPr>
          <w:rFonts w:ascii="Arial" w:hAnsi="Arial" w:cs="Arial"/>
        </w:rPr>
        <w:t xml:space="preserve">Zleceniobiorcy </w:t>
      </w:r>
      <w:r w:rsidR="0086212E" w:rsidRPr="008A37E6">
        <w:rPr>
          <w:rFonts w:ascii="Arial" w:hAnsi="Arial" w:cs="Arial"/>
        </w:rPr>
        <w:t>może nastąpić w formie pisemnego aneksu do umowy pod rygorem nieważności.</w:t>
      </w:r>
    </w:p>
    <w:p w14:paraId="6A3412EE" w14:textId="77777777" w:rsidR="00A141C2" w:rsidRPr="007B070C" w:rsidRDefault="00A141C2" w:rsidP="00441EC7">
      <w:pPr>
        <w:pStyle w:val="Tekstpodstawowywcity"/>
        <w:ind w:left="0"/>
        <w:jc w:val="center"/>
        <w:rPr>
          <w:rFonts w:ascii="Arial" w:hAnsi="Arial" w:cs="Arial"/>
          <w:b/>
        </w:rPr>
      </w:pPr>
      <w:r w:rsidRPr="007B070C">
        <w:rPr>
          <w:rFonts w:ascii="Arial" w:hAnsi="Arial" w:cs="Arial"/>
          <w:b/>
        </w:rPr>
        <w:t>§</w:t>
      </w:r>
      <w:r w:rsidR="002C0845" w:rsidRPr="007B070C">
        <w:rPr>
          <w:rFonts w:ascii="Arial" w:hAnsi="Arial" w:cs="Arial"/>
          <w:b/>
        </w:rPr>
        <w:t>5</w:t>
      </w:r>
    </w:p>
    <w:p w14:paraId="6AC71A36" w14:textId="77777777" w:rsidR="00A141C2" w:rsidRPr="007B070C" w:rsidRDefault="00A141C2" w:rsidP="00A141C2">
      <w:pPr>
        <w:pStyle w:val="Tekstpodstawowywcity"/>
        <w:ind w:left="42"/>
        <w:jc w:val="both"/>
        <w:rPr>
          <w:rFonts w:ascii="Arial" w:hAnsi="Arial" w:cs="Arial"/>
        </w:rPr>
      </w:pPr>
      <w:r w:rsidRPr="007B070C">
        <w:rPr>
          <w:rFonts w:ascii="Arial" w:hAnsi="Arial" w:cs="Arial"/>
        </w:rPr>
        <w:t>Zleceniobiorca nie dokona przeniesienia wierzytelności pieniężnych związanych z realizacją niniejszej umowy na rzecz osób trzecich, bez zgody Zleceniodawcy oraz nie dokona żadnych innych czynności w</w:t>
      </w:r>
      <w:r w:rsidR="005D3CB8" w:rsidRPr="007B070C">
        <w:rPr>
          <w:rFonts w:ascii="Arial" w:hAnsi="Arial" w:cs="Arial"/>
        </w:rPr>
        <w:t> </w:t>
      </w:r>
      <w:r w:rsidRPr="007B070C">
        <w:rPr>
          <w:rFonts w:ascii="Arial" w:hAnsi="Arial" w:cs="Arial"/>
        </w:rPr>
        <w:t>wyniku, których doszłoby do powstania zobowiązania Zleceniodawcy względem osoby trzeciej lub doszłoby do zmiany stron umowy. Ewentualna zgoda Zleceniodawcy na zmianę wierzyciela będzie uzależniona od wyrażenia zgody podmiotu tworzącego zgodnie z art. 54 ust. 5 Ustawy z dnia 15 kwietnia 2011 roku o działalności leczniczej. Czynność prawna mająca na cel</w:t>
      </w:r>
      <w:r w:rsidR="005D3CB8" w:rsidRPr="007B070C">
        <w:rPr>
          <w:rFonts w:ascii="Arial" w:hAnsi="Arial" w:cs="Arial"/>
        </w:rPr>
        <w:t>u zmianę wierzyciela dokonana z </w:t>
      </w:r>
      <w:r w:rsidRPr="007B070C">
        <w:rPr>
          <w:rFonts w:ascii="Arial" w:hAnsi="Arial" w:cs="Arial"/>
        </w:rPr>
        <w:t>naruszeniem ww. zasad jest nieważna.</w:t>
      </w:r>
    </w:p>
    <w:p w14:paraId="73457D14" w14:textId="77777777" w:rsidR="00742456" w:rsidRPr="007B070C" w:rsidRDefault="002A6E27" w:rsidP="00E64FAE">
      <w:pPr>
        <w:pStyle w:val="Tekstpodstawowywcity"/>
        <w:ind w:left="42"/>
        <w:jc w:val="center"/>
        <w:rPr>
          <w:rFonts w:ascii="Arial" w:hAnsi="Arial" w:cs="Arial"/>
          <w:b/>
        </w:rPr>
      </w:pPr>
      <w:r w:rsidRPr="007B070C">
        <w:rPr>
          <w:rFonts w:ascii="Arial" w:hAnsi="Arial" w:cs="Arial"/>
          <w:b/>
        </w:rPr>
        <w:t>§</w:t>
      </w:r>
      <w:r w:rsidR="002C0845" w:rsidRPr="007B070C">
        <w:rPr>
          <w:rFonts w:ascii="Arial" w:hAnsi="Arial" w:cs="Arial"/>
          <w:b/>
        </w:rPr>
        <w:t>6</w:t>
      </w:r>
    </w:p>
    <w:p w14:paraId="4BDC6505" w14:textId="77777777" w:rsidR="00742456" w:rsidRPr="007B070C" w:rsidRDefault="00742456" w:rsidP="00E64FAE">
      <w:pPr>
        <w:pStyle w:val="Tekstpodstawowywcity"/>
        <w:ind w:left="42"/>
        <w:jc w:val="both"/>
        <w:rPr>
          <w:rFonts w:ascii="Arial" w:hAnsi="Arial" w:cs="Arial"/>
        </w:rPr>
      </w:pPr>
      <w:r w:rsidRPr="007B070C">
        <w:rPr>
          <w:rFonts w:ascii="Arial" w:hAnsi="Arial" w:cs="Arial"/>
        </w:rPr>
        <w:t xml:space="preserve">Osobą nadzorującą w imieniu Zleceniodawcy realizację niniejszej umowy jest Pan Jacek Adamski – Kierownik </w:t>
      </w:r>
      <w:r w:rsidR="00246033" w:rsidRPr="007B070C">
        <w:rPr>
          <w:rFonts w:ascii="Arial" w:hAnsi="Arial" w:cs="Arial"/>
        </w:rPr>
        <w:t>Zespołu ds. Inwestycji i Infrastruktury, który jest uprawniony</w:t>
      </w:r>
      <w:r w:rsidRPr="007B070C">
        <w:rPr>
          <w:rFonts w:ascii="Arial" w:hAnsi="Arial" w:cs="Arial"/>
        </w:rPr>
        <w:t xml:space="preserve"> do </w:t>
      </w:r>
      <w:r w:rsidR="0067676C" w:rsidRPr="007B070C">
        <w:rPr>
          <w:rFonts w:ascii="Arial" w:hAnsi="Arial" w:cs="Arial"/>
        </w:rPr>
        <w:t xml:space="preserve">udzielania </w:t>
      </w:r>
      <w:r w:rsidR="002C0845" w:rsidRPr="007B070C">
        <w:rPr>
          <w:rFonts w:ascii="Arial" w:hAnsi="Arial" w:cs="Arial"/>
        </w:rPr>
        <w:t>Z</w:t>
      </w:r>
      <w:r w:rsidR="0067676C" w:rsidRPr="007B070C">
        <w:rPr>
          <w:rFonts w:ascii="Arial" w:hAnsi="Arial" w:cs="Arial"/>
        </w:rPr>
        <w:t>leceniobiorcy wy</w:t>
      </w:r>
      <w:r w:rsidRPr="007B070C">
        <w:rPr>
          <w:rFonts w:ascii="Arial" w:hAnsi="Arial" w:cs="Arial"/>
        </w:rPr>
        <w:t>jaśnień i informacji</w:t>
      </w:r>
      <w:r w:rsidR="0067676C" w:rsidRPr="007B070C">
        <w:rPr>
          <w:rFonts w:ascii="Arial" w:hAnsi="Arial" w:cs="Arial"/>
        </w:rPr>
        <w:t xml:space="preserve"> oraz</w:t>
      </w:r>
      <w:r w:rsidRPr="007B070C">
        <w:rPr>
          <w:rFonts w:ascii="Arial" w:hAnsi="Arial" w:cs="Arial"/>
        </w:rPr>
        <w:t xml:space="preserve"> podejmowania innych działań koniecznych do prawidłowego wykonywania przedmiotu umowy.</w:t>
      </w:r>
    </w:p>
    <w:p w14:paraId="611C5B4A" w14:textId="7CC7CF29" w:rsidR="0067676C" w:rsidRPr="007B070C" w:rsidRDefault="0067676C" w:rsidP="00A141C2">
      <w:pPr>
        <w:pStyle w:val="Tekstpodstawowywcity"/>
        <w:ind w:left="42"/>
        <w:jc w:val="center"/>
        <w:rPr>
          <w:rFonts w:ascii="Arial" w:hAnsi="Arial" w:cs="Arial"/>
          <w:b/>
        </w:rPr>
      </w:pPr>
      <w:r w:rsidRPr="007B070C">
        <w:rPr>
          <w:rFonts w:ascii="Arial" w:hAnsi="Arial" w:cs="Arial"/>
          <w:b/>
        </w:rPr>
        <w:t>§</w:t>
      </w:r>
      <w:r w:rsidR="002C0845" w:rsidRPr="007B070C">
        <w:rPr>
          <w:rFonts w:ascii="Arial" w:hAnsi="Arial" w:cs="Arial"/>
          <w:b/>
        </w:rPr>
        <w:t>7</w:t>
      </w:r>
    </w:p>
    <w:p w14:paraId="17E703FF" w14:textId="3AB339FF" w:rsidR="00886D4F" w:rsidRPr="008A37E6" w:rsidRDefault="002A6E27" w:rsidP="008A37E6">
      <w:pPr>
        <w:pStyle w:val="Akapitzlist"/>
        <w:numPr>
          <w:ilvl w:val="0"/>
          <w:numId w:val="37"/>
        </w:num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A37E6">
        <w:rPr>
          <w:rFonts w:ascii="Arial" w:hAnsi="Arial" w:cs="Arial"/>
        </w:rPr>
        <w:t>W sprawach nie unormowanych niniejszą umową mają zastosowanie</w:t>
      </w:r>
      <w:r w:rsidR="002C0845" w:rsidRPr="008A37E6">
        <w:rPr>
          <w:rFonts w:ascii="Arial" w:hAnsi="Arial" w:cs="Arial"/>
        </w:rPr>
        <w:t xml:space="preserve"> właściwe</w:t>
      </w:r>
      <w:r w:rsidRPr="008A37E6">
        <w:rPr>
          <w:rFonts w:ascii="Arial" w:hAnsi="Arial" w:cs="Arial"/>
        </w:rPr>
        <w:t xml:space="preserve"> przepisy</w:t>
      </w:r>
      <w:r w:rsidR="002C0845" w:rsidRPr="008A37E6">
        <w:rPr>
          <w:rFonts w:ascii="Arial" w:hAnsi="Arial" w:cs="Arial"/>
        </w:rPr>
        <w:t>, w szczególności</w:t>
      </w:r>
      <w:r w:rsidRPr="008A37E6">
        <w:rPr>
          <w:rFonts w:ascii="Arial" w:hAnsi="Arial" w:cs="Arial"/>
        </w:rPr>
        <w:t xml:space="preserve"> Kodeks Cywiln</w:t>
      </w:r>
      <w:r w:rsidR="002C0845" w:rsidRPr="008A37E6">
        <w:rPr>
          <w:rFonts w:ascii="Arial" w:hAnsi="Arial" w:cs="Arial"/>
        </w:rPr>
        <w:t>y</w:t>
      </w:r>
      <w:r w:rsidRPr="008A37E6">
        <w:rPr>
          <w:rFonts w:ascii="Arial" w:hAnsi="Arial" w:cs="Arial"/>
        </w:rPr>
        <w:t>.</w:t>
      </w:r>
    </w:p>
    <w:p w14:paraId="14910683" w14:textId="3A350ED6" w:rsidR="00D37B59" w:rsidRPr="008A37E6" w:rsidRDefault="00D37B59" w:rsidP="008A37E6">
      <w:pPr>
        <w:pStyle w:val="Akapitzlist"/>
        <w:numPr>
          <w:ilvl w:val="0"/>
          <w:numId w:val="37"/>
        </w:num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A37E6">
        <w:rPr>
          <w:rFonts w:ascii="Arial" w:hAnsi="Arial" w:cs="Arial"/>
        </w:rPr>
        <w:t xml:space="preserve">Wszelkie zmiany i uzupełnienia </w:t>
      </w:r>
      <w:r w:rsidR="003C57E2" w:rsidRPr="008A37E6">
        <w:rPr>
          <w:rFonts w:ascii="Arial" w:hAnsi="Arial" w:cs="Arial"/>
        </w:rPr>
        <w:t>niniejszej umowy wymagają formy pisemnej pod rygorem nieważności i następować będą w drodze aneksu.</w:t>
      </w:r>
    </w:p>
    <w:p w14:paraId="1AB37DE6" w14:textId="198E6321" w:rsidR="003C57E2" w:rsidRPr="008A37E6" w:rsidRDefault="001461D8" w:rsidP="008A37E6">
      <w:pPr>
        <w:pStyle w:val="Akapitzlist"/>
        <w:numPr>
          <w:ilvl w:val="0"/>
          <w:numId w:val="37"/>
        </w:num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A37E6">
        <w:rPr>
          <w:rFonts w:ascii="Arial" w:hAnsi="Arial" w:cs="Arial"/>
        </w:rPr>
        <w:t xml:space="preserve">Każdej ze Stron </w:t>
      </w:r>
      <w:r w:rsidR="00F622C9" w:rsidRPr="008A37E6">
        <w:rPr>
          <w:rFonts w:ascii="Arial" w:hAnsi="Arial" w:cs="Arial"/>
        </w:rPr>
        <w:t>przysługuje prawo wypowiedzenia niniejszej umowy z zachowaniem okresu wypowiedzenia wynoszącego dwa miesiące, ze skutkiem na koniec miesiąca kalendarzowego.</w:t>
      </w:r>
    </w:p>
    <w:p w14:paraId="72F19DC5" w14:textId="63ABCA70" w:rsidR="002A6E27" w:rsidRPr="008A37E6" w:rsidRDefault="002A6E27" w:rsidP="008A37E6">
      <w:pPr>
        <w:pStyle w:val="Akapitzlist"/>
        <w:numPr>
          <w:ilvl w:val="0"/>
          <w:numId w:val="37"/>
        </w:numPr>
        <w:tabs>
          <w:tab w:val="left" w:pos="9072"/>
        </w:tabs>
        <w:spacing w:after="120"/>
        <w:jc w:val="both"/>
        <w:rPr>
          <w:rFonts w:ascii="Arial" w:hAnsi="Arial" w:cs="Arial"/>
        </w:rPr>
      </w:pPr>
      <w:r w:rsidRPr="008A37E6">
        <w:rPr>
          <w:rFonts w:ascii="Arial" w:hAnsi="Arial" w:cs="Arial"/>
        </w:rPr>
        <w:t>Umowa została sporządzona w dwóch jednobrzmiących egzempla</w:t>
      </w:r>
      <w:r w:rsidR="0002425B" w:rsidRPr="008A37E6">
        <w:rPr>
          <w:rFonts w:ascii="Arial" w:hAnsi="Arial" w:cs="Arial"/>
        </w:rPr>
        <w:t>rzach, po jednym dla każdej ze S</w:t>
      </w:r>
      <w:r w:rsidRPr="008A37E6">
        <w:rPr>
          <w:rFonts w:ascii="Arial" w:hAnsi="Arial" w:cs="Arial"/>
        </w:rPr>
        <w:t>tron.</w:t>
      </w:r>
    </w:p>
    <w:p w14:paraId="3A3E77C4" w14:textId="77777777" w:rsidR="002A6E27" w:rsidRPr="007B070C" w:rsidRDefault="002A6E27" w:rsidP="00473D79">
      <w:pPr>
        <w:spacing w:after="120"/>
        <w:rPr>
          <w:rFonts w:ascii="Arial" w:hAnsi="Arial" w:cs="Arial"/>
        </w:rPr>
      </w:pPr>
    </w:p>
    <w:p w14:paraId="098574F2" w14:textId="77777777" w:rsidR="002A6E27" w:rsidRPr="007B070C" w:rsidRDefault="002A6E27" w:rsidP="0086212E">
      <w:pPr>
        <w:pStyle w:val="Nagwek1"/>
        <w:spacing w:after="120"/>
        <w:rPr>
          <w:rFonts w:ascii="Arial" w:hAnsi="Arial" w:cs="Arial"/>
          <w:sz w:val="20"/>
        </w:rPr>
      </w:pPr>
      <w:r w:rsidRPr="007B070C">
        <w:rPr>
          <w:rFonts w:ascii="Arial" w:hAnsi="Arial" w:cs="Arial"/>
          <w:sz w:val="20"/>
        </w:rPr>
        <w:t>Zleceniodawca</w:t>
      </w:r>
      <w:r w:rsidRPr="007B070C">
        <w:rPr>
          <w:rFonts w:ascii="Arial" w:hAnsi="Arial" w:cs="Arial"/>
          <w:sz w:val="20"/>
        </w:rPr>
        <w:tab/>
      </w:r>
      <w:r w:rsidRPr="007B070C">
        <w:rPr>
          <w:rFonts w:ascii="Arial" w:hAnsi="Arial" w:cs="Arial"/>
          <w:sz w:val="20"/>
        </w:rPr>
        <w:tab/>
      </w:r>
      <w:r w:rsidRPr="007B070C">
        <w:rPr>
          <w:rFonts w:ascii="Arial" w:hAnsi="Arial" w:cs="Arial"/>
          <w:sz w:val="20"/>
        </w:rPr>
        <w:tab/>
      </w:r>
      <w:r w:rsidRPr="007B070C">
        <w:rPr>
          <w:rFonts w:ascii="Arial" w:hAnsi="Arial" w:cs="Arial"/>
          <w:sz w:val="20"/>
        </w:rPr>
        <w:tab/>
      </w:r>
      <w:r w:rsidRPr="007B070C">
        <w:rPr>
          <w:rFonts w:ascii="Arial" w:hAnsi="Arial" w:cs="Arial"/>
          <w:sz w:val="20"/>
        </w:rPr>
        <w:tab/>
      </w:r>
      <w:r w:rsidRPr="007B070C">
        <w:rPr>
          <w:rFonts w:ascii="Arial" w:hAnsi="Arial" w:cs="Arial"/>
          <w:sz w:val="20"/>
        </w:rPr>
        <w:tab/>
      </w:r>
      <w:r w:rsidR="008E7FD9" w:rsidRPr="007B070C">
        <w:rPr>
          <w:rFonts w:ascii="Arial" w:hAnsi="Arial" w:cs="Arial"/>
          <w:sz w:val="20"/>
        </w:rPr>
        <w:t xml:space="preserve">               </w:t>
      </w:r>
      <w:r w:rsidRPr="007B070C">
        <w:rPr>
          <w:rFonts w:ascii="Arial" w:hAnsi="Arial" w:cs="Arial"/>
          <w:sz w:val="20"/>
        </w:rPr>
        <w:t>Zleceniobiorca</w:t>
      </w:r>
    </w:p>
    <w:p w14:paraId="5FE41A1D" w14:textId="77777777" w:rsidR="000E535D" w:rsidRPr="007B070C" w:rsidRDefault="000E535D" w:rsidP="00473D79">
      <w:pPr>
        <w:pStyle w:val="NormalnyWeb"/>
        <w:spacing w:before="0" w:beforeAutospacing="0" w:after="120" w:afterAutospacing="0"/>
        <w:jc w:val="center"/>
        <w:rPr>
          <w:rFonts w:ascii="Arial" w:hAnsi="Arial" w:cs="Arial"/>
          <w:sz w:val="20"/>
          <w:szCs w:val="20"/>
        </w:rPr>
      </w:pPr>
    </w:p>
    <w:sectPr w:rsidR="000E535D" w:rsidRPr="007B07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4448A" w14:textId="77777777" w:rsidR="000C0CDB" w:rsidRDefault="000C0CDB" w:rsidP="007D4F44">
      <w:r>
        <w:separator/>
      </w:r>
    </w:p>
  </w:endnote>
  <w:endnote w:type="continuationSeparator" w:id="0">
    <w:p w14:paraId="3E31CB3D" w14:textId="77777777" w:rsidR="000C0CDB" w:rsidRDefault="000C0CDB" w:rsidP="007D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FCEB8" w14:textId="77777777" w:rsidR="007D4F44" w:rsidRDefault="007D4F4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C4221">
      <w:rPr>
        <w:noProof/>
      </w:rPr>
      <w:t>3</w:t>
    </w:r>
    <w:r>
      <w:fldChar w:fldCharType="end"/>
    </w:r>
  </w:p>
  <w:p w14:paraId="776A46BA" w14:textId="77777777" w:rsidR="007D4F44" w:rsidRDefault="007D4F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A4C15" w14:textId="77777777" w:rsidR="000C0CDB" w:rsidRDefault="000C0CDB" w:rsidP="007D4F44">
      <w:r>
        <w:separator/>
      </w:r>
    </w:p>
  </w:footnote>
  <w:footnote w:type="continuationSeparator" w:id="0">
    <w:p w14:paraId="2B4A1644" w14:textId="77777777" w:rsidR="000C0CDB" w:rsidRDefault="000C0CDB" w:rsidP="007D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AC854" w14:textId="77777777" w:rsidR="00A81954" w:rsidRDefault="00666822">
    <w:pPr>
      <w:pStyle w:val="Nagwek"/>
      <w:rPr>
        <w:kern w:val="2"/>
        <w:sz w:val="24"/>
        <w:szCs w:val="24"/>
        <w:lang w:eastAsia="ar-SA"/>
      </w:rPr>
    </w:pPr>
    <w:r>
      <w:t xml:space="preserve">                                                  </w:t>
    </w:r>
    <w:r w:rsidRPr="00253BEE">
      <w:rPr>
        <w:kern w:val="2"/>
        <w:sz w:val="24"/>
        <w:szCs w:val="24"/>
        <w:lang w:eastAsia="ar-SA"/>
      </w:rPr>
      <w:t xml:space="preserve">          </w:t>
    </w:r>
    <w:r w:rsidR="00FD6C92">
      <w:rPr>
        <w:rFonts w:ascii="Candara" w:hAnsi="Candara"/>
        <w:noProof/>
      </w:rPr>
      <w:drawing>
        <wp:inline distT="0" distB="0" distL="0" distR="0" wp14:anchorId="0BAF2BF9" wp14:editId="0E38C456">
          <wp:extent cx="1495425" cy="219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53BEE">
      <w:rPr>
        <w:kern w:val="2"/>
        <w:sz w:val="24"/>
        <w:szCs w:val="24"/>
        <w:lang w:eastAsia="ar-SA"/>
      </w:rPr>
      <w:t xml:space="preserve">                 </w:t>
    </w:r>
  </w:p>
  <w:p w14:paraId="12DBEB64" w14:textId="77777777" w:rsidR="00A81954" w:rsidRDefault="00A81954">
    <w:pPr>
      <w:pStyle w:val="Nagwek"/>
      <w:rPr>
        <w:kern w:val="2"/>
        <w:sz w:val="24"/>
        <w:szCs w:val="24"/>
        <w:lang w:eastAsia="ar-SA"/>
      </w:rPr>
    </w:pPr>
  </w:p>
  <w:p w14:paraId="18B82F2A" w14:textId="1FF4BE75" w:rsidR="00666822" w:rsidRPr="00A81954" w:rsidRDefault="00A81954">
    <w:pPr>
      <w:pStyle w:val="Nagwek"/>
      <w:rPr>
        <w:rFonts w:ascii="Arial" w:hAnsi="Arial" w:cs="Arial"/>
        <w:i/>
        <w:sz w:val="14"/>
      </w:rPr>
    </w:pPr>
    <w:r w:rsidRPr="00A81954">
      <w:rPr>
        <w:rFonts w:ascii="Arial" w:hAnsi="Arial" w:cs="Arial"/>
        <w:i/>
        <w:kern w:val="2"/>
        <w:sz w:val="18"/>
        <w:szCs w:val="24"/>
        <w:lang w:eastAsia="ar-SA"/>
      </w:rPr>
      <w:t>Załącznik nr 2  do Zapytania ofertowego – wzór umowy</w:t>
    </w:r>
    <w:r w:rsidR="00666822" w:rsidRPr="00A81954">
      <w:rPr>
        <w:rFonts w:ascii="Arial" w:hAnsi="Arial" w:cs="Arial"/>
        <w:i/>
        <w:kern w:val="2"/>
        <w:sz w:val="18"/>
        <w:szCs w:val="24"/>
        <w:lang w:eastAsia="ar-SA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A0203D"/>
    <w:multiLevelType w:val="hybridMultilevel"/>
    <w:tmpl w:val="A080C040"/>
    <w:lvl w:ilvl="0" w:tplc="E89429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DC432D"/>
    <w:multiLevelType w:val="hybridMultilevel"/>
    <w:tmpl w:val="76BEDEA6"/>
    <w:lvl w:ilvl="0" w:tplc="6C5220D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5350354"/>
    <w:multiLevelType w:val="hybridMultilevel"/>
    <w:tmpl w:val="FAAE9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47C45"/>
    <w:multiLevelType w:val="hybridMultilevel"/>
    <w:tmpl w:val="29C85D6E"/>
    <w:lvl w:ilvl="0" w:tplc="0415000F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</w:lvl>
    <w:lvl w:ilvl="3" w:tplc="0415000F" w:tentative="1">
      <w:start w:val="1"/>
      <w:numFmt w:val="decimal"/>
      <w:lvlText w:val="%4."/>
      <w:lvlJc w:val="left"/>
      <w:pPr>
        <w:ind w:left="2562" w:hanging="360"/>
      </w:p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</w:lvl>
    <w:lvl w:ilvl="6" w:tplc="0415000F" w:tentative="1">
      <w:start w:val="1"/>
      <w:numFmt w:val="decimal"/>
      <w:lvlText w:val="%7."/>
      <w:lvlJc w:val="left"/>
      <w:pPr>
        <w:ind w:left="4722" w:hanging="360"/>
      </w:p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 w15:restartNumberingAfterBreak="0">
    <w:nsid w:val="099419F9"/>
    <w:multiLevelType w:val="hybridMultilevel"/>
    <w:tmpl w:val="E27AFD24"/>
    <w:lvl w:ilvl="0" w:tplc="02A27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7E02C2"/>
    <w:multiLevelType w:val="hybridMultilevel"/>
    <w:tmpl w:val="1084E11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D1D46A5"/>
    <w:multiLevelType w:val="hybridMultilevel"/>
    <w:tmpl w:val="C53AFA9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6F06E9"/>
    <w:multiLevelType w:val="singleLevel"/>
    <w:tmpl w:val="A55411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CEA6E90"/>
    <w:multiLevelType w:val="hybridMultilevel"/>
    <w:tmpl w:val="E2E88F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B6D00"/>
    <w:multiLevelType w:val="hybridMultilevel"/>
    <w:tmpl w:val="43DE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56B1"/>
    <w:multiLevelType w:val="hybridMultilevel"/>
    <w:tmpl w:val="481CE1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C1891"/>
    <w:multiLevelType w:val="hybridMultilevel"/>
    <w:tmpl w:val="36D88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D0FFB"/>
    <w:multiLevelType w:val="multilevel"/>
    <w:tmpl w:val="D55CD1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284B6E"/>
    <w:multiLevelType w:val="hybridMultilevel"/>
    <w:tmpl w:val="E1447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891B6A"/>
    <w:multiLevelType w:val="hybridMultilevel"/>
    <w:tmpl w:val="74462FE6"/>
    <w:lvl w:ilvl="0" w:tplc="EE364F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55099"/>
    <w:multiLevelType w:val="hybridMultilevel"/>
    <w:tmpl w:val="AE44EDE2"/>
    <w:lvl w:ilvl="0" w:tplc="A3BAB1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B305A"/>
    <w:multiLevelType w:val="hybridMultilevel"/>
    <w:tmpl w:val="5B84493A"/>
    <w:lvl w:ilvl="0" w:tplc="02A27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74125"/>
    <w:multiLevelType w:val="multilevel"/>
    <w:tmpl w:val="D1DEECCA"/>
    <w:name w:val="WW8Num6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0E71D6F"/>
    <w:multiLevelType w:val="hybridMultilevel"/>
    <w:tmpl w:val="DFFA0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25FF3"/>
    <w:multiLevelType w:val="hybridMultilevel"/>
    <w:tmpl w:val="798ED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E06CA"/>
    <w:multiLevelType w:val="hybridMultilevel"/>
    <w:tmpl w:val="37366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341C3"/>
    <w:multiLevelType w:val="hybridMultilevel"/>
    <w:tmpl w:val="4E769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64ABE"/>
    <w:multiLevelType w:val="hybridMultilevel"/>
    <w:tmpl w:val="28001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D3666"/>
    <w:multiLevelType w:val="hybridMultilevel"/>
    <w:tmpl w:val="0F5A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A00AD"/>
    <w:multiLevelType w:val="multilevel"/>
    <w:tmpl w:val="07D0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A2F7510"/>
    <w:multiLevelType w:val="hybridMultilevel"/>
    <w:tmpl w:val="AE161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946D3"/>
    <w:multiLevelType w:val="hybridMultilevel"/>
    <w:tmpl w:val="F8E2A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85143"/>
    <w:multiLevelType w:val="multilevel"/>
    <w:tmpl w:val="70700F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43F09BC"/>
    <w:multiLevelType w:val="hybridMultilevel"/>
    <w:tmpl w:val="7CE26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3D0081"/>
    <w:multiLevelType w:val="hybridMultilevel"/>
    <w:tmpl w:val="275E9E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5A6110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B34450"/>
    <w:multiLevelType w:val="hybridMultilevel"/>
    <w:tmpl w:val="83246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E4102"/>
    <w:multiLevelType w:val="hybridMultilevel"/>
    <w:tmpl w:val="EB720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003CCE"/>
    <w:multiLevelType w:val="hybridMultilevel"/>
    <w:tmpl w:val="D0284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0414CD"/>
    <w:multiLevelType w:val="hybridMultilevel"/>
    <w:tmpl w:val="3DAC50C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4"/>
  </w:num>
  <w:num w:numId="4">
    <w:abstractNumId w:val="9"/>
  </w:num>
  <w:num w:numId="5">
    <w:abstractNumId w:val="17"/>
  </w:num>
  <w:num w:numId="6">
    <w:abstractNumId w:val="6"/>
  </w:num>
  <w:num w:numId="7">
    <w:abstractNumId w:val="21"/>
  </w:num>
  <w:num w:numId="8">
    <w:abstractNumId w:val="19"/>
  </w:num>
  <w:num w:numId="9">
    <w:abstractNumId w:val="16"/>
  </w:num>
  <w:num w:numId="10">
    <w:abstractNumId w:val="2"/>
  </w:num>
  <w:num w:numId="11">
    <w:abstractNumId w:val="27"/>
  </w:num>
  <w:num w:numId="12">
    <w:abstractNumId w:val="14"/>
  </w:num>
  <w:num w:numId="13">
    <w:abstractNumId w:val="10"/>
  </w:num>
  <w:num w:numId="14">
    <w:abstractNumId w:val="26"/>
  </w:num>
  <w:num w:numId="15">
    <w:abstractNumId w:val="29"/>
  </w:num>
  <w:num w:numId="16">
    <w:abstractNumId w:val="13"/>
  </w:num>
  <w:num w:numId="17">
    <w:abstractNumId w:val="3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5"/>
  </w:num>
  <w:num w:numId="21">
    <w:abstractNumId w:val="7"/>
  </w:num>
  <w:num w:numId="22">
    <w:abstractNumId w:val="1"/>
  </w:num>
  <w:num w:numId="23">
    <w:abstractNumId w:val="12"/>
  </w:num>
  <w:num w:numId="24">
    <w:abstractNumId w:val="28"/>
  </w:num>
  <w:num w:numId="25">
    <w:abstractNumId w:val="35"/>
  </w:num>
  <w:num w:numId="26">
    <w:abstractNumId w:val="11"/>
  </w:num>
  <w:num w:numId="27">
    <w:abstractNumId w:val="33"/>
  </w:num>
  <w:num w:numId="28">
    <w:abstractNumId w:val="23"/>
  </w:num>
  <w:num w:numId="29">
    <w:abstractNumId w:val="5"/>
  </w:num>
  <w:num w:numId="30">
    <w:abstractNumId w:val="30"/>
  </w:num>
  <w:num w:numId="31">
    <w:abstractNumId w:val="18"/>
  </w:num>
  <w:num w:numId="32">
    <w:abstractNumId w:val="15"/>
  </w:num>
  <w:num w:numId="33">
    <w:abstractNumId w:val="20"/>
  </w:num>
  <w:num w:numId="34">
    <w:abstractNumId w:val="31"/>
  </w:num>
  <w:num w:numId="35">
    <w:abstractNumId w:val="34"/>
  </w:num>
  <w:num w:numId="36">
    <w:abstractNumId w:val="2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53"/>
    <w:rsid w:val="00000F3E"/>
    <w:rsid w:val="00014375"/>
    <w:rsid w:val="000148C1"/>
    <w:rsid w:val="0002425B"/>
    <w:rsid w:val="00025FAA"/>
    <w:rsid w:val="00031925"/>
    <w:rsid w:val="00037927"/>
    <w:rsid w:val="00060922"/>
    <w:rsid w:val="0006723A"/>
    <w:rsid w:val="00070455"/>
    <w:rsid w:val="000848D6"/>
    <w:rsid w:val="000A152C"/>
    <w:rsid w:val="000A3FAF"/>
    <w:rsid w:val="000A7615"/>
    <w:rsid w:val="000C0CDB"/>
    <w:rsid w:val="000E0BFE"/>
    <w:rsid w:val="000E535D"/>
    <w:rsid w:val="000F69B7"/>
    <w:rsid w:val="000F79D8"/>
    <w:rsid w:val="00102666"/>
    <w:rsid w:val="00130291"/>
    <w:rsid w:val="001461D8"/>
    <w:rsid w:val="001646C2"/>
    <w:rsid w:val="00175361"/>
    <w:rsid w:val="001873D4"/>
    <w:rsid w:val="001918D6"/>
    <w:rsid w:val="001953BD"/>
    <w:rsid w:val="00196B41"/>
    <w:rsid w:val="001B3523"/>
    <w:rsid w:val="001B4F24"/>
    <w:rsid w:val="001B6E53"/>
    <w:rsid w:val="001C130B"/>
    <w:rsid w:val="001C734D"/>
    <w:rsid w:val="001C7F3A"/>
    <w:rsid w:val="001E5C90"/>
    <w:rsid w:val="002218DC"/>
    <w:rsid w:val="00226834"/>
    <w:rsid w:val="00246033"/>
    <w:rsid w:val="002A182C"/>
    <w:rsid w:val="002A519D"/>
    <w:rsid w:val="002A6E27"/>
    <w:rsid w:val="002A7A51"/>
    <w:rsid w:val="002B1B5C"/>
    <w:rsid w:val="002C0845"/>
    <w:rsid w:val="002C0A73"/>
    <w:rsid w:val="002C1C49"/>
    <w:rsid w:val="002C34CE"/>
    <w:rsid w:val="002D4F6F"/>
    <w:rsid w:val="002E3914"/>
    <w:rsid w:val="002E788A"/>
    <w:rsid w:val="00302DD1"/>
    <w:rsid w:val="003107CD"/>
    <w:rsid w:val="00311CEE"/>
    <w:rsid w:val="003138AF"/>
    <w:rsid w:val="003459A0"/>
    <w:rsid w:val="00353148"/>
    <w:rsid w:val="00366F8A"/>
    <w:rsid w:val="00370EED"/>
    <w:rsid w:val="00372454"/>
    <w:rsid w:val="003874A4"/>
    <w:rsid w:val="00393CFA"/>
    <w:rsid w:val="00397910"/>
    <w:rsid w:val="003A1F8F"/>
    <w:rsid w:val="003A6E27"/>
    <w:rsid w:val="003A76B1"/>
    <w:rsid w:val="003B1DD2"/>
    <w:rsid w:val="003C4AF5"/>
    <w:rsid w:val="003C57E2"/>
    <w:rsid w:val="003E2390"/>
    <w:rsid w:val="003F4762"/>
    <w:rsid w:val="003F63A2"/>
    <w:rsid w:val="0040514F"/>
    <w:rsid w:val="00406F20"/>
    <w:rsid w:val="00415617"/>
    <w:rsid w:val="0041667B"/>
    <w:rsid w:val="00422EC5"/>
    <w:rsid w:val="00423DA8"/>
    <w:rsid w:val="00433DBE"/>
    <w:rsid w:val="00441EC7"/>
    <w:rsid w:val="004631B3"/>
    <w:rsid w:val="00473D79"/>
    <w:rsid w:val="00485166"/>
    <w:rsid w:val="00490B1E"/>
    <w:rsid w:val="004B41A4"/>
    <w:rsid w:val="004E0E32"/>
    <w:rsid w:val="004E1126"/>
    <w:rsid w:val="004F08EE"/>
    <w:rsid w:val="004F3859"/>
    <w:rsid w:val="004F7ACC"/>
    <w:rsid w:val="005220BD"/>
    <w:rsid w:val="005366AD"/>
    <w:rsid w:val="00555C3B"/>
    <w:rsid w:val="00556A8D"/>
    <w:rsid w:val="0057751C"/>
    <w:rsid w:val="00580D97"/>
    <w:rsid w:val="00593AE0"/>
    <w:rsid w:val="005C2C39"/>
    <w:rsid w:val="005D3CB8"/>
    <w:rsid w:val="005E4839"/>
    <w:rsid w:val="005F4B4A"/>
    <w:rsid w:val="00610A9F"/>
    <w:rsid w:val="006236E8"/>
    <w:rsid w:val="00640CEB"/>
    <w:rsid w:val="0064492A"/>
    <w:rsid w:val="00666822"/>
    <w:rsid w:val="0067676C"/>
    <w:rsid w:val="0068661A"/>
    <w:rsid w:val="006A44F3"/>
    <w:rsid w:val="006B2613"/>
    <w:rsid w:val="006C3C07"/>
    <w:rsid w:val="006C5505"/>
    <w:rsid w:val="006D3D5A"/>
    <w:rsid w:val="00727DCD"/>
    <w:rsid w:val="00742456"/>
    <w:rsid w:val="0074393B"/>
    <w:rsid w:val="0074408B"/>
    <w:rsid w:val="007558D2"/>
    <w:rsid w:val="007611C7"/>
    <w:rsid w:val="007833F0"/>
    <w:rsid w:val="007B070C"/>
    <w:rsid w:val="007B507D"/>
    <w:rsid w:val="007C2DD6"/>
    <w:rsid w:val="007C3BB3"/>
    <w:rsid w:val="007D05D0"/>
    <w:rsid w:val="007D1ADE"/>
    <w:rsid w:val="007D4F44"/>
    <w:rsid w:val="007D6EEE"/>
    <w:rsid w:val="007E3E24"/>
    <w:rsid w:val="007E7D8E"/>
    <w:rsid w:val="007F409F"/>
    <w:rsid w:val="00824FFC"/>
    <w:rsid w:val="00845858"/>
    <w:rsid w:val="0086212E"/>
    <w:rsid w:val="00875A92"/>
    <w:rsid w:val="00886D4F"/>
    <w:rsid w:val="00886E91"/>
    <w:rsid w:val="008A37E6"/>
    <w:rsid w:val="008D1223"/>
    <w:rsid w:val="008E7FD9"/>
    <w:rsid w:val="008F4504"/>
    <w:rsid w:val="00917EB7"/>
    <w:rsid w:val="00931CF9"/>
    <w:rsid w:val="009344C1"/>
    <w:rsid w:val="009655EC"/>
    <w:rsid w:val="00974249"/>
    <w:rsid w:val="00991180"/>
    <w:rsid w:val="00993C99"/>
    <w:rsid w:val="009A1743"/>
    <w:rsid w:val="009B6911"/>
    <w:rsid w:val="009E4124"/>
    <w:rsid w:val="009E53BE"/>
    <w:rsid w:val="00A141C2"/>
    <w:rsid w:val="00A200B4"/>
    <w:rsid w:val="00A23AF2"/>
    <w:rsid w:val="00A30EBD"/>
    <w:rsid w:val="00A311CD"/>
    <w:rsid w:val="00A56361"/>
    <w:rsid w:val="00A61177"/>
    <w:rsid w:val="00A6428A"/>
    <w:rsid w:val="00A81954"/>
    <w:rsid w:val="00A9700E"/>
    <w:rsid w:val="00AA044A"/>
    <w:rsid w:val="00AA04C0"/>
    <w:rsid w:val="00AA58EF"/>
    <w:rsid w:val="00AC0BF3"/>
    <w:rsid w:val="00AD0F1F"/>
    <w:rsid w:val="00AD422D"/>
    <w:rsid w:val="00AE7EBE"/>
    <w:rsid w:val="00AF1D2C"/>
    <w:rsid w:val="00B06D13"/>
    <w:rsid w:val="00B3112A"/>
    <w:rsid w:val="00B62763"/>
    <w:rsid w:val="00B66413"/>
    <w:rsid w:val="00B66C95"/>
    <w:rsid w:val="00BB25FE"/>
    <w:rsid w:val="00BC0120"/>
    <w:rsid w:val="00BC750A"/>
    <w:rsid w:val="00C326D1"/>
    <w:rsid w:val="00C3466A"/>
    <w:rsid w:val="00C61E8A"/>
    <w:rsid w:val="00C62EBC"/>
    <w:rsid w:val="00C7402D"/>
    <w:rsid w:val="00C9377C"/>
    <w:rsid w:val="00C94F10"/>
    <w:rsid w:val="00CA2826"/>
    <w:rsid w:val="00CC5454"/>
    <w:rsid w:val="00CD50B2"/>
    <w:rsid w:val="00D14234"/>
    <w:rsid w:val="00D25BB1"/>
    <w:rsid w:val="00D3102E"/>
    <w:rsid w:val="00D327F5"/>
    <w:rsid w:val="00D36845"/>
    <w:rsid w:val="00D37B59"/>
    <w:rsid w:val="00D44097"/>
    <w:rsid w:val="00D46506"/>
    <w:rsid w:val="00D53B48"/>
    <w:rsid w:val="00D61C48"/>
    <w:rsid w:val="00D66508"/>
    <w:rsid w:val="00D85168"/>
    <w:rsid w:val="00DA1838"/>
    <w:rsid w:val="00DA791C"/>
    <w:rsid w:val="00DB3770"/>
    <w:rsid w:val="00DC2D73"/>
    <w:rsid w:val="00DD719F"/>
    <w:rsid w:val="00DE0F15"/>
    <w:rsid w:val="00DE0FA0"/>
    <w:rsid w:val="00DF32A5"/>
    <w:rsid w:val="00E13117"/>
    <w:rsid w:val="00E13EEE"/>
    <w:rsid w:val="00E22F59"/>
    <w:rsid w:val="00E63467"/>
    <w:rsid w:val="00E64FAE"/>
    <w:rsid w:val="00E666EB"/>
    <w:rsid w:val="00E70628"/>
    <w:rsid w:val="00E77516"/>
    <w:rsid w:val="00EA671B"/>
    <w:rsid w:val="00EB44BB"/>
    <w:rsid w:val="00EC4221"/>
    <w:rsid w:val="00ED73DF"/>
    <w:rsid w:val="00EE3617"/>
    <w:rsid w:val="00EE3B93"/>
    <w:rsid w:val="00EE5520"/>
    <w:rsid w:val="00EF1E55"/>
    <w:rsid w:val="00F44179"/>
    <w:rsid w:val="00F44769"/>
    <w:rsid w:val="00F4730A"/>
    <w:rsid w:val="00F54643"/>
    <w:rsid w:val="00F622C9"/>
    <w:rsid w:val="00F83224"/>
    <w:rsid w:val="00F87007"/>
    <w:rsid w:val="00F931C8"/>
    <w:rsid w:val="00FD6C92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A1776"/>
  <w15:chartTrackingRefBased/>
  <w15:docId w15:val="{27E63D74-CA22-471B-80B1-47A1E80F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ind w:left="708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ind w:right="567"/>
      <w:jc w:val="both"/>
      <w:outlineLvl w:val="1"/>
    </w:pPr>
    <w:rPr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tabs>
        <w:tab w:val="left" w:pos="8789"/>
      </w:tabs>
      <w:ind w:right="567"/>
      <w:jc w:val="both"/>
    </w:pPr>
    <w:rPr>
      <w:b/>
      <w:bCs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styleId="NormalnyWeb">
    <w:name w:val="Normal (Web)"/>
    <w:basedOn w:val="Normalny"/>
    <w:uiPriority w:val="99"/>
    <w:rsid w:val="003F4762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B41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B41A4"/>
  </w:style>
  <w:style w:type="character" w:customStyle="1" w:styleId="Nagwek1Znak">
    <w:name w:val="Nagłówek 1 Znak"/>
    <w:link w:val="Nagwek1"/>
    <w:rsid w:val="002A6E27"/>
    <w:rPr>
      <w:b/>
      <w:sz w:val="24"/>
    </w:rPr>
  </w:style>
  <w:style w:type="paragraph" w:customStyle="1" w:styleId="NormalnyVerdana">
    <w:name w:val="Normalny + Verdana"/>
    <w:aliases w:val="9 pt"/>
    <w:basedOn w:val="Normalny"/>
    <w:rsid w:val="00DA1838"/>
    <w:pPr>
      <w:numPr>
        <w:ilvl w:val="1"/>
        <w:numId w:val="12"/>
      </w:numPr>
    </w:pPr>
    <w:rPr>
      <w:rFonts w:ascii="Verdana" w:hAnsi="Verdana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666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D4F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F44"/>
  </w:style>
  <w:style w:type="paragraph" w:styleId="Stopka">
    <w:name w:val="footer"/>
    <w:basedOn w:val="Normalny"/>
    <w:link w:val="StopkaZnak"/>
    <w:uiPriority w:val="99"/>
    <w:unhideWhenUsed/>
    <w:rsid w:val="007D4F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F44"/>
  </w:style>
  <w:style w:type="character" w:styleId="Odwoaniedokomentarza">
    <w:name w:val="annotation reference"/>
    <w:uiPriority w:val="99"/>
    <w:semiHidden/>
    <w:unhideWhenUsed/>
    <w:rsid w:val="008F4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50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50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4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4504"/>
    <w:rPr>
      <w:b/>
      <w:bCs/>
    </w:rPr>
  </w:style>
  <w:style w:type="paragraph" w:styleId="Akapitzlist">
    <w:name w:val="List Paragraph"/>
    <w:basedOn w:val="Normalny"/>
    <w:uiPriority w:val="34"/>
    <w:qFormat/>
    <w:rsid w:val="007B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1129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ZLECENIE  nr</vt:lpstr>
    </vt:vector>
  </TitlesOfParts>
  <Company>ARFP</Company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ZLECENIE  nr</dc:title>
  <dc:subject/>
  <dc:creator>Tomasz Bruski</dc:creator>
  <cp:keywords/>
  <cp:lastModifiedBy>KURDZIEL ELZBIETA</cp:lastModifiedBy>
  <cp:revision>11</cp:revision>
  <cp:lastPrinted>2020-12-29T08:39:00Z</cp:lastPrinted>
  <dcterms:created xsi:type="dcterms:W3CDTF">2021-12-08T08:25:00Z</dcterms:created>
  <dcterms:modified xsi:type="dcterms:W3CDTF">2022-12-27T11:31:00Z</dcterms:modified>
</cp:coreProperties>
</file>