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bookmarkStart w:id="0" w:name="_GoBack"/>
      <w:bookmarkEnd w:id="0"/>
      <w:r w:rsidRPr="0043622C">
        <w:rPr>
          <w:rFonts w:ascii="Tahoma" w:hAnsi="Tahoma" w:cs="Tahoma"/>
          <w:i/>
          <w:sz w:val="18"/>
          <w:szCs w:val="18"/>
        </w:rPr>
        <w:t>„</w:t>
      </w:r>
      <w:r w:rsidR="00170AA8">
        <w:rPr>
          <w:rFonts w:ascii="Tahoma" w:hAnsi="Tahoma" w:cs="Tahoma"/>
          <w:i/>
          <w:sz w:val="18"/>
          <w:szCs w:val="18"/>
        </w:rPr>
        <w:t>Remont elewacji budynków: mieszkalnego i gospodarczego z ogrodzeniem oraz rozbiórka budynku gospodarczego</w:t>
      </w:r>
      <w:r w:rsidRPr="0043622C">
        <w:rPr>
          <w:rFonts w:ascii="Tahoma" w:hAnsi="Tahoma" w:cs="Tahoma"/>
          <w:i/>
          <w:sz w:val="18"/>
          <w:szCs w:val="18"/>
        </w:rPr>
        <w:t>”</w:t>
      </w:r>
      <w:r w:rsidR="00491C2F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b/>
          <w:i/>
          <w:sz w:val="18"/>
          <w:szCs w:val="18"/>
        </w:rPr>
        <w:t>ZP.271.</w:t>
      </w:r>
      <w:r w:rsidR="00D24CC0">
        <w:rPr>
          <w:rFonts w:ascii="Tahoma" w:hAnsi="Tahoma" w:cs="Tahoma"/>
          <w:b/>
          <w:i/>
          <w:sz w:val="18"/>
          <w:szCs w:val="18"/>
        </w:rPr>
        <w:t>2.3</w:t>
      </w:r>
      <w:r w:rsidR="008C68B6">
        <w:rPr>
          <w:rFonts w:ascii="Tahoma" w:hAnsi="Tahoma" w:cs="Tahoma"/>
          <w:b/>
          <w:i/>
          <w:sz w:val="18"/>
          <w:szCs w:val="18"/>
        </w:rPr>
        <w:t>5</w:t>
      </w:r>
      <w:r w:rsidR="00D24CC0">
        <w:rPr>
          <w:rFonts w:ascii="Tahoma" w:hAnsi="Tahoma" w:cs="Tahoma"/>
          <w:b/>
          <w:i/>
          <w:sz w:val="18"/>
          <w:szCs w:val="18"/>
        </w:rPr>
        <w:t>.</w:t>
      </w:r>
      <w:r w:rsidR="00491C2F" w:rsidRPr="0043622C">
        <w:rPr>
          <w:rFonts w:ascii="Tahoma" w:hAnsi="Tahoma" w:cs="Tahoma"/>
          <w:b/>
          <w:i/>
          <w:sz w:val="18"/>
          <w:szCs w:val="18"/>
        </w:rPr>
        <w:t>2</w:t>
      </w:r>
      <w:r w:rsidRPr="0043622C">
        <w:rPr>
          <w:rFonts w:ascii="Tahoma" w:hAnsi="Tahoma" w:cs="Tahoma"/>
          <w:b/>
          <w:i/>
          <w:sz w:val="18"/>
          <w:szCs w:val="18"/>
        </w:rPr>
        <w:t>018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434AE"/>
    <w:rsid w:val="00170AA8"/>
    <w:rsid w:val="002E3508"/>
    <w:rsid w:val="0043622C"/>
    <w:rsid w:val="0045780F"/>
    <w:rsid w:val="004908D9"/>
    <w:rsid w:val="00491C2F"/>
    <w:rsid w:val="008C68B6"/>
    <w:rsid w:val="00A502EA"/>
    <w:rsid w:val="00D24CC0"/>
    <w:rsid w:val="00DF1F60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42D1"/>
  <w15:docId w15:val="{853A9E5A-FCC7-467E-BF87-36BB3C4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8</cp:revision>
  <cp:lastPrinted>2018-07-13T09:19:00Z</cp:lastPrinted>
  <dcterms:created xsi:type="dcterms:W3CDTF">2018-06-15T08:16:00Z</dcterms:created>
  <dcterms:modified xsi:type="dcterms:W3CDTF">2018-07-13T09:20:00Z</dcterms:modified>
</cp:coreProperties>
</file>