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99" w:rsidRDefault="004C6099" w:rsidP="004C6099">
      <w:pPr>
        <w:jc w:val="right"/>
        <w:rPr>
          <w:b/>
          <w:lang w:eastAsia="ar-SA"/>
        </w:rPr>
      </w:pPr>
      <w:r>
        <w:rPr>
          <w:b/>
          <w:lang w:eastAsia="ar-SA"/>
        </w:rPr>
        <w:t>Załącznik nr 7 do SWZ</w:t>
      </w:r>
    </w:p>
    <w:p w:rsidR="004C6099" w:rsidRDefault="004C6099" w:rsidP="004C6099">
      <w:pPr>
        <w:jc w:val="right"/>
        <w:rPr>
          <w:b/>
          <w:lang w:eastAsia="ar-SA"/>
        </w:rPr>
      </w:pPr>
      <w:r>
        <w:rPr>
          <w:b/>
          <w:lang w:eastAsia="ar-SA"/>
        </w:rPr>
        <w:t>/projekt/</w:t>
      </w:r>
    </w:p>
    <w:p w:rsidR="00CD5B06" w:rsidRPr="0034027F" w:rsidRDefault="00CD5B06" w:rsidP="0034027F">
      <w:pPr>
        <w:jc w:val="center"/>
      </w:pPr>
      <w:r w:rsidRPr="008E3A29">
        <w:rPr>
          <w:b/>
          <w:lang w:eastAsia="ar-SA"/>
        </w:rPr>
        <w:t>UMOWA</w:t>
      </w:r>
      <w:r w:rsidR="004C6099">
        <w:rPr>
          <w:b/>
          <w:lang w:eastAsia="ar-SA"/>
        </w:rPr>
        <w:t xml:space="preserve"> Nr OK.2151….</w:t>
      </w:r>
      <w:r w:rsidR="00124A9E" w:rsidRPr="008E3A29">
        <w:rPr>
          <w:b/>
          <w:lang w:eastAsia="ar-SA"/>
        </w:rPr>
        <w:t>.</w:t>
      </w:r>
      <w:r w:rsidR="004C6099">
        <w:rPr>
          <w:b/>
          <w:lang w:eastAsia="ar-SA"/>
        </w:rPr>
        <w:t>2023</w:t>
      </w:r>
    </w:p>
    <w:p w:rsidR="00CD5B06" w:rsidRPr="008E3A29" w:rsidRDefault="00CD5B06" w:rsidP="0034027F">
      <w:pPr>
        <w:rPr>
          <w:lang w:eastAsia="ar-SA"/>
        </w:rPr>
      </w:pPr>
    </w:p>
    <w:p w:rsidR="00124A9E" w:rsidRPr="008E3A29" w:rsidRDefault="00124A9E" w:rsidP="0034027F">
      <w:pPr>
        <w:rPr>
          <w:lang w:eastAsia="ar-SA"/>
        </w:rPr>
      </w:pPr>
      <w:r w:rsidRPr="008E3A29">
        <w:rPr>
          <w:lang w:eastAsia="ar-SA"/>
        </w:rPr>
        <w:t xml:space="preserve">zawarta w </w:t>
      </w:r>
      <w:r w:rsidR="004C6099">
        <w:rPr>
          <w:lang w:eastAsia="ar-SA"/>
        </w:rPr>
        <w:t>dniu……………….</w:t>
      </w:r>
      <w:r w:rsidRPr="008E3A29">
        <w:rPr>
          <w:lang w:eastAsia="ar-SA"/>
        </w:rPr>
        <w:t xml:space="preserve"> </w:t>
      </w:r>
      <w:r w:rsidR="004C6099">
        <w:rPr>
          <w:lang w:eastAsia="ar-SA"/>
        </w:rPr>
        <w:t>2023</w:t>
      </w:r>
      <w:r w:rsidR="00CD5B06" w:rsidRPr="008E3A29">
        <w:rPr>
          <w:lang w:eastAsia="ar-SA"/>
        </w:rPr>
        <w:t xml:space="preserve"> roku w Gołyminie-Ośrodku pomiędzy: </w:t>
      </w:r>
    </w:p>
    <w:p w:rsidR="00CD5B06" w:rsidRPr="008E3A29" w:rsidRDefault="00124A9E" w:rsidP="0034027F">
      <w:pPr>
        <w:rPr>
          <w:rFonts w:eastAsia="SimSun"/>
          <w:kern w:val="3"/>
          <w:lang w:eastAsia="zh-CN" w:bidi="hi-IN"/>
        </w:rPr>
      </w:pPr>
      <w:r w:rsidRPr="008E3A29">
        <w:rPr>
          <w:b/>
          <w:lang w:eastAsia="ar-SA"/>
        </w:rPr>
        <w:t>Gminą Gołymin-Ośrodek</w:t>
      </w:r>
      <w:r w:rsidR="00CD5B06" w:rsidRPr="008E3A29">
        <w:rPr>
          <w:b/>
          <w:lang w:eastAsia="ar-SA"/>
        </w:rPr>
        <w:t xml:space="preserve"> z siedzibą przy</w:t>
      </w:r>
      <w:r w:rsidR="00CD5B06" w:rsidRPr="008E3A29">
        <w:rPr>
          <w:lang w:eastAsia="ar-SA"/>
        </w:rPr>
        <w:t xml:space="preserve"> </w:t>
      </w:r>
      <w:r w:rsidR="00CD5B06" w:rsidRPr="008E3A29">
        <w:rPr>
          <w:b/>
          <w:lang w:eastAsia="ar-SA"/>
        </w:rPr>
        <w:t>ul. Szosa Ciechanowska 8,                                 06-420 Gołymin-Ośrodek</w:t>
      </w:r>
      <w:r w:rsidRPr="008E3A29">
        <w:rPr>
          <w:b/>
          <w:lang w:eastAsia="ar-SA"/>
        </w:rPr>
        <w:t>,</w:t>
      </w:r>
      <w:r w:rsidR="00CD5B06" w:rsidRPr="008E3A29">
        <w:rPr>
          <w:b/>
          <w:lang w:eastAsia="ar-SA"/>
        </w:rPr>
        <w:t xml:space="preserve"> </w:t>
      </w:r>
      <w:r w:rsidRPr="008E3A29">
        <w:rPr>
          <w:b/>
          <w:lang w:eastAsia="ar-SA"/>
        </w:rPr>
        <w:t>NIP 566</w:t>
      </w:r>
      <w:r w:rsidR="008E3A29" w:rsidRPr="008E3A29">
        <w:rPr>
          <w:b/>
          <w:lang w:eastAsia="ar-SA"/>
        </w:rPr>
        <w:t xml:space="preserve"> </w:t>
      </w:r>
      <w:r w:rsidRPr="008E3A29">
        <w:rPr>
          <w:b/>
          <w:lang w:eastAsia="ar-SA"/>
        </w:rPr>
        <w:t>18</w:t>
      </w:r>
      <w:r w:rsidR="008E3A29" w:rsidRPr="008E3A29">
        <w:rPr>
          <w:b/>
          <w:lang w:eastAsia="ar-SA"/>
        </w:rPr>
        <w:t xml:space="preserve"> </w:t>
      </w:r>
      <w:r w:rsidRPr="008E3A29">
        <w:rPr>
          <w:b/>
          <w:lang w:eastAsia="ar-SA"/>
        </w:rPr>
        <w:t>86</w:t>
      </w:r>
      <w:r w:rsidR="008E3A29" w:rsidRPr="008E3A29">
        <w:rPr>
          <w:b/>
          <w:lang w:eastAsia="ar-SA"/>
        </w:rPr>
        <w:t xml:space="preserve"> </w:t>
      </w:r>
      <w:r w:rsidRPr="008E3A29">
        <w:rPr>
          <w:b/>
          <w:lang w:eastAsia="ar-SA"/>
        </w:rPr>
        <w:t>687</w:t>
      </w:r>
    </w:p>
    <w:p w:rsidR="00CD5B06" w:rsidRPr="008E3A29" w:rsidRDefault="00CD5B06" w:rsidP="0034027F">
      <w:r w:rsidRPr="008E3A29">
        <w:rPr>
          <w:lang w:eastAsia="ar-SA"/>
        </w:rPr>
        <w:t>reprezentowaną przez:</w:t>
      </w:r>
    </w:p>
    <w:p w:rsidR="00CD5B06" w:rsidRPr="00481336" w:rsidRDefault="00CD5B06" w:rsidP="00481336">
      <w:pPr>
        <w:rPr>
          <w:rFonts w:eastAsia="SimSun"/>
          <w:kern w:val="3"/>
          <w:lang w:eastAsia="zh-CN" w:bidi="hi-IN"/>
        </w:rPr>
      </w:pPr>
      <w:r w:rsidRPr="008E3A29">
        <w:rPr>
          <w:lang w:eastAsia="ar-SA"/>
        </w:rPr>
        <w:t xml:space="preserve">Wójta Gminy Gołymin-Ośrodek – </w:t>
      </w:r>
      <w:r w:rsidR="00124A9E" w:rsidRPr="008E3A29">
        <w:rPr>
          <w:i/>
          <w:lang w:eastAsia="ar-SA"/>
        </w:rPr>
        <w:t>Pana Adama Piotra Budka</w:t>
      </w:r>
    </w:p>
    <w:p w:rsidR="00CD5B06" w:rsidRPr="008E3A29" w:rsidRDefault="00CD5B06" w:rsidP="00481336">
      <w:pPr>
        <w:rPr>
          <w:rFonts w:eastAsia="SimSun"/>
          <w:kern w:val="3"/>
          <w:lang w:eastAsia="zh-CN" w:bidi="hi-IN"/>
        </w:rPr>
      </w:pPr>
      <w:r w:rsidRPr="008E3A29">
        <w:rPr>
          <w:lang w:eastAsia="ar-SA"/>
        </w:rPr>
        <w:t xml:space="preserve">przy kontrasygnacie Skarbnika Gminy </w:t>
      </w:r>
      <w:r w:rsidR="00124A9E" w:rsidRPr="008E3A29">
        <w:rPr>
          <w:lang w:eastAsia="ar-SA"/>
        </w:rPr>
        <w:t xml:space="preserve">– </w:t>
      </w:r>
      <w:r w:rsidR="00124A9E" w:rsidRPr="008E3A29">
        <w:rPr>
          <w:i/>
          <w:lang w:eastAsia="ar-SA"/>
        </w:rPr>
        <w:t>Pani Eweliny Stawińskiej</w:t>
      </w:r>
      <w:r w:rsidRPr="008E3A29">
        <w:rPr>
          <w:i/>
          <w:lang w:eastAsia="ar-SA"/>
        </w:rPr>
        <w:t>,</w:t>
      </w:r>
    </w:p>
    <w:p w:rsidR="00124A9E" w:rsidRPr="008E3A29" w:rsidRDefault="00CD5B06" w:rsidP="0034027F">
      <w:pPr>
        <w:rPr>
          <w:rFonts w:eastAsia="SimSun"/>
          <w:kern w:val="3"/>
          <w:lang w:eastAsia="zh-CN" w:bidi="hi-IN"/>
        </w:rPr>
      </w:pPr>
      <w:r w:rsidRPr="008E3A29">
        <w:rPr>
          <w:lang w:eastAsia="ar-SA"/>
        </w:rPr>
        <w:t xml:space="preserve">zwanym dalej </w:t>
      </w:r>
      <w:r w:rsidRPr="008E3A29">
        <w:rPr>
          <w:b/>
          <w:lang w:eastAsia="ar-SA"/>
        </w:rPr>
        <w:t xml:space="preserve">„Zamawiającym” </w:t>
      </w:r>
      <w:r w:rsidRPr="008E3A29">
        <w:rPr>
          <w:lang w:eastAsia="ar-SA"/>
        </w:rPr>
        <w:t>,</w:t>
      </w:r>
      <w:r w:rsidR="00124A9E" w:rsidRPr="008E3A29">
        <w:rPr>
          <w:rFonts w:eastAsia="SimSun"/>
          <w:kern w:val="3"/>
          <w:lang w:eastAsia="zh-CN" w:bidi="hi-IN"/>
        </w:rPr>
        <w:t xml:space="preserve"> </w:t>
      </w:r>
      <w:r w:rsidRPr="008E3A29">
        <w:rPr>
          <w:lang w:eastAsia="ar-SA"/>
        </w:rPr>
        <w:t xml:space="preserve">a </w:t>
      </w:r>
    </w:p>
    <w:p w:rsidR="004C6099" w:rsidRDefault="004C6099" w:rsidP="0034027F">
      <w:pPr>
        <w:rPr>
          <w:b/>
          <w:lang w:eastAsia="ar-SA"/>
        </w:rPr>
      </w:pPr>
      <w:r>
        <w:rPr>
          <w:b/>
          <w:lang w:eastAsia="ar-SA"/>
        </w:rPr>
        <w:t>………………………………………………………………….………</w:t>
      </w:r>
      <w:r w:rsidR="00124A9E" w:rsidRPr="008E3A29">
        <w:rPr>
          <w:b/>
          <w:lang w:eastAsia="ar-SA"/>
        </w:rPr>
        <w:t xml:space="preserve">,                            </w:t>
      </w:r>
    </w:p>
    <w:p w:rsidR="008E3A29" w:rsidRDefault="00124A9E" w:rsidP="0034027F">
      <w:pPr>
        <w:rPr>
          <w:b/>
          <w:lang w:eastAsia="ar-SA"/>
        </w:rPr>
      </w:pPr>
      <w:r w:rsidRPr="008E3A29">
        <w:rPr>
          <w:b/>
          <w:lang w:eastAsia="ar-SA"/>
        </w:rPr>
        <w:t xml:space="preserve"> NIP </w:t>
      </w:r>
      <w:r w:rsidR="004C6099">
        <w:rPr>
          <w:b/>
          <w:lang w:eastAsia="ar-SA"/>
        </w:rPr>
        <w:t>………………………………..</w:t>
      </w:r>
      <w:r w:rsidR="00CD5B06" w:rsidRPr="008E3A29">
        <w:rPr>
          <w:b/>
          <w:lang w:eastAsia="ar-SA"/>
        </w:rPr>
        <w:t xml:space="preserve"> </w:t>
      </w:r>
    </w:p>
    <w:p w:rsidR="008E3A29" w:rsidRPr="008E3A29" w:rsidRDefault="004C6099" w:rsidP="0034027F">
      <w:pPr>
        <w:rPr>
          <w:lang w:eastAsia="ar-SA"/>
        </w:rPr>
      </w:pPr>
      <w:r>
        <w:rPr>
          <w:lang w:eastAsia="ar-SA"/>
        </w:rPr>
        <w:t>reprezentowanym</w:t>
      </w:r>
      <w:r w:rsidR="008E3A29">
        <w:rPr>
          <w:lang w:eastAsia="ar-SA"/>
        </w:rPr>
        <w:t xml:space="preserve"> przez:</w:t>
      </w:r>
      <w:r w:rsidR="00CD5B06" w:rsidRPr="008E3A29">
        <w:rPr>
          <w:lang w:eastAsia="ar-SA"/>
        </w:rPr>
        <w:t xml:space="preserve"> </w:t>
      </w:r>
    </w:p>
    <w:p w:rsidR="00CD5B06" w:rsidRPr="008E3A29" w:rsidRDefault="004C6099" w:rsidP="0034027F">
      <w:r>
        <w:rPr>
          <w:i/>
          <w:lang w:eastAsia="ar-SA"/>
        </w:rPr>
        <w:t>………………………………………………………………………………….</w:t>
      </w:r>
      <w:r w:rsidR="00CD5B06" w:rsidRPr="008E3A29">
        <w:rPr>
          <w:i/>
          <w:lang w:eastAsia="ar-SA"/>
        </w:rPr>
        <w:t>,</w:t>
      </w:r>
    </w:p>
    <w:p w:rsidR="00CD5B06" w:rsidRPr="008E3A29" w:rsidRDefault="00CD5B06" w:rsidP="0034027F">
      <w:r w:rsidRPr="008E3A29">
        <w:rPr>
          <w:lang w:eastAsia="ar-SA"/>
        </w:rPr>
        <w:t xml:space="preserve">zwanym dalej </w:t>
      </w:r>
      <w:r w:rsidRPr="008E3A29">
        <w:rPr>
          <w:b/>
          <w:lang w:eastAsia="ar-SA"/>
        </w:rPr>
        <w:t>,,Wykonawcą</w:t>
      </w:r>
      <w:r w:rsidRPr="008E3A29">
        <w:rPr>
          <w:lang w:eastAsia="ar-SA"/>
        </w:rPr>
        <w:t>”</w:t>
      </w:r>
      <w:r w:rsidR="008A6F88">
        <w:rPr>
          <w:lang w:eastAsia="ar-SA"/>
        </w:rPr>
        <w:t>.</w:t>
      </w:r>
    </w:p>
    <w:p w:rsidR="00CD5B06" w:rsidRPr="008E3A29" w:rsidRDefault="00CD5B06" w:rsidP="0034027F">
      <w:pPr>
        <w:rPr>
          <w:b/>
          <w:lang w:eastAsia="ar-SA"/>
        </w:rPr>
      </w:pPr>
    </w:p>
    <w:p w:rsidR="00CD5B06" w:rsidRPr="008E3A29" w:rsidRDefault="00CD5B06" w:rsidP="0034027F">
      <w:pPr>
        <w:jc w:val="both"/>
        <w:rPr>
          <w:lang w:eastAsia="ar-SA"/>
        </w:rPr>
      </w:pPr>
    </w:p>
    <w:p w:rsidR="00CD5B06" w:rsidRPr="008E3A29" w:rsidRDefault="00CD5B06" w:rsidP="0034027F">
      <w:pPr>
        <w:jc w:val="both"/>
        <w:rPr>
          <w:b/>
          <w:bCs/>
        </w:rPr>
      </w:pPr>
      <w:r w:rsidRPr="008E3A29">
        <w:t xml:space="preserve">W wyniku dokonania przez Zamawiającego wyboru oferty Wykonawcy w postępowaniu </w:t>
      </w:r>
      <w:r w:rsidR="008E3A29">
        <w:t xml:space="preserve">                        </w:t>
      </w:r>
      <w:r w:rsidRPr="008E3A29">
        <w:t xml:space="preserve">o udzielenie zamówienia publicznego pn.: </w:t>
      </w:r>
      <w:r w:rsidRPr="008E3A29">
        <w:rPr>
          <w:b/>
        </w:rPr>
        <w:t>„</w:t>
      </w:r>
      <w:r w:rsidRPr="008E3A29">
        <w:rPr>
          <w:b/>
          <w:bCs/>
        </w:rPr>
        <w:t>Bieżące utrzymanie dróg gminnych na terenie gminy</w:t>
      </w:r>
      <w:r w:rsidR="008E3A29">
        <w:rPr>
          <w:b/>
          <w:bCs/>
        </w:rPr>
        <w:t xml:space="preserve"> </w:t>
      </w:r>
      <w:r w:rsidR="004C6099">
        <w:rPr>
          <w:b/>
          <w:bCs/>
        </w:rPr>
        <w:t>Gołymin-Ośrodek w 2023</w:t>
      </w:r>
      <w:r w:rsidRPr="008E3A29">
        <w:rPr>
          <w:b/>
          <w:bCs/>
        </w:rPr>
        <w:t xml:space="preserve"> roku” </w:t>
      </w:r>
      <w:r w:rsidRPr="008E3A29">
        <w:t>przeprowadzonym w trybie podstawowym bez negocjacji, o którym mowa w art. 275 pkt 1</w:t>
      </w:r>
      <w:r w:rsidR="008E3A29">
        <w:t xml:space="preserve"> ustawy z dnia 11 września 2019r. – Prawo zamówień publicznych</w:t>
      </w:r>
      <w:r w:rsidR="008E3A29" w:rsidRPr="008E3A29">
        <w:t xml:space="preserve"> </w:t>
      </w:r>
      <w:r w:rsidR="008E3A29">
        <w:t>(</w:t>
      </w:r>
      <w:r w:rsidR="004C6099">
        <w:t>t</w:t>
      </w:r>
      <w:r w:rsidR="00BA34FE">
        <w:t xml:space="preserve"> </w:t>
      </w:r>
      <w:r w:rsidR="004C6099">
        <w:t>Dz. U. z 2022 r. poz. 1710 ze zm.</w:t>
      </w:r>
      <w:r w:rsidRPr="008E3A29">
        <w:t xml:space="preserve">) – dalej: „ustawa </w:t>
      </w:r>
      <w:proofErr w:type="spellStart"/>
      <w:r w:rsidRPr="008E3A29">
        <w:t>Pzp</w:t>
      </w:r>
      <w:proofErr w:type="spellEnd"/>
      <w:r w:rsidRPr="008E3A29">
        <w:t xml:space="preserve">”, </w:t>
      </w:r>
      <w:r w:rsidR="008E3A29">
        <w:t xml:space="preserve">                            </w:t>
      </w:r>
      <w:r w:rsidR="004C6099">
        <w:rPr>
          <w:b/>
          <w:bCs/>
        </w:rPr>
        <w:t>znak sprawy IOŚ.271.1.2023</w:t>
      </w:r>
      <w:r w:rsidRPr="008E3A29">
        <w:t>,</w:t>
      </w:r>
      <w:r w:rsidRPr="008E3A29">
        <w:rPr>
          <w:b/>
          <w:bCs/>
        </w:rPr>
        <w:t xml:space="preserve"> </w:t>
      </w:r>
      <w:r w:rsidRPr="008E3A29">
        <w:t>Strony zawarły umowę o następującej treści:</w:t>
      </w:r>
    </w:p>
    <w:p w:rsidR="00CD5B06" w:rsidRPr="008E3A29" w:rsidRDefault="00CD5B06" w:rsidP="0034027F">
      <w:pPr>
        <w:rPr>
          <w:lang w:eastAsia="ar-SA"/>
        </w:rPr>
      </w:pPr>
    </w:p>
    <w:p w:rsidR="00CD5B06" w:rsidRPr="00C10391" w:rsidRDefault="00CD5B06" w:rsidP="00C10391">
      <w:pPr>
        <w:ind w:left="4400"/>
        <w:rPr>
          <w:rFonts w:eastAsia="SimSun"/>
          <w:kern w:val="3"/>
          <w:lang w:eastAsia="zh-CN" w:bidi="hi-IN"/>
        </w:rPr>
      </w:pPr>
      <w:r w:rsidRPr="008E3A29">
        <w:rPr>
          <w:rFonts w:eastAsia="Calibri"/>
          <w:b/>
          <w:lang w:eastAsia="ar-SA"/>
        </w:rPr>
        <w:t>§1.</w:t>
      </w:r>
      <w:bookmarkStart w:id="0" w:name="page2"/>
      <w:bookmarkEnd w:id="0"/>
    </w:p>
    <w:p w:rsidR="00CD5B06" w:rsidRPr="008E3A29" w:rsidRDefault="00CD5B06" w:rsidP="0034027F">
      <w:pPr>
        <w:ind w:left="3684"/>
        <w:rPr>
          <w:rFonts w:eastAsia="Calibri"/>
          <w:b/>
          <w:lang w:eastAsia="ar-SA"/>
        </w:rPr>
      </w:pPr>
      <w:r w:rsidRPr="008E3A29">
        <w:rPr>
          <w:rFonts w:eastAsia="Calibri"/>
          <w:b/>
          <w:lang w:eastAsia="ar-SA"/>
        </w:rPr>
        <w:t>Przedmiot Umowy</w:t>
      </w:r>
    </w:p>
    <w:p w:rsidR="00CD5B06" w:rsidRPr="008E3A29" w:rsidRDefault="00CD5B06" w:rsidP="00481336">
      <w:pPr>
        <w:pStyle w:val="Akapitzlist"/>
        <w:numPr>
          <w:ilvl w:val="0"/>
          <w:numId w:val="13"/>
        </w:numPr>
        <w:spacing w:after="0" w:line="240" w:lineRule="auto"/>
        <w:ind w:left="284" w:hanging="284"/>
        <w:jc w:val="both"/>
        <w:rPr>
          <w:rFonts w:ascii="Times New Roman" w:hAnsi="Times New Roman" w:cs="Times New Roman"/>
          <w:kern w:val="3"/>
          <w:sz w:val="24"/>
          <w:szCs w:val="24"/>
          <w:lang w:eastAsia="ar-SA"/>
        </w:rPr>
      </w:pPr>
      <w:r w:rsidRPr="008E3A29">
        <w:rPr>
          <w:rFonts w:ascii="Times New Roman" w:hAnsi="Times New Roman" w:cs="Times New Roman"/>
          <w:sz w:val="24"/>
          <w:szCs w:val="24"/>
          <w:lang w:eastAsia="ar-SA"/>
        </w:rPr>
        <w:t xml:space="preserve">Przedmiotem umowy jest wykonanie robót budowlanych w zakresie </w:t>
      </w:r>
    </w:p>
    <w:p w:rsidR="00CD5B06" w:rsidRPr="008E3A29" w:rsidRDefault="008E3A29" w:rsidP="0034027F">
      <w:pPr>
        <w:jc w:val="both"/>
        <w:rPr>
          <w:rFonts w:eastAsia="SimSun"/>
          <w:b/>
          <w:lang w:eastAsia="zh-CN" w:bidi="hi-IN"/>
        </w:rPr>
      </w:pPr>
      <w:r>
        <w:rPr>
          <w:b/>
          <w:lang w:eastAsia="ar-SA"/>
        </w:rPr>
        <w:t xml:space="preserve">     </w:t>
      </w:r>
      <w:r w:rsidR="00CD5B06" w:rsidRPr="008E3A29">
        <w:rPr>
          <w:b/>
          <w:lang w:eastAsia="ar-SA"/>
        </w:rPr>
        <w:t>„</w:t>
      </w:r>
      <w:r w:rsidR="00CD5B06" w:rsidRPr="008E3A29">
        <w:rPr>
          <w:b/>
          <w:lang w:eastAsia="hi-IN"/>
        </w:rPr>
        <w:t>Bieżące utrzy</w:t>
      </w:r>
      <w:r w:rsidR="00A7798A" w:rsidRPr="008E3A29">
        <w:rPr>
          <w:b/>
          <w:lang w:eastAsia="hi-IN"/>
        </w:rPr>
        <w:t>manie dróg gminnych na terenie g</w:t>
      </w:r>
      <w:r w:rsidR="004C6099">
        <w:rPr>
          <w:b/>
          <w:lang w:eastAsia="hi-IN"/>
        </w:rPr>
        <w:t>miny Gołymin-Ośrodek w 2023</w:t>
      </w:r>
      <w:r w:rsidR="00CD5B06" w:rsidRPr="008E3A29">
        <w:rPr>
          <w:b/>
          <w:lang w:eastAsia="hi-IN"/>
        </w:rPr>
        <w:t xml:space="preserve"> roku”</w:t>
      </w:r>
    </w:p>
    <w:p w:rsidR="00CD5B06" w:rsidRPr="008E3A29" w:rsidRDefault="008E3A29" w:rsidP="0034027F">
      <w:pPr>
        <w:autoSpaceDE w:val="0"/>
        <w:jc w:val="both"/>
        <w:rPr>
          <w:rFonts w:eastAsia="Calibri"/>
          <w:bCs/>
          <w:color w:val="000000"/>
        </w:rPr>
      </w:pPr>
      <w:r>
        <w:rPr>
          <w:rFonts w:eastAsia="Calibri"/>
          <w:bCs/>
          <w:color w:val="000000"/>
        </w:rPr>
        <w:t xml:space="preserve">     </w:t>
      </w:r>
      <w:r w:rsidR="004C6099">
        <w:rPr>
          <w:rFonts w:eastAsia="Calibri"/>
          <w:bCs/>
          <w:color w:val="000000"/>
        </w:rPr>
        <w:t>Część  …..</w:t>
      </w:r>
      <w:r w:rsidR="00CD5B06" w:rsidRPr="008E3A29">
        <w:rPr>
          <w:rFonts w:eastAsia="Calibri"/>
          <w:bCs/>
          <w:color w:val="000000"/>
        </w:rPr>
        <w:t xml:space="preserve">– zadanie pn. </w:t>
      </w:r>
      <w:r w:rsidR="004C6099">
        <w:rPr>
          <w:rFonts w:eastAsia="Calibri"/>
          <w:b/>
          <w:bCs/>
          <w:color w:val="000000"/>
        </w:rPr>
        <w:t>……………………………………………………………………..</w:t>
      </w:r>
    </w:p>
    <w:p w:rsidR="00CD5B06" w:rsidRPr="008E3A29" w:rsidRDefault="00CD5B06" w:rsidP="00481336">
      <w:pPr>
        <w:pStyle w:val="LO-Normal"/>
        <w:numPr>
          <w:ilvl w:val="0"/>
          <w:numId w:val="13"/>
        </w:numPr>
        <w:ind w:left="284" w:hanging="284"/>
        <w:jc w:val="both"/>
        <w:rPr>
          <w:szCs w:val="24"/>
          <w:lang w:val="pl-PL"/>
        </w:rPr>
      </w:pPr>
      <w:r w:rsidRPr="008E3A29">
        <w:rPr>
          <w:szCs w:val="24"/>
          <w:lang w:val="pl-PL"/>
        </w:rPr>
        <w:t>Przedmiot umowy realizowany będ</w:t>
      </w:r>
      <w:r w:rsidR="008E3A29">
        <w:rPr>
          <w:szCs w:val="24"/>
          <w:lang w:val="pl-PL"/>
        </w:rPr>
        <w:t>zie na podstawie telefonicznych</w:t>
      </w:r>
      <w:r w:rsidRPr="008E3A29">
        <w:rPr>
          <w:szCs w:val="24"/>
          <w:lang w:val="pl-PL"/>
        </w:rPr>
        <w:t xml:space="preserve">  lub e-mailowych zleceń przez Zamawiającego. W każdym zleceniu zostanie określony przedmiot zlecenia (lokalizacja prac, obszar objęty naprawą, sposób naprawy, ilość koniecznych materiałów itp.) oraz termin wykonania robót.</w:t>
      </w:r>
    </w:p>
    <w:p w:rsidR="006C5EEF" w:rsidRPr="0034027F" w:rsidRDefault="00CD5B06" w:rsidP="00481336">
      <w:pPr>
        <w:pStyle w:val="LO-Normal"/>
        <w:numPr>
          <w:ilvl w:val="0"/>
          <w:numId w:val="13"/>
        </w:numPr>
        <w:ind w:left="284" w:hanging="284"/>
        <w:jc w:val="both"/>
        <w:rPr>
          <w:szCs w:val="24"/>
          <w:lang w:val="pl-PL"/>
        </w:rPr>
      </w:pPr>
      <w:r w:rsidRPr="008E3A29">
        <w:rPr>
          <w:szCs w:val="24"/>
          <w:lang w:val="pl-PL"/>
        </w:rPr>
        <w:t>Wykonawca nie może wykonać żadnej usługi oraz zwiększać zakresu usług bez</w:t>
      </w:r>
      <w:r w:rsidR="006C5EEF" w:rsidRPr="008E3A29">
        <w:rPr>
          <w:szCs w:val="24"/>
          <w:lang w:val="pl-PL"/>
        </w:rPr>
        <w:t xml:space="preserve"> </w:t>
      </w:r>
      <w:r w:rsidRPr="008E3A29">
        <w:rPr>
          <w:szCs w:val="24"/>
          <w:lang w:val="pl-PL"/>
        </w:rPr>
        <w:t>porozumienia z Zamawiającym i  bez jego zlecenia.</w:t>
      </w:r>
    </w:p>
    <w:p w:rsidR="00CD5B06" w:rsidRPr="008E3A29" w:rsidRDefault="00CD5B06" w:rsidP="0034027F">
      <w:pPr>
        <w:pStyle w:val="WW-Tekstpodstawowy2"/>
        <w:tabs>
          <w:tab w:val="left" w:pos="709"/>
        </w:tabs>
        <w:spacing w:line="240" w:lineRule="auto"/>
        <w:ind w:left="360"/>
        <w:rPr>
          <w:rFonts w:ascii="Times New Roman" w:hAnsi="Times New Roman" w:cs="Times New Roman"/>
        </w:rPr>
      </w:pPr>
      <w:r w:rsidRPr="008E3A29">
        <w:rPr>
          <w:rFonts w:ascii="Times New Roman" w:hAnsi="Times New Roman" w:cs="Times New Roman"/>
        </w:rPr>
        <w:t>§ 2</w:t>
      </w:r>
    </w:p>
    <w:p w:rsidR="00CD5B06" w:rsidRPr="008E3A29" w:rsidRDefault="00CD5B06" w:rsidP="0034027F">
      <w:pPr>
        <w:pStyle w:val="WW-Tekstpodstawowy2"/>
        <w:tabs>
          <w:tab w:val="left" w:pos="709"/>
        </w:tabs>
        <w:spacing w:line="240" w:lineRule="auto"/>
        <w:ind w:left="360"/>
        <w:rPr>
          <w:rFonts w:ascii="Times New Roman" w:hAnsi="Times New Roman" w:cs="Times New Roman"/>
        </w:rPr>
      </w:pPr>
      <w:r w:rsidRPr="008E3A29">
        <w:rPr>
          <w:rFonts w:ascii="Times New Roman" w:hAnsi="Times New Roman" w:cs="Times New Roman"/>
        </w:rPr>
        <w:t>Obowiązki Wykonawcy</w:t>
      </w:r>
    </w:p>
    <w:p w:rsidR="00CD5B06" w:rsidRPr="008E3A29" w:rsidRDefault="00CD5B06" w:rsidP="00481336">
      <w:pPr>
        <w:pStyle w:val="Standard"/>
        <w:numPr>
          <w:ilvl w:val="0"/>
          <w:numId w:val="1"/>
        </w:numPr>
        <w:tabs>
          <w:tab w:val="left" w:pos="284"/>
          <w:tab w:val="left" w:pos="426"/>
          <w:tab w:val="left" w:pos="567"/>
          <w:tab w:val="left" w:pos="709"/>
        </w:tabs>
        <w:jc w:val="both"/>
        <w:rPr>
          <w:sz w:val="24"/>
          <w:szCs w:val="24"/>
        </w:rPr>
      </w:pPr>
      <w:r w:rsidRPr="008E3A29">
        <w:rPr>
          <w:sz w:val="24"/>
          <w:szCs w:val="24"/>
        </w:rPr>
        <w:t>Wykonawca oświadcza, że:</w:t>
      </w:r>
    </w:p>
    <w:p w:rsidR="00CD5B06" w:rsidRPr="008E3A29" w:rsidRDefault="00CD5B06" w:rsidP="00481336">
      <w:pPr>
        <w:pStyle w:val="Standard"/>
        <w:numPr>
          <w:ilvl w:val="0"/>
          <w:numId w:val="14"/>
        </w:numPr>
        <w:tabs>
          <w:tab w:val="left" w:pos="-1854"/>
          <w:tab w:val="left" w:pos="-1571"/>
        </w:tabs>
        <w:ind w:left="567" w:hanging="284"/>
        <w:jc w:val="both"/>
        <w:rPr>
          <w:sz w:val="24"/>
          <w:szCs w:val="24"/>
        </w:rPr>
      </w:pPr>
      <w:r w:rsidRPr="008E3A29">
        <w:rPr>
          <w:sz w:val="24"/>
          <w:szCs w:val="24"/>
        </w:rPr>
        <w:t>zapoznał się szczegółowo z SWZ oraz akceptuje postanowienia zawarte w dokumencie;</w:t>
      </w:r>
    </w:p>
    <w:p w:rsidR="00CD5B06" w:rsidRPr="008E3A29" w:rsidRDefault="00CD5B06" w:rsidP="00481336">
      <w:pPr>
        <w:pStyle w:val="Standard"/>
        <w:numPr>
          <w:ilvl w:val="0"/>
          <w:numId w:val="14"/>
        </w:numPr>
        <w:tabs>
          <w:tab w:val="left" w:pos="-1854"/>
          <w:tab w:val="left" w:pos="-1571"/>
          <w:tab w:val="left" w:pos="-1287"/>
          <w:tab w:val="left" w:pos="-1004"/>
          <w:tab w:val="left" w:pos="-720"/>
        </w:tabs>
        <w:ind w:left="567" w:hanging="284"/>
        <w:jc w:val="both"/>
        <w:rPr>
          <w:sz w:val="24"/>
          <w:szCs w:val="24"/>
        </w:rPr>
      </w:pPr>
      <w:r w:rsidRPr="008E3A29">
        <w:rPr>
          <w:sz w:val="24"/>
          <w:szCs w:val="24"/>
        </w:rPr>
        <w:t xml:space="preserve">oferta przez niego sporządzona na podstawie SWZ zawiera wszystkie elementy </w:t>
      </w:r>
      <w:r w:rsidR="00AE6A5E">
        <w:rPr>
          <w:sz w:val="24"/>
          <w:szCs w:val="24"/>
        </w:rPr>
        <w:t>niezbędne do realizacji zadania.</w:t>
      </w:r>
    </w:p>
    <w:p w:rsidR="00CD5B06" w:rsidRPr="008E3A29" w:rsidRDefault="00CD5B06" w:rsidP="00481336">
      <w:pPr>
        <w:pStyle w:val="Standard"/>
        <w:numPr>
          <w:ilvl w:val="0"/>
          <w:numId w:val="1"/>
        </w:numPr>
        <w:tabs>
          <w:tab w:val="left" w:pos="284"/>
          <w:tab w:val="left" w:pos="426"/>
          <w:tab w:val="left" w:pos="567"/>
          <w:tab w:val="left" w:pos="709"/>
        </w:tabs>
        <w:jc w:val="both"/>
        <w:rPr>
          <w:sz w:val="24"/>
          <w:szCs w:val="24"/>
        </w:rPr>
      </w:pPr>
      <w:r w:rsidRPr="008E3A29">
        <w:rPr>
          <w:sz w:val="24"/>
          <w:szCs w:val="24"/>
        </w:rPr>
        <w:t>W trakcie realizacji Przedmiotu Umowy, Wykonawca zobowiązuje się w szczególności do:</w:t>
      </w:r>
    </w:p>
    <w:p w:rsidR="00CD5B06" w:rsidRPr="00AE6A5E" w:rsidRDefault="002001B0" w:rsidP="00481336">
      <w:pPr>
        <w:pStyle w:val="Standard"/>
        <w:numPr>
          <w:ilvl w:val="0"/>
          <w:numId w:val="15"/>
        </w:numPr>
        <w:ind w:left="567" w:hanging="283"/>
        <w:jc w:val="both"/>
        <w:rPr>
          <w:sz w:val="24"/>
          <w:szCs w:val="24"/>
        </w:rPr>
      </w:pPr>
      <w:r>
        <w:rPr>
          <w:sz w:val="24"/>
          <w:szCs w:val="24"/>
        </w:rPr>
        <w:t>w</w:t>
      </w:r>
      <w:r w:rsidR="00CD5B06" w:rsidRPr="00AE6A5E">
        <w:rPr>
          <w:sz w:val="24"/>
          <w:szCs w:val="24"/>
        </w:rPr>
        <w:t xml:space="preserve">ykonywania bieżącego utrzymania dróg gminnych o nawierzchni gruntowej na terenie Gminy Gołymin - Ośrodek zgodnie ze złożoną ofertą i potrzebami Zamawiającego </w:t>
      </w:r>
      <w:r w:rsidR="00AE6A5E">
        <w:rPr>
          <w:sz w:val="24"/>
          <w:szCs w:val="24"/>
        </w:rPr>
        <w:t xml:space="preserve">                       </w:t>
      </w:r>
      <w:r w:rsidR="00CD5B06" w:rsidRPr="00AE6A5E">
        <w:rPr>
          <w:sz w:val="24"/>
          <w:szCs w:val="24"/>
        </w:rPr>
        <w:t>w okresie obowiązywania umowy;</w:t>
      </w:r>
    </w:p>
    <w:p w:rsidR="00CD5B06" w:rsidRPr="00AE6A5E" w:rsidRDefault="00AE6A5E" w:rsidP="00481336">
      <w:pPr>
        <w:pStyle w:val="Akapitzlist"/>
        <w:numPr>
          <w:ilvl w:val="0"/>
          <w:numId w:val="15"/>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w:t>
      </w:r>
      <w:r w:rsidR="00CD5B06" w:rsidRPr="00AE6A5E">
        <w:rPr>
          <w:rFonts w:ascii="Times New Roman" w:hAnsi="Times New Roman" w:cs="Times New Roman"/>
          <w:sz w:val="24"/>
          <w:szCs w:val="24"/>
        </w:rPr>
        <w:t xml:space="preserve">rzystąpienia do wykonywania robót maksymalnie w ciągu </w:t>
      </w:r>
      <w:r w:rsidR="00E8036E">
        <w:rPr>
          <w:rFonts w:ascii="Times New Roman" w:hAnsi="Times New Roman" w:cs="Times New Roman"/>
          <w:sz w:val="24"/>
          <w:szCs w:val="24"/>
        </w:rPr>
        <w:t>……</w:t>
      </w:r>
      <w:r w:rsidR="00CD5B06" w:rsidRPr="00AE6A5E">
        <w:rPr>
          <w:rFonts w:ascii="Times New Roman" w:hAnsi="Times New Roman" w:cs="Times New Roman"/>
          <w:sz w:val="24"/>
          <w:szCs w:val="24"/>
        </w:rPr>
        <w:t xml:space="preserve"> dni roboczych od daty otrzymania zlecenia od pracownika Zamawiającego;</w:t>
      </w:r>
    </w:p>
    <w:p w:rsidR="00CD5B06" w:rsidRPr="008E3A29" w:rsidRDefault="00AE6A5E" w:rsidP="00481336">
      <w:pPr>
        <w:pStyle w:val="Standarduser"/>
        <w:numPr>
          <w:ilvl w:val="0"/>
          <w:numId w:val="15"/>
        </w:numPr>
        <w:ind w:left="567" w:hanging="283"/>
        <w:jc w:val="both"/>
        <w:rPr>
          <w:rFonts w:ascii="Times New Roman" w:hAnsi="Times New Roman" w:cs="Times New Roman"/>
        </w:rPr>
      </w:pPr>
      <w:r>
        <w:rPr>
          <w:rFonts w:ascii="Times New Roman" w:eastAsia="Times New Roman" w:hAnsi="Times New Roman" w:cs="Times New Roman"/>
          <w:lang w:eastAsia="ar-SA"/>
        </w:rPr>
        <w:t>w</w:t>
      </w:r>
      <w:r w:rsidR="00CD5B06" w:rsidRPr="008E3A29">
        <w:rPr>
          <w:rFonts w:ascii="Times New Roman" w:eastAsia="Times New Roman" w:hAnsi="Times New Roman" w:cs="Times New Roman"/>
          <w:lang w:eastAsia="ar-SA"/>
        </w:rPr>
        <w:t xml:space="preserve">ykonania wszystkich robót na podstawie zleceń przez Zamawiającego, a podstawą ich rozliczenia będą ceny jednostkowe podane przez Wykonawcę w formularzu ofertowym, </w:t>
      </w:r>
      <w:r w:rsidR="00CD5B06" w:rsidRPr="008E3A29">
        <w:rPr>
          <w:rFonts w:ascii="Times New Roman" w:eastAsia="Times New Roman" w:hAnsi="Times New Roman" w:cs="Times New Roman"/>
          <w:lang w:eastAsia="ar-SA"/>
        </w:rPr>
        <w:lastRenderedPageBreak/>
        <w:t xml:space="preserve">który </w:t>
      </w:r>
      <w:r w:rsidR="00E8036E">
        <w:rPr>
          <w:rFonts w:ascii="Times New Roman" w:eastAsia="Times New Roman" w:hAnsi="Times New Roman" w:cs="Times New Roman"/>
          <w:lang w:eastAsia="ar-SA"/>
        </w:rPr>
        <w:t>stanowi załącznik nr 1</w:t>
      </w:r>
      <w:r w:rsidR="00CD5B06" w:rsidRPr="008E3A29">
        <w:rPr>
          <w:rFonts w:ascii="Times New Roman" w:eastAsia="Times New Roman" w:hAnsi="Times New Roman" w:cs="Times New Roman"/>
          <w:lang w:eastAsia="ar-SA"/>
        </w:rPr>
        <w:t xml:space="preserve"> do umowy oraz rzeczywistych ilości wynikających </w:t>
      </w:r>
      <w:r>
        <w:rPr>
          <w:rFonts w:ascii="Times New Roman" w:eastAsia="Times New Roman" w:hAnsi="Times New Roman" w:cs="Times New Roman"/>
          <w:lang w:eastAsia="ar-SA"/>
        </w:rPr>
        <w:t xml:space="preserve">                              </w:t>
      </w:r>
      <w:r w:rsidR="00CD5B06" w:rsidRPr="008E3A29">
        <w:rPr>
          <w:rFonts w:ascii="Times New Roman" w:eastAsia="Times New Roman" w:hAnsi="Times New Roman" w:cs="Times New Roman"/>
          <w:lang w:eastAsia="ar-SA"/>
        </w:rPr>
        <w:t>z bieżących potrzeb Zamawiającego w okresie realizacji zamówienia. Uznaje się, że ceny jednostkowe określone przez Wykonawcę uwzględniają wszystkie koszty jakie Wykonawca ponosi z tytułu realizacji przedmiotu zamówienia.</w:t>
      </w:r>
    </w:p>
    <w:p w:rsidR="00276CFD" w:rsidRDefault="002001B0" w:rsidP="00481336">
      <w:pPr>
        <w:pStyle w:val="Akapitzlist"/>
        <w:numPr>
          <w:ilvl w:val="0"/>
          <w:numId w:val="15"/>
        </w:numPr>
        <w:spacing w:line="240" w:lineRule="auto"/>
        <w:ind w:left="567" w:hanging="283"/>
        <w:jc w:val="both"/>
        <w:rPr>
          <w:rFonts w:ascii="Times New Roman" w:hAnsi="Times New Roman" w:cs="Times New Roman"/>
          <w:sz w:val="24"/>
          <w:szCs w:val="24"/>
          <w:lang w:eastAsia="ar-SA"/>
        </w:rPr>
      </w:pPr>
      <w:r>
        <w:rPr>
          <w:rFonts w:ascii="Times New Roman" w:hAnsi="Times New Roman" w:cs="Times New Roman"/>
          <w:sz w:val="24"/>
          <w:szCs w:val="24"/>
        </w:rPr>
        <w:t>z</w:t>
      </w:r>
      <w:r w:rsidR="00CD5B06" w:rsidRPr="00276CFD">
        <w:rPr>
          <w:rFonts w:ascii="Times New Roman" w:hAnsi="Times New Roman" w:cs="Times New Roman"/>
          <w:sz w:val="24"/>
          <w:szCs w:val="24"/>
        </w:rPr>
        <w:t xml:space="preserve">apewnienia </w:t>
      </w:r>
      <w:r w:rsidR="00CD5B06" w:rsidRPr="00276CFD">
        <w:rPr>
          <w:rFonts w:ascii="Times New Roman" w:hAnsi="Times New Roman" w:cs="Times New Roman"/>
          <w:sz w:val="24"/>
          <w:szCs w:val="24"/>
          <w:lang w:eastAsia="ar-SA"/>
        </w:rPr>
        <w:t>materiałów własnych, które powinny odpowiadać co do jakości wymogom wyrobów dopuszczonych do obrotu i stosowania w budownictwie drogowym określonym w ustawie Prawo budowlane. Materiały muszą posiadać odpowiednie certyfikaty na znak bezpieczeństwa, posiadać deklaracje zgodności z Polską Normą lub aprobatę techniczną.</w:t>
      </w:r>
    </w:p>
    <w:p w:rsidR="002001B0" w:rsidRDefault="002001B0" w:rsidP="00481336">
      <w:pPr>
        <w:pStyle w:val="Akapitzlist"/>
        <w:numPr>
          <w:ilvl w:val="0"/>
          <w:numId w:val="16"/>
        </w:numPr>
        <w:spacing w:line="240" w:lineRule="auto"/>
        <w:ind w:left="284" w:hanging="284"/>
        <w:jc w:val="both"/>
        <w:rPr>
          <w:rFonts w:ascii="Times New Roman" w:hAnsi="Times New Roman" w:cs="Times New Roman"/>
          <w:sz w:val="24"/>
          <w:szCs w:val="24"/>
        </w:rPr>
      </w:pPr>
      <w:r w:rsidRPr="002001B0">
        <w:rPr>
          <w:rFonts w:ascii="Times New Roman" w:hAnsi="Times New Roman" w:cs="Times New Roman"/>
          <w:sz w:val="24"/>
          <w:szCs w:val="24"/>
        </w:rPr>
        <w:t>W</w:t>
      </w:r>
      <w:r w:rsidR="00CD5B06" w:rsidRPr="002001B0">
        <w:rPr>
          <w:rFonts w:ascii="Times New Roman" w:hAnsi="Times New Roman" w:cs="Times New Roman"/>
          <w:sz w:val="24"/>
          <w:szCs w:val="24"/>
        </w:rPr>
        <w:t>ykonawca ponosi odpowiedzialność na zasadach ogólnych za szkody związane                             z realizacją Umowy, w szczególności za utratę dóbr materialnych, uszkodzenie ciała lub śmierć osób oraz ponosi odpowiedzialność za wybrane meto</w:t>
      </w:r>
      <w:r w:rsidR="00E8036E">
        <w:rPr>
          <w:rFonts w:ascii="Times New Roman" w:hAnsi="Times New Roman" w:cs="Times New Roman"/>
          <w:sz w:val="24"/>
          <w:szCs w:val="24"/>
        </w:rPr>
        <w:t>dy działań i bezpieczeństwo na t</w:t>
      </w:r>
      <w:r w:rsidR="00CD5B06" w:rsidRPr="002001B0">
        <w:rPr>
          <w:rFonts w:ascii="Times New Roman" w:hAnsi="Times New Roman" w:cs="Times New Roman"/>
          <w:sz w:val="24"/>
          <w:szCs w:val="24"/>
        </w:rPr>
        <w:t>erenie budowy.</w:t>
      </w:r>
    </w:p>
    <w:p w:rsidR="002001B0" w:rsidRDefault="00CD5B06" w:rsidP="00481336">
      <w:pPr>
        <w:pStyle w:val="Akapitzlist"/>
        <w:numPr>
          <w:ilvl w:val="0"/>
          <w:numId w:val="16"/>
        </w:numPr>
        <w:spacing w:line="240" w:lineRule="auto"/>
        <w:ind w:left="284" w:hanging="284"/>
        <w:jc w:val="both"/>
        <w:rPr>
          <w:rFonts w:ascii="Times New Roman" w:hAnsi="Times New Roman" w:cs="Times New Roman"/>
          <w:sz w:val="24"/>
          <w:szCs w:val="24"/>
        </w:rPr>
      </w:pPr>
      <w:r w:rsidRPr="008E3A29">
        <w:rPr>
          <w:rFonts w:ascii="Times New Roman" w:hAnsi="Times New Roman" w:cs="Times New Roman"/>
          <w:sz w:val="24"/>
          <w:szCs w:val="24"/>
        </w:rPr>
        <w:t>Wykonawca jest zobowiązany do niezwłocznego udzielenia odpowiedzi na zgłoszone szkody.</w:t>
      </w:r>
    </w:p>
    <w:p w:rsidR="002001B0" w:rsidRDefault="00CD5B06" w:rsidP="00481336">
      <w:pPr>
        <w:pStyle w:val="Akapitzlist"/>
        <w:numPr>
          <w:ilvl w:val="0"/>
          <w:numId w:val="16"/>
        </w:numPr>
        <w:spacing w:line="240" w:lineRule="auto"/>
        <w:ind w:left="284" w:hanging="284"/>
        <w:jc w:val="both"/>
        <w:rPr>
          <w:rFonts w:ascii="Times New Roman" w:hAnsi="Times New Roman" w:cs="Times New Roman"/>
          <w:sz w:val="24"/>
          <w:szCs w:val="24"/>
        </w:rPr>
      </w:pPr>
      <w:r w:rsidRPr="002001B0">
        <w:rPr>
          <w:rFonts w:ascii="Times New Roman" w:hAnsi="Times New Roman" w:cs="Times New Roman"/>
          <w:sz w:val="24"/>
          <w:szCs w:val="24"/>
        </w:rPr>
        <w:t>Wykonawca ponosi odpowiedzialność za jakość wykonywanych robót budowlanych oraz za jakość zastosowanych do robót materiałów.</w:t>
      </w:r>
    </w:p>
    <w:p w:rsidR="00CD5B06" w:rsidRPr="002001B0" w:rsidRDefault="00CD5B06" w:rsidP="00481336">
      <w:pPr>
        <w:pStyle w:val="Akapitzlist"/>
        <w:numPr>
          <w:ilvl w:val="0"/>
          <w:numId w:val="16"/>
        </w:numPr>
        <w:spacing w:after="0" w:line="240" w:lineRule="auto"/>
        <w:ind w:left="284" w:hanging="284"/>
        <w:jc w:val="both"/>
        <w:rPr>
          <w:rFonts w:ascii="Times New Roman" w:hAnsi="Times New Roman" w:cs="Times New Roman"/>
          <w:sz w:val="24"/>
          <w:szCs w:val="24"/>
        </w:rPr>
      </w:pPr>
      <w:r w:rsidRPr="002001B0">
        <w:rPr>
          <w:rFonts w:ascii="Times New Roman" w:hAnsi="Times New Roman" w:cs="Times New Roman"/>
          <w:sz w:val="24"/>
          <w:szCs w:val="24"/>
        </w:rPr>
        <w:t xml:space="preserve">W przypadku powierzenia wykonania części zamówienia Podwykonawcom, Wykonawca </w:t>
      </w:r>
      <w:r w:rsidRPr="002001B0">
        <w:rPr>
          <w:rFonts w:ascii="Times New Roman" w:hAnsi="Times New Roman" w:cs="Times New Roman"/>
          <w:sz w:val="24"/>
          <w:szCs w:val="24"/>
        </w:rPr>
        <w:br/>
        <w:t xml:space="preserve"> będ</w:t>
      </w:r>
      <w:r w:rsidR="00B30808" w:rsidRPr="002001B0">
        <w:rPr>
          <w:rFonts w:ascii="Times New Roman" w:hAnsi="Times New Roman" w:cs="Times New Roman"/>
          <w:sz w:val="24"/>
          <w:szCs w:val="24"/>
        </w:rPr>
        <w:t xml:space="preserve">zie pełnił funkcję koordynatora </w:t>
      </w:r>
      <w:r w:rsidRPr="002001B0">
        <w:rPr>
          <w:rFonts w:ascii="Times New Roman" w:hAnsi="Times New Roman" w:cs="Times New Roman"/>
          <w:sz w:val="24"/>
          <w:szCs w:val="24"/>
        </w:rPr>
        <w:t>Po</w:t>
      </w:r>
      <w:r w:rsidR="00B30808" w:rsidRPr="002001B0">
        <w:rPr>
          <w:rFonts w:ascii="Times New Roman" w:hAnsi="Times New Roman" w:cs="Times New Roman"/>
          <w:sz w:val="24"/>
          <w:szCs w:val="24"/>
        </w:rPr>
        <w:t xml:space="preserve">dwykonawców podczas wykonywania </w:t>
      </w:r>
      <w:r w:rsidRPr="002001B0">
        <w:rPr>
          <w:rFonts w:ascii="Times New Roman" w:hAnsi="Times New Roman" w:cs="Times New Roman"/>
          <w:sz w:val="24"/>
          <w:szCs w:val="24"/>
        </w:rPr>
        <w:t>robót                                 i usuwania ewentualnych Wad. Wykonawca odpowiada za działania lub uchybienia każdego Podwykonawcy.</w:t>
      </w:r>
    </w:p>
    <w:p w:rsidR="00CD5B06" w:rsidRPr="008E3A29" w:rsidRDefault="00CD5B06" w:rsidP="0034027F">
      <w:pPr>
        <w:jc w:val="center"/>
      </w:pPr>
      <w:r w:rsidRPr="008E3A29">
        <w:rPr>
          <w:b/>
        </w:rPr>
        <w:t>§3</w:t>
      </w:r>
    </w:p>
    <w:p w:rsidR="00CD5B06" w:rsidRPr="008E3A29" w:rsidRDefault="00CD5B06" w:rsidP="0034027F">
      <w:pPr>
        <w:tabs>
          <w:tab w:val="left" w:pos="0"/>
          <w:tab w:val="left" w:pos="424"/>
        </w:tabs>
        <w:jc w:val="center"/>
        <w:rPr>
          <w:b/>
        </w:rPr>
      </w:pPr>
      <w:r w:rsidRPr="008E3A29">
        <w:rPr>
          <w:b/>
        </w:rPr>
        <w:t>Termin realizacji przedmiotu umowy</w:t>
      </w:r>
    </w:p>
    <w:p w:rsidR="00CD5B06" w:rsidRPr="008E3A29" w:rsidRDefault="00CD5B06" w:rsidP="0034027F">
      <w:pPr>
        <w:tabs>
          <w:tab w:val="left" w:pos="0"/>
          <w:tab w:val="left" w:pos="424"/>
        </w:tabs>
        <w:jc w:val="both"/>
      </w:pPr>
      <w:r w:rsidRPr="008E3A29">
        <w:t xml:space="preserve">Przedmiot Umowy realizowany będzie od dnia </w:t>
      </w:r>
      <w:r w:rsidR="00C507C4" w:rsidRPr="008E3A29">
        <w:t xml:space="preserve">w </w:t>
      </w:r>
      <w:r w:rsidR="00D0362C" w:rsidRPr="008E3A29">
        <w:t>terminie o 292</w:t>
      </w:r>
      <w:r w:rsidR="00C507C4" w:rsidRPr="008E3A29">
        <w:t xml:space="preserve"> </w:t>
      </w:r>
      <w:r w:rsidR="00B9201F" w:rsidRPr="008E3A29">
        <w:t xml:space="preserve">dni </w:t>
      </w:r>
      <w:r w:rsidR="00C507C4" w:rsidRPr="008E3A29">
        <w:t xml:space="preserve">od </w:t>
      </w:r>
      <w:r w:rsidR="00C507C4" w:rsidRPr="008E3A29">
        <w:rPr>
          <w:b/>
        </w:rPr>
        <w:t>dnia zawarcia umowy</w:t>
      </w:r>
      <w:r w:rsidRPr="008E3A29">
        <w:t>. Wykonanie przedmiotu umowy będzie następowało sukcesywnie na podstawie zleceń Zamawiającego.</w:t>
      </w:r>
    </w:p>
    <w:p w:rsidR="00CD5B06" w:rsidRPr="008E3A29" w:rsidRDefault="00CD5B06" w:rsidP="0034027F">
      <w:pPr>
        <w:tabs>
          <w:tab w:val="left" w:pos="0"/>
          <w:tab w:val="left" w:pos="424"/>
        </w:tabs>
        <w:jc w:val="center"/>
        <w:rPr>
          <w:b/>
        </w:rPr>
      </w:pPr>
      <w:r w:rsidRPr="008E3A29">
        <w:rPr>
          <w:b/>
        </w:rPr>
        <w:t>§ 4</w:t>
      </w:r>
    </w:p>
    <w:p w:rsidR="00CD5B06" w:rsidRPr="008E3A29" w:rsidRDefault="00CD5B06" w:rsidP="0034027F">
      <w:pPr>
        <w:tabs>
          <w:tab w:val="left" w:pos="0"/>
          <w:tab w:val="left" w:pos="424"/>
        </w:tabs>
        <w:jc w:val="center"/>
        <w:rPr>
          <w:b/>
        </w:rPr>
      </w:pPr>
      <w:r w:rsidRPr="008E3A29">
        <w:rPr>
          <w:b/>
        </w:rPr>
        <w:t>Obowiązki Zamawiającego</w:t>
      </w:r>
    </w:p>
    <w:p w:rsidR="00CD5B06" w:rsidRPr="002001B0" w:rsidRDefault="00CD5B06" w:rsidP="00481336">
      <w:pPr>
        <w:pStyle w:val="Akapitzlist"/>
        <w:numPr>
          <w:ilvl w:val="3"/>
          <w:numId w:val="17"/>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2001B0">
        <w:rPr>
          <w:rFonts w:ascii="Times New Roman" w:eastAsiaTheme="minorHAnsi" w:hAnsi="Times New Roman" w:cs="Times New Roman"/>
          <w:sz w:val="24"/>
          <w:szCs w:val="24"/>
          <w:lang w:eastAsia="en-US"/>
        </w:rPr>
        <w:t>Zamawiający zastrzega sobie prawo kontroli świadczenia przez Wykonawcę usług.</w:t>
      </w:r>
    </w:p>
    <w:p w:rsidR="00CD5B06" w:rsidRPr="002001B0" w:rsidRDefault="00CD5B06" w:rsidP="00481336">
      <w:pPr>
        <w:pStyle w:val="Akapitzlist"/>
        <w:numPr>
          <w:ilvl w:val="3"/>
          <w:numId w:val="17"/>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2001B0">
        <w:rPr>
          <w:rFonts w:ascii="Times New Roman" w:eastAsiaTheme="minorHAnsi" w:hAnsi="Times New Roman" w:cs="Times New Roman"/>
          <w:sz w:val="24"/>
          <w:szCs w:val="24"/>
          <w:lang w:eastAsia="en-US"/>
        </w:rPr>
        <w:t>Ogólne warunki odbioru:</w:t>
      </w:r>
    </w:p>
    <w:p w:rsidR="00CD5B06" w:rsidRPr="002001B0" w:rsidRDefault="00CD5B06" w:rsidP="00481336">
      <w:pPr>
        <w:pStyle w:val="Akapitzlist"/>
        <w:numPr>
          <w:ilvl w:val="0"/>
          <w:numId w:val="18"/>
        </w:numPr>
        <w:autoSpaceDE w:val="0"/>
        <w:adjustRightInd w:val="0"/>
        <w:spacing w:line="240" w:lineRule="auto"/>
        <w:ind w:left="567" w:hanging="283"/>
        <w:jc w:val="both"/>
        <w:rPr>
          <w:rFonts w:ascii="Times New Roman" w:eastAsiaTheme="minorHAnsi" w:hAnsi="Times New Roman" w:cs="Times New Roman"/>
          <w:sz w:val="24"/>
          <w:szCs w:val="24"/>
          <w:lang w:eastAsia="en-US" w:bidi="hi-IN"/>
        </w:rPr>
      </w:pPr>
      <w:r w:rsidRPr="002001B0">
        <w:rPr>
          <w:rFonts w:ascii="Times New Roman" w:eastAsiaTheme="minorHAnsi" w:hAnsi="Times New Roman" w:cs="Times New Roman"/>
          <w:sz w:val="24"/>
          <w:szCs w:val="24"/>
          <w:lang w:eastAsia="en-US"/>
        </w:rPr>
        <w:t>Upoważniony pracownik Zamawiającego kontroluje wykonanie i sposób wykonania zleconych prac.</w:t>
      </w:r>
    </w:p>
    <w:p w:rsidR="00CD5B06" w:rsidRPr="002001B0" w:rsidRDefault="00CD5B06" w:rsidP="00481336">
      <w:pPr>
        <w:pStyle w:val="Akapitzlist"/>
        <w:numPr>
          <w:ilvl w:val="0"/>
          <w:numId w:val="18"/>
        </w:numPr>
        <w:autoSpaceDE w:val="0"/>
        <w:adjustRightInd w:val="0"/>
        <w:spacing w:line="240" w:lineRule="auto"/>
        <w:ind w:left="567" w:hanging="283"/>
        <w:jc w:val="both"/>
        <w:rPr>
          <w:rFonts w:ascii="Times New Roman" w:eastAsiaTheme="minorHAnsi" w:hAnsi="Times New Roman" w:cs="Times New Roman"/>
          <w:sz w:val="24"/>
          <w:szCs w:val="24"/>
          <w:lang w:eastAsia="en-US"/>
        </w:rPr>
      </w:pPr>
      <w:r w:rsidRPr="002001B0">
        <w:rPr>
          <w:rFonts w:ascii="Times New Roman" w:eastAsiaTheme="minorHAnsi" w:hAnsi="Times New Roman" w:cs="Times New Roman"/>
          <w:sz w:val="24"/>
          <w:szCs w:val="24"/>
          <w:lang w:eastAsia="en-US"/>
        </w:rPr>
        <w:t>W przypadkach jakichkolwiek zastrzeżeń spisywany jest protokół podpisany przez obie strony, który będzie podstawą naliczania kar przewidzianych umową.</w:t>
      </w:r>
    </w:p>
    <w:p w:rsidR="00CD5B06" w:rsidRPr="002001B0" w:rsidRDefault="00CD5B06" w:rsidP="00481336">
      <w:pPr>
        <w:pStyle w:val="Akapitzlist"/>
        <w:numPr>
          <w:ilvl w:val="0"/>
          <w:numId w:val="18"/>
        </w:numPr>
        <w:autoSpaceDE w:val="0"/>
        <w:adjustRightInd w:val="0"/>
        <w:spacing w:after="0" w:line="240" w:lineRule="auto"/>
        <w:ind w:left="567" w:hanging="283"/>
        <w:jc w:val="both"/>
        <w:rPr>
          <w:rFonts w:ascii="Times New Roman" w:eastAsiaTheme="minorHAnsi" w:hAnsi="Times New Roman" w:cs="Times New Roman"/>
          <w:sz w:val="24"/>
          <w:szCs w:val="24"/>
          <w:lang w:eastAsia="en-US"/>
        </w:rPr>
      </w:pPr>
      <w:r w:rsidRPr="002001B0">
        <w:rPr>
          <w:rFonts w:ascii="Times New Roman" w:eastAsiaTheme="minorHAnsi" w:hAnsi="Times New Roman" w:cs="Times New Roman"/>
          <w:sz w:val="24"/>
          <w:szCs w:val="24"/>
          <w:lang w:eastAsia="en-US"/>
        </w:rPr>
        <w:t>W przypadkach rażących zaniedbań Zamawiający będzie miał prawo wypowiedzieć umowę ze skutkiem natychmiastowym.</w:t>
      </w:r>
    </w:p>
    <w:p w:rsidR="00CD5B06" w:rsidRPr="000E71A2" w:rsidRDefault="00CD5B06" w:rsidP="00481336">
      <w:pPr>
        <w:pStyle w:val="Akapitzlist"/>
        <w:numPr>
          <w:ilvl w:val="0"/>
          <w:numId w:val="19"/>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0E71A2">
        <w:rPr>
          <w:rFonts w:ascii="Times New Roman" w:eastAsiaTheme="minorHAnsi" w:hAnsi="Times New Roman" w:cs="Times New Roman"/>
          <w:sz w:val="24"/>
          <w:szCs w:val="24"/>
          <w:lang w:eastAsia="en-US"/>
        </w:rPr>
        <w:t>Ogólne warunki kontroli prac prowadzonych przez Wykonawcę:</w:t>
      </w:r>
    </w:p>
    <w:p w:rsidR="00CD5B06" w:rsidRPr="000E71A2" w:rsidRDefault="00CD5B06" w:rsidP="00481336">
      <w:pPr>
        <w:pStyle w:val="Akapitzlist"/>
        <w:numPr>
          <w:ilvl w:val="0"/>
          <w:numId w:val="20"/>
        </w:numPr>
        <w:autoSpaceDE w:val="0"/>
        <w:adjustRightInd w:val="0"/>
        <w:spacing w:line="240" w:lineRule="auto"/>
        <w:jc w:val="both"/>
        <w:rPr>
          <w:rFonts w:ascii="Times New Roman" w:eastAsiaTheme="minorHAnsi" w:hAnsi="Times New Roman" w:cs="Times New Roman"/>
          <w:sz w:val="24"/>
          <w:szCs w:val="24"/>
          <w:lang w:eastAsia="en-US"/>
        </w:rPr>
      </w:pPr>
      <w:r w:rsidRPr="000E71A2">
        <w:rPr>
          <w:rFonts w:ascii="Times New Roman" w:eastAsiaTheme="minorHAnsi" w:hAnsi="Times New Roman" w:cs="Times New Roman"/>
          <w:sz w:val="24"/>
          <w:szCs w:val="24"/>
          <w:lang w:eastAsia="en-US"/>
        </w:rPr>
        <w:t>Wykonanie usługi winno być potwierdzone przez pracownika Zamawiającego. Brak potwierdzenia wykonania w/w usługi skutkować będzie odmową wypłaty wynagrodzenia za jej wykonanie.</w:t>
      </w:r>
    </w:p>
    <w:p w:rsidR="00CD5B06" w:rsidRPr="000E71A2" w:rsidRDefault="00CD5B06" w:rsidP="00481336">
      <w:pPr>
        <w:pStyle w:val="Akapitzlist"/>
        <w:numPr>
          <w:ilvl w:val="0"/>
          <w:numId w:val="20"/>
        </w:numPr>
        <w:autoSpaceDE w:val="0"/>
        <w:adjustRightInd w:val="0"/>
        <w:spacing w:line="240" w:lineRule="auto"/>
        <w:jc w:val="both"/>
        <w:rPr>
          <w:rFonts w:ascii="Times New Roman" w:eastAsiaTheme="minorHAnsi" w:hAnsi="Times New Roman" w:cs="Times New Roman"/>
          <w:sz w:val="24"/>
          <w:szCs w:val="24"/>
          <w:lang w:eastAsia="en-US"/>
        </w:rPr>
      </w:pPr>
      <w:r w:rsidRPr="000E71A2">
        <w:rPr>
          <w:rFonts w:ascii="Times New Roman" w:eastAsiaTheme="minorHAnsi" w:hAnsi="Times New Roman" w:cs="Times New Roman"/>
          <w:sz w:val="24"/>
          <w:szCs w:val="24"/>
          <w:lang w:eastAsia="en-US"/>
        </w:rPr>
        <w:t>Jeżeli Wykonawca nie zgadza się ze stanowiskiem kontrolującego, może wystąpić na piśmie do Zamawiającego o ponowne dokonanie czynności kontrolnych na swój koszt.</w:t>
      </w:r>
    </w:p>
    <w:p w:rsidR="00CD5B06" w:rsidRPr="000E71A2" w:rsidRDefault="00CD5B06" w:rsidP="00481336">
      <w:pPr>
        <w:pStyle w:val="Akapitzlist"/>
        <w:numPr>
          <w:ilvl w:val="0"/>
          <w:numId w:val="20"/>
        </w:numPr>
        <w:autoSpaceDE w:val="0"/>
        <w:adjustRightInd w:val="0"/>
        <w:spacing w:line="240" w:lineRule="auto"/>
        <w:jc w:val="both"/>
        <w:rPr>
          <w:rFonts w:ascii="Times New Roman" w:eastAsiaTheme="minorHAnsi" w:hAnsi="Times New Roman" w:cs="Times New Roman"/>
          <w:sz w:val="24"/>
          <w:szCs w:val="24"/>
          <w:lang w:eastAsia="en-US"/>
        </w:rPr>
      </w:pPr>
      <w:r w:rsidRPr="000E71A2">
        <w:rPr>
          <w:rFonts w:ascii="Times New Roman" w:eastAsiaTheme="minorHAnsi" w:hAnsi="Times New Roman" w:cs="Times New Roman"/>
          <w:sz w:val="24"/>
          <w:szCs w:val="24"/>
          <w:lang w:eastAsia="en-US"/>
        </w:rPr>
        <w:t>Czynności kontrolne, które będą dokonywane na wniosek Wykonawcy muszą się zakończyć w terminie wyznaczonym przez Zamawiającego.</w:t>
      </w:r>
    </w:p>
    <w:p w:rsidR="00CD5B06" w:rsidRPr="000E71A2" w:rsidRDefault="00CD5B06" w:rsidP="00481336">
      <w:pPr>
        <w:pStyle w:val="Akapitzlist"/>
        <w:numPr>
          <w:ilvl w:val="0"/>
          <w:numId w:val="19"/>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0E71A2">
        <w:rPr>
          <w:rFonts w:ascii="Times New Roman" w:eastAsiaTheme="minorHAnsi" w:hAnsi="Times New Roman" w:cs="Times New Roman"/>
          <w:sz w:val="24"/>
          <w:szCs w:val="24"/>
          <w:lang w:eastAsia="en-US"/>
        </w:rPr>
        <w:t>Wykonawca będzie miał prawo do wynagrodzenia za faktycznie wykonaną usługę.</w:t>
      </w:r>
    </w:p>
    <w:p w:rsidR="00CD5B06" w:rsidRPr="000E71A2" w:rsidRDefault="00CD5B06" w:rsidP="00481336">
      <w:pPr>
        <w:pStyle w:val="Akapitzlist"/>
        <w:numPr>
          <w:ilvl w:val="0"/>
          <w:numId w:val="19"/>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0E71A2">
        <w:rPr>
          <w:rFonts w:ascii="Times New Roman" w:eastAsiaTheme="minorHAnsi" w:hAnsi="Times New Roman" w:cs="Times New Roman"/>
          <w:sz w:val="24"/>
          <w:szCs w:val="24"/>
          <w:lang w:eastAsia="en-US"/>
        </w:rPr>
        <w:t>Zamawiający może odstąpić od umowy jeżeli:</w:t>
      </w:r>
    </w:p>
    <w:p w:rsidR="00CD5B06" w:rsidRPr="000E71A2" w:rsidRDefault="00CD5B06" w:rsidP="00481336">
      <w:pPr>
        <w:pStyle w:val="Akapitzlist"/>
        <w:numPr>
          <w:ilvl w:val="0"/>
          <w:numId w:val="21"/>
        </w:numPr>
        <w:autoSpaceDE w:val="0"/>
        <w:adjustRightInd w:val="0"/>
        <w:spacing w:line="240" w:lineRule="auto"/>
        <w:jc w:val="both"/>
        <w:rPr>
          <w:rFonts w:ascii="Times New Roman" w:eastAsiaTheme="minorHAnsi" w:hAnsi="Times New Roman" w:cs="Times New Roman"/>
          <w:sz w:val="24"/>
          <w:szCs w:val="24"/>
          <w:lang w:eastAsia="en-US" w:bidi="hi-IN"/>
        </w:rPr>
      </w:pPr>
      <w:r w:rsidRPr="000E71A2">
        <w:rPr>
          <w:rFonts w:ascii="Times New Roman" w:eastAsiaTheme="minorHAnsi" w:hAnsi="Times New Roman" w:cs="Times New Roman"/>
          <w:sz w:val="24"/>
          <w:szCs w:val="24"/>
          <w:lang w:eastAsia="en-US"/>
        </w:rPr>
        <w:t>Wykonawca bez uzasadnionych przyczyn nie rozpoczął zleconej pracy,</w:t>
      </w:r>
    </w:p>
    <w:p w:rsidR="00CD5B06" w:rsidRPr="000E71A2" w:rsidRDefault="00CD5B06" w:rsidP="00481336">
      <w:pPr>
        <w:pStyle w:val="Akapitzlist"/>
        <w:numPr>
          <w:ilvl w:val="0"/>
          <w:numId w:val="21"/>
        </w:numPr>
        <w:autoSpaceDE w:val="0"/>
        <w:adjustRightInd w:val="0"/>
        <w:spacing w:line="240" w:lineRule="auto"/>
        <w:jc w:val="both"/>
        <w:rPr>
          <w:rFonts w:ascii="Times New Roman" w:eastAsiaTheme="minorHAnsi" w:hAnsi="Times New Roman" w:cs="Times New Roman"/>
          <w:sz w:val="24"/>
          <w:szCs w:val="24"/>
          <w:lang w:eastAsia="en-US"/>
        </w:rPr>
      </w:pPr>
      <w:r w:rsidRPr="000E71A2">
        <w:rPr>
          <w:rFonts w:ascii="Times New Roman" w:eastAsiaTheme="minorHAnsi" w:hAnsi="Times New Roman" w:cs="Times New Roman"/>
          <w:sz w:val="24"/>
          <w:szCs w:val="24"/>
          <w:lang w:eastAsia="en-US"/>
        </w:rPr>
        <w:t>Wykonawca nie realizuje prac zgodnie z umową lub też nienależycie wyk</w:t>
      </w:r>
      <w:r w:rsidR="000E71A2" w:rsidRPr="000E71A2">
        <w:rPr>
          <w:rFonts w:ascii="Times New Roman" w:eastAsiaTheme="minorHAnsi" w:hAnsi="Times New Roman" w:cs="Times New Roman"/>
          <w:sz w:val="24"/>
          <w:szCs w:val="24"/>
          <w:lang w:eastAsia="en-US"/>
        </w:rPr>
        <w:t>onuje swoje zobowiązania umowne.</w:t>
      </w:r>
    </w:p>
    <w:p w:rsidR="000E71A2" w:rsidRPr="000E71A2" w:rsidRDefault="00CD5B06" w:rsidP="00481336">
      <w:pPr>
        <w:pStyle w:val="Akapitzlist"/>
        <w:numPr>
          <w:ilvl w:val="0"/>
          <w:numId w:val="22"/>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0E71A2">
        <w:rPr>
          <w:rFonts w:ascii="Times New Roman" w:eastAsiaTheme="minorHAnsi" w:hAnsi="Times New Roman" w:cs="Times New Roman"/>
          <w:sz w:val="24"/>
          <w:szCs w:val="24"/>
          <w:lang w:eastAsia="en-US"/>
        </w:rPr>
        <w:t xml:space="preserve">W razie wystąpienia istotnej zmiany okoliczności powodującej, że wykonanie umowy nie leży w interesie publicznym, czego nie można było przewidzieć w chwili zawarcia umowy </w:t>
      </w:r>
      <w:r w:rsidRPr="000E71A2">
        <w:rPr>
          <w:rFonts w:ascii="Times New Roman" w:eastAsiaTheme="minorHAnsi" w:hAnsi="Times New Roman" w:cs="Times New Roman"/>
          <w:sz w:val="24"/>
          <w:szCs w:val="24"/>
          <w:lang w:eastAsia="en-US"/>
        </w:rPr>
        <w:lastRenderedPageBreak/>
        <w:t>– odstąpienie od umowy w tym przypadku może nastąpić w terminie 30 dni od daty powzięcia wiadomości o powyższych okolicznościach.</w:t>
      </w:r>
    </w:p>
    <w:p w:rsidR="000E71A2" w:rsidRDefault="00CD5B06" w:rsidP="00481336">
      <w:pPr>
        <w:pStyle w:val="Akapitzlist"/>
        <w:numPr>
          <w:ilvl w:val="0"/>
          <w:numId w:val="22"/>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0E71A2">
        <w:rPr>
          <w:rFonts w:ascii="Times New Roman" w:eastAsiaTheme="minorHAnsi" w:hAnsi="Times New Roman" w:cs="Times New Roman"/>
          <w:sz w:val="24"/>
          <w:szCs w:val="24"/>
          <w:lang w:eastAsia="en-US"/>
        </w:rPr>
        <w:t>Umowa automatycznie wygasa w momencie gdy kwota przeznaczona przez Zamawiającego na zadanie zawarte w umowie zostanie osiągnięta.</w:t>
      </w:r>
    </w:p>
    <w:p w:rsidR="000E71A2" w:rsidRDefault="00CD5B06" w:rsidP="00481336">
      <w:pPr>
        <w:pStyle w:val="Akapitzlist"/>
        <w:numPr>
          <w:ilvl w:val="0"/>
          <w:numId w:val="22"/>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0E71A2">
        <w:rPr>
          <w:rFonts w:ascii="Times New Roman" w:eastAsiaTheme="minorHAnsi" w:hAnsi="Times New Roman" w:cs="Times New Roman"/>
          <w:sz w:val="24"/>
          <w:szCs w:val="24"/>
          <w:lang w:eastAsia="en-US"/>
        </w:rPr>
        <w:t>Odstąpienie od umowy winno nastąpić w formie pisemnej pod rygorem nieważności takiego oświadczenia i powinno zawierać uzasadnienie.</w:t>
      </w:r>
    </w:p>
    <w:p w:rsidR="00193B81" w:rsidRPr="0034027F" w:rsidRDefault="00CD5B06" w:rsidP="00481336">
      <w:pPr>
        <w:pStyle w:val="Akapitzlist"/>
        <w:numPr>
          <w:ilvl w:val="0"/>
          <w:numId w:val="22"/>
        </w:numPr>
        <w:autoSpaceDE w:val="0"/>
        <w:adjustRightInd w:val="0"/>
        <w:spacing w:after="0" w:line="240" w:lineRule="auto"/>
        <w:ind w:left="284" w:hanging="284"/>
        <w:jc w:val="both"/>
        <w:rPr>
          <w:rFonts w:ascii="Times New Roman" w:eastAsiaTheme="minorHAnsi" w:hAnsi="Times New Roman" w:cs="Times New Roman"/>
          <w:sz w:val="24"/>
          <w:szCs w:val="24"/>
          <w:lang w:eastAsia="en-US"/>
        </w:rPr>
      </w:pPr>
      <w:r w:rsidRPr="000E71A2">
        <w:rPr>
          <w:rFonts w:ascii="Times New Roman" w:eastAsiaTheme="minorHAnsi" w:hAnsi="Times New Roman" w:cs="Times New Roman"/>
          <w:sz w:val="24"/>
          <w:szCs w:val="24"/>
          <w:lang w:eastAsia="en-US"/>
        </w:rPr>
        <w:t>Strona odstępująca od umowy, zobowiązana jest zawiadomić drugą stronę o zamiarze odstąpienia na jeden tydzień przed tym terminem.</w:t>
      </w:r>
    </w:p>
    <w:p w:rsidR="00193B81" w:rsidRPr="008E3A29" w:rsidRDefault="00193B81" w:rsidP="0034027F">
      <w:pPr>
        <w:autoSpaceDE w:val="0"/>
        <w:adjustRightInd w:val="0"/>
        <w:jc w:val="center"/>
        <w:rPr>
          <w:rFonts w:eastAsiaTheme="minorHAnsi"/>
          <w:b/>
          <w:lang w:eastAsia="en-US"/>
        </w:rPr>
      </w:pPr>
      <w:r w:rsidRPr="008E3A29">
        <w:rPr>
          <w:rFonts w:eastAsiaTheme="minorHAnsi"/>
          <w:b/>
          <w:lang w:eastAsia="en-US"/>
        </w:rPr>
        <w:t>§ 5</w:t>
      </w:r>
    </w:p>
    <w:p w:rsidR="00193B81" w:rsidRPr="008E3A29" w:rsidRDefault="00193B81" w:rsidP="0034027F">
      <w:pPr>
        <w:autoSpaceDE w:val="0"/>
        <w:adjustRightInd w:val="0"/>
        <w:jc w:val="center"/>
        <w:rPr>
          <w:rFonts w:eastAsiaTheme="minorHAnsi"/>
          <w:b/>
          <w:lang w:eastAsia="en-US"/>
        </w:rPr>
      </w:pPr>
      <w:r w:rsidRPr="008E3A29">
        <w:rPr>
          <w:rFonts w:eastAsiaTheme="minorHAnsi"/>
          <w:b/>
          <w:lang w:eastAsia="en-US"/>
        </w:rPr>
        <w:t>Podwykonawstwo</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Wykonawca w czasie realizacji umowy, nie może zlecić wykonania części określonych                      w umowie robót budowlanych osobie trzeciej (Podwykonawcy) lub dalszemu Podwykonawcy, bez zgody Zamawiającego wyrażonej na piśmie.</w:t>
      </w:r>
    </w:p>
    <w:p w:rsidR="00193B81" w:rsidRPr="005F2391" w:rsidRDefault="00193B81" w:rsidP="00481336">
      <w:pPr>
        <w:pStyle w:val="Akapitzlist"/>
        <w:numPr>
          <w:ilvl w:val="3"/>
          <w:numId w:val="14"/>
        </w:numPr>
        <w:autoSpaceDE w:val="0"/>
        <w:adjustRightInd w:val="0"/>
        <w:spacing w:after="0"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Podwykonawcy lub dalsi Podwykonawcy będą realizowali następujące części zamówienia:</w:t>
      </w:r>
    </w:p>
    <w:p w:rsidR="00193B81" w:rsidRPr="008E3A29" w:rsidRDefault="00193B81" w:rsidP="0034027F">
      <w:pPr>
        <w:autoSpaceDE w:val="0"/>
        <w:adjustRightInd w:val="0"/>
        <w:jc w:val="both"/>
        <w:rPr>
          <w:rFonts w:eastAsiaTheme="minorHAnsi"/>
          <w:lang w:eastAsia="en-US"/>
        </w:rPr>
      </w:pPr>
      <w:r w:rsidRPr="008E3A29">
        <w:rPr>
          <w:rFonts w:eastAsiaTheme="minorHAnsi"/>
          <w:lang w:eastAsia="en-US"/>
        </w:rPr>
        <w:t>a) …………………………………… - ………………………………………………..</w:t>
      </w:r>
    </w:p>
    <w:p w:rsidR="005F2391" w:rsidRDefault="004D362D" w:rsidP="0034027F">
      <w:pPr>
        <w:autoSpaceDE w:val="0"/>
        <w:adjustRightInd w:val="0"/>
        <w:jc w:val="both"/>
        <w:rPr>
          <w:rFonts w:eastAsiaTheme="minorHAnsi"/>
          <w:lang w:eastAsia="en-US"/>
        </w:rPr>
      </w:pPr>
      <w:r w:rsidRPr="008E3A29">
        <w:rPr>
          <w:rFonts w:eastAsiaTheme="minorHAnsi"/>
          <w:lang w:eastAsia="en-US"/>
        </w:rPr>
        <w:t xml:space="preserve">                       </w:t>
      </w:r>
      <w:r w:rsidR="00193B81" w:rsidRPr="008E3A29">
        <w:rPr>
          <w:rFonts w:eastAsiaTheme="minorHAnsi"/>
          <w:lang w:eastAsia="en-US"/>
        </w:rPr>
        <w:t xml:space="preserve">nazwa podwykonawcy </w:t>
      </w:r>
      <w:r w:rsidRPr="008E3A29">
        <w:rPr>
          <w:rFonts w:eastAsiaTheme="minorHAnsi"/>
          <w:lang w:eastAsia="en-US"/>
        </w:rPr>
        <w:t xml:space="preserve">                                   </w:t>
      </w:r>
      <w:r w:rsidR="00193B81" w:rsidRPr="008E3A29">
        <w:rPr>
          <w:rFonts w:eastAsiaTheme="minorHAnsi"/>
          <w:lang w:eastAsia="en-US"/>
        </w:rPr>
        <w:t>nazwa części zamówienia</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Wykonawca będzie ponosił pełną odpowiedzialność wobec Zamawiającego i osób trzecich za prace wykonane przez podwykonawców lub dalszych podwykonawców.</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 xml:space="preserve">W przypadku wykonania robót przez Podwykonawcę lub dalszego Podwykonawcę                            w zakresie określonym w ust. 2, Wykonawca zobowiązany jest przedłożyć Zamawiającemu                     w terminie co najmniej 7 dni roboczych przed wprowadzeniem go na roboty, projekty umów lub umowy z Podwykonawcą lub dalszym podwykonawcą wraz z dokumentacją określającą zakres robót do wykonania przez Podwykonawcę lub dalszego Podwykonawcę. Zamawiający zastrzega, że ustalone dla Podwykonawcy lub dalszego Podwykonawcy </w:t>
      </w:r>
      <w:r w:rsidR="00C61D9B">
        <w:rPr>
          <w:rFonts w:ascii="Times New Roman" w:eastAsiaTheme="minorHAnsi" w:hAnsi="Times New Roman" w:cs="Times New Roman"/>
          <w:sz w:val="24"/>
          <w:szCs w:val="24"/>
          <w:lang w:eastAsia="en-US"/>
        </w:rPr>
        <w:br/>
      </w:r>
      <w:r w:rsidRPr="005F2391">
        <w:rPr>
          <w:rFonts w:ascii="Times New Roman" w:eastAsiaTheme="minorHAnsi" w:hAnsi="Times New Roman" w:cs="Times New Roman"/>
          <w:sz w:val="24"/>
          <w:szCs w:val="24"/>
          <w:lang w:eastAsia="en-US"/>
        </w:rPr>
        <w:t xml:space="preserve">ceny nie mogą przekroczyć cen określonych Gmina Gołymin-Ośrodek, </w:t>
      </w:r>
      <w:r w:rsidR="00C61D9B">
        <w:rPr>
          <w:rFonts w:ascii="Times New Roman" w:eastAsiaTheme="minorHAnsi" w:hAnsi="Times New Roman" w:cs="Times New Roman"/>
          <w:sz w:val="24"/>
          <w:szCs w:val="24"/>
          <w:lang w:eastAsia="en-US"/>
        </w:rPr>
        <w:br/>
      </w:r>
      <w:r w:rsidRPr="005F2391">
        <w:rPr>
          <w:rFonts w:ascii="Times New Roman" w:eastAsiaTheme="minorHAnsi" w:hAnsi="Times New Roman" w:cs="Times New Roman"/>
          <w:sz w:val="24"/>
          <w:szCs w:val="24"/>
          <w:lang w:eastAsia="en-US"/>
        </w:rPr>
        <w:t>ul. Szosa Ciechanowska 8, 06-420 Gołymin-Ośr</w:t>
      </w:r>
      <w:r w:rsidR="00C61D9B">
        <w:rPr>
          <w:rFonts w:ascii="Times New Roman" w:eastAsiaTheme="minorHAnsi" w:hAnsi="Times New Roman" w:cs="Times New Roman"/>
          <w:sz w:val="24"/>
          <w:szCs w:val="24"/>
          <w:lang w:eastAsia="en-US"/>
        </w:rPr>
        <w:t>odek Znak sprawy: IOŚ.271.1.2023</w:t>
      </w:r>
      <w:r w:rsidRPr="005F2391">
        <w:rPr>
          <w:rFonts w:ascii="Times New Roman" w:eastAsiaTheme="minorHAnsi" w:hAnsi="Times New Roman" w:cs="Times New Roman"/>
          <w:sz w:val="24"/>
          <w:szCs w:val="24"/>
          <w:lang w:eastAsia="en-US"/>
        </w:rPr>
        <w:t xml:space="preserve"> </w:t>
      </w:r>
      <w:r w:rsidR="00C61D9B">
        <w:rPr>
          <w:rFonts w:ascii="Times New Roman" w:eastAsiaTheme="minorHAnsi" w:hAnsi="Times New Roman" w:cs="Times New Roman"/>
          <w:sz w:val="24"/>
          <w:szCs w:val="24"/>
          <w:lang w:eastAsia="en-US"/>
        </w:rPr>
        <w:br/>
      </w:r>
      <w:r w:rsidRPr="005F2391">
        <w:rPr>
          <w:rFonts w:ascii="Times New Roman" w:eastAsiaTheme="minorHAnsi" w:hAnsi="Times New Roman" w:cs="Times New Roman"/>
          <w:sz w:val="24"/>
          <w:szCs w:val="24"/>
          <w:lang w:eastAsia="en-US"/>
        </w:rPr>
        <w:t>w ofercie Wykonawcy na dany zakres robót. Przedmiotowe zapisy dotyczą także projektu zmian do umowy.</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Brak w formie pisemnej zastrzeżeń ze strony Zamawiającego, zgłoszonego w terminie 7 dni od daty złożenia u Zamawiającego projektów umów, o których mowa w ust. 4, oznaczać będzie akceptację tych projektów.</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Brak w formie pisemnej sprzeciwu ze strony Zamawiającego, zgłoszonego w terminie 7 dni od daty złożenia u Zamawiającego umów, o których mowa w ust. 4, oznaczać będzie akceptację tych umów.</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 xml:space="preserve">Wykonawca, Podwykonawca, lub dalszy Podwykonawca przedłoży Zamawiającemu poświadczoną za zgodność z oryginałem kopię zawartej umowy o podwykonawstwo, której przedmiotem są roboty budowlane lub dostawy lub usługi stanowiące część przedmiotu umowy, w terminie 7 dni od dnia jej zawarcia. </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 xml:space="preserve">Kopię zawartej umowy z Podwykonawcą lub dalszym Podwykonawcą Wykonawca przedłoży Zamawiającemu w terminie 7 dni od jej zawarcia, nie później jednak niż na </w:t>
      </w:r>
      <w:r w:rsidR="005F2391">
        <w:rPr>
          <w:rFonts w:ascii="Times New Roman" w:eastAsiaTheme="minorHAnsi" w:hAnsi="Times New Roman" w:cs="Times New Roman"/>
          <w:sz w:val="24"/>
          <w:szCs w:val="24"/>
          <w:lang w:eastAsia="en-US"/>
        </w:rPr>
        <w:t xml:space="preserve">                          </w:t>
      </w:r>
      <w:r w:rsidRPr="005F2391">
        <w:rPr>
          <w:rFonts w:ascii="Times New Roman" w:eastAsiaTheme="minorHAnsi" w:hAnsi="Times New Roman" w:cs="Times New Roman"/>
          <w:sz w:val="24"/>
          <w:szCs w:val="24"/>
          <w:lang w:eastAsia="en-US"/>
        </w:rPr>
        <w:t>1 dzień roboczy przed wprowadzeniem Podwykonawcy lub dalszego Podwykonawcy na roboty, wraz z niezbędnymi dokumentami stanowiącymi podstawę do rozliczenia Wykonawcy z Podwykonawcą lub z dalszym Podwykonawcą. Kopię umowy lub innych dokumentów Wykonawca, Podwykonawca lub dalszy Podwykonawca poświadczy za zgodność</w:t>
      </w:r>
      <w:r w:rsidR="00D4549E" w:rsidRPr="005F2391">
        <w:rPr>
          <w:rFonts w:ascii="Times New Roman" w:eastAsiaTheme="minorHAnsi" w:hAnsi="Times New Roman" w:cs="Times New Roman"/>
          <w:sz w:val="24"/>
          <w:szCs w:val="24"/>
          <w:lang w:eastAsia="en-US"/>
        </w:rPr>
        <w:t xml:space="preserve">  </w:t>
      </w:r>
      <w:r w:rsidRPr="005F2391">
        <w:rPr>
          <w:rFonts w:ascii="Times New Roman" w:eastAsiaTheme="minorHAnsi" w:hAnsi="Times New Roman" w:cs="Times New Roman"/>
          <w:sz w:val="24"/>
          <w:szCs w:val="24"/>
          <w:lang w:eastAsia="en-US"/>
        </w:rPr>
        <w:t>z oryginałami.</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Wykonawca zobowiązuje się do zapłaty Podwykonawcom lub dalszym Podwykonawcom wynagrodzenia na podstawie łączącego ich stosunku prawnego, przy czym termin zapłaty wynagrodzenia nie może być dłuższy niż 30 dni od dnia doręczenia Wykonawcy, Podwykonawcy lub dalszemu Podwykonawcy faktury lub rachunku, potwierdzających wykonanie zleconej Podwykonawcy lub dalszemu Podwykonawcy roboty budowlanej.</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lastRenderedPageBreak/>
        <w:t xml:space="preserve">Wykonawca zobowiązany jest łącznie z fakturą załączyć swoje, Podwykonawców </w:t>
      </w:r>
      <w:r w:rsidR="00D4549E" w:rsidRPr="005F2391">
        <w:rPr>
          <w:rFonts w:ascii="Times New Roman" w:eastAsiaTheme="minorHAnsi" w:hAnsi="Times New Roman" w:cs="Times New Roman"/>
          <w:sz w:val="24"/>
          <w:szCs w:val="24"/>
          <w:lang w:eastAsia="en-US"/>
        </w:rPr>
        <w:t xml:space="preserve">                                  </w:t>
      </w:r>
      <w:r w:rsidRPr="005F2391">
        <w:rPr>
          <w:rFonts w:ascii="Times New Roman" w:eastAsiaTheme="minorHAnsi" w:hAnsi="Times New Roman" w:cs="Times New Roman"/>
          <w:sz w:val="24"/>
          <w:szCs w:val="24"/>
          <w:lang w:eastAsia="en-US"/>
        </w:rPr>
        <w:t xml:space="preserve">i dalszych Podwykonawców oświadczenia, że Podwykonawcy lub dalsi Podwykonawcy otrzymali należności z tytułu wykonania robót budowlanych na rzecz Wykonawcy </w:t>
      </w:r>
      <w:r w:rsidR="005F2391">
        <w:rPr>
          <w:rFonts w:ascii="Times New Roman" w:eastAsiaTheme="minorHAnsi" w:hAnsi="Times New Roman" w:cs="Times New Roman"/>
          <w:sz w:val="24"/>
          <w:szCs w:val="24"/>
          <w:lang w:eastAsia="en-US"/>
        </w:rPr>
        <w:t xml:space="preserve">                             </w:t>
      </w:r>
      <w:r w:rsidRPr="005F2391">
        <w:rPr>
          <w:rFonts w:ascii="Times New Roman" w:eastAsiaTheme="minorHAnsi" w:hAnsi="Times New Roman" w:cs="Times New Roman"/>
          <w:sz w:val="24"/>
          <w:szCs w:val="24"/>
          <w:lang w:eastAsia="en-US"/>
        </w:rPr>
        <w:t>i żadnych roszczeń z tego tytułu nie będą wnosić do Zamawiającego.</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W przypadku niedopełnienia obowiązków, o których mowa w ustępach powyżej, Zamawiający może zatrzymać należność wynikającą z faktury lub obniżyć kwotę płatności wynagrodzenia na rzecz Wykonawcy o kwotę należną Podwykonawcom lub dalszym Podwykonawcom, zatrzymując je jako zabezpieczenie na wypadek roszczeń Podwykonawców lub dalszych Podwykonawców, które mogą być wystosowane wobec Zamawiającego.</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W przypadku niezłożenia ośw</w:t>
      </w:r>
      <w:r w:rsidR="00D4549E" w:rsidRPr="005F2391">
        <w:rPr>
          <w:rFonts w:ascii="Times New Roman" w:eastAsiaTheme="minorHAnsi" w:hAnsi="Times New Roman" w:cs="Times New Roman"/>
          <w:sz w:val="24"/>
          <w:szCs w:val="24"/>
          <w:lang w:eastAsia="en-US"/>
        </w:rPr>
        <w:t xml:space="preserve">iadczeń, o których mowa w ust. </w:t>
      </w:r>
      <w:r w:rsidRPr="005F2391">
        <w:rPr>
          <w:rFonts w:ascii="Times New Roman" w:eastAsiaTheme="minorHAnsi" w:hAnsi="Times New Roman" w:cs="Times New Roman"/>
          <w:sz w:val="24"/>
          <w:szCs w:val="24"/>
          <w:lang w:eastAsia="en-US"/>
        </w:rPr>
        <w:t>1</w:t>
      </w:r>
      <w:r w:rsidR="00D4549E" w:rsidRPr="005F2391">
        <w:rPr>
          <w:rFonts w:ascii="Times New Roman" w:eastAsiaTheme="minorHAnsi" w:hAnsi="Times New Roman" w:cs="Times New Roman"/>
          <w:sz w:val="24"/>
          <w:szCs w:val="24"/>
          <w:lang w:eastAsia="en-US"/>
        </w:rPr>
        <w:t>0</w:t>
      </w:r>
      <w:r w:rsidRPr="005F2391">
        <w:rPr>
          <w:rFonts w:ascii="Times New Roman" w:eastAsiaTheme="minorHAnsi" w:hAnsi="Times New Roman" w:cs="Times New Roman"/>
          <w:sz w:val="24"/>
          <w:szCs w:val="24"/>
          <w:lang w:eastAsia="en-US"/>
        </w:rPr>
        <w:t>, bądź złożenia tylko niektórych, Zamawiający może wypłacić wynagrodzenie tylko za te roboty, które zostały zrealizowane przez Wykonawcę osobiście oraz roboty wykonane przez Podwykonawców lub dalszych Podwykonawców, którzy złożyli kompletne oświadczenia.</w:t>
      </w:r>
    </w:p>
    <w:p w:rsidR="005F2391"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Niezapłacenie przez Wykonawcę Podwykonawcom lub dalszym Podwykonawcom należnego im wynagrodzenia zwalnia Zamawiającego z zapłacenia odsetek z tytułu nieterminowej zapłaty faktur w części dotyczącej zatrzymanyc</w:t>
      </w:r>
      <w:r w:rsidR="00D4549E" w:rsidRPr="005F2391">
        <w:rPr>
          <w:rFonts w:ascii="Times New Roman" w:eastAsiaTheme="minorHAnsi" w:hAnsi="Times New Roman" w:cs="Times New Roman"/>
          <w:sz w:val="24"/>
          <w:szCs w:val="24"/>
          <w:lang w:eastAsia="en-US"/>
        </w:rPr>
        <w:t xml:space="preserve">h kwot, o których mowa </w:t>
      </w:r>
      <w:r w:rsidR="005F2391">
        <w:rPr>
          <w:rFonts w:ascii="Times New Roman" w:eastAsiaTheme="minorHAnsi" w:hAnsi="Times New Roman" w:cs="Times New Roman"/>
          <w:sz w:val="24"/>
          <w:szCs w:val="24"/>
          <w:lang w:eastAsia="en-US"/>
        </w:rPr>
        <w:t xml:space="preserve">                   </w:t>
      </w:r>
      <w:r w:rsidR="00D4549E" w:rsidRPr="005F2391">
        <w:rPr>
          <w:rFonts w:ascii="Times New Roman" w:eastAsiaTheme="minorHAnsi" w:hAnsi="Times New Roman" w:cs="Times New Roman"/>
          <w:sz w:val="24"/>
          <w:szCs w:val="24"/>
          <w:lang w:eastAsia="en-US"/>
        </w:rPr>
        <w:t xml:space="preserve">w ust. </w:t>
      </w:r>
      <w:r w:rsidR="00847BE3">
        <w:rPr>
          <w:rFonts w:ascii="Times New Roman" w:eastAsiaTheme="minorHAnsi" w:hAnsi="Times New Roman" w:cs="Times New Roman"/>
          <w:sz w:val="24"/>
          <w:szCs w:val="24"/>
          <w:lang w:eastAsia="en-US"/>
        </w:rPr>
        <w:t>11.</w:t>
      </w:r>
    </w:p>
    <w:p w:rsidR="00847BE3"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5F2391">
        <w:rPr>
          <w:rFonts w:ascii="Times New Roman" w:eastAsiaTheme="minorHAnsi" w:hAnsi="Times New Roman" w:cs="Times New Roman"/>
          <w:sz w:val="24"/>
          <w:szCs w:val="24"/>
          <w:lang w:eastAsia="en-US"/>
        </w:rPr>
        <w:t>Ewentualne odsetki wynikające z nieterminowej płatności w stosunku do Podwykonawców lub dalszych Podwykonawców obciążają Wykonawcę.</w:t>
      </w:r>
    </w:p>
    <w:p w:rsidR="00847BE3"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847BE3">
        <w:rPr>
          <w:rFonts w:ascii="Times New Roman" w:eastAsiaTheme="minorHAnsi" w:hAnsi="Times New Roman" w:cs="Times New Roman"/>
          <w:sz w:val="24"/>
          <w:szCs w:val="24"/>
          <w:lang w:eastAsia="en-US"/>
        </w:rPr>
        <w:t>W przypadku wykonywania przez Podwykonawców lub dalszych Podwykonawców robót rozliczanych przez Wykonawcę fakturami częściowymi, złożenie oświadczeń Podwykonawców lub dalszych Podwyko</w:t>
      </w:r>
      <w:r w:rsidR="00D4549E" w:rsidRPr="00847BE3">
        <w:rPr>
          <w:rFonts w:ascii="Times New Roman" w:eastAsiaTheme="minorHAnsi" w:hAnsi="Times New Roman" w:cs="Times New Roman"/>
          <w:sz w:val="24"/>
          <w:szCs w:val="24"/>
          <w:lang w:eastAsia="en-US"/>
        </w:rPr>
        <w:t>nawców, o których mowa w ust. 10</w:t>
      </w:r>
      <w:r w:rsidRPr="00847BE3">
        <w:rPr>
          <w:rFonts w:ascii="Times New Roman" w:eastAsiaTheme="minorHAnsi" w:hAnsi="Times New Roman" w:cs="Times New Roman"/>
          <w:sz w:val="24"/>
          <w:szCs w:val="24"/>
          <w:lang w:eastAsia="en-US"/>
        </w:rPr>
        <w:t>, niezbędne jest przy każdorazowym rozliczeniu faktury częściowej.</w:t>
      </w:r>
    </w:p>
    <w:p w:rsidR="00193B81" w:rsidRPr="00847BE3" w:rsidRDefault="00193B81" w:rsidP="00481336">
      <w:pPr>
        <w:pStyle w:val="Akapitzlist"/>
        <w:numPr>
          <w:ilvl w:val="3"/>
          <w:numId w:val="14"/>
        </w:numPr>
        <w:autoSpaceDE w:val="0"/>
        <w:adjustRightInd w:val="0"/>
        <w:spacing w:line="240" w:lineRule="auto"/>
        <w:ind w:left="284" w:hanging="284"/>
        <w:jc w:val="both"/>
        <w:rPr>
          <w:rFonts w:ascii="Times New Roman" w:eastAsiaTheme="minorHAnsi" w:hAnsi="Times New Roman" w:cs="Times New Roman"/>
          <w:sz w:val="24"/>
          <w:szCs w:val="24"/>
          <w:lang w:eastAsia="en-US"/>
        </w:rPr>
      </w:pPr>
      <w:r w:rsidRPr="00847BE3">
        <w:rPr>
          <w:rFonts w:ascii="Times New Roman" w:eastAsiaTheme="minorHAnsi" w:hAnsi="Times New Roman" w:cs="Times New Roman"/>
          <w:sz w:val="24"/>
          <w:szCs w:val="24"/>
          <w:lang w:eastAsia="en-US"/>
        </w:rPr>
        <w:t>Każda umowa o roboty budowlane zawarta z Podwykonawcą lub dalszym Podwykonawcą musi zostać zawarta w formie pisemnej pod rygorem nieważności oraz zawierać</w:t>
      </w:r>
      <w:r w:rsidR="00D4549E" w:rsidRPr="00847BE3">
        <w:rPr>
          <w:rFonts w:ascii="Times New Roman" w:eastAsiaTheme="minorHAnsi" w:hAnsi="Times New Roman" w:cs="Times New Roman"/>
          <w:sz w:val="24"/>
          <w:szCs w:val="24"/>
          <w:lang w:eastAsia="en-US"/>
        </w:rPr>
        <w:t xml:space="preserve"> </w:t>
      </w:r>
      <w:r w:rsidRPr="00847BE3">
        <w:rPr>
          <w:rFonts w:ascii="Times New Roman" w:eastAsiaTheme="minorHAnsi" w:hAnsi="Times New Roman" w:cs="Times New Roman"/>
          <w:sz w:val="24"/>
          <w:szCs w:val="24"/>
          <w:lang w:eastAsia="en-US"/>
        </w:rPr>
        <w:t>w szczególności :</w:t>
      </w:r>
    </w:p>
    <w:p w:rsidR="00847BE3" w:rsidRPr="00847BE3" w:rsidRDefault="00193B81" w:rsidP="00481336">
      <w:pPr>
        <w:pStyle w:val="Akapitzlist"/>
        <w:numPr>
          <w:ilvl w:val="0"/>
          <w:numId w:val="23"/>
        </w:numPr>
        <w:autoSpaceDE w:val="0"/>
        <w:adjustRightInd w:val="0"/>
        <w:spacing w:line="240" w:lineRule="auto"/>
        <w:jc w:val="both"/>
        <w:rPr>
          <w:rFonts w:ascii="Times New Roman" w:eastAsiaTheme="minorHAnsi" w:hAnsi="Times New Roman" w:cs="Times New Roman"/>
          <w:sz w:val="24"/>
          <w:szCs w:val="24"/>
          <w:lang w:eastAsia="en-US"/>
        </w:rPr>
      </w:pPr>
      <w:r w:rsidRPr="00847BE3">
        <w:rPr>
          <w:rFonts w:ascii="Times New Roman" w:eastAsiaTheme="minorHAnsi" w:hAnsi="Times New Roman" w:cs="Times New Roman"/>
          <w:sz w:val="24"/>
          <w:szCs w:val="24"/>
          <w:lang w:eastAsia="en-US"/>
        </w:rPr>
        <w:t>tryb udzielania zgody na zawarcie umowy z Podwykonawcą lub dalszym Podwykonawcą, zgodnie z treścią niniejszego paragrafu oraz wprowadzania do nich zmian,</w:t>
      </w:r>
    </w:p>
    <w:p w:rsidR="00847BE3" w:rsidRDefault="00193B81" w:rsidP="00481336">
      <w:pPr>
        <w:pStyle w:val="Akapitzlist"/>
        <w:numPr>
          <w:ilvl w:val="0"/>
          <w:numId w:val="23"/>
        </w:numPr>
        <w:autoSpaceDE w:val="0"/>
        <w:adjustRightInd w:val="0"/>
        <w:spacing w:line="240" w:lineRule="auto"/>
        <w:jc w:val="both"/>
        <w:rPr>
          <w:rFonts w:ascii="Times New Roman" w:eastAsiaTheme="minorHAnsi" w:hAnsi="Times New Roman" w:cs="Times New Roman"/>
          <w:sz w:val="24"/>
          <w:szCs w:val="24"/>
          <w:lang w:eastAsia="en-US"/>
        </w:rPr>
      </w:pPr>
      <w:r w:rsidRPr="00847BE3">
        <w:rPr>
          <w:rFonts w:ascii="Times New Roman" w:eastAsiaTheme="minorHAnsi" w:hAnsi="Times New Roman" w:cs="Times New Roman"/>
          <w:sz w:val="24"/>
          <w:szCs w:val="24"/>
          <w:lang w:eastAsia="en-US"/>
        </w:rPr>
        <w:t>szczegółowy zakres robót budowlanych powierzony Podwykonawcy lub dalszemu Podwykonawcy, tj. wskazanie jakie roboty składające się na dany element będzie realizował dany Podwykonawca lub dalszy Podwykonawca,</w:t>
      </w:r>
      <w:r w:rsidR="0049044D" w:rsidRPr="00847BE3">
        <w:rPr>
          <w:rFonts w:ascii="Times New Roman" w:eastAsiaTheme="minorHAnsi" w:hAnsi="Times New Roman" w:cs="Times New Roman"/>
          <w:sz w:val="24"/>
          <w:szCs w:val="24"/>
          <w:lang w:eastAsia="en-US"/>
        </w:rPr>
        <w:t xml:space="preserve"> </w:t>
      </w:r>
      <w:r w:rsidR="00D4549E" w:rsidRPr="00847BE3">
        <w:rPr>
          <w:rFonts w:ascii="Times New Roman" w:eastAsiaTheme="minorHAnsi" w:hAnsi="Times New Roman" w:cs="Times New Roman"/>
          <w:sz w:val="24"/>
          <w:szCs w:val="24"/>
          <w:lang w:eastAsia="en-US"/>
        </w:rPr>
        <w:t>Gmina Gołymin-Ośrodek, ul. Szosa Ciechanowska 8, 06-420 Gołymin-Ośr</w:t>
      </w:r>
      <w:r w:rsidR="00C61D9B">
        <w:rPr>
          <w:rFonts w:ascii="Times New Roman" w:eastAsiaTheme="minorHAnsi" w:hAnsi="Times New Roman" w:cs="Times New Roman"/>
          <w:sz w:val="24"/>
          <w:szCs w:val="24"/>
          <w:lang w:eastAsia="en-US"/>
        </w:rPr>
        <w:t>odek Znak sprawy: IOŚ.271.1.2023</w:t>
      </w:r>
      <w:r w:rsidR="00847BE3">
        <w:rPr>
          <w:rFonts w:ascii="Times New Roman" w:eastAsiaTheme="minorHAnsi" w:hAnsi="Times New Roman" w:cs="Times New Roman"/>
          <w:sz w:val="24"/>
          <w:szCs w:val="24"/>
          <w:lang w:eastAsia="en-US"/>
        </w:rPr>
        <w:t>.</w:t>
      </w:r>
    </w:p>
    <w:p w:rsidR="00847BE3" w:rsidRDefault="00193B81" w:rsidP="00481336">
      <w:pPr>
        <w:pStyle w:val="Akapitzlist"/>
        <w:numPr>
          <w:ilvl w:val="0"/>
          <w:numId w:val="23"/>
        </w:numPr>
        <w:autoSpaceDE w:val="0"/>
        <w:adjustRightInd w:val="0"/>
        <w:spacing w:line="240" w:lineRule="auto"/>
        <w:jc w:val="both"/>
        <w:rPr>
          <w:rFonts w:ascii="Times New Roman" w:eastAsiaTheme="minorHAnsi" w:hAnsi="Times New Roman" w:cs="Times New Roman"/>
          <w:sz w:val="24"/>
          <w:szCs w:val="24"/>
          <w:lang w:eastAsia="en-US"/>
        </w:rPr>
      </w:pPr>
      <w:r w:rsidRPr="00847BE3">
        <w:rPr>
          <w:rFonts w:ascii="Times New Roman" w:eastAsiaTheme="minorHAnsi" w:hAnsi="Times New Roman" w:cs="Times New Roman"/>
          <w:sz w:val="24"/>
          <w:szCs w:val="24"/>
          <w:lang w:eastAsia="en-US"/>
        </w:rPr>
        <w:t>wysokość wynagrodzenia Podwykonawcy lub dalszego Podwykonawcy,</w:t>
      </w:r>
    </w:p>
    <w:p w:rsidR="00847BE3" w:rsidRDefault="00193B81" w:rsidP="00481336">
      <w:pPr>
        <w:pStyle w:val="Akapitzlist"/>
        <w:numPr>
          <w:ilvl w:val="0"/>
          <w:numId w:val="23"/>
        </w:numPr>
        <w:autoSpaceDE w:val="0"/>
        <w:adjustRightInd w:val="0"/>
        <w:spacing w:line="240" w:lineRule="auto"/>
        <w:jc w:val="both"/>
        <w:rPr>
          <w:rFonts w:ascii="Times New Roman" w:eastAsiaTheme="minorHAnsi" w:hAnsi="Times New Roman" w:cs="Times New Roman"/>
          <w:sz w:val="24"/>
          <w:szCs w:val="24"/>
          <w:lang w:eastAsia="en-US"/>
        </w:rPr>
      </w:pPr>
      <w:r w:rsidRPr="00847BE3">
        <w:rPr>
          <w:rFonts w:ascii="Times New Roman" w:eastAsiaTheme="minorHAnsi" w:hAnsi="Times New Roman" w:cs="Times New Roman"/>
          <w:sz w:val="24"/>
          <w:szCs w:val="24"/>
          <w:lang w:eastAsia="en-US"/>
        </w:rPr>
        <w:t>termin wykonania robót przez Podwykonawcę lub dalszego Podwykonawcę, który nie może być późniejszy niż termin zakończenia robót określony niniejszą umową i musi gwarantować zakończenie przedmiotu umowy w terminie umownym,</w:t>
      </w:r>
    </w:p>
    <w:p w:rsidR="00847BE3" w:rsidRDefault="00193B81" w:rsidP="00481336">
      <w:pPr>
        <w:pStyle w:val="Akapitzlist"/>
        <w:numPr>
          <w:ilvl w:val="0"/>
          <w:numId w:val="23"/>
        </w:numPr>
        <w:autoSpaceDE w:val="0"/>
        <w:adjustRightInd w:val="0"/>
        <w:spacing w:line="240" w:lineRule="auto"/>
        <w:jc w:val="both"/>
        <w:rPr>
          <w:rFonts w:ascii="Times New Roman" w:eastAsiaTheme="minorHAnsi" w:hAnsi="Times New Roman" w:cs="Times New Roman"/>
          <w:sz w:val="24"/>
          <w:szCs w:val="24"/>
          <w:lang w:eastAsia="en-US"/>
        </w:rPr>
      </w:pPr>
      <w:r w:rsidRPr="00847BE3">
        <w:rPr>
          <w:rFonts w:ascii="Times New Roman" w:eastAsiaTheme="minorHAnsi" w:hAnsi="Times New Roman" w:cs="Times New Roman"/>
          <w:sz w:val="24"/>
          <w:szCs w:val="24"/>
          <w:lang w:eastAsia="en-US"/>
        </w:rPr>
        <w:t xml:space="preserve">termin zapłaty wynagrodzenia Podwykonawcy lub dalszemu Podwykonawcy, </w:t>
      </w:r>
      <w:r w:rsidR="00D4549E" w:rsidRPr="00847BE3">
        <w:rPr>
          <w:rFonts w:ascii="Times New Roman" w:eastAsiaTheme="minorHAnsi" w:hAnsi="Times New Roman" w:cs="Times New Roman"/>
          <w:sz w:val="24"/>
          <w:szCs w:val="24"/>
          <w:lang w:eastAsia="en-US"/>
        </w:rPr>
        <w:t xml:space="preserve">                                         </w:t>
      </w:r>
      <w:r w:rsidRPr="00847BE3">
        <w:rPr>
          <w:rFonts w:ascii="Times New Roman" w:eastAsiaTheme="minorHAnsi" w:hAnsi="Times New Roman" w:cs="Times New Roman"/>
          <w:sz w:val="24"/>
          <w:szCs w:val="24"/>
          <w:lang w:eastAsia="en-US"/>
        </w:rPr>
        <w:t>z z</w:t>
      </w:r>
      <w:r w:rsidR="00D4549E" w:rsidRPr="00847BE3">
        <w:rPr>
          <w:rFonts w:ascii="Times New Roman" w:eastAsiaTheme="minorHAnsi" w:hAnsi="Times New Roman" w:cs="Times New Roman"/>
          <w:sz w:val="24"/>
          <w:szCs w:val="24"/>
          <w:lang w:eastAsia="en-US"/>
        </w:rPr>
        <w:t>astrzeżeniem postanowień ust. 9</w:t>
      </w:r>
      <w:r w:rsidRPr="00847BE3">
        <w:rPr>
          <w:rFonts w:ascii="Times New Roman" w:eastAsiaTheme="minorHAnsi" w:hAnsi="Times New Roman" w:cs="Times New Roman"/>
          <w:sz w:val="24"/>
          <w:szCs w:val="24"/>
          <w:lang w:eastAsia="en-US"/>
        </w:rPr>
        <w:t xml:space="preserve"> powyżej,</w:t>
      </w:r>
    </w:p>
    <w:p w:rsidR="00847BE3" w:rsidRDefault="00193B81" w:rsidP="00481336">
      <w:pPr>
        <w:pStyle w:val="Akapitzlist"/>
        <w:numPr>
          <w:ilvl w:val="0"/>
          <w:numId w:val="23"/>
        </w:numPr>
        <w:autoSpaceDE w:val="0"/>
        <w:adjustRightInd w:val="0"/>
        <w:spacing w:line="240" w:lineRule="auto"/>
        <w:jc w:val="both"/>
        <w:rPr>
          <w:rFonts w:ascii="Times New Roman" w:eastAsiaTheme="minorHAnsi" w:hAnsi="Times New Roman" w:cs="Times New Roman"/>
          <w:sz w:val="24"/>
          <w:szCs w:val="24"/>
          <w:lang w:eastAsia="en-US"/>
        </w:rPr>
      </w:pPr>
      <w:r w:rsidRPr="00847BE3">
        <w:rPr>
          <w:rFonts w:ascii="Times New Roman" w:eastAsiaTheme="minorHAnsi" w:hAnsi="Times New Roman" w:cs="Times New Roman"/>
          <w:sz w:val="24"/>
          <w:szCs w:val="24"/>
          <w:lang w:eastAsia="en-US"/>
        </w:rPr>
        <w:t>obowiązek zatrudniania przez Podwykonawcę lub dalszego Podwykonawcę osób na podstawie umowy o pracę w rozumieniu art. 22 § 1 ustawy z dnia 26 czerwca 1974 r. Kodeks pracy w zakresie, o którym mowa w § 1 ust. 4 umowy,</w:t>
      </w:r>
    </w:p>
    <w:p w:rsidR="006C5EEF" w:rsidRPr="00847BE3" w:rsidRDefault="00193B81" w:rsidP="00481336">
      <w:pPr>
        <w:pStyle w:val="Akapitzlist"/>
        <w:numPr>
          <w:ilvl w:val="0"/>
          <w:numId w:val="23"/>
        </w:numPr>
        <w:autoSpaceDE w:val="0"/>
        <w:adjustRightInd w:val="0"/>
        <w:spacing w:after="0" w:line="240" w:lineRule="auto"/>
        <w:jc w:val="both"/>
        <w:rPr>
          <w:rFonts w:ascii="Times New Roman" w:eastAsiaTheme="minorHAnsi" w:hAnsi="Times New Roman" w:cs="Times New Roman"/>
          <w:sz w:val="24"/>
          <w:szCs w:val="24"/>
          <w:lang w:eastAsia="en-US"/>
        </w:rPr>
      </w:pPr>
      <w:r w:rsidRPr="00847BE3">
        <w:rPr>
          <w:rFonts w:ascii="Times New Roman" w:eastAsiaTheme="minorHAnsi" w:hAnsi="Times New Roman" w:cs="Times New Roman"/>
          <w:sz w:val="24"/>
          <w:szCs w:val="24"/>
          <w:lang w:eastAsia="en-US"/>
        </w:rPr>
        <w:t xml:space="preserve">zakaz dokonywania potrąceń i kompensat pomiędzy Wykonawcą i Podwykonawcą lub dalszym Podwykonawcą, w tym również wynikających ze stosunków prawnych niezwiązanych z realizacją niniejszej umowy. Zamawiający dopuszcza tworzenie zabezpieczenia należytego wykonania umowy zawartej z Podwykonawcą lub dalszym Podwykonawcą w formie pieniądza poprzez potrącenie przez Wykonawcę kwoty zabezpieczenia z wynagrodzenia przysługującego Podwykonawcy lub dalszemu Podwykonawcy oraz dopuszcza potrącanie kar umownych z wynagrodzenia </w:t>
      </w:r>
      <w:r w:rsidRPr="00847BE3">
        <w:rPr>
          <w:rFonts w:ascii="Times New Roman" w:eastAsiaTheme="minorHAnsi" w:hAnsi="Times New Roman" w:cs="Times New Roman"/>
          <w:sz w:val="24"/>
          <w:szCs w:val="24"/>
          <w:lang w:eastAsia="en-US"/>
        </w:rPr>
        <w:lastRenderedPageBreak/>
        <w:t xml:space="preserve">przysługującego Podwykonawcy lub dalszemu Podwykonawcy pod warunkiem umieszczenia w umowie oświadczeń stron, że w przypadku dokonania tych potrąceń kwoty te nie będą stanowiły części przysługującego Podwykonawcy lub dalszemu Podwykonawcy wynagrodzenia, że będą rozliczane bezpośrednio między Wykonawcą </w:t>
      </w:r>
      <w:r w:rsidR="00D4549E" w:rsidRPr="00847BE3">
        <w:rPr>
          <w:rFonts w:ascii="Times New Roman" w:eastAsiaTheme="minorHAnsi" w:hAnsi="Times New Roman" w:cs="Times New Roman"/>
          <w:sz w:val="24"/>
          <w:szCs w:val="24"/>
          <w:lang w:eastAsia="en-US"/>
        </w:rPr>
        <w:t xml:space="preserve">                             </w:t>
      </w:r>
      <w:r w:rsidRPr="00847BE3">
        <w:rPr>
          <w:rFonts w:ascii="Times New Roman" w:eastAsiaTheme="minorHAnsi" w:hAnsi="Times New Roman" w:cs="Times New Roman"/>
          <w:sz w:val="24"/>
          <w:szCs w:val="24"/>
          <w:lang w:eastAsia="en-US"/>
        </w:rPr>
        <w:t>i Podwykonawcą lub dalszym Podwykonawcą, bez udziału i odpowiedzialności Zamawiającego, oraz że w przyszłości Podwykonawca lub dalszy Podwykonawca nie będzie dochodził od Zamawiającego zwrotu tych kwot.</w:t>
      </w:r>
    </w:p>
    <w:p w:rsidR="00CD5B06" w:rsidRPr="008E3A29" w:rsidRDefault="006C5EEF" w:rsidP="0034027F">
      <w:pPr>
        <w:ind w:left="4404"/>
        <w:rPr>
          <w:rFonts w:eastAsia="SimSun"/>
          <w:kern w:val="3"/>
          <w:lang w:eastAsia="zh-CN" w:bidi="hi-IN"/>
        </w:rPr>
      </w:pPr>
      <w:r w:rsidRPr="008E3A29">
        <w:rPr>
          <w:rFonts w:eastAsia="Calibri"/>
          <w:b/>
          <w:lang w:eastAsia="ar-SA"/>
        </w:rPr>
        <w:t>§ 6</w:t>
      </w:r>
    </w:p>
    <w:p w:rsidR="00CD5B06" w:rsidRPr="008E3A29" w:rsidRDefault="00CD5B06" w:rsidP="0034027F">
      <w:pPr>
        <w:tabs>
          <w:tab w:val="left" w:pos="424"/>
        </w:tabs>
        <w:jc w:val="center"/>
        <w:rPr>
          <w:rFonts w:eastAsia="Calibri"/>
          <w:b/>
          <w:lang w:eastAsia="ar-SA"/>
        </w:rPr>
      </w:pPr>
      <w:r w:rsidRPr="008E3A29">
        <w:rPr>
          <w:rFonts w:eastAsia="Calibri"/>
          <w:b/>
          <w:lang w:eastAsia="ar-SA"/>
        </w:rPr>
        <w:t>Wynagrodzenie Wykonawcy</w:t>
      </w:r>
    </w:p>
    <w:p w:rsidR="00CD5B06" w:rsidRPr="00F3551B" w:rsidRDefault="00CD5B06" w:rsidP="00481336">
      <w:pPr>
        <w:pStyle w:val="Akapitzlist"/>
        <w:numPr>
          <w:ilvl w:val="6"/>
          <w:numId w:val="14"/>
        </w:numPr>
        <w:spacing w:after="0" w:line="240" w:lineRule="auto"/>
        <w:ind w:left="284" w:hanging="284"/>
        <w:jc w:val="both"/>
        <w:rPr>
          <w:rFonts w:ascii="Times New Roman" w:eastAsia="Calibri" w:hAnsi="Times New Roman" w:cs="Times New Roman"/>
          <w:sz w:val="24"/>
          <w:szCs w:val="24"/>
          <w:lang w:eastAsia="ar-SA"/>
        </w:rPr>
      </w:pPr>
      <w:r w:rsidRPr="00F3551B">
        <w:rPr>
          <w:rFonts w:ascii="Times New Roman" w:eastAsia="Calibri" w:hAnsi="Times New Roman" w:cs="Times New Roman"/>
          <w:sz w:val="24"/>
          <w:szCs w:val="24"/>
          <w:lang w:eastAsia="ar-SA"/>
        </w:rPr>
        <w:t xml:space="preserve">Strony ustalają całkowitą wysokość wynagrodzenia za wykonanie przedmiotu umowy,                         </w:t>
      </w:r>
      <w:r w:rsidR="00031646">
        <w:rPr>
          <w:rFonts w:ascii="Times New Roman" w:eastAsia="Calibri" w:hAnsi="Times New Roman" w:cs="Times New Roman"/>
          <w:sz w:val="24"/>
          <w:szCs w:val="24"/>
          <w:lang w:eastAsia="ar-SA"/>
        </w:rPr>
        <w:t>o którym mowa w § 1</w:t>
      </w:r>
    </w:p>
    <w:p w:rsidR="00CD5B06" w:rsidRPr="008E3A29" w:rsidRDefault="00CD5B06" w:rsidP="0034027F">
      <w:pPr>
        <w:tabs>
          <w:tab w:val="left" w:pos="424"/>
        </w:tabs>
        <w:jc w:val="both"/>
        <w:rPr>
          <w:rFonts w:eastAsia="Calibri"/>
          <w:lang w:eastAsia="ar-SA"/>
        </w:rPr>
      </w:pPr>
      <w:r w:rsidRPr="008E3A29">
        <w:rPr>
          <w:rFonts w:eastAsia="Calibri"/>
          <w:b/>
          <w:lang w:eastAsia="ar-SA"/>
        </w:rPr>
        <w:t xml:space="preserve">na kwotę netto ogółem </w:t>
      </w:r>
      <w:r w:rsidR="00C61D9B">
        <w:rPr>
          <w:rFonts w:eastAsia="Calibri"/>
          <w:b/>
          <w:lang w:eastAsia="ar-SA"/>
        </w:rPr>
        <w:t>………………….</w:t>
      </w:r>
      <w:r w:rsidRPr="008E3A29">
        <w:rPr>
          <w:rFonts w:eastAsia="Calibri"/>
          <w:b/>
          <w:lang w:eastAsia="ar-SA"/>
        </w:rPr>
        <w:t xml:space="preserve"> zł</w:t>
      </w:r>
      <w:r w:rsidRPr="008E3A29">
        <w:rPr>
          <w:rFonts w:eastAsia="Calibri"/>
          <w:lang w:eastAsia="ar-SA"/>
        </w:rPr>
        <w:t xml:space="preserve"> (słownie: </w:t>
      </w:r>
      <w:r w:rsidR="00C61D9B">
        <w:rPr>
          <w:rFonts w:eastAsia="Calibri"/>
          <w:lang w:eastAsia="ar-SA"/>
        </w:rPr>
        <w:t>……………………..</w:t>
      </w:r>
      <w:r w:rsidR="00847BE3">
        <w:rPr>
          <w:rFonts w:eastAsia="Calibri"/>
          <w:lang w:eastAsia="ar-SA"/>
        </w:rPr>
        <w:t xml:space="preserve"> złotych, 00/100</w:t>
      </w:r>
      <w:r w:rsidRPr="008E3A29">
        <w:rPr>
          <w:rFonts w:eastAsia="Calibri"/>
          <w:lang w:eastAsia="ar-SA"/>
        </w:rPr>
        <w:t>)</w:t>
      </w:r>
    </w:p>
    <w:p w:rsidR="00CD5B06" w:rsidRPr="008E3A29" w:rsidRDefault="00CD5B06" w:rsidP="0034027F">
      <w:pPr>
        <w:tabs>
          <w:tab w:val="left" w:pos="424"/>
        </w:tabs>
        <w:jc w:val="both"/>
        <w:rPr>
          <w:rFonts w:eastAsia="Calibri"/>
          <w:lang w:eastAsia="ar-SA"/>
        </w:rPr>
      </w:pPr>
      <w:r w:rsidRPr="008E3A29">
        <w:rPr>
          <w:rFonts w:eastAsia="Calibri"/>
          <w:lang w:eastAsia="ar-SA"/>
        </w:rPr>
        <w:t xml:space="preserve">podatek  VAT w kwocie </w:t>
      </w:r>
      <w:r w:rsidR="00C61D9B">
        <w:rPr>
          <w:rFonts w:eastAsia="Calibri"/>
          <w:lang w:eastAsia="ar-SA"/>
        </w:rPr>
        <w:t>…………………..</w:t>
      </w:r>
      <w:r w:rsidR="00F3551B">
        <w:rPr>
          <w:rFonts w:eastAsia="Calibri"/>
          <w:lang w:eastAsia="ar-SA"/>
        </w:rPr>
        <w:t xml:space="preserve"> </w:t>
      </w:r>
      <w:r w:rsidRPr="008E3A29">
        <w:rPr>
          <w:rFonts w:eastAsia="Calibri"/>
          <w:lang w:eastAsia="ar-SA"/>
        </w:rPr>
        <w:t xml:space="preserve">zł, </w:t>
      </w:r>
    </w:p>
    <w:p w:rsidR="00CD5B06" w:rsidRPr="008E3A29" w:rsidRDefault="00CD5B06" w:rsidP="0034027F">
      <w:pPr>
        <w:tabs>
          <w:tab w:val="left" w:pos="424"/>
        </w:tabs>
        <w:jc w:val="both"/>
        <w:rPr>
          <w:rFonts w:eastAsia="Calibri"/>
          <w:lang w:eastAsia="ar-SA"/>
        </w:rPr>
      </w:pPr>
      <w:r w:rsidRPr="008E3A29">
        <w:rPr>
          <w:rFonts w:eastAsia="Calibri"/>
          <w:b/>
          <w:lang w:eastAsia="ar-SA"/>
        </w:rPr>
        <w:t xml:space="preserve">co stanowi wartość  brutto ogółem </w:t>
      </w:r>
      <w:r w:rsidR="00C61D9B">
        <w:rPr>
          <w:rFonts w:eastAsia="Calibri"/>
          <w:b/>
          <w:lang w:eastAsia="ar-SA"/>
        </w:rPr>
        <w:t>…….</w:t>
      </w:r>
      <w:r w:rsidRPr="008E3A29">
        <w:rPr>
          <w:rFonts w:eastAsia="Calibri"/>
          <w:b/>
          <w:lang w:eastAsia="ar-SA"/>
        </w:rPr>
        <w:t xml:space="preserve"> zł</w:t>
      </w:r>
      <w:r w:rsidRPr="008E3A29">
        <w:rPr>
          <w:rFonts w:eastAsia="Calibri"/>
          <w:lang w:eastAsia="ar-SA"/>
        </w:rPr>
        <w:t xml:space="preserve"> (słownie : </w:t>
      </w:r>
      <w:r w:rsidR="00C61D9B">
        <w:rPr>
          <w:rFonts w:eastAsia="Calibri"/>
          <w:lang w:eastAsia="ar-SA"/>
        </w:rPr>
        <w:t>……………………..</w:t>
      </w:r>
      <w:r w:rsidR="00F3551B">
        <w:rPr>
          <w:rFonts w:eastAsia="Calibri"/>
          <w:lang w:eastAsia="ar-SA"/>
        </w:rPr>
        <w:t xml:space="preserve"> złotych</w:t>
      </w:r>
      <w:r w:rsidR="00C61D9B">
        <w:rPr>
          <w:rFonts w:eastAsia="Calibri"/>
          <w:lang w:eastAsia="ar-SA"/>
        </w:rPr>
        <w:t>,</w:t>
      </w:r>
      <w:r w:rsidR="00F3551B">
        <w:rPr>
          <w:rFonts w:eastAsia="Calibri"/>
          <w:lang w:eastAsia="ar-SA"/>
        </w:rPr>
        <w:t xml:space="preserve"> 00/100</w:t>
      </w:r>
      <w:r w:rsidRPr="008E3A29">
        <w:rPr>
          <w:rFonts w:eastAsia="Calibri"/>
          <w:lang w:eastAsia="ar-SA"/>
        </w:rPr>
        <w:t>)</w:t>
      </w:r>
    </w:p>
    <w:p w:rsidR="00F3551B" w:rsidRDefault="00CD5B06" w:rsidP="00481336">
      <w:pPr>
        <w:pStyle w:val="Akapitzlist"/>
        <w:numPr>
          <w:ilvl w:val="6"/>
          <w:numId w:val="14"/>
        </w:numPr>
        <w:spacing w:line="240" w:lineRule="auto"/>
        <w:ind w:left="284" w:hanging="284"/>
        <w:jc w:val="both"/>
        <w:rPr>
          <w:rFonts w:ascii="Times New Roman" w:eastAsia="Calibri" w:hAnsi="Times New Roman" w:cs="Times New Roman"/>
          <w:sz w:val="24"/>
          <w:szCs w:val="24"/>
          <w:lang w:eastAsia="ar-SA"/>
        </w:rPr>
      </w:pPr>
      <w:r w:rsidRPr="00F3551B">
        <w:rPr>
          <w:rFonts w:ascii="Times New Roman" w:eastAsia="Calibri" w:hAnsi="Times New Roman" w:cs="Times New Roman"/>
          <w:sz w:val="24"/>
          <w:szCs w:val="24"/>
          <w:lang w:eastAsia="ar-SA"/>
        </w:rPr>
        <w:t>Zapłata za wykonane prace następować będzie w formie bezgotówkowej (przelew bankowy)  na konto podane na fakturze na podstawie faktur VAT, wystawion</w:t>
      </w:r>
      <w:r w:rsidR="00031646">
        <w:rPr>
          <w:rFonts w:ascii="Times New Roman" w:eastAsia="Calibri" w:hAnsi="Times New Roman" w:cs="Times New Roman"/>
          <w:sz w:val="24"/>
          <w:szCs w:val="24"/>
          <w:lang w:eastAsia="ar-SA"/>
        </w:rPr>
        <w:t>ych</w:t>
      </w:r>
      <w:r w:rsidR="00F3551B">
        <w:rPr>
          <w:rFonts w:ascii="Times New Roman" w:eastAsia="Calibri" w:hAnsi="Times New Roman" w:cs="Times New Roman"/>
          <w:sz w:val="24"/>
          <w:szCs w:val="24"/>
          <w:lang w:eastAsia="ar-SA"/>
        </w:rPr>
        <w:t xml:space="preserve"> </w:t>
      </w:r>
      <w:r w:rsidRPr="00F3551B">
        <w:rPr>
          <w:rFonts w:ascii="Times New Roman" w:eastAsia="Calibri" w:hAnsi="Times New Roman" w:cs="Times New Roman"/>
          <w:sz w:val="24"/>
          <w:szCs w:val="24"/>
          <w:lang w:eastAsia="ar-SA"/>
        </w:rPr>
        <w:t>i dostarczonych Zamawiającemu, w terminie do 14 dni od daty otrzymania prawidłowo wystawionej faktury.</w:t>
      </w:r>
    </w:p>
    <w:p w:rsidR="00F3551B" w:rsidRDefault="00CD5B06" w:rsidP="00481336">
      <w:pPr>
        <w:pStyle w:val="Akapitzlist"/>
        <w:numPr>
          <w:ilvl w:val="6"/>
          <w:numId w:val="14"/>
        </w:numPr>
        <w:spacing w:line="240" w:lineRule="auto"/>
        <w:ind w:left="284" w:hanging="284"/>
        <w:jc w:val="both"/>
        <w:rPr>
          <w:rFonts w:ascii="Times New Roman" w:eastAsia="Calibri" w:hAnsi="Times New Roman" w:cs="Times New Roman"/>
          <w:sz w:val="24"/>
          <w:szCs w:val="24"/>
          <w:lang w:eastAsia="ar-SA"/>
        </w:rPr>
      </w:pPr>
      <w:r w:rsidRPr="00F3551B">
        <w:rPr>
          <w:rFonts w:ascii="Times New Roman" w:eastAsia="Calibri" w:hAnsi="Times New Roman" w:cs="Times New Roman"/>
          <w:sz w:val="24"/>
          <w:szCs w:val="24"/>
          <w:lang w:eastAsia="ar-SA"/>
        </w:rPr>
        <w:t>Zamawiający nie odpowiada za opóźnienie w dokonaniu płatności spowodowane nieprawidłowym wystawieniem faktury przez Wykonawcę.</w:t>
      </w:r>
    </w:p>
    <w:p w:rsidR="00BA34FE" w:rsidRDefault="00CD5B06" w:rsidP="002E6FFC">
      <w:pPr>
        <w:pStyle w:val="Akapitzlist"/>
        <w:numPr>
          <w:ilvl w:val="6"/>
          <w:numId w:val="14"/>
        </w:numPr>
        <w:spacing w:after="0" w:line="240" w:lineRule="auto"/>
        <w:ind w:left="284" w:hanging="284"/>
        <w:jc w:val="both"/>
        <w:rPr>
          <w:rFonts w:ascii="Times New Roman" w:eastAsia="Calibri" w:hAnsi="Times New Roman" w:cs="Times New Roman"/>
          <w:sz w:val="24"/>
          <w:szCs w:val="24"/>
          <w:lang w:eastAsia="ar-SA"/>
        </w:rPr>
      </w:pPr>
      <w:r w:rsidRPr="00F3551B">
        <w:rPr>
          <w:rFonts w:ascii="Times New Roman" w:eastAsia="Calibri" w:hAnsi="Times New Roman" w:cs="Times New Roman"/>
          <w:sz w:val="24"/>
          <w:szCs w:val="24"/>
          <w:lang w:eastAsia="ar-SA"/>
        </w:rPr>
        <w:t>Zamawiający zobowiązuje się zapłacić Wykonawcy wynagrodzenie wg. następujących cen jednostkowych zgodnie z rzeczywistą ilością zamówionego materiału i usługi:</w:t>
      </w:r>
    </w:p>
    <w:p w:rsidR="00CD5B06" w:rsidRPr="008E3A29" w:rsidRDefault="00CD5B06" w:rsidP="0034027F">
      <w:pPr>
        <w:tabs>
          <w:tab w:val="left" w:pos="424"/>
        </w:tabs>
        <w:jc w:val="both"/>
        <w:rPr>
          <w:rFonts w:eastAsia="Calibri"/>
          <w:lang w:eastAsia="ar-SA"/>
        </w:rPr>
      </w:pPr>
      <w:r w:rsidRPr="008E3A29">
        <w:rPr>
          <w:rFonts w:eastAsia="Calibri"/>
          <w:lang w:eastAsia="ar-SA"/>
        </w:rPr>
        <w:t xml:space="preserve">Cena dostawy 1 </w:t>
      </w:r>
      <w:r w:rsidR="00C61D9B">
        <w:rPr>
          <w:rFonts w:eastAsia="Calibri"/>
          <w:lang w:eastAsia="ar-SA"/>
        </w:rPr>
        <w:t>tony</w:t>
      </w:r>
      <w:r w:rsidRPr="008E3A29">
        <w:rPr>
          <w:rFonts w:eastAsia="Calibri"/>
          <w:lang w:eastAsia="ar-SA"/>
        </w:rPr>
        <w:t xml:space="preserve"> kruszywa łamanego 0-31,5 (z załadunkiem, dostawą, rozładunkiem)</w:t>
      </w:r>
      <w:r w:rsidR="00F3551B">
        <w:rPr>
          <w:rFonts w:eastAsia="Calibri"/>
          <w:lang w:eastAsia="ar-SA"/>
        </w:rPr>
        <w:t>:</w:t>
      </w:r>
    </w:p>
    <w:p w:rsidR="002E6FFC" w:rsidRDefault="002E6FFC" w:rsidP="00C61D9B">
      <w:pPr>
        <w:jc w:val="both"/>
        <w:rPr>
          <w:rFonts w:eastAsia="Calibri"/>
          <w:lang w:eastAsia="ar-SA"/>
        </w:rPr>
      </w:pPr>
      <w:r w:rsidRPr="00BA34FE">
        <w:rPr>
          <w:rFonts w:eastAsia="Calibri"/>
          <w:lang w:eastAsia="ar-SA"/>
        </w:rPr>
        <w:t>.........</w:t>
      </w:r>
      <w:r>
        <w:rPr>
          <w:rFonts w:eastAsia="Calibri"/>
          <w:lang w:eastAsia="ar-SA"/>
        </w:rPr>
        <w:t>........</w:t>
      </w:r>
      <w:r w:rsidRPr="00BA34FE">
        <w:rPr>
          <w:rFonts w:eastAsia="Calibri"/>
          <w:lang w:eastAsia="ar-SA"/>
        </w:rPr>
        <w:t>............</w:t>
      </w:r>
      <w:r>
        <w:rPr>
          <w:rFonts w:eastAsia="Calibri"/>
          <w:lang w:eastAsia="ar-SA"/>
        </w:rPr>
        <w:t xml:space="preserve"> </w:t>
      </w:r>
      <w:r w:rsidRPr="00BA34FE">
        <w:rPr>
          <w:rFonts w:eastAsia="Calibri"/>
          <w:lang w:eastAsia="ar-SA"/>
        </w:rPr>
        <w:t xml:space="preserve">zł brutto, </w:t>
      </w:r>
      <w:r>
        <w:rPr>
          <w:rFonts w:eastAsia="Calibri"/>
          <w:lang w:eastAsia="ar-SA"/>
        </w:rPr>
        <w:t>w tym netto …....</w:t>
      </w:r>
      <w:r w:rsidRPr="00BA34FE">
        <w:rPr>
          <w:rFonts w:eastAsia="Calibri"/>
          <w:lang w:eastAsia="ar-SA"/>
        </w:rPr>
        <w:t>.........</w:t>
      </w:r>
      <w:r>
        <w:rPr>
          <w:rFonts w:eastAsia="Calibri"/>
          <w:lang w:eastAsia="ar-SA"/>
        </w:rPr>
        <w:t>......</w:t>
      </w:r>
      <w:r w:rsidRPr="00BA34FE">
        <w:rPr>
          <w:rFonts w:eastAsia="Calibri"/>
          <w:lang w:eastAsia="ar-SA"/>
        </w:rPr>
        <w:t>.....</w:t>
      </w:r>
      <w:r>
        <w:rPr>
          <w:rFonts w:eastAsia="Calibri"/>
          <w:lang w:eastAsia="ar-SA"/>
        </w:rPr>
        <w:t xml:space="preserve"> złotych, VAT …………</w:t>
      </w:r>
      <w:r w:rsidRPr="00BA34FE">
        <w:rPr>
          <w:rFonts w:eastAsia="Calibri"/>
          <w:lang w:eastAsia="ar-SA"/>
        </w:rPr>
        <w:t>…………</w:t>
      </w:r>
    </w:p>
    <w:p w:rsidR="00C61D9B" w:rsidRDefault="00CD5B06" w:rsidP="00C61D9B">
      <w:pPr>
        <w:jc w:val="both"/>
        <w:rPr>
          <w:rFonts w:eastAsia="Calibri"/>
          <w:lang w:eastAsia="ar-SA"/>
        </w:rPr>
      </w:pPr>
      <w:r w:rsidRPr="00BA34FE">
        <w:rPr>
          <w:rFonts w:eastAsia="Calibri"/>
          <w:lang w:eastAsia="ar-SA"/>
        </w:rPr>
        <w:t xml:space="preserve">Cena dostawy 1 </w:t>
      </w:r>
      <w:r w:rsidR="00C61D9B">
        <w:rPr>
          <w:rFonts w:eastAsia="Calibri"/>
          <w:lang w:eastAsia="ar-SA"/>
        </w:rPr>
        <w:t>tony</w:t>
      </w:r>
      <w:r w:rsidRPr="00BA34FE">
        <w:rPr>
          <w:rFonts w:eastAsia="Calibri"/>
          <w:lang w:eastAsia="ar-SA"/>
        </w:rPr>
        <w:t xml:space="preserve"> żwiru drogowego w sposób punktowy  (z załadunkiem, dostawą, rozładunkiem, uwałowaniem i wyprofilowaniem)  .....</w:t>
      </w:r>
      <w:r w:rsidR="002E6FFC">
        <w:rPr>
          <w:rFonts w:eastAsia="Calibri"/>
          <w:lang w:eastAsia="ar-SA"/>
        </w:rPr>
        <w:t>...........</w:t>
      </w:r>
      <w:r w:rsidRPr="00BA34FE">
        <w:rPr>
          <w:rFonts w:eastAsia="Calibri"/>
          <w:lang w:eastAsia="ar-SA"/>
        </w:rPr>
        <w:t>...................</w:t>
      </w:r>
      <w:r w:rsidR="002E6FFC">
        <w:rPr>
          <w:rFonts w:eastAsia="Calibri"/>
          <w:lang w:eastAsia="ar-SA"/>
        </w:rPr>
        <w:t xml:space="preserve"> </w:t>
      </w:r>
      <w:r w:rsidRPr="00BA34FE">
        <w:rPr>
          <w:rFonts w:eastAsia="Calibri"/>
          <w:lang w:eastAsia="ar-SA"/>
        </w:rPr>
        <w:t>zł brutto,</w:t>
      </w:r>
      <w:r w:rsidR="002A72E4" w:rsidRPr="00BA34FE">
        <w:rPr>
          <w:rFonts w:eastAsia="Calibri"/>
          <w:lang w:eastAsia="ar-SA"/>
        </w:rPr>
        <w:t xml:space="preserve"> </w:t>
      </w:r>
      <w:r w:rsidRPr="00BA34FE">
        <w:rPr>
          <w:rFonts w:eastAsia="Calibri"/>
          <w:lang w:eastAsia="ar-SA"/>
        </w:rPr>
        <w:t>w tym netto …...........</w:t>
      </w:r>
      <w:r w:rsidR="002E6FFC">
        <w:rPr>
          <w:rFonts w:eastAsia="Calibri"/>
          <w:lang w:eastAsia="ar-SA"/>
        </w:rPr>
        <w:t>.</w:t>
      </w:r>
      <w:r w:rsidRPr="00BA34FE">
        <w:rPr>
          <w:rFonts w:eastAsia="Calibri"/>
          <w:lang w:eastAsia="ar-SA"/>
        </w:rPr>
        <w:t>..................</w:t>
      </w:r>
      <w:r w:rsidR="002A72E4" w:rsidRPr="00BA34FE">
        <w:rPr>
          <w:rFonts w:eastAsia="Calibri"/>
          <w:lang w:eastAsia="ar-SA"/>
        </w:rPr>
        <w:t xml:space="preserve"> złotych, VAT …………………………</w:t>
      </w:r>
      <w:r w:rsidR="00C61D9B" w:rsidRPr="00C61D9B">
        <w:rPr>
          <w:rFonts w:eastAsia="Calibri"/>
          <w:lang w:eastAsia="ar-SA"/>
        </w:rPr>
        <w:t xml:space="preserve"> </w:t>
      </w:r>
    </w:p>
    <w:p w:rsidR="00CD5B06" w:rsidRPr="00BA34FE" w:rsidRDefault="00C61D9B" w:rsidP="002E6FFC">
      <w:pPr>
        <w:jc w:val="both"/>
        <w:rPr>
          <w:rFonts w:eastAsia="Calibri"/>
          <w:lang w:eastAsia="ar-SA"/>
        </w:rPr>
      </w:pPr>
      <w:r w:rsidRPr="00BA34FE">
        <w:rPr>
          <w:rFonts w:eastAsia="Calibri"/>
          <w:lang w:eastAsia="ar-SA"/>
        </w:rPr>
        <w:t>Cena równania 1 roboczogodziny drogi gruntowej: ........................</w:t>
      </w:r>
      <w:r w:rsidR="002E6FFC">
        <w:rPr>
          <w:rFonts w:eastAsia="Calibri"/>
          <w:lang w:eastAsia="ar-SA"/>
        </w:rPr>
        <w:t xml:space="preserve"> </w:t>
      </w:r>
      <w:r w:rsidRPr="00BA34FE">
        <w:rPr>
          <w:rFonts w:eastAsia="Calibri"/>
          <w:lang w:eastAsia="ar-SA"/>
        </w:rPr>
        <w:t>zł brutto, w tym netto …............................. złotych, VAT ……………………………………………………..</w:t>
      </w:r>
    </w:p>
    <w:p w:rsidR="00031646" w:rsidRDefault="00CD5B06" w:rsidP="00481336">
      <w:pPr>
        <w:pStyle w:val="Akapitzlist"/>
        <w:numPr>
          <w:ilvl w:val="6"/>
          <w:numId w:val="14"/>
        </w:numPr>
        <w:spacing w:line="240" w:lineRule="auto"/>
        <w:ind w:left="284" w:hanging="284"/>
        <w:jc w:val="both"/>
        <w:rPr>
          <w:rFonts w:ascii="Times New Roman" w:eastAsia="Calibri" w:hAnsi="Times New Roman" w:cs="Times New Roman"/>
          <w:sz w:val="24"/>
          <w:szCs w:val="24"/>
          <w:lang w:eastAsia="ar-SA"/>
        </w:rPr>
      </w:pPr>
      <w:r w:rsidRPr="00031646">
        <w:rPr>
          <w:rFonts w:ascii="Times New Roman" w:eastAsia="Calibri" w:hAnsi="Times New Roman" w:cs="Times New Roman"/>
          <w:sz w:val="24"/>
          <w:szCs w:val="24"/>
          <w:lang w:eastAsia="ar-SA"/>
        </w:rPr>
        <w:t>Ceny jednostkowe są stałe przez cały okres trwania Umowy i zawierają wszystkie koszty potrzebne do wykonania danego zlecenia.</w:t>
      </w:r>
    </w:p>
    <w:p w:rsidR="00031646" w:rsidRDefault="00CD5B06" w:rsidP="00481336">
      <w:pPr>
        <w:pStyle w:val="Akapitzlist"/>
        <w:numPr>
          <w:ilvl w:val="6"/>
          <w:numId w:val="14"/>
        </w:numPr>
        <w:spacing w:line="240" w:lineRule="auto"/>
        <w:ind w:left="284" w:hanging="284"/>
        <w:jc w:val="both"/>
        <w:rPr>
          <w:rFonts w:ascii="Times New Roman" w:eastAsia="Calibri" w:hAnsi="Times New Roman" w:cs="Times New Roman"/>
          <w:sz w:val="24"/>
          <w:szCs w:val="24"/>
          <w:lang w:eastAsia="ar-SA"/>
        </w:rPr>
      </w:pPr>
      <w:r w:rsidRPr="00031646">
        <w:rPr>
          <w:rFonts w:ascii="Times New Roman" w:eastAsia="Calibri" w:hAnsi="Times New Roman" w:cs="Times New Roman"/>
          <w:sz w:val="24"/>
          <w:szCs w:val="24"/>
          <w:lang w:eastAsia="ar-SA"/>
        </w:rPr>
        <w:t>Wykonawca bez zgody Zamawiającego nie może wykonywać robót dodatkowych                                   i zamiennych.</w:t>
      </w:r>
    </w:p>
    <w:p w:rsidR="00CD5B06" w:rsidRPr="00031646" w:rsidRDefault="00CD5B06" w:rsidP="00481336">
      <w:pPr>
        <w:pStyle w:val="Akapitzlist"/>
        <w:numPr>
          <w:ilvl w:val="6"/>
          <w:numId w:val="14"/>
        </w:numPr>
        <w:spacing w:after="0" w:line="240" w:lineRule="auto"/>
        <w:ind w:left="284" w:hanging="284"/>
        <w:jc w:val="both"/>
        <w:rPr>
          <w:rFonts w:ascii="Times New Roman" w:eastAsia="Calibri" w:hAnsi="Times New Roman" w:cs="Times New Roman"/>
          <w:sz w:val="24"/>
          <w:szCs w:val="24"/>
          <w:lang w:eastAsia="ar-SA"/>
        </w:rPr>
      </w:pPr>
      <w:r w:rsidRPr="00031646">
        <w:rPr>
          <w:rFonts w:ascii="Times New Roman" w:eastAsia="Calibri" w:hAnsi="Times New Roman" w:cs="Times New Roman"/>
          <w:sz w:val="24"/>
          <w:szCs w:val="24"/>
          <w:lang w:eastAsia="ar-SA"/>
        </w:rPr>
        <w:t>Wykonawca wystawi fakturę w następujący sposób:</w:t>
      </w:r>
    </w:p>
    <w:p w:rsidR="002E6FFC" w:rsidRDefault="002E6FFC" w:rsidP="0034027F">
      <w:pPr>
        <w:tabs>
          <w:tab w:val="left" w:pos="424"/>
        </w:tabs>
        <w:jc w:val="both"/>
        <w:rPr>
          <w:rFonts w:eastAsia="Calibri"/>
          <w:lang w:eastAsia="ar-SA"/>
        </w:rPr>
      </w:pPr>
      <w:r>
        <w:rPr>
          <w:rFonts w:eastAsia="Calibri"/>
          <w:b/>
          <w:lang w:eastAsia="ar-SA"/>
        </w:rPr>
        <w:t xml:space="preserve">     </w:t>
      </w:r>
      <w:r w:rsidR="00CD5B06" w:rsidRPr="008E3A29">
        <w:rPr>
          <w:rFonts w:eastAsia="Calibri"/>
          <w:b/>
          <w:lang w:eastAsia="ar-SA"/>
        </w:rPr>
        <w:t xml:space="preserve">Nabywca: </w:t>
      </w:r>
      <w:r w:rsidR="00CD5B06" w:rsidRPr="008E3A29">
        <w:rPr>
          <w:rFonts w:eastAsia="Calibri"/>
          <w:lang w:eastAsia="ar-SA"/>
        </w:rPr>
        <w:t xml:space="preserve">Gmina Gołymin-Ośrodek, ul. Szosa Ciechanowska 8, </w:t>
      </w:r>
    </w:p>
    <w:p w:rsidR="00CD5B06" w:rsidRPr="008E3A29" w:rsidRDefault="002E6FFC" w:rsidP="0034027F">
      <w:pPr>
        <w:tabs>
          <w:tab w:val="left" w:pos="424"/>
        </w:tabs>
        <w:jc w:val="both"/>
        <w:rPr>
          <w:rFonts w:eastAsia="Calibri"/>
          <w:lang w:eastAsia="ar-SA"/>
        </w:rPr>
      </w:pPr>
      <w:r>
        <w:rPr>
          <w:rFonts w:eastAsia="Calibri"/>
          <w:lang w:eastAsia="ar-SA"/>
        </w:rPr>
        <w:t xml:space="preserve">                       </w:t>
      </w:r>
      <w:r w:rsidR="00CD5B06" w:rsidRPr="008E3A29">
        <w:rPr>
          <w:rFonts w:eastAsia="Calibri"/>
          <w:lang w:eastAsia="ar-SA"/>
        </w:rPr>
        <w:t>06-420 Gołymin-Ośrodek, NIP 5661886687</w:t>
      </w:r>
    </w:p>
    <w:p w:rsidR="002E6FFC" w:rsidRDefault="002E6FFC" w:rsidP="0034027F">
      <w:pPr>
        <w:tabs>
          <w:tab w:val="left" w:pos="424"/>
        </w:tabs>
        <w:jc w:val="both"/>
        <w:rPr>
          <w:rFonts w:eastAsia="Calibri"/>
          <w:lang w:eastAsia="ar-SA"/>
        </w:rPr>
      </w:pPr>
      <w:r>
        <w:rPr>
          <w:rFonts w:eastAsia="Calibri"/>
          <w:b/>
          <w:lang w:eastAsia="ar-SA"/>
        </w:rPr>
        <w:t xml:space="preserve">     </w:t>
      </w:r>
      <w:r w:rsidR="00CD5B06" w:rsidRPr="008E3A29">
        <w:rPr>
          <w:rFonts w:eastAsia="Calibri"/>
          <w:b/>
          <w:lang w:eastAsia="ar-SA"/>
        </w:rPr>
        <w:t>Odbiorca:</w:t>
      </w:r>
      <w:r w:rsidR="00CD5B06" w:rsidRPr="008E3A29">
        <w:rPr>
          <w:rFonts w:eastAsia="Calibri"/>
          <w:lang w:eastAsia="ar-SA"/>
        </w:rPr>
        <w:t xml:space="preserve"> Urząd Gminy Gołymin-Ośrodek, ul. Szosa Ciechanowska 8, </w:t>
      </w:r>
    </w:p>
    <w:p w:rsidR="00BA34FE" w:rsidRDefault="002E6FFC" w:rsidP="0034027F">
      <w:pPr>
        <w:tabs>
          <w:tab w:val="left" w:pos="424"/>
        </w:tabs>
        <w:jc w:val="both"/>
        <w:rPr>
          <w:rFonts w:eastAsia="Calibri"/>
          <w:lang w:eastAsia="ar-SA"/>
        </w:rPr>
      </w:pPr>
      <w:r>
        <w:rPr>
          <w:rFonts w:eastAsia="Calibri"/>
          <w:lang w:eastAsia="ar-SA"/>
        </w:rPr>
        <w:t xml:space="preserve">                       </w:t>
      </w:r>
      <w:r w:rsidR="00CD5B06" w:rsidRPr="008E3A29">
        <w:rPr>
          <w:rFonts w:eastAsia="Calibri"/>
          <w:lang w:eastAsia="ar-SA"/>
        </w:rPr>
        <w:t>06-420 Gołymin-Ośrodek.</w:t>
      </w:r>
    </w:p>
    <w:p w:rsidR="00BA34FE" w:rsidRDefault="00CD5B06" w:rsidP="00481336">
      <w:pPr>
        <w:pStyle w:val="Akapitzlist"/>
        <w:numPr>
          <w:ilvl w:val="0"/>
          <w:numId w:val="24"/>
        </w:numPr>
        <w:spacing w:line="240" w:lineRule="auto"/>
        <w:ind w:left="284" w:hanging="284"/>
        <w:jc w:val="both"/>
        <w:rPr>
          <w:rFonts w:ascii="Times New Roman" w:eastAsia="Calibri" w:hAnsi="Times New Roman" w:cs="Times New Roman"/>
          <w:sz w:val="24"/>
          <w:szCs w:val="24"/>
          <w:lang w:eastAsia="ar-SA"/>
        </w:rPr>
      </w:pPr>
      <w:r w:rsidRPr="00BA34FE">
        <w:rPr>
          <w:rFonts w:ascii="Times New Roman" w:eastAsia="Calibri" w:hAnsi="Times New Roman" w:cs="Times New Roman"/>
          <w:sz w:val="24"/>
          <w:szCs w:val="24"/>
          <w:lang w:eastAsia="ar-SA"/>
        </w:rPr>
        <w:t>W przypadku odstąpienia od realizacji Umowy z przyczyn obciążających Wykonawcę, Zamawiający ma prawo zmniejszyć wynagrodzenie umowne o równowartość niezakończonych zleceń liczonych po kosztach ich wykonania przez nowego wykonawcę.</w:t>
      </w:r>
    </w:p>
    <w:p w:rsidR="00BA34FE" w:rsidRDefault="00CD5B06" w:rsidP="00481336">
      <w:pPr>
        <w:pStyle w:val="Akapitzlist"/>
        <w:numPr>
          <w:ilvl w:val="0"/>
          <w:numId w:val="24"/>
        </w:numPr>
        <w:spacing w:line="240" w:lineRule="auto"/>
        <w:ind w:left="284" w:hanging="284"/>
        <w:jc w:val="both"/>
        <w:rPr>
          <w:rFonts w:ascii="Times New Roman" w:eastAsia="Calibri" w:hAnsi="Times New Roman" w:cs="Times New Roman"/>
          <w:sz w:val="24"/>
          <w:szCs w:val="24"/>
          <w:lang w:eastAsia="ar-SA"/>
        </w:rPr>
      </w:pPr>
      <w:r w:rsidRPr="00BA34FE">
        <w:rPr>
          <w:rFonts w:ascii="Times New Roman" w:eastAsia="Calibri" w:hAnsi="Times New Roman" w:cs="Times New Roman"/>
          <w:sz w:val="24"/>
          <w:szCs w:val="24"/>
          <w:lang w:eastAsia="ar-SA"/>
        </w:rPr>
        <w:t>W przypadku rozbieżności pomiędzy terminem płatności wskazanym na fakturze,                             a wskazanym w niniejszej umowie przyjmuje się, że prawidłowo podano termin określony                       w umowie.</w:t>
      </w:r>
    </w:p>
    <w:p w:rsidR="00CD5B06" w:rsidRPr="00BA34FE" w:rsidRDefault="00CD5B06" w:rsidP="00481336">
      <w:pPr>
        <w:pStyle w:val="Akapitzlist"/>
        <w:numPr>
          <w:ilvl w:val="0"/>
          <w:numId w:val="24"/>
        </w:numPr>
        <w:spacing w:after="0" w:line="240" w:lineRule="auto"/>
        <w:ind w:left="284" w:hanging="284"/>
        <w:jc w:val="both"/>
        <w:rPr>
          <w:rFonts w:ascii="Times New Roman" w:eastAsia="Calibri" w:hAnsi="Times New Roman" w:cs="Times New Roman"/>
          <w:sz w:val="24"/>
          <w:szCs w:val="24"/>
          <w:lang w:eastAsia="ar-SA"/>
        </w:rPr>
      </w:pPr>
      <w:r w:rsidRPr="00BA34FE">
        <w:rPr>
          <w:rFonts w:ascii="Times New Roman" w:eastAsia="Calibri" w:hAnsi="Times New Roman" w:cs="Times New Roman"/>
          <w:sz w:val="24"/>
          <w:szCs w:val="24"/>
          <w:lang w:eastAsia="ar-SA"/>
        </w:rPr>
        <w:t>Zamawiający zastrzega sobie prawo rozliczenia płatności z tytułu realizacji umowy za pośrednictwem mechanizmu podzielonej płatności.</w:t>
      </w:r>
    </w:p>
    <w:p w:rsidR="00CD5B06" w:rsidRPr="008E3A29" w:rsidRDefault="00CD5B06" w:rsidP="0034027F">
      <w:pPr>
        <w:tabs>
          <w:tab w:val="left" w:pos="424"/>
        </w:tabs>
        <w:jc w:val="both"/>
        <w:rPr>
          <w:rFonts w:eastAsia="Calibri"/>
          <w:lang w:eastAsia="ar-SA"/>
        </w:rPr>
      </w:pPr>
      <w:r w:rsidRPr="008E3A29">
        <w:rPr>
          <w:rFonts w:eastAsia="Calibri"/>
          <w:lang w:eastAsia="ar-SA"/>
        </w:rPr>
        <w:t>Wykonawca oświadcza, że wskazany na fakturach wystawionych w związku z realizacją umowy, rachunek płatności należy do wykonawcy i został dla niego utworzony wydzielony rachunek VAT na cele prowadzonej działalności gospodarczej, zgodnie z przepisami ustawy                    z dnia 11 marca 2004 r. o podatku od towarów i usług</w:t>
      </w:r>
      <w:r w:rsidR="002E6FFC">
        <w:rPr>
          <w:rFonts w:eastAsia="Calibri"/>
          <w:lang w:eastAsia="ar-SA"/>
        </w:rPr>
        <w:t xml:space="preserve"> </w:t>
      </w:r>
      <w:r w:rsidRPr="008E3A29">
        <w:rPr>
          <w:rFonts w:eastAsia="Calibri"/>
          <w:lang w:eastAsia="ar-SA"/>
        </w:rPr>
        <w:t>(</w:t>
      </w:r>
      <w:r w:rsidR="002E6FFC">
        <w:rPr>
          <w:rFonts w:eastAsia="Calibri"/>
          <w:lang w:eastAsia="ar-SA"/>
        </w:rPr>
        <w:t>Dz.U.</w:t>
      </w:r>
      <w:r w:rsidR="00AD3036">
        <w:rPr>
          <w:rFonts w:eastAsia="Calibri"/>
          <w:lang w:eastAsia="ar-SA"/>
        </w:rPr>
        <w:t xml:space="preserve"> </w:t>
      </w:r>
      <w:bookmarkStart w:id="1" w:name="_GoBack"/>
      <w:bookmarkEnd w:id="1"/>
      <w:r w:rsidR="00AD3036">
        <w:rPr>
          <w:rFonts w:eastAsia="Calibri"/>
          <w:lang w:eastAsia="ar-SA"/>
        </w:rPr>
        <w:t xml:space="preserve">z </w:t>
      </w:r>
      <w:r w:rsidR="002E6FFC">
        <w:rPr>
          <w:rFonts w:eastAsia="Calibri"/>
          <w:lang w:eastAsia="ar-SA"/>
        </w:rPr>
        <w:t>2022r., poz. 931</w:t>
      </w:r>
      <w:r w:rsidR="00CD2017" w:rsidRPr="008E3A29">
        <w:rPr>
          <w:rFonts w:eastAsia="Calibri"/>
          <w:lang w:eastAsia="ar-SA"/>
        </w:rPr>
        <w:t xml:space="preserve"> ze zm.).</w:t>
      </w:r>
    </w:p>
    <w:p w:rsidR="006C5EEF" w:rsidRPr="008E3A29" w:rsidRDefault="00CD5B06" w:rsidP="0034027F">
      <w:pPr>
        <w:tabs>
          <w:tab w:val="left" w:pos="424"/>
        </w:tabs>
        <w:jc w:val="both"/>
        <w:rPr>
          <w:rFonts w:eastAsia="Calibri"/>
          <w:lang w:eastAsia="ar-SA"/>
        </w:rPr>
      </w:pPr>
      <w:r w:rsidRPr="008E3A29">
        <w:rPr>
          <w:rFonts w:eastAsia="Calibri"/>
          <w:lang w:eastAsia="ar-SA"/>
        </w:rPr>
        <w:lastRenderedPageBreak/>
        <w:t>W przypadku, gdy rachunek wykonawcy nie spełnia w/w warunku, opóźnienia w dokonaniu płatności w terminie określonym w umowie, powstałe wskutek braku możliwości realizacji przez zamawiającego płatności z zachowaniem mechanizmu podzielonej płatności, nie stanowi dla Wykonawcy podstawy żądania od zamawiającego jakichkolwiek odszkodowań/ odsetek lub innych roszczeń z tytułu dokonania nieterminowej wpłaty.</w:t>
      </w:r>
    </w:p>
    <w:p w:rsidR="00CD5B06" w:rsidRPr="0034027F" w:rsidRDefault="006C5EEF" w:rsidP="0034027F">
      <w:pPr>
        <w:ind w:left="4364"/>
        <w:rPr>
          <w:rFonts w:eastAsia="SimSun"/>
          <w:kern w:val="3"/>
          <w:lang w:eastAsia="zh-CN" w:bidi="hi-IN"/>
        </w:rPr>
      </w:pPr>
      <w:r w:rsidRPr="008E3A29">
        <w:rPr>
          <w:rFonts w:eastAsia="Calibri"/>
          <w:b/>
          <w:lang w:eastAsia="ar-SA"/>
        </w:rPr>
        <w:t>§ 7</w:t>
      </w:r>
    </w:p>
    <w:p w:rsidR="00CD5B06" w:rsidRPr="008E3A29" w:rsidRDefault="00CD5B06" w:rsidP="0034027F">
      <w:pPr>
        <w:pStyle w:val="WW-Tekstpodstawowy2"/>
        <w:tabs>
          <w:tab w:val="left" w:pos="709"/>
        </w:tabs>
        <w:spacing w:line="240" w:lineRule="auto"/>
        <w:rPr>
          <w:rFonts w:ascii="Times New Roman" w:hAnsi="Times New Roman" w:cs="Times New Roman"/>
          <w:bCs/>
        </w:rPr>
      </w:pPr>
      <w:bookmarkStart w:id="2" w:name="page12"/>
      <w:bookmarkEnd w:id="2"/>
      <w:r w:rsidRPr="008E3A29">
        <w:rPr>
          <w:rFonts w:ascii="Times New Roman" w:hAnsi="Times New Roman" w:cs="Times New Roman"/>
          <w:bCs/>
        </w:rPr>
        <w:t>Kary umowne</w:t>
      </w:r>
    </w:p>
    <w:p w:rsidR="00CD5B06" w:rsidRPr="008E3A29" w:rsidRDefault="00BA34FE" w:rsidP="0034027F">
      <w:pPr>
        <w:pStyle w:val="Standard"/>
        <w:jc w:val="both"/>
        <w:rPr>
          <w:sz w:val="24"/>
          <w:szCs w:val="24"/>
        </w:rPr>
      </w:pPr>
      <w:r>
        <w:rPr>
          <w:sz w:val="24"/>
          <w:szCs w:val="24"/>
        </w:rPr>
        <w:t>1.</w:t>
      </w:r>
      <w:r w:rsidR="00CD5B06" w:rsidRPr="008E3A29">
        <w:rPr>
          <w:sz w:val="24"/>
          <w:szCs w:val="24"/>
        </w:rPr>
        <w:t>W razie opóźnień w zapłacie wierzytelności pieniężnych Strony zobowiązują się do zapłaty ustawowych odsetek za opóźnienie. Strony ustalają następujące kary z tytułu niewykonania lub nienależytego wykonania postanowień Umowy:</w:t>
      </w:r>
    </w:p>
    <w:p w:rsidR="00CD5B06" w:rsidRPr="008E3A29" w:rsidRDefault="00CD5B06" w:rsidP="00481336">
      <w:pPr>
        <w:pStyle w:val="Standard"/>
        <w:numPr>
          <w:ilvl w:val="0"/>
          <w:numId w:val="25"/>
        </w:numPr>
        <w:ind w:left="284" w:hanging="284"/>
        <w:jc w:val="both"/>
        <w:rPr>
          <w:sz w:val="24"/>
          <w:szCs w:val="24"/>
        </w:rPr>
      </w:pPr>
      <w:r w:rsidRPr="008E3A29">
        <w:rPr>
          <w:sz w:val="24"/>
          <w:szCs w:val="24"/>
        </w:rPr>
        <w:t>Zamawiającemu należeć się będzie kara umowna od Wykonawcy:</w:t>
      </w:r>
    </w:p>
    <w:p w:rsidR="00CD5B06" w:rsidRPr="008E3A29" w:rsidRDefault="00CD5B06" w:rsidP="00481336">
      <w:pPr>
        <w:pStyle w:val="Standard"/>
        <w:numPr>
          <w:ilvl w:val="0"/>
          <w:numId w:val="3"/>
        </w:numPr>
        <w:ind w:left="567" w:hanging="284"/>
        <w:jc w:val="both"/>
        <w:rPr>
          <w:sz w:val="24"/>
          <w:szCs w:val="24"/>
        </w:rPr>
      </w:pPr>
      <w:r w:rsidRPr="008E3A29">
        <w:rPr>
          <w:sz w:val="24"/>
          <w:szCs w:val="24"/>
        </w:rPr>
        <w:t xml:space="preserve">za każdy dzień zwłoki w rozpoczęciu robót w stosunku do terminu umownego określonego w zleceniu w wysokości 3 % wartości zlecenia zgodnie z </w:t>
      </w:r>
      <w:r w:rsidRPr="008E3A29">
        <w:rPr>
          <w:rFonts w:eastAsia="Calibri"/>
          <w:kern w:val="0"/>
          <w:sz w:val="24"/>
          <w:szCs w:val="24"/>
          <w:lang w:eastAsia="ar-SA"/>
        </w:rPr>
        <w:t>§ 1 ust.2</w:t>
      </w:r>
      <w:r w:rsidR="00BA34FE">
        <w:rPr>
          <w:rFonts w:eastAsia="Calibri"/>
          <w:kern w:val="0"/>
          <w:sz w:val="24"/>
          <w:szCs w:val="24"/>
          <w:lang w:eastAsia="ar-SA"/>
        </w:rPr>
        <w:t>;</w:t>
      </w:r>
    </w:p>
    <w:p w:rsidR="00CD5B06" w:rsidRPr="008E3A29" w:rsidRDefault="00CD5B06" w:rsidP="00481336">
      <w:pPr>
        <w:pStyle w:val="Standard"/>
        <w:numPr>
          <w:ilvl w:val="0"/>
          <w:numId w:val="3"/>
        </w:numPr>
        <w:ind w:left="567" w:hanging="284"/>
        <w:jc w:val="both"/>
        <w:rPr>
          <w:sz w:val="24"/>
          <w:szCs w:val="24"/>
        </w:rPr>
      </w:pPr>
      <w:r w:rsidRPr="008E3A29">
        <w:rPr>
          <w:sz w:val="24"/>
          <w:szCs w:val="24"/>
        </w:rPr>
        <w:t xml:space="preserve">za każdy dzień zwłoki w zakończeniu robót w stosunku do terminu umownego określonego w zleceniu w wysokości 3 % wartości zlecenia </w:t>
      </w:r>
      <w:r w:rsidRPr="008E3A29">
        <w:rPr>
          <w:rFonts w:eastAsia="Calibri"/>
          <w:kern w:val="0"/>
          <w:sz w:val="24"/>
          <w:szCs w:val="24"/>
          <w:lang w:eastAsia="ar-SA"/>
        </w:rPr>
        <w:t>§ 1 ust.2</w:t>
      </w:r>
      <w:r w:rsidR="00BA34FE">
        <w:rPr>
          <w:rFonts w:eastAsia="Calibri"/>
          <w:kern w:val="0"/>
          <w:sz w:val="24"/>
          <w:szCs w:val="24"/>
          <w:lang w:eastAsia="ar-SA"/>
        </w:rPr>
        <w:t>;</w:t>
      </w:r>
    </w:p>
    <w:p w:rsidR="00BA34FE" w:rsidRDefault="00CD5B06" w:rsidP="00481336">
      <w:pPr>
        <w:pStyle w:val="Standard"/>
        <w:numPr>
          <w:ilvl w:val="0"/>
          <w:numId w:val="3"/>
        </w:numPr>
        <w:ind w:left="567" w:hanging="284"/>
        <w:jc w:val="both"/>
        <w:rPr>
          <w:sz w:val="24"/>
          <w:szCs w:val="24"/>
        </w:rPr>
      </w:pPr>
      <w:r w:rsidRPr="008E3A29">
        <w:rPr>
          <w:sz w:val="24"/>
          <w:szCs w:val="24"/>
        </w:rPr>
        <w:t xml:space="preserve">za odstąpienie którejkolwiek ze Stron od umowy z przyczyn leżących po stronie Wykonawcy, w wysokości 10 % całkowitej wartości umowy brutto </w:t>
      </w:r>
      <w:r w:rsidR="00F1076E" w:rsidRPr="008E3A29">
        <w:rPr>
          <w:rFonts w:eastAsia="Calibri"/>
          <w:kern w:val="0"/>
          <w:sz w:val="24"/>
          <w:szCs w:val="24"/>
          <w:lang w:eastAsia="ar-SA"/>
        </w:rPr>
        <w:t>§ 6</w:t>
      </w:r>
      <w:r w:rsidRPr="008E3A29">
        <w:rPr>
          <w:rFonts w:eastAsia="Calibri"/>
          <w:kern w:val="0"/>
          <w:sz w:val="24"/>
          <w:szCs w:val="24"/>
          <w:lang w:eastAsia="ar-SA"/>
        </w:rPr>
        <w:t xml:space="preserve"> ust.1</w:t>
      </w:r>
      <w:r w:rsidR="00BA34FE">
        <w:rPr>
          <w:rFonts w:eastAsia="Calibri"/>
          <w:kern w:val="0"/>
          <w:sz w:val="24"/>
          <w:szCs w:val="24"/>
          <w:lang w:eastAsia="ar-SA"/>
        </w:rPr>
        <w:t>.</w:t>
      </w:r>
    </w:p>
    <w:p w:rsidR="00BA34FE" w:rsidRDefault="00CD5B06" w:rsidP="00481336">
      <w:pPr>
        <w:pStyle w:val="Standard"/>
        <w:numPr>
          <w:ilvl w:val="0"/>
          <w:numId w:val="26"/>
        </w:numPr>
        <w:ind w:left="284" w:hanging="284"/>
        <w:jc w:val="both"/>
        <w:rPr>
          <w:sz w:val="24"/>
          <w:szCs w:val="24"/>
        </w:rPr>
      </w:pPr>
      <w:r w:rsidRPr="00BA34FE">
        <w:rPr>
          <w:sz w:val="24"/>
          <w:szCs w:val="24"/>
        </w:rPr>
        <w:t>Wykonawcy należeć się będzie kara umowna od Zamawiającego za każdy dzień zwłoki                                        w płatności należnego wynagrodzenia w wysokości odsetek ustawowych, naliczanych od dnia następnego po dniu, w którym mija termin płatności do dnia, w który</w:t>
      </w:r>
      <w:r w:rsidR="00BA34FE">
        <w:rPr>
          <w:sz w:val="24"/>
          <w:szCs w:val="24"/>
        </w:rPr>
        <w:t>m Zamawiający dokonał płatności.</w:t>
      </w:r>
    </w:p>
    <w:p w:rsidR="00BA34FE" w:rsidRDefault="00CD5B06" w:rsidP="00481336">
      <w:pPr>
        <w:pStyle w:val="Standard"/>
        <w:numPr>
          <w:ilvl w:val="0"/>
          <w:numId w:val="26"/>
        </w:numPr>
        <w:ind w:left="284" w:hanging="284"/>
        <w:jc w:val="both"/>
        <w:rPr>
          <w:sz w:val="24"/>
          <w:szCs w:val="24"/>
        </w:rPr>
      </w:pPr>
      <w:r w:rsidRPr="00BA34FE">
        <w:rPr>
          <w:sz w:val="24"/>
          <w:szCs w:val="24"/>
        </w:rPr>
        <w:t>Podstawą do naliczenia kar umownych stanowić będzie protokół sporządzony przez Zamawiającego po uprzednim zawiadomieniu Wykonawcy. Kwota kar umownych może zostać potrącona z należnemu Wykonawcy wynagrodzenia.</w:t>
      </w:r>
    </w:p>
    <w:p w:rsidR="00CD5B06" w:rsidRPr="0034027F" w:rsidRDefault="00382084" w:rsidP="00481336">
      <w:pPr>
        <w:pStyle w:val="Standard"/>
        <w:numPr>
          <w:ilvl w:val="0"/>
          <w:numId w:val="26"/>
        </w:numPr>
        <w:ind w:left="284" w:hanging="284"/>
        <w:jc w:val="both"/>
        <w:rPr>
          <w:sz w:val="24"/>
          <w:szCs w:val="24"/>
        </w:rPr>
      </w:pPr>
      <w:r w:rsidRPr="00BA34FE">
        <w:rPr>
          <w:sz w:val="24"/>
          <w:szCs w:val="24"/>
        </w:rPr>
        <w:t>Łączna wartość naliczonych i egzekwowanych kar umownych nie może przekroczyć 20% łącznego wynagrodzenia ryczałtowego brutto</w:t>
      </w:r>
      <w:r w:rsidR="0034027F">
        <w:rPr>
          <w:sz w:val="24"/>
          <w:szCs w:val="24"/>
        </w:rPr>
        <w:t>.</w:t>
      </w:r>
    </w:p>
    <w:p w:rsidR="00CD5B06" w:rsidRPr="0034027F" w:rsidRDefault="006C5EEF" w:rsidP="0034027F">
      <w:pPr>
        <w:tabs>
          <w:tab w:val="left" w:pos="704"/>
        </w:tabs>
        <w:jc w:val="center"/>
        <w:rPr>
          <w:rFonts w:eastAsia="SimSun"/>
          <w:kern w:val="3"/>
          <w:lang w:eastAsia="zh-CN" w:bidi="hi-IN"/>
        </w:rPr>
      </w:pPr>
      <w:r w:rsidRPr="008E3A29">
        <w:rPr>
          <w:rFonts w:eastAsia="Calibri"/>
          <w:b/>
          <w:lang w:eastAsia="ar-SA"/>
        </w:rPr>
        <w:t>§ 8</w:t>
      </w:r>
    </w:p>
    <w:p w:rsidR="00CD5B06" w:rsidRPr="008E3A29" w:rsidRDefault="00CD5B06" w:rsidP="0034027F">
      <w:pPr>
        <w:pStyle w:val="Standard"/>
        <w:widowControl w:val="0"/>
        <w:tabs>
          <w:tab w:val="left" w:pos="284"/>
          <w:tab w:val="left" w:pos="567"/>
          <w:tab w:val="left" w:pos="709"/>
        </w:tabs>
        <w:jc w:val="center"/>
        <w:rPr>
          <w:b/>
          <w:bCs/>
          <w:spacing w:val="-14"/>
          <w:sz w:val="24"/>
          <w:szCs w:val="24"/>
          <w:lang w:eastAsia="pl-PL"/>
        </w:rPr>
      </w:pPr>
      <w:r w:rsidRPr="008E3A29">
        <w:rPr>
          <w:b/>
          <w:bCs/>
          <w:spacing w:val="-14"/>
          <w:sz w:val="24"/>
          <w:szCs w:val="24"/>
          <w:lang w:eastAsia="pl-PL"/>
        </w:rPr>
        <w:t>Gwarancja</w:t>
      </w:r>
    </w:p>
    <w:p w:rsidR="00CD5B06" w:rsidRPr="00A532C0" w:rsidRDefault="00CD5B06" w:rsidP="00A532C0">
      <w:pPr>
        <w:pStyle w:val="Standarduser"/>
        <w:numPr>
          <w:ilvl w:val="0"/>
          <w:numId w:val="4"/>
        </w:numPr>
        <w:tabs>
          <w:tab w:val="left" w:pos="284"/>
        </w:tabs>
        <w:jc w:val="both"/>
        <w:rPr>
          <w:rFonts w:ascii="Times New Roman" w:hAnsi="Times New Roman" w:cs="Times New Roman"/>
        </w:rPr>
      </w:pPr>
      <w:r w:rsidRPr="008E3A29">
        <w:rPr>
          <w:rFonts w:ascii="Times New Roman" w:hAnsi="Times New Roman" w:cs="Times New Roman"/>
        </w:rPr>
        <w:t>Wykonawca udziela gwarancji i rękojmi n</w:t>
      </w:r>
      <w:r w:rsidR="00A532C0">
        <w:rPr>
          <w:rFonts w:ascii="Times New Roman" w:hAnsi="Times New Roman" w:cs="Times New Roman"/>
        </w:rPr>
        <w:t>a wykonane roboty i wynoszą one j</w:t>
      </w:r>
      <w:r w:rsidRPr="00A532C0">
        <w:rPr>
          <w:rFonts w:ascii="Times New Roman" w:hAnsi="Times New Roman" w:cs="Times New Roman"/>
        </w:rPr>
        <w:t>eden miesiąc od daty o</w:t>
      </w:r>
      <w:r w:rsidR="00A532C0">
        <w:rPr>
          <w:rFonts w:ascii="Times New Roman" w:hAnsi="Times New Roman" w:cs="Times New Roman"/>
        </w:rPr>
        <w:t>d</w:t>
      </w:r>
      <w:r w:rsidRPr="00A532C0">
        <w:rPr>
          <w:rFonts w:ascii="Times New Roman" w:hAnsi="Times New Roman" w:cs="Times New Roman"/>
        </w:rPr>
        <w:t>bioru potwi</w:t>
      </w:r>
      <w:r w:rsidR="00A532C0">
        <w:rPr>
          <w:rFonts w:ascii="Times New Roman" w:hAnsi="Times New Roman" w:cs="Times New Roman"/>
        </w:rPr>
        <w:t>erdzonych protokołem odbioru dotyczy Części 2 i Części</w:t>
      </w:r>
      <w:r w:rsidR="00F1076E" w:rsidRPr="00A532C0">
        <w:rPr>
          <w:rFonts w:ascii="Times New Roman" w:hAnsi="Times New Roman" w:cs="Times New Roman"/>
        </w:rPr>
        <w:t xml:space="preserve"> 3</w:t>
      </w:r>
      <w:r w:rsidR="00A532C0">
        <w:rPr>
          <w:rFonts w:ascii="Times New Roman" w:hAnsi="Times New Roman" w:cs="Times New Roman"/>
        </w:rPr>
        <w:t>.</w:t>
      </w:r>
    </w:p>
    <w:p w:rsidR="00034854" w:rsidRPr="0034027F" w:rsidRDefault="00CD5B06" w:rsidP="00481336">
      <w:pPr>
        <w:pStyle w:val="Akapitzlist"/>
        <w:numPr>
          <w:ilvl w:val="0"/>
          <w:numId w:val="7"/>
        </w:numPr>
        <w:tabs>
          <w:tab w:val="left" w:pos="284"/>
          <w:tab w:val="left" w:pos="567"/>
        </w:tabs>
        <w:autoSpaceDE w:val="0"/>
        <w:autoSpaceDN w:val="0"/>
        <w:spacing w:after="0" w:line="240" w:lineRule="auto"/>
        <w:ind w:left="284" w:hanging="284"/>
        <w:contextualSpacing w:val="0"/>
        <w:jc w:val="both"/>
        <w:rPr>
          <w:rFonts w:ascii="Times New Roman" w:hAnsi="Times New Roman" w:cs="Times New Roman"/>
          <w:sz w:val="24"/>
          <w:szCs w:val="24"/>
        </w:rPr>
      </w:pPr>
      <w:r w:rsidRPr="008E3A29">
        <w:rPr>
          <w:rFonts w:ascii="Times New Roman" w:hAnsi="Times New Roman" w:cs="Times New Roman"/>
          <w:sz w:val="24"/>
          <w:szCs w:val="24"/>
        </w:rPr>
        <w:t>Jeżeli Wykonawca nie usunie wad w terminie 30 dni od daty ich zgłoszenia przez Zamawiającego, to Zamawiający może zlecić usunięcie ich stronie trzeciej na koszt Wykonawcy. W tym przypadku koszty usuwania wad będą pokrywane z wynagrodzenia Wykonawcy.</w:t>
      </w:r>
    </w:p>
    <w:p w:rsidR="00CD5B06" w:rsidRPr="008E3A29" w:rsidRDefault="006C5EEF" w:rsidP="0034027F">
      <w:pPr>
        <w:pStyle w:val="Akapitzlist"/>
        <w:tabs>
          <w:tab w:val="left" w:pos="284"/>
          <w:tab w:val="left" w:pos="567"/>
        </w:tabs>
        <w:autoSpaceDE w:val="0"/>
        <w:spacing w:after="0" w:line="240" w:lineRule="auto"/>
        <w:ind w:left="0"/>
        <w:jc w:val="center"/>
        <w:rPr>
          <w:rFonts w:ascii="Times New Roman" w:eastAsia="Calibri" w:hAnsi="Times New Roman" w:cs="Times New Roman"/>
          <w:b/>
          <w:sz w:val="24"/>
          <w:szCs w:val="24"/>
          <w:lang w:eastAsia="ar-SA"/>
        </w:rPr>
      </w:pPr>
      <w:r w:rsidRPr="008E3A29">
        <w:rPr>
          <w:rFonts w:ascii="Times New Roman" w:eastAsia="Calibri" w:hAnsi="Times New Roman" w:cs="Times New Roman"/>
          <w:b/>
          <w:sz w:val="24"/>
          <w:szCs w:val="24"/>
          <w:lang w:eastAsia="ar-SA"/>
        </w:rPr>
        <w:t>§ 9</w:t>
      </w:r>
    </w:p>
    <w:p w:rsidR="006C5EEF" w:rsidRPr="008E3A29" w:rsidRDefault="006C5EEF" w:rsidP="0034027F">
      <w:pPr>
        <w:tabs>
          <w:tab w:val="left" w:pos="284"/>
          <w:tab w:val="left" w:pos="567"/>
        </w:tabs>
        <w:autoSpaceDE w:val="0"/>
        <w:jc w:val="center"/>
        <w:rPr>
          <w:b/>
        </w:rPr>
      </w:pPr>
      <w:r w:rsidRPr="008E3A29">
        <w:rPr>
          <w:b/>
        </w:rPr>
        <w:t>Wymagania dla Wykonawcy dotyczące zatrudnienia o umowę o pracę</w:t>
      </w:r>
    </w:p>
    <w:p w:rsidR="0061093D" w:rsidRDefault="006C5EEF" w:rsidP="00481336">
      <w:pPr>
        <w:pStyle w:val="Akapitzlist"/>
        <w:numPr>
          <w:ilvl w:val="3"/>
          <w:numId w:val="27"/>
        </w:numPr>
        <w:autoSpaceDE w:val="0"/>
        <w:spacing w:line="240" w:lineRule="auto"/>
        <w:ind w:left="284" w:hanging="284"/>
        <w:jc w:val="both"/>
        <w:rPr>
          <w:rFonts w:ascii="Times New Roman" w:hAnsi="Times New Roman" w:cs="Times New Roman"/>
          <w:sz w:val="24"/>
          <w:szCs w:val="24"/>
        </w:rPr>
      </w:pPr>
      <w:r w:rsidRPr="0061093D">
        <w:rPr>
          <w:rFonts w:ascii="Times New Roman" w:hAnsi="Times New Roman" w:cs="Times New Roman"/>
          <w:sz w:val="24"/>
          <w:szCs w:val="24"/>
        </w:rPr>
        <w:t>Wykonawca jest zobowiązany do zatrudnienia na podstawie umowy pracę w okresie realizacji przedmiotu umowy pracowników fizycznych wykonujących czynności związane bezpośrednio z budową.</w:t>
      </w:r>
    </w:p>
    <w:p w:rsidR="0061093D" w:rsidRDefault="006C5EEF" w:rsidP="00481336">
      <w:pPr>
        <w:pStyle w:val="Akapitzlist"/>
        <w:numPr>
          <w:ilvl w:val="3"/>
          <w:numId w:val="27"/>
        </w:numPr>
        <w:autoSpaceDE w:val="0"/>
        <w:spacing w:line="240" w:lineRule="auto"/>
        <w:ind w:left="284" w:hanging="284"/>
        <w:jc w:val="both"/>
        <w:rPr>
          <w:rFonts w:ascii="Times New Roman" w:hAnsi="Times New Roman" w:cs="Times New Roman"/>
          <w:sz w:val="24"/>
          <w:szCs w:val="24"/>
        </w:rPr>
      </w:pPr>
      <w:r w:rsidRPr="008E3A29">
        <w:rPr>
          <w:rFonts w:ascii="Times New Roman" w:hAnsi="Times New Roman" w:cs="Times New Roman"/>
          <w:sz w:val="24"/>
          <w:szCs w:val="24"/>
        </w:rPr>
        <w:t xml:space="preserve">Wykonawca przed rozpoczęciem robót złoży oświadczenie oraz oświadczenie Podwykonawcy, jeżeli zakres czynności, o których mowa w ust. 1 ma zostać powierzony Podwykonawcy - o zatrudnieniu pracowników wykonujących czynności, o których mowa                        w ust. 1 na podstawie umowy o pracę. Oświadczenie powinno zawierać w szczególności imię i nazwisko zatrudnionego pracownika, datę zawarcia umowy o pracę, rodzaj umowy </w:t>
      </w:r>
      <w:r w:rsidR="0061093D">
        <w:rPr>
          <w:rFonts w:ascii="Times New Roman" w:hAnsi="Times New Roman" w:cs="Times New Roman"/>
          <w:sz w:val="24"/>
          <w:szCs w:val="24"/>
        </w:rPr>
        <w:t xml:space="preserve">                 </w:t>
      </w:r>
      <w:r w:rsidRPr="008E3A29">
        <w:rPr>
          <w:rFonts w:ascii="Times New Roman" w:hAnsi="Times New Roman" w:cs="Times New Roman"/>
          <w:sz w:val="24"/>
          <w:szCs w:val="24"/>
        </w:rPr>
        <w:t xml:space="preserve">i zakres obowiązków pracownika. </w:t>
      </w:r>
    </w:p>
    <w:p w:rsidR="0061093D" w:rsidRDefault="006C5EEF" w:rsidP="00481336">
      <w:pPr>
        <w:pStyle w:val="Akapitzlist"/>
        <w:numPr>
          <w:ilvl w:val="3"/>
          <w:numId w:val="27"/>
        </w:numPr>
        <w:autoSpaceDE w:val="0"/>
        <w:spacing w:line="240" w:lineRule="auto"/>
        <w:ind w:left="284" w:hanging="284"/>
        <w:jc w:val="both"/>
        <w:rPr>
          <w:rFonts w:ascii="Times New Roman" w:hAnsi="Times New Roman" w:cs="Times New Roman"/>
          <w:sz w:val="24"/>
          <w:szCs w:val="24"/>
        </w:rPr>
      </w:pPr>
      <w:r w:rsidRPr="008E3A29">
        <w:rPr>
          <w:rFonts w:ascii="Times New Roman" w:hAnsi="Times New Roman" w:cs="Times New Roman"/>
          <w:sz w:val="24"/>
          <w:szCs w:val="24"/>
        </w:rPr>
        <w:t xml:space="preserve">W trakcie realizacji zamówienia zamawiający może wezwać wykonawcę lub podwykonawcę roboty budowlanej w terminie, nie krótszym niż 5 dni roboczych do przedstawienia poświadczonej za zgodność z oryginałem kopii umowy o pracę zatrudnionego pracownika. </w:t>
      </w:r>
    </w:p>
    <w:p w:rsidR="0061093D" w:rsidRDefault="006C5EEF" w:rsidP="00481336">
      <w:pPr>
        <w:pStyle w:val="Akapitzlist"/>
        <w:numPr>
          <w:ilvl w:val="3"/>
          <w:numId w:val="27"/>
        </w:numPr>
        <w:autoSpaceDE w:val="0"/>
        <w:spacing w:line="240" w:lineRule="auto"/>
        <w:ind w:left="284" w:hanging="284"/>
        <w:jc w:val="both"/>
        <w:rPr>
          <w:rFonts w:ascii="Times New Roman" w:hAnsi="Times New Roman" w:cs="Times New Roman"/>
          <w:sz w:val="24"/>
          <w:szCs w:val="24"/>
        </w:rPr>
      </w:pPr>
      <w:r w:rsidRPr="008E3A29">
        <w:rPr>
          <w:rFonts w:ascii="Times New Roman" w:hAnsi="Times New Roman" w:cs="Times New Roman"/>
          <w:sz w:val="24"/>
          <w:szCs w:val="24"/>
        </w:rPr>
        <w:lastRenderedPageBreak/>
        <w:t xml:space="preserve">Zamawiający zastrzega sobie możliwość kontroli zatrudnienia wyżej wymienionych osób przez cały okres realizacji wykonywanych przez nich czynności. </w:t>
      </w:r>
    </w:p>
    <w:p w:rsidR="0061093D" w:rsidRPr="0034027F" w:rsidRDefault="006C5EEF" w:rsidP="00481336">
      <w:pPr>
        <w:pStyle w:val="Akapitzlist"/>
        <w:numPr>
          <w:ilvl w:val="3"/>
          <w:numId w:val="27"/>
        </w:numPr>
        <w:autoSpaceDE w:val="0"/>
        <w:spacing w:line="240" w:lineRule="auto"/>
        <w:ind w:left="284" w:hanging="284"/>
        <w:jc w:val="both"/>
        <w:rPr>
          <w:rFonts w:ascii="Times New Roman" w:hAnsi="Times New Roman" w:cs="Times New Roman"/>
          <w:sz w:val="24"/>
          <w:szCs w:val="24"/>
        </w:rPr>
      </w:pPr>
      <w:r w:rsidRPr="0061093D">
        <w:rPr>
          <w:rFonts w:ascii="Times New Roman" w:hAnsi="Times New Roman" w:cs="Times New Roman"/>
          <w:sz w:val="24"/>
          <w:szCs w:val="24"/>
        </w:rPr>
        <w:t xml:space="preserve">Nieprzedłożenie przez Wykonawcę oświadczenia o zatrudnianiu pracowników lub kopii umów o pracę będzie traktowane jako niewypełnienie obowiązku zatrudniania pracowników na umowę o pracę oraz skutkować będzie naliczeniem kar umownych, a także zawiadomieniem Państwowej Inspekcji Pracy o podejrzeniu zastąpienia umowy o pracę </w:t>
      </w:r>
      <w:r w:rsidR="0061093D">
        <w:rPr>
          <w:rFonts w:ascii="Times New Roman" w:hAnsi="Times New Roman" w:cs="Times New Roman"/>
          <w:sz w:val="24"/>
          <w:szCs w:val="24"/>
        </w:rPr>
        <w:t xml:space="preserve">                   </w:t>
      </w:r>
      <w:r w:rsidRPr="0061093D">
        <w:rPr>
          <w:rFonts w:ascii="Times New Roman" w:hAnsi="Times New Roman" w:cs="Times New Roman"/>
          <w:sz w:val="24"/>
          <w:szCs w:val="24"/>
        </w:rPr>
        <w:t>z osobami wykonującymi pracę na warunkach określonych w art. 22 § 1 ustawy Kodeks Pracy, umową cywilnoprawną.</w:t>
      </w:r>
    </w:p>
    <w:p w:rsidR="006C5EEF" w:rsidRPr="008E3A29" w:rsidRDefault="00034854" w:rsidP="0034027F">
      <w:pPr>
        <w:pStyle w:val="Akapitzlist"/>
        <w:tabs>
          <w:tab w:val="left" w:pos="284"/>
          <w:tab w:val="left" w:pos="567"/>
        </w:tabs>
        <w:autoSpaceDE w:val="0"/>
        <w:spacing w:line="240" w:lineRule="auto"/>
        <w:ind w:left="0"/>
        <w:jc w:val="center"/>
        <w:rPr>
          <w:rFonts w:ascii="Times New Roman" w:hAnsi="Times New Roman" w:cs="Times New Roman"/>
          <w:b/>
          <w:sz w:val="24"/>
          <w:szCs w:val="24"/>
        </w:rPr>
      </w:pPr>
      <w:r w:rsidRPr="008E3A29">
        <w:rPr>
          <w:rFonts w:ascii="Times New Roman" w:hAnsi="Times New Roman" w:cs="Times New Roman"/>
          <w:b/>
          <w:sz w:val="24"/>
          <w:szCs w:val="24"/>
        </w:rPr>
        <w:t>§ 10</w:t>
      </w:r>
    </w:p>
    <w:p w:rsidR="00CD5B06" w:rsidRPr="008E3A29" w:rsidRDefault="00CD5B06" w:rsidP="0034027F">
      <w:pPr>
        <w:pStyle w:val="Akapitzlist"/>
        <w:tabs>
          <w:tab w:val="left" w:pos="284"/>
          <w:tab w:val="left" w:pos="567"/>
        </w:tabs>
        <w:autoSpaceDE w:val="0"/>
        <w:spacing w:after="0" w:line="240" w:lineRule="auto"/>
        <w:ind w:left="0"/>
        <w:jc w:val="center"/>
        <w:rPr>
          <w:rFonts w:ascii="Times New Roman" w:hAnsi="Times New Roman" w:cs="Times New Roman"/>
          <w:b/>
          <w:sz w:val="24"/>
          <w:szCs w:val="24"/>
        </w:rPr>
      </w:pPr>
      <w:r w:rsidRPr="008E3A29">
        <w:rPr>
          <w:rFonts w:ascii="Times New Roman" w:hAnsi="Times New Roman" w:cs="Times New Roman"/>
          <w:b/>
          <w:sz w:val="24"/>
          <w:szCs w:val="24"/>
        </w:rPr>
        <w:t>Zmiany w treści umowy</w:t>
      </w:r>
    </w:p>
    <w:p w:rsidR="00CD5B06" w:rsidRPr="008E3A29" w:rsidRDefault="00CD5B06" w:rsidP="00481336">
      <w:pPr>
        <w:pStyle w:val="Standard"/>
        <w:numPr>
          <w:ilvl w:val="0"/>
          <w:numId w:val="8"/>
        </w:numPr>
        <w:ind w:left="284" w:hanging="284"/>
        <w:jc w:val="both"/>
        <w:rPr>
          <w:sz w:val="24"/>
          <w:szCs w:val="24"/>
        </w:rPr>
      </w:pPr>
      <w:r w:rsidRPr="008E3A29">
        <w:rPr>
          <w:sz w:val="24"/>
          <w:szCs w:val="24"/>
        </w:rPr>
        <w:t>Zmiana postanowień zawartej Umowy może nastąpić za zgodą obu stron wyrażoną na piśmie pod</w:t>
      </w:r>
      <w:r w:rsidR="00034854" w:rsidRPr="008E3A29">
        <w:rPr>
          <w:sz w:val="24"/>
          <w:szCs w:val="24"/>
        </w:rPr>
        <w:t xml:space="preserve"> </w:t>
      </w:r>
      <w:r w:rsidRPr="008E3A29">
        <w:rPr>
          <w:sz w:val="24"/>
          <w:szCs w:val="24"/>
        </w:rPr>
        <w:t>rygorem nieważności.</w:t>
      </w:r>
    </w:p>
    <w:p w:rsidR="00CD5B06" w:rsidRPr="008E3A29" w:rsidRDefault="00CD5B06" w:rsidP="00481336">
      <w:pPr>
        <w:pStyle w:val="Standard"/>
        <w:numPr>
          <w:ilvl w:val="0"/>
          <w:numId w:val="8"/>
        </w:numPr>
        <w:tabs>
          <w:tab w:val="left" w:pos="-436"/>
          <w:tab w:val="left" w:pos="-153"/>
          <w:tab w:val="left" w:pos="284"/>
          <w:tab w:val="left" w:pos="426"/>
          <w:tab w:val="left" w:pos="567"/>
          <w:tab w:val="left" w:pos="709"/>
        </w:tabs>
        <w:ind w:left="284" w:hanging="284"/>
        <w:jc w:val="both"/>
        <w:rPr>
          <w:sz w:val="24"/>
          <w:szCs w:val="24"/>
        </w:rPr>
      </w:pPr>
      <w:r w:rsidRPr="008E3A29">
        <w:rPr>
          <w:sz w:val="24"/>
          <w:szCs w:val="24"/>
        </w:rPr>
        <w:t>Niedopuszczalna jest jednak zmiana postanowień niniejszej Umowy w stosunku do treści oferty, chyba że konieczność wprowadzenia zmiany wynika z okoliczności, których nie można było przewidzieć w chwili zawarcia Umowy, lub zmiana ta jest korzystna dla Zamawiającego.</w:t>
      </w:r>
    </w:p>
    <w:p w:rsidR="006C5EEF" w:rsidRPr="0034027F" w:rsidRDefault="00CD5B06" w:rsidP="00481336">
      <w:pPr>
        <w:pStyle w:val="Standard"/>
        <w:numPr>
          <w:ilvl w:val="0"/>
          <w:numId w:val="8"/>
        </w:numPr>
        <w:ind w:left="284" w:hanging="284"/>
        <w:jc w:val="both"/>
        <w:rPr>
          <w:sz w:val="24"/>
          <w:szCs w:val="24"/>
        </w:rPr>
      </w:pPr>
      <w:r w:rsidRPr="008E3A29">
        <w:rPr>
          <w:sz w:val="24"/>
          <w:szCs w:val="24"/>
        </w:rPr>
        <w:t>Zamawiający</w:t>
      </w:r>
      <w:r w:rsidRPr="008E3A29">
        <w:rPr>
          <w:rFonts w:eastAsia="Calibri"/>
          <w:sz w:val="24"/>
          <w:szCs w:val="24"/>
        </w:rPr>
        <w:t xml:space="preserve"> </w:t>
      </w:r>
      <w:r w:rsidRPr="008E3A29">
        <w:rPr>
          <w:sz w:val="24"/>
          <w:szCs w:val="24"/>
        </w:rPr>
        <w:t>dopuszcza</w:t>
      </w:r>
      <w:r w:rsidRPr="008E3A29">
        <w:rPr>
          <w:rFonts w:eastAsia="Calibri"/>
          <w:sz w:val="24"/>
          <w:szCs w:val="24"/>
        </w:rPr>
        <w:t xml:space="preserve"> </w:t>
      </w:r>
      <w:r w:rsidRPr="008E3A29">
        <w:rPr>
          <w:sz w:val="24"/>
          <w:szCs w:val="24"/>
        </w:rPr>
        <w:t>możliwość</w:t>
      </w:r>
      <w:r w:rsidRPr="008E3A29">
        <w:rPr>
          <w:rFonts w:eastAsia="Calibri"/>
          <w:sz w:val="24"/>
          <w:szCs w:val="24"/>
        </w:rPr>
        <w:t xml:space="preserve"> </w:t>
      </w:r>
      <w:r w:rsidRPr="008E3A29">
        <w:rPr>
          <w:sz w:val="24"/>
          <w:szCs w:val="24"/>
        </w:rPr>
        <w:t>dokonania</w:t>
      </w:r>
      <w:r w:rsidRPr="008E3A29">
        <w:rPr>
          <w:rFonts w:eastAsia="Calibri"/>
          <w:sz w:val="24"/>
          <w:szCs w:val="24"/>
        </w:rPr>
        <w:t xml:space="preserve"> </w:t>
      </w:r>
      <w:r w:rsidRPr="008E3A29">
        <w:rPr>
          <w:sz w:val="24"/>
          <w:szCs w:val="24"/>
        </w:rPr>
        <w:t>zmiany</w:t>
      </w:r>
      <w:r w:rsidRPr="008E3A29">
        <w:rPr>
          <w:rFonts w:eastAsia="Calibri"/>
          <w:sz w:val="24"/>
          <w:szCs w:val="24"/>
        </w:rPr>
        <w:t xml:space="preserve"> </w:t>
      </w:r>
      <w:r w:rsidRPr="008E3A29">
        <w:rPr>
          <w:sz w:val="24"/>
          <w:szCs w:val="24"/>
        </w:rPr>
        <w:t>umowy</w:t>
      </w:r>
      <w:r w:rsidR="00FE7956" w:rsidRPr="008E3A29">
        <w:rPr>
          <w:rFonts w:eastAsia="Calibri"/>
          <w:sz w:val="24"/>
          <w:szCs w:val="24"/>
        </w:rPr>
        <w:t xml:space="preserve"> w zakresie uregulowanym</w:t>
      </w:r>
      <w:r w:rsidR="0061093D">
        <w:rPr>
          <w:sz w:val="24"/>
          <w:szCs w:val="24"/>
        </w:rPr>
        <w:t xml:space="preserve">  </w:t>
      </w:r>
      <w:r w:rsidR="00FE7956" w:rsidRPr="0061093D">
        <w:rPr>
          <w:rFonts w:eastAsia="Calibri"/>
          <w:sz w:val="24"/>
          <w:szCs w:val="24"/>
        </w:rPr>
        <w:t xml:space="preserve">w art. 455 ustawy </w:t>
      </w:r>
      <w:proofErr w:type="spellStart"/>
      <w:r w:rsidR="00FE7956" w:rsidRPr="0061093D">
        <w:rPr>
          <w:rFonts w:eastAsia="Calibri"/>
          <w:sz w:val="24"/>
          <w:szCs w:val="24"/>
        </w:rPr>
        <w:t>Pzp</w:t>
      </w:r>
      <w:proofErr w:type="spellEnd"/>
      <w:r w:rsidRPr="0061093D">
        <w:rPr>
          <w:sz w:val="24"/>
          <w:szCs w:val="24"/>
        </w:rPr>
        <w:t xml:space="preserve"> </w:t>
      </w:r>
      <w:r w:rsidRPr="0061093D">
        <w:rPr>
          <w:rFonts w:eastAsia="Calibri"/>
          <w:sz w:val="24"/>
          <w:szCs w:val="24"/>
        </w:rPr>
        <w:t>oraz określonych w niniejszej Umowie.</w:t>
      </w:r>
    </w:p>
    <w:p w:rsidR="00CD5B06" w:rsidRPr="008E3A29" w:rsidRDefault="00034854" w:rsidP="0034027F">
      <w:pPr>
        <w:ind w:left="4324"/>
      </w:pPr>
      <w:r w:rsidRPr="008E3A29">
        <w:rPr>
          <w:rFonts w:eastAsia="Calibri"/>
          <w:b/>
          <w:lang w:eastAsia="ar-SA"/>
        </w:rPr>
        <w:t>§ 11</w:t>
      </w:r>
    </w:p>
    <w:p w:rsidR="00CD5B06" w:rsidRPr="008E3A29" w:rsidRDefault="00CD5B06" w:rsidP="0034027F">
      <w:pPr>
        <w:pStyle w:val="Standard"/>
        <w:tabs>
          <w:tab w:val="left" w:pos="284"/>
          <w:tab w:val="left" w:pos="567"/>
          <w:tab w:val="left" w:pos="709"/>
        </w:tabs>
        <w:jc w:val="center"/>
        <w:rPr>
          <w:sz w:val="24"/>
          <w:szCs w:val="24"/>
        </w:rPr>
      </w:pPr>
      <w:r w:rsidRPr="008E3A29">
        <w:rPr>
          <w:b/>
          <w:sz w:val="24"/>
          <w:szCs w:val="24"/>
        </w:rPr>
        <w:t>Odstąpienie od umowy</w:t>
      </w:r>
    </w:p>
    <w:p w:rsidR="00CD5B06" w:rsidRPr="008E3A29" w:rsidRDefault="00CD5B06" w:rsidP="00481336">
      <w:pPr>
        <w:pStyle w:val="Standard"/>
        <w:numPr>
          <w:ilvl w:val="0"/>
          <w:numId w:val="9"/>
        </w:numPr>
        <w:tabs>
          <w:tab w:val="left" w:pos="-436"/>
          <w:tab w:val="left" w:pos="-153"/>
          <w:tab w:val="left" w:pos="284"/>
          <w:tab w:val="left" w:pos="414"/>
          <w:tab w:val="left" w:pos="567"/>
          <w:tab w:val="left" w:pos="709"/>
        </w:tabs>
        <w:ind w:left="284" w:hanging="284"/>
        <w:jc w:val="both"/>
        <w:rPr>
          <w:sz w:val="24"/>
          <w:szCs w:val="24"/>
        </w:rPr>
      </w:pPr>
      <w:r w:rsidRPr="008E3A29">
        <w:rPr>
          <w:sz w:val="24"/>
          <w:szCs w:val="24"/>
        </w:rPr>
        <w:t>Zamawiającemu przysługuje prawo odstąpienia od Umowy w następujących przypadkach:</w:t>
      </w:r>
    </w:p>
    <w:p w:rsidR="00CD5B06" w:rsidRPr="008E3A29" w:rsidRDefault="00CD5B06" w:rsidP="00481336">
      <w:pPr>
        <w:pStyle w:val="Standard"/>
        <w:numPr>
          <w:ilvl w:val="0"/>
          <w:numId w:val="28"/>
        </w:numPr>
        <w:tabs>
          <w:tab w:val="left" w:pos="-1854"/>
          <w:tab w:val="left" w:pos="-1571"/>
          <w:tab w:val="left" w:pos="-1287"/>
          <w:tab w:val="left" w:pos="-1004"/>
          <w:tab w:val="left" w:pos="-720"/>
          <w:tab w:val="left" w:pos="0"/>
        </w:tabs>
        <w:ind w:left="567" w:hanging="283"/>
        <w:jc w:val="both"/>
        <w:rPr>
          <w:sz w:val="24"/>
          <w:szCs w:val="24"/>
        </w:rPr>
      </w:pPr>
      <w:r w:rsidRPr="008E3A29">
        <w:rPr>
          <w:sz w:val="24"/>
          <w:szCs w:val="24"/>
        </w:rPr>
        <w:t>w przypadku ogłoszenia upadłości lub rozwiązania firmy Wykonawcy;</w:t>
      </w:r>
    </w:p>
    <w:p w:rsidR="00CD5B06" w:rsidRPr="008E3A29" w:rsidRDefault="00CD5B06" w:rsidP="00481336">
      <w:pPr>
        <w:pStyle w:val="Standard"/>
        <w:numPr>
          <w:ilvl w:val="0"/>
          <w:numId w:val="28"/>
        </w:numPr>
        <w:tabs>
          <w:tab w:val="left" w:pos="-1854"/>
          <w:tab w:val="left" w:pos="-1571"/>
          <w:tab w:val="left" w:pos="-1287"/>
          <w:tab w:val="left" w:pos="-1004"/>
          <w:tab w:val="left" w:pos="-720"/>
        </w:tabs>
        <w:ind w:left="567" w:hanging="283"/>
        <w:jc w:val="both"/>
        <w:rPr>
          <w:sz w:val="24"/>
          <w:szCs w:val="24"/>
        </w:rPr>
      </w:pPr>
      <w:r w:rsidRPr="008E3A29">
        <w:rPr>
          <w:sz w:val="24"/>
          <w:szCs w:val="24"/>
        </w:rPr>
        <w:t>w wyniku wszczętego postępowania egzekucyjnego nastąpi zajęcie majątku Wykonawcy                    w części uniemożliwiającej wykonanie umowy;</w:t>
      </w:r>
    </w:p>
    <w:p w:rsidR="00CD5B06" w:rsidRPr="008E3A29" w:rsidRDefault="00CD5B06" w:rsidP="00481336">
      <w:pPr>
        <w:pStyle w:val="Standard"/>
        <w:numPr>
          <w:ilvl w:val="0"/>
          <w:numId w:val="28"/>
        </w:numPr>
        <w:tabs>
          <w:tab w:val="left" w:pos="-1854"/>
          <w:tab w:val="left" w:pos="-1571"/>
          <w:tab w:val="left" w:pos="-1287"/>
          <w:tab w:val="left" w:pos="-1004"/>
          <w:tab w:val="left" w:pos="-720"/>
          <w:tab w:val="left" w:pos="284"/>
          <w:tab w:val="left" w:pos="567"/>
          <w:tab w:val="left" w:pos="709"/>
        </w:tabs>
        <w:ind w:left="567" w:hanging="283"/>
        <w:jc w:val="both"/>
        <w:rPr>
          <w:sz w:val="24"/>
          <w:szCs w:val="24"/>
        </w:rPr>
      </w:pPr>
      <w:r w:rsidRPr="008E3A29">
        <w:rPr>
          <w:sz w:val="24"/>
          <w:szCs w:val="24"/>
        </w:rPr>
        <w:t>jeżeli Wykonawca nie rozpoczął robót bez uzasadnionej przyczyny lub nie kontynuuje ich pomimo wezwania Zamawiającego albo przerwał realizację robót i przerwa ta trwa dłużej niż 14 dni;</w:t>
      </w:r>
    </w:p>
    <w:p w:rsidR="00CD5B06" w:rsidRPr="008E3A29" w:rsidRDefault="00CD5B06" w:rsidP="00481336">
      <w:pPr>
        <w:pStyle w:val="Standard"/>
        <w:numPr>
          <w:ilvl w:val="0"/>
          <w:numId w:val="28"/>
        </w:numPr>
        <w:tabs>
          <w:tab w:val="left" w:pos="-1854"/>
          <w:tab w:val="left" w:pos="-1571"/>
          <w:tab w:val="left" w:pos="-1287"/>
          <w:tab w:val="left" w:pos="-1004"/>
          <w:tab w:val="left" w:pos="-720"/>
          <w:tab w:val="left" w:pos="284"/>
          <w:tab w:val="left" w:pos="567"/>
          <w:tab w:val="left" w:pos="709"/>
        </w:tabs>
        <w:ind w:left="567" w:hanging="283"/>
        <w:jc w:val="both"/>
        <w:rPr>
          <w:sz w:val="24"/>
          <w:szCs w:val="24"/>
        </w:rPr>
      </w:pPr>
      <w:r w:rsidRPr="008E3A29">
        <w:rPr>
          <w:sz w:val="24"/>
          <w:szCs w:val="24"/>
        </w:rPr>
        <w:t>Wykonawca bez uzasadnionych przyczyn nie rozpoczął robót w ciągu 5 dni kalendarzowych od otrzymania zlecenia od Zamawiającego;</w:t>
      </w:r>
    </w:p>
    <w:p w:rsidR="00CD5B06" w:rsidRPr="008E3A29" w:rsidRDefault="00CD5B06" w:rsidP="00481336">
      <w:pPr>
        <w:pStyle w:val="Standard"/>
        <w:numPr>
          <w:ilvl w:val="0"/>
          <w:numId w:val="28"/>
        </w:numPr>
        <w:tabs>
          <w:tab w:val="left" w:pos="-1854"/>
          <w:tab w:val="left" w:pos="-1571"/>
          <w:tab w:val="left" w:pos="-1287"/>
          <w:tab w:val="left" w:pos="-1004"/>
          <w:tab w:val="left" w:pos="-720"/>
          <w:tab w:val="left" w:pos="284"/>
          <w:tab w:val="left" w:pos="567"/>
          <w:tab w:val="left" w:pos="709"/>
        </w:tabs>
        <w:ind w:left="567" w:hanging="283"/>
        <w:jc w:val="both"/>
        <w:rPr>
          <w:sz w:val="24"/>
          <w:szCs w:val="24"/>
        </w:rPr>
      </w:pPr>
      <w:r w:rsidRPr="008E3A29">
        <w:rPr>
          <w:sz w:val="24"/>
          <w:szCs w:val="24"/>
        </w:rPr>
        <w:t>Wykonawca realizuje roboty przewidziane niniejszą Umową w sposób niezgodny                               ze wskazaniami Zamawiającego lub niniejszą Umową.</w:t>
      </w:r>
    </w:p>
    <w:p w:rsidR="00CD5B06" w:rsidRPr="008E3A29" w:rsidRDefault="00CD5B06" w:rsidP="00481336">
      <w:pPr>
        <w:pStyle w:val="Standard"/>
        <w:numPr>
          <w:ilvl w:val="0"/>
          <w:numId w:val="9"/>
        </w:numPr>
        <w:tabs>
          <w:tab w:val="left" w:pos="-436"/>
          <w:tab w:val="left" w:pos="-153"/>
          <w:tab w:val="left" w:pos="284"/>
          <w:tab w:val="left" w:pos="414"/>
          <w:tab w:val="left" w:pos="567"/>
          <w:tab w:val="left" w:pos="709"/>
        </w:tabs>
        <w:ind w:left="284" w:hanging="284"/>
        <w:jc w:val="both"/>
        <w:rPr>
          <w:sz w:val="24"/>
          <w:szCs w:val="24"/>
        </w:rPr>
      </w:pPr>
      <w:r w:rsidRPr="008E3A29">
        <w:rPr>
          <w:sz w:val="24"/>
          <w:szCs w:val="24"/>
        </w:rPr>
        <w:t>W razie odstąpienia przez Zamawiającego od Umowy z wymienionych wyżej powodów, uważa się, że odstąpienie to nastąpiło z winy Wykonawcy.</w:t>
      </w:r>
    </w:p>
    <w:p w:rsidR="00CD5B06" w:rsidRPr="008E3A29" w:rsidRDefault="00CD5B06" w:rsidP="00481336">
      <w:pPr>
        <w:pStyle w:val="Standard"/>
        <w:numPr>
          <w:ilvl w:val="0"/>
          <w:numId w:val="9"/>
        </w:numPr>
        <w:tabs>
          <w:tab w:val="left" w:pos="-436"/>
          <w:tab w:val="left" w:pos="-153"/>
          <w:tab w:val="left" w:pos="284"/>
          <w:tab w:val="left" w:pos="414"/>
          <w:tab w:val="left" w:pos="567"/>
          <w:tab w:val="left" w:pos="709"/>
        </w:tabs>
        <w:jc w:val="both"/>
        <w:rPr>
          <w:sz w:val="24"/>
          <w:szCs w:val="24"/>
        </w:rPr>
      </w:pPr>
      <w:r w:rsidRPr="008E3A29">
        <w:rPr>
          <w:sz w:val="24"/>
          <w:szCs w:val="24"/>
        </w:rPr>
        <w:t>Wykonawcy przysługuje prawo do odstąpienia od Umowy w następujących przypadkach:</w:t>
      </w:r>
    </w:p>
    <w:p w:rsidR="00CD5B06" w:rsidRPr="008E3A29" w:rsidRDefault="00CD5B06" w:rsidP="00481336">
      <w:pPr>
        <w:pStyle w:val="Standard"/>
        <w:numPr>
          <w:ilvl w:val="0"/>
          <w:numId w:val="10"/>
        </w:numPr>
        <w:tabs>
          <w:tab w:val="left" w:pos="-1854"/>
          <w:tab w:val="left" w:pos="-1571"/>
          <w:tab w:val="left" w:pos="-1287"/>
          <w:tab w:val="left" w:pos="-1004"/>
          <w:tab w:val="left" w:pos="-720"/>
          <w:tab w:val="left" w:pos="284"/>
          <w:tab w:val="left" w:pos="567"/>
          <w:tab w:val="left" w:pos="709"/>
        </w:tabs>
        <w:ind w:left="284"/>
        <w:jc w:val="both"/>
        <w:rPr>
          <w:sz w:val="24"/>
          <w:szCs w:val="24"/>
        </w:rPr>
      </w:pPr>
      <w:r w:rsidRPr="008E3A29">
        <w:rPr>
          <w:sz w:val="24"/>
          <w:szCs w:val="24"/>
        </w:rPr>
        <w:t>jeżeli Zamawiający nie wywiąże się z zobowiązań określonych w § 4 niniejszej Umowy;</w:t>
      </w:r>
    </w:p>
    <w:p w:rsidR="00CD5B06" w:rsidRPr="008E3A29" w:rsidRDefault="00CD5B06" w:rsidP="00481336">
      <w:pPr>
        <w:pStyle w:val="Standard"/>
        <w:numPr>
          <w:ilvl w:val="0"/>
          <w:numId w:val="10"/>
        </w:numPr>
        <w:tabs>
          <w:tab w:val="left" w:pos="-1854"/>
          <w:tab w:val="left" w:pos="-1571"/>
          <w:tab w:val="left" w:pos="-1287"/>
          <w:tab w:val="left" w:pos="-1004"/>
          <w:tab w:val="left" w:pos="-720"/>
          <w:tab w:val="left" w:pos="284"/>
          <w:tab w:val="left" w:pos="567"/>
          <w:tab w:val="left" w:pos="709"/>
        </w:tabs>
        <w:ind w:left="567" w:hanging="283"/>
        <w:jc w:val="both"/>
        <w:rPr>
          <w:sz w:val="24"/>
          <w:szCs w:val="24"/>
        </w:rPr>
      </w:pPr>
      <w:r w:rsidRPr="008E3A29">
        <w:rPr>
          <w:sz w:val="24"/>
          <w:szCs w:val="24"/>
        </w:rPr>
        <w:t>jeżeli Zamawiający zawiadomi Wykonawcę, że wobec zaistnienia nieprzewidzianych okoliczności nie będzie mógł wypełnić swoich zobowiązań wobec Wykonawcy;</w:t>
      </w:r>
    </w:p>
    <w:p w:rsidR="00CD5B06" w:rsidRPr="008E3A29" w:rsidRDefault="00CD5B06" w:rsidP="00481336">
      <w:pPr>
        <w:pStyle w:val="Standard"/>
        <w:numPr>
          <w:ilvl w:val="0"/>
          <w:numId w:val="10"/>
        </w:numPr>
        <w:tabs>
          <w:tab w:val="left" w:pos="-1854"/>
          <w:tab w:val="left" w:pos="-1571"/>
          <w:tab w:val="left" w:pos="-1287"/>
          <w:tab w:val="left" w:pos="-1004"/>
          <w:tab w:val="left" w:pos="-720"/>
          <w:tab w:val="left" w:pos="284"/>
          <w:tab w:val="left" w:pos="567"/>
          <w:tab w:val="left" w:pos="709"/>
        </w:tabs>
        <w:ind w:left="567" w:hanging="283"/>
        <w:jc w:val="both"/>
        <w:rPr>
          <w:sz w:val="24"/>
          <w:szCs w:val="24"/>
        </w:rPr>
      </w:pPr>
      <w:r w:rsidRPr="008E3A29">
        <w:rPr>
          <w:sz w:val="24"/>
          <w:szCs w:val="24"/>
        </w:rPr>
        <w:t>jeżeli Zamawiający odmawia podania uzasadnionej przyczyny odbioru robót lub podpisania protokołu odbioru końcowego.</w:t>
      </w:r>
    </w:p>
    <w:p w:rsidR="00CD5B06" w:rsidRPr="008E3A29" w:rsidRDefault="00CD5B06" w:rsidP="00481336">
      <w:pPr>
        <w:pStyle w:val="Standard"/>
        <w:numPr>
          <w:ilvl w:val="0"/>
          <w:numId w:val="8"/>
        </w:numPr>
        <w:tabs>
          <w:tab w:val="left" w:pos="-436"/>
          <w:tab w:val="left" w:pos="-153"/>
          <w:tab w:val="left" w:pos="284"/>
          <w:tab w:val="left" w:pos="414"/>
          <w:tab w:val="left" w:pos="567"/>
          <w:tab w:val="left" w:pos="709"/>
        </w:tabs>
        <w:ind w:left="284" w:hanging="284"/>
        <w:jc w:val="both"/>
        <w:rPr>
          <w:sz w:val="24"/>
          <w:szCs w:val="24"/>
        </w:rPr>
      </w:pPr>
      <w:r w:rsidRPr="008E3A29">
        <w:rPr>
          <w:sz w:val="24"/>
          <w:szCs w:val="24"/>
        </w:rPr>
        <w:t>W razie odstąpienia przez Wykonawcę od Umowy z wymienionych wyżej powodów, uważa się, że odstąpienie nastąpiło z winy Zamawiającego.</w:t>
      </w:r>
    </w:p>
    <w:p w:rsidR="00CD5B06" w:rsidRPr="0034027F" w:rsidRDefault="00CD5B06" w:rsidP="00481336">
      <w:pPr>
        <w:pStyle w:val="Standard"/>
        <w:numPr>
          <w:ilvl w:val="0"/>
          <w:numId w:val="8"/>
        </w:numPr>
        <w:tabs>
          <w:tab w:val="left" w:pos="-436"/>
          <w:tab w:val="left" w:pos="-153"/>
          <w:tab w:val="left" w:pos="284"/>
          <w:tab w:val="left" w:pos="414"/>
          <w:tab w:val="left" w:pos="567"/>
          <w:tab w:val="left" w:pos="709"/>
        </w:tabs>
        <w:ind w:left="284" w:hanging="284"/>
        <w:jc w:val="both"/>
        <w:rPr>
          <w:sz w:val="24"/>
          <w:szCs w:val="24"/>
        </w:rPr>
      </w:pPr>
      <w:r w:rsidRPr="008E3A29">
        <w:rPr>
          <w:sz w:val="24"/>
          <w:szCs w:val="24"/>
        </w:rPr>
        <w:t>Odstąpienie od Umowy powinno nastąpić w formie pisemnej pod rygorem nieważności                     i powinno zawierać uzasadnienie.</w:t>
      </w:r>
      <w:r w:rsidR="00B532BC" w:rsidRPr="008E3A29">
        <w:rPr>
          <w:sz w:val="24"/>
          <w:szCs w:val="24"/>
        </w:rPr>
        <w:t xml:space="preserve"> Oś</w:t>
      </w:r>
      <w:r w:rsidR="00C45C74" w:rsidRPr="008E3A29">
        <w:rPr>
          <w:sz w:val="24"/>
          <w:szCs w:val="24"/>
        </w:rPr>
        <w:t xml:space="preserve">wiadczenie o </w:t>
      </w:r>
      <w:r w:rsidR="00B532BC" w:rsidRPr="008E3A29">
        <w:rPr>
          <w:sz w:val="24"/>
          <w:szCs w:val="24"/>
        </w:rPr>
        <w:t>odstąpieniu</w:t>
      </w:r>
      <w:r w:rsidR="00C45C74" w:rsidRPr="008E3A29">
        <w:rPr>
          <w:sz w:val="24"/>
          <w:szCs w:val="24"/>
        </w:rPr>
        <w:t xml:space="preserve"> od umowy powinno zostać złożone w terminie 30 dni od daty </w:t>
      </w:r>
      <w:r w:rsidR="00B532BC" w:rsidRPr="008E3A29">
        <w:rPr>
          <w:sz w:val="24"/>
          <w:szCs w:val="24"/>
        </w:rPr>
        <w:t xml:space="preserve">powzięcia wiadomości o </w:t>
      </w:r>
      <w:r w:rsidR="004F7699" w:rsidRPr="008E3A29">
        <w:rPr>
          <w:sz w:val="24"/>
          <w:szCs w:val="24"/>
        </w:rPr>
        <w:t>okolicznościach stanowiących podstawę odstąpienia od umowy.</w:t>
      </w:r>
    </w:p>
    <w:p w:rsidR="00CD5B06" w:rsidRPr="008E3A29" w:rsidRDefault="00034854" w:rsidP="0034027F">
      <w:pPr>
        <w:ind w:left="4324"/>
        <w:rPr>
          <w:rFonts w:eastAsia="SimSun"/>
          <w:kern w:val="3"/>
          <w:lang w:eastAsia="zh-CN" w:bidi="hi-IN"/>
        </w:rPr>
      </w:pPr>
      <w:r w:rsidRPr="008E3A29">
        <w:rPr>
          <w:rFonts w:eastAsia="Calibri"/>
          <w:b/>
          <w:lang w:eastAsia="ar-SA"/>
        </w:rPr>
        <w:t>§ 12</w:t>
      </w:r>
    </w:p>
    <w:p w:rsidR="00CD5B06" w:rsidRPr="0034027F" w:rsidRDefault="00CD5B06" w:rsidP="0034027F">
      <w:pPr>
        <w:pStyle w:val="Bezodstpw1"/>
        <w:widowControl w:val="0"/>
        <w:tabs>
          <w:tab w:val="left" w:pos="284"/>
          <w:tab w:val="left" w:pos="567"/>
          <w:tab w:val="left" w:pos="709"/>
        </w:tabs>
        <w:suppressAutoHyphens w:val="0"/>
        <w:spacing w:line="240" w:lineRule="auto"/>
        <w:jc w:val="center"/>
        <w:rPr>
          <w:b/>
          <w:bCs/>
        </w:rPr>
      </w:pPr>
      <w:r w:rsidRPr="008E3A29">
        <w:rPr>
          <w:b/>
          <w:bCs/>
        </w:rPr>
        <w:t>Postanowienia końcowe</w:t>
      </w:r>
    </w:p>
    <w:p w:rsidR="00CD5B06" w:rsidRPr="008E3A29" w:rsidRDefault="00CD5B06" w:rsidP="00481336">
      <w:pPr>
        <w:pStyle w:val="Standard"/>
        <w:widowControl w:val="0"/>
        <w:numPr>
          <w:ilvl w:val="0"/>
          <w:numId w:val="11"/>
        </w:numPr>
        <w:tabs>
          <w:tab w:val="left" w:pos="-436"/>
          <w:tab w:val="left" w:pos="-153"/>
          <w:tab w:val="left" w:pos="284"/>
          <w:tab w:val="left" w:pos="414"/>
          <w:tab w:val="left" w:pos="567"/>
          <w:tab w:val="left" w:pos="709"/>
        </w:tabs>
        <w:ind w:left="284" w:hanging="284"/>
        <w:jc w:val="both"/>
        <w:rPr>
          <w:sz w:val="24"/>
          <w:szCs w:val="24"/>
        </w:rPr>
      </w:pPr>
      <w:r w:rsidRPr="008E3A29">
        <w:rPr>
          <w:sz w:val="24"/>
          <w:szCs w:val="24"/>
        </w:rPr>
        <w:t>Wszelkie spory mogące wynikać przy realizacji postanowień niniejszej Umowy będą rozstrzygane przez sąd powszechny właściwy dla siedziby Zamawiającego.</w:t>
      </w:r>
    </w:p>
    <w:p w:rsidR="00CD5B06" w:rsidRPr="008E3A29" w:rsidRDefault="00CD5B06" w:rsidP="00481336">
      <w:pPr>
        <w:pStyle w:val="Standard"/>
        <w:widowControl w:val="0"/>
        <w:numPr>
          <w:ilvl w:val="0"/>
          <w:numId w:val="11"/>
        </w:numPr>
        <w:tabs>
          <w:tab w:val="left" w:pos="284"/>
          <w:tab w:val="left" w:pos="567"/>
          <w:tab w:val="left" w:pos="709"/>
        </w:tabs>
        <w:ind w:left="284" w:hanging="284"/>
        <w:jc w:val="both"/>
        <w:rPr>
          <w:sz w:val="24"/>
          <w:szCs w:val="24"/>
        </w:rPr>
      </w:pPr>
      <w:r w:rsidRPr="008E3A29">
        <w:rPr>
          <w:sz w:val="24"/>
          <w:szCs w:val="24"/>
        </w:rPr>
        <w:t xml:space="preserve">Wszelkie zmiany i uzupełnienia Umowy wymagają sporządzenia aneksu w formie pisemnej </w:t>
      </w:r>
      <w:r w:rsidRPr="008E3A29">
        <w:rPr>
          <w:sz w:val="24"/>
          <w:szCs w:val="24"/>
        </w:rPr>
        <w:lastRenderedPageBreak/>
        <w:t>pod rygorem nieważności podpisanego przez obie Strony.</w:t>
      </w:r>
    </w:p>
    <w:p w:rsidR="00CD5B06" w:rsidRPr="008E3A29" w:rsidRDefault="00CD5B06" w:rsidP="00481336">
      <w:pPr>
        <w:pStyle w:val="Standard"/>
        <w:widowControl w:val="0"/>
        <w:numPr>
          <w:ilvl w:val="0"/>
          <w:numId w:val="11"/>
        </w:numPr>
        <w:tabs>
          <w:tab w:val="left" w:pos="284"/>
          <w:tab w:val="left" w:pos="567"/>
          <w:tab w:val="left" w:pos="709"/>
        </w:tabs>
        <w:ind w:left="284" w:hanging="284"/>
        <w:jc w:val="both"/>
        <w:rPr>
          <w:sz w:val="24"/>
          <w:szCs w:val="24"/>
        </w:rPr>
      </w:pPr>
      <w:r w:rsidRPr="008E3A29">
        <w:rPr>
          <w:sz w:val="24"/>
          <w:szCs w:val="24"/>
        </w:rPr>
        <w:t>Wykonawca nie może dokonać cesji wierzytelności wynikających z niniejszej umowy bez zgody Zamawiającego.</w:t>
      </w:r>
    </w:p>
    <w:p w:rsidR="00CD5B06" w:rsidRPr="008E3A29" w:rsidRDefault="00CD5B06" w:rsidP="00481336">
      <w:pPr>
        <w:pStyle w:val="Standard"/>
        <w:widowControl w:val="0"/>
        <w:numPr>
          <w:ilvl w:val="0"/>
          <w:numId w:val="11"/>
        </w:numPr>
        <w:tabs>
          <w:tab w:val="left" w:pos="284"/>
          <w:tab w:val="left" w:pos="567"/>
          <w:tab w:val="left" w:pos="709"/>
        </w:tabs>
        <w:ind w:left="284" w:hanging="284"/>
        <w:jc w:val="both"/>
        <w:rPr>
          <w:sz w:val="24"/>
          <w:szCs w:val="24"/>
        </w:rPr>
      </w:pPr>
      <w:r w:rsidRPr="008E3A29">
        <w:rPr>
          <w:sz w:val="24"/>
          <w:szCs w:val="24"/>
        </w:rPr>
        <w:t xml:space="preserve">Umowę niniejszą sporządza się w </w:t>
      </w:r>
      <w:r w:rsidR="00017D17">
        <w:rPr>
          <w:sz w:val="24"/>
          <w:szCs w:val="24"/>
        </w:rPr>
        <w:t>dwóch</w:t>
      </w:r>
      <w:r w:rsidRPr="008E3A29">
        <w:rPr>
          <w:sz w:val="24"/>
          <w:szCs w:val="24"/>
        </w:rPr>
        <w:t xml:space="preserve"> egzemplarzach, </w:t>
      </w:r>
      <w:r w:rsidR="00017D17">
        <w:rPr>
          <w:sz w:val="24"/>
          <w:szCs w:val="24"/>
        </w:rPr>
        <w:t>jeden egzemplarz</w:t>
      </w:r>
      <w:r w:rsidRPr="008E3A29">
        <w:rPr>
          <w:sz w:val="24"/>
          <w:szCs w:val="24"/>
        </w:rPr>
        <w:t xml:space="preserve"> dla Zamawiającego</w:t>
      </w:r>
      <w:r w:rsidR="00017D17">
        <w:rPr>
          <w:sz w:val="24"/>
          <w:szCs w:val="24"/>
        </w:rPr>
        <w:t xml:space="preserve"> i</w:t>
      </w:r>
      <w:r w:rsidRPr="008E3A29">
        <w:rPr>
          <w:sz w:val="24"/>
          <w:szCs w:val="24"/>
        </w:rPr>
        <w:t xml:space="preserve"> jeden egzemplarz dla Wykonawcy.</w:t>
      </w:r>
    </w:p>
    <w:p w:rsidR="00CD5B06" w:rsidRPr="008E3A29" w:rsidRDefault="00CD5B06" w:rsidP="00481336">
      <w:pPr>
        <w:pStyle w:val="Standard"/>
        <w:numPr>
          <w:ilvl w:val="0"/>
          <w:numId w:val="11"/>
        </w:numPr>
        <w:tabs>
          <w:tab w:val="left" w:pos="284"/>
          <w:tab w:val="left" w:pos="567"/>
          <w:tab w:val="left" w:pos="709"/>
        </w:tabs>
        <w:jc w:val="both"/>
        <w:rPr>
          <w:sz w:val="24"/>
          <w:szCs w:val="24"/>
        </w:rPr>
      </w:pPr>
      <w:r w:rsidRPr="008E3A29">
        <w:rPr>
          <w:sz w:val="24"/>
          <w:szCs w:val="24"/>
        </w:rPr>
        <w:t>Integralna część niniejszej umowy stanowią następujące dokumenty:</w:t>
      </w:r>
    </w:p>
    <w:p w:rsidR="00CD5B06" w:rsidRPr="008E3A29" w:rsidRDefault="00C10391" w:rsidP="00C10391">
      <w:pPr>
        <w:pStyle w:val="Standard"/>
        <w:tabs>
          <w:tab w:val="left" w:pos="284"/>
          <w:tab w:val="left" w:pos="567"/>
          <w:tab w:val="left" w:pos="709"/>
        </w:tabs>
        <w:ind w:left="284"/>
        <w:jc w:val="both"/>
        <w:rPr>
          <w:sz w:val="24"/>
          <w:szCs w:val="24"/>
        </w:rPr>
      </w:pPr>
      <w:r>
        <w:rPr>
          <w:sz w:val="24"/>
          <w:szCs w:val="24"/>
        </w:rPr>
        <w:t>- o</w:t>
      </w:r>
      <w:r w:rsidR="00CD5B06" w:rsidRPr="008E3A29">
        <w:rPr>
          <w:sz w:val="24"/>
          <w:szCs w:val="24"/>
        </w:rPr>
        <w:t>ferta Wykona</w:t>
      </w:r>
      <w:r>
        <w:rPr>
          <w:sz w:val="24"/>
          <w:szCs w:val="24"/>
        </w:rPr>
        <w:t>wcy</w:t>
      </w:r>
    </w:p>
    <w:p w:rsidR="00CD5B06" w:rsidRPr="008E3A29" w:rsidRDefault="00CD5B06" w:rsidP="00C10391">
      <w:pPr>
        <w:pStyle w:val="Standard"/>
        <w:tabs>
          <w:tab w:val="left" w:pos="284"/>
          <w:tab w:val="left" w:pos="567"/>
          <w:tab w:val="left" w:pos="709"/>
        </w:tabs>
        <w:ind w:left="284"/>
        <w:jc w:val="both"/>
        <w:rPr>
          <w:sz w:val="24"/>
          <w:szCs w:val="24"/>
        </w:rPr>
      </w:pPr>
    </w:p>
    <w:p w:rsidR="00CD5B06" w:rsidRPr="008E3A29" w:rsidRDefault="00CD5B06" w:rsidP="0034027F">
      <w:pPr>
        <w:tabs>
          <w:tab w:val="left" w:pos="424"/>
        </w:tabs>
        <w:ind w:right="20"/>
        <w:jc w:val="both"/>
        <w:rPr>
          <w:b/>
          <w:lang w:eastAsia="ar-SA"/>
        </w:rPr>
      </w:pPr>
    </w:p>
    <w:p w:rsidR="00CD5B06" w:rsidRPr="008E3A29" w:rsidRDefault="00CD5B06" w:rsidP="0034027F">
      <w:pPr>
        <w:tabs>
          <w:tab w:val="left" w:pos="424"/>
          <w:tab w:val="left" w:pos="5370"/>
        </w:tabs>
        <w:ind w:right="20"/>
        <w:jc w:val="both"/>
        <w:rPr>
          <w:rFonts w:eastAsia="SimSun"/>
          <w:kern w:val="3"/>
          <w:lang w:eastAsia="zh-CN" w:bidi="hi-IN"/>
        </w:rPr>
      </w:pPr>
      <w:r w:rsidRPr="008E3A29">
        <w:rPr>
          <w:b/>
          <w:lang w:eastAsia="ar-SA"/>
        </w:rPr>
        <w:t xml:space="preserve">              </w:t>
      </w:r>
      <w:r w:rsidR="006C5EEF" w:rsidRPr="008E3A29">
        <w:rPr>
          <w:b/>
          <w:lang w:eastAsia="ar-SA"/>
        </w:rPr>
        <w:t xml:space="preserve">  </w:t>
      </w:r>
      <w:r w:rsidRPr="008E3A29">
        <w:rPr>
          <w:b/>
          <w:lang w:eastAsia="ar-SA"/>
        </w:rPr>
        <w:t>WYKONAWCA</w:t>
      </w:r>
      <w:r w:rsidRPr="008E3A29">
        <w:rPr>
          <w:b/>
          <w:lang w:eastAsia="ar-SA"/>
        </w:rPr>
        <w:tab/>
      </w:r>
      <w:r w:rsidRPr="008E3A29">
        <w:rPr>
          <w:b/>
          <w:lang w:eastAsia="ar-SA"/>
        </w:rPr>
        <w:tab/>
      </w:r>
      <w:r w:rsidR="006C5EEF" w:rsidRPr="008E3A29">
        <w:rPr>
          <w:b/>
          <w:lang w:eastAsia="ar-SA"/>
        </w:rPr>
        <w:t xml:space="preserve">         </w:t>
      </w:r>
      <w:r w:rsidRPr="008E3A29">
        <w:rPr>
          <w:b/>
          <w:lang w:eastAsia="ar-SA"/>
        </w:rPr>
        <w:t>ZAMAWIAJĄCY</w:t>
      </w:r>
      <w:r w:rsidRPr="008E3A29">
        <w:rPr>
          <w:lang w:eastAsia="ar-SA"/>
        </w:rPr>
        <w:tab/>
      </w:r>
    </w:p>
    <w:p w:rsidR="00E82475" w:rsidRPr="0034027F" w:rsidRDefault="001E180D" w:rsidP="0034027F">
      <w:pPr>
        <w:tabs>
          <w:tab w:val="left" w:pos="5529"/>
        </w:tabs>
        <w:ind w:hanging="1134"/>
      </w:pPr>
      <w:r w:rsidRPr="008E3A29">
        <w:tab/>
      </w:r>
    </w:p>
    <w:sectPr w:rsidR="00E82475" w:rsidRPr="00340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206"/>
    <w:multiLevelType w:val="hybridMultilevel"/>
    <w:tmpl w:val="41780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916DD"/>
    <w:multiLevelType w:val="multilevel"/>
    <w:tmpl w:val="71D8E750"/>
    <w:styleLink w:val="WWNum3"/>
    <w:lvl w:ilvl="0">
      <w:start w:val="1"/>
      <w:numFmt w:val="decimal"/>
      <w:lvlText w:val="%1."/>
      <w:lvlJc w:val="left"/>
      <w:pPr>
        <w:ind w:left="0" w:firstLine="0"/>
      </w:pPr>
      <w:rPr>
        <w:rFonts w:ascii="Arial" w:hAnsi="Arial" w:cs="Arial"/>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6452FAE"/>
    <w:multiLevelType w:val="hybridMultilevel"/>
    <w:tmpl w:val="C1929084"/>
    <w:lvl w:ilvl="0" w:tplc="2B58504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23802"/>
    <w:multiLevelType w:val="multilevel"/>
    <w:tmpl w:val="DDE8C7A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1FD52C3"/>
    <w:multiLevelType w:val="hybridMultilevel"/>
    <w:tmpl w:val="1D2A3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20A84"/>
    <w:multiLevelType w:val="hybridMultilevel"/>
    <w:tmpl w:val="38C2BEA4"/>
    <w:lvl w:ilvl="0" w:tplc="138099B4">
      <w:start w:val="8"/>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6328A"/>
    <w:multiLevelType w:val="multilevel"/>
    <w:tmpl w:val="3FB80A96"/>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302F2AEF"/>
    <w:multiLevelType w:val="hybridMultilevel"/>
    <w:tmpl w:val="7EDC1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4914B1"/>
    <w:multiLevelType w:val="hybridMultilevel"/>
    <w:tmpl w:val="FA90280C"/>
    <w:lvl w:ilvl="0" w:tplc="6E449D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B23693"/>
    <w:multiLevelType w:val="multilevel"/>
    <w:tmpl w:val="BBD8D8B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15:restartNumberingAfterBreak="0">
    <w:nsid w:val="354B4EA3"/>
    <w:multiLevelType w:val="multilevel"/>
    <w:tmpl w:val="35964BA0"/>
    <w:lvl w:ilvl="0">
      <w:start w:val="1"/>
      <w:numFmt w:val="decimal"/>
      <w:lvlText w:val="%1."/>
      <w:lvlJc w:val="left"/>
      <w:pPr>
        <w:ind w:left="0" w:firstLine="0"/>
      </w:pPr>
      <w:rPr>
        <w:color w:val="auto"/>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 w15:restartNumberingAfterBreak="0">
    <w:nsid w:val="38317756"/>
    <w:multiLevelType w:val="hybridMultilevel"/>
    <w:tmpl w:val="1256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43245D"/>
    <w:multiLevelType w:val="multilevel"/>
    <w:tmpl w:val="8CAAFB84"/>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3D6468B2"/>
    <w:multiLevelType w:val="hybridMultilevel"/>
    <w:tmpl w:val="74541F02"/>
    <w:lvl w:ilvl="0" w:tplc="2A9860E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7D5450"/>
    <w:multiLevelType w:val="multilevel"/>
    <w:tmpl w:val="6D2C9B4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15:restartNumberingAfterBreak="0">
    <w:nsid w:val="45FD2B36"/>
    <w:multiLevelType w:val="hybridMultilevel"/>
    <w:tmpl w:val="FFAAB278"/>
    <w:lvl w:ilvl="0" w:tplc="F9B6574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027640"/>
    <w:multiLevelType w:val="multilevel"/>
    <w:tmpl w:val="95986D7C"/>
    <w:lvl w:ilvl="0">
      <w:start w:val="2"/>
      <w:numFmt w:val="decimal"/>
      <w:lvlText w:val="%1."/>
      <w:lvlJc w:val="left"/>
      <w:pPr>
        <w:ind w:left="0" w:firstLine="0"/>
      </w:pPr>
      <w:rPr>
        <w:color w:val="auto"/>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4C6B7097"/>
    <w:multiLevelType w:val="hybridMultilevel"/>
    <w:tmpl w:val="21783A9A"/>
    <w:lvl w:ilvl="0" w:tplc="5D2267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C069C6"/>
    <w:multiLevelType w:val="hybridMultilevel"/>
    <w:tmpl w:val="1A885E14"/>
    <w:lvl w:ilvl="0" w:tplc="D57EDC3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1F6A7F"/>
    <w:multiLevelType w:val="multilevel"/>
    <w:tmpl w:val="A92A56D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15:restartNumberingAfterBreak="0">
    <w:nsid w:val="55A27C87"/>
    <w:multiLevelType w:val="multilevel"/>
    <w:tmpl w:val="56B27B9A"/>
    <w:lvl w:ilvl="0">
      <w:start w:val="1"/>
      <w:numFmt w:val="decimal"/>
      <w:lvlText w:val="%1."/>
      <w:lvlJc w:val="left"/>
      <w:pPr>
        <w:ind w:left="0" w:firstLine="0"/>
      </w:pPr>
      <w:rPr>
        <w:color w:val="auto"/>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1" w15:restartNumberingAfterBreak="0">
    <w:nsid w:val="60600C92"/>
    <w:multiLevelType w:val="hybridMultilevel"/>
    <w:tmpl w:val="86D068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5C41FC"/>
    <w:multiLevelType w:val="multilevel"/>
    <w:tmpl w:val="55DE9722"/>
    <w:lvl w:ilvl="0">
      <w:numFmt w:val="bullet"/>
      <w:lvlText w:val="-"/>
      <w:lvlJc w:val="left"/>
      <w:pPr>
        <w:ind w:left="0" w:firstLine="0"/>
      </w:p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3" w15:restartNumberingAfterBreak="0">
    <w:nsid w:val="663A0713"/>
    <w:multiLevelType w:val="multilevel"/>
    <w:tmpl w:val="466E7E3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66BA2BA9"/>
    <w:multiLevelType w:val="hybridMultilevel"/>
    <w:tmpl w:val="B366C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F6633A"/>
    <w:multiLevelType w:val="multilevel"/>
    <w:tmpl w:val="D14E3978"/>
    <w:lvl w:ilvl="0">
      <w:start w:val="1"/>
      <w:numFmt w:val="decimal"/>
      <w:lvlText w:val="%1."/>
      <w:lvlJc w:val="left"/>
      <w:pPr>
        <w:ind w:left="0" w:firstLine="0"/>
      </w:pPr>
      <w:rPr>
        <w:color w:val="auto"/>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6" w15:restartNumberingAfterBreak="0">
    <w:nsid w:val="6BD92DEA"/>
    <w:multiLevelType w:val="multilevel"/>
    <w:tmpl w:val="3FF4D37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7" w15:restartNumberingAfterBreak="0">
    <w:nsid w:val="70F70D56"/>
    <w:multiLevelType w:val="hybridMultilevel"/>
    <w:tmpl w:val="0FE2C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24"/>
  </w:num>
  <w:num w:numId="16">
    <w:abstractNumId w:val="17"/>
  </w:num>
  <w:num w:numId="17">
    <w:abstractNumId w:val="13"/>
  </w:num>
  <w:num w:numId="18">
    <w:abstractNumId w:val="27"/>
  </w:num>
  <w:num w:numId="19">
    <w:abstractNumId w:val="8"/>
  </w:num>
  <w:num w:numId="20">
    <w:abstractNumId w:val="21"/>
  </w:num>
  <w:num w:numId="21">
    <w:abstractNumId w:val="4"/>
  </w:num>
  <w:num w:numId="22">
    <w:abstractNumId w:val="2"/>
  </w:num>
  <w:num w:numId="23">
    <w:abstractNumId w:val="0"/>
  </w:num>
  <w:num w:numId="24">
    <w:abstractNumId w:val="5"/>
  </w:num>
  <w:num w:numId="25">
    <w:abstractNumId w:val="18"/>
  </w:num>
  <w:num w:numId="26">
    <w:abstractNumId w:val="15"/>
  </w:num>
  <w:num w:numId="27">
    <w:abstractNumId w:val="7"/>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75"/>
    <w:rsid w:val="00017D17"/>
    <w:rsid w:val="00031646"/>
    <w:rsid w:val="00034854"/>
    <w:rsid w:val="000E71A2"/>
    <w:rsid w:val="00124A9E"/>
    <w:rsid w:val="00193B81"/>
    <w:rsid w:val="00197930"/>
    <w:rsid w:val="001E180D"/>
    <w:rsid w:val="002001B0"/>
    <w:rsid w:val="00276CFD"/>
    <w:rsid w:val="00297CE6"/>
    <w:rsid w:val="002A2852"/>
    <w:rsid w:val="002A72E4"/>
    <w:rsid w:val="002C0019"/>
    <w:rsid w:val="002E6FFC"/>
    <w:rsid w:val="00305828"/>
    <w:rsid w:val="0034027F"/>
    <w:rsid w:val="00356321"/>
    <w:rsid w:val="0037379A"/>
    <w:rsid w:val="00382084"/>
    <w:rsid w:val="004773F5"/>
    <w:rsid w:val="00481336"/>
    <w:rsid w:val="0049044D"/>
    <w:rsid w:val="004C6099"/>
    <w:rsid w:val="004D362D"/>
    <w:rsid w:val="004F7699"/>
    <w:rsid w:val="005513BB"/>
    <w:rsid w:val="00556D5E"/>
    <w:rsid w:val="005F2391"/>
    <w:rsid w:val="0061093D"/>
    <w:rsid w:val="006A2E7D"/>
    <w:rsid w:val="006C5EEF"/>
    <w:rsid w:val="00847BE3"/>
    <w:rsid w:val="00851CDF"/>
    <w:rsid w:val="008A6F88"/>
    <w:rsid w:val="008D0440"/>
    <w:rsid w:val="008E3A29"/>
    <w:rsid w:val="009F187C"/>
    <w:rsid w:val="00A532C0"/>
    <w:rsid w:val="00A7798A"/>
    <w:rsid w:val="00AD3036"/>
    <w:rsid w:val="00AE6A5E"/>
    <w:rsid w:val="00B30808"/>
    <w:rsid w:val="00B34064"/>
    <w:rsid w:val="00B532BC"/>
    <w:rsid w:val="00B9201F"/>
    <w:rsid w:val="00B92993"/>
    <w:rsid w:val="00BA34FE"/>
    <w:rsid w:val="00C10391"/>
    <w:rsid w:val="00C33AB6"/>
    <w:rsid w:val="00C45C74"/>
    <w:rsid w:val="00C507C4"/>
    <w:rsid w:val="00C61D9B"/>
    <w:rsid w:val="00C91623"/>
    <w:rsid w:val="00C968CC"/>
    <w:rsid w:val="00CD2017"/>
    <w:rsid w:val="00CD5B06"/>
    <w:rsid w:val="00CE44C7"/>
    <w:rsid w:val="00D0362C"/>
    <w:rsid w:val="00D10DA4"/>
    <w:rsid w:val="00D4549E"/>
    <w:rsid w:val="00DA0D88"/>
    <w:rsid w:val="00DD0D36"/>
    <w:rsid w:val="00DE5C63"/>
    <w:rsid w:val="00E00BFE"/>
    <w:rsid w:val="00E8036E"/>
    <w:rsid w:val="00E82264"/>
    <w:rsid w:val="00E82475"/>
    <w:rsid w:val="00F1076E"/>
    <w:rsid w:val="00F3551B"/>
    <w:rsid w:val="00FB2F59"/>
    <w:rsid w:val="00FE79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84517-C434-455E-94EA-6F17CDFD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47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43">
    <w:name w:val="Font Style43"/>
    <w:uiPriority w:val="99"/>
    <w:rsid w:val="00E82475"/>
    <w:rPr>
      <w:rFonts w:ascii="Times New Roman" w:hAnsi="Times New Roman" w:cs="Times New Roman"/>
      <w:color w:val="000000"/>
      <w:sz w:val="20"/>
      <w:szCs w:val="20"/>
    </w:rPr>
  </w:style>
  <w:style w:type="paragraph" w:customStyle="1" w:styleId="Style14">
    <w:name w:val="Style14"/>
    <w:basedOn w:val="Normalny"/>
    <w:uiPriority w:val="99"/>
    <w:rsid w:val="00E82475"/>
    <w:pPr>
      <w:widowControl w:val="0"/>
      <w:autoSpaceDE w:val="0"/>
      <w:autoSpaceDN w:val="0"/>
      <w:adjustRightInd w:val="0"/>
      <w:jc w:val="both"/>
    </w:pPr>
    <w:rPr>
      <w:rFonts w:ascii="Book Antiqua" w:hAnsi="Book Antiqua"/>
    </w:rPr>
  </w:style>
  <w:style w:type="paragraph" w:customStyle="1" w:styleId="Style16">
    <w:name w:val="Style16"/>
    <w:basedOn w:val="Normalny"/>
    <w:uiPriority w:val="99"/>
    <w:rsid w:val="00E82475"/>
    <w:pPr>
      <w:widowControl w:val="0"/>
      <w:autoSpaceDE w:val="0"/>
      <w:autoSpaceDN w:val="0"/>
      <w:adjustRightInd w:val="0"/>
      <w:spacing w:line="320" w:lineRule="exact"/>
      <w:ind w:hanging="406"/>
      <w:jc w:val="both"/>
    </w:pPr>
    <w:rPr>
      <w:rFonts w:ascii="Book Antiqua" w:hAnsi="Book Antiqua"/>
    </w:rPr>
  </w:style>
  <w:style w:type="paragraph" w:customStyle="1" w:styleId="Style18">
    <w:name w:val="Style18"/>
    <w:basedOn w:val="Normalny"/>
    <w:uiPriority w:val="99"/>
    <w:rsid w:val="00E82475"/>
    <w:pPr>
      <w:widowControl w:val="0"/>
      <w:autoSpaceDE w:val="0"/>
      <w:autoSpaceDN w:val="0"/>
      <w:adjustRightInd w:val="0"/>
      <w:jc w:val="center"/>
    </w:pPr>
    <w:rPr>
      <w:rFonts w:ascii="Book Antiqua" w:hAnsi="Book Antiqua"/>
    </w:rPr>
  </w:style>
  <w:style w:type="character" w:customStyle="1" w:styleId="FontStyle47">
    <w:name w:val="Font Style47"/>
    <w:uiPriority w:val="99"/>
    <w:rsid w:val="00E82475"/>
    <w:rPr>
      <w:rFonts w:ascii="Calibri" w:hAnsi="Calibri" w:cs="Calibri"/>
      <w:b/>
      <w:bCs/>
      <w:color w:val="000000"/>
      <w:sz w:val="20"/>
      <w:szCs w:val="20"/>
    </w:rPr>
  </w:style>
  <w:style w:type="character" w:customStyle="1" w:styleId="FontStyle48">
    <w:name w:val="Font Style48"/>
    <w:uiPriority w:val="99"/>
    <w:rsid w:val="00E82475"/>
    <w:rPr>
      <w:rFonts w:ascii="Calibri" w:hAnsi="Calibri" w:cs="Calibri"/>
      <w:color w:val="000000"/>
      <w:sz w:val="20"/>
      <w:szCs w:val="20"/>
    </w:rPr>
  </w:style>
  <w:style w:type="paragraph" w:customStyle="1" w:styleId="Style32">
    <w:name w:val="Style32"/>
    <w:basedOn w:val="Normalny"/>
    <w:uiPriority w:val="99"/>
    <w:rsid w:val="00E82475"/>
    <w:pPr>
      <w:widowControl w:val="0"/>
      <w:autoSpaceDE w:val="0"/>
      <w:autoSpaceDN w:val="0"/>
      <w:adjustRightInd w:val="0"/>
      <w:jc w:val="both"/>
    </w:pPr>
    <w:rPr>
      <w:rFonts w:ascii="Book Antiqua" w:hAnsi="Book Antiqua"/>
    </w:rPr>
  </w:style>
  <w:style w:type="paragraph" w:customStyle="1" w:styleId="Style11">
    <w:name w:val="Style11"/>
    <w:basedOn w:val="Normalny"/>
    <w:uiPriority w:val="99"/>
    <w:rsid w:val="00E82475"/>
    <w:pPr>
      <w:widowControl w:val="0"/>
      <w:autoSpaceDE w:val="0"/>
      <w:autoSpaceDN w:val="0"/>
      <w:adjustRightInd w:val="0"/>
      <w:spacing w:line="412" w:lineRule="exact"/>
      <w:ind w:hanging="338"/>
    </w:pPr>
    <w:rPr>
      <w:rFonts w:ascii="Book Antiqua" w:hAnsi="Book Antiqua"/>
    </w:rPr>
  </w:style>
  <w:style w:type="paragraph" w:styleId="Tekstdymka">
    <w:name w:val="Balloon Text"/>
    <w:basedOn w:val="Normalny"/>
    <w:link w:val="TekstdymkaZnak"/>
    <w:uiPriority w:val="99"/>
    <w:semiHidden/>
    <w:unhideWhenUsed/>
    <w:rsid w:val="00B929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2993"/>
    <w:rPr>
      <w:rFonts w:ascii="Segoe UI" w:eastAsia="Times New Roman" w:hAnsi="Segoe UI" w:cs="Segoe UI"/>
      <w:sz w:val="18"/>
      <w:szCs w:val="18"/>
      <w:lang w:eastAsia="pl-PL"/>
    </w:rPr>
  </w:style>
  <w:style w:type="paragraph" w:styleId="Akapitzlist">
    <w:name w:val="List Paragraph"/>
    <w:basedOn w:val="Normalny"/>
    <w:uiPriority w:val="34"/>
    <w:qFormat/>
    <w:rsid w:val="001E180D"/>
    <w:pPr>
      <w:spacing w:after="200" w:line="276" w:lineRule="auto"/>
      <w:ind w:left="720"/>
      <w:contextualSpacing/>
    </w:pPr>
    <w:rPr>
      <w:rFonts w:asciiTheme="minorHAnsi" w:eastAsiaTheme="minorEastAsia" w:hAnsiTheme="minorHAnsi" w:cstheme="minorBidi"/>
      <w:sz w:val="22"/>
      <w:szCs w:val="22"/>
    </w:rPr>
  </w:style>
  <w:style w:type="paragraph" w:customStyle="1" w:styleId="Standard">
    <w:name w:val="Standard"/>
    <w:rsid w:val="00CD5B06"/>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WW-Tekstpodstawowy2">
    <w:name w:val="WW-Tekst podstawowy 2"/>
    <w:basedOn w:val="Standard"/>
    <w:rsid w:val="00CD5B06"/>
    <w:pPr>
      <w:tabs>
        <w:tab w:val="left" w:pos="284"/>
        <w:tab w:val="left" w:pos="567"/>
        <w:tab w:val="left" w:pos="851"/>
        <w:tab w:val="left" w:pos="1134"/>
        <w:tab w:val="left" w:pos="1418"/>
      </w:tabs>
      <w:spacing w:line="360" w:lineRule="auto"/>
      <w:jc w:val="center"/>
    </w:pPr>
    <w:rPr>
      <w:rFonts w:ascii="Liberation Serif" w:eastAsia="SimSun" w:hAnsi="Liberation Serif" w:cs="Mangal"/>
      <w:b/>
      <w:sz w:val="24"/>
      <w:szCs w:val="24"/>
      <w:lang w:bidi="hi-IN"/>
    </w:rPr>
  </w:style>
  <w:style w:type="paragraph" w:customStyle="1" w:styleId="LO-Normal">
    <w:name w:val="LO-Normal"/>
    <w:rsid w:val="00CD5B06"/>
    <w:pPr>
      <w:suppressAutoHyphens/>
      <w:spacing w:after="0" w:line="240" w:lineRule="auto"/>
    </w:pPr>
    <w:rPr>
      <w:rFonts w:ascii="Times New Roman" w:eastAsia="Times New Roman" w:hAnsi="Times New Roman" w:cs="Times New Roman"/>
      <w:kern w:val="2"/>
      <w:sz w:val="24"/>
      <w:szCs w:val="20"/>
      <w:lang w:val="en-US" w:eastAsia="zh-CN"/>
    </w:rPr>
  </w:style>
  <w:style w:type="paragraph" w:customStyle="1" w:styleId="Standarduser">
    <w:name w:val="Standard (user)"/>
    <w:rsid w:val="00CD5B06"/>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Bezodstpw1">
    <w:name w:val="Bez odstępów1"/>
    <w:rsid w:val="00CD5B06"/>
    <w:pPr>
      <w:suppressAutoHyphens/>
      <w:autoSpaceDN w:val="0"/>
      <w:spacing w:after="0" w:line="100" w:lineRule="atLeast"/>
    </w:pPr>
    <w:rPr>
      <w:rFonts w:ascii="Times New Roman" w:eastAsia="Times New Roman" w:hAnsi="Times New Roman" w:cs="Times New Roman"/>
      <w:kern w:val="3"/>
      <w:sz w:val="24"/>
      <w:szCs w:val="24"/>
      <w:lang w:eastAsia="hi-IN" w:bidi="hi-IN"/>
    </w:rPr>
  </w:style>
  <w:style w:type="numbering" w:customStyle="1" w:styleId="WWNum3">
    <w:name w:val="WWNum3"/>
    <w:rsid w:val="00CD5B0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27472">
      <w:bodyDiv w:val="1"/>
      <w:marLeft w:val="0"/>
      <w:marRight w:val="0"/>
      <w:marTop w:val="0"/>
      <w:marBottom w:val="0"/>
      <w:divBdr>
        <w:top w:val="none" w:sz="0" w:space="0" w:color="auto"/>
        <w:left w:val="none" w:sz="0" w:space="0" w:color="auto"/>
        <w:bottom w:val="none" w:sz="0" w:space="0" w:color="auto"/>
        <w:right w:val="none" w:sz="0" w:space="0" w:color="auto"/>
      </w:divBdr>
    </w:div>
    <w:div w:id="1063984807">
      <w:bodyDiv w:val="1"/>
      <w:marLeft w:val="0"/>
      <w:marRight w:val="0"/>
      <w:marTop w:val="0"/>
      <w:marBottom w:val="0"/>
      <w:divBdr>
        <w:top w:val="none" w:sz="0" w:space="0" w:color="auto"/>
        <w:left w:val="none" w:sz="0" w:space="0" w:color="auto"/>
        <w:bottom w:val="none" w:sz="0" w:space="0" w:color="auto"/>
        <w:right w:val="none" w:sz="0" w:space="0" w:color="auto"/>
      </w:divBdr>
    </w:div>
    <w:div w:id="1351757941">
      <w:bodyDiv w:val="1"/>
      <w:marLeft w:val="0"/>
      <w:marRight w:val="0"/>
      <w:marTop w:val="0"/>
      <w:marBottom w:val="0"/>
      <w:divBdr>
        <w:top w:val="none" w:sz="0" w:space="0" w:color="auto"/>
        <w:left w:val="none" w:sz="0" w:space="0" w:color="auto"/>
        <w:bottom w:val="none" w:sz="0" w:space="0" w:color="auto"/>
        <w:right w:val="none" w:sz="0" w:space="0" w:color="auto"/>
      </w:divBdr>
    </w:div>
    <w:div w:id="20826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7EA99-853E-4A42-8DE8-4DFB4C83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3298</Words>
  <Characters>19788</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Charliński</dc:creator>
  <cp:keywords/>
  <dc:description/>
  <cp:lastModifiedBy>I_Szajkowska</cp:lastModifiedBy>
  <cp:revision>7</cp:revision>
  <cp:lastPrinted>2022-01-26T09:05:00Z</cp:lastPrinted>
  <dcterms:created xsi:type="dcterms:W3CDTF">2023-01-23T13:31:00Z</dcterms:created>
  <dcterms:modified xsi:type="dcterms:W3CDTF">2023-01-23T14:43:00Z</dcterms:modified>
</cp:coreProperties>
</file>