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8854" w14:textId="672CB3BD" w:rsidR="00A04F8C" w:rsidRPr="00536AD0" w:rsidRDefault="00A04F8C" w:rsidP="00E4014F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Garamond" w:hAnsi="Garamond" w:cs="Arial"/>
          <w:b/>
          <w:color w:val="000000" w:themeColor="text1"/>
          <w:u w:val="single"/>
        </w:rPr>
      </w:pPr>
      <w:r w:rsidRPr="00536AD0">
        <w:rPr>
          <w:rFonts w:ascii="Garamond" w:hAnsi="Garamond" w:cs="Arial"/>
          <w:b/>
          <w:color w:val="000000" w:themeColor="text1"/>
          <w:u w:val="single"/>
        </w:rPr>
        <w:t>Z</w:t>
      </w:r>
      <w:r w:rsidR="00536AD0" w:rsidRPr="00536AD0">
        <w:rPr>
          <w:rFonts w:ascii="Garamond" w:hAnsi="Garamond" w:cs="Arial"/>
          <w:b/>
          <w:color w:val="000000" w:themeColor="text1"/>
          <w:u w:val="single"/>
        </w:rPr>
        <w:t xml:space="preserve">ałącznik </w:t>
      </w:r>
      <w:r w:rsidRPr="00536AD0">
        <w:rPr>
          <w:rFonts w:ascii="Garamond" w:hAnsi="Garamond" w:cs="Arial"/>
          <w:b/>
          <w:color w:val="000000" w:themeColor="text1"/>
          <w:u w:val="single"/>
        </w:rPr>
        <w:t xml:space="preserve"> </w:t>
      </w:r>
      <w:r w:rsidR="00536AD0" w:rsidRPr="00536AD0">
        <w:rPr>
          <w:rFonts w:ascii="Garamond" w:hAnsi="Garamond" w:cs="Arial"/>
          <w:b/>
          <w:color w:val="000000" w:themeColor="text1"/>
          <w:u w:val="single"/>
        </w:rPr>
        <w:t>nr</w:t>
      </w:r>
      <w:r w:rsidRPr="00536AD0">
        <w:rPr>
          <w:rFonts w:ascii="Garamond" w:hAnsi="Garamond" w:cs="Arial"/>
          <w:b/>
          <w:color w:val="000000" w:themeColor="text1"/>
          <w:u w:val="single"/>
        </w:rPr>
        <w:t xml:space="preserve"> </w:t>
      </w:r>
      <w:r w:rsidR="00FC3AC9" w:rsidRPr="00536AD0">
        <w:rPr>
          <w:rFonts w:ascii="Garamond" w:hAnsi="Garamond" w:cs="Arial"/>
          <w:b/>
          <w:color w:val="000000" w:themeColor="text1"/>
          <w:u w:val="single"/>
        </w:rPr>
        <w:t xml:space="preserve">9 </w:t>
      </w:r>
      <w:r w:rsidR="00536AD0" w:rsidRPr="00536AD0">
        <w:rPr>
          <w:rFonts w:ascii="Garamond" w:hAnsi="Garamond" w:cs="Arial"/>
          <w:b/>
          <w:color w:val="000000" w:themeColor="text1"/>
          <w:u w:val="single"/>
        </w:rPr>
        <w:t>do</w:t>
      </w:r>
      <w:r w:rsidR="00FC3AC9" w:rsidRPr="00536AD0">
        <w:rPr>
          <w:rFonts w:ascii="Garamond" w:hAnsi="Garamond" w:cs="Arial"/>
          <w:b/>
          <w:color w:val="000000" w:themeColor="text1"/>
          <w:u w:val="single"/>
        </w:rPr>
        <w:t xml:space="preserve"> SWZ</w:t>
      </w:r>
    </w:p>
    <w:p w14:paraId="38A84623" w14:textId="77777777" w:rsidR="00E4014F" w:rsidRPr="00FC3AC9" w:rsidRDefault="00E4014F" w:rsidP="00E4014F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Garamond" w:hAnsi="Garamond" w:cs="Arial"/>
          <w:bCs/>
          <w:color w:val="000000" w:themeColor="text1"/>
          <w:sz w:val="21"/>
          <w:szCs w:val="21"/>
          <w:u w:val="single"/>
        </w:rPr>
      </w:pPr>
    </w:p>
    <w:p w14:paraId="6419CFE3" w14:textId="77777777" w:rsidR="00A04F8C" w:rsidRPr="00FC3AC9" w:rsidRDefault="00A04F8C" w:rsidP="00A04F8C">
      <w:pPr>
        <w:ind w:left="6237"/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  <w:t>Zamawiający:</w:t>
      </w:r>
    </w:p>
    <w:p w14:paraId="4D491B58" w14:textId="77777777" w:rsidR="00A04F8C" w:rsidRPr="00FC3AC9" w:rsidRDefault="00A04F8C" w:rsidP="00A04F8C">
      <w:pPr>
        <w:ind w:left="6237" w:hanging="1"/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  <w:t>Gmina Somonino</w:t>
      </w:r>
    </w:p>
    <w:p w14:paraId="08AADDAF" w14:textId="77777777" w:rsidR="00A04F8C" w:rsidRPr="00FC3AC9" w:rsidRDefault="00A04F8C" w:rsidP="00A04F8C">
      <w:pPr>
        <w:ind w:left="6237" w:hanging="1"/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  <w:t>ul. Ceynowy 21</w:t>
      </w:r>
    </w:p>
    <w:p w14:paraId="1E072678" w14:textId="77777777" w:rsidR="00A04F8C" w:rsidRPr="00FC3AC9" w:rsidRDefault="00A04F8C" w:rsidP="00A04F8C">
      <w:pPr>
        <w:ind w:left="6237" w:hanging="1"/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  <w:t>83-314 Somonino</w:t>
      </w:r>
    </w:p>
    <w:p w14:paraId="135B7D4C" w14:textId="77777777" w:rsidR="00A04F8C" w:rsidRPr="00FC3AC9" w:rsidRDefault="00A04F8C" w:rsidP="00A04F8C">
      <w:pPr>
        <w:spacing w:line="276" w:lineRule="auto"/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  <w:t>Wykonawca:</w:t>
      </w:r>
    </w:p>
    <w:p w14:paraId="37E28CD3" w14:textId="77777777" w:rsidR="00A04F8C" w:rsidRPr="00FC3AC9" w:rsidRDefault="00A04F8C" w:rsidP="00A04F8C">
      <w:pPr>
        <w:tabs>
          <w:tab w:val="right" w:leader="underscore" w:pos="4536"/>
        </w:tabs>
        <w:spacing w:line="360" w:lineRule="auto"/>
        <w:ind w:right="4870"/>
        <w:rPr>
          <w:rFonts w:ascii="Garamond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color w:val="000000" w:themeColor="text1"/>
          <w:sz w:val="21"/>
          <w:szCs w:val="21"/>
          <w:lang w:eastAsia="en-US"/>
        </w:rPr>
        <w:tab/>
      </w:r>
    </w:p>
    <w:p w14:paraId="094147AF" w14:textId="77777777" w:rsidR="00A04F8C" w:rsidRPr="00FC3AC9" w:rsidRDefault="00A04F8C" w:rsidP="00A04F8C">
      <w:pPr>
        <w:tabs>
          <w:tab w:val="right" w:leader="underscore" w:pos="4536"/>
        </w:tabs>
        <w:ind w:right="4870"/>
        <w:rPr>
          <w:rFonts w:ascii="Garamond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color w:val="000000" w:themeColor="text1"/>
          <w:sz w:val="21"/>
          <w:szCs w:val="21"/>
          <w:lang w:eastAsia="en-US"/>
        </w:rPr>
        <w:tab/>
      </w:r>
    </w:p>
    <w:p w14:paraId="2867AD90" w14:textId="77777777" w:rsidR="00A04F8C" w:rsidRPr="00FC3AC9" w:rsidRDefault="00A04F8C" w:rsidP="00A04F8C">
      <w:pPr>
        <w:ind w:right="4871"/>
        <w:jc w:val="center"/>
        <w:rPr>
          <w:rFonts w:ascii="Garamond" w:hAnsi="Garamond" w:cs="Calibri"/>
          <w:i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i/>
          <w:color w:val="000000" w:themeColor="text1"/>
          <w:sz w:val="21"/>
          <w:szCs w:val="21"/>
          <w:lang w:eastAsia="en-US"/>
        </w:rPr>
        <w:t>(pełna nazwa/firma, adres,</w:t>
      </w:r>
    </w:p>
    <w:p w14:paraId="2C7A2E80" w14:textId="77777777" w:rsidR="00A04F8C" w:rsidRPr="00FC3AC9" w:rsidRDefault="00A04F8C" w:rsidP="00A04F8C">
      <w:pPr>
        <w:spacing w:line="276" w:lineRule="auto"/>
        <w:ind w:right="4871"/>
        <w:jc w:val="center"/>
        <w:rPr>
          <w:rFonts w:ascii="Garamond" w:hAnsi="Garamond" w:cs="Calibri"/>
          <w:i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i/>
          <w:color w:val="000000" w:themeColor="text1"/>
          <w:sz w:val="21"/>
          <w:szCs w:val="21"/>
          <w:lang w:eastAsia="en-US"/>
        </w:rPr>
        <w:t>w zależności od podmiotu: NIP/PESEL, KRS/</w:t>
      </w:r>
      <w:proofErr w:type="spellStart"/>
      <w:r w:rsidRPr="00FC3AC9">
        <w:rPr>
          <w:rFonts w:ascii="Garamond" w:hAnsi="Garamond" w:cs="Calibri"/>
          <w:i/>
          <w:color w:val="000000" w:themeColor="text1"/>
          <w:sz w:val="21"/>
          <w:szCs w:val="21"/>
          <w:lang w:eastAsia="en-US"/>
        </w:rPr>
        <w:t>CEiDG</w:t>
      </w:r>
      <w:proofErr w:type="spellEnd"/>
      <w:r w:rsidRPr="00FC3AC9">
        <w:rPr>
          <w:rFonts w:ascii="Garamond" w:hAnsi="Garamond" w:cs="Calibri"/>
          <w:i/>
          <w:color w:val="000000" w:themeColor="text1"/>
          <w:sz w:val="21"/>
          <w:szCs w:val="21"/>
          <w:lang w:eastAsia="en-US"/>
        </w:rPr>
        <w:t>)</w:t>
      </w:r>
    </w:p>
    <w:p w14:paraId="6656BF63" w14:textId="77777777" w:rsidR="00A04F8C" w:rsidRPr="00FC3AC9" w:rsidRDefault="00A04F8C" w:rsidP="00A04F8C">
      <w:pPr>
        <w:spacing w:before="120" w:line="276" w:lineRule="auto"/>
        <w:ind w:right="4871"/>
        <w:rPr>
          <w:rFonts w:ascii="Garamond" w:hAnsi="Garamond" w:cs="Calibri"/>
          <w:color w:val="000000" w:themeColor="text1"/>
          <w:sz w:val="21"/>
          <w:szCs w:val="21"/>
          <w:u w:val="single"/>
          <w:lang w:eastAsia="en-US"/>
        </w:rPr>
      </w:pPr>
      <w:r w:rsidRPr="00FC3AC9">
        <w:rPr>
          <w:rFonts w:ascii="Garamond" w:hAnsi="Garamond" w:cs="Calibri"/>
          <w:color w:val="000000" w:themeColor="text1"/>
          <w:sz w:val="21"/>
          <w:szCs w:val="21"/>
          <w:u w:val="single"/>
          <w:lang w:eastAsia="en-US"/>
        </w:rPr>
        <w:t>reprezentowany przez:</w:t>
      </w:r>
    </w:p>
    <w:p w14:paraId="28F91F78" w14:textId="77777777" w:rsidR="00A04F8C" w:rsidRPr="00FC3AC9" w:rsidRDefault="00A04F8C" w:rsidP="00A04F8C">
      <w:pPr>
        <w:tabs>
          <w:tab w:val="right" w:leader="underscore" w:pos="4536"/>
        </w:tabs>
        <w:spacing w:line="360" w:lineRule="auto"/>
        <w:ind w:right="4870"/>
        <w:rPr>
          <w:rFonts w:ascii="Garamond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color w:val="000000" w:themeColor="text1"/>
          <w:sz w:val="21"/>
          <w:szCs w:val="21"/>
          <w:lang w:eastAsia="en-US"/>
        </w:rPr>
        <w:tab/>
      </w:r>
    </w:p>
    <w:p w14:paraId="783904A6" w14:textId="77777777" w:rsidR="00A04F8C" w:rsidRPr="00FC3AC9" w:rsidRDefault="00A04F8C" w:rsidP="00A04F8C">
      <w:pPr>
        <w:tabs>
          <w:tab w:val="right" w:leader="underscore" w:pos="4536"/>
        </w:tabs>
        <w:ind w:right="4871"/>
        <w:rPr>
          <w:rFonts w:ascii="Garamond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color w:val="000000" w:themeColor="text1"/>
          <w:sz w:val="21"/>
          <w:szCs w:val="21"/>
          <w:lang w:eastAsia="en-US"/>
        </w:rPr>
        <w:tab/>
      </w:r>
    </w:p>
    <w:p w14:paraId="3E744E23" w14:textId="77777777" w:rsidR="00A04F8C" w:rsidRPr="00FC3AC9" w:rsidRDefault="00A04F8C" w:rsidP="00A04F8C">
      <w:pPr>
        <w:spacing w:line="360" w:lineRule="auto"/>
        <w:ind w:right="4871"/>
        <w:jc w:val="center"/>
        <w:rPr>
          <w:rFonts w:ascii="Garamond" w:hAnsi="Garamond" w:cs="Calibri"/>
          <w:i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i/>
          <w:color w:val="000000" w:themeColor="text1"/>
          <w:sz w:val="21"/>
          <w:szCs w:val="21"/>
          <w:lang w:eastAsia="en-US"/>
        </w:rPr>
        <w:t>(imię, nazwisko, stanowisko/podstawa do reprezentacji)</w:t>
      </w:r>
    </w:p>
    <w:p w14:paraId="0EE67C0B" w14:textId="77777777" w:rsidR="00A04F8C" w:rsidRPr="00FC3AC9" w:rsidRDefault="00A04F8C" w:rsidP="00A04F8C">
      <w:pPr>
        <w:spacing w:before="240"/>
        <w:jc w:val="center"/>
        <w:rPr>
          <w:rFonts w:ascii="Garamond" w:hAnsi="Garamond" w:cs="Calibri"/>
          <w:b/>
          <w:color w:val="000000" w:themeColor="text1"/>
          <w:sz w:val="21"/>
          <w:szCs w:val="21"/>
          <w:u w:val="single"/>
          <w:lang w:eastAsia="en-US"/>
        </w:rPr>
      </w:pPr>
      <w:r w:rsidRPr="00FC3AC9">
        <w:rPr>
          <w:rFonts w:ascii="Garamond" w:hAnsi="Garamond" w:cs="Calibri"/>
          <w:b/>
          <w:color w:val="000000" w:themeColor="text1"/>
          <w:sz w:val="21"/>
          <w:szCs w:val="21"/>
          <w:u w:val="single"/>
          <w:lang w:eastAsia="en-US"/>
        </w:rPr>
        <w:t xml:space="preserve">OŚWIADCZENIE WYKONAWCY </w:t>
      </w:r>
    </w:p>
    <w:p w14:paraId="3B3177FB" w14:textId="77777777" w:rsidR="00A04F8C" w:rsidRPr="00FC3AC9" w:rsidRDefault="00A04F8C" w:rsidP="00A04F8C">
      <w:pPr>
        <w:pBdr>
          <w:bottom w:val="double" w:sz="4" w:space="1" w:color="auto"/>
        </w:pBdr>
        <w:shd w:val="clear" w:color="auto" w:fill="D9D9D9"/>
        <w:jc w:val="center"/>
        <w:rPr>
          <w:rFonts w:ascii="Garamond" w:hAnsi="Garamond" w:cs="Calibri"/>
          <w:color w:val="000000" w:themeColor="text1"/>
          <w:sz w:val="21"/>
          <w:szCs w:val="21"/>
          <w:lang w:eastAsia="x-none"/>
        </w:rPr>
      </w:pPr>
      <w:r w:rsidRPr="00FC3AC9">
        <w:rPr>
          <w:rFonts w:ascii="Garamond" w:hAnsi="Garamond" w:cs="Calibri"/>
          <w:color w:val="000000" w:themeColor="text1"/>
          <w:sz w:val="21"/>
          <w:szCs w:val="21"/>
          <w:lang w:eastAsia="x-none"/>
        </w:rPr>
        <w:t xml:space="preserve">w zakresie art. 108 ust. 1 pkt 5 ustawy </w:t>
      </w:r>
      <w:proofErr w:type="spellStart"/>
      <w:r w:rsidRPr="00FC3AC9">
        <w:rPr>
          <w:rFonts w:ascii="Garamond" w:hAnsi="Garamond" w:cs="Calibri"/>
          <w:color w:val="000000" w:themeColor="text1"/>
          <w:sz w:val="21"/>
          <w:szCs w:val="21"/>
          <w:lang w:eastAsia="x-none"/>
        </w:rPr>
        <w:t>p.z.p</w:t>
      </w:r>
      <w:proofErr w:type="spellEnd"/>
      <w:r w:rsidRPr="00FC3AC9">
        <w:rPr>
          <w:rFonts w:ascii="Garamond" w:hAnsi="Garamond" w:cs="Calibri"/>
          <w:color w:val="000000" w:themeColor="text1"/>
          <w:sz w:val="21"/>
          <w:szCs w:val="21"/>
          <w:lang w:eastAsia="x-none"/>
        </w:rPr>
        <w:t>., o braku przynależności do tej samej grupy kapitałowej, w rozumieniu ustawy z dnia 16 lutego 2007 r. o ochronie konkurencji i konsumentów</w:t>
      </w:r>
    </w:p>
    <w:p w14:paraId="73D4A4AF" w14:textId="261CC544" w:rsidR="00A04F8C" w:rsidRPr="000C2193" w:rsidRDefault="00A04F8C" w:rsidP="000C2193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sz w:val="21"/>
          <w:szCs w:val="21"/>
        </w:rPr>
      </w:pPr>
      <w:r w:rsidRPr="00FC3AC9">
        <w:rPr>
          <w:rFonts w:ascii="Garamond" w:hAnsi="Garamond" w:cs="Calibri"/>
          <w:color w:val="000000" w:themeColor="text1"/>
          <w:sz w:val="21"/>
          <w:szCs w:val="21"/>
          <w:lang w:eastAsia="en-US"/>
        </w:rPr>
        <w:t xml:space="preserve">Na potrzeby postępowania o udzielenie zamówienia publicznego pn. </w:t>
      </w:r>
      <w:r w:rsidR="000C2193" w:rsidRPr="00922270">
        <w:rPr>
          <w:rFonts w:ascii="Garamond" w:hAnsi="Garamond"/>
          <w:b/>
          <w:sz w:val="21"/>
          <w:szCs w:val="21"/>
        </w:rPr>
        <w:t>„</w:t>
      </w:r>
      <w:bookmarkStart w:id="0" w:name="_Hlk46492821"/>
      <w:r w:rsidR="000C2193" w:rsidRPr="00922270">
        <w:rPr>
          <w:rFonts w:ascii="Garamond" w:hAnsi="Garamond"/>
          <w:b/>
          <w:sz w:val="21"/>
          <w:szCs w:val="21"/>
        </w:rPr>
        <w:t>Świadczenie usług przewozowych dzieci do szkół podstawowych</w:t>
      </w:r>
      <w:r w:rsidR="000C2193">
        <w:rPr>
          <w:rFonts w:ascii="Garamond" w:hAnsi="Garamond"/>
          <w:b/>
          <w:sz w:val="21"/>
          <w:szCs w:val="21"/>
        </w:rPr>
        <w:t xml:space="preserve"> </w:t>
      </w:r>
      <w:r w:rsidR="000C2193" w:rsidRPr="00922270">
        <w:rPr>
          <w:rFonts w:ascii="Garamond" w:hAnsi="Garamond"/>
          <w:b/>
          <w:sz w:val="21"/>
          <w:szCs w:val="21"/>
        </w:rPr>
        <w:t>z terenu Gminy Somonino w okresie od 04.09.2023r. do 21.06.2024r.</w:t>
      </w:r>
      <w:r w:rsidR="000C2193">
        <w:rPr>
          <w:rFonts w:ascii="Garamond" w:hAnsi="Garamond"/>
          <w:b/>
          <w:sz w:val="21"/>
          <w:szCs w:val="21"/>
        </w:rPr>
        <w:t xml:space="preserve"> </w:t>
      </w:r>
      <w:r w:rsidR="000C2193" w:rsidRPr="00922270">
        <w:rPr>
          <w:rFonts w:ascii="Garamond" w:hAnsi="Garamond"/>
          <w:b/>
          <w:sz w:val="21"/>
          <w:szCs w:val="21"/>
        </w:rPr>
        <w:t>poprzez zakup dla nich przez Gminę Somonino ulgowych biletów miesięcznych</w:t>
      </w:r>
      <w:bookmarkEnd w:id="0"/>
      <w:r w:rsidR="000C2193">
        <w:rPr>
          <w:rFonts w:ascii="Garamond" w:hAnsi="Garamond"/>
          <w:b/>
          <w:sz w:val="21"/>
          <w:szCs w:val="21"/>
        </w:rPr>
        <w:t>”</w:t>
      </w:r>
      <w:r w:rsidR="000C2193" w:rsidRPr="00922270">
        <w:rPr>
          <w:rFonts w:ascii="Garamond" w:hAnsi="Garamond" w:cs="Calibri"/>
          <w:sz w:val="21"/>
          <w:szCs w:val="21"/>
        </w:rPr>
        <w:t xml:space="preserve"> </w:t>
      </w:r>
      <w:r w:rsidR="002668BE">
        <w:rPr>
          <w:rFonts w:ascii="Garamond" w:hAnsi="Garamond"/>
          <w:b/>
          <w:color w:val="000000" w:themeColor="text1"/>
          <w:sz w:val="21"/>
          <w:szCs w:val="21"/>
        </w:rPr>
        <w:t xml:space="preserve"> </w:t>
      </w:r>
      <w:r w:rsidR="000C2193">
        <w:rPr>
          <w:rFonts w:ascii="Garamond" w:hAnsi="Garamond"/>
          <w:b/>
          <w:color w:val="000000" w:themeColor="text1"/>
          <w:sz w:val="21"/>
          <w:szCs w:val="21"/>
        </w:rPr>
        <w:br/>
      </w:r>
      <w:r w:rsidR="002668BE">
        <w:rPr>
          <w:rFonts w:ascii="Garamond" w:hAnsi="Garamond"/>
          <w:b/>
          <w:color w:val="000000" w:themeColor="text1"/>
          <w:sz w:val="21"/>
          <w:szCs w:val="21"/>
        </w:rPr>
        <w:t>Cz. 1 i/lub cz. 2</w:t>
      </w:r>
      <w:r w:rsidR="00FC3AC9">
        <w:rPr>
          <w:rFonts w:ascii="Garamond" w:hAnsi="Garamond"/>
          <w:b/>
          <w:color w:val="000000" w:themeColor="text1"/>
          <w:sz w:val="21"/>
          <w:szCs w:val="21"/>
        </w:rPr>
        <w:t xml:space="preserve"> </w:t>
      </w:r>
      <w:r w:rsidRPr="00FC3AC9">
        <w:rPr>
          <w:rFonts w:ascii="Garamond" w:hAnsi="Garamond" w:cs="Calibri"/>
          <w:color w:val="000000" w:themeColor="text1"/>
          <w:sz w:val="21"/>
          <w:szCs w:val="21"/>
          <w:lang w:eastAsia="en-US"/>
        </w:rPr>
        <w:t>oświadczam</w:t>
      </w:r>
      <w:r w:rsidR="00FC3AC9">
        <w:rPr>
          <w:rFonts w:ascii="Garamond" w:hAnsi="Garamond" w:cs="Calibri"/>
          <w:color w:val="000000" w:themeColor="text1"/>
          <w:sz w:val="21"/>
          <w:szCs w:val="21"/>
          <w:lang w:eastAsia="en-US"/>
        </w:rPr>
        <w:t>,</w:t>
      </w:r>
      <w:r w:rsidRPr="00FC3AC9">
        <w:rPr>
          <w:rFonts w:ascii="Garamond" w:hAnsi="Garamond" w:cs="Calibri"/>
          <w:color w:val="000000" w:themeColor="text1"/>
          <w:sz w:val="21"/>
          <w:szCs w:val="21"/>
          <w:lang w:eastAsia="en-US"/>
        </w:rPr>
        <w:t xml:space="preserve"> co następuje:</w:t>
      </w:r>
    </w:p>
    <w:p w14:paraId="3FBEB8DF" w14:textId="77777777" w:rsidR="00A04F8C" w:rsidRPr="00FC3AC9" w:rsidRDefault="00A04F8C" w:rsidP="00A04F8C">
      <w:pPr>
        <w:spacing w:line="276" w:lineRule="auto"/>
        <w:jc w:val="both"/>
        <w:rPr>
          <w:rFonts w:ascii="Garamond" w:hAnsi="Garamond" w:cs="Arial"/>
          <w:b/>
          <w:color w:val="000000" w:themeColor="text1"/>
          <w:sz w:val="21"/>
          <w:szCs w:val="21"/>
        </w:rPr>
      </w:pPr>
    </w:p>
    <w:p w14:paraId="12C7210D" w14:textId="77777777" w:rsidR="00A04F8C" w:rsidRPr="00FC3AC9" w:rsidRDefault="00A04F8C" w:rsidP="00A04F8C">
      <w:pPr>
        <w:widowControl w:val="0"/>
        <w:numPr>
          <w:ilvl w:val="0"/>
          <w:numId w:val="1"/>
        </w:numPr>
        <w:adjustRightInd w:val="0"/>
        <w:spacing w:after="160" w:line="276" w:lineRule="auto"/>
        <w:jc w:val="both"/>
        <w:textAlignment w:val="baseline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b/>
          <w:bCs/>
          <w:color w:val="000000" w:themeColor="text1"/>
          <w:sz w:val="21"/>
          <w:szCs w:val="21"/>
          <w:lang w:eastAsia="en-US"/>
        </w:rPr>
        <w:t xml:space="preserve">* </w:t>
      </w: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>oświadczam, że przynależę do tej samej grupy kapitałowej z następującymi Wykonawcami, którzy złożyli oferty w niniejszym postępowaniu o udzielenia zamówienia:</w:t>
      </w:r>
    </w:p>
    <w:p w14:paraId="7C4BA19F" w14:textId="77777777" w:rsidR="00A04F8C" w:rsidRPr="00FC3AC9" w:rsidRDefault="00A04F8C" w:rsidP="00A04F8C">
      <w:pPr>
        <w:widowControl w:val="0"/>
        <w:tabs>
          <w:tab w:val="right" w:leader="underscore" w:pos="9356"/>
        </w:tabs>
        <w:spacing w:after="160"/>
        <w:ind w:left="446"/>
        <w:jc w:val="both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 xml:space="preserve">1) </w:t>
      </w: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ab/>
      </w:r>
    </w:p>
    <w:p w14:paraId="7C844FE9" w14:textId="77777777" w:rsidR="00A04F8C" w:rsidRPr="00FC3AC9" w:rsidRDefault="00A04F8C" w:rsidP="00A04F8C">
      <w:pPr>
        <w:widowControl w:val="0"/>
        <w:tabs>
          <w:tab w:val="right" w:leader="underscore" w:pos="9356"/>
        </w:tabs>
        <w:spacing w:after="160"/>
        <w:ind w:left="446"/>
        <w:jc w:val="both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 xml:space="preserve">2) </w:t>
      </w: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ab/>
      </w:r>
    </w:p>
    <w:p w14:paraId="7AFAA749" w14:textId="77777777" w:rsidR="00A04F8C" w:rsidRPr="00FC3AC9" w:rsidRDefault="00A04F8C" w:rsidP="00A04F8C">
      <w:pPr>
        <w:tabs>
          <w:tab w:val="left" w:pos="0"/>
        </w:tabs>
        <w:spacing w:after="160"/>
        <w:ind w:left="446"/>
        <w:jc w:val="both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>Przedstawiam w załączeniu następujące dowody:</w:t>
      </w:r>
    </w:p>
    <w:p w14:paraId="7CF08F48" w14:textId="77777777" w:rsidR="00A04F8C" w:rsidRPr="00FC3AC9" w:rsidRDefault="00A04F8C" w:rsidP="00A04F8C">
      <w:pPr>
        <w:tabs>
          <w:tab w:val="right" w:leader="underscore" w:pos="9356"/>
        </w:tabs>
        <w:spacing w:after="160"/>
        <w:ind w:left="446"/>
        <w:jc w:val="both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ab/>
      </w:r>
    </w:p>
    <w:p w14:paraId="33B5AF6C" w14:textId="77777777" w:rsidR="00A04F8C" w:rsidRPr="00FC3AC9" w:rsidRDefault="00A04F8C" w:rsidP="00A04F8C">
      <w:pPr>
        <w:tabs>
          <w:tab w:val="right" w:leader="underscore" w:pos="9356"/>
        </w:tabs>
        <w:spacing w:after="160"/>
        <w:ind w:left="446"/>
        <w:jc w:val="both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ab/>
        <w:t>,</w:t>
      </w:r>
    </w:p>
    <w:p w14:paraId="5C179C39" w14:textId="77777777" w:rsidR="00A04F8C" w:rsidRPr="00FC3AC9" w:rsidRDefault="00A04F8C" w:rsidP="00A04F8C">
      <w:pPr>
        <w:tabs>
          <w:tab w:val="left" w:pos="0"/>
        </w:tabs>
        <w:spacing w:after="160"/>
        <w:ind w:left="446"/>
        <w:jc w:val="both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>że powiązania z Wykonawcą/Wykonawcami:</w:t>
      </w:r>
    </w:p>
    <w:p w14:paraId="10D11652" w14:textId="77777777" w:rsidR="00A04F8C" w:rsidRPr="00FC3AC9" w:rsidRDefault="00A04F8C" w:rsidP="00A04F8C">
      <w:pPr>
        <w:tabs>
          <w:tab w:val="right" w:leader="underscore" w:pos="9356"/>
        </w:tabs>
        <w:ind w:left="448"/>
        <w:jc w:val="both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ab/>
      </w:r>
    </w:p>
    <w:p w14:paraId="4051F293" w14:textId="77777777" w:rsidR="00A04F8C" w:rsidRPr="00FC3AC9" w:rsidRDefault="00A04F8C" w:rsidP="00A04F8C">
      <w:pPr>
        <w:tabs>
          <w:tab w:val="left" w:pos="0"/>
        </w:tabs>
        <w:spacing w:after="160"/>
        <w:ind w:left="446"/>
        <w:jc w:val="center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i/>
          <w:iCs/>
          <w:color w:val="000000" w:themeColor="text1"/>
          <w:sz w:val="21"/>
          <w:szCs w:val="21"/>
          <w:lang w:eastAsia="en-US"/>
        </w:rPr>
        <w:t>(nazwa i adres Wykonawcy)</w:t>
      </w:r>
    </w:p>
    <w:p w14:paraId="22D3C061" w14:textId="77777777" w:rsidR="00A04F8C" w:rsidRPr="00FC3AC9" w:rsidRDefault="00A04F8C" w:rsidP="00A04F8C">
      <w:pPr>
        <w:tabs>
          <w:tab w:val="left" w:pos="0"/>
        </w:tabs>
        <w:spacing w:after="160"/>
        <w:ind w:left="446"/>
        <w:jc w:val="both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>nie prowadzą do zakłócenia konkurencji w postępowaniu o udzielenie zamówienia.</w:t>
      </w:r>
    </w:p>
    <w:p w14:paraId="30880DF3" w14:textId="77777777" w:rsidR="00A04F8C" w:rsidRPr="00FC3AC9" w:rsidRDefault="00A04F8C" w:rsidP="00A04F8C">
      <w:pPr>
        <w:widowControl w:val="0"/>
        <w:numPr>
          <w:ilvl w:val="0"/>
          <w:numId w:val="1"/>
        </w:numPr>
        <w:adjustRightInd w:val="0"/>
        <w:spacing w:after="160" w:line="276" w:lineRule="auto"/>
        <w:jc w:val="both"/>
        <w:textAlignment w:val="baseline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b/>
          <w:bCs/>
          <w:color w:val="000000" w:themeColor="text1"/>
          <w:sz w:val="21"/>
          <w:szCs w:val="21"/>
          <w:lang w:eastAsia="en-US"/>
        </w:rPr>
        <w:t>*</w:t>
      </w: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 xml:space="preserve"> oświadczam, że nie przynależę do tej samej grupy kapitałowej z wykonawcami, którzy złożyli oferty w niniejszym postępowaniu o udzielenia zamówienia.</w:t>
      </w:r>
    </w:p>
    <w:p w14:paraId="6E8BEC68" w14:textId="77777777" w:rsidR="00A04F8C" w:rsidRPr="00FC3AC9" w:rsidRDefault="00A04F8C" w:rsidP="00A04F8C">
      <w:pPr>
        <w:widowControl w:val="0"/>
        <w:numPr>
          <w:ilvl w:val="0"/>
          <w:numId w:val="1"/>
        </w:numPr>
        <w:adjustRightInd w:val="0"/>
        <w:spacing w:after="160" w:line="360" w:lineRule="auto"/>
        <w:jc w:val="both"/>
        <w:textAlignment w:val="baseline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>* oświadczam, że nie przynależę do jakiejkolwiek grupy kapitałowej.</w:t>
      </w:r>
    </w:p>
    <w:p w14:paraId="08F9366A" w14:textId="77777777" w:rsidR="00A04F8C" w:rsidRPr="00FC3AC9" w:rsidRDefault="00A04F8C" w:rsidP="00A04F8C">
      <w:pPr>
        <w:spacing w:before="240"/>
        <w:jc w:val="both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>__________________, ____________________</w:t>
      </w:r>
    </w:p>
    <w:p w14:paraId="5BA931E2" w14:textId="77777777" w:rsidR="00A04F8C" w:rsidRPr="00FC3AC9" w:rsidRDefault="00A04F8C" w:rsidP="00A04F8C">
      <w:pPr>
        <w:tabs>
          <w:tab w:val="center" w:pos="1276"/>
          <w:tab w:val="center" w:pos="3119"/>
        </w:tabs>
        <w:rPr>
          <w:rFonts w:ascii="Garamond" w:eastAsia="Calibri" w:hAnsi="Garamond" w:cs="Calibri"/>
          <w:i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i/>
          <w:color w:val="000000" w:themeColor="text1"/>
          <w:sz w:val="21"/>
          <w:szCs w:val="21"/>
          <w:lang w:eastAsia="en-US"/>
        </w:rPr>
        <w:t xml:space="preserve">Miejscowość     </w:t>
      </w:r>
      <w:r w:rsidRPr="00FC3AC9">
        <w:rPr>
          <w:rFonts w:ascii="Garamond" w:eastAsia="Calibri" w:hAnsi="Garamond" w:cs="Calibri"/>
          <w:i/>
          <w:color w:val="000000" w:themeColor="text1"/>
          <w:sz w:val="21"/>
          <w:szCs w:val="21"/>
          <w:lang w:eastAsia="en-US"/>
        </w:rPr>
        <w:tab/>
        <w:t>data</w:t>
      </w:r>
    </w:p>
    <w:p w14:paraId="04EB9FD8" w14:textId="79E6B019" w:rsidR="00A04F8C" w:rsidRPr="00FC3AC9" w:rsidRDefault="00A04F8C" w:rsidP="00A04F8C">
      <w:pPr>
        <w:tabs>
          <w:tab w:val="left" w:pos="4410"/>
          <w:tab w:val="center" w:pos="7230"/>
        </w:tabs>
        <w:spacing w:before="240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ab/>
      </w: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ab/>
        <w:t xml:space="preserve">                                       </w:t>
      </w:r>
    </w:p>
    <w:p w14:paraId="5E5FD4CB" w14:textId="77777777" w:rsidR="00A04F8C" w:rsidRPr="00FC3AC9" w:rsidRDefault="00A04F8C" w:rsidP="00A04F8C">
      <w:pPr>
        <w:tabs>
          <w:tab w:val="center" w:pos="7230"/>
        </w:tabs>
        <w:jc w:val="right"/>
        <w:rPr>
          <w:rFonts w:ascii="Garamond" w:eastAsia="Calibri" w:hAnsi="Garamond" w:cs="Calibri"/>
          <w:i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i/>
          <w:color w:val="000000" w:themeColor="text1"/>
          <w:sz w:val="21"/>
          <w:szCs w:val="21"/>
          <w:lang w:eastAsia="en-US"/>
        </w:rPr>
        <w:tab/>
        <w:t xml:space="preserve">podpis osoby upoważnionej/ podpisy </w:t>
      </w:r>
      <w:r w:rsidRPr="00FC3AC9">
        <w:rPr>
          <w:rFonts w:ascii="Garamond" w:eastAsia="Calibri" w:hAnsi="Garamond" w:cs="Calibri"/>
          <w:i/>
          <w:color w:val="000000" w:themeColor="text1"/>
          <w:sz w:val="21"/>
          <w:szCs w:val="21"/>
          <w:lang w:eastAsia="en-US"/>
        </w:rPr>
        <w:tab/>
        <w:t>osób upoważnionych do reprezentowania Wykonawcy</w:t>
      </w:r>
    </w:p>
    <w:p w14:paraId="1D7359D9" w14:textId="77777777" w:rsidR="00A04F8C" w:rsidRPr="00FC3AC9" w:rsidRDefault="00A04F8C" w:rsidP="00A04F8C">
      <w:pPr>
        <w:tabs>
          <w:tab w:val="center" w:pos="7230"/>
        </w:tabs>
        <w:jc w:val="right"/>
        <w:rPr>
          <w:rFonts w:ascii="Garamond" w:eastAsia="Calibri" w:hAnsi="Garamond" w:cs="Calibri"/>
          <w:i/>
          <w:color w:val="000000" w:themeColor="text1"/>
          <w:sz w:val="21"/>
          <w:szCs w:val="21"/>
          <w:lang w:eastAsia="en-US"/>
        </w:rPr>
      </w:pPr>
    </w:p>
    <w:p w14:paraId="6BFED354" w14:textId="21FEB08F" w:rsidR="00FC3AC9" w:rsidRPr="00FC3AC9" w:rsidRDefault="00A04F8C" w:rsidP="00FC3AC9">
      <w:pPr>
        <w:tabs>
          <w:tab w:val="center" w:pos="4703"/>
        </w:tabs>
        <w:spacing w:after="120" w:line="480" w:lineRule="auto"/>
        <w:jc w:val="both"/>
        <w:rPr>
          <w:rFonts w:ascii="Garamond" w:eastAsia="Calibri" w:hAnsi="Garamond" w:cs="Calibri"/>
          <w:b/>
          <w:bCs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b/>
          <w:bCs/>
          <w:color w:val="000000" w:themeColor="text1"/>
          <w:sz w:val="21"/>
          <w:szCs w:val="21"/>
          <w:lang w:eastAsia="en-US"/>
        </w:rPr>
        <w:t>* - nieodpowiednie skreślić</w:t>
      </w:r>
    </w:p>
    <w:sectPr w:rsidR="00FC3AC9" w:rsidRPr="00FC3AC9" w:rsidSect="00E4014F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23805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8C"/>
    <w:rsid w:val="000C2193"/>
    <w:rsid w:val="00212CD4"/>
    <w:rsid w:val="002668BE"/>
    <w:rsid w:val="00536AD0"/>
    <w:rsid w:val="00631FA6"/>
    <w:rsid w:val="00A04F8C"/>
    <w:rsid w:val="00E4014F"/>
    <w:rsid w:val="00EA2B3A"/>
    <w:rsid w:val="00FC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0BF1"/>
  <w15:docId w15:val="{5B312444-D031-456F-8FF9-27FB171A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F8C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Walaszkowska</dc:creator>
  <cp:keywords/>
  <dc:description/>
  <cp:lastModifiedBy>Olga Walaszkowska</cp:lastModifiedBy>
  <cp:revision>2</cp:revision>
  <cp:lastPrinted>2022-07-25T10:34:00Z</cp:lastPrinted>
  <dcterms:created xsi:type="dcterms:W3CDTF">2023-08-03T08:08:00Z</dcterms:created>
  <dcterms:modified xsi:type="dcterms:W3CDTF">2023-08-03T08:08:00Z</dcterms:modified>
</cp:coreProperties>
</file>