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Default="008908CA" w:rsidP="008908CA">
      <w:pPr>
        <w:pStyle w:val="Tytu"/>
        <w:rPr>
          <w:rFonts w:ascii="Cambria" w:hAnsi="Cambria"/>
          <w:szCs w:val="24"/>
        </w:rPr>
      </w:pPr>
    </w:p>
    <w:p w:rsidR="006F21EE" w:rsidRDefault="006F21EE" w:rsidP="008908CA">
      <w:pPr>
        <w:pStyle w:val="Tytu"/>
        <w:rPr>
          <w:rFonts w:ascii="Cambria" w:hAnsi="Cambria"/>
          <w:szCs w:val="24"/>
        </w:rPr>
      </w:pPr>
    </w:p>
    <w:p w:rsidR="000C483E" w:rsidRDefault="000C483E" w:rsidP="00A06F39">
      <w:pPr>
        <w:widowControl w:val="0"/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:rsidR="00BA1B2A" w:rsidRPr="006F21EE" w:rsidRDefault="00BA1B2A" w:rsidP="00A06F39">
      <w:pPr>
        <w:widowControl w:val="0"/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6F21EE">
        <w:rPr>
          <w:rFonts w:ascii="Cambria" w:hAnsi="Cambria" w:cs="Tahoma"/>
          <w:sz w:val="22"/>
          <w:szCs w:val="22"/>
        </w:rPr>
        <w:t>Znak: ZOZ.V.010/DZP/</w:t>
      </w:r>
      <w:r w:rsidR="001B37FF">
        <w:rPr>
          <w:rFonts w:ascii="Cambria" w:hAnsi="Cambria" w:cs="Tahoma"/>
          <w:sz w:val="22"/>
          <w:szCs w:val="22"/>
        </w:rPr>
        <w:t>46</w:t>
      </w:r>
      <w:r w:rsidRPr="006F21EE">
        <w:rPr>
          <w:rFonts w:ascii="Cambria" w:hAnsi="Cambria" w:cs="Tahoma"/>
          <w:sz w:val="22"/>
          <w:szCs w:val="22"/>
        </w:rPr>
        <w:t>/2</w:t>
      </w:r>
      <w:r w:rsidR="001B37FF">
        <w:rPr>
          <w:rFonts w:ascii="Cambria" w:hAnsi="Cambria" w:cs="Tahoma"/>
          <w:sz w:val="22"/>
          <w:szCs w:val="22"/>
        </w:rPr>
        <w:t>4</w:t>
      </w:r>
      <w:r w:rsidRPr="006F21EE">
        <w:rPr>
          <w:rFonts w:ascii="Cambria" w:hAnsi="Cambria" w:cs="Tahoma"/>
          <w:sz w:val="22"/>
          <w:szCs w:val="22"/>
        </w:rPr>
        <w:t xml:space="preserve">                                              Sucha Beskidzka dnia </w:t>
      </w:r>
      <w:r w:rsidR="00A06F39">
        <w:rPr>
          <w:rFonts w:ascii="Cambria" w:hAnsi="Cambria" w:cs="Tahoma"/>
          <w:sz w:val="22"/>
          <w:szCs w:val="22"/>
        </w:rPr>
        <w:t>1</w:t>
      </w:r>
      <w:r w:rsidR="001B37FF">
        <w:rPr>
          <w:rFonts w:ascii="Cambria" w:hAnsi="Cambria" w:cs="Tahoma"/>
          <w:sz w:val="22"/>
          <w:szCs w:val="22"/>
        </w:rPr>
        <w:t>0</w:t>
      </w:r>
      <w:r w:rsidRPr="006F21EE">
        <w:rPr>
          <w:rFonts w:ascii="Cambria" w:hAnsi="Cambria" w:cs="Tahoma"/>
          <w:sz w:val="22"/>
          <w:szCs w:val="22"/>
        </w:rPr>
        <w:t>.0</w:t>
      </w:r>
      <w:r w:rsidR="00A06F39">
        <w:rPr>
          <w:rFonts w:ascii="Cambria" w:hAnsi="Cambria" w:cs="Tahoma"/>
          <w:sz w:val="22"/>
          <w:szCs w:val="22"/>
        </w:rPr>
        <w:t>5</w:t>
      </w:r>
      <w:r w:rsidRPr="006F21EE">
        <w:rPr>
          <w:rFonts w:ascii="Cambria" w:hAnsi="Cambria" w:cs="Tahoma"/>
          <w:sz w:val="22"/>
          <w:szCs w:val="22"/>
        </w:rPr>
        <w:t>.202</w:t>
      </w:r>
      <w:r w:rsidR="001B37FF">
        <w:rPr>
          <w:rFonts w:ascii="Cambria" w:hAnsi="Cambria" w:cs="Tahoma"/>
          <w:sz w:val="22"/>
          <w:szCs w:val="22"/>
        </w:rPr>
        <w:t>4</w:t>
      </w:r>
      <w:r w:rsidRPr="006F21EE">
        <w:rPr>
          <w:rFonts w:ascii="Cambria" w:hAnsi="Cambria" w:cs="Tahoma"/>
          <w:sz w:val="22"/>
          <w:szCs w:val="22"/>
        </w:rPr>
        <w:t xml:space="preserve">r.      </w:t>
      </w:r>
    </w:p>
    <w:p w:rsidR="00BA1B2A" w:rsidRPr="006F21EE" w:rsidRDefault="00BA1B2A" w:rsidP="00A06F39">
      <w:pPr>
        <w:widowControl w:val="0"/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6F21EE">
        <w:rPr>
          <w:rFonts w:ascii="Cambria" w:hAnsi="Cambria" w:cs="Tahoma"/>
          <w:sz w:val="22"/>
          <w:szCs w:val="22"/>
        </w:rPr>
        <w:t xml:space="preserve"> </w:t>
      </w:r>
    </w:p>
    <w:p w:rsidR="0017458A" w:rsidRPr="00C15E9A" w:rsidRDefault="00BA1B2A" w:rsidP="0017458A">
      <w:pPr>
        <w:pStyle w:val="Tytu"/>
        <w:rPr>
          <w:rFonts w:ascii="Cambria" w:hAnsi="Cambria" w:cs="Tahoma"/>
          <w:szCs w:val="24"/>
        </w:rPr>
      </w:pPr>
      <w:r w:rsidRPr="006F21EE">
        <w:rPr>
          <w:rFonts w:ascii="Cambria" w:hAnsi="Cambria" w:cs="Tahoma"/>
          <w:sz w:val="22"/>
          <w:szCs w:val="22"/>
        </w:rPr>
        <w:t xml:space="preserve">Dotyczy: </w:t>
      </w:r>
      <w:r w:rsidR="00A06F39">
        <w:rPr>
          <w:rFonts w:ascii="Cambria" w:hAnsi="Cambria" w:cs="Tahoma"/>
          <w:sz w:val="22"/>
          <w:szCs w:val="22"/>
        </w:rPr>
        <w:t xml:space="preserve">Postepowania w trybie podstawowym na </w:t>
      </w:r>
      <w:r w:rsidR="0017458A">
        <w:rPr>
          <w:rFonts w:ascii="Cambria" w:hAnsi="Cambria" w:cs="Tahoma"/>
          <w:szCs w:val="24"/>
        </w:rPr>
        <w:t>d</w:t>
      </w:r>
      <w:r w:rsidR="0017458A" w:rsidRPr="00C15E9A">
        <w:rPr>
          <w:rFonts w:ascii="Cambria" w:hAnsi="Cambria" w:cs="Tahoma"/>
          <w:szCs w:val="24"/>
        </w:rPr>
        <w:t>ostawę artykułów spożywczych – jajka, mrożonki, pieczarki, artykuły dla dzieci</w:t>
      </w:r>
    </w:p>
    <w:p w:rsidR="00A06F39" w:rsidRDefault="00A06F39" w:rsidP="00A06F39">
      <w:pPr>
        <w:spacing w:line="360" w:lineRule="auto"/>
        <w:rPr>
          <w:rFonts w:ascii="Cambria" w:hAnsi="Cambria" w:cs="Tahoma"/>
          <w:snapToGrid w:val="0"/>
          <w:color w:val="000000"/>
          <w:sz w:val="22"/>
          <w:szCs w:val="22"/>
        </w:rPr>
      </w:pPr>
    </w:p>
    <w:p w:rsidR="00EF1845" w:rsidRPr="0017458A" w:rsidRDefault="00EF1845" w:rsidP="00EF1845">
      <w:pPr>
        <w:pStyle w:val="Tekstpodstawowy"/>
        <w:spacing w:line="360" w:lineRule="auto"/>
        <w:jc w:val="both"/>
        <w:rPr>
          <w:rFonts w:asciiTheme="majorHAnsi" w:hAnsiTheme="majorHAnsi"/>
          <w:szCs w:val="24"/>
        </w:rPr>
      </w:pPr>
      <w:r w:rsidRPr="0017458A">
        <w:rPr>
          <w:rFonts w:asciiTheme="majorHAnsi" w:hAnsiTheme="majorHAnsi"/>
          <w:szCs w:val="24"/>
        </w:rPr>
        <w:t xml:space="preserve">             Dyrekcja Zespołu Opieki Zdrowotnej w Suchej Beskidzkiej odpowiada na poniższe pytania:</w:t>
      </w: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B37FF">
        <w:rPr>
          <w:rFonts w:ascii="Cambria" w:hAnsi="Cambria"/>
          <w:sz w:val="24"/>
          <w:szCs w:val="24"/>
        </w:rPr>
        <w:t xml:space="preserve">Wskazane w poz. 5 pak.4 "Mleko początkowe dla zdrowych niemowląt od urodzenia, zawiera aktywne kultury bakterii </w:t>
      </w:r>
      <w:proofErr w:type="spellStart"/>
      <w:r w:rsidRPr="001B37FF">
        <w:rPr>
          <w:rFonts w:ascii="Cambria" w:hAnsi="Cambria"/>
          <w:sz w:val="24"/>
          <w:szCs w:val="24"/>
        </w:rPr>
        <w:t>B.lactis</w:t>
      </w:r>
      <w:proofErr w:type="spellEnd"/>
      <w:r w:rsidRPr="001B37FF">
        <w:rPr>
          <w:rFonts w:ascii="Cambria" w:hAnsi="Cambria"/>
          <w:sz w:val="24"/>
          <w:szCs w:val="24"/>
        </w:rPr>
        <w:t xml:space="preserve">, białko OPTIPRO oraz DHA/ARA(długołańcuchowe wielonienasycone kwasy tłuszczowe), gramatura 350g". Aktualnie w ofercie producenta występuje produkt: NAN OPTIPRO 1 650g. Prosimy o potwierdzenie jaką ilość Zamawiający wymaga do wyceny: 15 </w:t>
      </w:r>
      <w:proofErr w:type="spellStart"/>
      <w:r w:rsidRPr="001B37FF">
        <w:rPr>
          <w:rFonts w:ascii="Cambria" w:hAnsi="Cambria"/>
          <w:sz w:val="24"/>
          <w:szCs w:val="24"/>
        </w:rPr>
        <w:t>op.zgodnie</w:t>
      </w:r>
      <w:proofErr w:type="spellEnd"/>
      <w:r w:rsidRPr="001B37FF">
        <w:rPr>
          <w:rFonts w:ascii="Cambria" w:hAnsi="Cambria"/>
          <w:sz w:val="24"/>
          <w:szCs w:val="24"/>
        </w:rPr>
        <w:t xml:space="preserve"> z przeliczeniem opakowań, czy 27 zgodnie z SWZ. </w:t>
      </w:r>
    </w:p>
    <w:p w:rsidR="00A6179A" w:rsidRPr="00A6179A" w:rsidRDefault="00A6179A" w:rsidP="001B37F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A6179A">
        <w:rPr>
          <w:rFonts w:ascii="Cambria" w:hAnsi="Cambria"/>
          <w:b/>
          <w:sz w:val="24"/>
          <w:szCs w:val="24"/>
        </w:rPr>
        <w:t xml:space="preserve">Odp. Tak, zgodnie z przeliczeniem 27 opakowań. </w:t>
      </w: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B37FF">
        <w:rPr>
          <w:rFonts w:ascii="Cambria" w:hAnsi="Cambria"/>
          <w:sz w:val="24"/>
          <w:szCs w:val="24"/>
        </w:rPr>
        <w:t>Wskazane w poz.6,</w:t>
      </w:r>
      <w:r>
        <w:rPr>
          <w:rFonts w:ascii="Cambria" w:hAnsi="Cambria"/>
          <w:sz w:val="24"/>
          <w:szCs w:val="24"/>
        </w:rPr>
        <w:t xml:space="preserve"> </w:t>
      </w:r>
      <w:r w:rsidRPr="001B37FF">
        <w:rPr>
          <w:rFonts w:ascii="Cambria" w:hAnsi="Cambria"/>
          <w:sz w:val="24"/>
          <w:szCs w:val="24"/>
        </w:rPr>
        <w:t xml:space="preserve">pak.4 "Mleko początkowe dla zdrowych niemowląt powyżej 6 miesiąca, zawiera aktywne kultury bakterii B. </w:t>
      </w:r>
      <w:proofErr w:type="spellStart"/>
      <w:r w:rsidRPr="001B37FF">
        <w:rPr>
          <w:rFonts w:ascii="Cambria" w:hAnsi="Cambria"/>
          <w:sz w:val="24"/>
          <w:szCs w:val="24"/>
        </w:rPr>
        <w:t>lactis</w:t>
      </w:r>
      <w:proofErr w:type="spellEnd"/>
      <w:r w:rsidRPr="001B37FF">
        <w:rPr>
          <w:rFonts w:ascii="Cambria" w:hAnsi="Cambria"/>
          <w:sz w:val="24"/>
          <w:szCs w:val="24"/>
        </w:rPr>
        <w:t xml:space="preserve">, białko OPTIPRO oraz DHA/ARA (długołańcuchowe wielonienasycone kwasy tłuszczowe), gramatura 350g”. Aktualnie w ofercie producenta występuje NAN OPTIPRO 2 650g. Prosimy o potwierdzenie jaką ilość Zamawiający wymaga do wyceny: 8 op. zgodnie z przeliczeniem opakowań, czy 15 zgodnie z SWZ. </w:t>
      </w:r>
    </w:p>
    <w:p w:rsidR="00A6179A" w:rsidRPr="00A6179A" w:rsidRDefault="00A6179A" w:rsidP="001B37F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A6179A">
        <w:rPr>
          <w:rFonts w:ascii="Cambria" w:hAnsi="Cambria"/>
          <w:b/>
          <w:sz w:val="24"/>
          <w:szCs w:val="24"/>
        </w:rPr>
        <w:t xml:space="preserve">Odp.: Tak, zgodnie z przeliczeniem 15 opakowań. </w:t>
      </w: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B37FF">
        <w:rPr>
          <w:rFonts w:ascii="Cambria" w:hAnsi="Cambria"/>
          <w:sz w:val="24"/>
          <w:szCs w:val="24"/>
        </w:rPr>
        <w:t xml:space="preserve">Wskazane w poz.11 pak.4 "Dietetyczny środek </w:t>
      </w:r>
      <w:proofErr w:type="spellStart"/>
      <w:r w:rsidRPr="001B37FF">
        <w:rPr>
          <w:rFonts w:ascii="Cambria" w:hAnsi="Cambria"/>
          <w:sz w:val="24"/>
          <w:szCs w:val="24"/>
        </w:rPr>
        <w:t>spozywczy</w:t>
      </w:r>
      <w:proofErr w:type="spellEnd"/>
      <w:r w:rsidRPr="001B37FF">
        <w:rPr>
          <w:rFonts w:ascii="Cambria" w:hAnsi="Cambria"/>
          <w:sz w:val="24"/>
          <w:szCs w:val="24"/>
        </w:rPr>
        <w:t xml:space="preserve"> specjalnego przeznaczenia medycznego dla niemowląt od urodzenia, z lekkimi problemami trawiennymi, w tym z zaparciami, zawiera białko </w:t>
      </w:r>
      <w:proofErr w:type="spellStart"/>
      <w:r w:rsidRPr="001B37FF">
        <w:rPr>
          <w:rFonts w:ascii="Cambria" w:hAnsi="Cambria"/>
          <w:sz w:val="24"/>
          <w:szCs w:val="24"/>
        </w:rPr>
        <w:t>OptiPro</w:t>
      </w:r>
      <w:proofErr w:type="spellEnd"/>
      <w:r w:rsidRPr="001B37FF">
        <w:rPr>
          <w:rFonts w:ascii="Cambria" w:hAnsi="Cambria"/>
          <w:sz w:val="24"/>
          <w:szCs w:val="24"/>
        </w:rPr>
        <w:t xml:space="preserve"> HA, aktywne kultury </w:t>
      </w:r>
      <w:proofErr w:type="spellStart"/>
      <w:r w:rsidRPr="001B37FF">
        <w:rPr>
          <w:rFonts w:ascii="Cambria" w:hAnsi="Cambria"/>
          <w:sz w:val="24"/>
          <w:szCs w:val="24"/>
        </w:rPr>
        <w:t>bakteriiLactobacillus</w:t>
      </w:r>
      <w:proofErr w:type="spellEnd"/>
      <w:r w:rsidRPr="001B37FF">
        <w:rPr>
          <w:rFonts w:ascii="Cambria" w:hAnsi="Cambria"/>
          <w:sz w:val="24"/>
          <w:szCs w:val="24"/>
        </w:rPr>
        <w:t xml:space="preserve"> </w:t>
      </w:r>
      <w:proofErr w:type="spellStart"/>
      <w:r w:rsidRPr="001B37FF">
        <w:rPr>
          <w:rFonts w:ascii="Cambria" w:hAnsi="Cambria"/>
          <w:sz w:val="24"/>
          <w:szCs w:val="24"/>
        </w:rPr>
        <w:t>reuteri</w:t>
      </w:r>
      <w:proofErr w:type="spellEnd"/>
      <w:r w:rsidRPr="001B37FF">
        <w:rPr>
          <w:rFonts w:ascii="Cambria" w:hAnsi="Cambria"/>
          <w:sz w:val="24"/>
          <w:szCs w:val="24"/>
        </w:rPr>
        <w:t xml:space="preserve">, błonnik </w:t>
      </w:r>
      <w:proofErr w:type="spellStart"/>
      <w:r w:rsidRPr="001B37FF">
        <w:rPr>
          <w:rFonts w:ascii="Cambria" w:hAnsi="Cambria"/>
          <w:sz w:val="24"/>
          <w:szCs w:val="24"/>
        </w:rPr>
        <w:t>prebiotyczny</w:t>
      </w:r>
      <w:proofErr w:type="spellEnd"/>
      <w:r w:rsidRPr="001B37FF">
        <w:rPr>
          <w:rFonts w:ascii="Cambria" w:hAnsi="Cambria"/>
          <w:sz w:val="24"/>
          <w:szCs w:val="24"/>
        </w:rPr>
        <w:t xml:space="preserve"> FOS/GOS, </w:t>
      </w:r>
      <w:proofErr w:type="spellStart"/>
      <w:r w:rsidRPr="001B37FF">
        <w:rPr>
          <w:rFonts w:ascii="Cambria" w:hAnsi="Cambria"/>
          <w:sz w:val="24"/>
          <w:szCs w:val="24"/>
        </w:rPr>
        <w:t>nukleotydy,Osmolarność</w:t>
      </w:r>
      <w:proofErr w:type="spellEnd"/>
      <w:r w:rsidRPr="001B37FF">
        <w:rPr>
          <w:rFonts w:ascii="Cambria" w:hAnsi="Cambria"/>
          <w:sz w:val="24"/>
          <w:szCs w:val="24"/>
        </w:rPr>
        <w:t xml:space="preserve"> 245mOsm/l, gramatura 400g". </w:t>
      </w:r>
      <w:r w:rsidRPr="001B37FF">
        <w:rPr>
          <w:rFonts w:ascii="Cambria" w:hAnsi="Cambria"/>
          <w:sz w:val="24"/>
          <w:szCs w:val="24"/>
        </w:rPr>
        <w:lastRenderedPageBreak/>
        <w:t xml:space="preserve">Produkt został wycofany z produkcji. Prosimy o informację czy Zamawiający wyraża zgodę na wycenę NAN EXPERTPRO TOTAL COMFORT 400g. </w:t>
      </w:r>
    </w:p>
    <w:p w:rsidR="009C40DA" w:rsidRDefault="009C40DA" w:rsidP="001B37F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40DA">
        <w:rPr>
          <w:rFonts w:ascii="Cambria" w:hAnsi="Cambria"/>
          <w:b/>
          <w:sz w:val="24"/>
          <w:szCs w:val="24"/>
        </w:rPr>
        <w:t xml:space="preserve">Odp.: Tak </w:t>
      </w:r>
    </w:p>
    <w:p w:rsidR="009C40DA" w:rsidRPr="009C40DA" w:rsidRDefault="009C40DA" w:rsidP="001B37F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B37FF">
        <w:rPr>
          <w:rFonts w:ascii="Cambria" w:hAnsi="Cambria"/>
          <w:sz w:val="24"/>
          <w:szCs w:val="24"/>
        </w:rPr>
        <w:t>Wskazane w poz.16 pak.4 „Kleik ryżowy 160g”. Aktualnie w ofercie producenta występuje produkt "Nestle Kleik Ryż 144g po 6 m-</w:t>
      </w:r>
      <w:proofErr w:type="spellStart"/>
      <w:r w:rsidRPr="001B37FF">
        <w:rPr>
          <w:rFonts w:ascii="Cambria" w:hAnsi="Cambria"/>
          <w:sz w:val="24"/>
          <w:szCs w:val="24"/>
        </w:rPr>
        <w:t>cu</w:t>
      </w:r>
      <w:proofErr w:type="spellEnd"/>
      <w:r w:rsidRPr="001B37FF">
        <w:rPr>
          <w:rFonts w:ascii="Cambria" w:hAnsi="Cambria"/>
          <w:sz w:val="24"/>
          <w:szCs w:val="24"/>
        </w:rPr>
        <w:t xml:space="preserve">”? Prosimy o potwierdzenie jaką ilość Zamawiający wymaga do wyceny: 56 op. zgodnie z przeliczeniem opakowań, czy 50 op. zgodnie z SWZ. </w:t>
      </w:r>
    </w:p>
    <w:p w:rsidR="009C40DA" w:rsidRPr="000C5095" w:rsidRDefault="009C40DA" w:rsidP="001B37F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0C5095">
        <w:rPr>
          <w:rFonts w:ascii="Cambria" w:hAnsi="Cambria"/>
          <w:b/>
          <w:sz w:val="24"/>
          <w:szCs w:val="24"/>
        </w:rPr>
        <w:t xml:space="preserve">Odp.: </w:t>
      </w:r>
      <w:r w:rsidR="000C5095" w:rsidRPr="000C5095">
        <w:rPr>
          <w:rFonts w:ascii="Cambria" w:hAnsi="Cambria"/>
          <w:b/>
          <w:sz w:val="24"/>
          <w:szCs w:val="24"/>
        </w:rPr>
        <w:t xml:space="preserve">Zamawiający wymaga 50op. </w:t>
      </w: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B37FF">
        <w:rPr>
          <w:rFonts w:ascii="Cambria" w:hAnsi="Cambria"/>
          <w:sz w:val="24"/>
          <w:szCs w:val="24"/>
        </w:rPr>
        <w:t xml:space="preserve">Wskazane w poz.17 pak.4 „Kaszka ryżowa jabłkowa z gruszką 180g”. Czy Zamawiający wyraża zgodę na wycenę „Gerber kaszka ryżowo-owsiana jabłkowo-śliwkowa 160g; Gerber kaszka ryzowa morela 160g”? Prosimy o potwierdzenie jaką ilość Zamawiający wymaga do wyceny: 38 </w:t>
      </w:r>
      <w:proofErr w:type="spellStart"/>
      <w:r w:rsidRPr="001B37FF">
        <w:rPr>
          <w:rFonts w:ascii="Cambria" w:hAnsi="Cambria"/>
          <w:sz w:val="24"/>
          <w:szCs w:val="24"/>
        </w:rPr>
        <w:t>op</w:t>
      </w:r>
      <w:proofErr w:type="spellEnd"/>
      <w:r w:rsidRPr="001B37FF">
        <w:rPr>
          <w:rFonts w:ascii="Cambria" w:hAnsi="Cambria"/>
          <w:sz w:val="24"/>
          <w:szCs w:val="24"/>
        </w:rPr>
        <w:t xml:space="preserve"> zgodnie z przeliczeniem opakowań, czy 34 op. zgodnie z SWZ. </w:t>
      </w:r>
    </w:p>
    <w:p w:rsidR="000C5095" w:rsidRPr="000C5095" w:rsidRDefault="000C5095" w:rsidP="001B37F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0C5095">
        <w:rPr>
          <w:rFonts w:ascii="Cambria" w:hAnsi="Cambria"/>
          <w:b/>
          <w:sz w:val="24"/>
          <w:szCs w:val="24"/>
        </w:rPr>
        <w:t xml:space="preserve">Odp.: Tak, 34 opakowań. </w:t>
      </w: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B37FF">
        <w:rPr>
          <w:rFonts w:ascii="Cambria" w:hAnsi="Cambria"/>
          <w:sz w:val="24"/>
          <w:szCs w:val="24"/>
        </w:rPr>
        <w:t xml:space="preserve">Wskazane w poz.18 pak.4 „Kaszka ryżowa z bananem 180g”. Czy Zamawiający wyraża zgodę na wycenę „Nestle kaszka ryżowa bezmleczna Banan 170g”? </w:t>
      </w:r>
      <w:r w:rsidR="000C5095">
        <w:rPr>
          <w:rFonts w:ascii="Cambria" w:hAnsi="Cambria"/>
          <w:sz w:val="24"/>
          <w:szCs w:val="24"/>
        </w:rPr>
        <w:br/>
      </w:r>
      <w:r w:rsidR="000C5095" w:rsidRPr="000C5095">
        <w:rPr>
          <w:rFonts w:ascii="Cambria" w:hAnsi="Cambria"/>
          <w:b/>
          <w:sz w:val="24"/>
          <w:szCs w:val="24"/>
        </w:rPr>
        <w:t>Odp.: Tak, Zamawiający wyraża zgodę.</w:t>
      </w:r>
      <w:r w:rsidR="000C5095">
        <w:rPr>
          <w:rFonts w:ascii="Cambria" w:hAnsi="Cambria"/>
          <w:sz w:val="24"/>
          <w:szCs w:val="24"/>
        </w:rPr>
        <w:t xml:space="preserve"> </w:t>
      </w: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C5095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B37FF">
        <w:rPr>
          <w:rFonts w:ascii="Cambria" w:hAnsi="Cambria"/>
          <w:sz w:val="24"/>
          <w:szCs w:val="24"/>
        </w:rPr>
        <w:t>Wskazane w poz.19 pak.4 „Kaszka ryżowa z malinami 180g”. Czy Zamawiający wyraża zgodę na wycenę „Gerber kaszka bezmleczna banan-malinami 160g”?</w:t>
      </w:r>
    </w:p>
    <w:p w:rsidR="000C5095" w:rsidRPr="000C5095" w:rsidRDefault="000C5095" w:rsidP="001B37F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0C5095">
        <w:rPr>
          <w:rFonts w:ascii="Cambria" w:hAnsi="Cambria"/>
          <w:b/>
          <w:sz w:val="24"/>
          <w:szCs w:val="24"/>
        </w:rPr>
        <w:t xml:space="preserve">Odp.: Tak, Zamawiający wyraża zgodę. </w:t>
      </w:r>
    </w:p>
    <w:p w:rsidR="000C5095" w:rsidRDefault="000C5095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B37FF">
        <w:rPr>
          <w:rFonts w:ascii="Cambria" w:hAnsi="Cambria"/>
          <w:sz w:val="24"/>
          <w:szCs w:val="24"/>
        </w:rPr>
        <w:t xml:space="preserve"> Wskazane w poz.24 pak.4 „Kasza manna 230g”. Czy Zamawiający wyraża zgodę na wycenę „Gerber kaszka pełnia zbóż kaszka 8 zbóż z lipą 200g”? </w:t>
      </w:r>
    </w:p>
    <w:p w:rsidR="000C5095" w:rsidRPr="000C5095" w:rsidRDefault="000C5095" w:rsidP="001B37F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0C5095">
        <w:rPr>
          <w:rFonts w:ascii="Cambria" w:hAnsi="Cambria"/>
          <w:b/>
          <w:sz w:val="24"/>
          <w:szCs w:val="24"/>
        </w:rPr>
        <w:t xml:space="preserve">Odp.: Tak, Zamawiający wyraża zgodę. </w:t>
      </w: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C5095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B37FF">
        <w:rPr>
          <w:rFonts w:ascii="Cambria" w:hAnsi="Cambria"/>
          <w:sz w:val="24"/>
          <w:szCs w:val="24"/>
        </w:rPr>
        <w:t>Wskazane w poz.25 pak.4 „Zupa rosołek drobiowy po 8 m-</w:t>
      </w:r>
      <w:proofErr w:type="spellStart"/>
      <w:r w:rsidRPr="001B37FF">
        <w:rPr>
          <w:rFonts w:ascii="Cambria" w:hAnsi="Cambria"/>
          <w:sz w:val="24"/>
          <w:szCs w:val="24"/>
        </w:rPr>
        <w:t>cu</w:t>
      </w:r>
      <w:proofErr w:type="spellEnd"/>
      <w:r w:rsidRPr="001B37FF">
        <w:rPr>
          <w:rFonts w:ascii="Cambria" w:hAnsi="Cambria"/>
          <w:sz w:val="24"/>
          <w:szCs w:val="24"/>
        </w:rPr>
        <w:t xml:space="preserve"> 190g”. Czy Zamawiający wyraża zgodę na wycenę „Gerber krupniczek drobiowy z warzywami 190g po 9 m-</w:t>
      </w:r>
      <w:proofErr w:type="spellStart"/>
      <w:r w:rsidRPr="001B37FF">
        <w:rPr>
          <w:rFonts w:ascii="Cambria" w:hAnsi="Cambria"/>
          <w:sz w:val="24"/>
          <w:szCs w:val="24"/>
        </w:rPr>
        <w:t>cu</w:t>
      </w:r>
      <w:proofErr w:type="spellEnd"/>
      <w:r w:rsidRPr="001B37FF">
        <w:rPr>
          <w:rFonts w:ascii="Cambria" w:hAnsi="Cambria"/>
          <w:sz w:val="24"/>
          <w:szCs w:val="24"/>
        </w:rPr>
        <w:t>”?</w:t>
      </w:r>
    </w:p>
    <w:p w:rsidR="001B37FF" w:rsidRPr="000C5095" w:rsidRDefault="000C5095" w:rsidP="001B37F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0C5095">
        <w:rPr>
          <w:rFonts w:ascii="Cambria" w:hAnsi="Cambria"/>
          <w:b/>
          <w:sz w:val="24"/>
          <w:szCs w:val="24"/>
        </w:rPr>
        <w:t xml:space="preserve">Odp.: Tak, Zamawiający wyraża zgodę. </w:t>
      </w:r>
      <w:r w:rsidR="001B37FF" w:rsidRPr="000C5095">
        <w:rPr>
          <w:rFonts w:ascii="Cambria" w:hAnsi="Cambria"/>
          <w:b/>
          <w:sz w:val="24"/>
          <w:szCs w:val="24"/>
        </w:rPr>
        <w:t xml:space="preserve"> </w:t>
      </w: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B37FF">
        <w:rPr>
          <w:rFonts w:ascii="Cambria" w:hAnsi="Cambria"/>
          <w:sz w:val="24"/>
          <w:szCs w:val="24"/>
        </w:rPr>
        <w:lastRenderedPageBreak/>
        <w:t>Wskazane w poz.29 pak.4 „Zupa marchewka z ziemniakami z ryżem po 5 m-</w:t>
      </w:r>
      <w:proofErr w:type="spellStart"/>
      <w:r w:rsidRPr="001B37FF">
        <w:rPr>
          <w:rFonts w:ascii="Cambria" w:hAnsi="Cambria"/>
          <w:sz w:val="24"/>
          <w:szCs w:val="24"/>
        </w:rPr>
        <w:t>cu</w:t>
      </w:r>
      <w:proofErr w:type="spellEnd"/>
      <w:r w:rsidRPr="001B37FF">
        <w:rPr>
          <w:rFonts w:ascii="Cambria" w:hAnsi="Cambria"/>
          <w:sz w:val="24"/>
          <w:szCs w:val="24"/>
        </w:rPr>
        <w:t xml:space="preserve"> 125g”. Czy Zamawiający wyraża zgodę na wycenę „Gerber marchewka 125g po 4 m-</w:t>
      </w:r>
      <w:proofErr w:type="spellStart"/>
      <w:r w:rsidRPr="001B37FF">
        <w:rPr>
          <w:rFonts w:ascii="Cambria" w:hAnsi="Cambria"/>
          <w:sz w:val="24"/>
          <w:szCs w:val="24"/>
        </w:rPr>
        <w:t>cu</w:t>
      </w:r>
      <w:proofErr w:type="spellEnd"/>
      <w:r w:rsidRPr="001B37FF">
        <w:rPr>
          <w:rFonts w:ascii="Cambria" w:hAnsi="Cambria"/>
          <w:sz w:val="24"/>
          <w:szCs w:val="24"/>
        </w:rPr>
        <w:t xml:space="preserve">; Gerber zupka jarzynowa 125g”? </w:t>
      </w:r>
    </w:p>
    <w:p w:rsidR="000C5095" w:rsidRPr="000C5095" w:rsidRDefault="000C5095" w:rsidP="001B37F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0C5095">
        <w:rPr>
          <w:rFonts w:ascii="Cambria" w:hAnsi="Cambria"/>
          <w:b/>
          <w:sz w:val="24"/>
          <w:szCs w:val="24"/>
        </w:rPr>
        <w:t xml:space="preserve">Odp.: Tak, Zamawiający wyraża zgodę. </w:t>
      </w: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B37FF">
        <w:rPr>
          <w:rFonts w:ascii="Cambria" w:hAnsi="Cambria"/>
          <w:sz w:val="24"/>
          <w:szCs w:val="24"/>
        </w:rPr>
        <w:t>Wskazane w poz.30 pak.4 „Krem jarzynowy ze schabem po 6 m-</w:t>
      </w:r>
      <w:proofErr w:type="spellStart"/>
      <w:r w:rsidRPr="001B37FF">
        <w:rPr>
          <w:rFonts w:ascii="Cambria" w:hAnsi="Cambria"/>
          <w:sz w:val="24"/>
          <w:szCs w:val="24"/>
        </w:rPr>
        <w:t>cu</w:t>
      </w:r>
      <w:proofErr w:type="spellEnd"/>
      <w:r w:rsidRPr="001B37FF">
        <w:rPr>
          <w:rFonts w:ascii="Cambria" w:hAnsi="Cambria"/>
          <w:sz w:val="24"/>
          <w:szCs w:val="24"/>
        </w:rPr>
        <w:t xml:space="preserve"> 125g”. Czy Zamawiający wyraża zgodę na wycenę „Gerber delikatne jarzynki 125g po 5 m-</w:t>
      </w:r>
      <w:proofErr w:type="spellStart"/>
      <w:r w:rsidRPr="001B37FF">
        <w:rPr>
          <w:rFonts w:ascii="Cambria" w:hAnsi="Cambria"/>
          <w:sz w:val="24"/>
          <w:szCs w:val="24"/>
        </w:rPr>
        <w:t>cu</w:t>
      </w:r>
      <w:proofErr w:type="spellEnd"/>
      <w:r w:rsidRPr="001B37FF">
        <w:rPr>
          <w:rFonts w:ascii="Cambria" w:hAnsi="Cambria"/>
          <w:sz w:val="24"/>
          <w:szCs w:val="24"/>
        </w:rPr>
        <w:t>; Gerber krem z jasnych warzyw z kurczakiem 125g po 5 m-</w:t>
      </w:r>
      <w:proofErr w:type="spellStart"/>
      <w:r w:rsidRPr="001B37FF">
        <w:rPr>
          <w:rFonts w:ascii="Cambria" w:hAnsi="Cambria"/>
          <w:sz w:val="24"/>
          <w:szCs w:val="24"/>
        </w:rPr>
        <w:t>cu</w:t>
      </w:r>
      <w:proofErr w:type="spellEnd"/>
      <w:r w:rsidRPr="001B37FF">
        <w:rPr>
          <w:rFonts w:ascii="Cambria" w:hAnsi="Cambria"/>
          <w:sz w:val="24"/>
          <w:szCs w:val="24"/>
        </w:rPr>
        <w:t xml:space="preserve">”? </w:t>
      </w:r>
    </w:p>
    <w:p w:rsidR="000C5095" w:rsidRPr="000C5095" w:rsidRDefault="000C5095" w:rsidP="001B37F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0C5095">
        <w:rPr>
          <w:rFonts w:ascii="Cambria" w:hAnsi="Cambria"/>
          <w:b/>
          <w:sz w:val="24"/>
          <w:szCs w:val="24"/>
        </w:rPr>
        <w:t xml:space="preserve">Odp.: Tak, Zamawiający wyraża zgodę. </w:t>
      </w: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B37FF">
        <w:rPr>
          <w:rFonts w:ascii="Cambria" w:hAnsi="Cambria"/>
          <w:sz w:val="24"/>
          <w:szCs w:val="24"/>
        </w:rPr>
        <w:t xml:space="preserve">Wskazane w poz.31 pak.4 „ Krem </w:t>
      </w:r>
      <w:proofErr w:type="spellStart"/>
      <w:r w:rsidRPr="001B37FF">
        <w:rPr>
          <w:rFonts w:ascii="Cambria" w:hAnsi="Cambria"/>
          <w:sz w:val="24"/>
          <w:szCs w:val="24"/>
        </w:rPr>
        <w:t>marchewkow</w:t>
      </w:r>
      <w:proofErr w:type="spellEnd"/>
      <w:r w:rsidRPr="001B37FF">
        <w:rPr>
          <w:rFonts w:ascii="Cambria" w:hAnsi="Cambria"/>
          <w:sz w:val="24"/>
          <w:szCs w:val="24"/>
        </w:rPr>
        <w:t>-dyniowy po 5 m-</w:t>
      </w:r>
      <w:proofErr w:type="spellStart"/>
      <w:r w:rsidRPr="001B37FF">
        <w:rPr>
          <w:rFonts w:ascii="Cambria" w:hAnsi="Cambria"/>
          <w:sz w:val="24"/>
          <w:szCs w:val="24"/>
        </w:rPr>
        <w:t>cu</w:t>
      </w:r>
      <w:proofErr w:type="spellEnd"/>
      <w:r w:rsidRPr="001B37FF">
        <w:rPr>
          <w:rFonts w:ascii="Cambria" w:hAnsi="Cambria"/>
          <w:sz w:val="24"/>
          <w:szCs w:val="24"/>
        </w:rPr>
        <w:t xml:space="preserve"> 125g”. Czy Zamawiający wyraża zgodę na wycenę „Gerber marchewka 125g po 4 m-</w:t>
      </w:r>
      <w:proofErr w:type="spellStart"/>
      <w:r w:rsidRPr="001B37FF">
        <w:rPr>
          <w:rFonts w:ascii="Cambria" w:hAnsi="Cambria"/>
          <w:sz w:val="24"/>
          <w:szCs w:val="24"/>
        </w:rPr>
        <w:t>cu</w:t>
      </w:r>
      <w:proofErr w:type="spellEnd"/>
      <w:r w:rsidRPr="001B37FF">
        <w:rPr>
          <w:rFonts w:ascii="Cambria" w:hAnsi="Cambria"/>
          <w:sz w:val="24"/>
          <w:szCs w:val="24"/>
        </w:rPr>
        <w:t xml:space="preserve">”? </w:t>
      </w:r>
    </w:p>
    <w:p w:rsidR="000C5095" w:rsidRPr="000C5095" w:rsidRDefault="000C5095" w:rsidP="001B37F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0C5095">
        <w:rPr>
          <w:rFonts w:ascii="Cambria" w:hAnsi="Cambria"/>
          <w:b/>
          <w:sz w:val="24"/>
          <w:szCs w:val="24"/>
        </w:rPr>
        <w:t xml:space="preserve">Odp.: Tak, Zamawiający wyrażą zgodę. </w:t>
      </w: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B37FF">
        <w:rPr>
          <w:rFonts w:ascii="Cambria" w:hAnsi="Cambria"/>
          <w:sz w:val="24"/>
          <w:szCs w:val="24"/>
        </w:rPr>
        <w:t>Wskazane w poz.32 pak.4 „Krem z indyka dynią i ziemniakami po 6 m-</w:t>
      </w:r>
      <w:proofErr w:type="spellStart"/>
      <w:r w:rsidRPr="001B37FF">
        <w:rPr>
          <w:rFonts w:ascii="Cambria" w:hAnsi="Cambria"/>
          <w:sz w:val="24"/>
          <w:szCs w:val="24"/>
        </w:rPr>
        <w:t>cu</w:t>
      </w:r>
      <w:proofErr w:type="spellEnd"/>
      <w:r w:rsidRPr="001B37FF">
        <w:rPr>
          <w:rFonts w:ascii="Cambria" w:hAnsi="Cambria"/>
          <w:sz w:val="24"/>
          <w:szCs w:val="24"/>
        </w:rPr>
        <w:t xml:space="preserve"> 125g”. Czy Zamawiający wyraża zgodę na wycenę „Gerber warzywa z delikatnym indykiem 125 po 5 m-</w:t>
      </w:r>
      <w:proofErr w:type="spellStart"/>
      <w:r w:rsidRPr="001B37FF">
        <w:rPr>
          <w:rFonts w:ascii="Cambria" w:hAnsi="Cambria"/>
          <w:sz w:val="24"/>
          <w:szCs w:val="24"/>
        </w:rPr>
        <w:t>cu</w:t>
      </w:r>
      <w:proofErr w:type="spellEnd"/>
      <w:r w:rsidRPr="001B37FF">
        <w:rPr>
          <w:rFonts w:ascii="Cambria" w:hAnsi="Cambria"/>
          <w:sz w:val="24"/>
          <w:szCs w:val="24"/>
        </w:rPr>
        <w:t xml:space="preserve">”? </w:t>
      </w:r>
    </w:p>
    <w:p w:rsidR="000C5095" w:rsidRPr="000C5095" w:rsidRDefault="000C5095" w:rsidP="001B37F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0C5095">
        <w:rPr>
          <w:rFonts w:ascii="Cambria" w:hAnsi="Cambria"/>
          <w:b/>
          <w:sz w:val="24"/>
          <w:szCs w:val="24"/>
        </w:rPr>
        <w:t xml:space="preserve">Odp.: Tak, Zamawiający wyraża zgodę. </w:t>
      </w: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B37FF">
        <w:rPr>
          <w:rFonts w:ascii="Cambria" w:hAnsi="Cambria"/>
          <w:sz w:val="24"/>
          <w:szCs w:val="24"/>
        </w:rPr>
        <w:t>Wskazane w poz.33 pak.4 „Zupa Jarzynowa z cielęciną po 6 m-</w:t>
      </w:r>
      <w:proofErr w:type="spellStart"/>
      <w:r w:rsidRPr="001B37FF">
        <w:rPr>
          <w:rFonts w:ascii="Cambria" w:hAnsi="Cambria"/>
          <w:sz w:val="24"/>
          <w:szCs w:val="24"/>
        </w:rPr>
        <w:t>cu</w:t>
      </w:r>
      <w:proofErr w:type="spellEnd"/>
      <w:r w:rsidRPr="001B37FF">
        <w:rPr>
          <w:rFonts w:ascii="Cambria" w:hAnsi="Cambria"/>
          <w:sz w:val="24"/>
          <w:szCs w:val="24"/>
        </w:rPr>
        <w:t xml:space="preserve"> 125g”. Czy Zamawiający wyraża zgodę na wycenę „Gerber jarzynki z cielęcinką 125g po 5 m-</w:t>
      </w:r>
      <w:proofErr w:type="spellStart"/>
      <w:r w:rsidRPr="001B37FF">
        <w:rPr>
          <w:rFonts w:ascii="Cambria" w:hAnsi="Cambria"/>
          <w:sz w:val="24"/>
          <w:szCs w:val="24"/>
        </w:rPr>
        <w:t>cu</w:t>
      </w:r>
      <w:proofErr w:type="spellEnd"/>
      <w:r w:rsidRPr="001B37FF">
        <w:rPr>
          <w:rFonts w:ascii="Cambria" w:hAnsi="Cambria"/>
          <w:sz w:val="24"/>
          <w:szCs w:val="24"/>
        </w:rPr>
        <w:t xml:space="preserve">”? </w:t>
      </w:r>
    </w:p>
    <w:p w:rsidR="000C5095" w:rsidRPr="000C5095" w:rsidRDefault="000C5095" w:rsidP="001B37F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0C5095">
        <w:rPr>
          <w:rFonts w:ascii="Cambria" w:hAnsi="Cambria"/>
          <w:b/>
          <w:sz w:val="24"/>
          <w:szCs w:val="24"/>
        </w:rPr>
        <w:t xml:space="preserve">Odp.: Tak, Zamawiający wyraża zgodę. </w:t>
      </w: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B37FF">
        <w:rPr>
          <w:rFonts w:ascii="Cambria" w:hAnsi="Cambria"/>
          <w:sz w:val="24"/>
          <w:szCs w:val="24"/>
        </w:rPr>
        <w:t>Wskazane w poz.37 pak.4 „ Obiadek jarzynowy z łososiem po 5 -</w:t>
      </w:r>
      <w:proofErr w:type="spellStart"/>
      <w:r w:rsidRPr="001B37FF">
        <w:rPr>
          <w:rFonts w:ascii="Cambria" w:hAnsi="Cambria"/>
          <w:sz w:val="24"/>
          <w:szCs w:val="24"/>
        </w:rPr>
        <w:t>cu</w:t>
      </w:r>
      <w:proofErr w:type="spellEnd"/>
      <w:r w:rsidRPr="001B37FF">
        <w:rPr>
          <w:rFonts w:ascii="Cambria" w:hAnsi="Cambria"/>
          <w:sz w:val="24"/>
          <w:szCs w:val="24"/>
        </w:rPr>
        <w:t xml:space="preserve"> 125g”. Czy Zmawiający wyraża zgodę na wycenę „Gerber jarzynki z cielęcinką 125g; Gerber jarzynki z królikiem 125g; Gerber delikatne jarzynki 125g”? </w:t>
      </w:r>
    </w:p>
    <w:p w:rsidR="000C5095" w:rsidRPr="00855FDD" w:rsidRDefault="000C5095" w:rsidP="001B37F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855FDD">
        <w:rPr>
          <w:rFonts w:ascii="Cambria" w:hAnsi="Cambria"/>
          <w:b/>
          <w:sz w:val="24"/>
          <w:szCs w:val="24"/>
        </w:rPr>
        <w:t xml:space="preserve">Odp.: </w:t>
      </w:r>
      <w:r w:rsidR="00855FDD" w:rsidRPr="00855FDD">
        <w:rPr>
          <w:rFonts w:ascii="Cambria" w:hAnsi="Cambria"/>
          <w:b/>
          <w:sz w:val="24"/>
          <w:szCs w:val="24"/>
        </w:rPr>
        <w:t xml:space="preserve">Tak, Zamawiający wyraża zgodę. </w:t>
      </w: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B37FF">
        <w:rPr>
          <w:rFonts w:ascii="Cambria" w:hAnsi="Cambria"/>
          <w:sz w:val="24"/>
          <w:szCs w:val="24"/>
        </w:rPr>
        <w:t>Wskazane w poz.42 pak.4 „ Delikatny kurczak po 6 m-</w:t>
      </w:r>
      <w:proofErr w:type="spellStart"/>
      <w:r w:rsidRPr="001B37FF">
        <w:rPr>
          <w:rFonts w:ascii="Cambria" w:hAnsi="Cambria"/>
          <w:sz w:val="24"/>
          <w:szCs w:val="24"/>
        </w:rPr>
        <w:t>cu</w:t>
      </w:r>
      <w:proofErr w:type="spellEnd"/>
      <w:r w:rsidRPr="001B37FF">
        <w:rPr>
          <w:rFonts w:ascii="Cambria" w:hAnsi="Cambria"/>
          <w:sz w:val="24"/>
          <w:szCs w:val="24"/>
        </w:rPr>
        <w:t xml:space="preserve"> 80g”. Czy Zamawiający wyraża zgodę na wycenę „Gerber delikatny indyk po 6 m-</w:t>
      </w:r>
      <w:proofErr w:type="spellStart"/>
      <w:r w:rsidRPr="001B37FF">
        <w:rPr>
          <w:rFonts w:ascii="Cambria" w:hAnsi="Cambria"/>
          <w:sz w:val="24"/>
          <w:szCs w:val="24"/>
        </w:rPr>
        <w:t>cu</w:t>
      </w:r>
      <w:proofErr w:type="spellEnd"/>
      <w:r w:rsidRPr="001B37FF">
        <w:rPr>
          <w:rFonts w:ascii="Cambria" w:hAnsi="Cambria"/>
          <w:sz w:val="24"/>
          <w:szCs w:val="24"/>
        </w:rPr>
        <w:t xml:space="preserve"> 80g"? </w:t>
      </w:r>
    </w:p>
    <w:p w:rsidR="00855FDD" w:rsidRPr="00855FDD" w:rsidRDefault="00855FDD" w:rsidP="001B37F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855FDD">
        <w:rPr>
          <w:rFonts w:ascii="Cambria" w:hAnsi="Cambria"/>
          <w:b/>
          <w:sz w:val="24"/>
          <w:szCs w:val="24"/>
        </w:rPr>
        <w:lastRenderedPageBreak/>
        <w:t xml:space="preserve">Odp.: Tak, Zamawiający wyraża zgodę. </w:t>
      </w: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B37FF">
        <w:rPr>
          <w:rFonts w:ascii="Cambria" w:hAnsi="Cambria"/>
          <w:sz w:val="24"/>
          <w:szCs w:val="24"/>
        </w:rPr>
        <w:t>Wskazane w poz.43 pak.4 "Sok owocowy różne smaki po 4 m-</w:t>
      </w:r>
      <w:proofErr w:type="spellStart"/>
      <w:r w:rsidRPr="001B37FF">
        <w:rPr>
          <w:rFonts w:ascii="Cambria" w:hAnsi="Cambria"/>
          <w:sz w:val="24"/>
          <w:szCs w:val="24"/>
        </w:rPr>
        <w:t>cu</w:t>
      </w:r>
      <w:proofErr w:type="spellEnd"/>
      <w:r w:rsidRPr="001B37FF">
        <w:rPr>
          <w:rFonts w:ascii="Cambria" w:hAnsi="Cambria"/>
          <w:sz w:val="24"/>
          <w:szCs w:val="24"/>
        </w:rPr>
        <w:t xml:space="preserve"> 170ml". Czy Zamawiający wyraża zgodę na wycenę "100% Sok gruszkowy 200ml"? </w:t>
      </w:r>
    </w:p>
    <w:p w:rsidR="00855FDD" w:rsidRPr="00855FDD" w:rsidRDefault="00855FDD" w:rsidP="001B37F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855FDD">
        <w:rPr>
          <w:rFonts w:ascii="Cambria" w:hAnsi="Cambria"/>
          <w:b/>
          <w:sz w:val="24"/>
          <w:szCs w:val="24"/>
        </w:rPr>
        <w:t xml:space="preserve">Odp.: Tak, Zamawiający wyraża zgodę. </w:t>
      </w:r>
    </w:p>
    <w:p w:rsidR="001B37FF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EF1845" w:rsidRDefault="001B37FF" w:rsidP="001B37F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B37FF">
        <w:rPr>
          <w:rFonts w:ascii="Cambria" w:hAnsi="Cambria"/>
          <w:sz w:val="24"/>
          <w:szCs w:val="24"/>
        </w:rPr>
        <w:t>Wskazane w poz. 44 pak.4 „Sok owocowy różne smaki po 5 m-</w:t>
      </w:r>
      <w:proofErr w:type="spellStart"/>
      <w:r w:rsidRPr="001B37FF">
        <w:rPr>
          <w:rFonts w:ascii="Cambria" w:hAnsi="Cambria"/>
          <w:sz w:val="24"/>
          <w:szCs w:val="24"/>
        </w:rPr>
        <w:t>cu</w:t>
      </w:r>
      <w:proofErr w:type="spellEnd"/>
      <w:r w:rsidRPr="001B37FF">
        <w:rPr>
          <w:rFonts w:ascii="Cambria" w:hAnsi="Cambria"/>
          <w:sz w:val="24"/>
          <w:szCs w:val="24"/>
        </w:rPr>
        <w:t xml:space="preserve"> 190ml. Czy Zamawiający wyraża zgodę na wycenę „Bobo </w:t>
      </w:r>
      <w:proofErr w:type="spellStart"/>
      <w:r w:rsidRPr="001B37FF">
        <w:rPr>
          <w:rFonts w:ascii="Cambria" w:hAnsi="Cambria"/>
          <w:sz w:val="24"/>
          <w:szCs w:val="24"/>
        </w:rPr>
        <w:t>Frut</w:t>
      </w:r>
      <w:proofErr w:type="spellEnd"/>
      <w:r w:rsidRPr="001B37FF">
        <w:rPr>
          <w:rFonts w:ascii="Cambria" w:hAnsi="Cambria"/>
          <w:sz w:val="24"/>
          <w:szCs w:val="24"/>
        </w:rPr>
        <w:t xml:space="preserve"> jabłko marchew banan 300ml”?</w:t>
      </w:r>
    </w:p>
    <w:p w:rsidR="00855FDD" w:rsidRPr="00855FDD" w:rsidRDefault="00855FDD" w:rsidP="001B37F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855FDD">
        <w:rPr>
          <w:rFonts w:ascii="Cambria" w:hAnsi="Cambria"/>
          <w:b/>
          <w:sz w:val="24"/>
          <w:szCs w:val="24"/>
        </w:rPr>
        <w:t xml:space="preserve">Odp.: Tak, Zamawiający wyraża zgodę. </w:t>
      </w:r>
    </w:p>
    <w:p w:rsidR="00BA1B2A" w:rsidRDefault="00BA1B2A" w:rsidP="001B37FF">
      <w:pPr>
        <w:spacing w:line="360" w:lineRule="auto"/>
        <w:jc w:val="both"/>
        <w:rPr>
          <w:rFonts w:ascii="Cambria" w:hAnsi="Cambria" w:cs="Tahoma"/>
          <w:b/>
          <w:sz w:val="24"/>
          <w:szCs w:val="24"/>
        </w:rPr>
      </w:pPr>
    </w:p>
    <w:p w:rsidR="00855FDD" w:rsidRDefault="00855FDD" w:rsidP="001B37FF">
      <w:pPr>
        <w:spacing w:line="360" w:lineRule="auto"/>
        <w:jc w:val="both"/>
        <w:rPr>
          <w:rFonts w:ascii="Cambria" w:hAnsi="Cambria" w:cs="Tahoma"/>
          <w:b/>
          <w:sz w:val="24"/>
          <w:szCs w:val="24"/>
        </w:rPr>
      </w:pPr>
    </w:p>
    <w:p w:rsidR="00423A83" w:rsidRDefault="00423A83" w:rsidP="00FA1BAD">
      <w:pPr>
        <w:pStyle w:val="Tytu"/>
      </w:pPr>
      <w:bookmarkStart w:id="0" w:name="_GoBack"/>
      <w:bookmarkEnd w:id="0"/>
    </w:p>
    <w:sectPr w:rsidR="00423A83" w:rsidSect="001B37FF">
      <w:headerReference w:type="default" r:id="rId7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6A" w:rsidRDefault="001B37FF" w:rsidP="001B37FF">
    <w:pPr>
      <w:pStyle w:val="Nagwek"/>
      <w:ind w:left="-1276"/>
    </w:pPr>
    <w:r>
      <w:rPr>
        <w:noProof/>
      </w:rPr>
      <w:drawing>
        <wp:inline distT="0" distB="0" distL="0" distR="0" wp14:anchorId="3A6DD0DC" wp14:editId="21F262D0">
          <wp:extent cx="7362825" cy="1332230"/>
          <wp:effectExtent l="0" t="0" r="9525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5136" cy="1332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32D65"/>
    <w:rsid w:val="000407FF"/>
    <w:rsid w:val="000975D1"/>
    <w:rsid w:val="000C483E"/>
    <w:rsid w:val="000C5095"/>
    <w:rsid w:val="000F08A6"/>
    <w:rsid w:val="00132FE5"/>
    <w:rsid w:val="00160A2C"/>
    <w:rsid w:val="0017458A"/>
    <w:rsid w:val="001B37FF"/>
    <w:rsid w:val="001C4268"/>
    <w:rsid w:val="00207845"/>
    <w:rsid w:val="002200CE"/>
    <w:rsid w:val="00227785"/>
    <w:rsid w:val="002340D5"/>
    <w:rsid w:val="00326E9A"/>
    <w:rsid w:val="003302E2"/>
    <w:rsid w:val="003A7C22"/>
    <w:rsid w:val="003D2097"/>
    <w:rsid w:val="003F24A3"/>
    <w:rsid w:val="00417842"/>
    <w:rsid w:val="00423A83"/>
    <w:rsid w:val="00423C9C"/>
    <w:rsid w:val="00446066"/>
    <w:rsid w:val="00462581"/>
    <w:rsid w:val="0046308B"/>
    <w:rsid w:val="004973EE"/>
    <w:rsid w:val="004B1050"/>
    <w:rsid w:val="00506972"/>
    <w:rsid w:val="00527E28"/>
    <w:rsid w:val="00545B7C"/>
    <w:rsid w:val="0058383B"/>
    <w:rsid w:val="005A2B10"/>
    <w:rsid w:val="005A483F"/>
    <w:rsid w:val="006518E9"/>
    <w:rsid w:val="00660BD9"/>
    <w:rsid w:val="006D62C5"/>
    <w:rsid w:val="006F21EE"/>
    <w:rsid w:val="007027BB"/>
    <w:rsid w:val="007209CD"/>
    <w:rsid w:val="00741A07"/>
    <w:rsid w:val="00820D6E"/>
    <w:rsid w:val="00855FDD"/>
    <w:rsid w:val="00860E35"/>
    <w:rsid w:val="0088131D"/>
    <w:rsid w:val="00884C3D"/>
    <w:rsid w:val="008908CA"/>
    <w:rsid w:val="008A50B6"/>
    <w:rsid w:val="008B6BBB"/>
    <w:rsid w:val="00926D3C"/>
    <w:rsid w:val="00980A1A"/>
    <w:rsid w:val="009B34B8"/>
    <w:rsid w:val="009C40DA"/>
    <w:rsid w:val="009F03B7"/>
    <w:rsid w:val="00A02B4E"/>
    <w:rsid w:val="00A06F39"/>
    <w:rsid w:val="00A075D7"/>
    <w:rsid w:val="00A6179A"/>
    <w:rsid w:val="00AC5C19"/>
    <w:rsid w:val="00AD09F5"/>
    <w:rsid w:val="00AE0AC0"/>
    <w:rsid w:val="00AE5ABA"/>
    <w:rsid w:val="00BA1B2A"/>
    <w:rsid w:val="00BC702B"/>
    <w:rsid w:val="00BC7137"/>
    <w:rsid w:val="00BD6033"/>
    <w:rsid w:val="00BE38D9"/>
    <w:rsid w:val="00BF0396"/>
    <w:rsid w:val="00CE23CB"/>
    <w:rsid w:val="00D10F57"/>
    <w:rsid w:val="00D219C7"/>
    <w:rsid w:val="00D357DC"/>
    <w:rsid w:val="00D37C4D"/>
    <w:rsid w:val="00D40C1E"/>
    <w:rsid w:val="00D83526"/>
    <w:rsid w:val="00D83E0E"/>
    <w:rsid w:val="00D90A5C"/>
    <w:rsid w:val="00DB596A"/>
    <w:rsid w:val="00DF4F80"/>
    <w:rsid w:val="00E074D7"/>
    <w:rsid w:val="00E835F6"/>
    <w:rsid w:val="00E86D97"/>
    <w:rsid w:val="00E933AD"/>
    <w:rsid w:val="00EC16D8"/>
    <w:rsid w:val="00EC723D"/>
    <w:rsid w:val="00EF1845"/>
    <w:rsid w:val="00F1246D"/>
    <w:rsid w:val="00F32B58"/>
    <w:rsid w:val="00FA1BAD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B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0853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955909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85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6</cp:revision>
  <cp:lastPrinted>2023-05-22T11:53:00Z</cp:lastPrinted>
  <dcterms:created xsi:type="dcterms:W3CDTF">2024-05-10T07:23:00Z</dcterms:created>
  <dcterms:modified xsi:type="dcterms:W3CDTF">2024-05-15T10:38:00Z</dcterms:modified>
</cp:coreProperties>
</file>