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BD" w:rsidRDefault="001335BD" w:rsidP="001335BD">
      <w:pPr>
        <w:shd w:val="clear" w:color="auto" w:fill="FFFFFF"/>
        <w:ind w:right="-257"/>
      </w:pPr>
      <w:r>
        <w:rPr>
          <w:rFonts w:ascii="Calibri" w:hAnsi="Calibri" w:cs="Calibri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Załącznik nr 5 do SWZ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okresie 5 lat przed upływem terminu składania ofert</w:t>
      </w: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1335BD" w:rsidTr="00A71B02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335BD" w:rsidRDefault="001335BD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066822" w:rsidP="00DB28AA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„Modernizacja</w:t>
            </w:r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drogi powiatowej  nr 2518D  </w:t>
            </w:r>
            <w:proofErr w:type="spellStart"/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Chmielno-Zbylutów</w:t>
            </w:r>
            <w:r w:rsidR="00DB28A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-Skorzyniceo</w:t>
            </w:r>
            <w:proofErr w:type="spellEnd"/>
            <w:r w:rsidR="00DB28A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dł. 1,2 km (3+030-4+230</w:t>
            </w:r>
            <w:r w:rsidR="00672686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/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ul.Szpitalna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4, 59-600 Lwówek Śląski </w:t>
      </w:r>
    </w:p>
    <w:p w:rsidR="001335BD" w:rsidRDefault="001335BD" w:rsidP="001335B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335BD" w:rsidTr="00A71B0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335BD" w:rsidRDefault="001335BD" w:rsidP="001335BD">
      <w:pPr>
        <w:jc w:val="center"/>
      </w:pPr>
      <w:r>
        <w:rPr>
          <w:rFonts w:ascii="Calibri" w:hAnsi="Calibri" w:cs="Calibri"/>
          <w:bCs/>
          <w:sz w:val="20"/>
          <w:szCs w:val="20"/>
        </w:rPr>
        <w:t>w okresie ostatnich 5 lat (</w:t>
      </w:r>
      <w:r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>
        <w:rPr>
          <w:rFonts w:ascii="Calibri" w:hAnsi="Calibri" w:cs="Calibri"/>
          <w:bCs/>
          <w:sz w:val="20"/>
          <w:szCs w:val="20"/>
        </w:rPr>
        <w:t>) wykonałem następujące roboty budowlane zgodne z wymogiem określonym w SWZ</w:t>
      </w:r>
    </w:p>
    <w:p w:rsidR="001335BD" w:rsidRDefault="001335BD" w:rsidP="001335BD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7"/>
        <w:gridCol w:w="1276"/>
        <w:gridCol w:w="992"/>
        <w:gridCol w:w="851"/>
        <w:gridCol w:w="1843"/>
        <w:gridCol w:w="2442"/>
      </w:tblGrid>
      <w:tr w:rsidR="001335BD" w:rsidTr="00A71B0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Rodzaj i zakres robót budowlanych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Długość w km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Dowody określające czy roboty budowlane zostały wykonane należycie,                       w szczególności informacje o tym czy roboty zostały wykonane zgodnie                            z przepisami prawa budowlanego i prawidłowo ukończone</w:t>
            </w:r>
          </w:p>
        </w:tc>
      </w:tr>
      <w:tr w:rsidR="001335BD" w:rsidTr="00A71B0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1335BD" w:rsidRDefault="001335BD" w:rsidP="001335BD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1335BD" w:rsidRDefault="001335BD" w:rsidP="001335BD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335BD"/>
    <w:rsid w:val="00066822"/>
    <w:rsid w:val="001335BD"/>
    <w:rsid w:val="00160BD0"/>
    <w:rsid w:val="005B356D"/>
    <w:rsid w:val="00672686"/>
    <w:rsid w:val="007D0668"/>
    <w:rsid w:val="00A25A3F"/>
    <w:rsid w:val="00D85C36"/>
    <w:rsid w:val="00DB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3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335BD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5B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rsid w:val="001335BD"/>
    <w:pPr>
      <w:autoSpaceDE/>
      <w:spacing w:before="120" w:line="240" w:lineRule="exact"/>
      <w:jc w:val="center"/>
      <w:textAlignment w:val="auto"/>
    </w:pPr>
    <w:rPr>
      <w:rFonts w:ascii="Arial" w:hAnsi="Arial" w:cs="Arial"/>
      <w:kern w:val="0"/>
      <w:sz w:val="20"/>
      <w:szCs w:val="20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2021-04-06T10:06:00Z</dcterms:created>
  <dcterms:modified xsi:type="dcterms:W3CDTF">2021-05-14T06:20:00Z</dcterms:modified>
</cp:coreProperties>
</file>