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B7874" w14:textId="77777777" w:rsidR="00E36548" w:rsidRPr="00A13963" w:rsidRDefault="00E36548" w:rsidP="00E36548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u w:val="single"/>
          <w:lang w:val="x-none" w:eastAsia="x-none"/>
        </w:rPr>
      </w:pP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Załącznik nr </w:t>
      </w:r>
      <w:r w:rsidRPr="00A13963">
        <w:rPr>
          <w:rFonts w:ascii="Calibri Light" w:eastAsia="Times New Roman" w:hAnsi="Calibri Light" w:cs="Times New Roman"/>
          <w:b/>
          <w:u w:val="single"/>
          <w:lang w:eastAsia="x-none"/>
        </w:rPr>
        <w:t>5</w:t>
      </w:r>
      <w:r w:rsidRPr="00A13963">
        <w:rPr>
          <w:rFonts w:ascii="Calibri Light" w:eastAsia="Times New Roman" w:hAnsi="Calibri Light" w:cs="Times New Roman"/>
          <w:b/>
          <w:u w:val="single"/>
          <w:lang w:val="x-none" w:eastAsia="x-none"/>
        </w:rPr>
        <w:t xml:space="preserve"> do  SWZ</w:t>
      </w:r>
    </w:p>
    <w:p w14:paraId="576041D0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22C9B0CA" w14:textId="77777777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2E900243" w14:textId="0A0F01F5" w:rsidR="00F80D74" w:rsidRPr="00A13963" w:rsidRDefault="00F80D74" w:rsidP="00F80D74">
      <w:pPr>
        <w:spacing w:after="0" w:line="240" w:lineRule="auto"/>
        <w:ind w:firstLine="284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Znak postępowania: ZP.271.</w:t>
      </w:r>
      <w:r w:rsidR="00C874F0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13</w:t>
      </w:r>
      <w:r w:rsidRPr="00A13963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.202</w:t>
      </w:r>
      <w:r w:rsidR="00DC17B7"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  <w:t>1</w:t>
      </w:r>
    </w:p>
    <w:p w14:paraId="331F068B" w14:textId="77777777" w:rsidR="00F80D74" w:rsidRPr="00A13963" w:rsidRDefault="00F80D74" w:rsidP="00F80D74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484ADCA2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</w:pPr>
      <w:r w:rsidRPr="00A13963">
        <w:rPr>
          <w:rFonts w:ascii="Calibri Light" w:eastAsia="Times New Roman" w:hAnsi="Calibri Light" w:cs="Times New Roman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  <w:r w:rsidRPr="00A13963">
        <w:rPr>
          <w:rFonts w:ascii="Calibri Light" w:eastAsia="Times New Roman" w:hAnsi="Calibri Light" w:cs="Times New Roman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sz w:val="21"/>
          <w:szCs w:val="21"/>
          <w:lang w:eastAsia="pl-PL"/>
        </w:rPr>
      </w:pPr>
    </w:p>
    <w:p w14:paraId="45CBA42A" w14:textId="0B395C00" w:rsidR="008D5BDD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i/>
          <w:lang w:eastAsia="pl-PL"/>
        </w:rPr>
      </w:pPr>
      <w:r w:rsidRPr="00A13963">
        <w:rPr>
          <w:rFonts w:ascii="Calibri Light" w:eastAsia="Times New Roman" w:hAnsi="Calibri Light" w:cs="Times New Roman"/>
          <w:u w:val="single"/>
          <w:lang w:eastAsia="pl-PL"/>
        </w:rPr>
        <w:t>dotyczy: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lang w:eastAsia="pl-PL"/>
        </w:rPr>
        <w:t>postępowania udzielenie zamówienia publicznego prowadzonego</w:t>
      </w:r>
      <w:r w:rsidR="00DC17B7">
        <w:rPr>
          <w:rFonts w:ascii="Calibri Light" w:eastAsia="Times New Roman" w:hAnsi="Calibri Light" w:cs="Times New Roman"/>
          <w:lang w:eastAsia="pl-PL"/>
        </w:rPr>
        <w:t xml:space="preserve"> na</w:t>
      </w:r>
      <w:r w:rsidR="00C874F0" w:rsidRPr="00C874F0">
        <w:t xml:space="preserve"> </w:t>
      </w:r>
      <w:r w:rsidR="00C874F0" w:rsidRPr="00C874F0">
        <w:rPr>
          <w:b/>
          <w:bCs/>
        </w:rPr>
        <w:t>„</w:t>
      </w:r>
      <w:r w:rsidR="00C874F0" w:rsidRPr="00C874F0">
        <w:rPr>
          <w:rFonts w:ascii="Calibri Light" w:eastAsia="Times New Roman" w:hAnsi="Calibri Light" w:cs="Times New Roman"/>
          <w:b/>
          <w:bCs/>
          <w:lang w:eastAsia="pl-PL"/>
        </w:rPr>
        <w:t xml:space="preserve">Budowa </w:t>
      </w:r>
      <w:proofErr w:type="spellStart"/>
      <w:r w:rsidR="00C874F0" w:rsidRPr="00C874F0">
        <w:rPr>
          <w:rFonts w:ascii="Calibri Light" w:eastAsia="Times New Roman" w:hAnsi="Calibri Light" w:cs="Times New Roman"/>
          <w:b/>
          <w:bCs/>
          <w:lang w:eastAsia="pl-PL"/>
        </w:rPr>
        <w:t>skateparku</w:t>
      </w:r>
      <w:proofErr w:type="spellEnd"/>
      <w:r w:rsidR="00C874F0" w:rsidRPr="00C874F0">
        <w:rPr>
          <w:rFonts w:ascii="Calibri Light" w:eastAsia="Times New Roman" w:hAnsi="Calibri Light" w:cs="Times New Roman"/>
          <w:b/>
          <w:bCs/>
          <w:lang w:eastAsia="pl-PL"/>
        </w:rPr>
        <w:t>, elementów malej architektury, nawierzchni utwardzonych oraz przebudowa instalacji elektroenergetycznej wraz z instalacją lamp oświetlenia zewnętrznego na terenie działki nr 112/7 w Rewie, gm. Kosakowo”</w:t>
      </w:r>
      <w:r w:rsidR="00C874F0" w:rsidRPr="00C874F0">
        <w:rPr>
          <w:rFonts w:ascii="Calibri Light" w:eastAsia="Times New Roman" w:hAnsi="Calibri Light" w:cs="Times New Roman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lang w:eastAsia="pl-PL"/>
        </w:rPr>
        <w:t xml:space="preserve"> </w:t>
      </w:r>
    </w:p>
    <w:p w14:paraId="328B2AB7" w14:textId="77777777" w:rsidR="00C874F0" w:rsidRDefault="00C874F0" w:rsidP="008D5BDD">
      <w:pPr>
        <w:spacing w:after="0" w:line="240" w:lineRule="auto"/>
        <w:ind w:left="851" w:hanging="851"/>
        <w:rPr>
          <w:rFonts w:ascii="Calibri Light" w:eastAsia="Times New Roman" w:hAnsi="Calibri Light" w:cs="Times New Roman"/>
          <w:b/>
          <w:bCs/>
          <w:i/>
          <w:lang w:eastAsia="pl-PL"/>
        </w:rPr>
      </w:pPr>
    </w:p>
    <w:p w14:paraId="6CCC8E23" w14:textId="064FFDE3" w:rsidR="00F80D74" w:rsidRPr="00A13963" w:rsidRDefault="00F80D74" w:rsidP="008D5BDD">
      <w:pPr>
        <w:spacing w:after="0" w:line="240" w:lineRule="auto"/>
        <w:ind w:left="851" w:hanging="851"/>
        <w:rPr>
          <w:rFonts w:ascii="Calibri Light" w:eastAsia="Times New Roman" w:hAnsi="Calibri Light" w:cs="Arial"/>
          <w:sz w:val="21"/>
          <w:szCs w:val="21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1"/>
          <w:szCs w:val="21"/>
          <w:lang w:eastAsia="ar-SA"/>
        </w:rPr>
        <w:t xml:space="preserve">Niniejszym oświadczam(y), </w:t>
      </w:r>
      <w:r w:rsidRPr="00A13963">
        <w:rPr>
          <w:rFonts w:ascii="Calibri Light" w:eastAsia="Times New Roman" w:hAnsi="Calibri Light" w:cs="Arial"/>
          <w:bCs/>
          <w:sz w:val="21"/>
          <w:szCs w:val="21"/>
          <w:lang w:eastAsia="ar-SA"/>
        </w:rPr>
        <w:t>że w</w:t>
      </w:r>
      <w:r w:rsidRPr="00A13963">
        <w:rPr>
          <w:rFonts w:ascii="Calibri Light" w:eastAsia="Times New Roman" w:hAnsi="Calibri Light" w:cs="Arial"/>
          <w:sz w:val="21"/>
          <w:szCs w:val="21"/>
          <w:lang w:eastAsia="ar-SA"/>
        </w:rPr>
        <w:t>ykonałem (wykonaliśmy) następujące zadania:</w:t>
      </w:r>
    </w:p>
    <w:p w14:paraId="7E75BD76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14:paraId="05F255AD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tbl>
      <w:tblPr>
        <w:tblW w:w="1437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609"/>
        <w:gridCol w:w="6152"/>
        <w:gridCol w:w="1417"/>
        <w:gridCol w:w="1560"/>
        <w:gridCol w:w="1417"/>
        <w:gridCol w:w="1701"/>
      </w:tblGrid>
      <w:tr w:rsidR="00F80D74" w:rsidRPr="00A13963" w14:paraId="7CE89A41" w14:textId="77777777" w:rsidTr="009350F0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806D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C4A061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70ED7C9" w14:textId="7E73CA12" w:rsidR="00F80D74" w:rsidRPr="00A13963" w:rsidRDefault="00F80D74" w:rsidP="00317CE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Zakres rzeczowy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 zakresu musi wynikać czy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przedmiotem </w:t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robot</w:t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y</w:t>
            </w:r>
            <w:r w:rsidR="00CE74BE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  <w:r w:rsidR="002D1320"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była budowa/przebudowa placu o nawierzchni betonowej lub kostki brukowej wraz z wykonaniem elementów małej architektury takiej jak urządzenia siłowni zewnętrznych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F793008" w14:textId="77777777" w:rsidR="00F80D74" w:rsidRPr="00A13963" w:rsidRDefault="00F80D74" w:rsidP="0011390F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7347FF8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1784B23" w14:textId="77777777" w:rsidR="00F80D74" w:rsidRPr="00A13963" w:rsidRDefault="00F80D74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E75C0C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3CC32C80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F80D74" w:rsidRPr="00A13963" w:rsidRDefault="00F80D74" w:rsidP="0011390F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550B6D48" w14:textId="77777777" w:rsidR="00F80D74" w:rsidRPr="00A13963" w:rsidRDefault="00F80D74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2273ACF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272AD1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04683B5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DB8E0C8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28942C45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7731291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C2F6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3B280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395D45" w:rsidRPr="00A13963" w14:paraId="52F6BA8B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5371C8B" w14:textId="476D33BF" w:rsidR="00395D45" w:rsidRPr="00A13963" w:rsidRDefault="007C0423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4E4EBB3D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3D71FC96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58F3CFC5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1C76AB22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006C7" w14:textId="77777777" w:rsidR="00395D45" w:rsidRPr="00A13963" w:rsidRDefault="00395D45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60C873" w14:textId="77777777" w:rsidR="00395D45" w:rsidRPr="00A13963" w:rsidRDefault="00395D45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9350F0" w:rsidRPr="00A13963" w14:paraId="6C40EFE1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C9BF194" w14:textId="77777777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8FAFE3" w14:textId="0939CC75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Nazwa zadania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(roboty budowlanej)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96561F3" w14:textId="77777777" w:rsidR="009350F0" w:rsidRPr="00A13963" w:rsidRDefault="009350F0" w:rsidP="009350F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  <w:p w14:paraId="116B58A9" w14:textId="77777777" w:rsidR="009350F0" w:rsidRDefault="009350F0" w:rsidP="009350F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745B37E8" w14:textId="796EBA85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 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Z zakresu musi wynikać czy </w:t>
            </w:r>
            <w:r w:rsidRPr="002D1320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przedmiotem </w:t>
            </w:r>
            <w:r w:rsidR="00F63A6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były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roboty </w:t>
            </w:r>
            <w:r w:rsidR="00F63A62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obejmujące </w:t>
            </w:r>
            <w:r w:rsidR="000A774B" w:rsidRPr="000A774B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  <w:r w:rsidR="00AF4D1C" w:rsidRPr="00AF4D1C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wykonani</w:t>
            </w:r>
            <w:r w:rsidR="00395D45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e</w:t>
            </w:r>
            <w:r w:rsidR="00AF4D1C" w:rsidRPr="00AF4D1C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nawierzchni betonowych z posypką kwarcową</w:t>
            </w:r>
            <w:r w:rsidR="00AF4D1C" w:rsidRPr="00AF4D1C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  <w:r w:rsidR="000A774B" w:rsidRPr="000A774B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o pow. minimum 250m2 każda, stanowiąc</w:t>
            </w:r>
            <w:r w:rsidR="00395D45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e</w:t>
            </w:r>
            <w:r w:rsidR="000A774B" w:rsidRPr="000A774B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nawierzchnię </w:t>
            </w:r>
            <w:proofErr w:type="spellStart"/>
            <w:r w:rsidR="000A774B" w:rsidRPr="000A774B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skateparku</w:t>
            </w:r>
            <w:proofErr w:type="spellEnd"/>
            <w:r w:rsidR="000A774B" w:rsidRPr="000A774B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lub nawierzchnię jezdną lub nawierzchnię parkingu lub magazynową lub sklepową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A7CB212" w14:textId="306AB679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Wartość brutto </w:t>
            </w:r>
            <w:r w:rsidRPr="00A13963"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  <w:t>(w PLN)</w:t>
            </w: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8E703B2" w14:textId="77777777" w:rsidR="009350F0" w:rsidRPr="00A13963" w:rsidRDefault="009350F0" w:rsidP="009350F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4CC840DE" w14:textId="21857EEF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96D66CE" w14:textId="1963644E" w:rsidR="009350F0" w:rsidRPr="00A13963" w:rsidRDefault="009350F0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BB0C5" w14:textId="77777777" w:rsidR="009350F0" w:rsidRPr="00A13963" w:rsidRDefault="009350F0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7C894463" w14:textId="77777777" w:rsidR="009350F0" w:rsidRPr="00A13963" w:rsidRDefault="009350F0" w:rsidP="009350F0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39118D77" w14:textId="77777777" w:rsidR="009350F0" w:rsidRPr="00A13963" w:rsidRDefault="009350F0" w:rsidP="009350F0">
            <w:p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  <w:p w14:paraId="716CDFAD" w14:textId="77777777" w:rsidR="009350F0" w:rsidRPr="00A13963" w:rsidRDefault="009350F0" w:rsidP="009350F0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  <w:r w:rsidRPr="00A13963"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  <w:t>Nazwa Wykonawcy</w:t>
            </w:r>
          </w:p>
          <w:p w14:paraId="350DC4BA" w14:textId="77777777" w:rsidR="009350F0" w:rsidRPr="00A13963" w:rsidRDefault="009350F0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  <w:tr w:rsidR="007C0423" w:rsidRPr="00A13963" w14:paraId="45136292" w14:textId="77777777" w:rsidTr="009350F0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3963DF" w14:textId="13B95136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B92D5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70C44F5" w14:textId="77777777" w:rsidR="007C0423" w:rsidRPr="00A13963" w:rsidRDefault="007C0423" w:rsidP="009350F0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3CBE3E40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6966EF85" w14:textId="77777777" w:rsidR="007C0423" w:rsidRPr="00A13963" w:rsidRDefault="007C0423" w:rsidP="009350F0">
            <w:pPr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CFFAC17" w14:textId="77777777" w:rsidR="007C0423" w:rsidRPr="00A13963" w:rsidRDefault="007C0423" w:rsidP="009350F0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79C1F9" w14:textId="77777777" w:rsidR="007C0423" w:rsidRPr="00A13963" w:rsidRDefault="007C0423" w:rsidP="009350F0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0D74" w:rsidRPr="00A13963" w14:paraId="6665B3B2" w14:textId="77777777" w:rsidTr="009350F0">
        <w:trPr>
          <w:cantSplit/>
          <w:trHeight w:val="960"/>
        </w:trPr>
        <w:tc>
          <w:tcPr>
            <w:tcW w:w="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E8E97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</w:pPr>
            <w:r w:rsidRPr="00A13963">
              <w:rPr>
                <w:rFonts w:ascii="Calibri Light" w:eastAsia="Times New Roman" w:hAnsi="Calibri Light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609" w:type="dxa"/>
            <w:tcBorders>
              <w:left w:val="single" w:sz="12" w:space="0" w:color="auto"/>
              <w:bottom w:val="single" w:sz="12" w:space="0" w:color="auto"/>
            </w:tcBorders>
          </w:tcPr>
          <w:p w14:paraId="0B71060F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6152" w:type="dxa"/>
            <w:tcBorders>
              <w:left w:val="single" w:sz="4" w:space="0" w:color="000000"/>
              <w:bottom w:val="single" w:sz="12" w:space="0" w:color="auto"/>
            </w:tcBorders>
          </w:tcPr>
          <w:p w14:paraId="0A0220B4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</w:tcBorders>
          </w:tcPr>
          <w:p w14:paraId="0EAD562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12" w:space="0" w:color="auto"/>
            </w:tcBorders>
          </w:tcPr>
          <w:p w14:paraId="2ACF2249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63179E" w14:textId="77777777" w:rsidR="00F80D74" w:rsidRPr="00A13963" w:rsidRDefault="00F80D74" w:rsidP="0011390F">
            <w:pPr>
              <w:snapToGrid w:val="0"/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8E0514" w14:textId="77777777" w:rsidR="00F80D74" w:rsidRPr="00A13963" w:rsidRDefault="00F80D74" w:rsidP="0011390F">
            <w:pPr>
              <w:spacing w:after="0" w:line="240" w:lineRule="auto"/>
              <w:rPr>
                <w:rFonts w:ascii="Calibri Light" w:eastAsia="Times New Roman" w:hAnsi="Calibri Light" w:cs="Times New Roman"/>
                <w:sz w:val="24"/>
                <w:szCs w:val="24"/>
                <w:lang w:eastAsia="pl-PL"/>
              </w:rPr>
            </w:pPr>
          </w:p>
        </w:tc>
      </w:tr>
    </w:tbl>
    <w:p w14:paraId="66AB8EED" w14:textId="1F141B14" w:rsidR="00F80D74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615F8410" w14:textId="77777777" w:rsidR="00CE74BE" w:rsidRPr="00A13963" w:rsidRDefault="00CE74BE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</w:pPr>
      <w:r w:rsidRPr="00A13963">
        <w:rPr>
          <w:rFonts w:ascii="Calibri Light" w:eastAsia="Times New Roman" w:hAnsi="Calibri Light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Wykonawca jest zobowiązany dostarczyć dowody potwierdzające, że 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 xml:space="preserve">ww. roboty zostały wykonane 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A13963">
        <w:rPr>
          <w:rFonts w:ascii="Calibri Light" w:eastAsia="Times New Roman" w:hAnsi="Calibri Light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A13963" w:rsidRDefault="00F80D74" w:rsidP="00F80D74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Arial"/>
          <w:bCs/>
          <w:sz w:val="20"/>
          <w:szCs w:val="20"/>
          <w:u w:val="single"/>
          <w:lang w:eastAsia="pl-PL"/>
        </w:rPr>
        <w:t xml:space="preserve">Ww. </w:t>
      </w:r>
      <w:r w:rsidRPr="00A13963">
        <w:rPr>
          <w:rFonts w:ascii="Calibri Light" w:eastAsia="Times New Roman" w:hAnsi="Calibri Light" w:cs="Times New Roman"/>
          <w:sz w:val="20"/>
          <w:szCs w:val="20"/>
          <w:u w:val="single"/>
          <w:lang w:eastAsia="pl-PL"/>
        </w:rPr>
        <w:t>dowodami są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77777777" w:rsidR="00F80D74" w:rsidRPr="00A13963" w:rsidRDefault="00F80D74" w:rsidP="00F80D7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0"/>
          <w:szCs w:val="20"/>
          <w:lang w:eastAsia="pl-PL"/>
        </w:rPr>
      </w:pPr>
    </w:p>
    <w:p w14:paraId="345DA8A7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................................................................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A13963" w:rsidRDefault="00F80D74" w:rsidP="00F80D74">
      <w:pPr>
        <w:spacing w:after="0" w:line="240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miejscowość i data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A13963" w:rsidRDefault="00F80D74" w:rsidP="00F80D74">
      <w:pPr>
        <w:spacing w:after="0" w:line="240" w:lineRule="auto"/>
        <w:ind w:left="4248" w:firstLine="708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A13963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A13963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A13963" w:rsidRDefault="00F80D74" w:rsidP="00F80D74">
      <w:pPr>
        <w:spacing w:after="0" w:line="240" w:lineRule="auto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14:paraId="46CE81E6" w14:textId="77777777" w:rsidR="00F80D74" w:rsidRPr="00A13963" w:rsidRDefault="00F80D74" w:rsidP="00F80D74">
      <w:pPr>
        <w:rPr>
          <w:rFonts w:ascii="Calibri" w:eastAsia="Calibri" w:hAnsi="Calibri" w:cs="Times New Roman"/>
        </w:rPr>
      </w:pPr>
    </w:p>
    <w:p w14:paraId="5E8DDA76" w14:textId="27157BF2" w:rsidR="00D44142" w:rsidRDefault="002C6EB2" w:rsidP="00D44142">
      <w:pPr>
        <w:pStyle w:val="Akapitzlist"/>
        <w:numPr>
          <w:ilvl w:val="0"/>
          <w:numId w:val="2"/>
        </w:numPr>
        <w:jc w:val="both"/>
      </w:pPr>
      <w:r>
        <w:t xml:space="preserve">Zgodnie z warunkami zapisanymi w SWZ </w:t>
      </w:r>
      <w:r w:rsidRPr="002C6EB2">
        <w:t xml:space="preserve">Wykonawca winien wykazać, </w:t>
      </w:r>
      <w:r w:rsidR="00C874F0" w:rsidRPr="00C874F0">
        <w:t>że w okresie ostatnich pięciu lat przed upływem terminu składania ofert, a jeżeli okres prowadzenia działalności jest krótszy - w tym okresie, wykonał co najmniej dwie roboty budowlane, których przedmiotem była budowa/przebudowa placu o nawierzchni betonowej lub kostki brukowej wraz z wykonaniem elementów małej architektury takiej jak urządzenia siłowni zewnętrznych o łącznej wartości 150.000,00 zł brutto.</w:t>
      </w:r>
      <w:r w:rsidR="00C874F0">
        <w:t xml:space="preserve"> </w:t>
      </w:r>
    </w:p>
    <w:p w14:paraId="71A0B9A9" w14:textId="77777777" w:rsidR="00D44142" w:rsidRDefault="00D44142" w:rsidP="00D44142">
      <w:pPr>
        <w:pStyle w:val="Akapitzlist"/>
        <w:numPr>
          <w:ilvl w:val="0"/>
          <w:numId w:val="2"/>
        </w:numPr>
        <w:jc w:val="both"/>
      </w:pPr>
      <w:r>
        <w:t>Do</w:t>
      </w:r>
      <w:r w:rsidRPr="00C874F0">
        <w:t>datkowo, Wykonawca winien wykazać, że dysponuje możliwością wykonania nawierzchni betonowych z posypką kwarcową. Dla tego zakresu zamówienia (nawierzchnia z betonu z posypką kwarcową) Wykonawca winien wykazać</w:t>
      </w:r>
      <w:r>
        <w:t xml:space="preserve">, </w:t>
      </w:r>
      <w:r w:rsidRPr="00C874F0">
        <w:t xml:space="preserve">że w okresie ostatnich pięciu lat przed upływem terminu składania ofert, a jeżeli okres prowadzenia działalności jest krótszy - w tym okresie, wykonał co najmniej dwie takie nawierzchnie o pow. minimum 250m2 każda, stanowiącą nawierzchnię </w:t>
      </w:r>
      <w:proofErr w:type="spellStart"/>
      <w:r w:rsidRPr="00C874F0">
        <w:t>skateparku</w:t>
      </w:r>
      <w:proofErr w:type="spellEnd"/>
      <w:r w:rsidRPr="00C874F0">
        <w:t xml:space="preserve"> lub nawierzchnię jezdną lub nawierzchnię parkingu lub magazynową lub sklepową. Zamawiający dopuszcza możliwość świadczenia podwykonawstwa w zakresie tej nawierzchni.   </w:t>
      </w:r>
    </w:p>
    <w:p w14:paraId="7E40B586" w14:textId="77777777" w:rsidR="00D44142" w:rsidRDefault="00D44142" w:rsidP="00D44142">
      <w:pPr>
        <w:pStyle w:val="Akapitzlist"/>
        <w:jc w:val="both"/>
      </w:pPr>
    </w:p>
    <w:sectPr w:rsidR="00D44142" w:rsidSect="00E36548">
      <w:footerReference w:type="default" r:id="rId7"/>
      <w:pgSz w:w="16838" w:h="11906" w:orient="landscape"/>
      <w:pgMar w:top="568" w:right="56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8B9C" w14:textId="77777777" w:rsidR="00D9513F" w:rsidRPr="00CD4191" w:rsidRDefault="007C0423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C4D"/>
    <w:multiLevelType w:val="hybridMultilevel"/>
    <w:tmpl w:val="4DA0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A774B"/>
    <w:rsid w:val="002C6EB2"/>
    <w:rsid w:val="002D1320"/>
    <w:rsid w:val="00317CE0"/>
    <w:rsid w:val="00395D45"/>
    <w:rsid w:val="007C0423"/>
    <w:rsid w:val="008B6DAF"/>
    <w:rsid w:val="008D5BDD"/>
    <w:rsid w:val="009350F0"/>
    <w:rsid w:val="00AF4D1C"/>
    <w:rsid w:val="00C874F0"/>
    <w:rsid w:val="00CE74BE"/>
    <w:rsid w:val="00D13385"/>
    <w:rsid w:val="00D211D9"/>
    <w:rsid w:val="00D44142"/>
    <w:rsid w:val="00D65D61"/>
    <w:rsid w:val="00DC17B7"/>
    <w:rsid w:val="00E36548"/>
    <w:rsid w:val="00F63A62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basedOn w:val="Normalny"/>
    <w:uiPriority w:val="34"/>
    <w:qFormat/>
    <w:rsid w:val="00D4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2021-04-16T14:08:00Z</dcterms:created>
  <dcterms:modified xsi:type="dcterms:W3CDTF">2021-04-16T14:08:00Z</dcterms:modified>
</cp:coreProperties>
</file>