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4411" w14:textId="77777777" w:rsidR="00671189" w:rsidRPr="00671189" w:rsidRDefault="00671189" w:rsidP="00671189">
      <w:pPr>
        <w:spacing w:after="0" w:line="259" w:lineRule="auto"/>
        <w:ind w:left="4248"/>
        <w:jc w:val="right"/>
        <w:rPr>
          <w:rFonts w:ascii="Verdana" w:eastAsia="Calibri" w:hAnsi="Verdana" w:cs="Arial"/>
          <w:sz w:val="20"/>
          <w:szCs w:val="20"/>
        </w:rPr>
      </w:pPr>
      <w:bookmarkStart w:id="0" w:name="_Hlk72229849"/>
      <w:r w:rsidRPr="00671189">
        <w:rPr>
          <w:rFonts w:ascii="Verdana" w:eastAsia="Calibri" w:hAnsi="Verdana" w:cs="Arial"/>
          <w:b/>
          <w:sz w:val="20"/>
          <w:szCs w:val="20"/>
        </w:rPr>
        <w:t>Załącznik nr 8</w:t>
      </w:r>
      <w:r w:rsidRPr="00671189">
        <w:rPr>
          <w:rFonts w:ascii="Verdana" w:eastAsia="Calibri" w:hAnsi="Verdana" w:cs="Arial"/>
          <w:sz w:val="20"/>
          <w:szCs w:val="20"/>
        </w:rPr>
        <w:t xml:space="preserve"> </w:t>
      </w:r>
      <w:r w:rsidRPr="00671189">
        <w:rPr>
          <w:rFonts w:ascii="Verdana" w:eastAsia="Calibri" w:hAnsi="Verdana" w:cs="Arial"/>
          <w:b/>
          <w:sz w:val="20"/>
          <w:szCs w:val="20"/>
        </w:rPr>
        <w:t>do SIWZ</w:t>
      </w:r>
    </w:p>
    <w:bookmarkEnd w:id="0"/>
    <w:p w14:paraId="64211FB5" w14:textId="11928401" w:rsidR="00671189" w:rsidRPr="00671189" w:rsidRDefault="00671189" w:rsidP="00671189">
      <w:pPr>
        <w:spacing w:after="0" w:line="259" w:lineRule="auto"/>
        <w:ind w:left="4820" w:firstLine="283"/>
        <w:jc w:val="right"/>
        <w:rPr>
          <w:rFonts w:ascii="Verdana" w:eastAsia="Calibri" w:hAnsi="Verdana" w:cs="Tahoma"/>
          <w:b/>
          <w:sz w:val="20"/>
          <w:szCs w:val="20"/>
        </w:rPr>
      </w:pPr>
      <w:r w:rsidRPr="00671189">
        <w:rPr>
          <w:rFonts w:ascii="Verdana" w:eastAsia="Calibri" w:hAnsi="Verdana" w:cs="Arial"/>
          <w:sz w:val="20"/>
          <w:szCs w:val="20"/>
        </w:rPr>
        <w:t>Nr sprawy:</w:t>
      </w:r>
      <w:r w:rsidRPr="00671189">
        <w:rPr>
          <w:rFonts w:ascii="Verdana" w:eastAsia="Calibri" w:hAnsi="Verdana" w:cs="Tahoma"/>
          <w:b/>
          <w:sz w:val="20"/>
          <w:szCs w:val="20"/>
        </w:rPr>
        <w:t xml:space="preserve"> PO.271.</w:t>
      </w:r>
      <w:r w:rsidR="002C7116">
        <w:rPr>
          <w:rFonts w:ascii="Verdana" w:eastAsia="Calibri" w:hAnsi="Verdana" w:cs="Tahoma"/>
          <w:b/>
          <w:sz w:val="20"/>
          <w:szCs w:val="20"/>
        </w:rPr>
        <w:t>26</w:t>
      </w:r>
      <w:r w:rsidRPr="00671189">
        <w:rPr>
          <w:rFonts w:ascii="Verdana" w:eastAsia="Calibri" w:hAnsi="Verdana" w:cs="Tahoma"/>
          <w:b/>
          <w:sz w:val="20"/>
          <w:szCs w:val="20"/>
        </w:rPr>
        <w:t>.2022</w:t>
      </w:r>
    </w:p>
    <w:p w14:paraId="65CA534B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b/>
          <w:szCs w:val="20"/>
        </w:rPr>
      </w:pPr>
      <w:r w:rsidRPr="00185392">
        <w:rPr>
          <w:rFonts w:ascii="Verdana" w:eastAsia="Calibri" w:hAnsi="Verdana" w:cs="Arial"/>
          <w:b/>
          <w:szCs w:val="20"/>
        </w:rPr>
        <w:t>Wykonawca:</w:t>
      </w:r>
    </w:p>
    <w:p w14:paraId="1DEA5DB5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szCs w:val="20"/>
        </w:rPr>
      </w:pPr>
      <w:r w:rsidRPr="00185392">
        <w:rPr>
          <w:rFonts w:ascii="Verdana" w:eastAsia="Calibri" w:hAnsi="Verdana" w:cs="Arial"/>
          <w:szCs w:val="20"/>
        </w:rPr>
        <w:t>………………………………………………….</w:t>
      </w:r>
    </w:p>
    <w:p w14:paraId="4319AD17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szCs w:val="20"/>
        </w:rPr>
      </w:pPr>
      <w:r w:rsidRPr="00185392">
        <w:rPr>
          <w:rFonts w:ascii="Verdana" w:eastAsia="Calibri" w:hAnsi="Verdana" w:cs="Arial"/>
          <w:szCs w:val="20"/>
        </w:rPr>
        <w:t>………………………………………………….</w:t>
      </w:r>
    </w:p>
    <w:p w14:paraId="102FD79A" w14:textId="77777777" w:rsidR="00671189" w:rsidRPr="00185392" w:rsidRDefault="00671189" w:rsidP="00671189">
      <w:pPr>
        <w:spacing w:after="0" w:line="240" w:lineRule="auto"/>
        <w:rPr>
          <w:rFonts w:ascii="Verdana" w:eastAsia="Calibri" w:hAnsi="Verdana" w:cs="Arial"/>
          <w:i/>
          <w:sz w:val="16"/>
          <w:szCs w:val="16"/>
        </w:rPr>
      </w:pPr>
    </w:p>
    <w:p w14:paraId="166EDE61" w14:textId="77777777" w:rsidR="00671189" w:rsidRPr="002367B2" w:rsidRDefault="00671189" w:rsidP="00671189">
      <w:pPr>
        <w:spacing w:after="0" w:line="240" w:lineRule="auto"/>
        <w:jc w:val="center"/>
        <w:rPr>
          <w:rFonts w:ascii="Verdana" w:eastAsia="Times New Roman" w:hAnsi="Verdana" w:cs="Arial"/>
          <w:b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szCs w:val="20"/>
          <w:lang w:eastAsia="pl-PL"/>
        </w:rPr>
        <w:t xml:space="preserve">WYKAZ </w:t>
      </w:r>
      <w:r>
        <w:rPr>
          <w:rFonts w:ascii="Verdana" w:eastAsia="Times New Roman" w:hAnsi="Verdana" w:cs="Arial"/>
          <w:b/>
          <w:szCs w:val="20"/>
          <w:lang w:eastAsia="pl-PL"/>
        </w:rPr>
        <w:t>DOSTAW</w:t>
      </w:r>
    </w:p>
    <w:p w14:paraId="3655E1E4" w14:textId="77777777" w:rsidR="00671189" w:rsidRPr="00B30619" w:rsidRDefault="00671189" w:rsidP="0067118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30619">
        <w:rPr>
          <w:rFonts w:ascii="Verdana" w:eastAsia="Times New Roman" w:hAnsi="Verdana" w:cs="Arial"/>
          <w:b/>
          <w:sz w:val="20"/>
          <w:szCs w:val="20"/>
          <w:lang w:eastAsia="pl-PL"/>
        </w:rPr>
        <w:t>DOŚWIADCZENIE  WYKONAWCY</w:t>
      </w:r>
    </w:p>
    <w:p w14:paraId="17C7B994" w14:textId="77777777" w:rsidR="00671189" w:rsidRPr="00B30619" w:rsidRDefault="00671189" w:rsidP="00671189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76A592AA" w14:textId="23B84580" w:rsidR="00B30619" w:rsidRPr="007331C6" w:rsidRDefault="00671189" w:rsidP="007331C6">
      <w:pPr>
        <w:spacing w:after="0" w:line="240" w:lineRule="auto"/>
        <w:ind w:left="-426"/>
        <w:rPr>
          <w:rFonts w:ascii="Verdana" w:eastAsia="Times New Roman" w:hAnsi="Verdana" w:cs="Arial"/>
          <w:sz w:val="20"/>
          <w:szCs w:val="20"/>
          <w:lang w:eastAsia="pl-PL"/>
        </w:rPr>
      </w:pPr>
      <w:r w:rsidRPr="00B30619">
        <w:rPr>
          <w:rFonts w:ascii="Verdana" w:eastAsia="Times New Roman" w:hAnsi="Verdana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48F88B01" w14:textId="6C378767" w:rsidR="00B30619" w:rsidRPr="00B30619" w:rsidRDefault="00B30619" w:rsidP="00B30619">
      <w:pPr>
        <w:spacing w:before="120" w:after="120"/>
        <w:ind w:left="1701" w:hanging="1134"/>
        <w:jc w:val="center"/>
        <w:rPr>
          <w:rFonts w:ascii="Verdana" w:hAnsi="Verdana"/>
          <w:sz w:val="20"/>
          <w:szCs w:val="20"/>
        </w:rPr>
      </w:pPr>
      <w:bookmarkStart w:id="1" w:name="_Hlk94529093"/>
      <w:r w:rsidRPr="00B30619">
        <w:rPr>
          <w:rFonts w:ascii="Verdana" w:hAnsi="Verdana"/>
          <w:b/>
          <w:sz w:val="20"/>
          <w:szCs w:val="20"/>
        </w:rPr>
        <w:t xml:space="preserve">Rozszerzenie możliwości infrastruktury pomieszczeń typu </w:t>
      </w:r>
      <w:proofErr w:type="spellStart"/>
      <w:r w:rsidRPr="00B30619">
        <w:rPr>
          <w:rFonts w:ascii="Verdana" w:hAnsi="Verdana"/>
          <w:b/>
          <w:sz w:val="20"/>
          <w:szCs w:val="20"/>
        </w:rPr>
        <w:t>Clean</w:t>
      </w:r>
      <w:proofErr w:type="spellEnd"/>
      <w:r w:rsidRPr="00B30619">
        <w:rPr>
          <w:rFonts w:ascii="Verdana" w:hAnsi="Verdana"/>
          <w:b/>
          <w:sz w:val="20"/>
          <w:szCs w:val="20"/>
        </w:rPr>
        <w:t> </w:t>
      </w:r>
      <w:proofErr w:type="spellStart"/>
      <w:r w:rsidRPr="00B30619">
        <w:rPr>
          <w:rFonts w:ascii="Verdana" w:hAnsi="Verdana"/>
          <w:b/>
          <w:sz w:val="20"/>
          <w:szCs w:val="20"/>
        </w:rPr>
        <w:t>Room</w:t>
      </w:r>
      <w:proofErr w:type="spellEnd"/>
      <w:r w:rsidRPr="00B30619">
        <w:rPr>
          <w:rFonts w:ascii="Verdana" w:hAnsi="Verdana"/>
          <w:b/>
          <w:sz w:val="20"/>
          <w:szCs w:val="20"/>
        </w:rPr>
        <w:t xml:space="preserve"> w budynku nr 3 </w:t>
      </w:r>
      <w:r w:rsidRPr="00B30619">
        <w:rPr>
          <w:rFonts w:ascii="Verdana" w:hAnsi="Verdana"/>
          <w:b/>
          <w:sz w:val="20"/>
          <w:szCs w:val="20"/>
        </w:rPr>
        <w:br/>
      </w:r>
      <w:r w:rsidR="00EC66C2" w:rsidRPr="00EC66C2">
        <w:rPr>
          <w:rFonts w:ascii="Verdana" w:hAnsi="Verdana"/>
          <w:b/>
          <w:sz w:val="20"/>
          <w:szCs w:val="20"/>
        </w:rPr>
        <w:t xml:space="preserve">Etap 2: Dostawa specjalistycznej aparatury naukowo-badawczej do pomieszczenia typu </w:t>
      </w:r>
      <w:proofErr w:type="spellStart"/>
      <w:r w:rsidR="00EC66C2" w:rsidRPr="00EC66C2">
        <w:rPr>
          <w:rFonts w:ascii="Verdana" w:hAnsi="Verdana"/>
          <w:b/>
          <w:sz w:val="20"/>
          <w:szCs w:val="20"/>
        </w:rPr>
        <w:t>Clean</w:t>
      </w:r>
      <w:proofErr w:type="spellEnd"/>
      <w:r w:rsidR="00EC66C2" w:rsidRPr="00EC66C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EC66C2" w:rsidRPr="00EC66C2">
        <w:rPr>
          <w:rFonts w:ascii="Verdana" w:hAnsi="Verdana"/>
          <w:b/>
          <w:sz w:val="20"/>
          <w:szCs w:val="20"/>
        </w:rPr>
        <w:t>Room</w:t>
      </w:r>
      <w:proofErr w:type="spellEnd"/>
    </w:p>
    <w:bookmarkEnd w:id="1"/>
    <w:p w14:paraId="15999A6C" w14:textId="77777777" w:rsidR="00671189" w:rsidRPr="00B30619" w:rsidRDefault="00671189" w:rsidP="00B30619">
      <w:pPr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</w:rPr>
      </w:pPr>
    </w:p>
    <w:p w14:paraId="40C5D144" w14:textId="3E7D1A69" w:rsidR="00671189" w:rsidRPr="002367B2" w:rsidRDefault="00671189" w:rsidP="00B30619">
      <w:pPr>
        <w:spacing w:after="0" w:line="240" w:lineRule="auto"/>
        <w:ind w:left="-426"/>
        <w:jc w:val="both"/>
        <w:rPr>
          <w:rFonts w:ascii="Verdana" w:eastAsia="Times New Roman" w:hAnsi="Verdana" w:cs="Arial"/>
          <w:szCs w:val="20"/>
          <w:lang w:eastAsia="pl-PL"/>
        </w:rPr>
      </w:pPr>
      <w:r w:rsidRPr="00B30619">
        <w:rPr>
          <w:rFonts w:ascii="Verdana" w:eastAsia="Times New Roman" w:hAnsi="Verdana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wykonała, w ciągu ostatnich trzech lat (przed upływem terminu składania ofert), następujące dostawy</w:t>
      </w:r>
      <w:r w:rsidRPr="002367B2">
        <w:rPr>
          <w:rFonts w:ascii="Verdana" w:eastAsia="Times New Roman" w:hAnsi="Verdana" w:cs="Arial"/>
          <w:szCs w:val="20"/>
          <w:lang w:eastAsia="pl-PL"/>
        </w:rPr>
        <w:t xml:space="preserve">: </w:t>
      </w:r>
    </w:p>
    <w:p w14:paraId="7FF9E1BC" w14:textId="77777777" w:rsidR="00671189" w:rsidRPr="002367B2" w:rsidRDefault="00671189" w:rsidP="00671189">
      <w:pPr>
        <w:spacing w:after="0" w:line="240" w:lineRule="auto"/>
        <w:rPr>
          <w:rFonts w:ascii="Verdana" w:eastAsia="Times New Roman" w:hAnsi="Verdana" w:cs="Arial"/>
          <w:szCs w:val="20"/>
          <w:lang w:eastAsia="pl-PL"/>
        </w:rPr>
      </w:pPr>
    </w:p>
    <w:tbl>
      <w:tblPr>
        <w:tblW w:w="9059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6"/>
        <w:gridCol w:w="1312"/>
        <w:gridCol w:w="2126"/>
        <w:gridCol w:w="1843"/>
        <w:gridCol w:w="1276"/>
        <w:gridCol w:w="992"/>
        <w:gridCol w:w="1134"/>
      </w:tblGrid>
      <w:tr w:rsidR="007331C6" w:rsidRPr="002367B2" w14:paraId="538F9FB6" w14:textId="77777777" w:rsidTr="007331C6">
        <w:trPr>
          <w:trHeight w:val="372"/>
        </w:trPr>
        <w:tc>
          <w:tcPr>
            <w:tcW w:w="376" w:type="dxa"/>
            <w:vMerge w:val="restart"/>
            <w:vAlign w:val="center"/>
          </w:tcPr>
          <w:p w14:paraId="3055E6C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14:paraId="6A8429E6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Lp.</w:t>
            </w:r>
          </w:p>
          <w:p w14:paraId="6B485E2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5251EDB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Nazwa zamówienia</w:t>
            </w:r>
          </w:p>
          <w:p w14:paraId="2C18773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1A16F1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Przedmiot zamówienia </w:t>
            </w:r>
          </w:p>
          <w:p w14:paraId="69307CFB" w14:textId="7D70C160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(szczegółowy opis dostawy z którego będzie wynikało spełnienie warunku opisanego 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br/>
              <w:t xml:space="preserve">w SWZ </w:t>
            </w:r>
            <w:r w:rsidR="007331C6"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ust.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5.2.4)</w:t>
            </w:r>
          </w:p>
          <w:p w14:paraId="0437940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36D17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Nazwa podmiotu (Zamawiającego)</w:t>
            </w:r>
          </w:p>
          <w:p w14:paraId="490FBFC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3C98B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3BBCA95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zamówienia</w:t>
            </w:r>
          </w:p>
          <w:p w14:paraId="4FB9FD78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2D3DD6A3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Termin</w:t>
            </w:r>
          </w:p>
          <w:p w14:paraId="385FF03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wykonania 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br/>
            </w:r>
          </w:p>
        </w:tc>
      </w:tr>
      <w:tr w:rsidR="007331C6" w:rsidRPr="002367B2" w14:paraId="55B17A3D" w14:textId="77777777" w:rsidTr="007331C6">
        <w:trPr>
          <w:trHeight w:val="238"/>
        </w:trPr>
        <w:tc>
          <w:tcPr>
            <w:tcW w:w="376" w:type="dxa"/>
            <w:vMerge/>
          </w:tcPr>
          <w:p w14:paraId="47EEDD43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  <w:vMerge/>
          </w:tcPr>
          <w:p w14:paraId="31AB2C8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</w:tcPr>
          <w:p w14:paraId="0ED7308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</w:tcPr>
          <w:p w14:paraId="706E42F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</w:tcPr>
          <w:p w14:paraId="510C3BA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D5A210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początek (data)</w:t>
            </w: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1134" w:type="dxa"/>
          </w:tcPr>
          <w:p w14:paraId="65B1164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zakończenie (data)</w:t>
            </w:r>
          </w:p>
        </w:tc>
      </w:tr>
      <w:tr w:rsidR="007331C6" w:rsidRPr="002367B2" w14:paraId="133E054F" w14:textId="77777777" w:rsidTr="007331C6">
        <w:trPr>
          <w:trHeight w:val="238"/>
        </w:trPr>
        <w:tc>
          <w:tcPr>
            <w:tcW w:w="376" w:type="dxa"/>
          </w:tcPr>
          <w:p w14:paraId="14AB501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</w:tcPr>
          <w:p w14:paraId="0B2BC18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28ACC6C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07521BC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74017610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771B47E8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CA2987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34C04A4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4FEE440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2B5CB1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331C6" w:rsidRPr="002367B2" w14:paraId="14D20A93" w14:textId="77777777" w:rsidTr="007331C6">
        <w:trPr>
          <w:trHeight w:val="253"/>
        </w:trPr>
        <w:tc>
          <w:tcPr>
            <w:tcW w:w="376" w:type="dxa"/>
          </w:tcPr>
          <w:p w14:paraId="4D5E5F26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</w:tcPr>
          <w:p w14:paraId="38750F2B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7DD3C0B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3F94C2A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48FC9E3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1E4F89F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C6D841A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4071C77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7FD066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0EB7AC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14:paraId="7E5DB949" w14:textId="77777777" w:rsidR="00671189" w:rsidRPr="003E14E7" w:rsidRDefault="00671189" w:rsidP="00671189">
      <w:pPr>
        <w:spacing w:after="0" w:line="240" w:lineRule="auto"/>
        <w:rPr>
          <w:rFonts w:eastAsia="Calibri" w:cs="Arial"/>
          <w:szCs w:val="20"/>
        </w:rPr>
      </w:pPr>
      <w:r w:rsidRPr="003E14E7">
        <w:rPr>
          <w:rFonts w:eastAsia="Calibri" w:cs="Arial"/>
          <w:szCs w:val="20"/>
        </w:rPr>
        <w:t>…………….……. dnia …………………. r.</w:t>
      </w:r>
    </w:p>
    <w:p w14:paraId="62016581" w14:textId="77777777" w:rsidR="007331C6" w:rsidRDefault="00671189" w:rsidP="007331C6">
      <w:pPr>
        <w:spacing w:after="0" w:line="240" w:lineRule="auto"/>
        <w:rPr>
          <w:rFonts w:ascii="Roboto Lt" w:eastAsia="Calibri" w:hAnsi="Roboto Lt" w:cs="Arial"/>
          <w:sz w:val="18"/>
          <w:szCs w:val="18"/>
        </w:rPr>
      </w:pPr>
      <w:r w:rsidRPr="003E14E7">
        <w:rPr>
          <w:rFonts w:ascii="Roboto Lt" w:eastAsia="Calibri" w:hAnsi="Roboto Lt" w:cs="Arial"/>
          <w:i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sz w:val="18"/>
          <w:szCs w:val="18"/>
        </w:rPr>
        <w:tab/>
      </w:r>
    </w:p>
    <w:p w14:paraId="6DCF8120" w14:textId="5FDAA539" w:rsidR="00CD72F7" w:rsidRPr="007331C6" w:rsidRDefault="00671189" w:rsidP="007331C6">
      <w:pPr>
        <w:spacing w:after="0" w:line="240" w:lineRule="auto"/>
        <w:rPr>
          <w:rFonts w:ascii="Roboto Lt" w:eastAsia="Calibri" w:hAnsi="Roboto Lt" w:cs="Arial"/>
          <w:sz w:val="18"/>
          <w:szCs w:val="18"/>
        </w:rPr>
      </w:pPr>
      <w:r>
        <w:rPr>
          <w:rFonts w:ascii="Roboto Lt" w:eastAsia="Calibri" w:hAnsi="Roboto Lt" w:cs="Arial"/>
          <w:color w:val="0070C0"/>
          <w:sz w:val="18"/>
          <w:szCs w:val="18"/>
        </w:rPr>
        <w:t>Oświadczenie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 xml:space="preserve"> musi być opatrzon</w:t>
      </w:r>
      <w:r>
        <w:rPr>
          <w:rFonts w:ascii="Roboto Lt" w:eastAsia="Calibri" w:hAnsi="Roboto Lt" w:cs="Arial"/>
          <w:color w:val="0070C0"/>
          <w:sz w:val="18"/>
          <w:szCs w:val="18"/>
        </w:rPr>
        <w:t>e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 xml:space="preserve"> przez osobę lub osoby uprawnione do reprezentowania Wykonawcy kwalifikowanym podpisem elektronicznym</w:t>
      </w:r>
    </w:p>
    <w:sectPr w:rsidR="00CD72F7" w:rsidRPr="007331C6" w:rsidSect="00B30619">
      <w:headerReference w:type="default" r:id="rId8"/>
      <w:footerReference w:type="default" r:id="rId9"/>
      <w:pgSz w:w="11906" w:h="16838"/>
      <w:pgMar w:top="2325" w:right="1021" w:bottom="2155" w:left="2722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23DB" w14:textId="77777777" w:rsidR="00160117" w:rsidRDefault="00160117" w:rsidP="0099054C">
      <w:pPr>
        <w:spacing w:after="0" w:line="240" w:lineRule="auto"/>
      </w:pPr>
      <w:r>
        <w:separator/>
      </w:r>
    </w:p>
  </w:endnote>
  <w:endnote w:type="continuationSeparator" w:id="0">
    <w:p w14:paraId="36CA004F" w14:textId="77777777" w:rsidR="00160117" w:rsidRDefault="00160117" w:rsidP="0099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7975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F7A3CD" w14:textId="1404755B" w:rsidR="005207AF" w:rsidRDefault="005207A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A16CD59" wp14:editId="732C6DCE">
                  <wp:extent cx="5573710" cy="723900"/>
                  <wp:effectExtent l="0" t="0" r="8255" b="0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835" cy="73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C2838" w14:textId="77777777" w:rsidR="005207AF" w:rsidRDefault="005207AF">
            <w:pPr>
              <w:pStyle w:val="Stopka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4A82458" w14:textId="32806FF9" w:rsidR="005207AF" w:rsidRDefault="00EA1AC2">
            <w:pPr>
              <w:pStyle w:val="Stopka"/>
            </w:pPr>
          </w:p>
        </w:sdtContent>
      </w:sdt>
    </w:sdtContent>
  </w:sdt>
  <w:p w14:paraId="29E07C95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Sieć Badawcza Łukasiewicz – PORT Polski Ośrodek Rozwoju Technologii</w:t>
    </w:r>
  </w:p>
  <w:p w14:paraId="24182032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54-066 Wrocław, ul. Stabłowicka 147, Tel: +48 71 734 77 77, Fax: +48 71 720 16 00</w:t>
    </w:r>
  </w:p>
  <w:p w14:paraId="4C97DD41" w14:textId="3E05FF71" w:rsidR="005207AF" w:rsidRPr="005207AF" w:rsidRDefault="005207AF" w:rsidP="005207AF">
    <w:pPr>
      <w:pStyle w:val="LukStopka-adres"/>
      <w:rPr>
        <w:rFonts w:ascii="Verdana" w:hAnsi="Verdana"/>
        <w:lang w:val="en-US"/>
      </w:rPr>
    </w:pPr>
    <w:r w:rsidRPr="005207AF">
      <w:rPr>
        <w:rFonts w:ascii="Verdana" w:hAnsi="Verdana"/>
        <w:lang w:val="en-US"/>
      </w:rPr>
      <w:t>E-mail: biuro@port.lukasiewicz.gov.pl | NIP: 894 314 05 23, REGON: 386585168</w:t>
    </w: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0725599C" wp14:editId="4EEC241B">
          <wp:simplePos x="0" y="0"/>
          <wp:positionH relativeFrom="page">
            <wp:align>right</wp:align>
          </wp:positionH>
          <wp:positionV relativeFrom="page">
            <wp:posOffset>9402445</wp:posOffset>
          </wp:positionV>
          <wp:extent cx="1230630" cy="8489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FDE34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 xml:space="preserve">Sąd Rejonowy dla Wrocławia – Fabrycznej we Wrocławiu, VI Wydział Gospodarczy KRS, </w:t>
    </w:r>
  </w:p>
  <w:p w14:paraId="70CC57B1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Nr KRS: 0000850580</w:t>
    </w:r>
  </w:p>
  <w:p w14:paraId="3FC8CF8A" w14:textId="53D5303B" w:rsidR="0099054C" w:rsidRDefault="0099054C" w:rsidP="00990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78C3" w14:textId="77777777" w:rsidR="00160117" w:rsidRDefault="00160117" w:rsidP="0099054C">
      <w:pPr>
        <w:spacing w:after="0" w:line="240" w:lineRule="auto"/>
      </w:pPr>
      <w:r>
        <w:separator/>
      </w:r>
    </w:p>
  </w:footnote>
  <w:footnote w:type="continuationSeparator" w:id="0">
    <w:p w14:paraId="79C84CB5" w14:textId="77777777" w:rsidR="00160117" w:rsidRDefault="00160117" w:rsidP="0099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112" w14:textId="77777777" w:rsidR="0099054C" w:rsidRDefault="0099054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7F00121" wp14:editId="787AA3B3">
          <wp:simplePos x="0" y="0"/>
          <wp:positionH relativeFrom="leftMargin">
            <wp:posOffset>514909</wp:posOffset>
          </wp:positionH>
          <wp:positionV relativeFrom="paragraph">
            <wp:posOffset>-7315</wp:posOffset>
          </wp:positionV>
          <wp:extent cx="791625" cy="1609725"/>
          <wp:effectExtent l="0" t="0" r="889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82B"/>
    <w:multiLevelType w:val="hybridMultilevel"/>
    <w:tmpl w:val="5E26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235"/>
    <w:multiLevelType w:val="hybridMultilevel"/>
    <w:tmpl w:val="D11A5D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4614"/>
    <w:multiLevelType w:val="hybridMultilevel"/>
    <w:tmpl w:val="3BB2AE5E"/>
    <w:lvl w:ilvl="0" w:tplc="7A2ED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4852"/>
    <w:multiLevelType w:val="hybridMultilevel"/>
    <w:tmpl w:val="2EC4732A"/>
    <w:lvl w:ilvl="0" w:tplc="95683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2AB5"/>
    <w:multiLevelType w:val="hybridMultilevel"/>
    <w:tmpl w:val="0FBC1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562370">
    <w:abstractNumId w:val="3"/>
  </w:num>
  <w:num w:numId="2" w16cid:durableId="910851334">
    <w:abstractNumId w:val="2"/>
  </w:num>
  <w:num w:numId="3" w16cid:durableId="117454054">
    <w:abstractNumId w:val="0"/>
  </w:num>
  <w:num w:numId="4" w16cid:durableId="972489534">
    <w:abstractNumId w:val="4"/>
  </w:num>
  <w:num w:numId="5" w16cid:durableId="204979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28"/>
    <w:rsid w:val="00060EED"/>
    <w:rsid w:val="000612F7"/>
    <w:rsid w:val="00077E97"/>
    <w:rsid w:val="000B08A9"/>
    <w:rsid w:val="000E7B15"/>
    <w:rsid w:val="00160117"/>
    <w:rsid w:val="001857F0"/>
    <w:rsid w:val="00197B8A"/>
    <w:rsid w:val="001B4528"/>
    <w:rsid w:val="002C7116"/>
    <w:rsid w:val="00323F6C"/>
    <w:rsid w:val="00324C46"/>
    <w:rsid w:val="003415C2"/>
    <w:rsid w:val="003740C6"/>
    <w:rsid w:val="003A73A1"/>
    <w:rsid w:val="003D3EE2"/>
    <w:rsid w:val="003E3550"/>
    <w:rsid w:val="00432100"/>
    <w:rsid w:val="004813D9"/>
    <w:rsid w:val="004A6526"/>
    <w:rsid w:val="0050219C"/>
    <w:rsid w:val="005207AF"/>
    <w:rsid w:val="0054168C"/>
    <w:rsid w:val="0054522E"/>
    <w:rsid w:val="00553398"/>
    <w:rsid w:val="0055737A"/>
    <w:rsid w:val="005A58CA"/>
    <w:rsid w:val="005B78A0"/>
    <w:rsid w:val="0062171F"/>
    <w:rsid w:val="00661326"/>
    <w:rsid w:val="00670B75"/>
    <w:rsid w:val="00671189"/>
    <w:rsid w:val="006806D5"/>
    <w:rsid w:val="006B4A67"/>
    <w:rsid w:val="007331C6"/>
    <w:rsid w:val="00755BAD"/>
    <w:rsid w:val="00760453"/>
    <w:rsid w:val="007C42D5"/>
    <w:rsid w:val="008841EA"/>
    <w:rsid w:val="008E60E8"/>
    <w:rsid w:val="008F2500"/>
    <w:rsid w:val="0099054C"/>
    <w:rsid w:val="00A26550"/>
    <w:rsid w:val="00A51846"/>
    <w:rsid w:val="00AD30AA"/>
    <w:rsid w:val="00AD355A"/>
    <w:rsid w:val="00B22262"/>
    <w:rsid w:val="00B250E4"/>
    <w:rsid w:val="00B30619"/>
    <w:rsid w:val="00B61F1F"/>
    <w:rsid w:val="00BA0321"/>
    <w:rsid w:val="00BA376E"/>
    <w:rsid w:val="00BD6E21"/>
    <w:rsid w:val="00C06955"/>
    <w:rsid w:val="00C76489"/>
    <w:rsid w:val="00C77533"/>
    <w:rsid w:val="00C9789A"/>
    <w:rsid w:val="00CA0B18"/>
    <w:rsid w:val="00CD72F7"/>
    <w:rsid w:val="00CE4D7B"/>
    <w:rsid w:val="00DC3A08"/>
    <w:rsid w:val="00DE5D40"/>
    <w:rsid w:val="00E16469"/>
    <w:rsid w:val="00EA1AC2"/>
    <w:rsid w:val="00EC66C2"/>
    <w:rsid w:val="00EE4A8F"/>
    <w:rsid w:val="00EF56DD"/>
    <w:rsid w:val="00F7014D"/>
    <w:rsid w:val="00F731CC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A7551"/>
  <w15:docId w15:val="{4BC068A3-AA8B-4F6D-BD1C-03BFF9BC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B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3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55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D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73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54C"/>
  </w:style>
  <w:style w:type="paragraph" w:styleId="Stopka">
    <w:name w:val="footer"/>
    <w:basedOn w:val="Normalny"/>
    <w:link w:val="StopkaZnak"/>
    <w:uiPriority w:val="99"/>
    <w:unhideWhenUsed/>
    <w:rsid w:val="0099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54C"/>
  </w:style>
  <w:style w:type="paragraph" w:customStyle="1" w:styleId="LukStopka-adres">
    <w:name w:val="Luk_Stopka-adres"/>
    <w:basedOn w:val="Normalny"/>
    <w:qFormat/>
    <w:rsid w:val="0099054C"/>
    <w:pPr>
      <w:spacing w:after="0" w:line="170" w:lineRule="exact"/>
    </w:pPr>
    <w:rPr>
      <w:noProof/>
      <w:color w:val="1F497D" w:themeColor="text2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551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1C45-AF9C-45FF-9019-4B286902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Arabasz</dc:creator>
  <cp:lastModifiedBy>Joanna Oczkowicz | Łukasiewicz - PORT</cp:lastModifiedBy>
  <cp:revision>6</cp:revision>
  <cp:lastPrinted>2022-01-24T14:21:00Z</cp:lastPrinted>
  <dcterms:created xsi:type="dcterms:W3CDTF">2022-03-15T09:07:00Z</dcterms:created>
  <dcterms:modified xsi:type="dcterms:W3CDTF">2022-10-03T07:27:00Z</dcterms:modified>
</cp:coreProperties>
</file>