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5" w:rsidRPr="000D7F85" w:rsidRDefault="000D7F85" w:rsidP="000D7F8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0D7F85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 ref. SR.272.rb.08.2024.RG</w:t>
      </w:r>
    </w:p>
    <w:p w:rsidR="000D7F85" w:rsidRPr="000D7F85" w:rsidRDefault="000D7F85" w:rsidP="000D7F8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0D7F85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Załącznik nr 5 do SWZ</w:t>
      </w:r>
    </w:p>
    <w:p w:rsidR="000D7F85" w:rsidRPr="000D7F85" w:rsidRDefault="000D7F85" w:rsidP="000D7F85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0D7F8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WYKAZ ROBÓT BUDOWLANYCH</w:t>
      </w:r>
    </w:p>
    <w:p w:rsidR="000D7F85" w:rsidRPr="000D7F85" w:rsidRDefault="000D7F85" w:rsidP="000D7F85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0D7F85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dotyczy: postępowania na </w:t>
      </w:r>
      <w:r w:rsidRPr="000D7F85">
        <w:rPr>
          <w:rFonts w:ascii="Times New Roman" w:eastAsia="Calibri" w:hAnsi="Times New Roman" w:cs="Times New Roman"/>
          <w:i/>
          <w:sz w:val="20"/>
          <w:szCs w:val="20"/>
        </w:rPr>
        <w:t>„</w:t>
      </w:r>
      <w:r w:rsidRPr="000D7F85">
        <w:rPr>
          <w:rFonts w:ascii="Times New Roman" w:eastAsia="Calibri" w:hAnsi="Times New Roman" w:cs="Times New Roman"/>
          <w:bCs/>
          <w:i/>
          <w:sz w:val="20"/>
          <w:szCs w:val="20"/>
        </w:rPr>
        <w:t>Przebudowę drogi powiatowej Myszkowo – Myszewo do granicy z powiatem malborskim w systemie ,,zaprojektuj i wybuduj’’</w:t>
      </w:r>
    </w:p>
    <w:p w:rsidR="000D7F85" w:rsidRPr="000D7F85" w:rsidRDefault="000D7F85" w:rsidP="000D7F85">
      <w:pPr>
        <w:tabs>
          <w:tab w:val="left" w:pos="1074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D7F85" w:rsidRPr="000D7F85" w:rsidRDefault="000D7F85" w:rsidP="000D7F85">
      <w:pPr>
        <w:suppressAutoHyphens/>
        <w:spacing w:after="6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D7F85">
        <w:rPr>
          <w:rFonts w:ascii="Times New Roman" w:eastAsia="Calibri" w:hAnsi="Times New Roman" w:cs="Times New Roman"/>
          <w:sz w:val="20"/>
          <w:szCs w:val="20"/>
        </w:rPr>
        <w:t xml:space="preserve">(wykonanych w okresie ostatnich 5 lat, lub okresie dłuższym a jeżeli okres prowadzenia działalności jest krótszy – w tym okresie, wraz z podaniem ich rodzaju, wartości, daty i miejsca wykonania oraz podmiotów, na rzecz których roboty te zostały wykonane, oraz załączeniem dowodów określających, czy te 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dokumenty), </w:t>
      </w:r>
      <w:r w:rsidRPr="000D7F8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wykazuję wykonanie następujących robót budowlanych:</w:t>
      </w:r>
    </w:p>
    <w:p w:rsidR="000D7F85" w:rsidRPr="000D7F85" w:rsidRDefault="000D7F85" w:rsidP="000D7F85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/>
          <w:color w:val="000000"/>
          <w:kern w:val="1"/>
          <w:sz w:val="20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559"/>
        <w:gridCol w:w="1984"/>
        <w:gridCol w:w="1843"/>
      </w:tblGrid>
      <w:tr w:rsidR="000D7F85" w:rsidRPr="000D7F85" w:rsidTr="009E6489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Nazwa Podmiotu, na rzecz którego roboty zostały wykonane </w:t>
            </w:r>
          </w:p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Miejsce wykonania robót </w:t>
            </w:r>
          </w:p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Data zakończenia </w:t>
            </w:r>
          </w:p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dzień/miesiąc/ rok</w:t>
            </w:r>
          </w:p>
        </w:tc>
      </w:tr>
      <w:tr w:rsidR="000D7F85" w:rsidRPr="000D7F85" w:rsidTr="009E6489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</w:tr>
      <w:tr w:rsidR="000D7F85" w:rsidRPr="000D7F85" w:rsidTr="009E6489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D7F85" w:rsidRPr="000D7F85" w:rsidTr="009E6489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D7F85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85" w:rsidRPr="000D7F85" w:rsidRDefault="000D7F85" w:rsidP="000D7F8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85" w:rsidRPr="000D7F85" w:rsidRDefault="000D7F85" w:rsidP="000D7F8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0D7F85" w:rsidRPr="000D7F85" w:rsidRDefault="000D7F85" w:rsidP="000D7F85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6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0D7F85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Do Wykazu załączam dowody potwierdzające, że wskazane w wykazie roboty budowlane wykonane zostały należycie.</w:t>
      </w: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0D7F85">
        <w:rPr>
          <w:rFonts w:ascii="Times New Roman" w:eastAsia="Arial" w:hAnsi="Times New Roman" w:cs="Times New Roman"/>
          <w:b/>
          <w:i/>
          <w:color w:val="000000"/>
          <w:kern w:val="1"/>
          <w:sz w:val="20"/>
          <w:szCs w:val="20"/>
          <w:lang w:eastAsia="zh-CN" w:bidi="hi-IN"/>
        </w:rPr>
        <w:t>Uwaga</w:t>
      </w:r>
      <w:r w:rsidRPr="000D7F85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0D7F85" w:rsidRPr="000D7F85" w:rsidRDefault="000D7F85" w:rsidP="000D7F8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0D7F8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dokumentu </w:t>
      </w:r>
      <w:r w:rsidRPr="000D7F85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0D7F8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0D7F85" w:rsidRPr="000D7F85" w:rsidRDefault="000D7F85" w:rsidP="000D7F8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0D7F8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0D7F85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0D7F8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0D7F85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0D7F8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</w:t>
      </w:r>
    </w:p>
    <w:p w:rsidR="000D7F85" w:rsidRPr="000D7F85" w:rsidRDefault="000D7F85" w:rsidP="000D7F8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0D7F85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0D7F8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6D218F" w:rsidRPr="00E41302" w:rsidRDefault="006D218F" w:rsidP="00E41302">
      <w:bookmarkStart w:id="0" w:name="_GoBack"/>
      <w:bookmarkEnd w:id="0"/>
    </w:p>
    <w:sectPr w:rsidR="006D218F" w:rsidRPr="00E413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D9" w:rsidRDefault="00EC78D9" w:rsidP="00EC78D9">
      <w:pPr>
        <w:spacing w:after="0" w:line="240" w:lineRule="auto"/>
      </w:pPr>
      <w:r>
        <w:separator/>
      </w:r>
    </w:p>
  </w:endnote>
  <w:endnote w:type="continuationSeparator" w:id="0">
    <w:p w:rsidR="00EC78D9" w:rsidRDefault="00EC78D9" w:rsidP="00EC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D9" w:rsidRDefault="00EC78D9" w:rsidP="00EC78D9">
      <w:pPr>
        <w:spacing w:after="0" w:line="240" w:lineRule="auto"/>
      </w:pPr>
      <w:r>
        <w:separator/>
      </w:r>
    </w:p>
  </w:footnote>
  <w:footnote w:type="continuationSeparator" w:id="0">
    <w:p w:rsidR="00EC78D9" w:rsidRDefault="00EC78D9" w:rsidP="00EC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D9" w:rsidRDefault="00EC78D9" w:rsidP="009E177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8B8E9F3" wp14:editId="08F3D0C5">
          <wp:extent cx="1820849" cy="4057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40" cy="40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0C9CBF9B" wp14:editId="746F4CF6">
          <wp:extent cx="932965" cy="492981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16" cy="49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D7F"/>
    <w:multiLevelType w:val="hybridMultilevel"/>
    <w:tmpl w:val="3CFE4CF6"/>
    <w:lvl w:ilvl="0" w:tplc="50F2C8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35E"/>
    <w:multiLevelType w:val="hybridMultilevel"/>
    <w:tmpl w:val="C5D62440"/>
    <w:lvl w:ilvl="0" w:tplc="E7DA526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5E"/>
    <w:rsid w:val="000D7F85"/>
    <w:rsid w:val="003A111A"/>
    <w:rsid w:val="00446AE9"/>
    <w:rsid w:val="004A155E"/>
    <w:rsid w:val="00661A7A"/>
    <w:rsid w:val="006D218F"/>
    <w:rsid w:val="009E177F"/>
    <w:rsid w:val="00E23BA7"/>
    <w:rsid w:val="00E41302"/>
    <w:rsid w:val="00E66374"/>
    <w:rsid w:val="00E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341F-F444-4F8A-9869-9AB6E7FB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Dębowska</dc:creator>
  <cp:lastModifiedBy>Magdalena Dębowska</cp:lastModifiedBy>
  <cp:revision>3</cp:revision>
  <dcterms:created xsi:type="dcterms:W3CDTF">2024-05-27T07:58:00Z</dcterms:created>
  <dcterms:modified xsi:type="dcterms:W3CDTF">2024-05-27T07:59:00Z</dcterms:modified>
</cp:coreProperties>
</file>