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0E139F">
        <w:rPr>
          <w:rFonts w:ascii="Calibri" w:hAnsi="Calibri" w:cs="Calibri"/>
          <w:b/>
          <w:sz w:val="22"/>
          <w:szCs w:val="22"/>
        </w:rPr>
        <w:t>10</w:t>
      </w:r>
      <w:r w:rsidR="005D0EAE">
        <w:rPr>
          <w:rFonts w:ascii="Calibri" w:hAnsi="Calibri" w:cs="Calibri"/>
          <w:b/>
          <w:sz w:val="22"/>
          <w:szCs w:val="22"/>
        </w:rPr>
        <w:t>.03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5D0EAE">
        <w:rPr>
          <w:rFonts w:ascii="Calibri" w:hAnsi="Calibri" w:cs="Calibri"/>
          <w:b/>
          <w:sz w:val="22"/>
          <w:szCs w:val="22"/>
        </w:rPr>
        <w:t>1</w:t>
      </w:r>
      <w:r w:rsidR="0058026A">
        <w:rPr>
          <w:rFonts w:ascii="Calibri" w:hAnsi="Calibri" w:cs="Calibri"/>
          <w:b/>
          <w:sz w:val="22"/>
          <w:szCs w:val="22"/>
        </w:rPr>
        <w:t>7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>Dotyczy</w:t>
      </w:r>
      <w:r w:rsidR="005D0EAE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="005D0EA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Dostawa sprzętu laboratoryjnego i </w:t>
      </w:r>
      <w:r w:rsidR="0058026A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zamrażalki w 4 </w:t>
      </w:r>
      <w:r w:rsidR="005D0EA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pakietach dla Gdańskiego Uniwersytetu Medycznego. </w:t>
      </w:r>
      <w:r w:rsidR="005D0EAE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0E139F" w:rsidRPr="000E139F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dotyczy: SWZ Rozdział XII pkt 5, Załącznik nr do SWZ Oferta </w:t>
      </w:r>
      <w:r w:rsidRPr="000E139F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Załącznik nr 4 do SWZ Projekt / 2022 Umowa nr………… §4 ust. 1 </w:t>
      </w:r>
    </w:p>
    <w:p w:rsidR="000E139F" w:rsidRPr="000E139F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Z uwagi na ogólnoświatową sytuację polityczno-gospodarczą spowodowaną działaniami zbrojnymi rozpoczętymi w ostatnich dniach na terenie Ukrainy przez wzgląd na wynikające z tego konsekwencje w postaci wyjątkowej niestabilności kursów walut, zwracamy się z pytaniem czy Zamawiający wyrazi zgodę na przedłożenie oferty walucie obcej (USD)?</w:t>
      </w:r>
    </w:p>
    <w:p w:rsidR="003F4ABA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3F4ABA"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D002E5" w:rsidRDefault="0058026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0E139F">
        <w:rPr>
          <w:rFonts w:ascii="Calibri" w:eastAsiaTheme="minorHAnsi" w:hAnsi="Calibri" w:cs="Calibri"/>
          <w:sz w:val="20"/>
          <w:szCs w:val="20"/>
          <w:lang w:eastAsia="en-US"/>
        </w:rPr>
        <w:t>nie wyraża zgody.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</w:p>
    <w:p w:rsidR="00EF55AE" w:rsidRDefault="00EF55AE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20B00" w:rsidRDefault="00720B00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20B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</w:t>
      </w:r>
    </w:p>
    <w:p w:rsidR="000E139F" w:rsidRPr="000E139F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Załącznik nr 4 do SWZ Projekt / 2022 Umowa nr………… §2 ust. 3.2 </w:t>
      </w:r>
    </w:p>
    <w:p w:rsidR="000E139F" w:rsidRPr="000E139F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Czy Zamawiający zaakceptuje, że do protokołu zdawczo-odbiorczego załączona będzie Instrukcja obsługi w języku angielskim?</w:t>
      </w:r>
    </w:p>
    <w:p w:rsidR="004F057C" w:rsidRPr="000E139F" w:rsidRDefault="004F057C" w:rsidP="000E139F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b/>
          <w:sz w:val="19"/>
          <w:szCs w:val="19"/>
          <w:lang w:eastAsia="en-US"/>
        </w:rPr>
      </w:pPr>
      <w:r w:rsidRPr="000E139F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D0EAE" w:rsidRPr="000E139F" w:rsidRDefault="000E139F" w:rsidP="00921BB4">
      <w:pPr>
        <w:spacing w:line="288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139F">
        <w:rPr>
          <w:rFonts w:asciiTheme="minorHAnsi" w:hAnsiTheme="minorHAnsi" w:cstheme="minorHAnsi"/>
          <w:bCs/>
          <w:sz w:val="20"/>
          <w:szCs w:val="20"/>
        </w:rPr>
        <w:t>Zamawiający dopuszcza.</w:t>
      </w:r>
    </w:p>
    <w:p w:rsidR="000E139F" w:rsidRDefault="000E139F" w:rsidP="00921BB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6562D4" w:rsidRPr="006562D4" w:rsidRDefault="006562D4" w:rsidP="00921BB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62D4">
        <w:rPr>
          <w:rFonts w:asciiTheme="minorHAnsi" w:hAnsiTheme="minorHAnsi" w:cstheme="minorHAnsi"/>
          <w:b/>
          <w:bCs/>
          <w:sz w:val="20"/>
          <w:szCs w:val="20"/>
        </w:rPr>
        <w:t>Pytanie 3</w:t>
      </w:r>
    </w:p>
    <w:p w:rsidR="000E139F" w:rsidRPr="000E139F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Załącznik nr 4 do SWZ Projekt / 2022 Umowa nr…………. §5 ust. 3a) </w:t>
      </w:r>
    </w:p>
    <w:p w:rsidR="00921BB4" w:rsidRPr="0058026A" w:rsidRDefault="000E139F" w:rsidP="000E13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Prosimy o wydłużenie czasu przystąpienia do naprawy gwarancyjnej do 72 h liczonych od dnia i godziny zgłoszenia awarii.</w:t>
      </w:r>
      <w:r w:rsidR="003F4ABA" w:rsidRPr="0058026A">
        <w:rPr>
          <w:rFonts w:asciiTheme="minorHAnsi" w:hAnsiTheme="minorHAnsi" w:cstheme="minorHAnsi"/>
          <w:bCs/>
          <w:sz w:val="20"/>
          <w:szCs w:val="20"/>
        </w:rPr>
        <w:tab/>
      </w:r>
    </w:p>
    <w:p w:rsidR="000E139F" w:rsidRPr="000E139F" w:rsidRDefault="000E139F" w:rsidP="000E139F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9"/>
          <w:szCs w:val="19"/>
          <w:lang w:eastAsia="en-US"/>
        </w:rPr>
      </w:pPr>
      <w:r w:rsidRPr="000E139F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E139F" w:rsidRPr="000E139F" w:rsidRDefault="000E139F" w:rsidP="000E139F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E139F">
        <w:rPr>
          <w:rFonts w:asciiTheme="minorHAnsi" w:hAnsiTheme="minorHAnsi" w:cstheme="minorHAnsi"/>
          <w:bCs/>
          <w:sz w:val="20"/>
          <w:szCs w:val="20"/>
        </w:rPr>
        <w:t>Zamawiający dopuszcza</w:t>
      </w:r>
      <w:r w:rsidRPr="000E139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D002E5" w:rsidRDefault="00D002E5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6562D4" w:rsidRPr="006E2255" w:rsidRDefault="006562D4" w:rsidP="006562D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2255">
        <w:rPr>
          <w:rFonts w:asciiTheme="minorHAnsi" w:hAnsiTheme="minorHAnsi" w:cstheme="minorHAnsi"/>
          <w:b/>
          <w:bCs/>
          <w:sz w:val="20"/>
          <w:szCs w:val="20"/>
        </w:rPr>
        <w:t>Pytanie 4</w:t>
      </w:r>
    </w:p>
    <w:p w:rsidR="000E139F" w:rsidRPr="000E139F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Załącznik nr 4 do SWZ Projekt / 2022 Umowa nr……….. §5 ust. 4 i ust. 10 </w:t>
      </w:r>
    </w:p>
    <w:p w:rsidR="000E139F" w:rsidRPr="000E139F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w przypadku naprawy przekraczającej 7 dni roboczych Zamawiający zaakceptuje zapewnienie dostępu do urządzenia zastępczego? W przypadku akceptacji prosimy o modyfikację zapisów: </w:t>
      </w:r>
    </w:p>
    <w:p w:rsidR="000E139F" w:rsidRPr="000E139F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 xml:space="preserve">„Czas naprawy gwarancyjnej przedłuża okres gwarancji” </w:t>
      </w:r>
    </w:p>
    <w:p w:rsidR="000E139F" w:rsidRPr="000E139F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na </w:t>
      </w:r>
    </w:p>
    <w:p w:rsidR="000E139F" w:rsidRPr="000E139F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 xml:space="preserve">„Jeżeli w przypadku naprawy przekraczającej 7 dni roboczych Wykonawca nie zapewni dostępu do urządzenia zastępczego to czas naprawy gwarancyjnej przedłuża okres gwarancji”. </w:t>
      </w:r>
    </w:p>
    <w:p w:rsidR="000E139F" w:rsidRPr="000E139F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lastRenderedPageBreak/>
        <w:t xml:space="preserve">oraz </w:t>
      </w:r>
    </w:p>
    <w:p w:rsidR="000E139F" w:rsidRPr="000E139F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 xml:space="preserve">„Okres Gwarancji sprzętu ulega przedłużeniu o czas, w którym z uwagi na wadę, usterkę lub awarię sprzętu niemożliwe było ich używanie”. </w:t>
      </w:r>
    </w:p>
    <w:p w:rsidR="000E139F" w:rsidRPr="000E139F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na </w:t>
      </w:r>
    </w:p>
    <w:p w:rsidR="000E139F" w:rsidRPr="000E139F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„Jeżeli w przypadku naprawy przekraczającej 7 dni roboczych Wykonawca nie zapewni dostępu do urządzenia zastępczego to okres Gwarancji sprzętu ulega przedłużeniu o czas, w którym z uwagi na wadę, usterkę lub awarię sprzętu niemożliwe było ich używanie”.</w:t>
      </w:r>
    </w:p>
    <w:p w:rsidR="006562D4" w:rsidRPr="006E2255" w:rsidRDefault="006562D4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6E225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E139F" w:rsidRPr="000E139F" w:rsidRDefault="000E139F" w:rsidP="000E139F">
      <w:pPr>
        <w:spacing w:line="288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139F">
        <w:rPr>
          <w:rFonts w:asciiTheme="minorHAnsi" w:hAnsiTheme="minorHAnsi" w:cstheme="minorHAnsi"/>
          <w:bCs/>
          <w:sz w:val="20"/>
          <w:szCs w:val="20"/>
        </w:rPr>
        <w:t>Zamawiający dopuszcza.</w:t>
      </w:r>
    </w:p>
    <w:p w:rsidR="006562D4" w:rsidRDefault="006562D4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0E139F" w:rsidRPr="00D002E5" w:rsidRDefault="000E139F" w:rsidP="00D002E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562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Pytanie </w:t>
      </w:r>
      <w:r w:rsidR="00D002E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5</w:t>
      </w:r>
    </w:p>
    <w:p w:rsidR="000E139F" w:rsidRPr="000E139F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Załącznik nr 4 do SWZ Projekt / 2022 Umowa nr………….. §5 ust. 10 </w:t>
      </w:r>
    </w:p>
    <w:p w:rsidR="000E139F" w:rsidRPr="000E139F" w:rsidRDefault="000E139F" w:rsidP="000E139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W przypadku oferowanych przez nas urządzeń okres gwarancji na naprawiony lub wymieniony element albo element zastępczy wynosi 90 dni lub więcej w przypadku, gdy pozostały okres gwarancyjny wynikający z umowy gwarancyjnej jest dłuższy niż wskazany. Czy Zamawiający dopuści takie rozwiązanie? </w:t>
      </w:r>
    </w:p>
    <w:p w:rsidR="006562D4" w:rsidRPr="005D0EAE" w:rsidRDefault="006562D4" w:rsidP="000E139F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E139F" w:rsidRPr="000E139F" w:rsidRDefault="000E139F" w:rsidP="000E139F">
      <w:pPr>
        <w:spacing w:line="288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139F">
        <w:rPr>
          <w:rFonts w:asciiTheme="minorHAnsi" w:hAnsiTheme="minorHAnsi" w:cstheme="minorHAnsi"/>
          <w:bCs/>
          <w:sz w:val="20"/>
          <w:szCs w:val="20"/>
        </w:rPr>
        <w:t>Zamawiający dopuszcza.</w:t>
      </w:r>
    </w:p>
    <w:p w:rsidR="00D002E5" w:rsidRDefault="00D002E5" w:rsidP="00176B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0E139F" w:rsidRPr="00654F5E" w:rsidRDefault="000E139F" w:rsidP="000E139F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54F5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Zamawiający informuje o modyfikacji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 </w:t>
      </w:r>
      <w:r w:rsidRPr="00654F5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załącznika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nr 4- projekt umowy.</w:t>
      </w:r>
    </w:p>
    <w:p w:rsidR="000E139F" w:rsidRPr="00654F5E" w:rsidRDefault="000E139F" w:rsidP="000E139F">
      <w:pPr>
        <w:spacing w:after="200" w:line="276" w:lineRule="auto"/>
        <w:jc w:val="both"/>
        <w:rPr>
          <w:sz w:val="20"/>
          <w:szCs w:val="20"/>
        </w:rPr>
      </w:pPr>
    </w:p>
    <w:p w:rsidR="000E139F" w:rsidRPr="00654F5E" w:rsidRDefault="000E139F" w:rsidP="000E139F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>
        <w:rPr>
          <w:rFonts w:ascii="Calibri" w:hAnsi="Calibri" w:cs="Calibri"/>
          <w:b/>
          <w:sz w:val="20"/>
          <w:szCs w:val="20"/>
        </w:rPr>
        <w:t>14.03.2022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 xml:space="preserve">. na dzień </w:t>
      </w:r>
      <w:r>
        <w:rPr>
          <w:rFonts w:ascii="Calibri" w:hAnsi="Calibri" w:cs="Calibri"/>
          <w:b/>
          <w:sz w:val="20"/>
          <w:szCs w:val="20"/>
        </w:rPr>
        <w:t>16.03.2022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>.</w:t>
      </w:r>
    </w:p>
    <w:p w:rsidR="000E139F" w:rsidRPr="00654F5E" w:rsidRDefault="000E139F" w:rsidP="000E139F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Składanie ofert do godz. </w:t>
      </w:r>
      <w:r w:rsidRPr="00654F5E">
        <w:rPr>
          <w:rFonts w:ascii="Calibri" w:hAnsi="Calibri" w:cs="Calibri"/>
          <w:b/>
          <w:sz w:val="20"/>
          <w:szCs w:val="20"/>
        </w:rPr>
        <w:t>09:00</w:t>
      </w:r>
    </w:p>
    <w:p w:rsidR="000E139F" w:rsidRPr="00654F5E" w:rsidRDefault="000E139F" w:rsidP="000E139F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Otwarcie ofert o godz. </w:t>
      </w:r>
      <w:r w:rsidRPr="00654F5E">
        <w:rPr>
          <w:rFonts w:ascii="Calibri" w:hAnsi="Calibri" w:cs="Calibri"/>
          <w:b/>
          <w:sz w:val="20"/>
          <w:szCs w:val="20"/>
        </w:rPr>
        <w:t>09:30</w:t>
      </w:r>
    </w:p>
    <w:p w:rsidR="000E139F" w:rsidRPr="00654F5E" w:rsidRDefault="000E139F" w:rsidP="000E139F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D050B4">
        <w:rPr>
          <w:rFonts w:ascii="Calibri" w:hAnsi="Calibri" w:cs="Calibri"/>
          <w:bCs/>
          <w:i/>
          <w:sz w:val="20"/>
          <w:szCs w:val="20"/>
        </w:rPr>
        <w:t xml:space="preserve">      </w:t>
      </w:r>
      <w:r w:rsidR="005C132E">
        <w:rPr>
          <w:rFonts w:ascii="Calibri" w:hAnsi="Calibri" w:cs="Calibri"/>
          <w:bCs/>
          <w:i/>
          <w:sz w:val="20"/>
          <w:szCs w:val="20"/>
        </w:rPr>
        <w:t>/-/</w:t>
      </w:r>
    </w:p>
    <w:p w:rsidR="00A562B2" w:rsidRPr="00A14A20" w:rsidRDefault="003F4ABA" w:rsidP="00A14A2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2F1" w:rsidRDefault="007F72F1" w:rsidP="000A396A">
      <w:r>
        <w:separator/>
      </w:r>
    </w:p>
  </w:endnote>
  <w:endnote w:type="continuationSeparator" w:id="0">
    <w:p w:rsidR="007F72F1" w:rsidRDefault="007F72F1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2F1" w:rsidRDefault="007F72F1" w:rsidP="000A396A">
      <w:r>
        <w:separator/>
      </w:r>
    </w:p>
  </w:footnote>
  <w:footnote w:type="continuationSeparator" w:id="0">
    <w:p w:rsidR="007F72F1" w:rsidRDefault="007F72F1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0E139F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B49E3"/>
    <w:rsid w:val="001C6021"/>
    <w:rsid w:val="00223323"/>
    <w:rsid w:val="00245BC6"/>
    <w:rsid w:val="00262C04"/>
    <w:rsid w:val="002852E6"/>
    <w:rsid w:val="002E425A"/>
    <w:rsid w:val="002F4718"/>
    <w:rsid w:val="0031725C"/>
    <w:rsid w:val="00360225"/>
    <w:rsid w:val="00365D10"/>
    <w:rsid w:val="003921AF"/>
    <w:rsid w:val="00392C41"/>
    <w:rsid w:val="003D298F"/>
    <w:rsid w:val="003F4ABA"/>
    <w:rsid w:val="003F5E9D"/>
    <w:rsid w:val="00444837"/>
    <w:rsid w:val="00475313"/>
    <w:rsid w:val="00492260"/>
    <w:rsid w:val="004A3787"/>
    <w:rsid w:val="004B49EE"/>
    <w:rsid w:val="004F057C"/>
    <w:rsid w:val="00503B29"/>
    <w:rsid w:val="005162E5"/>
    <w:rsid w:val="00536DAB"/>
    <w:rsid w:val="00550603"/>
    <w:rsid w:val="00571D85"/>
    <w:rsid w:val="0058026A"/>
    <w:rsid w:val="005862F3"/>
    <w:rsid w:val="005B3219"/>
    <w:rsid w:val="005C132E"/>
    <w:rsid w:val="005D0EAE"/>
    <w:rsid w:val="005D6C67"/>
    <w:rsid w:val="005E23AA"/>
    <w:rsid w:val="00614B08"/>
    <w:rsid w:val="00615D95"/>
    <w:rsid w:val="00654F5E"/>
    <w:rsid w:val="006562D4"/>
    <w:rsid w:val="006A4DF5"/>
    <w:rsid w:val="006A6E63"/>
    <w:rsid w:val="006B31D5"/>
    <w:rsid w:val="006C33C3"/>
    <w:rsid w:val="006D5C8C"/>
    <w:rsid w:val="006D6827"/>
    <w:rsid w:val="006D7D77"/>
    <w:rsid w:val="006E2255"/>
    <w:rsid w:val="0070085E"/>
    <w:rsid w:val="00715BD4"/>
    <w:rsid w:val="00720B00"/>
    <w:rsid w:val="0072504B"/>
    <w:rsid w:val="0074728D"/>
    <w:rsid w:val="00784374"/>
    <w:rsid w:val="007B78CF"/>
    <w:rsid w:val="007E6C76"/>
    <w:rsid w:val="007F72F1"/>
    <w:rsid w:val="0085187E"/>
    <w:rsid w:val="00853664"/>
    <w:rsid w:val="008563A7"/>
    <w:rsid w:val="008710E1"/>
    <w:rsid w:val="008A05F9"/>
    <w:rsid w:val="008B47B3"/>
    <w:rsid w:val="008B5D4D"/>
    <w:rsid w:val="008C39AE"/>
    <w:rsid w:val="008E0ED6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676E4"/>
    <w:rsid w:val="00B77CC9"/>
    <w:rsid w:val="00B844A3"/>
    <w:rsid w:val="00BA4DE5"/>
    <w:rsid w:val="00BB3E83"/>
    <w:rsid w:val="00BC68AD"/>
    <w:rsid w:val="00BD23B9"/>
    <w:rsid w:val="00C02082"/>
    <w:rsid w:val="00C244C2"/>
    <w:rsid w:val="00C626C4"/>
    <w:rsid w:val="00C96542"/>
    <w:rsid w:val="00CD2F15"/>
    <w:rsid w:val="00D002E5"/>
    <w:rsid w:val="00D050B4"/>
    <w:rsid w:val="00D46DD9"/>
    <w:rsid w:val="00D56FDE"/>
    <w:rsid w:val="00DC46E4"/>
    <w:rsid w:val="00E02042"/>
    <w:rsid w:val="00E31392"/>
    <w:rsid w:val="00E4349A"/>
    <w:rsid w:val="00E46E56"/>
    <w:rsid w:val="00E60550"/>
    <w:rsid w:val="00EA3AF2"/>
    <w:rsid w:val="00EB25F3"/>
    <w:rsid w:val="00ED0CE1"/>
    <w:rsid w:val="00EF296F"/>
    <w:rsid w:val="00EF55AE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72F6B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58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2022-03-08T08:05:00Z</cp:lastPrinted>
  <dcterms:created xsi:type="dcterms:W3CDTF">2022-03-10T09:44:00Z</dcterms:created>
  <dcterms:modified xsi:type="dcterms:W3CDTF">2022-03-10T09:44:00Z</dcterms:modified>
</cp:coreProperties>
</file>