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7E1E1C" w14:textId="1095EE66" w:rsidR="00C101F3" w:rsidRPr="006135E2" w:rsidRDefault="00F66BAF" w:rsidP="00F66BAF">
      <w:pPr>
        <w:spacing w:before="120"/>
        <w:rPr>
          <w:rFonts w:ascii="Arial" w:hAnsi="Arial" w:cs="Arial"/>
          <w:b/>
          <w:bCs/>
          <w:sz w:val="22"/>
          <w:szCs w:val="22"/>
        </w:rPr>
      </w:pPr>
      <w:r w:rsidRPr="003B4FE0">
        <w:rPr>
          <w:rFonts w:ascii="Arial" w:hAnsi="Arial" w:cs="Arial"/>
          <w:b/>
          <w:bCs/>
          <w:sz w:val="22"/>
          <w:szCs w:val="22"/>
        </w:rPr>
        <w:t xml:space="preserve">                                                                                                                 </w:t>
      </w:r>
      <w:r w:rsidR="006C1C26" w:rsidRPr="006135E2">
        <w:rPr>
          <w:rFonts w:ascii="Arial" w:hAnsi="Arial" w:cs="Arial"/>
          <w:b/>
          <w:bCs/>
          <w:sz w:val="22"/>
          <w:szCs w:val="22"/>
        </w:rPr>
        <w:t xml:space="preserve">Załącznik nr </w:t>
      </w:r>
      <w:r w:rsidRPr="006135E2">
        <w:rPr>
          <w:rFonts w:ascii="Arial" w:hAnsi="Arial" w:cs="Arial"/>
          <w:b/>
          <w:bCs/>
          <w:sz w:val="22"/>
          <w:szCs w:val="22"/>
        </w:rPr>
        <w:t>9 do SWZ</w:t>
      </w:r>
    </w:p>
    <w:p w14:paraId="6555F980" w14:textId="77777777" w:rsidR="00B06991" w:rsidRPr="006135E2" w:rsidRDefault="00B06991" w:rsidP="00B06991">
      <w:pPr>
        <w:spacing w:before="120"/>
        <w:jc w:val="right"/>
        <w:rPr>
          <w:rFonts w:ascii="Arial" w:hAnsi="Arial" w:cs="Arial"/>
          <w:b/>
          <w:bCs/>
          <w:sz w:val="22"/>
          <w:szCs w:val="22"/>
        </w:rPr>
      </w:pPr>
    </w:p>
    <w:p w14:paraId="2E51A1D5" w14:textId="10AC1EFF" w:rsidR="004E21A8" w:rsidRPr="006135E2" w:rsidRDefault="006C1C26" w:rsidP="00FA6306">
      <w:pPr>
        <w:spacing w:before="120" w:line="360" w:lineRule="auto"/>
        <w:ind w:left="-113"/>
        <w:contextualSpacing/>
        <w:jc w:val="center"/>
        <w:rPr>
          <w:rFonts w:ascii="Arial" w:hAnsi="Arial" w:cs="Arial"/>
          <w:b/>
          <w:bCs/>
          <w:sz w:val="22"/>
          <w:szCs w:val="22"/>
        </w:rPr>
      </w:pPr>
      <w:r w:rsidRPr="006135E2">
        <w:rPr>
          <w:rFonts w:ascii="Arial" w:hAnsi="Arial" w:cs="Arial"/>
          <w:b/>
          <w:bCs/>
          <w:sz w:val="22"/>
          <w:szCs w:val="22"/>
        </w:rPr>
        <w:t>WZÓR UMO</w:t>
      </w:r>
      <w:r w:rsidR="007C5F97" w:rsidRPr="006135E2">
        <w:rPr>
          <w:rFonts w:ascii="Arial" w:hAnsi="Arial" w:cs="Arial"/>
          <w:b/>
          <w:bCs/>
          <w:sz w:val="22"/>
          <w:szCs w:val="22"/>
        </w:rPr>
        <w:t>W</w:t>
      </w:r>
      <w:r w:rsidRPr="006135E2">
        <w:rPr>
          <w:rFonts w:ascii="Arial" w:hAnsi="Arial" w:cs="Arial"/>
          <w:b/>
          <w:bCs/>
          <w:sz w:val="22"/>
          <w:szCs w:val="22"/>
        </w:rPr>
        <w:t>Y</w:t>
      </w:r>
      <w:r w:rsidR="00486F27" w:rsidRPr="006135E2">
        <w:rPr>
          <w:rFonts w:ascii="Arial" w:hAnsi="Arial" w:cs="Arial"/>
          <w:b/>
          <w:bCs/>
          <w:sz w:val="22"/>
          <w:szCs w:val="22"/>
        </w:rPr>
        <w:t xml:space="preserve"> </w:t>
      </w:r>
      <w:r w:rsidR="007E7018" w:rsidRPr="006135E2">
        <w:rPr>
          <w:rFonts w:ascii="Arial" w:hAnsi="Arial" w:cs="Arial"/>
          <w:b/>
          <w:bCs/>
          <w:sz w:val="22"/>
          <w:szCs w:val="22"/>
        </w:rPr>
        <w:t>nr S</w:t>
      </w:r>
      <w:r w:rsidR="00F66BAF" w:rsidRPr="006135E2">
        <w:rPr>
          <w:rFonts w:ascii="Arial" w:hAnsi="Arial" w:cs="Arial"/>
          <w:b/>
          <w:bCs/>
          <w:sz w:val="22"/>
          <w:szCs w:val="22"/>
        </w:rPr>
        <w:t>A.271.      .2022</w:t>
      </w:r>
    </w:p>
    <w:p w14:paraId="0CBA254D" w14:textId="4624E60B" w:rsidR="004E21A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 xml:space="preserve">W dniu ___________ r. w _______________pomiędzy: </w:t>
      </w:r>
    </w:p>
    <w:p w14:paraId="5C35A1EF" w14:textId="77777777" w:rsidR="004E21A8" w:rsidRPr="006135E2" w:rsidRDefault="004E21A8" w:rsidP="00FA6306">
      <w:pPr>
        <w:suppressAutoHyphens w:val="0"/>
        <w:spacing w:before="120" w:line="360" w:lineRule="auto"/>
        <w:ind w:left="-113"/>
        <w:contextualSpacing/>
        <w:rPr>
          <w:rFonts w:ascii="Arial" w:hAnsi="Arial" w:cs="Arial"/>
          <w:sz w:val="22"/>
          <w:szCs w:val="22"/>
          <w:lang w:eastAsia="pl-PL"/>
        </w:rPr>
      </w:pPr>
    </w:p>
    <w:p w14:paraId="1092390D" w14:textId="77777777" w:rsidR="004E21A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Skarbem Państwa – Państwowym Gospodarstwem Leśnym</w:t>
      </w:r>
      <w:r w:rsidR="00486F27" w:rsidRPr="006135E2">
        <w:rPr>
          <w:rFonts w:ascii="Arial" w:hAnsi="Arial" w:cs="Arial"/>
          <w:sz w:val="22"/>
          <w:szCs w:val="22"/>
          <w:lang w:eastAsia="pl-PL"/>
        </w:rPr>
        <w:t xml:space="preserve"> Lasy Państwowe Nadleśnictwem Białowieża z siedzibą w Białowieży </w:t>
      </w:r>
      <w:r w:rsidR="002F36C6" w:rsidRPr="006135E2">
        <w:rPr>
          <w:rFonts w:ascii="Arial" w:hAnsi="Arial" w:cs="Arial"/>
          <w:sz w:val="22"/>
          <w:szCs w:val="22"/>
          <w:lang w:eastAsia="pl-PL"/>
        </w:rPr>
        <w:t>(„Zamawiający”)</w:t>
      </w:r>
    </w:p>
    <w:p w14:paraId="54A3586D" w14:textId="77777777" w:rsidR="004E21A8" w:rsidRPr="006135E2" w:rsidRDefault="00486F27"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ul. Wojciechówka 4</w:t>
      </w:r>
      <w:r w:rsidR="00BF6ABB" w:rsidRPr="006135E2">
        <w:rPr>
          <w:rFonts w:ascii="Arial" w:hAnsi="Arial" w:cs="Arial"/>
          <w:sz w:val="22"/>
          <w:szCs w:val="22"/>
          <w:lang w:eastAsia="pl-PL"/>
        </w:rPr>
        <w:t xml:space="preserve">, </w:t>
      </w:r>
      <w:r w:rsidRPr="006135E2">
        <w:rPr>
          <w:rFonts w:ascii="Arial" w:hAnsi="Arial" w:cs="Arial"/>
          <w:sz w:val="22"/>
          <w:szCs w:val="22"/>
          <w:lang w:eastAsia="pl-PL"/>
        </w:rPr>
        <w:t>17-230 Białowieża</w:t>
      </w:r>
    </w:p>
    <w:p w14:paraId="198429FD" w14:textId="77777777" w:rsidR="004E21A8" w:rsidRPr="006135E2" w:rsidRDefault="00BF6ABB"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NIP 54302011</w:t>
      </w:r>
      <w:r w:rsidR="00486F27" w:rsidRPr="006135E2">
        <w:rPr>
          <w:rFonts w:ascii="Arial" w:hAnsi="Arial" w:cs="Arial"/>
          <w:sz w:val="22"/>
          <w:szCs w:val="22"/>
          <w:lang w:eastAsia="pl-PL"/>
        </w:rPr>
        <w:t xml:space="preserve">52, REGON 050026851 </w:t>
      </w:r>
    </w:p>
    <w:p w14:paraId="7E4B80F5" w14:textId="77777777" w:rsidR="004E21A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reprezentowanym przez:</w:t>
      </w:r>
    </w:p>
    <w:p w14:paraId="319F4418" w14:textId="77777777" w:rsidR="004E21A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__________________</w:t>
      </w:r>
      <w:r w:rsidR="00486F27" w:rsidRPr="006135E2">
        <w:rPr>
          <w:rFonts w:ascii="Arial" w:hAnsi="Arial" w:cs="Arial"/>
          <w:sz w:val="22"/>
          <w:szCs w:val="22"/>
          <w:lang w:eastAsia="pl-PL"/>
        </w:rPr>
        <w:t>______________ – Nadleśniczego,</w:t>
      </w:r>
    </w:p>
    <w:p w14:paraId="460427C2" w14:textId="77777777" w:rsidR="004E21A8" w:rsidRPr="006135E2" w:rsidRDefault="00486F27"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 xml:space="preserve">a </w:t>
      </w:r>
    </w:p>
    <w:p w14:paraId="28760B8E" w14:textId="77777777" w:rsidR="004E21A8" w:rsidRPr="006135E2" w:rsidRDefault="004E21A8" w:rsidP="00FA6306">
      <w:pPr>
        <w:suppressAutoHyphens w:val="0"/>
        <w:spacing w:before="120" w:line="360" w:lineRule="auto"/>
        <w:ind w:left="-113"/>
        <w:contextualSpacing/>
        <w:rPr>
          <w:rFonts w:ascii="Arial" w:hAnsi="Arial" w:cs="Arial"/>
          <w:i/>
          <w:sz w:val="22"/>
          <w:szCs w:val="22"/>
          <w:lang w:eastAsia="pl-PL"/>
        </w:rPr>
      </w:pPr>
      <w:r w:rsidRPr="006135E2">
        <w:rPr>
          <w:rFonts w:ascii="Arial" w:hAnsi="Arial" w:cs="Arial"/>
          <w:i/>
          <w:sz w:val="22"/>
          <w:szCs w:val="22"/>
          <w:lang w:eastAsia="pl-PL"/>
        </w:rPr>
        <w:t xml:space="preserve">(w przypadku osób prawnych i spółek handlowych nieposiadających osobowości prawnej) </w:t>
      </w:r>
    </w:p>
    <w:p w14:paraId="53A60467" w14:textId="77777777" w:rsidR="004E21A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_______________________________________ z siedzibą w ____________________________________</w:t>
      </w:r>
      <w:r w:rsidR="002F36C6" w:rsidRPr="006135E2">
        <w:rPr>
          <w:rFonts w:ascii="Arial" w:hAnsi="Arial" w:cs="Arial"/>
          <w:sz w:val="22"/>
          <w:szCs w:val="22"/>
          <w:lang w:eastAsia="pl-PL"/>
        </w:rPr>
        <w:t xml:space="preserve"> </w:t>
      </w:r>
      <w:r w:rsidR="00584942" w:rsidRPr="006135E2">
        <w:rPr>
          <w:rFonts w:ascii="Arial" w:hAnsi="Arial" w:cs="Arial"/>
          <w:sz w:val="22"/>
          <w:szCs w:val="22"/>
          <w:lang w:eastAsia="pl-PL"/>
        </w:rPr>
        <w:t>(„Wykonawca”)</w:t>
      </w:r>
    </w:p>
    <w:p w14:paraId="2303B7A4" w14:textId="77777777" w:rsidR="006B1F7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ul. _________________________________________ wpisan</w:t>
      </w:r>
      <w:r w:rsidR="00B64CF3" w:rsidRPr="006135E2">
        <w:rPr>
          <w:rFonts w:ascii="Arial" w:hAnsi="Arial" w:cs="Arial"/>
          <w:sz w:val="22"/>
          <w:szCs w:val="22"/>
          <w:lang w:eastAsia="pl-PL"/>
        </w:rPr>
        <w:t>a</w:t>
      </w:r>
      <w:r w:rsidRPr="006135E2">
        <w:rPr>
          <w:rFonts w:ascii="Arial" w:hAnsi="Arial" w:cs="Arial"/>
          <w:sz w:val="22"/>
          <w:szCs w:val="22"/>
          <w:lang w:eastAsia="pl-PL"/>
        </w:rPr>
        <w:t xml:space="preserve"> do rejestru przedsiębiorców Krajowego Rejestru Sądowego w Sądzie Rejonowym w ___________________ ___ pod numerem ______________________</w:t>
      </w:r>
      <w:r w:rsidR="002F36C6" w:rsidRPr="006135E2">
        <w:rPr>
          <w:rFonts w:ascii="Arial" w:hAnsi="Arial" w:cs="Arial"/>
          <w:sz w:val="22"/>
          <w:szCs w:val="22"/>
          <w:lang w:eastAsia="pl-PL"/>
        </w:rPr>
        <w:t xml:space="preserve"> </w:t>
      </w:r>
      <w:r w:rsidRPr="006135E2">
        <w:rPr>
          <w:rFonts w:ascii="Arial" w:hAnsi="Arial" w:cs="Arial"/>
          <w:sz w:val="22"/>
          <w:szCs w:val="22"/>
          <w:lang w:eastAsia="pl-PL"/>
        </w:rPr>
        <w:t>NIP ______________________________________, REGON _________________________</w:t>
      </w:r>
      <w:r w:rsidR="00B64CF3" w:rsidRPr="006135E2">
        <w:rPr>
          <w:rFonts w:ascii="Arial" w:hAnsi="Arial" w:cs="Arial"/>
          <w:sz w:val="22"/>
          <w:szCs w:val="22"/>
          <w:lang w:eastAsia="pl-PL"/>
        </w:rPr>
        <w:t xml:space="preserve"> </w:t>
      </w:r>
      <w:r w:rsidR="005A57F0" w:rsidRPr="006135E2">
        <w:rPr>
          <w:rFonts w:ascii="Arial" w:hAnsi="Arial" w:cs="Arial"/>
          <w:sz w:val="22"/>
          <w:szCs w:val="22"/>
          <w:lang w:eastAsia="pl-PL"/>
        </w:rPr>
        <w:t xml:space="preserve">, </w:t>
      </w:r>
      <w:r w:rsidR="00B64CF3" w:rsidRPr="006135E2">
        <w:rPr>
          <w:rFonts w:ascii="Arial" w:hAnsi="Arial" w:cs="Arial"/>
          <w:sz w:val="22"/>
          <w:szCs w:val="22"/>
          <w:lang w:eastAsia="pl-PL"/>
        </w:rPr>
        <w:t xml:space="preserve">wysokość kapitału zakładowego </w:t>
      </w:r>
      <w:r w:rsidR="005A57F0" w:rsidRPr="006135E2">
        <w:rPr>
          <w:rFonts w:ascii="Arial" w:hAnsi="Arial" w:cs="Arial"/>
          <w:sz w:val="22"/>
          <w:szCs w:val="22"/>
          <w:lang w:eastAsia="pl-PL"/>
        </w:rPr>
        <w:t>__________________________________.</w:t>
      </w:r>
    </w:p>
    <w:p w14:paraId="60A8C859" w14:textId="77777777" w:rsidR="004E21A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reprezentowaną przez:</w:t>
      </w:r>
    </w:p>
    <w:p w14:paraId="3FA846E8" w14:textId="2AD93D47" w:rsidR="004E21A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_________________________________________________</w:t>
      </w:r>
    </w:p>
    <w:p w14:paraId="35B50920" w14:textId="77777777" w:rsidR="004E21A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 xml:space="preserve">lub </w:t>
      </w:r>
    </w:p>
    <w:p w14:paraId="7D2BD81A" w14:textId="77777777" w:rsidR="004E21A8" w:rsidRPr="006135E2" w:rsidRDefault="004E21A8" w:rsidP="00FA6306">
      <w:pPr>
        <w:suppressAutoHyphens w:val="0"/>
        <w:spacing w:before="120" w:line="360" w:lineRule="auto"/>
        <w:ind w:left="-113"/>
        <w:contextualSpacing/>
        <w:rPr>
          <w:rFonts w:ascii="Arial" w:hAnsi="Arial" w:cs="Arial"/>
          <w:i/>
          <w:sz w:val="22"/>
          <w:szCs w:val="22"/>
          <w:lang w:eastAsia="pl-PL"/>
        </w:rPr>
      </w:pPr>
      <w:r w:rsidRPr="006135E2">
        <w:rPr>
          <w:rFonts w:ascii="Arial" w:hAnsi="Arial" w:cs="Arial"/>
          <w:i/>
          <w:sz w:val="22"/>
          <w:szCs w:val="22"/>
          <w:lang w:eastAsia="pl-PL"/>
        </w:rPr>
        <w:t xml:space="preserve">(w przypadku osób fizycznych wpisanych do Centralnej Ewidencji i Informacji o Działalności Gospodarczej) </w:t>
      </w:r>
    </w:p>
    <w:p w14:paraId="160E6897" w14:textId="77777777" w:rsidR="004E21A8" w:rsidRPr="006135E2" w:rsidRDefault="004E21A8" w:rsidP="00FA6306">
      <w:pPr>
        <w:suppressAutoHyphens w:val="0"/>
        <w:spacing w:before="120" w:line="360" w:lineRule="auto"/>
        <w:ind w:left="-113"/>
        <w:contextualSpacing/>
        <w:rPr>
          <w:rFonts w:ascii="Arial" w:hAnsi="Arial" w:cs="Arial"/>
          <w:i/>
          <w:sz w:val="22"/>
          <w:szCs w:val="22"/>
          <w:lang w:eastAsia="pl-PL"/>
        </w:rPr>
      </w:pPr>
    </w:p>
    <w:p w14:paraId="4344E61E" w14:textId="2430BA90" w:rsidR="00284BB2" w:rsidRPr="006135E2" w:rsidRDefault="006B1F7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 xml:space="preserve">p. _________________________________ </w:t>
      </w:r>
      <w:r w:rsidRPr="006135E2">
        <w:rPr>
          <w:rFonts w:ascii="Arial" w:hAnsi="Arial" w:cs="Arial"/>
          <w:sz w:val="22"/>
          <w:szCs w:val="22"/>
        </w:rPr>
        <w:t>prowadzącym działalność gospodarczą pod firmą _________________________________________________z siedzibą w ______________________________</w:t>
      </w:r>
      <w:r w:rsidR="00584942" w:rsidRPr="006135E2">
        <w:rPr>
          <w:rFonts w:ascii="Arial" w:hAnsi="Arial" w:cs="Arial"/>
          <w:sz w:val="22"/>
          <w:szCs w:val="22"/>
        </w:rPr>
        <w:t xml:space="preserve"> </w:t>
      </w:r>
      <w:r w:rsidRPr="006135E2">
        <w:rPr>
          <w:rFonts w:ascii="Arial" w:hAnsi="Arial" w:cs="Arial"/>
          <w:sz w:val="22"/>
          <w:szCs w:val="22"/>
        </w:rPr>
        <w:br/>
        <w:t>ul __________________</w:t>
      </w:r>
      <w:r w:rsidRPr="006135E2">
        <w:rPr>
          <w:rFonts w:ascii="Arial" w:hAnsi="Arial" w:cs="Arial"/>
          <w:sz w:val="22"/>
          <w:szCs w:val="22"/>
          <w:lang w:eastAsia="pl-PL"/>
        </w:rPr>
        <w:t xml:space="preserve"> </w:t>
      </w:r>
      <w:r w:rsidR="00584942" w:rsidRPr="006135E2">
        <w:rPr>
          <w:rFonts w:ascii="Arial" w:hAnsi="Arial" w:cs="Arial"/>
          <w:sz w:val="22"/>
          <w:szCs w:val="22"/>
        </w:rPr>
        <w:t>(„Wykonawca”),</w:t>
      </w:r>
      <w:r w:rsidRPr="006135E2">
        <w:rPr>
          <w:rFonts w:ascii="Arial" w:hAnsi="Arial" w:cs="Arial"/>
          <w:sz w:val="22"/>
          <w:szCs w:val="22"/>
          <w:lang w:eastAsia="pl-PL"/>
        </w:rPr>
        <w:t xml:space="preserve">wpisanym do Centralnej Ewidencji i Informacji i Działalności Gospodarczej, </w:t>
      </w:r>
      <w:r w:rsidRPr="006135E2">
        <w:rPr>
          <w:rFonts w:ascii="Arial" w:hAnsi="Arial" w:cs="Arial"/>
          <w:sz w:val="22"/>
          <w:szCs w:val="22"/>
        </w:rPr>
        <w:t>posiadającym numer identyfikacyjny NIP _______________________; REGON __________________________</w:t>
      </w:r>
    </w:p>
    <w:p w14:paraId="453CE756" w14:textId="77777777" w:rsidR="004E21A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działają</w:t>
      </w:r>
      <w:r w:rsidR="006B1F78" w:rsidRPr="006135E2">
        <w:rPr>
          <w:rFonts w:ascii="Arial" w:hAnsi="Arial" w:cs="Arial"/>
          <w:sz w:val="22"/>
          <w:szCs w:val="22"/>
          <w:lang w:eastAsia="pl-PL"/>
        </w:rPr>
        <w:t>c</w:t>
      </w:r>
      <w:r w:rsidRPr="006135E2">
        <w:rPr>
          <w:rFonts w:ascii="Arial" w:hAnsi="Arial" w:cs="Arial"/>
          <w:sz w:val="22"/>
          <w:szCs w:val="22"/>
          <w:lang w:eastAsia="pl-PL"/>
        </w:rPr>
        <w:t xml:space="preserve">ym osobiście </w:t>
      </w:r>
    </w:p>
    <w:p w14:paraId="73358F64" w14:textId="3A2E7AFB" w:rsidR="007C5F97" w:rsidRPr="006135E2" w:rsidRDefault="007C5F97"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zwanym dalej „Wykonawcą”,</w:t>
      </w:r>
    </w:p>
    <w:p w14:paraId="68CAE6E9" w14:textId="77777777" w:rsidR="004E21A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 xml:space="preserve">lub </w:t>
      </w:r>
    </w:p>
    <w:p w14:paraId="44D8753B" w14:textId="7C71F5CF" w:rsidR="004E21A8" w:rsidRPr="006135E2" w:rsidRDefault="004E21A8" w:rsidP="00FA6306">
      <w:pPr>
        <w:suppressAutoHyphens w:val="0"/>
        <w:spacing w:before="120" w:line="360" w:lineRule="auto"/>
        <w:ind w:left="-113"/>
        <w:contextualSpacing/>
        <w:rPr>
          <w:rFonts w:ascii="Arial" w:hAnsi="Arial" w:cs="Arial"/>
          <w:i/>
          <w:sz w:val="22"/>
          <w:szCs w:val="22"/>
          <w:lang w:eastAsia="pl-PL"/>
        </w:rPr>
      </w:pPr>
      <w:r w:rsidRPr="006135E2">
        <w:rPr>
          <w:rFonts w:ascii="Arial" w:hAnsi="Arial" w:cs="Arial"/>
          <w:i/>
          <w:sz w:val="22"/>
          <w:szCs w:val="22"/>
          <w:lang w:eastAsia="pl-PL"/>
        </w:rPr>
        <w:lastRenderedPageBreak/>
        <w:t xml:space="preserve">(w przypadku konsorcjum osób fizycznych wpisanych do Centralnej Ewidencji i Informacji o Działalności Gospodarczej) </w:t>
      </w:r>
    </w:p>
    <w:p w14:paraId="3F1621F0" w14:textId="77777777" w:rsidR="004E21A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wykonawcami wspólnie ubiegającymi się o udzielenie zamówienia publicznego w składzie</w:t>
      </w:r>
      <w:r w:rsidR="0031048C" w:rsidRPr="006135E2">
        <w:rPr>
          <w:rFonts w:ascii="Arial" w:hAnsi="Arial" w:cs="Arial"/>
          <w:sz w:val="22"/>
          <w:szCs w:val="22"/>
          <w:lang w:eastAsia="pl-PL"/>
        </w:rPr>
        <w:t xml:space="preserve"> (łącznie „Wykonawcy”)</w:t>
      </w:r>
      <w:r w:rsidRPr="006135E2">
        <w:rPr>
          <w:rFonts w:ascii="Arial" w:hAnsi="Arial" w:cs="Arial"/>
          <w:sz w:val="22"/>
          <w:szCs w:val="22"/>
          <w:lang w:eastAsia="pl-PL"/>
        </w:rPr>
        <w:t>:</w:t>
      </w:r>
    </w:p>
    <w:p w14:paraId="4F20D54B" w14:textId="77777777" w:rsidR="00284BB2" w:rsidRPr="006135E2" w:rsidRDefault="004E21A8" w:rsidP="00FA6306">
      <w:pPr>
        <w:suppressAutoHyphens w:val="0"/>
        <w:spacing w:before="120" w:line="360" w:lineRule="auto"/>
        <w:ind w:left="-113" w:hanging="574"/>
        <w:contextualSpacing/>
        <w:rPr>
          <w:rFonts w:ascii="Arial" w:hAnsi="Arial" w:cs="Arial"/>
          <w:sz w:val="22"/>
          <w:szCs w:val="22"/>
          <w:lang w:eastAsia="pl-PL"/>
        </w:rPr>
      </w:pPr>
      <w:r w:rsidRPr="006135E2">
        <w:rPr>
          <w:rFonts w:ascii="Arial" w:hAnsi="Arial" w:cs="Arial"/>
          <w:sz w:val="22"/>
          <w:szCs w:val="22"/>
          <w:lang w:eastAsia="pl-PL"/>
        </w:rPr>
        <w:t xml:space="preserve">1) </w:t>
      </w:r>
      <w:r w:rsidRPr="006135E2">
        <w:rPr>
          <w:rFonts w:ascii="Arial" w:hAnsi="Arial" w:cs="Arial"/>
          <w:sz w:val="22"/>
          <w:szCs w:val="22"/>
          <w:lang w:eastAsia="pl-PL"/>
        </w:rPr>
        <w:tab/>
        <w:t>p. _________________________________</w:t>
      </w:r>
      <w:r w:rsidR="006B1F78" w:rsidRPr="006135E2">
        <w:rPr>
          <w:rFonts w:ascii="Arial" w:hAnsi="Arial" w:cs="Arial"/>
          <w:sz w:val="22"/>
          <w:szCs w:val="22"/>
          <w:lang w:eastAsia="pl-PL"/>
        </w:rPr>
        <w:t xml:space="preserve"> </w:t>
      </w:r>
      <w:r w:rsidR="00284BB2" w:rsidRPr="006135E2">
        <w:rPr>
          <w:rFonts w:ascii="Arial" w:hAnsi="Arial" w:cs="Arial"/>
          <w:sz w:val="22"/>
          <w:szCs w:val="22"/>
        </w:rPr>
        <w:t xml:space="preserve">prowadzącym działalność gospodarczą pod firmą </w:t>
      </w:r>
      <w:r w:rsidR="006B1F78" w:rsidRPr="006135E2">
        <w:rPr>
          <w:rFonts w:ascii="Arial" w:hAnsi="Arial" w:cs="Arial"/>
          <w:sz w:val="22"/>
          <w:szCs w:val="22"/>
        </w:rPr>
        <w:t>_________________________________________________</w:t>
      </w:r>
      <w:r w:rsidR="00284BB2" w:rsidRPr="006135E2">
        <w:rPr>
          <w:rFonts w:ascii="Arial" w:hAnsi="Arial" w:cs="Arial"/>
          <w:sz w:val="22"/>
          <w:szCs w:val="22"/>
        </w:rPr>
        <w:t xml:space="preserve">z siedzibą w </w:t>
      </w:r>
      <w:r w:rsidR="006B1F78" w:rsidRPr="006135E2">
        <w:rPr>
          <w:rFonts w:ascii="Arial" w:hAnsi="Arial" w:cs="Arial"/>
          <w:sz w:val="22"/>
          <w:szCs w:val="22"/>
        </w:rPr>
        <w:t>______________________________,</w:t>
      </w:r>
      <w:r w:rsidR="006B1F78" w:rsidRPr="006135E2">
        <w:rPr>
          <w:rFonts w:ascii="Arial" w:hAnsi="Arial" w:cs="Arial"/>
          <w:sz w:val="22"/>
          <w:szCs w:val="22"/>
        </w:rPr>
        <w:br/>
      </w:r>
      <w:r w:rsidR="00284BB2" w:rsidRPr="006135E2">
        <w:rPr>
          <w:rFonts w:ascii="Arial" w:hAnsi="Arial" w:cs="Arial"/>
          <w:sz w:val="22"/>
          <w:szCs w:val="22"/>
        </w:rPr>
        <w:t xml:space="preserve">ul </w:t>
      </w:r>
      <w:r w:rsidR="006B1F78" w:rsidRPr="006135E2">
        <w:rPr>
          <w:rFonts w:ascii="Arial" w:hAnsi="Arial" w:cs="Arial"/>
          <w:sz w:val="22"/>
          <w:szCs w:val="22"/>
        </w:rPr>
        <w:t>__________________</w:t>
      </w:r>
      <w:r w:rsidR="006B1F78" w:rsidRPr="006135E2">
        <w:rPr>
          <w:rFonts w:ascii="Arial" w:hAnsi="Arial" w:cs="Arial"/>
          <w:sz w:val="22"/>
          <w:szCs w:val="22"/>
          <w:lang w:eastAsia="pl-PL"/>
        </w:rPr>
        <w:t xml:space="preserve"> wpisanym do Centralnej Ewidencji i Informacji i Działalności Gospodarczej, </w:t>
      </w:r>
      <w:r w:rsidR="00284BB2" w:rsidRPr="006135E2">
        <w:rPr>
          <w:rFonts w:ascii="Arial" w:hAnsi="Arial" w:cs="Arial"/>
          <w:sz w:val="22"/>
          <w:szCs w:val="22"/>
        </w:rPr>
        <w:t>posiadającym numer identyfikacyjny NIP</w:t>
      </w:r>
      <w:r w:rsidR="006B1F78" w:rsidRPr="006135E2">
        <w:rPr>
          <w:rFonts w:ascii="Arial" w:hAnsi="Arial" w:cs="Arial"/>
          <w:sz w:val="22"/>
          <w:szCs w:val="22"/>
        </w:rPr>
        <w:t xml:space="preserve"> _________________________________</w:t>
      </w:r>
      <w:r w:rsidR="00284BB2" w:rsidRPr="006135E2">
        <w:rPr>
          <w:rFonts w:ascii="Arial" w:hAnsi="Arial" w:cs="Arial"/>
          <w:sz w:val="22"/>
          <w:szCs w:val="22"/>
        </w:rPr>
        <w:t xml:space="preserve">; REGON </w:t>
      </w:r>
      <w:r w:rsidR="006B1F78" w:rsidRPr="006135E2">
        <w:rPr>
          <w:rFonts w:ascii="Arial" w:hAnsi="Arial" w:cs="Arial"/>
          <w:sz w:val="22"/>
          <w:szCs w:val="22"/>
        </w:rPr>
        <w:t>__________________________</w:t>
      </w:r>
    </w:p>
    <w:p w14:paraId="39A387AC" w14:textId="77777777" w:rsidR="00284BB2" w:rsidRPr="006135E2" w:rsidRDefault="00284BB2" w:rsidP="00FA6306">
      <w:pPr>
        <w:suppressAutoHyphens w:val="0"/>
        <w:spacing w:before="120" w:line="360" w:lineRule="auto"/>
        <w:ind w:left="-113" w:hanging="574"/>
        <w:contextualSpacing/>
        <w:rPr>
          <w:rFonts w:ascii="Arial" w:hAnsi="Arial" w:cs="Arial"/>
          <w:sz w:val="22"/>
          <w:szCs w:val="22"/>
          <w:lang w:eastAsia="pl-PL"/>
        </w:rPr>
      </w:pPr>
    </w:p>
    <w:p w14:paraId="51989AC3" w14:textId="77777777" w:rsidR="006B1F78" w:rsidRPr="006135E2" w:rsidRDefault="004E21A8" w:rsidP="00FA6306">
      <w:pPr>
        <w:suppressAutoHyphens w:val="0"/>
        <w:spacing w:before="120" w:line="360" w:lineRule="auto"/>
        <w:ind w:left="-113" w:hanging="574"/>
        <w:contextualSpacing/>
        <w:rPr>
          <w:rFonts w:ascii="Arial" w:hAnsi="Arial" w:cs="Arial"/>
          <w:sz w:val="22"/>
          <w:szCs w:val="22"/>
          <w:lang w:eastAsia="pl-PL"/>
        </w:rPr>
      </w:pPr>
      <w:r w:rsidRPr="006135E2">
        <w:rPr>
          <w:rFonts w:ascii="Arial" w:hAnsi="Arial" w:cs="Arial"/>
          <w:sz w:val="22"/>
          <w:szCs w:val="22"/>
          <w:lang w:eastAsia="pl-PL"/>
        </w:rPr>
        <w:t xml:space="preserve">2) </w:t>
      </w:r>
      <w:r w:rsidRPr="006135E2">
        <w:rPr>
          <w:rFonts w:ascii="Arial" w:hAnsi="Arial" w:cs="Arial"/>
          <w:sz w:val="22"/>
          <w:szCs w:val="22"/>
          <w:lang w:eastAsia="pl-PL"/>
        </w:rPr>
        <w:tab/>
      </w:r>
      <w:r w:rsidR="006B1F78" w:rsidRPr="006135E2">
        <w:rPr>
          <w:rFonts w:ascii="Arial" w:hAnsi="Arial" w:cs="Arial"/>
          <w:sz w:val="22"/>
          <w:szCs w:val="22"/>
          <w:lang w:eastAsia="pl-PL"/>
        </w:rPr>
        <w:t xml:space="preserve">p. _________________________________ </w:t>
      </w:r>
      <w:r w:rsidR="006B1F78" w:rsidRPr="006135E2">
        <w:rPr>
          <w:rFonts w:ascii="Arial" w:hAnsi="Arial" w:cs="Arial"/>
          <w:sz w:val="22"/>
          <w:szCs w:val="22"/>
        </w:rPr>
        <w:t>prowadzącym działalność gospodarczą pod firmą _________________________________________________z siedzibą w ______________________________,</w:t>
      </w:r>
      <w:r w:rsidR="006B1F78" w:rsidRPr="006135E2">
        <w:rPr>
          <w:rFonts w:ascii="Arial" w:hAnsi="Arial" w:cs="Arial"/>
          <w:sz w:val="22"/>
          <w:szCs w:val="22"/>
        </w:rPr>
        <w:br/>
        <w:t>ul __________________</w:t>
      </w:r>
      <w:r w:rsidR="006B1F78" w:rsidRPr="006135E2">
        <w:rPr>
          <w:rFonts w:ascii="Arial" w:hAnsi="Arial" w:cs="Arial"/>
          <w:sz w:val="22"/>
          <w:szCs w:val="22"/>
          <w:lang w:eastAsia="pl-PL"/>
        </w:rPr>
        <w:t xml:space="preserve"> wpisanym do Centralnej Ewidencji i Informacji i Działalności Gospodarczej, </w:t>
      </w:r>
      <w:r w:rsidR="006B1F78" w:rsidRPr="006135E2">
        <w:rPr>
          <w:rFonts w:ascii="Arial" w:hAnsi="Arial" w:cs="Arial"/>
          <w:sz w:val="22"/>
          <w:szCs w:val="22"/>
        </w:rPr>
        <w:t>posiadającym numer identyfikacyjny NIP _________________________________; REGON __________________________</w:t>
      </w:r>
    </w:p>
    <w:p w14:paraId="66761D67" w14:textId="77777777" w:rsidR="006B1F78" w:rsidRPr="006135E2" w:rsidRDefault="006B1F78" w:rsidP="00FA6306">
      <w:pPr>
        <w:suppressAutoHyphens w:val="0"/>
        <w:spacing w:before="120" w:line="360" w:lineRule="auto"/>
        <w:ind w:left="-113" w:hanging="574"/>
        <w:contextualSpacing/>
        <w:rPr>
          <w:rFonts w:ascii="Arial" w:hAnsi="Arial" w:cs="Arial"/>
          <w:sz w:val="22"/>
          <w:szCs w:val="22"/>
          <w:lang w:eastAsia="pl-PL"/>
        </w:rPr>
      </w:pPr>
    </w:p>
    <w:p w14:paraId="5C52EE34" w14:textId="77777777" w:rsidR="006B1F78" w:rsidRPr="006135E2" w:rsidRDefault="004E21A8" w:rsidP="00FA6306">
      <w:pPr>
        <w:suppressAutoHyphens w:val="0"/>
        <w:spacing w:before="120" w:line="360" w:lineRule="auto"/>
        <w:ind w:left="-113" w:hanging="574"/>
        <w:contextualSpacing/>
        <w:rPr>
          <w:rFonts w:ascii="Arial" w:hAnsi="Arial" w:cs="Arial"/>
          <w:sz w:val="22"/>
          <w:szCs w:val="22"/>
          <w:lang w:eastAsia="pl-PL"/>
        </w:rPr>
      </w:pPr>
      <w:r w:rsidRPr="006135E2">
        <w:rPr>
          <w:rFonts w:ascii="Arial" w:hAnsi="Arial" w:cs="Arial"/>
          <w:sz w:val="22"/>
          <w:szCs w:val="22"/>
          <w:lang w:eastAsia="pl-PL"/>
        </w:rPr>
        <w:t>3)</w:t>
      </w:r>
      <w:r w:rsidRPr="006135E2">
        <w:rPr>
          <w:rFonts w:ascii="Arial" w:hAnsi="Arial" w:cs="Arial"/>
          <w:sz w:val="22"/>
          <w:szCs w:val="22"/>
          <w:lang w:eastAsia="pl-PL"/>
        </w:rPr>
        <w:tab/>
      </w:r>
      <w:r w:rsidR="006B1F78" w:rsidRPr="006135E2">
        <w:rPr>
          <w:rFonts w:ascii="Arial" w:hAnsi="Arial" w:cs="Arial"/>
          <w:sz w:val="22"/>
          <w:szCs w:val="22"/>
          <w:lang w:eastAsia="pl-PL"/>
        </w:rPr>
        <w:t xml:space="preserve">p. _________________________________ </w:t>
      </w:r>
      <w:r w:rsidR="006B1F78" w:rsidRPr="006135E2">
        <w:rPr>
          <w:rFonts w:ascii="Arial" w:hAnsi="Arial" w:cs="Arial"/>
          <w:sz w:val="22"/>
          <w:szCs w:val="22"/>
        </w:rPr>
        <w:t>prowadzącym działalność gospodarczą pod firmą _________________________________________________z siedzibą w ______________________________,</w:t>
      </w:r>
      <w:r w:rsidR="006B1F78" w:rsidRPr="006135E2">
        <w:rPr>
          <w:rFonts w:ascii="Arial" w:hAnsi="Arial" w:cs="Arial"/>
          <w:sz w:val="22"/>
          <w:szCs w:val="22"/>
        </w:rPr>
        <w:br/>
        <w:t>ul __________________</w:t>
      </w:r>
      <w:r w:rsidR="006B1F78" w:rsidRPr="006135E2">
        <w:rPr>
          <w:rFonts w:ascii="Arial" w:hAnsi="Arial" w:cs="Arial"/>
          <w:sz w:val="22"/>
          <w:szCs w:val="22"/>
          <w:lang w:eastAsia="pl-PL"/>
        </w:rPr>
        <w:t xml:space="preserve"> wpisanym do Centralnej Ewidencji i Informacji i Działalności Gospodarczej, </w:t>
      </w:r>
      <w:r w:rsidR="006B1F78" w:rsidRPr="006135E2">
        <w:rPr>
          <w:rFonts w:ascii="Arial" w:hAnsi="Arial" w:cs="Arial"/>
          <w:sz w:val="22"/>
          <w:szCs w:val="22"/>
        </w:rPr>
        <w:t>posiadającym numer identyfikacyjny NIP _________________________________; REGON __________________________</w:t>
      </w:r>
    </w:p>
    <w:p w14:paraId="74892F68" w14:textId="77777777" w:rsidR="005A57F0" w:rsidRPr="006135E2" w:rsidRDefault="005A57F0" w:rsidP="00FA6306">
      <w:pPr>
        <w:suppressAutoHyphens w:val="0"/>
        <w:spacing w:before="120" w:line="360" w:lineRule="auto"/>
        <w:ind w:left="-113"/>
        <w:contextualSpacing/>
        <w:rPr>
          <w:rFonts w:ascii="Arial" w:hAnsi="Arial" w:cs="Arial"/>
          <w:sz w:val="22"/>
          <w:szCs w:val="22"/>
          <w:lang w:eastAsia="pl-PL"/>
        </w:rPr>
      </w:pPr>
    </w:p>
    <w:p w14:paraId="4DECA5E9" w14:textId="69DBCA2F" w:rsidR="004E21A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reprezentowanymi przez _______________________________działającego na podstawie pełnomocnictwa z d</w:t>
      </w:r>
      <w:r w:rsidR="00FC54EA" w:rsidRPr="006135E2">
        <w:rPr>
          <w:rFonts w:ascii="Arial" w:hAnsi="Arial" w:cs="Arial"/>
          <w:sz w:val="22"/>
          <w:szCs w:val="22"/>
          <w:lang w:eastAsia="pl-PL"/>
        </w:rPr>
        <w:t xml:space="preserve">nia _________ r. </w:t>
      </w:r>
    </w:p>
    <w:p w14:paraId="0AA5C2AD" w14:textId="77777777" w:rsidR="00E965F0"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zaś wsp</w:t>
      </w:r>
      <w:r w:rsidR="00D408EE" w:rsidRPr="006135E2">
        <w:rPr>
          <w:rFonts w:ascii="Arial" w:hAnsi="Arial" w:cs="Arial"/>
          <w:sz w:val="22"/>
          <w:szCs w:val="22"/>
          <w:lang w:eastAsia="pl-PL"/>
        </w:rPr>
        <w:t>ólnie zwanymi dalej „Stronami”,</w:t>
      </w:r>
    </w:p>
    <w:p w14:paraId="142A10F6" w14:textId="5FCC99E9" w:rsidR="00FC54EA" w:rsidRPr="006135E2" w:rsidRDefault="00AB2B16"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 xml:space="preserve">w wyniku dokonania wyboru oferty Wykonawcy jako oferty najkorzystniejszej („Oferta”), złożonej w postępowaniu o udzielenie zamówienia publicznego </w:t>
      </w:r>
      <w:r w:rsidR="003F1651" w:rsidRPr="006135E2">
        <w:rPr>
          <w:rFonts w:ascii="Arial" w:hAnsi="Arial" w:cs="Arial"/>
          <w:sz w:val="22"/>
          <w:szCs w:val="22"/>
          <w:lang w:eastAsia="pl-PL"/>
        </w:rPr>
        <w:t>pn.</w:t>
      </w:r>
      <w:r w:rsidR="005A11FB" w:rsidRPr="006135E2">
        <w:rPr>
          <w:rFonts w:ascii="Arial" w:hAnsi="Arial" w:cs="Arial"/>
          <w:b/>
          <w:sz w:val="22"/>
          <w:szCs w:val="22"/>
          <w:lang w:eastAsia="pl-PL"/>
        </w:rPr>
        <w:t xml:space="preserve"> </w:t>
      </w:r>
      <w:r w:rsidR="004C5898" w:rsidRPr="006135E2">
        <w:rPr>
          <w:rFonts w:ascii="Arial" w:hAnsi="Arial" w:cs="Arial"/>
          <w:b/>
          <w:sz w:val="22"/>
          <w:szCs w:val="22"/>
          <w:lang w:eastAsia="pl-PL"/>
        </w:rPr>
        <w:t>Zwalczanie niecierpka drobnokwiatowego na terenie Nadleśnictwa Białowieża w 202</w:t>
      </w:r>
      <w:r w:rsidR="007A0D0B" w:rsidRPr="006135E2">
        <w:rPr>
          <w:rFonts w:ascii="Arial" w:hAnsi="Arial" w:cs="Arial"/>
          <w:b/>
          <w:sz w:val="22"/>
          <w:szCs w:val="22"/>
          <w:lang w:eastAsia="pl-PL"/>
        </w:rPr>
        <w:t>2</w:t>
      </w:r>
      <w:r w:rsidR="004C5898" w:rsidRPr="006135E2">
        <w:rPr>
          <w:rFonts w:ascii="Arial" w:hAnsi="Arial" w:cs="Arial"/>
          <w:b/>
          <w:sz w:val="22"/>
          <w:szCs w:val="22"/>
          <w:lang w:eastAsia="pl-PL"/>
        </w:rPr>
        <w:t xml:space="preserve"> roku w ramach projektu „Kompleksowy projekt ochrony gatunków i siedlisk przyrodniczych na obszarach zarządzanych przez PGL Lasy Państwowe” </w:t>
      </w:r>
      <w:r w:rsidR="000A31FB" w:rsidRPr="006135E2">
        <w:rPr>
          <w:rFonts w:ascii="Arial" w:hAnsi="Arial" w:cs="Arial"/>
          <w:b/>
          <w:sz w:val="22"/>
          <w:szCs w:val="22"/>
          <w:lang w:eastAsia="pl-PL"/>
        </w:rPr>
        <w:t xml:space="preserve"> </w:t>
      </w:r>
      <w:r w:rsidRPr="006135E2">
        <w:rPr>
          <w:rFonts w:ascii="Arial" w:hAnsi="Arial" w:cs="Arial"/>
          <w:sz w:val="22"/>
          <w:szCs w:val="22"/>
          <w:lang w:eastAsia="pl-PL"/>
        </w:rPr>
        <w:t xml:space="preserve">przeprowadzonym w trybie przetargu nieograniczonego („Postępowanie”), na podstawie przepisów ustawy z dnia </w:t>
      </w:r>
      <w:r w:rsidR="007A0D0B" w:rsidRPr="006135E2">
        <w:rPr>
          <w:rFonts w:ascii="Arial" w:hAnsi="Arial" w:cs="Arial"/>
          <w:sz w:val="22"/>
          <w:szCs w:val="22"/>
          <w:lang w:eastAsia="pl-PL"/>
        </w:rPr>
        <w:t>11</w:t>
      </w:r>
      <w:r w:rsidRPr="006135E2">
        <w:rPr>
          <w:rFonts w:ascii="Arial" w:hAnsi="Arial" w:cs="Arial"/>
          <w:sz w:val="22"/>
          <w:szCs w:val="22"/>
          <w:lang w:eastAsia="pl-PL"/>
        </w:rPr>
        <w:t xml:space="preserve"> </w:t>
      </w:r>
      <w:r w:rsidR="007A0D0B" w:rsidRPr="006135E2">
        <w:rPr>
          <w:rFonts w:ascii="Arial" w:hAnsi="Arial" w:cs="Arial"/>
          <w:sz w:val="22"/>
          <w:szCs w:val="22"/>
          <w:lang w:eastAsia="pl-PL"/>
        </w:rPr>
        <w:t>września</w:t>
      </w:r>
      <w:r w:rsidRPr="006135E2">
        <w:rPr>
          <w:rFonts w:ascii="Arial" w:hAnsi="Arial" w:cs="Arial"/>
          <w:sz w:val="22"/>
          <w:szCs w:val="22"/>
          <w:lang w:eastAsia="pl-PL"/>
        </w:rPr>
        <w:t xml:space="preserve"> 20</w:t>
      </w:r>
      <w:r w:rsidR="007A0D0B" w:rsidRPr="006135E2">
        <w:rPr>
          <w:rFonts w:ascii="Arial" w:hAnsi="Arial" w:cs="Arial"/>
          <w:sz w:val="22"/>
          <w:szCs w:val="22"/>
          <w:lang w:eastAsia="pl-PL"/>
        </w:rPr>
        <w:t>19</w:t>
      </w:r>
      <w:r w:rsidRPr="006135E2">
        <w:rPr>
          <w:rFonts w:ascii="Arial" w:hAnsi="Arial" w:cs="Arial"/>
          <w:sz w:val="22"/>
          <w:szCs w:val="22"/>
          <w:lang w:eastAsia="pl-PL"/>
        </w:rPr>
        <w:t xml:space="preserve"> r. Prawo zamówień publicz</w:t>
      </w:r>
      <w:r w:rsidR="000A31FB" w:rsidRPr="006135E2">
        <w:rPr>
          <w:rFonts w:ascii="Arial" w:hAnsi="Arial" w:cs="Arial"/>
          <w:sz w:val="22"/>
          <w:szCs w:val="22"/>
          <w:lang w:eastAsia="pl-PL"/>
        </w:rPr>
        <w:t>nych (tekst jedn.: Dz. U. z 20</w:t>
      </w:r>
      <w:r w:rsidR="007A0D0B" w:rsidRPr="006135E2">
        <w:rPr>
          <w:rFonts w:ascii="Arial" w:hAnsi="Arial" w:cs="Arial"/>
          <w:sz w:val="22"/>
          <w:szCs w:val="22"/>
          <w:lang w:eastAsia="pl-PL"/>
        </w:rPr>
        <w:t>21</w:t>
      </w:r>
      <w:r w:rsidR="000A31FB" w:rsidRPr="006135E2">
        <w:rPr>
          <w:rFonts w:ascii="Arial" w:hAnsi="Arial" w:cs="Arial"/>
          <w:sz w:val="22"/>
          <w:szCs w:val="22"/>
          <w:lang w:eastAsia="pl-PL"/>
        </w:rPr>
        <w:t xml:space="preserve"> r. poz. 1</w:t>
      </w:r>
      <w:r w:rsidR="007A0D0B" w:rsidRPr="006135E2">
        <w:rPr>
          <w:rFonts w:ascii="Arial" w:hAnsi="Arial" w:cs="Arial"/>
          <w:sz w:val="22"/>
          <w:szCs w:val="22"/>
          <w:lang w:eastAsia="pl-PL"/>
        </w:rPr>
        <w:t>129</w:t>
      </w:r>
      <w:r w:rsidRPr="006135E2">
        <w:rPr>
          <w:rFonts w:ascii="Arial" w:hAnsi="Arial" w:cs="Arial"/>
          <w:sz w:val="22"/>
          <w:szCs w:val="22"/>
          <w:lang w:eastAsia="pl-PL"/>
        </w:rPr>
        <w:t xml:space="preserve"> – „PZP”), została zawarta umowa („Umowa”) następującej treści:</w:t>
      </w:r>
    </w:p>
    <w:p w14:paraId="2CD963FE" w14:textId="77777777" w:rsidR="004E21A8" w:rsidRPr="006135E2" w:rsidRDefault="004E21A8" w:rsidP="00FA6306">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lastRenderedPageBreak/>
        <w:t>§ 1</w:t>
      </w:r>
    </w:p>
    <w:p w14:paraId="2ADDCAB6" w14:textId="77777777" w:rsidR="004E21A8" w:rsidRPr="006135E2" w:rsidRDefault="004E21A8" w:rsidP="00FA6306">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Przedmiot i zakres Umowy</w:t>
      </w:r>
    </w:p>
    <w:p w14:paraId="19B66DE1" w14:textId="030A4398" w:rsidR="004E21A8" w:rsidRPr="006135E2" w:rsidRDefault="004E21A8" w:rsidP="002F1891">
      <w:pPr>
        <w:numPr>
          <w:ilvl w:val="0"/>
          <w:numId w:val="11"/>
        </w:numPr>
        <w:suppressAutoHyphens w:val="0"/>
        <w:spacing w:before="120" w:line="360" w:lineRule="auto"/>
        <w:ind w:left="-113" w:hanging="357"/>
        <w:contextualSpacing/>
        <w:jc w:val="both"/>
        <w:rPr>
          <w:rFonts w:ascii="Arial" w:hAnsi="Arial" w:cs="Arial"/>
          <w:sz w:val="22"/>
          <w:szCs w:val="22"/>
          <w:lang w:eastAsia="pl-PL"/>
        </w:rPr>
      </w:pPr>
      <w:r w:rsidRPr="006135E2">
        <w:rPr>
          <w:rFonts w:ascii="Arial" w:hAnsi="Arial" w:cs="Arial"/>
          <w:sz w:val="22"/>
          <w:szCs w:val="22"/>
          <w:lang w:eastAsia="pl-PL"/>
        </w:rPr>
        <w:t xml:space="preserve">Zamawiający zleca, a Wykonawca przyjmuje </w:t>
      </w:r>
      <w:r w:rsidR="005E1412" w:rsidRPr="006135E2">
        <w:rPr>
          <w:rFonts w:ascii="Arial" w:hAnsi="Arial" w:cs="Arial"/>
          <w:sz w:val="22"/>
          <w:szCs w:val="22"/>
          <w:lang w:eastAsia="pl-PL"/>
        </w:rPr>
        <w:t>prac</w:t>
      </w:r>
      <w:r w:rsidR="005702C0" w:rsidRPr="006135E2">
        <w:rPr>
          <w:rFonts w:ascii="Arial" w:hAnsi="Arial" w:cs="Arial"/>
          <w:sz w:val="22"/>
          <w:szCs w:val="22"/>
          <w:lang w:eastAsia="pl-PL"/>
        </w:rPr>
        <w:t>e</w:t>
      </w:r>
      <w:r w:rsidRPr="006135E2">
        <w:rPr>
          <w:rFonts w:ascii="Arial" w:hAnsi="Arial" w:cs="Arial"/>
          <w:sz w:val="22"/>
          <w:szCs w:val="22"/>
          <w:lang w:eastAsia="pl-PL"/>
        </w:rPr>
        <w:t xml:space="preserve"> polegające na wykonaniu zamówie</w:t>
      </w:r>
      <w:r w:rsidR="00D408EE" w:rsidRPr="006135E2">
        <w:rPr>
          <w:rFonts w:ascii="Arial" w:hAnsi="Arial" w:cs="Arial"/>
          <w:sz w:val="22"/>
          <w:szCs w:val="22"/>
          <w:lang w:eastAsia="pl-PL"/>
        </w:rPr>
        <w:t>nia p</w:t>
      </w:r>
      <w:r w:rsidR="005E1412" w:rsidRPr="006135E2">
        <w:rPr>
          <w:rFonts w:ascii="Arial" w:hAnsi="Arial" w:cs="Arial"/>
          <w:sz w:val="22"/>
          <w:szCs w:val="22"/>
          <w:lang w:eastAsia="pl-PL"/>
        </w:rPr>
        <w:t xml:space="preserve">od </w:t>
      </w:r>
      <w:r w:rsidR="00D408EE" w:rsidRPr="006135E2">
        <w:rPr>
          <w:rFonts w:ascii="Arial" w:hAnsi="Arial" w:cs="Arial"/>
          <w:sz w:val="22"/>
          <w:szCs w:val="22"/>
          <w:lang w:eastAsia="pl-PL"/>
        </w:rPr>
        <w:t>n</w:t>
      </w:r>
      <w:r w:rsidR="005E1412" w:rsidRPr="006135E2">
        <w:rPr>
          <w:rFonts w:ascii="Arial" w:hAnsi="Arial" w:cs="Arial"/>
          <w:sz w:val="22"/>
          <w:szCs w:val="22"/>
          <w:lang w:eastAsia="pl-PL"/>
        </w:rPr>
        <w:t>azwą</w:t>
      </w:r>
      <w:r w:rsidR="00E022CC" w:rsidRPr="006135E2">
        <w:rPr>
          <w:rFonts w:ascii="Arial" w:hAnsi="Arial" w:cs="Arial"/>
          <w:sz w:val="22"/>
          <w:szCs w:val="22"/>
        </w:rPr>
        <w:t xml:space="preserve"> </w:t>
      </w:r>
      <w:r w:rsidR="000D69DA" w:rsidRPr="006135E2">
        <w:rPr>
          <w:rFonts w:ascii="Arial" w:hAnsi="Arial" w:cs="Arial"/>
          <w:b/>
          <w:bCs/>
          <w:sz w:val="22"/>
          <w:szCs w:val="22"/>
        </w:rPr>
        <w:t>Zwalczanie niecierpka drobnokwiatowego na terenie Nadleśnictwa Białowieża w 202</w:t>
      </w:r>
      <w:r w:rsidR="007A0D0B" w:rsidRPr="006135E2">
        <w:rPr>
          <w:rFonts w:ascii="Arial" w:hAnsi="Arial" w:cs="Arial"/>
          <w:b/>
          <w:bCs/>
          <w:sz w:val="22"/>
          <w:szCs w:val="22"/>
        </w:rPr>
        <w:t>2</w:t>
      </w:r>
      <w:r w:rsidR="000D69DA" w:rsidRPr="006135E2">
        <w:rPr>
          <w:rFonts w:ascii="Arial" w:hAnsi="Arial" w:cs="Arial"/>
          <w:b/>
          <w:bCs/>
          <w:sz w:val="22"/>
          <w:szCs w:val="22"/>
        </w:rPr>
        <w:t xml:space="preserve"> roku w ramach projektu „Kompleksowy projekt ochrony gatunków i siedlisk przyrodniczych na obszarach zarządzanych przez PGL Lasy Państwowe”</w:t>
      </w:r>
      <w:r w:rsidR="00486F27" w:rsidRPr="006135E2">
        <w:rPr>
          <w:rFonts w:ascii="Arial" w:hAnsi="Arial" w:cs="Arial"/>
          <w:sz w:val="22"/>
          <w:szCs w:val="22"/>
          <w:lang w:eastAsia="pl-PL"/>
        </w:rPr>
        <w:t xml:space="preserve"> </w:t>
      </w:r>
      <w:r w:rsidRPr="006135E2">
        <w:rPr>
          <w:rFonts w:ascii="Arial" w:hAnsi="Arial" w:cs="Arial"/>
          <w:sz w:val="22"/>
          <w:szCs w:val="22"/>
          <w:lang w:eastAsia="pl-PL"/>
        </w:rPr>
        <w:t>(</w:t>
      </w:r>
      <w:r w:rsidR="005E1412" w:rsidRPr="006135E2">
        <w:rPr>
          <w:rFonts w:ascii="Arial" w:hAnsi="Arial" w:cs="Arial"/>
          <w:sz w:val="22"/>
          <w:szCs w:val="22"/>
          <w:lang w:eastAsia="pl-PL"/>
        </w:rPr>
        <w:t xml:space="preserve">dalej jako </w:t>
      </w:r>
      <w:r w:rsidRPr="006135E2">
        <w:rPr>
          <w:rFonts w:ascii="Arial" w:hAnsi="Arial" w:cs="Arial"/>
          <w:sz w:val="22"/>
          <w:szCs w:val="22"/>
          <w:lang w:eastAsia="pl-PL"/>
        </w:rPr>
        <w:t>„Przedmiot Umowy”).</w:t>
      </w:r>
    </w:p>
    <w:p w14:paraId="26152D79" w14:textId="496CF05A" w:rsidR="00133B78" w:rsidRPr="006135E2" w:rsidRDefault="00133B78" w:rsidP="002F1891">
      <w:pPr>
        <w:pStyle w:val="Akapitzlist"/>
        <w:numPr>
          <w:ilvl w:val="0"/>
          <w:numId w:val="11"/>
        </w:numPr>
        <w:spacing w:before="120" w:line="360" w:lineRule="auto"/>
        <w:ind w:left="-113"/>
        <w:jc w:val="both"/>
        <w:rPr>
          <w:rFonts w:ascii="Arial" w:hAnsi="Arial" w:cs="Arial"/>
          <w:sz w:val="22"/>
          <w:szCs w:val="22"/>
          <w:lang w:eastAsia="pl-PL"/>
        </w:rPr>
      </w:pPr>
      <w:r w:rsidRPr="006135E2">
        <w:rPr>
          <w:rFonts w:ascii="Arial" w:hAnsi="Arial" w:cs="Arial"/>
          <w:sz w:val="22"/>
          <w:szCs w:val="22"/>
          <w:lang w:eastAsia="pl-PL"/>
        </w:rPr>
        <w:t>Przedmiot Umowy będzie wykonywany na terenie Nadleśnictwa Białowieża (szczegółowa lokalizacja została zawarta w SWZ).</w:t>
      </w:r>
    </w:p>
    <w:p w14:paraId="06A20857" w14:textId="07F81BCB" w:rsidR="004E21A8" w:rsidRPr="006135E2" w:rsidRDefault="00133B78" w:rsidP="002F1891">
      <w:pPr>
        <w:pStyle w:val="Akapitzlist"/>
        <w:numPr>
          <w:ilvl w:val="0"/>
          <w:numId w:val="11"/>
        </w:numPr>
        <w:spacing w:before="120" w:line="360" w:lineRule="auto"/>
        <w:ind w:left="-113"/>
        <w:jc w:val="both"/>
        <w:rPr>
          <w:rFonts w:ascii="Arial" w:hAnsi="Arial" w:cs="Arial"/>
          <w:sz w:val="22"/>
          <w:szCs w:val="22"/>
          <w:lang w:eastAsia="pl-PL"/>
        </w:rPr>
      </w:pPr>
      <w:r w:rsidRPr="006135E2">
        <w:rPr>
          <w:rFonts w:ascii="Arial" w:hAnsi="Arial" w:cs="Arial"/>
          <w:sz w:val="22"/>
          <w:szCs w:val="22"/>
          <w:lang w:eastAsia="pl-PL"/>
        </w:rPr>
        <w:t xml:space="preserve">Opis standardu technologii wykonawstwa prac oraz procedury odbioru, zostały określone w Specyfikacji Warunków Zamówienia dla Postępowania („SWZ”). SWZ stanowi załącznik nr 1 do Umowy. </w:t>
      </w:r>
    </w:p>
    <w:p w14:paraId="6F62CE3B" w14:textId="2A54377B" w:rsidR="001525BC" w:rsidRPr="006135E2" w:rsidRDefault="001525BC" w:rsidP="002F1891">
      <w:pPr>
        <w:numPr>
          <w:ilvl w:val="0"/>
          <w:numId w:val="11"/>
        </w:numPr>
        <w:spacing w:before="120" w:line="360" w:lineRule="auto"/>
        <w:ind w:left="-113"/>
        <w:contextualSpacing/>
        <w:jc w:val="both"/>
        <w:rPr>
          <w:rFonts w:ascii="Arial" w:hAnsi="Arial" w:cs="Arial"/>
          <w:color w:val="000000"/>
          <w:sz w:val="22"/>
          <w:szCs w:val="22"/>
          <w:lang w:eastAsia="pl-PL"/>
        </w:rPr>
      </w:pPr>
      <w:r w:rsidRPr="006135E2">
        <w:rPr>
          <w:rFonts w:ascii="Arial" w:hAnsi="Arial" w:cs="Arial"/>
          <w:sz w:val="22"/>
          <w:szCs w:val="22"/>
          <w:lang w:eastAsia="pl-PL"/>
        </w:rPr>
        <w:t>Wskazane w SWZ ilości prac wchodzących w zakres Przedmiotu Umowy (a wycenione przez Wykonawcę w kosztorysie ofertowym stanowiącym część Oferty), mają charakter szacunkowy. Ilość prac zleconych do wykonania w trakcie realizacji Przedmiotu Umowy może być mniejsza od ilości przedstawionej w SWZ, co jednak nie może być podstawą do jakichkolwiek roszczeń Wykonawcy w stosunku do Zamawiającego. Zamawiający może zlecić w trakcie realizacji Umowy zakres prac mniejszy niż wskazany w SWZ, jednakże nie mniej niż 50 % Wartości Przedmiotu Umowy określonej zgodnie z</w:t>
      </w:r>
      <w:r w:rsidRPr="006135E2">
        <w:rPr>
          <w:rFonts w:ascii="Arial" w:hAnsi="Arial" w:cs="Arial"/>
          <w:color w:val="FF0000"/>
          <w:sz w:val="22"/>
          <w:szCs w:val="22"/>
          <w:lang w:eastAsia="pl-PL"/>
        </w:rPr>
        <w:t xml:space="preserve"> </w:t>
      </w:r>
      <w:r w:rsidRPr="006135E2">
        <w:rPr>
          <w:rFonts w:ascii="Arial" w:hAnsi="Arial" w:cs="Arial"/>
          <w:color w:val="000000"/>
          <w:sz w:val="22"/>
          <w:szCs w:val="22"/>
          <w:lang w:eastAsia="pl-PL"/>
        </w:rPr>
        <w:t xml:space="preserve">§ 9 ust 1. </w:t>
      </w:r>
    </w:p>
    <w:p w14:paraId="3D6AC95A" w14:textId="77777777" w:rsidR="003E4730" w:rsidRPr="006135E2" w:rsidRDefault="003E4730" w:rsidP="002F1891">
      <w:pPr>
        <w:numPr>
          <w:ilvl w:val="0"/>
          <w:numId w:val="11"/>
        </w:numPr>
        <w:spacing w:before="120" w:line="360" w:lineRule="auto"/>
        <w:ind w:left="-113"/>
        <w:contextualSpacing/>
        <w:jc w:val="both"/>
        <w:rPr>
          <w:rFonts w:ascii="Arial" w:hAnsi="Arial" w:cs="Arial"/>
          <w:color w:val="000000"/>
          <w:sz w:val="22"/>
          <w:szCs w:val="22"/>
          <w:lang w:eastAsia="pl-PL"/>
        </w:rPr>
      </w:pPr>
      <w:r w:rsidRPr="006135E2">
        <w:rPr>
          <w:rFonts w:ascii="Arial" w:hAnsi="Arial"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15263E45" w14:textId="77777777" w:rsidR="003E4730" w:rsidRPr="006135E2" w:rsidRDefault="003E4730" w:rsidP="002F1891">
      <w:pPr>
        <w:numPr>
          <w:ilvl w:val="0"/>
          <w:numId w:val="11"/>
        </w:numPr>
        <w:spacing w:before="120" w:line="360" w:lineRule="auto"/>
        <w:ind w:left="-113"/>
        <w:contextualSpacing/>
        <w:jc w:val="both"/>
        <w:rPr>
          <w:rFonts w:ascii="Arial" w:hAnsi="Arial" w:cs="Arial"/>
          <w:color w:val="000000"/>
          <w:sz w:val="22"/>
          <w:szCs w:val="22"/>
          <w:lang w:eastAsia="pl-PL"/>
        </w:rPr>
      </w:pPr>
      <w:r w:rsidRPr="006135E2">
        <w:rPr>
          <w:rFonts w:ascii="Arial" w:hAnsi="Arial"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 </w:t>
      </w:r>
    </w:p>
    <w:p w14:paraId="1150370C" w14:textId="476BBDC1" w:rsidR="00B06A75" w:rsidRPr="006135E2" w:rsidRDefault="004E21A8" w:rsidP="002F1891">
      <w:pPr>
        <w:numPr>
          <w:ilvl w:val="0"/>
          <w:numId w:val="11"/>
        </w:numPr>
        <w:suppressAutoHyphens w:val="0"/>
        <w:spacing w:before="120" w:line="360" w:lineRule="auto"/>
        <w:ind w:left="-113" w:hanging="357"/>
        <w:contextualSpacing/>
        <w:jc w:val="both"/>
        <w:rPr>
          <w:rFonts w:ascii="Arial" w:hAnsi="Arial" w:cs="Arial"/>
          <w:sz w:val="22"/>
          <w:szCs w:val="22"/>
          <w:lang w:eastAsia="pl-PL"/>
        </w:rPr>
      </w:pPr>
      <w:r w:rsidRPr="006135E2">
        <w:rPr>
          <w:rFonts w:ascii="Arial" w:hAnsi="Arial" w:cs="Arial"/>
          <w:bCs/>
          <w:sz w:val="22"/>
          <w:szCs w:val="22"/>
          <w:lang w:eastAsia="en-US"/>
        </w:rPr>
        <w:t>Z uwagi na faktyczną sytuację przyrodnicz</w:t>
      </w:r>
      <w:r w:rsidR="00495154" w:rsidRPr="006135E2">
        <w:rPr>
          <w:rFonts w:ascii="Arial" w:hAnsi="Arial" w:cs="Arial"/>
          <w:bCs/>
          <w:sz w:val="22"/>
          <w:szCs w:val="22"/>
          <w:lang w:eastAsia="en-US"/>
        </w:rPr>
        <w:t>ą lub</w:t>
      </w:r>
      <w:r w:rsidR="00126778" w:rsidRPr="006135E2">
        <w:rPr>
          <w:rFonts w:ascii="Arial" w:hAnsi="Arial" w:cs="Arial"/>
          <w:bCs/>
          <w:sz w:val="22"/>
          <w:szCs w:val="22"/>
          <w:lang w:eastAsia="en-US"/>
        </w:rPr>
        <w:t xml:space="preserve"> </w:t>
      </w:r>
      <w:r w:rsidRPr="006135E2">
        <w:rPr>
          <w:rFonts w:ascii="Arial" w:hAnsi="Arial" w:cs="Arial"/>
          <w:bCs/>
          <w:sz w:val="22"/>
          <w:szCs w:val="22"/>
          <w:lang w:eastAsia="en-US"/>
        </w:rPr>
        <w:t xml:space="preserve">pogodową, która może zaistnieć w trakcie realizacji </w:t>
      </w:r>
      <w:r w:rsidR="00495154" w:rsidRPr="006135E2">
        <w:rPr>
          <w:rFonts w:ascii="Arial" w:hAnsi="Arial" w:cs="Arial"/>
          <w:bCs/>
          <w:sz w:val="22"/>
          <w:szCs w:val="22"/>
          <w:lang w:eastAsia="en-US"/>
        </w:rPr>
        <w:t>P</w:t>
      </w:r>
      <w:r w:rsidRPr="006135E2">
        <w:rPr>
          <w:rFonts w:ascii="Arial" w:hAnsi="Arial" w:cs="Arial"/>
          <w:bCs/>
          <w:sz w:val="22"/>
          <w:szCs w:val="22"/>
          <w:lang w:eastAsia="en-US"/>
        </w:rPr>
        <w:t xml:space="preserve">rzedmiotu </w:t>
      </w:r>
      <w:r w:rsidR="00495154" w:rsidRPr="006135E2">
        <w:rPr>
          <w:rFonts w:ascii="Arial" w:hAnsi="Arial" w:cs="Arial"/>
          <w:bCs/>
          <w:sz w:val="22"/>
          <w:szCs w:val="22"/>
          <w:lang w:eastAsia="en-US"/>
        </w:rPr>
        <w:t>Umowy</w:t>
      </w:r>
      <w:r w:rsidRPr="006135E2">
        <w:rPr>
          <w:rFonts w:ascii="Arial" w:hAnsi="Arial" w:cs="Arial"/>
          <w:bCs/>
          <w:sz w:val="22"/>
          <w:szCs w:val="22"/>
          <w:lang w:eastAsia="en-US"/>
        </w:rPr>
        <w:t>, a także nieprzewidzianą sytuację gospodarczo</w:t>
      </w:r>
      <w:r w:rsidR="00495154" w:rsidRPr="006135E2">
        <w:rPr>
          <w:rFonts w:ascii="Arial" w:hAnsi="Arial" w:cs="Arial"/>
          <w:bCs/>
          <w:sz w:val="22"/>
          <w:szCs w:val="22"/>
          <w:lang w:eastAsia="en-US"/>
        </w:rPr>
        <w:t xml:space="preserve"> </w:t>
      </w:r>
      <w:r w:rsidRPr="006135E2">
        <w:rPr>
          <w:rFonts w:ascii="Arial" w:hAnsi="Arial" w:cs="Arial"/>
          <w:bCs/>
          <w:sz w:val="22"/>
          <w:szCs w:val="22"/>
          <w:lang w:eastAsia="en-US"/>
        </w:rPr>
        <w:t>-</w:t>
      </w:r>
      <w:r w:rsidR="00495154" w:rsidRPr="006135E2">
        <w:rPr>
          <w:rFonts w:ascii="Arial" w:hAnsi="Arial" w:cs="Arial"/>
          <w:bCs/>
          <w:sz w:val="22"/>
          <w:szCs w:val="22"/>
          <w:lang w:eastAsia="en-US"/>
        </w:rPr>
        <w:t xml:space="preserve"> </w:t>
      </w:r>
      <w:r w:rsidRPr="006135E2">
        <w:rPr>
          <w:rFonts w:ascii="Arial" w:hAnsi="Arial" w:cs="Arial"/>
          <w:bCs/>
          <w:sz w:val="22"/>
          <w:szCs w:val="22"/>
          <w:lang w:eastAsia="en-US"/>
        </w:rPr>
        <w:t xml:space="preserve">ekonomiczną, Zamawiający </w:t>
      </w:r>
      <w:r w:rsidR="00495154" w:rsidRPr="006135E2">
        <w:rPr>
          <w:rFonts w:ascii="Arial" w:hAnsi="Arial" w:cs="Arial"/>
          <w:bCs/>
          <w:sz w:val="22"/>
          <w:szCs w:val="22"/>
          <w:lang w:eastAsia="en-US"/>
        </w:rPr>
        <w:t xml:space="preserve">jest uprawniony </w:t>
      </w:r>
      <w:r w:rsidRPr="006135E2">
        <w:rPr>
          <w:rFonts w:ascii="Arial" w:hAnsi="Arial" w:cs="Arial"/>
          <w:bCs/>
          <w:sz w:val="22"/>
          <w:szCs w:val="22"/>
          <w:lang w:eastAsia="en-US"/>
        </w:rPr>
        <w:t xml:space="preserve">do </w:t>
      </w:r>
      <w:r w:rsidR="004C7A3C" w:rsidRPr="006135E2">
        <w:rPr>
          <w:rFonts w:ascii="Arial" w:hAnsi="Arial" w:cs="Arial"/>
          <w:bCs/>
          <w:sz w:val="22"/>
          <w:szCs w:val="22"/>
          <w:lang w:eastAsia="en-US"/>
        </w:rPr>
        <w:t>zmniejszenia lub zwiększenia ilości prac planowanych do wykonania w danych lokalizacjach (adresach leśnych)</w:t>
      </w:r>
      <w:r w:rsidR="00723C7F" w:rsidRPr="006135E2">
        <w:rPr>
          <w:rFonts w:ascii="Arial" w:hAnsi="Arial" w:cs="Arial"/>
          <w:bCs/>
          <w:sz w:val="22"/>
          <w:szCs w:val="22"/>
          <w:lang w:eastAsia="en-US"/>
        </w:rPr>
        <w:t xml:space="preserve">. </w:t>
      </w:r>
      <w:r w:rsidR="00F44635" w:rsidRPr="006135E2">
        <w:rPr>
          <w:rFonts w:ascii="Arial" w:hAnsi="Arial" w:cs="Arial"/>
          <w:bCs/>
          <w:sz w:val="22"/>
          <w:szCs w:val="22"/>
          <w:lang w:eastAsia="en-US"/>
        </w:rPr>
        <w:t xml:space="preserve">Zwiększenie </w:t>
      </w:r>
      <w:r w:rsidR="00B06A75" w:rsidRPr="006135E2">
        <w:rPr>
          <w:rFonts w:ascii="Arial" w:hAnsi="Arial" w:cs="Arial"/>
          <w:bCs/>
          <w:sz w:val="22"/>
          <w:szCs w:val="22"/>
          <w:lang w:eastAsia="en-US"/>
        </w:rPr>
        <w:t>ilości prac</w:t>
      </w:r>
      <w:r w:rsidRPr="006135E2">
        <w:rPr>
          <w:rFonts w:ascii="Arial" w:hAnsi="Arial" w:cs="Arial"/>
          <w:bCs/>
          <w:sz w:val="22"/>
          <w:szCs w:val="22"/>
          <w:lang w:eastAsia="en-US"/>
        </w:rPr>
        <w:t xml:space="preserve"> nie oznacza wprowadzenia nowych prac, nieobjętych </w:t>
      </w:r>
      <w:r w:rsidR="00B06A75" w:rsidRPr="006135E2">
        <w:rPr>
          <w:rFonts w:ascii="Arial" w:hAnsi="Arial" w:cs="Arial"/>
          <w:bCs/>
          <w:sz w:val="22"/>
          <w:szCs w:val="22"/>
          <w:lang w:eastAsia="en-US"/>
        </w:rPr>
        <w:t xml:space="preserve">Przedmiotem Umowy. </w:t>
      </w:r>
      <w:r w:rsidRPr="006135E2">
        <w:rPr>
          <w:rFonts w:ascii="Arial" w:hAnsi="Arial" w:cs="Arial"/>
          <w:bCs/>
          <w:sz w:val="22"/>
          <w:szCs w:val="22"/>
          <w:lang w:eastAsia="en-US"/>
        </w:rPr>
        <w:t xml:space="preserve">Należy je rozumieć jako zwiększenie ilości prac w jednej lokalizacji, kosztem zmniejszenia ilości prac w innej lokalizacji </w:t>
      </w:r>
      <w:r w:rsidR="00B06A75" w:rsidRPr="006135E2">
        <w:rPr>
          <w:rFonts w:ascii="Arial" w:hAnsi="Arial" w:cs="Arial"/>
          <w:bCs/>
          <w:sz w:val="22"/>
          <w:szCs w:val="22"/>
          <w:lang w:eastAsia="en-US"/>
        </w:rPr>
        <w:t>w r</w:t>
      </w:r>
      <w:r w:rsidR="00D052C2" w:rsidRPr="006135E2">
        <w:rPr>
          <w:rFonts w:ascii="Arial" w:hAnsi="Arial" w:cs="Arial"/>
          <w:bCs/>
          <w:sz w:val="22"/>
          <w:szCs w:val="22"/>
          <w:lang w:eastAsia="en-US"/>
        </w:rPr>
        <w:t>a</w:t>
      </w:r>
      <w:r w:rsidR="00B06A75" w:rsidRPr="006135E2">
        <w:rPr>
          <w:rFonts w:ascii="Arial" w:hAnsi="Arial" w:cs="Arial"/>
          <w:bCs/>
          <w:sz w:val="22"/>
          <w:szCs w:val="22"/>
          <w:lang w:eastAsia="en-US"/>
        </w:rPr>
        <w:t>mach sumaryczn</w:t>
      </w:r>
      <w:r w:rsidR="00D052C2" w:rsidRPr="006135E2">
        <w:rPr>
          <w:rFonts w:ascii="Arial" w:hAnsi="Arial" w:cs="Arial"/>
          <w:bCs/>
          <w:sz w:val="22"/>
          <w:szCs w:val="22"/>
          <w:lang w:eastAsia="en-US"/>
        </w:rPr>
        <w:t xml:space="preserve">ych </w:t>
      </w:r>
      <w:r w:rsidR="00B06A75" w:rsidRPr="006135E2">
        <w:rPr>
          <w:rFonts w:ascii="Arial" w:hAnsi="Arial" w:cs="Arial"/>
          <w:bCs/>
          <w:sz w:val="22"/>
          <w:szCs w:val="22"/>
          <w:lang w:eastAsia="en-US"/>
        </w:rPr>
        <w:t xml:space="preserve">ilości </w:t>
      </w:r>
      <w:r w:rsidR="00D052C2" w:rsidRPr="006135E2">
        <w:rPr>
          <w:rFonts w:ascii="Arial" w:hAnsi="Arial" w:cs="Arial"/>
          <w:bCs/>
          <w:sz w:val="22"/>
          <w:szCs w:val="22"/>
          <w:lang w:eastAsia="en-US"/>
        </w:rPr>
        <w:t xml:space="preserve">prac </w:t>
      </w:r>
      <w:r w:rsidR="00BF6837" w:rsidRPr="006135E2">
        <w:rPr>
          <w:rFonts w:ascii="Arial" w:hAnsi="Arial" w:cs="Arial"/>
          <w:bCs/>
          <w:sz w:val="22"/>
          <w:szCs w:val="22"/>
          <w:lang w:eastAsia="en-US"/>
        </w:rPr>
        <w:t xml:space="preserve">określonych w </w:t>
      </w:r>
      <w:r w:rsidR="003A3897" w:rsidRPr="006135E2">
        <w:rPr>
          <w:rFonts w:ascii="Arial" w:hAnsi="Arial" w:cs="Arial"/>
          <w:bCs/>
          <w:sz w:val="22"/>
          <w:szCs w:val="22"/>
          <w:lang w:eastAsia="en-US"/>
        </w:rPr>
        <w:t>SWZ.</w:t>
      </w:r>
    </w:p>
    <w:p w14:paraId="0BDF87B1" w14:textId="18623BCC" w:rsidR="00133B78" w:rsidRPr="006135E2" w:rsidRDefault="004E21A8" w:rsidP="002F1891">
      <w:pPr>
        <w:numPr>
          <w:ilvl w:val="0"/>
          <w:numId w:val="11"/>
        </w:numPr>
        <w:suppressAutoHyphens w:val="0"/>
        <w:spacing w:before="120" w:line="360" w:lineRule="auto"/>
        <w:ind w:left="-113" w:hanging="357"/>
        <w:contextualSpacing/>
        <w:jc w:val="both"/>
        <w:rPr>
          <w:rFonts w:ascii="Arial" w:hAnsi="Arial" w:cs="Arial"/>
          <w:sz w:val="22"/>
          <w:szCs w:val="22"/>
          <w:lang w:eastAsia="pl-PL"/>
        </w:rPr>
      </w:pPr>
      <w:r w:rsidRPr="006135E2">
        <w:rPr>
          <w:rFonts w:ascii="Arial" w:hAnsi="Arial" w:cs="Arial"/>
          <w:sz w:val="22"/>
          <w:szCs w:val="22"/>
          <w:lang w:eastAsia="pl-PL"/>
        </w:rPr>
        <w:lastRenderedPageBreak/>
        <w:t>Przedmiot Umowy będzie wykonywany zgodnie z przepisami i uregulowaniami prawnymi obowiązującymi w Rzeczypospolitej Polskiej, regulacjami obowiązującymi w Państwowym Gospodarstwie Leśnym Lasy Państwowe</w:t>
      </w:r>
      <w:r w:rsidR="007A0D0B" w:rsidRPr="006135E2">
        <w:rPr>
          <w:rFonts w:ascii="Arial" w:hAnsi="Arial" w:cs="Arial"/>
          <w:sz w:val="22"/>
          <w:szCs w:val="22"/>
          <w:lang w:eastAsia="pl-PL"/>
        </w:rPr>
        <w:t xml:space="preserve">, </w:t>
      </w:r>
      <w:r w:rsidR="007A0D0B" w:rsidRPr="006135E2">
        <w:rPr>
          <w:rFonts w:ascii="Arial" w:hAnsi="Arial" w:cs="Arial"/>
          <w:sz w:val="22"/>
          <w:szCs w:val="22"/>
        </w:rPr>
        <w:t>jak też odpowiednimi normami. Wykonawca oświadcza, iż zapoznał się z dokumentami wskazanymi w zdaniu poprzednim.</w:t>
      </w:r>
    </w:p>
    <w:p w14:paraId="6B1A6A2F" w14:textId="77777777" w:rsidR="004E21A8" w:rsidRPr="006135E2" w:rsidRDefault="004E21A8" w:rsidP="00FA6306">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 2</w:t>
      </w:r>
    </w:p>
    <w:p w14:paraId="6F68858E" w14:textId="77777777" w:rsidR="004E21A8" w:rsidRPr="006135E2" w:rsidRDefault="004E21A8" w:rsidP="00FA6306">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Zlecanie prac</w:t>
      </w:r>
    </w:p>
    <w:p w14:paraId="6A284236" w14:textId="2800CC19" w:rsidR="00850930" w:rsidRPr="006135E2" w:rsidRDefault="004E21A8" w:rsidP="002F1891">
      <w:pPr>
        <w:numPr>
          <w:ilvl w:val="0"/>
          <w:numId w:val="6"/>
        </w:numPr>
        <w:suppressAutoHyphens w:val="0"/>
        <w:spacing w:before="120" w:line="360" w:lineRule="auto"/>
        <w:ind w:left="-113" w:hanging="284"/>
        <w:contextualSpacing/>
        <w:jc w:val="both"/>
        <w:rPr>
          <w:rFonts w:ascii="Arial" w:hAnsi="Arial" w:cs="Arial"/>
          <w:color w:val="000000"/>
          <w:sz w:val="22"/>
          <w:szCs w:val="22"/>
          <w:lang w:eastAsia="pl-PL"/>
        </w:rPr>
      </w:pPr>
      <w:r w:rsidRPr="006135E2">
        <w:rPr>
          <w:rFonts w:ascii="Arial" w:hAnsi="Arial" w:cs="Arial"/>
          <w:sz w:val="22"/>
          <w:szCs w:val="22"/>
          <w:lang w:eastAsia="pl-PL"/>
        </w:rPr>
        <w:t>Wykonawca będzie wykonywał Przedmiot Umowy na podstawie pisemnych zleceń przekazywanych przez Przedstawicieli Zamawiającego („Zlecenie”). Zlecenie określać będzie zakres prac do wykonania, termin ich realizacji, lokalizację (adres leśny), a w przypadku zaistnienia takiej potrzeby,</w:t>
      </w:r>
      <w:r w:rsidR="00827439" w:rsidRPr="006135E2">
        <w:rPr>
          <w:rFonts w:ascii="Arial" w:hAnsi="Arial" w:cs="Arial"/>
          <w:color w:val="000000"/>
          <w:sz w:val="22"/>
          <w:szCs w:val="22"/>
          <w:lang w:eastAsia="pl-PL"/>
        </w:rPr>
        <w:t xml:space="preserve"> również inne niezbędne informacje, w tym w szczególności wymagania co do sposobu wykonania prac oraz określenie części przedmiotu Zlecenia objętych odbiorami częściowymi. </w:t>
      </w:r>
      <w:r w:rsidR="00AB556C" w:rsidRPr="006135E2">
        <w:rPr>
          <w:rFonts w:ascii="Arial" w:hAnsi="Arial" w:cs="Arial"/>
          <w:color w:val="000000"/>
          <w:sz w:val="22"/>
          <w:szCs w:val="22"/>
          <w:lang w:eastAsia="pl-PL"/>
        </w:rPr>
        <w:t xml:space="preserve">Wzór zlecenia stanowi załącznik nr </w:t>
      </w:r>
      <w:r w:rsidR="009E1A82" w:rsidRPr="006135E2">
        <w:rPr>
          <w:rFonts w:ascii="Arial" w:hAnsi="Arial" w:cs="Arial"/>
          <w:color w:val="000000"/>
          <w:sz w:val="22"/>
          <w:szCs w:val="22"/>
          <w:lang w:eastAsia="pl-PL"/>
        </w:rPr>
        <w:t>4</w:t>
      </w:r>
      <w:r w:rsidR="00AB556C" w:rsidRPr="006135E2">
        <w:rPr>
          <w:rFonts w:ascii="Arial" w:hAnsi="Arial" w:cs="Arial"/>
          <w:color w:val="000000"/>
          <w:sz w:val="22"/>
          <w:szCs w:val="22"/>
          <w:lang w:eastAsia="pl-PL"/>
        </w:rPr>
        <w:t xml:space="preserve"> do niniejszej Umowy.</w:t>
      </w:r>
    </w:p>
    <w:p w14:paraId="180F69E9" w14:textId="77777777" w:rsidR="00FB0C98" w:rsidRPr="006135E2" w:rsidRDefault="00FB0C98" w:rsidP="002F1891">
      <w:pPr>
        <w:numPr>
          <w:ilvl w:val="0"/>
          <w:numId w:val="6"/>
        </w:numPr>
        <w:suppressAutoHyphens w:val="0"/>
        <w:spacing w:before="120" w:line="360" w:lineRule="auto"/>
        <w:ind w:left="-113" w:hanging="284"/>
        <w:contextualSpacing/>
        <w:jc w:val="both"/>
        <w:rPr>
          <w:rFonts w:ascii="Arial" w:hAnsi="Arial" w:cs="Arial"/>
          <w:color w:val="000000"/>
          <w:sz w:val="22"/>
          <w:szCs w:val="22"/>
          <w:lang w:eastAsia="pl-PL"/>
        </w:rPr>
      </w:pPr>
      <w:r w:rsidRPr="006135E2">
        <w:rPr>
          <w:rFonts w:ascii="Arial" w:hAnsi="Arial" w:cs="Arial"/>
          <w:color w:val="000000"/>
          <w:sz w:val="22"/>
          <w:szCs w:val="22"/>
          <w:lang w:eastAsia="pl-PL"/>
        </w:rPr>
        <w:t>Wykonaniem Przedmiotu Zlecenia w zakresie dotyczącym danej lokalizacji jest wykonanie zabiegu określonego w Zleceniu w tej lokalizacji i wypełnienie wszystkich wymogów opisanych w SWZ.</w:t>
      </w:r>
    </w:p>
    <w:p w14:paraId="17D89BCA" w14:textId="2E503050" w:rsidR="004E21A8" w:rsidRPr="006135E2" w:rsidRDefault="00AB556C" w:rsidP="002F1891">
      <w:pPr>
        <w:numPr>
          <w:ilvl w:val="0"/>
          <w:numId w:val="6"/>
        </w:numPr>
        <w:suppressAutoHyphens w:val="0"/>
        <w:spacing w:before="120" w:line="360" w:lineRule="auto"/>
        <w:ind w:left="-113"/>
        <w:contextualSpacing/>
        <w:jc w:val="both"/>
        <w:rPr>
          <w:rFonts w:ascii="Arial" w:hAnsi="Arial" w:cs="Arial"/>
          <w:color w:val="000000"/>
          <w:sz w:val="22"/>
          <w:szCs w:val="22"/>
          <w:lang w:eastAsia="pl-PL"/>
        </w:rPr>
      </w:pPr>
      <w:r w:rsidRPr="006135E2">
        <w:rPr>
          <w:rFonts w:ascii="Arial" w:hAnsi="Arial" w:cs="Arial"/>
          <w:color w:val="000000"/>
          <w:sz w:val="22"/>
          <w:szCs w:val="22"/>
          <w:lang w:eastAsia="pl-PL"/>
        </w:rPr>
        <w:t xml:space="preserve">Wykonawca nie może odmówić przyjęcia Zlecenia, co nie uchybia uprawnieniom Wykonawcy określonym w ust. 9. </w:t>
      </w:r>
    </w:p>
    <w:p w14:paraId="2AAF8DEA" w14:textId="1DC1DAAA" w:rsidR="00574288" w:rsidRPr="00681D44" w:rsidRDefault="004E21A8" w:rsidP="00681D44">
      <w:pPr>
        <w:numPr>
          <w:ilvl w:val="0"/>
          <w:numId w:val="6"/>
        </w:numPr>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Informacje o wystawieniu Zlecenia będą przekazywane Wykonawcy, zgodnie z wyborem Zamawiającego,</w:t>
      </w:r>
      <w:r w:rsidR="00681D44">
        <w:rPr>
          <w:rFonts w:ascii="Arial" w:hAnsi="Arial" w:cs="Arial"/>
          <w:sz w:val="22"/>
          <w:szCs w:val="22"/>
          <w:lang w:eastAsia="pl-PL"/>
        </w:rPr>
        <w:t xml:space="preserve"> </w:t>
      </w:r>
      <w:r w:rsidR="00574288" w:rsidRPr="00681D44">
        <w:rPr>
          <w:rFonts w:ascii="Arial" w:hAnsi="Arial" w:cs="Arial"/>
          <w:sz w:val="22"/>
          <w:szCs w:val="22"/>
          <w:lang w:eastAsia="pl-PL"/>
        </w:rPr>
        <w:t xml:space="preserve">telefonicznie na numer ______________________, </w:t>
      </w:r>
    </w:p>
    <w:p w14:paraId="16DBB0C1" w14:textId="7B84F8E8" w:rsidR="00574288" w:rsidRPr="006135E2" w:rsidRDefault="00574288" w:rsidP="002F1891">
      <w:pPr>
        <w:suppressAutoHyphens w:val="0"/>
        <w:spacing w:before="120" w:line="360" w:lineRule="auto"/>
        <w:ind w:left="-113"/>
        <w:contextualSpacing/>
        <w:jc w:val="both"/>
        <w:rPr>
          <w:rFonts w:ascii="Arial" w:hAnsi="Arial" w:cs="Arial"/>
          <w:sz w:val="22"/>
          <w:szCs w:val="22"/>
          <w:lang w:eastAsia="pl-PL"/>
        </w:rPr>
      </w:pPr>
      <w:r w:rsidRPr="006135E2">
        <w:rPr>
          <w:rFonts w:ascii="Arial" w:hAnsi="Arial" w:cs="Arial"/>
          <w:sz w:val="22"/>
          <w:szCs w:val="22"/>
          <w:lang w:eastAsia="pl-PL"/>
        </w:rPr>
        <w:t>Wezwania do przyjęcia Zlecenia będą wyznaczać termin na przyjęcie tego Zlecenia. Wezwania do przyjęcia Zlecenia będą przekazywane z co najmniej 1-dniowym wyprzedzeniem, chyba, że Przedstawiciel Zamawiającego i Wykonawcy zgodnie postanowią inaczej.</w:t>
      </w:r>
    </w:p>
    <w:p w14:paraId="19A7C2D7" w14:textId="072A4425" w:rsidR="00774256" w:rsidRPr="006135E2" w:rsidRDefault="00774256" w:rsidP="002F1891">
      <w:pPr>
        <w:pStyle w:val="Akapitzlist"/>
        <w:numPr>
          <w:ilvl w:val="0"/>
          <w:numId w:val="6"/>
        </w:numPr>
        <w:suppressAutoHyphens w:val="0"/>
        <w:spacing w:before="120" w:line="360" w:lineRule="auto"/>
        <w:ind w:left="-113"/>
        <w:jc w:val="both"/>
        <w:rPr>
          <w:rFonts w:ascii="Arial" w:hAnsi="Arial" w:cs="Arial"/>
          <w:sz w:val="22"/>
          <w:szCs w:val="22"/>
          <w:lang w:eastAsia="pl-PL"/>
        </w:rPr>
      </w:pPr>
      <w:r w:rsidRPr="006135E2">
        <w:rPr>
          <w:rFonts w:ascii="Arial" w:hAnsi="Arial" w:cs="Arial"/>
          <w:sz w:val="22"/>
          <w:szCs w:val="22"/>
          <w:lang w:eastAsia="pl-PL"/>
        </w:rPr>
        <w:t>Zamawiający przekaże Zlecenie w formie pisemnej. Wykonawca potwierdzi każdorazowo przyjęcie Zlecenia poprzez jego podpisanie.</w:t>
      </w:r>
    </w:p>
    <w:p w14:paraId="4511D8BB" w14:textId="525DBC06" w:rsidR="00937AF5" w:rsidRPr="006135E2" w:rsidRDefault="003602FC" w:rsidP="002F1891">
      <w:pPr>
        <w:numPr>
          <w:ilvl w:val="0"/>
          <w:numId w:val="6"/>
        </w:numPr>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 xml:space="preserve">Przyjęte </w:t>
      </w:r>
      <w:r w:rsidR="004E21A8" w:rsidRPr="006135E2">
        <w:rPr>
          <w:rFonts w:ascii="Arial" w:hAnsi="Arial" w:cs="Arial"/>
          <w:sz w:val="22"/>
          <w:szCs w:val="22"/>
          <w:lang w:eastAsia="pl-PL"/>
        </w:rPr>
        <w:t>Zlecenie stanowi zarazem protokół przekazania powierzchni, na których wykonywane są prace będące przedmiotem Zlecenia. Od momentu przekazania powierzchni Wykonawca ponosi odpowiedzialność za szkody wyrządzone Zamawiającemu i osobom trzecim na przekazanej powierzchni.</w:t>
      </w:r>
    </w:p>
    <w:p w14:paraId="686C6BAB" w14:textId="0B10995C" w:rsidR="00173288" w:rsidRPr="006135E2" w:rsidRDefault="004E21A8" w:rsidP="002F1891">
      <w:pPr>
        <w:numPr>
          <w:ilvl w:val="0"/>
          <w:numId w:val="6"/>
        </w:numPr>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Bez przekazania Zlecenia, zgodnie z ustępami poprzedzającymi, Wykonawca nie jest uprawniony, do wykonywania jakichkolwiek prac objętych Przedmiot</w:t>
      </w:r>
      <w:r w:rsidR="0016672B" w:rsidRPr="006135E2">
        <w:rPr>
          <w:rFonts w:ascii="Arial" w:hAnsi="Arial" w:cs="Arial"/>
          <w:sz w:val="22"/>
          <w:szCs w:val="22"/>
          <w:lang w:eastAsia="pl-PL"/>
        </w:rPr>
        <w:t xml:space="preserve">em Umowy, z zastrzeżeniem ust. </w:t>
      </w:r>
      <w:r w:rsidR="009B69F7" w:rsidRPr="006135E2">
        <w:rPr>
          <w:rFonts w:ascii="Arial" w:hAnsi="Arial" w:cs="Arial"/>
          <w:sz w:val="22"/>
          <w:szCs w:val="22"/>
          <w:lang w:eastAsia="pl-PL"/>
        </w:rPr>
        <w:t>8</w:t>
      </w:r>
      <w:r w:rsidR="00F9542A" w:rsidRPr="006135E2">
        <w:rPr>
          <w:rFonts w:ascii="Arial" w:hAnsi="Arial" w:cs="Arial"/>
          <w:sz w:val="22"/>
          <w:szCs w:val="22"/>
          <w:lang w:eastAsia="pl-PL"/>
        </w:rPr>
        <w:t xml:space="preserve"> niniejszego paragrafu</w:t>
      </w:r>
      <w:r w:rsidRPr="006135E2">
        <w:rPr>
          <w:rFonts w:ascii="Arial" w:hAnsi="Arial" w:cs="Arial"/>
          <w:sz w:val="22"/>
          <w:szCs w:val="22"/>
          <w:lang w:eastAsia="pl-PL"/>
        </w:rPr>
        <w:t xml:space="preserve">. </w:t>
      </w:r>
    </w:p>
    <w:p w14:paraId="60CA3DD9" w14:textId="0F112AAA" w:rsidR="00885ABA" w:rsidRPr="006135E2" w:rsidRDefault="004E21A8" w:rsidP="002F1891">
      <w:pPr>
        <w:numPr>
          <w:ilvl w:val="0"/>
          <w:numId w:val="6"/>
        </w:numPr>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 xml:space="preserve">W przypadku konieczności natychmiastowego zlecenia prac Przedstawiciel Zamawiającego może przekazać Zlecenie telefonicznie na numer </w:t>
      </w:r>
      <w:r w:rsidRPr="006135E2">
        <w:rPr>
          <w:rFonts w:ascii="Arial" w:hAnsi="Arial" w:cs="Arial"/>
          <w:b/>
          <w:color w:val="0000FF"/>
          <w:sz w:val="22"/>
          <w:szCs w:val="22"/>
          <w:lang w:eastAsia="pl-PL"/>
        </w:rPr>
        <w:t>______________________</w:t>
      </w:r>
      <w:r w:rsidRPr="006135E2">
        <w:rPr>
          <w:rFonts w:ascii="Arial" w:hAnsi="Arial" w:cs="Arial"/>
          <w:sz w:val="22"/>
          <w:szCs w:val="22"/>
          <w:lang w:eastAsia="pl-PL"/>
        </w:rPr>
        <w:t xml:space="preserve">. Zlecenie przekazane telefoniczne zostanie niezwłocznie potwierdzone </w:t>
      </w:r>
      <w:r w:rsidR="0016672B" w:rsidRPr="006135E2">
        <w:rPr>
          <w:rFonts w:ascii="Arial" w:hAnsi="Arial" w:cs="Arial"/>
          <w:sz w:val="22"/>
          <w:szCs w:val="22"/>
          <w:lang w:eastAsia="pl-PL"/>
        </w:rPr>
        <w:t xml:space="preserve">w sposób, o którym mowa w ust. </w:t>
      </w:r>
      <w:r w:rsidR="00681D44">
        <w:rPr>
          <w:rFonts w:ascii="Arial" w:hAnsi="Arial" w:cs="Arial"/>
          <w:sz w:val="22"/>
          <w:szCs w:val="22"/>
          <w:lang w:eastAsia="pl-PL"/>
        </w:rPr>
        <w:t>5</w:t>
      </w:r>
      <w:r w:rsidR="00574288" w:rsidRPr="006135E2">
        <w:rPr>
          <w:rFonts w:ascii="Arial" w:hAnsi="Arial" w:cs="Arial"/>
          <w:sz w:val="22"/>
          <w:szCs w:val="22"/>
          <w:lang w:eastAsia="pl-PL"/>
        </w:rPr>
        <w:t xml:space="preserve"> </w:t>
      </w:r>
      <w:r w:rsidR="00F9542A" w:rsidRPr="006135E2">
        <w:rPr>
          <w:rFonts w:ascii="Arial" w:hAnsi="Arial" w:cs="Arial"/>
          <w:sz w:val="22"/>
          <w:szCs w:val="22"/>
          <w:lang w:eastAsia="pl-PL"/>
        </w:rPr>
        <w:t>niniejszego paragrafu</w:t>
      </w:r>
      <w:r w:rsidRPr="006135E2">
        <w:rPr>
          <w:rFonts w:ascii="Arial" w:hAnsi="Arial" w:cs="Arial"/>
          <w:sz w:val="22"/>
          <w:szCs w:val="22"/>
          <w:lang w:eastAsia="pl-PL"/>
        </w:rPr>
        <w:t>.</w:t>
      </w:r>
    </w:p>
    <w:p w14:paraId="3964A14C" w14:textId="7CF29191" w:rsidR="00885ABA" w:rsidRPr="006135E2" w:rsidRDefault="00885ABA" w:rsidP="002F1891">
      <w:pPr>
        <w:numPr>
          <w:ilvl w:val="0"/>
          <w:numId w:val="6"/>
        </w:numPr>
        <w:suppressAutoHyphens w:val="0"/>
        <w:spacing w:before="120" w:line="360" w:lineRule="auto"/>
        <w:ind w:left="-113"/>
        <w:contextualSpacing/>
        <w:jc w:val="both"/>
        <w:rPr>
          <w:rFonts w:ascii="Arial" w:hAnsi="Arial" w:cs="Arial"/>
          <w:color w:val="000000"/>
          <w:sz w:val="22"/>
          <w:szCs w:val="22"/>
          <w:lang w:eastAsia="pl-PL"/>
        </w:rPr>
      </w:pPr>
      <w:r w:rsidRPr="006135E2">
        <w:rPr>
          <w:rFonts w:ascii="Arial" w:hAnsi="Arial" w:cs="Arial"/>
          <w:sz w:val="22"/>
          <w:szCs w:val="22"/>
          <w:lang w:eastAsia="pl-PL"/>
        </w:rPr>
        <w:lastRenderedPageBreak/>
        <w:t xml:space="preserve">Dopuszcza się modyfikację Zlecenia po jego przekazaniu, jeżeli wystąpią szczególne okoliczności uzasadniające taką modyfikację. </w:t>
      </w:r>
    </w:p>
    <w:p w14:paraId="778E1C33" w14:textId="372C178D" w:rsidR="00014E8D" w:rsidRPr="006135E2" w:rsidRDefault="004E21A8" w:rsidP="002F1891">
      <w:pPr>
        <w:numPr>
          <w:ilvl w:val="0"/>
          <w:numId w:val="6"/>
        </w:numPr>
        <w:suppressAutoHyphens w:val="0"/>
        <w:spacing w:before="120" w:line="360" w:lineRule="auto"/>
        <w:ind w:left="-113"/>
        <w:contextualSpacing/>
        <w:jc w:val="both"/>
        <w:rPr>
          <w:rFonts w:ascii="Arial" w:hAnsi="Arial" w:cs="Arial"/>
          <w:color w:val="000000"/>
          <w:sz w:val="22"/>
          <w:szCs w:val="22"/>
          <w:lang w:eastAsia="pl-PL"/>
        </w:rPr>
      </w:pPr>
      <w:r w:rsidRPr="006135E2">
        <w:rPr>
          <w:rFonts w:ascii="Arial" w:hAnsi="Arial" w:cs="Arial"/>
          <w:sz w:val="22"/>
          <w:szCs w:val="22"/>
          <w:lang w:eastAsia="pl-PL"/>
        </w:rPr>
        <w:t xml:space="preserve">Wykonawca niezwłocznie po przekazaniu mu Zlecenia obowiązany jest informować pisemnie Zamawiającego o wszelkich znanych mu przeszkodach uniemożliwiających lub utrudniających wykonanie Zlecenia. </w:t>
      </w:r>
    </w:p>
    <w:p w14:paraId="792C76A9" w14:textId="4B335965" w:rsidR="00732F95" w:rsidRPr="006135E2" w:rsidRDefault="004E21A8" w:rsidP="002F1891">
      <w:pPr>
        <w:numPr>
          <w:ilvl w:val="0"/>
          <w:numId w:val="6"/>
        </w:numPr>
        <w:suppressAutoHyphens w:val="0"/>
        <w:spacing w:before="120" w:line="360" w:lineRule="auto"/>
        <w:ind w:left="-113"/>
        <w:contextualSpacing/>
        <w:jc w:val="both"/>
        <w:rPr>
          <w:rFonts w:ascii="Arial" w:hAnsi="Arial" w:cs="Arial"/>
          <w:color w:val="000000"/>
          <w:sz w:val="22"/>
          <w:szCs w:val="22"/>
          <w:lang w:eastAsia="pl-PL"/>
        </w:rPr>
      </w:pPr>
      <w:r w:rsidRPr="006135E2">
        <w:rPr>
          <w:rFonts w:ascii="Arial" w:hAnsi="Arial" w:cs="Arial"/>
          <w:sz w:val="22"/>
          <w:szCs w:val="22"/>
          <w:lang w:eastAsia="pl-PL"/>
        </w:rPr>
        <w:t>Zamawiający jest uprawniony do zmiany lokalizacji realizacji przedmiotu Zlecenia, wstrzymania realizacji lub odwołania realizacji Zlecenia w przypadku zaistnienia niesprzyjających warunków przyr</w:t>
      </w:r>
      <w:r w:rsidR="0016672B" w:rsidRPr="006135E2">
        <w:rPr>
          <w:rFonts w:ascii="Arial" w:hAnsi="Arial" w:cs="Arial"/>
          <w:sz w:val="22"/>
          <w:szCs w:val="22"/>
          <w:lang w:eastAsia="pl-PL"/>
        </w:rPr>
        <w:t>odniczych bądź atmosferycznych</w:t>
      </w:r>
      <w:r w:rsidR="0021213F" w:rsidRPr="006135E2">
        <w:rPr>
          <w:rFonts w:ascii="Arial" w:hAnsi="Arial" w:cs="Arial"/>
          <w:sz w:val="22"/>
          <w:szCs w:val="22"/>
          <w:lang w:eastAsia="pl-PL"/>
        </w:rPr>
        <w:t>,</w:t>
      </w:r>
      <w:r w:rsidRPr="006135E2">
        <w:rPr>
          <w:rFonts w:ascii="Arial" w:hAnsi="Arial" w:cs="Arial"/>
          <w:sz w:val="22"/>
          <w:szCs w:val="22"/>
          <w:lang w:eastAsia="pl-PL"/>
        </w:rPr>
        <w:t xml:space="preserve"> powierzenia Zamawiającemu nowych zadań gospodarczych lub publicznych</w:t>
      </w:r>
      <w:r w:rsidR="0021213F" w:rsidRPr="006135E2">
        <w:rPr>
          <w:rFonts w:ascii="Arial" w:hAnsi="Arial" w:cs="Arial"/>
          <w:sz w:val="22"/>
          <w:szCs w:val="22"/>
          <w:lang w:eastAsia="pl-PL"/>
        </w:rPr>
        <w:t xml:space="preserve"> lub w celu realizacji wskaźnika ochrony siedliska</w:t>
      </w:r>
      <w:r w:rsidRPr="006135E2">
        <w:rPr>
          <w:rFonts w:ascii="Arial" w:hAnsi="Arial" w:cs="Arial"/>
          <w:sz w:val="22"/>
          <w:szCs w:val="22"/>
          <w:lang w:eastAsia="pl-PL"/>
        </w:rPr>
        <w:t xml:space="preserve">. </w:t>
      </w:r>
    </w:p>
    <w:p w14:paraId="1F96C5C9" w14:textId="7CDE67C0" w:rsidR="00444EBB" w:rsidRPr="006135E2" w:rsidRDefault="00444EBB" w:rsidP="002F1891">
      <w:pPr>
        <w:numPr>
          <w:ilvl w:val="0"/>
          <w:numId w:val="6"/>
        </w:numPr>
        <w:tabs>
          <w:tab w:val="left" w:pos="426"/>
        </w:tabs>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rPr>
        <w:t xml:space="preserve">Jeżeli pomimo przyjęcia Zlecenia Wykonawca: </w:t>
      </w:r>
    </w:p>
    <w:p w14:paraId="762E7A92" w14:textId="77777777" w:rsidR="00444EBB" w:rsidRPr="006135E2" w:rsidRDefault="00444EBB" w:rsidP="002F1891">
      <w:pPr>
        <w:autoSpaceDE w:val="0"/>
        <w:autoSpaceDN w:val="0"/>
        <w:adjustRightInd w:val="0"/>
        <w:spacing w:before="120" w:line="360" w:lineRule="auto"/>
        <w:ind w:left="-113" w:right="170" w:hanging="283"/>
        <w:contextualSpacing/>
        <w:jc w:val="both"/>
        <w:rPr>
          <w:rFonts w:ascii="Arial" w:hAnsi="Arial" w:cs="Arial"/>
          <w:sz w:val="22"/>
          <w:szCs w:val="22"/>
        </w:rPr>
      </w:pPr>
      <w:r w:rsidRPr="006135E2">
        <w:rPr>
          <w:rFonts w:ascii="Arial" w:hAnsi="Arial" w:cs="Arial"/>
          <w:sz w:val="22"/>
          <w:szCs w:val="22"/>
        </w:rPr>
        <w:t xml:space="preserve">a) nie rozpoczyna prac stanowiących Przedmiot Zlecenia w terminie 3 dni od przyjęcia Zlecenia, </w:t>
      </w:r>
    </w:p>
    <w:p w14:paraId="702128F9" w14:textId="77777777" w:rsidR="00444EBB" w:rsidRPr="006135E2" w:rsidRDefault="00444EBB" w:rsidP="002F1891">
      <w:pPr>
        <w:autoSpaceDE w:val="0"/>
        <w:autoSpaceDN w:val="0"/>
        <w:adjustRightInd w:val="0"/>
        <w:spacing w:before="120" w:line="360" w:lineRule="auto"/>
        <w:ind w:left="-113" w:right="170" w:hanging="283"/>
        <w:contextualSpacing/>
        <w:jc w:val="both"/>
        <w:rPr>
          <w:rFonts w:ascii="Arial" w:hAnsi="Arial" w:cs="Arial"/>
          <w:sz w:val="22"/>
          <w:szCs w:val="22"/>
        </w:rPr>
      </w:pPr>
      <w:r w:rsidRPr="006135E2">
        <w:rPr>
          <w:rFonts w:ascii="Arial" w:hAnsi="Arial" w:cs="Arial"/>
          <w:sz w:val="22"/>
          <w:szCs w:val="22"/>
        </w:rPr>
        <w:t xml:space="preserve">lub </w:t>
      </w:r>
    </w:p>
    <w:p w14:paraId="432DD510" w14:textId="77777777" w:rsidR="00444EBB" w:rsidRPr="006135E2" w:rsidRDefault="00444EBB" w:rsidP="002F1891">
      <w:pPr>
        <w:autoSpaceDE w:val="0"/>
        <w:autoSpaceDN w:val="0"/>
        <w:adjustRightInd w:val="0"/>
        <w:spacing w:before="120" w:line="360" w:lineRule="auto"/>
        <w:ind w:left="-113" w:right="170" w:hanging="283"/>
        <w:contextualSpacing/>
        <w:jc w:val="both"/>
        <w:rPr>
          <w:rFonts w:ascii="Arial" w:hAnsi="Arial" w:cs="Arial"/>
          <w:sz w:val="22"/>
          <w:szCs w:val="22"/>
        </w:rPr>
      </w:pPr>
      <w:r w:rsidRPr="006135E2">
        <w:rPr>
          <w:rFonts w:ascii="Arial" w:hAnsi="Arial" w:cs="Arial"/>
          <w:sz w:val="22"/>
          <w:szCs w:val="22"/>
        </w:rPr>
        <w:t xml:space="preserve">b) realizuje Przedmiot Zlecenia w taki sposób, iż nie jest prawdopodobne, żeby zdołał wykonać je w terminie określonym w Zleceniu; </w:t>
      </w:r>
    </w:p>
    <w:p w14:paraId="5053A359" w14:textId="77777777" w:rsidR="00444EBB" w:rsidRPr="006135E2" w:rsidRDefault="00444EBB" w:rsidP="002F1891">
      <w:pPr>
        <w:autoSpaceDE w:val="0"/>
        <w:autoSpaceDN w:val="0"/>
        <w:adjustRightInd w:val="0"/>
        <w:spacing w:before="120" w:line="360" w:lineRule="auto"/>
        <w:ind w:left="-113" w:right="170" w:hanging="283"/>
        <w:contextualSpacing/>
        <w:jc w:val="both"/>
        <w:rPr>
          <w:rFonts w:ascii="Arial" w:hAnsi="Arial" w:cs="Arial"/>
          <w:sz w:val="22"/>
          <w:szCs w:val="22"/>
        </w:rPr>
      </w:pPr>
      <w:r w:rsidRPr="006135E2">
        <w:rPr>
          <w:rFonts w:ascii="Arial" w:hAnsi="Arial" w:cs="Arial"/>
          <w:sz w:val="22"/>
          <w:szCs w:val="22"/>
        </w:rPr>
        <w:t xml:space="preserve">lub </w:t>
      </w:r>
    </w:p>
    <w:p w14:paraId="33AE73AF" w14:textId="534B26BE" w:rsidR="00444EBB" w:rsidRPr="006135E2" w:rsidRDefault="00444EBB" w:rsidP="002F1891">
      <w:pPr>
        <w:autoSpaceDE w:val="0"/>
        <w:autoSpaceDN w:val="0"/>
        <w:adjustRightInd w:val="0"/>
        <w:spacing w:before="120" w:line="360" w:lineRule="auto"/>
        <w:ind w:left="-113" w:right="170" w:hanging="283"/>
        <w:contextualSpacing/>
        <w:jc w:val="both"/>
        <w:rPr>
          <w:rFonts w:ascii="Arial" w:hAnsi="Arial" w:cs="Arial"/>
          <w:sz w:val="22"/>
          <w:szCs w:val="22"/>
        </w:rPr>
      </w:pPr>
      <w:r w:rsidRPr="006135E2">
        <w:rPr>
          <w:rFonts w:ascii="Arial" w:hAnsi="Arial" w:cs="Arial"/>
          <w:sz w:val="22"/>
          <w:szCs w:val="22"/>
        </w:rPr>
        <w:t xml:space="preserve">c) 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uwarunkowania przyrodnicze bądź atmosferyczne); </w:t>
      </w:r>
    </w:p>
    <w:p w14:paraId="4C06F0EC" w14:textId="1B40680E" w:rsidR="002821BC" w:rsidRPr="006135E2" w:rsidRDefault="00444EBB" w:rsidP="002F1891">
      <w:pPr>
        <w:autoSpaceDE w:val="0"/>
        <w:autoSpaceDN w:val="0"/>
        <w:adjustRightInd w:val="0"/>
        <w:spacing w:before="120" w:line="360" w:lineRule="auto"/>
        <w:ind w:left="-113" w:right="170" w:hanging="142"/>
        <w:contextualSpacing/>
        <w:jc w:val="both"/>
        <w:rPr>
          <w:rFonts w:ascii="Arial" w:hAnsi="Arial" w:cs="Arial"/>
          <w:sz w:val="22"/>
          <w:szCs w:val="22"/>
          <w:lang w:eastAsia="pl-PL"/>
        </w:rPr>
      </w:pPr>
      <w:r w:rsidRPr="006135E2">
        <w:rPr>
          <w:rFonts w:ascii="Arial" w:hAnsi="Arial" w:cs="Arial"/>
          <w:sz w:val="22"/>
          <w:szCs w:val="22"/>
        </w:rPr>
        <w:t xml:space="preserve">- to wówczas, w każdym z tych przypadków, Zamawiający może odwołać Zlecenie z winy Wykonawcy. </w:t>
      </w:r>
      <w:r w:rsidR="002821BC" w:rsidRPr="006135E2">
        <w:rPr>
          <w:rFonts w:ascii="Arial" w:hAnsi="Arial" w:cs="Arial"/>
          <w:sz w:val="22"/>
          <w:szCs w:val="22"/>
          <w:lang w:eastAsia="pl-PL"/>
        </w:rPr>
        <w:t xml:space="preserve"> („Odwołanie Zlecenia z winy Wykonawcy”).</w:t>
      </w:r>
    </w:p>
    <w:p w14:paraId="71B21E29" w14:textId="3763B18E" w:rsidR="00444EBB" w:rsidRPr="006135E2" w:rsidRDefault="00D32492" w:rsidP="002F1891">
      <w:pPr>
        <w:autoSpaceDE w:val="0"/>
        <w:autoSpaceDN w:val="0"/>
        <w:adjustRightInd w:val="0"/>
        <w:spacing w:before="120" w:line="360" w:lineRule="auto"/>
        <w:ind w:left="-113" w:right="170"/>
        <w:contextualSpacing/>
        <w:jc w:val="both"/>
        <w:rPr>
          <w:rFonts w:ascii="Arial" w:hAnsi="Arial" w:cs="Arial"/>
          <w:sz w:val="22"/>
          <w:szCs w:val="22"/>
          <w:lang w:eastAsia="pl-PL"/>
        </w:rPr>
      </w:pPr>
      <w:r w:rsidRPr="006135E2">
        <w:rPr>
          <w:rFonts w:ascii="Arial" w:hAnsi="Arial" w:cs="Arial"/>
          <w:sz w:val="22"/>
          <w:szCs w:val="22"/>
          <w:lang w:eastAsia="pl-PL"/>
        </w:rPr>
        <w:t xml:space="preserve">13.  </w:t>
      </w:r>
      <w:r w:rsidR="00444EBB" w:rsidRPr="006135E2">
        <w:rPr>
          <w:rFonts w:ascii="Arial" w:hAnsi="Arial" w:cs="Arial"/>
          <w:sz w:val="22"/>
          <w:szCs w:val="22"/>
        </w:rPr>
        <w:t xml:space="preserve">W sytuacji: </w:t>
      </w:r>
    </w:p>
    <w:p w14:paraId="593BF152" w14:textId="77777777" w:rsidR="00444EBB" w:rsidRPr="006135E2" w:rsidRDefault="00444EBB" w:rsidP="002F1891">
      <w:pPr>
        <w:autoSpaceDE w:val="0"/>
        <w:autoSpaceDN w:val="0"/>
        <w:adjustRightInd w:val="0"/>
        <w:spacing w:before="120" w:line="360" w:lineRule="auto"/>
        <w:ind w:left="-113" w:right="170" w:hanging="283"/>
        <w:contextualSpacing/>
        <w:jc w:val="both"/>
        <w:rPr>
          <w:rFonts w:ascii="Arial" w:hAnsi="Arial" w:cs="Arial"/>
          <w:sz w:val="22"/>
          <w:szCs w:val="22"/>
        </w:rPr>
      </w:pPr>
      <w:r w:rsidRPr="006135E2">
        <w:rPr>
          <w:rFonts w:ascii="Arial" w:hAnsi="Arial" w:cs="Arial"/>
          <w:sz w:val="22"/>
          <w:szCs w:val="22"/>
        </w:rPr>
        <w:t xml:space="preserve">1) gdy Wykonawca pozostaje w zwłoce z przyjęciem Zlecenia o więcej niż 3 dni w stosunku do wyznaczonego terminu na jego przyjęcie, o którym mowa w ust. 4 niniejszego paragrafu </w:t>
      </w:r>
    </w:p>
    <w:p w14:paraId="6BA5BC51" w14:textId="77777777" w:rsidR="00444EBB" w:rsidRPr="006135E2" w:rsidRDefault="00444EBB" w:rsidP="002F1891">
      <w:pPr>
        <w:autoSpaceDE w:val="0"/>
        <w:autoSpaceDN w:val="0"/>
        <w:adjustRightInd w:val="0"/>
        <w:spacing w:before="120" w:line="360" w:lineRule="auto"/>
        <w:ind w:left="-113" w:right="170" w:hanging="283"/>
        <w:contextualSpacing/>
        <w:jc w:val="both"/>
        <w:rPr>
          <w:rFonts w:ascii="Arial" w:hAnsi="Arial" w:cs="Arial"/>
          <w:sz w:val="22"/>
          <w:szCs w:val="22"/>
        </w:rPr>
      </w:pPr>
      <w:r w:rsidRPr="006135E2">
        <w:rPr>
          <w:rFonts w:ascii="Arial" w:hAnsi="Arial" w:cs="Arial"/>
          <w:sz w:val="22"/>
          <w:szCs w:val="22"/>
        </w:rPr>
        <w:t xml:space="preserve">lub </w:t>
      </w:r>
    </w:p>
    <w:p w14:paraId="50364DFC" w14:textId="5BE521A5" w:rsidR="00444EBB" w:rsidRPr="006135E2" w:rsidRDefault="00444EBB" w:rsidP="002F1891">
      <w:pPr>
        <w:autoSpaceDE w:val="0"/>
        <w:autoSpaceDN w:val="0"/>
        <w:adjustRightInd w:val="0"/>
        <w:spacing w:before="120" w:line="360" w:lineRule="auto"/>
        <w:ind w:left="-113" w:right="170" w:hanging="283"/>
        <w:contextualSpacing/>
        <w:jc w:val="both"/>
        <w:rPr>
          <w:rFonts w:ascii="Arial" w:hAnsi="Arial" w:cs="Arial"/>
          <w:sz w:val="22"/>
          <w:szCs w:val="22"/>
        </w:rPr>
      </w:pPr>
      <w:r w:rsidRPr="006135E2">
        <w:rPr>
          <w:rFonts w:ascii="Arial" w:hAnsi="Arial" w:cs="Arial"/>
          <w:sz w:val="22"/>
          <w:szCs w:val="22"/>
        </w:rPr>
        <w:t>2) odwołania Zlecenia z winy Wykonawcy</w:t>
      </w:r>
    </w:p>
    <w:p w14:paraId="7067BFF4" w14:textId="573BF27E" w:rsidR="00195312" w:rsidRPr="006135E2" w:rsidRDefault="00444EBB" w:rsidP="002F1891">
      <w:pPr>
        <w:autoSpaceDE w:val="0"/>
        <w:autoSpaceDN w:val="0"/>
        <w:adjustRightInd w:val="0"/>
        <w:spacing w:before="120" w:line="360" w:lineRule="auto"/>
        <w:ind w:left="-113" w:right="170" w:hanging="142"/>
        <w:contextualSpacing/>
        <w:jc w:val="both"/>
        <w:rPr>
          <w:rFonts w:ascii="Arial" w:hAnsi="Arial" w:cs="Arial"/>
          <w:color w:val="000000"/>
          <w:sz w:val="22"/>
          <w:szCs w:val="22"/>
        </w:rPr>
      </w:pPr>
      <w:r w:rsidRPr="006135E2">
        <w:rPr>
          <w:rFonts w:ascii="Arial" w:hAnsi="Arial" w:cs="Arial"/>
          <w:color w:val="000000"/>
          <w:sz w:val="22"/>
          <w:szCs w:val="22"/>
        </w:rPr>
        <w:t xml:space="preserve">- to wówczas Zamawiający, w każdym z tych przypadków, może zastępczo powierzyć wykonanie prac stanowiących przedmiot Zlecenia na koszt Wykonawcy osobie trzeciej bez konieczności uzyskiwania upoważnienia sądowego („Wykonanie Zastępcze”). </w:t>
      </w:r>
    </w:p>
    <w:p w14:paraId="05A1161F" w14:textId="1D8D5F9C" w:rsidR="00444EBB" w:rsidRPr="006135E2" w:rsidRDefault="00444EBB" w:rsidP="002F1891">
      <w:pPr>
        <w:pStyle w:val="Akapitzlist"/>
        <w:numPr>
          <w:ilvl w:val="0"/>
          <w:numId w:val="43"/>
        </w:numPr>
        <w:autoSpaceDE w:val="0"/>
        <w:autoSpaceDN w:val="0"/>
        <w:adjustRightInd w:val="0"/>
        <w:spacing w:before="120" w:line="360" w:lineRule="auto"/>
        <w:ind w:left="-113" w:right="170"/>
        <w:jc w:val="both"/>
        <w:rPr>
          <w:rFonts w:ascii="Arial" w:hAnsi="Arial" w:cs="Arial"/>
          <w:color w:val="000000"/>
          <w:sz w:val="22"/>
          <w:szCs w:val="22"/>
        </w:rPr>
      </w:pPr>
      <w:r w:rsidRPr="006135E2">
        <w:rPr>
          <w:rFonts w:ascii="Arial" w:hAnsi="Arial" w:cs="Arial"/>
          <w:color w:val="000000"/>
          <w:sz w:val="22"/>
          <w:szCs w:val="22"/>
        </w:rPr>
        <w:t>Koszty Wykonania Zastępczego, o których mowa w Umowie obejmują wszelkie koszty (w tym w szczególności szkody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w:t>
      </w:r>
      <w:r w:rsidR="0021213F" w:rsidRPr="006135E2">
        <w:rPr>
          <w:rFonts w:ascii="Arial" w:hAnsi="Arial" w:cs="Arial"/>
          <w:b/>
          <w:bCs/>
          <w:color w:val="000000"/>
          <w:sz w:val="22"/>
          <w:szCs w:val="22"/>
        </w:rPr>
        <w:t>.</w:t>
      </w:r>
    </w:p>
    <w:p w14:paraId="0404F4CB" w14:textId="1EA8D196" w:rsidR="00827439" w:rsidRPr="006135E2" w:rsidRDefault="00444EBB" w:rsidP="002F1891">
      <w:pPr>
        <w:pStyle w:val="Akapitzlist"/>
        <w:numPr>
          <w:ilvl w:val="0"/>
          <w:numId w:val="43"/>
        </w:numPr>
        <w:autoSpaceDE w:val="0"/>
        <w:autoSpaceDN w:val="0"/>
        <w:adjustRightInd w:val="0"/>
        <w:spacing w:before="120" w:line="360" w:lineRule="auto"/>
        <w:ind w:left="-113" w:right="170" w:hanging="426"/>
        <w:jc w:val="both"/>
        <w:rPr>
          <w:rFonts w:ascii="Arial" w:hAnsi="Arial" w:cs="Arial"/>
          <w:color w:val="000000"/>
          <w:sz w:val="24"/>
          <w:szCs w:val="24"/>
        </w:rPr>
      </w:pPr>
      <w:r w:rsidRPr="006135E2">
        <w:rPr>
          <w:rFonts w:ascii="Arial" w:hAnsi="Arial" w:cs="Arial"/>
          <w:color w:val="000000"/>
          <w:sz w:val="24"/>
          <w:szCs w:val="24"/>
        </w:rPr>
        <w:t xml:space="preserve">Strony ustalają, iż wszelkie koszty poniesione przez Zamawiającego w związku z Wykonaniem Zastępczym Zamawiający może potrącić z wynagrodzenia Wykonawcy. </w:t>
      </w:r>
    </w:p>
    <w:p w14:paraId="3A086E69" w14:textId="77777777" w:rsidR="00827439" w:rsidRPr="006135E2" w:rsidRDefault="00827439" w:rsidP="002F1891">
      <w:pPr>
        <w:autoSpaceDE w:val="0"/>
        <w:autoSpaceDN w:val="0"/>
        <w:adjustRightInd w:val="0"/>
        <w:spacing w:before="120" w:line="360" w:lineRule="auto"/>
        <w:ind w:left="-113" w:right="170"/>
        <w:contextualSpacing/>
        <w:jc w:val="both"/>
        <w:rPr>
          <w:rFonts w:ascii="Arial" w:hAnsi="Arial" w:cs="Arial"/>
          <w:color w:val="000000"/>
        </w:rPr>
      </w:pPr>
    </w:p>
    <w:p w14:paraId="3BF30428" w14:textId="194FCF48" w:rsidR="004E21A8" w:rsidRPr="006135E2" w:rsidRDefault="004E21A8" w:rsidP="00FA6306">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 3</w:t>
      </w:r>
    </w:p>
    <w:p w14:paraId="74F33B95" w14:textId="77777777" w:rsidR="004E21A8" w:rsidRPr="006135E2" w:rsidRDefault="004E21A8" w:rsidP="00FA6306">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Termin realizacji Przedmiotu Umowy</w:t>
      </w:r>
    </w:p>
    <w:p w14:paraId="3241C727" w14:textId="1C8D439B" w:rsidR="004E21A8" w:rsidRPr="006135E2" w:rsidRDefault="004E21A8" w:rsidP="002F1891">
      <w:pPr>
        <w:numPr>
          <w:ilvl w:val="0"/>
          <w:numId w:val="12"/>
        </w:numPr>
        <w:suppressAutoHyphens w:val="0"/>
        <w:spacing w:before="120" w:line="360" w:lineRule="auto"/>
        <w:ind w:left="-113" w:hanging="284"/>
        <w:contextualSpacing/>
        <w:jc w:val="both"/>
        <w:rPr>
          <w:rFonts w:ascii="Arial" w:hAnsi="Arial" w:cs="Arial"/>
          <w:b/>
          <w:bCs/>
          <w:sz w:val="22"/>
          <w:szCs w:val="22"/>
          <w:lang w:eastAsia="pl-PL"/>
        </w:rPr>
      </w:pPr>
      <w:r w:rsidRPr="006135E2">
        <w:rPr>
          <w:rFonts w:ascii="Arial" w:hAnsi="Arial" w:cs="Arial"/>
          <w:sz w:val="22"/>
          <w:szCs w:val="22"/>
          <w:lang w:eastAsia="pl-PL"/>
        </w:rPr>
        <w:t>Przedmiot Umow</w:t>
      </w:r>
      <w:r w:rsidR="0016672B" w:rsidRPr="006135E2">
        <w:rPr>
          <w:rFonts w:ascii="Arial" w:hAnsi="Arial" w:cs="Arial"/>
          <w:sz w:val="22"/>
          <w:szCs w:val="22"/>
          <w:lang w:eastAsia="pl-PL"/>
        </w:rPr>
        <w:t xml:space="preserve">y będzie realizowany </w:t>
      </w:r>
      <w:r w:rsidR="0016672B" w:rsidRPr="006135E2">
        <w:rPr>
          <w:rFonts w:ascii="Arial" w:hAnsi="Arial" w:cs="Arial"/>
          <w:b/>
          <w:bCs/>
          <w:sz w:val="22"/>
          <w:szCs w:val="22"/>
          <w:lang w:eastAsia="pl-PL"/>
        </w:rPr>
        <w:t xml:space="preserve">od </w:t>
      </w:r>
      <w:r w:rsidR="000D69DA" w:rsidRPr="006135E2">
        <w:rPr>
          <w:rFonts w:ascii="Arial" w:hAnsi="Arial" w:cs="Arial"/>
          <w:b/>
          <w:bCs/>
          <w:sz w:val="22"/>
          <w:szCs w:val="22"/>
          <w:lang w:eastAsia="pl-PL"/>
        </w:rPr>
        <w:t>01.0</w:t>
      </w:r>
      <w:r w:rsidR="00444EBB" w:rsidRPr="006135E2">
        <w:rPr>
          <w:rFonts w:ascii="Arial" w:hAnsi="Arial" w:cs="Arial"/>
          <w:b/>
          <w:bCs/>
          <w:sz w:val="22"/>
          <w:szCs w:val="22"/>
          <w:lang w:eastAsia="pl-PL"/>
        </w:rPr>
        <w:t>5</w:t>
      </w:r>
      <w:r w:rsidR="000D69DA" w:rsidRPr="006135E2">
        <w:rPr>
          <w:rFonts w:ascii="Arial" w:hAnsi="Arial" w:cs="Arial"/>
          <w:b/>
          <w:bCs/>
          <w:sz w:val="22"/>
          <w:szCs w:val="22"/>
          <w:lang w:eastAsia="pl-PL"/>
        </w:rPr>
        <w:t>.202</w:t>
      </w:r>
      <w:r w:rsidR="00444EBB" w:rsidRPr="006135E2">
        <w:rPr>
          <w:rFonts w:ascii="Arial" w:hAnsi="Arial" w:cs="Arial"/>
          <w:b/>
          <w:bCs/>
          <w:sz w:val="22"/>
          <w:szCs w:val="22"/>
          <w:lang w:eastAsia="pl-PL"/>
        </w:rPr>
        <w:t xml:space="preserve">2 </w:t>
      </w:r>
      <w:r w:rsidR="000D69DA" w:rsidRPr="006135E2">
        <w:rPr>
          <w:rFonts w:ascii="Arial" w:hAnsi="Arial" w:cs="Arial"/>
          <w:b/>
          <w:bCs/>
          <w:sz w:val="22"/>
          <w:szCs w:val="22"/>
          <w:lang w:eastAsia="pl-PL"/>
        </w:rPr>
        <w:t>r do 31.08.202</w:t>
      </w:r>
      <w:r w:rsidR="00444EBB" w:rsidRPr="006135E2">
        <w:rPr>
          <w:rFonts w:ascii="Arial" w:hAnsi="Arial" w:cs="Arial"/>
          <w:b/>
          <w:bCs/>
          <w:sz w:val="22"/>
          <w:szCs w:val="22"/>
          <w:lang w:eastAsia="pl-PL"/>
        </w:rPr>
        <w:t xml:space="preserve">2 </w:t>
      </w:r>
      <w:r w:rsidR="000D69DA" w:rsidRPr="006135E2">
        <w:rPr>
          <w:rFonts w:ascii="Arial" w:hAnsi="Arial" w:cs="Arial"/>
          <w:b/>
          <w:bCs/>
          <w:sz w:val="22"/>
          <w:szCs w:val="22"/>
          <w:lang w:eastAsia="pl-PL"/>
        </w:rPr>
        <w:t xml:space="preserve">r. </w:t>
      </w:r>
    </w:p>
    <w:p w14:paraId="06611A7F" w14:textId="343656A4" w:rsidR="006C151A" w:rsidRPr="006135E2" w:rsidRDefault="004E21A8" w:rsidP="002F1891">
      <w:pPr>
        <w:numPr>
          <w:ilvl w:val="0"/>
          <w:numId w:val="12"/>
        </w:numPr>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Wykonawca będzie wykonywał Przedmiot Umowy, po przekazaniu mu Zleceń przez Przedstawicieli Zam</w:t>
      </w:r>
      <w:r w:rsidR="00256E03" w:rsidRPr="006135E2">
        <w:rPr>
          <w:rFonts w:ascii="Arial" w:hAnsi="Arial" w:cs="Arial"/>
          <w:sz w:val="22"/>
          <w:szCs w:val="22"/>
          <w:lang w:eastAsia="pl-PL"/>
        </w:rPr>
        <w:t>awiającego zgodnie z § 2</w:t>
      </w:r>
      <w:r w:rsidR="0055630A" w:rsidRPr="006135E2">
        <w:rPr>
          <w:rFonts w:ascii="Arial" w:hAnsi="Arial" w:cs="Arial"/>
          <w:sz w:val="22"/>
          <w:szCs w:val="22"/>
          <w:lang w:eastAsia="pl-PL"/>
        </w:rPr>
        <w:t xml:space="preserve"> </w:t>
      </w:r>
      <w:r w:rsidR="00F9542A" w:rsidRPr="006135E2">
        <w:rPr>
          <w:rFonts w:ascii="Arial" w:hAnsi="Arial" w:cs="Arial"/>
          <w:sz w:val="22"/>
          <w:szCs w:val="22"/>
          <w:lang w:eastAsia="pl-PL"/>
        </w:rPr>
        <w:t xml:space="preserve">niniejszej </w:t>
      </w:r>
      <w:r w:rsidRPr="006135E2">
        <w:rPr>
          <w:rFonts w:ascii="Arial" w:hAnsi="Arial" w:cs="Arial"/>
          <w:sz w:val="22"/>
          <w:szCs w:val="22"/>
          <w:lang w:eastAsia="pl-PL"/>
        </w:rPr>
        <w:t>Umowy. Termin wykonania poszczególnych prac stanowiących przedmiot Zlecenia określony zostanie każdorazowo w Zleceniu.</w:t>
      </w:r>
    </w:p>
    <w:p w14:paraId="362483C7" w14:textId="77777777" w:rsidR="004E21A8" w:rsidRPr="006135E2" w:rsidRDefault="004E21A8" w:rsidP="00FA6306">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 4</w:t>
      </w:r>
    </w:p>
    <w:p w14:paraId="31E04262" w14:textId="77777777" w:rsidR="004E21A8" w:rsidRPr="006135E2" w:rsidRDefault="004E21A8" w:rsidP="00FA6306">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Obowiązki Zamawiającego</w:t>
      </w:r>
    </w:p>
    <w:p w14:paraId="035F8252" w14:textId="77777777" w:rsidR="004E21A8" w:rsidRPr="006135E2" w:rsidRDefault="004E21A8" w:rsidP="002F1891">
      <w:pPr>
        <w:suppressAutoHyphens w:val="0"/>
        <w:spacing w:before="120" w:line="360" w:lineRule="auto"/>
        <w:ind w:left="-113"/>
        <w:contextualSpacing/>
        <w:jc w:val="both"/>
        <w:rPr>
          <w:rFonts w:ascii="Arial" w:hAnsi="Arial" w:cs="Arial"/>
          <w:sz w:val="22"/>
          <w:szCs w:val="22"/>
          <w:lang w:eastAsia="pl-PL"/>
        </w:rPr>
      </w:pPr>
      <w:r w:rsidRPr="006135E2">
        <w:rPr>
          <w:rFonts w:ascii="Arial" w:hAnsi="Arial" w:cs="Arial"/>
          <w:sz w:val="22"/>
          <w:szCs w:val="22"/>
          <w:lang w:eastAsia="pl-PL"/>
        </w:rPr>
        <w:t>W ramach zawartej Umowy Zamawiający zobowiązany jest:</w:t>
      </w:r>
    </w:p>
    <w:p w14:paraId="021739AB" w14:textId="77777777" w:rsidR="004E21A8" w:rsidRPr="006135E2" w:rsidRDefault="004E21A8" w:rsidP="002F1891">
      <w:pPr>
        <w:numPr>
          <w:ilvl w:val="0"/>
          <w:numId w:val="5"/>
        </w:numPr>
        <w:suppressAutoHyphens w:val="0"/>
        <w:spacing w:before="120" w:line="360" w:lineRule="auto"/>
        <w:ind w:left="-113" w:hanging="426"/>
        <w:contextualSpacing/>
        <w:jc w:val="both"/>
        <w:rPr>
          <w:rFonts w:ascii="Arial" w:hAnsi="Arial" w:cs="Arial"/>
          <w:b/>
          <w:sz w:val="22"/>
          <w:szCs w:val="22"/>
          <w:lang w:eastAsia="pl-PL"/>
        </w:rPr>
      </w:pPr>
      <w:r w:rsidRPr="006135E2">
        <w:rPr>
          <w:rFonts w:ascii="Arial" w:hAnsi="Arial" w:cs="Arial"/>
          <w:sz w:val="22"/>
          <w:szCs w:val="22"/>
          <w:lang w:eastAsia="pl-PL"/>
        </w:rPr>
        <w:t>współpracować z Wykonawcą w celu sprawnego i rzetelnego wykonania Przedmiotu Umowy;</w:t>
      </w:r>
    </w:p>
    <w:p w14:paraId="500BF93C" w14:textId="2F06FB59" w:rsidR="004E21A8" w:rsidRPr="006135E2" w:rsidRDefault="004E21A8" w:rsidP="002F1891">
      <w:pPr>
        <w:pStyle w:val="Akapitzlist"/>
        <w:numPr>
          <w:ilvl w:val="0"/>
          <w:numId w:val="5"/>
        </w:numPr>
        <w:spacing w:before="120" w:line="360" w:lineRule="auto"/>
        <w:ind w:left="-113" w:hanging="426"/>
        <w:jc w:val="both"/>
        <w:rPr>
          <w:rFonts w:ascii="Arial" w:hAnsi="Arial" w:cs="Arial"/>
          <w:sz w:val="22"/>
          <w:szCs w:val="22"/>
          <w:lang w:eastAsia="pl-PL"/>
        </w:rPr>
      </w:pPr>
      <w:r w:rsidRPr="006135E2">
        <w:rPr>
          <w:rFonts w:ascii="Arial" w:hAnsi="Arial" w:cs="Arial"/>
          <w:sz w:val="22"/>
          <w:szCs w:val="22"/>
          <w:lang w:eastAsia="pl-PL"/>
        </w:rPr>
        <w:t>informować Wykonawcę o istotnych sprawach mogących mieć wpływ na realizację Przedmiotu Umowy</w:t>
      </w:r>
      <w:r w:rsidR="008C033D" w:rsidRPr="006135E2">
        <w:rPr>
          <w:sz w:val="22"/>
          <w:szCs w:val="22"/>
        </w:rPr>
        <w:t xml:space="preserve"> </w:t>
      </w:r>
      <w:r w:rsidR="008C033D" w:rsidRPr="006135E2">
        <w:rPr>
          <w:rFonts w:ascii="Arial" w:hAnsi="Arial" w:cs="Arial"/>
          <w:sz w:val="22"/>
          <w:szCs w:val="22"/>
          <w:lang w:eastAsia="pl-PL"/>
        </w:rPr>
        <w:t>w tym w szczególności o planowanym zmniejszeniu zakresu prac objętych Zleceniami;</w:t>
      </w:r>
    </w:p>
    <w:p w14:paraId="766561C4" w14:textId="465B2923" w:rsidR="004E21A8" w:rsidRPr="006135E2" w:rsidRDefault="004E21A8" w:rsidP="002F1891">
      <w:pPr>
        <w:numPr>
          <w:ilvl w:val="0"/>
          <w:numId w:val="5"/>
        </w:numPr>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przekazać Wykonawcy posiadane przez Zamawiającego informacje o znanych zagrożeniach mogących wystąpić na terenie, na którym Przedmiot Umowy będzie wykonywany; Wykaz zagrożeń</w:t>
      </w:r>
      <w:r w:rsidR="004D7227" w:rsidRPr="006135E2">
        <w:rPr>
          <w:rFonts w:ascii="Arial" w:hAnsi="Arial" w:cs="Arial"/>
          <w:sz w:val="22"/>
          <w:szCs w:val="22"/>
        </w:rPr>
        <w:t xml:space="preserve"> występujących na terenie, na którym realizowan</w:t>
      </w:r>
      <w:r w:rsidR="00D8130E" w:rsidRPr="006135E2">
        <w:rPr>
          <w:rFonts w:ascii="Arial" w:hAnsi="Arial" w:cs="Arial"/>
          <w:sz w:val="22"/>
          <w:szCs w:val="22"/>
        </w:rPr>
        <w:t>y</w:t>
      </w:r>
      <w:r w:rsidR="004D7227" w:rsidRPr="006135E2">
        <w:rPr>
          <w:rFonts w:ascii="Arial" w:hAnsi="Arial" w:cs="Arial"/>
          <w:sz w:val="22"/>
          <w:szCs w:val="22"/>
        </w:rPr>
        <w:t xml:space="preserve"> jest </w:t>
      </w:r>
      <w:r w:rsidR="00D8130E" w:rsidRPr="006135E2">
        <w:rPr>
          <w:rFonts w:ascii="Arial" w:hAnsi="Arial" w:cs="Arial"/>
          <w:sz w:val="22"/>
          <w:szCs w:val="22"/>
        </w:rPr>
        <w:t xml:space="preserve">Przedmiot </w:t>
      </w:r>
      <w:r w:rsidR="004D7227" w:rsidRPr="006135E2">
        <w:rPr>
          <w:rFonts w:ascii="Arial" w:hAnsi="Arial" w:cs="Arial"/>
          <w:sz w:val="22"/>
          <w:szCs w:val="22"/>
        </w:rPr>
        <w:t>Umow</w:t>
      </w:r>
      <w:r w:rsidR="00D8130E" w:rsidRPr="006135E2">
        <w:rPr>
          <w:rFonts w:ascii="Arial" w:hAnsi="Arial" w:cs="Arial"/>
          <w:sz w:val="22"/>
          <w:szCs w:val="22"/>
        </w:rPr>
        <w:t>y</w:t>
      </w:r>
      <w:r w:rsidRPr="006135E2">
        <w:rPr>
          <w:rFonts w:ascii="Arial" w:hAnsi="Arial" w:cs="Arial"/>
          <w:sz w:val="22"/>
          <w:szCs w:val="22"/>
          <w:lang w:eastAsia="pl-PL"/>
        </w:rPr>
        <w:t xml:space="preserve"> </w:t>
      </w:r>
      <w:r w:rsidR="00DB5B73" w:rsidRPr="006135E2">
        <w:rPr>
          <w:rFonts w:ascii="Arial" w:hAnsi="Arial" w:cs="Arial"/>
          <w:sz w:val="22"/>
          <w:szCs w:val="22"/>
          <w:lang w:eastAsia="pl-PL"/>
        </w:rPr>
        <w:t xml:space="preserve">stanowi Załącznik Nr </w:t>
      </w:r>
      <w:r w:rsidR="00275147" w:rsidRPr="006135E2">
        <w:rPr>
          <w:rFonts w:ascii="Arial" w:hAnsi="Arial" w:cs="Arial"/>
          <w:sz w:val="22"/>
          <w:szCs w:val="22"/>
          <w:lang w:eastAsia="pl-PL"/>
        </w:rPr>
        <w:t>7</w:t>
      </w:r>
      <w:r w:rsidR="00DB5B73" w:rsidRPr="006135E2">
        <w:rPr>
          <w:rFonts w:ascii="Arial" w:hAnsi="Arial" w:cs="Arial"/>
          <w:sz w:val="22"/>
          <w:szCs w:val="22"/>
          <w:lang w:eastAsia="pl-PL"/>
        </w:rPr>
        <w:t xml:space="preserve"> do </w:t>
      </w:r>
      <w:r w:rsidR="00275147" w:rsidRPr="006135E2">
        <w:rPr>
          <w:rFonts w:ascii="Arial" w:hAnsi="Arial" w:cs="Arial"/>
          <w:sz w:val="22"/>
          <w:szCs w:val="22"/>
          <w:lang w:eastAsia="pl-PL"/>
        </w:rPr>
        <w:t>niniejszej Umowy</w:t>
      </w:r>
      <w:r w:rsidR="00DB5B73" w:rsidRPr="006135E2">
        <w:rPr>
          <w:rFonts w:ascii="Arial" w:hAnsi="Arial" w:cs="Arial"/>
          <w:sz w:val="22"/>
          <w:szCs w:val="22"/>
          <w:lang w:eastAsia="pl-PL"/>
        </w:rPr>
        <w:t>.</w:t>
      </w:r>
    </w:p>
    <w:p w14:paraId="2A648D6C" w14:textId="77777777" w:rsidR="004E21A8" w:rsidRPr="006135E2" w:rsidRDefault="004E21A8" w:rsidP="002F1891">
      <w:pPr>
        <w:numPr>
          <w:ilvl w:val="0"/>
          <w:numId w:val="5"/>
        </w:numPr>
        <w:suppressAutoHyphens w:val="0"/>
        <w:spacing w:before="120" w:line="360" w:lineRule="auto"/>
        <w:ind w:left="-113" w:hanging="426"/>
        <w:contextualSpacing/>
        <w:jc w:val="both"/>
        <w:rPr>
          <w:rFonts w:ascii="Arial" w:hAnsi="Arial" w:cs="Arial"/>
          <w:b/>
          <w:sz w:val="22"/>
          <w:szCs w:val="22"/>
          <w:lang w:eastAsia="pl-PL"/>
        </w:rPr>
      </w:pPr>
      <w:r w:rsidRPr="006135E2">
        <w:rPr>
          <w:rFonts w:ascii="Arial" w:hAnsi="Arial" w:cs="Arial"/>
          <w:sz w:val="22"/>
          <w:szCs w:val="22"/>
          <w:lang w:eastAsia="pl-PL"/>
        </w:rPr>
        <w:t>dokonywać terminowo odbiorów prac zrealizowanych przez Wykonawcę;</w:t>
      </w:r>
    </w:p>
    <w:p w14:paraId="65042A12" w14:textId="76BD8421" w:rsidR="00003723" w:rsidRPr="006135E2" w:rsidRDefault="004E21A8" w:rsidP="002F1891">
      <w:pPr>
        <w:numPr>
          <w:ilvl w:val="0"/>
          <w:numId w:val="5"/>
        </w:numPr>
        <w:suppressAutoHyphens w:val="0"/>
        <w:spacing w:before="120" w:line="360" w:lineRule="auto"/>
        <w:ind w:left="-113" w:hanging="426"/>
        <w:contextualSpacing/>
        <w:jc w:val="both"/>
        <w:rPr>
          <w:rFonts w:ascii="Arial" w:hAnsi="Arial" w:cs="Arial"/>
          <w:b/>
          <w:sz w:val="22"/>
          <w:szCs w:val="22"/>
          <w:lang w:eastAsia="pl-PL"/>
        </w:rPr>
      </w:pPr>
      <w:r w:rsidRPr="006135E2">
        <w:rPr>
          <w:rFonts w:ascii="Arial" w:hAnsi="Arial" w:cs="Arial"/>
          <w:sz w:val="22"/>
          <w:szCs w:val="22"/>
          <w:lang w:eastAsia="pl-PL"/>
        </w:rPr>
        <w:t>dokonywać zapłaty należnego Wykonawcy wynagrodzenia, w terminach i na warunkach określonych w Umowie</w:t>
      </w:r>
      <w:r w:rsidR="00CF76C7" w:rsidRPr="006135E2">
        <w:rPr>
          <w:rFonts w:ascii="Arial" w:hAnsi="Arial" w:cs="Arial"/>
          <w:sz w:val="22"/>
          <w:szCs w:val="22"/>
          <w:lang w:eastAsia="pl-PL"/>
        </w:rPr>
        <w:t>.</w:t>
      </w:r>
    </w:p>
    <w:p w14:paraId="78E44844" w14:textId="77777777" w:rsidR="004E21A8" w:rsidRPr="006135E2" w:rsidRDefault="004E21A8" w:rsidP="00FA6306">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 5</w:t>
      </w:r>
    </w:p>
    <w:p w14:paraId="68B54B1E" w14:textId="77777777" w:rsidR="004E21A8" w:rsidRPr="006135E2" w:rsidRDefault="004E21A8" w:rsidP="00FA6306">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Obowiązki Wykonawcy – postanowienia ogólne</w:t>
      </w:r>
    </w:p>
    <w:p w14:paraId="0E0FA5D4" w14:textId="6949B3B5" w:rsidR="004E21A8" w:rsidRPr="006135E2" w:rsidRDefault="004E21A8" w:rsidP="002F1891">
      <w:pPr>
        <w:numPr>
          <w:ilvl w:val="0"/>
          <w:numId w:val="13"/>
        </w:numPr>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Wykonawca wykonywać będzie Przedmiot Umowy z najwyższą starannością i zgodnie z obowiązującymi w tym zakresie wymaganiami i zasadami wynikającymi z obowiązujących przepisów i unormowań oraz postanowień Um</w:t>
      </w:r>
      <w:r w:rsidR="00BF6837" w:rsidRPr="006135E2">
        <w:rPr>
          <w:rFonts w:ascii="Arial" w:hAnsi="Arial" w:cs="Arial"/>
          <w:sz w:val="22"/>
          <w:szCs w:val="22"/>
          <w:lang w:eastAsia="pl-PL"/>
        </w:rPr>
        <w:t>owy</w:t>
      </w:r>
      <w:r w:rsidR="00CF76C7" w:rsidRPr="006135E2">
        <w:rPr>
          <w:rFonts w:ascii="Arial" w:hAnsi="Arial" w:cs="Arial"/>
          <w:sz w:val="22"/>
          <w:szCs w:val="22"/>
          <w:lang w:eastAsia="pl-PL"/>
        </w:rPr>
        <w:t xml:space="preserve">, </w:t>
      </w:r>
      <w:r w:rsidR="00CF76C7" w:rsidRPr="006135E2">
        <w:rPr>
          <w:rFonts w:ascii="Arial" w:hAnsi="Arial" w:cs="Arial"/>
          <w:sz w:val="22"/>
          <w:szCs w:val="22"/>
        </w:rPr>
        <w:t>w tym zawartych w SWZ</w:t>
      </w:r>
      <w:r w:rsidR="00BF6837" w:rsidRPr="006135E2">
        <w:rPr>
          <w:rFonts w:ascii="Arial" w:hAnsi="Arial" w:cs="Arial"/>
          <w:sz w:val="22"/>
          <w:szCs w:val="22"/>
          <w:lang w:eastAsia="pl-PL"/>
        </w:rPr>
        <w:t>.</w:t>
      </w:r>
    </w:p>
    <w:p w14:paraId="09596706" w14:textId="77777777" w:rsidR="004E21A8" w:rsidRPr="006135E2" w:rsidRDefault="004E21A8" w:rsidP="002F1891">
      <w:pPr>
        <w:numPr>
          <w:ilvl w:val="0"/>
          <w:numId w:val="13"/>
        </w:numPr>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 xml:space="preserve">Wykonawca ponosi wszelkie ryzyko i odpowiedzialność za szkody związane z realizacją Umowy, a w szczególności </w:t>
      </w:r>
      <w:r w:rsidR="004D6AC4" w:rsidRPr="006135E2">
        <w:rPr>
          <w:rFonts w:ascii="Arial" w:hAnsi="Arial" w:cs="Arial"/>
          <w:sz w:val="22"/>
          <w:szCs w:val="22"/>
          <w:lang w:eastAsia="pl-PL"/>
        </w:rPr>
        <w:t xml:space="preserve">odpowiedzialność </w:t>
      </w:r>
      <w:r w:rsidRPr="006135E2">
        <w:rPr>
          <w:rFonts w:ascii="Arial" w:hAnsi="Arial" w:cs="Arial"/>
          <w:sz w:val="22"/>
          <w:szCs w:val="22"/>
          <w:lang w:eastAsia="pl-PL"/>
        </w:rPr>
        <w:t>za szkody materialne, uszkodzenie ciała lub śmierć.</w:t>
      </w:r>
    </w:p>
    <w:p w14:paraId="45D1FCB7" w14:textId="30183E63" w:rsidR="004E21A8" w:rsidRPr="006135E2" w:rsidRDefault="004E21A8" w:rsidP="002F1891">
      <w:pPr>
        <w:numPr>
          <w:ilvl w:val="0"/>
          <w:numId w:val="13"/>
        </w:numPr>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 xml:space="preserve">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urządzenia, maszyny itp. </w:t>
      </w:r>
    </w:p>
    <w:p w14:paraId="23D8C06A" w14:textId="7244BBCA" w:rsidR="004E21A8" w:rsidRPr="006135E2" w:rsidRDefault="004E21A8" w:rsidP="002F1891">
      <w:pPr>
        <w:numPr>
          <w:ilvl w:val="0"/>
          <w:numId w:val="13"/>
        </w:numPr>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 xml:space="preserve">Wykonawca zobowiązany jest do zapłaty Zamawiającemu odszkodowania </w:t>
      </w:r>
      <w:r w:rsidR="00CF76C7" w:rsidRPr="006135E2">
        <w:rPr>
          <w:rFonts w:ascii="Arial" w:hAnsi="Arial" w:cs="Arial"/>
          <w:sz w:val="22"/>
          <w:szCs w:val="22"/>
          <w:lang w:eastAsia="pl-PL"/>
        </w:rPr>
        <w:t>na</w:t>
      </w:r>
      <w:r w:rsidRPr="006135E2">
        <w:rPr>
          <w:rFonts w:ascii="Arial" w:hAnsi="Arial" w:cs="Arial"/>
          <w:sz w:val="22"/>
          <w:szCs w:val="22"/>
          <w:lang w:eastAsia="pl-PL"/>
        </w:rPr>
        <w:t xml:space="preserve"> równowartość szkód wyrządzonych Zamawiającemu w trakcie realizacji Przedmiotu Umowy, chyba, że Zamawiający zażąda usunięcia przez Wykonawcę szkód wynikających z niewykonania lub </w:t>
      </w:r>
      <w:r w:rsidRPr="006135E2">
        <w:rPr>
          <w:rFonts w:ascii="Arial" w:hAnsi="Arial" w:cs="Arial"/>
          <w:sz w:val="22"/>
          <w:szCs w:val="22"/>
          <w:lang w:eastAsia="pl-PL"/>
        </w:rPr>
        <w:lastRenderedPageBreak/>
        <w:t>nienależytego wykonania zobowiązań związanych z realizacją Umowy poprzez przywrócenie do stanu poprzedniego</w:t>
      </w:r>
      <w:r w:rsidR="000851D1" w:rsidRPr="006135E2">
        <w:rPr>
          <w:rFonts w:ascii="Arial" w:hAnsi="Arial" w:cs="Arial"/>
          <w:sz w:val="22"/>
          <w:szCs w:val="22"/>
          <w:lang w:eastAsia="pl-PL"/>
        </w:rPr>
        <w:t>.</w:t>
      </w:r>
    </w:p>
    <w:p w14:paraId="1E16BAF5" w14:textId="77777777" w:rsidR="00B21676" w:rsidRPr="006135E2" w:rsidRDefault="004E21A8" w:rsidP="002F1891">
      <w:pPr>
        <w:pStyle w:val="Akapitzlist"/>
        <w:numPr>
          <w:ilvl w:val="0"/>
          <w:numId w:val="13"/>
        </w:numPr>
        <w:suppressAutoHyphens w:val="0"/>
        <w:spacing w:before="120" w:line="360" w:lineRule="auto"/>
        <w:ind w:left="-113" w:right="170" w:hanging="284"/>
        <w:jc w:val="both"/>
        <w:rPr>
          <w:rFonts w:ascii="Arial" w:hAnsi="Arial" w:cs="Arial"/>
          <w:sz w:val="22"/>
          <w:szCs w:val="22"/>
          <w:lang w:eastAsia="pl-PL"/>
        </w:rPr>
      </w:pPr>
      <w:r w:rsidRPr="006135E2">
        <w:rPr>
          <w:rFonts w:ascii="Arial" w:hAnsi="Arial" w:cs="Arial"/>
          <w:sz w:val="22"/>
          <w:szCs w:val="22"/>
          <w:lang w:eastAsia="pl-PL"/>
        </w:rPr>
        <w:t>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w:t>
      </w:r>
    </w:p>
    <w:p w14:paraId="399ED284" w14:textId="488B5D0C" w:rsidR="00B21676" w:rsidRPr="006135E2" w:rsidRDefault="004E21A8" w:rsidP="002F1891">
      <w:pPr>
        <w:pStyle w:val="Akapitzlist"/>
        <w:numPr>
          <w:ilvl w:val="0"/>
          <w:numId w:val="13"/>
        </w:numPr>
        <w:suppressAutoHyphens w:val="0"/>
        <w:spacing w:before="120" w:line="360" w:lineRule="auto"/>
        <w:ind w:left="-113" w:right="170" w:hanging="284"/>
        <w:jc w:val="both"/>
        <w:rPr>
          <w:rFonts w:ascii="Arial" w:hAnsi="Arial" w:cs="Arial"/>
          <w:lang w:eastAsia="pl-PL"/>
        </w:rPr>
      </w:pPr>
      <w:r w:rsidRPr="006135E2">
        <w:rPr>
          <w:rFonts w:ascii="Arial" w:hAnsi="Arial" w:cs="Arial"/>
          <w:sz w:val="22"/>
          <w:szCs w:val="22"/>
          <w:lang w:eastAsia="pl-PL"/>
        </w:rPr>
        <w:t xml:space="preserve">Wykonawca poniesie wszelkie koszty realizacji Przedmiotu Umowy, z zastrzeżeniem sytuacji, gdy w </w:t>
      </w:r>
      <w:r w:rsidR="004D6AC4" w:rsidRPr="006135E2">
        <w:rPr>
          <w:rFonts w:ascii="Arial" w:hAnsi="Arial" w:cs="Arial"/>
          <w:sz w:val="22"/>
          <w:szCs w:val="22"/>
          <w:lang w:eastAsia="pl-PL"/>
        </w:rPr>
        <w:t xml:space="preserve">niniejszej </w:t>
      </w:r>
      <w:r w:rsidR="00BF6837" w:rsidRPr="006135E2">
        <w:rPr>
          <w:rFonts w:ascii="Arial" w:hAnsi="Arial" w:cs="Arial"/>
          <w:sz w:val="22"/>
          <w:szCs w:val="22"/>
          <w:lang w:eastAsia="pl-PL"/>
        </w:rPr>
        <w:t>Umowie</w:t>
      </w:r>
      <w:r w:rsidRPr="006135E2">
        <w:rPr>
          <w:rFonts w:ascii="Arial" w:hAnsi="Arial" w:cs="Arial"/>
          <w:sz w:val="22"/>
          <w:szCs w:val="22"/>
          <w:lang w:eastAsia="pl-PL"/>
        </w:rPr>
        <w:t xml:space="preserve"> </w:t>
      </w:r>
      <w:r w:rsidR="00D05706" w:rsidRPr="006135E2">
        <w:rPr>
          <w:rFonts w:ascii="Arial" w:hAnsi="Arial" w:cs="Arial"/>
          <w:sz w:val="22"/>
          <w:szCs w:val="22"/>
          <w:lang w:eastAsia="pl-PL"/>
        </w:rPr>
        <w:t xml:space="preserve">(w tym w </w:t>
      </w:r>
      <w:r w:rsidR="007768CF" w:rsidRPr="006135E2">
        <w:rPr>
          <w:rFonts w:ascii="Arial" w:hAnsi="Arial" w:cs="Arial"/>
          <w:sz w:val="22"/>
          <w:szCs w:val="22"/>
          <w:lang w:eastAsia="pl-PL"/>
        </w:rPr>
        <w:t>SWZ</w:t>
      </w:r>
      <w:r w:rsidR="00D05706" w:rsidRPr="006135E2">
        <w:rPr>
          <w:rFonts w:ascii="Arial" w:hAnsi="Arial" w:cs="Arial"/>
          <w:sz w:val="22"/>
          <w:szCs w:val="22"/>
          <w:lang w:eastAsia="pl-PL"/>
        </w:rPr>
        <w:t xml:space="preserve">) </w:t>
      </w:r>
      <w:r w:rsidRPr="006135E2">
        <w:rPr>
          <w:rFonts w:ascii="Arial" w:hAnsi="Arial" w:cs="Arial"/>
          <w:sz w:val="22"/>
          <w:szCs w:val="22"/>
          <w:lang w:eastAsia="pl-PL"/>
        </w:rPr>
        <w:t>wyraźnie wskazano odmiennie</w:t>
      </w:r>
      <w:r w:rsidRPr="006135E2">
        <w:rPr>
          <w:rFonts w:ascii="Arial" w:hAnsi="Arial" w:cs="Arial"/>
          <w:lang w:eastAsia="pl-PL"/>
        </w:rPr>
        <w:t xml:space="preserve">. </w:t>
      </w:r>
    </w:p>
    <w:p w14:paraId="5F92F27D" w14:textId="77777777" w:rsidR="00B21676" w:rsidRPr="006135E2" w:rsidRDefault="004E21A8" w:rsidP="002F1891">
      <w:pPr>
        <w:pStyle w:val="Akapitzlist"/>
        <w:numPr>
          <w:ilvl w:val="0"/>
          <w:numId w:val="13"/>
        </w:numPr>
        <w:suppressAutoHyphens w:val="0"/>
        <w:spacing w:before="120" w:line="360" w:lineRule="auto"/>
        <w:ind w:left="-113" w:right="170" w:hanging="284"/>
        <w:jc w:val="both"/>
        <w:rPr>
          <w:rFonts w:ascii="Arial" w:hAnsi="Arial" w:cs="Arial"/>
          <w:sz w:val="22"/>
          <w:szCs w:val="22"/>
          <w:lang w:eastAsia="pl-PL"/>
        </w:rPr>
      </w:pPr>
      <w:r w:rsidRPr="006135E2">
        <w:rPr>
          <w:rFonts w:ascii="Arial" w:hAnsi="Arial" w:cs="Arial"/>
          <w:sz w:val="22"/>
          <w:szCs w:val="22"/>
          <w:lang w:eastAsia="pl-PL"/>
        </w:rPr>
        <w:t xml:space="preserve">Wykonawca zobowiązany jest do niezwłocznego informowania Zamawiającego o wypadkach przy pracy zaistniałych w trakcie realizacji Przedmiotu Umowy. </w:t>
      </w:r>
    </w:p>
    <w:p w14:paraId="602CD39F" w14:textId="77777777" w:rsidR="00B21676" w:rsidRPr="006135E2" w:rsidRDefault="004E21A8" w:rsidP="002F1891">
      <w:pPr>
        <w:pStyle w:val="Akapitzlist"/>
        <w:numPr>
          <w:ilvl w:val="0"/>
          <w:numId w:val="13"/>
        </w:numPr>
        <w:suppressAutoHyphens w:val="0"/>
        <w:spacing w:before="120" w:line="360" w:lineRule="auto"/>
        <w:ind w:left="-113" w:right="170" w:hanging="284"/>
        <w:jc w:val="both"/>
        <w:rPr>
          <w:rFonts w:ascii="Arial" w:hAnsi="Arial" w:cs="Arial"/>
          <w:sz w:val="22"/>
          <w:szCs w:val="22"/>
          <w:lang w:eastAsia="pl-PL"/>
        </w:rPr>
      </w:pPr>
      <w:r w:rsidRPr="006135E2">
        <w:rPr>
          <w:rFonts w:ascii="Arial" w:hAnsi="Arial"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r w:rsidR="00A80C64" w:rsidRPr="006135E2">
        <w:rPr>
          <w:rFonts w:ascii="Arial" w:hAnsi="Arial" w:cs="Arial"/>
          <w:sz w:val="22"/>
          <w:szCs w:val="22"/>
          <w:lang w:eastAsia="pl-PL"/>
        </w:rPr>
        <w:t xml:space="preserve"> i rolną</w:t>
      </w:r>
      <w:r w:rsidRPr="006135E2">
        <w:rPr>
          <w:rFonts w:ascii="Arial" w:hAnsi="Arial" w:cs="Arial"/>
          <w:sz w:val="22"/>
          <w:szCs w:val="22"/>
          <w:lang w:eastAsia="pl-PL"/>
        </w:rPr>
        <w:t>.</w:t>
      </w:r>
    </w:p>
    <w:p w14:paraId="75CE6C47" w14:textId="7F7C5744" w:rsidR="004E21A8" w:rsidRPr="006135E2" w:rsidRDefault="004E21A8" w:rsidP="002F1891">
      <w:pPr>
        <w:pStyle w:val="Akapitzlist"/>
        <w:numPr>
          <w:ilvl w:val="0"/>
          <w:numId w:val="13"/>
        </w:numPr>
        <w:suppressAutoHyphens w:val="0"/>
        <w:spacing w:before="120" w:line="360" w:lineRule="auto"/>
        <w:ind w:left="-113" w:right="170" w:hanging="284"/>
        <w:jc w:val="both"/>
        <w:rPr>
          <w:rFonts w:ascii="Arial" w:hAnsi="Arial" w:cs="Arial"/>
          <w:sz w:val="22"/>
          <w:szCs w:val="22"/>
          <w:lang w:eastAsia="pl-PL"/>
        </w:rPr>
      </w:pPr>
      <w:r w:rsidRPr="006135E2">
        <w:rPr>
          <w:rFonts w:ascii="Arial" w:hAnsi="Arial" w:cs="Arial"/>
          <w:sz w:val="22"/>
          <w:szCs w:val="22"/>
          <w:lang w:eastAsia="pl-PL"/>
        </w:rPr>
        <w:t>Zamawiający jest uprawniony wstrzymać realizację Przedmiotu Umowy jeżeli Wykonawca narusza postanowienia Umowy.</w:t>
      </w:r>
      <w:r w:rsidR="00D05706" w:rsidRPr="006135E2">
        <w:rPr>
          <w:rFonts w:ascii="Arial" w:hAnsi="Arial" w:cs="Arial"/>
          <w:sz w:val="22"/>
          <w:szCs w:val="22"/>
          <w:lang w:eastAsia="pl-PL"/>
        </w:rPr>
        <w:t xml:space="preserve"> </w:t>
      </w:r>
      <w:r w:rsidR="00D05706" w:rsidRPr="006135E2">
        <w:rPr>
          <w:rFonts w:ascii="Arial" w:hAnsi="Arial" w:cs="Arial"/>
          <w:sz w:val="22"/>
          <w:szCs w:val="22"/>
        </w:rPr>
        <w:t>Wstrzymanie następuje do czasu ustania okoliczności stanowiących przyczynę wstrzymania.</w:t>
      </w:r>
    </w:p>
    <w:p w14:paraId="10AE670D" w14:textId="05174FB0" w:rsidR="000851D1" w:rsidRPr="006135E2" w:rsidRDefault="000851D1" w:rsidP="002F1891">
      <w:pPr>
        <w:pStyle w:val="Akapitzlist"/>
        <w:numPr>
          <w:ilvl w:val="0"/>
          <w:numId w:val="13"/>
        </w:numPr>
        <w:spacing w:before="120" w:line="360" w:lineRule="auto"/>
        <w:ind w:left="-113"/>
        <w:jc w:val="both"/>
        <w:rPr>
          <w:rFonts w:ascii="Arial" w:hAnsi="Arial" w:cs="Arial"/>
          <w:sz w:val="22"/>
          <w:szCs w:val="22"/>
        </w:rPr>
      </w:pPr>
      <w:r w:rsidRPr="006135E2">
        <w:rPr>
          <w:rFonts w:ascii="Arial" w:hAnsi="Arial" w:cs="Arial"/>
          <w:sz w:val="22"/>
          <w:szCs w:val="22"/>
        </w:rPr>
        <w:t>Za bezpieczeństwo zatrudnionych przy wykonywaniu przedmiotu zamówienia pracowników odpowiada wyłącznie Wykonawca.</w:t>
      </w:r>
    </w:p>
    <w:p w14:paraId="3B036A57" w14:textId="7516B492" w:rsidR="000851D1" w:rsidRPr="006135E2" w:rsidRDefault="000851D1" w:rsidP="002F1891">
      <w:pPr>
        <w:pStyle w:val="Akapitzlist"/>
        <w:numPr>
          <w:ilvl w:val="0"/>
          <w:numId w:val="13"/>
        </w:numPr>
        <w:spacing w:before="120" w:line="360" w:lineRule="auto"/>
        <w:ind w:left="-113"/>
        <w:jc w:val="both"/>
        <w:rPr>
          <w:rFonts w:ascii="Arial" w:hAnsi="Arial" w:cs="Arial"/>
          <w:sz w:val="22"/>
          <w:szCs w:val="22"/>
        </w:rPr>
      </w:pPr>
      <w:r w:rsidRPr="006135E2">
        <w:rPr>
          <w:rFonts w:ascii="Arial" w:hAnsi="Arial" w:cs="Arial"/>
          <w:sz w:val="22"/>
          <w:szCs w:val="22"/>
        </w:rPr>
        <w:t>Wykonawca ponosi pełną odpowiedzialność za wszelkie działania lub zaniechania związane z realizacją umowy oraz za działania lub zaniechania osób skierowanych przez Wykonawcę do realizacji umowy w tym za szkody, które wynikną wskutek niewykonania lub nienależytego wykonania zobowiązań umownych. W przypadku wystąpienia takiej szkody, Wykonawca  zobowiązuje się do jej naprawy w terminie do 3 (słownie: trzech) dni od otrzymania zgłoszenia. W sytuacji nie dotrzymania tego terminu stosowne odszkodowanie zostanie potrącone z wynagrodzenia (kwoty na fakturze). Wartość szkody i wysokość odszkodowania zostanie określona przez Zamawiającego. W przypadku wystąpienia osób trzecich z roszczeniami bezpośrednio do Zamawiającego, Wykonawca zobowiązuje się niezwłocznie zwrócić Zamawiającemu wszelkie koszty przez niego poniesione, w tym ewentualne kwoty zasądzone prawomocnymi wyrokami łącznie z kosztami zastępstwa procesowego.</w:t>
      </w:r>
    </w:p>
    <w:p w14:paraId="0B1CCD57" w14:textId="77777777" w:rsidR="004E21A8" w:rsidRPr="006135E2" w:rsidRDefault="004E21A8" w:rsidP="00FA6306">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 6</w:t>
      </w:r>
    </w:p>
    <w:p w14:paraId="6AFE4BA9" w14:textId="1E5895E2" w:rsidR="004E21A8" w:rsidRPr="006135E2" w:rsidRDefault="004E21A8" w:rsidP="00FA6306">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Obowiązki Wykonawcy w zakresie technologii realizacji Przedmiotu Umowy</w:t>
      </w:r>
    </w:p>
    <w:p w14:paraId="38A9700E" w14:textId="77777777" w:rsidR="004E21A8" w:rsidRPr="006135E2" w:rsidRDefault="004E21A8" w:rsidP="002F1891">
      <w:pPr>
        <w:numPr>
          <w:ilvl w:val="0"/>
          <w:numId w:val="14"/>
        </w:numPr>
        <w:suppressAutoHyphens w:val="0"/>
        <w:spacing w:before="120" w:line="360" w:lineRule="auto"/>
        <w:ind w:left="-113" w:hanging="426"/>
        <w:contextualSpacing/>
        <w:jc w:val="both"/>
        <w:rPr>
          <w:rFonts w:ascii="Arial" w:hAnsi="Arial" w:cs="Arial"/>
          <w:i/>
          <w:lang w:eastAsia="pl-PL"/>
        </w:rPr>
      </w:pPr>
      <w:r w:rsidRPr="006135E2">
        <w:rPr>
          <w:rFonts w:ascii="Arial" w:hAnsi="Arial" w:cs="Arial"/>
          <w:sz w:val="22"/>
          <w:szCs w:val="22"/>
          <w:lang w:eastAsia="pl-PL"/>
        </w:rPr>
        <w:lastRenderedPageBreak/>
        <w:t>Wykonawca zobowiązany jest do wykonywania Przedmiotu Umowy wykorzystując techniki oraz technologie gwarantujące minimalizację strat i zanieczyszczeń w środowisku naturalnym</w:t>
      </w:r>
      <w:r w:rsidRPr="006135E2">
        <w:rPr>
          <w:rFonts w:ascii="Arial" w:hAnsi="Arial" w:cs="Arial"/>
          <w:i/>
          <w:lang w:eastAsia="pl-PL"/>
        </w:rPr>
        <w:t>.</w:t>
      </w:r>
    </w:p>
    <w:p w14:paraId="573CA506" w14:textId="77777777" w:rsidR="004E21A8" w:rsidRPr="006135E2" w:rsidRDefault="004E21A8" w:rsidP="002F1891">
      <w:pPr>
        <w:numPr>
          <w:ilvl w:val="0"/>
          <w:numId w:val="14"/>
        </w:numPr>
        <w:suppressAutoHyphens w:val="0"/>
        <w:spacing w:before="120" w:line="360" w:lineRule="auto"/>
        <w:ind w:left="-113" w:hanging="426"/>
        <w:contextualSpacing/>
        <w:jc w:val="both"/>
        <w:rPr>
          <w:rFonts w:ascii="Arial" w:eastAsia="Calibri" w:hAnsi="Arial" w:cs="Arial"/>
          <w:sz w:val="22"/>
          <w:szCs w:val="22"/>
          <w:lang w:eastAsia="en-US"/>
        </w:rPr>
      </w:pPr>
      <w:r w:rsidRPr="006135E2">
        <w:rPr>
          <w:rFonts w:ascii="Arial" w:hAnsi="Arial" w:cs="Arial"/>
          <w:sz w:val="22"/>
          <w:szCs w:val="22"/>
          <w:lang w:eastAsia="pl-PL"/>
        </w:rPr>
        <w:t>Wykonawca gwarantuje, że maszyny</w:t>
      </w:r>
      <w:r w:rsidRPr="006135E2">
        <w:rPr>
          <w:rFonts w:ascii="Arial" w:eastAsia="Calibri" w:hAnsi="Arial" w:cs="Arial"/>
          <w:sz w:val="22"/>
          <w:szCs w:val="22"/>
          <w:lang w:eastAsia="en-US"/>
        </w:rPr>
        <w:t xml:space="preserve"> i inne urządzenia techniczne, wykorzystywane przez Wykonawcę oraz jego podwykonawców do realizacji Przedmiotu Umowy będą:</w:t>
      </w:r>
    </w:p>
    <w:p w14:paraId="4C93AC26" w14:textId="77777777" w:rsidR="004E21A8" w:rsidRPr="006135E2" w:rsidRDefault="004E21A8" w:rsidP="002F1891">
      <w:pPr>
        <w:numPr>
          <w:ilvl w:val="1"/>
          <w:numId w:val="7"/>
        </w:numPr>
        <w:suppressAutoHyphens w:val="0"/>
        <w:spacing w:before="120" w:line="360" w:lineRule="auto"/>
        <w:ind w:left="284" w:hanging="284"/>
        <w:contextualSpacing/>
        <w:jc w:val="both"/>
        <w:rPr>
          <w:rFonts w:ascii="Arial" w:eastAsia="Calibri" w:hAnsi="Arial" w:cs="Arial"/>
          <w:sz w:val="22"/>
          <w:szCs w:val="22"/>
          <w:lang w:eastAsia="en-US"/>
        </w:rPr>
      </w:pPr>
      <w:r w:rsidRPr="006135E2">
        <w:rPr>
          <w:rFonts w:ascii="Arial" w:hAnsi="Arial" w:cs="Arial"/>
          <w:sz w:val="22"/>
          <w:szCs w:val="22"/>
          <w:lang w:eastAsia="pl-PL"/>
        </w:rPr>
        <w:t>spełniać</w:t>
      </w:r>
      <w:r w:rsidRPr="006135E2">
        <w:rPr>
          <w:rFonts w:ascii="Arial" w:eastAsia="Calibri" w:hAnsi="Arial" w:cs="Arial"/>
          <w:sz w:val="22"/>
          <w:szCs w:val="22"/>
          <w:lang w:eastAsia="en-US"/>
        </w:rPr>
        <w:t xml:space="preserve"> wymagania bezpieczeństwa i higieny pracy przez cały okres ich użytkowania, </w:t>
      </w:r>
    </w:p>
    <w:p w14:paraId="584006E5" w14:textId="77777777" w:rsidR="004E21A8" w:rsidRPr="006135E2" w:rsidRDefault="004E21A8" w:rsidP="002F1891">
      <w:pPr>
        <w:numPr>
          <w:ilvl w:val="1"/>
          <w:numId w:val="7"/>
        </w:numPr>
        <w:suppressAutoHyphens w:val="0"/>
        <w:spacing w:before="120" w:line="360" w:lineRule="auto"/>
        <w:ind w:left="284" w:hanging="284"/>
        <w:contextualSpacing/>
        <w:jc w:val="both"/>
        <w:rPr>
          <w:rFonts w:ascii="Arial" w:eastAsia="Calibri" w:hAnsi="Arial" w:cs="Arial"/>
          <w:sz w:val="22"/>
          <w:szCs w:val="22"/>
          <w:lang w:eastAsia="en-US"/>
        </w:rPr>
      </w:pPr>
      <w:r w:rsidRPr="006135E2">
        <w:rPr>
          <w:rFonts w:ascii="Arial" w:eastAsia="Calibri" w:hAnsi="Arial" w:cs="Arial"/>
          <w:sz w:val="22"/>
          <w:szCs w:val="22"/>
          <w:lang w:eastAsia="en-US"/>
        </w:rPr>
        <w:t>utrzymywane w stanie sprawności technicznej i czystości zapewniającej użytkowanie ich bez szkody dla bezpieczeństwa i zdrowia osób je eksploatujących oraz środowiska przyrodniczego, w którym realizowane są prace;</w:t>
      </w:r>
    </w:p>
    <w:p w14:paraId="2B5557E8" w14:textId="77777777" w:rsidR="004E21A8" w:rsidRPr="006135E2" w:rsidRDefault="004E21A8" w:rsidP="002F1891">
      <w:pPr>
        <w:numPr>
          <w:ilvl w:val="1"/>
          <w:numId w:val="7"/>
        </w:numPr>
        <w:suppressAutoHyphens w:val="0"/>
        <w:spacing w:before="120" w:line="360" w:lineRule="auto"/>
        <w:ind w:left="284" w:hanging="284"/>
        <w:contextualSpacing/>
        <w:jc w:val="both"/>
        <w:rPr>
          <w:rFonts w:ascii="Arial" w:eastAsia="Calibri" w:hAnsi="Arial" w:cs="Arial"/>
          <w:sz w:val="22"/>
          <w:szCs w:val="22"/>
          <w:lang w:eastAsia="en-US"/>
        </w:rPr>
      </w:pPr>
      <w:r w:rsidRPr="006135E2">
        <w:rPr>
          <w:rFonts w:ascii="Arial" w:eastAsia="Calibri" w:hAnsi="Arial" w:cs="Arial"/>
          <w:sz w:val="22"/>
          <w:szCs w:val="22"/>
          <w:lang w:eastAsia="en-US"/>
        </w:rPr>
        <w:t>posiadać aktualne atesty, świadectwa dopuszczenia do eksploatacji, itp. o ile są wymagane przez odpowiednie przepisy prawa.</w:t>
      </w:r>
      <w:r w:rsidRPr="006135E2">
        <w:rPr>
          <w:rFonts w:ascii="Arial" w:eastAsia="Calibri" w:hAnsi="Arial" w:cs="Arial"/>
          <w:sz w:val="22"/>
          <w:szCs w:val="22"/>
          <w:lang w:eastAsia="en-US"/>
        </w:rPr>
        <w:tab/>
      </w:r>
    </w:p>
    <w:p w14:paraId="041A3B86" w14:textId="77777777" w:rsidR="004E21A8" w:rsidRPr="006135E2" w:rsidRDefault="004E21A8" w:rsidP="002F1891">
      <w:pPr>
        <w:numPr>
          <w:ilvl w:val="0"/>
          <w:numId w:val="14"/>
        </w:numPr>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Wykonawca jest odpowiedzialny za powierzenie obsługi maszyn i urządzeń technicznych osobom posiadającym odpowiednie kwalifikacje.</w:t>
      </w:r>
    </w:p>
    <w:p w14:paraId="6C8585B6" w14:textId="0C2E1C28" w:rsidR="008A4D37" w:rsidRPr="006135E2" w:rsidRDefault="00C43176" w:rsidP="002F1891">
      <w:pPr>
        <w:numPr>
          <w:ilvl w:val="0"/>
          <w:numId w:val="14"/>
        </w:numPr>
        <w:suppressAutoHyphens w:val="0"/>
        <w:spacing w:before="120" w:line="360" w:lineRule="auto"/>
        <w:ind w:left="-113" w:hanging="426"/>
        <w:contextualSpacing/>
        <w:jc w:val="both"/>
        <w:rPr>
          <w:rFonts w:ascii="Arial" w:eastAsia="Calibri" w:hAnsi="Arial" w:cs="Arial"/>
          <w:sz w:val="22"/>
          <w:szCs w:val="22"/>
          <w:lang w:eastAsia="en-US"/>
        </w:rPr>
      </w:pPr>
      <w:r w:rsidRPr="006135E2">
        <w:rPr>
          <w:rFonts w:ascii="Arial" w:eastAsia="Calibri" w:hAnsi="Arial" w:cs="Arial"/>
          <w:sz w:val="22"/>
          <w:szCs w:val="22"/>
          <w:lang w:eastAsia="en-US"/>
        </w:rPr>
        <w:t>Wykonawca zobowiązany jest do wyposażenia wszystkich maszyn, ciągników i urządzeń pracujących na powierzchniach</w:t>
      </w:r>
      <w:r w:rsidR="00A80C64" w:rsidRPr="006135E2">
        <w:rPr>
          <w:rFonts w:ascii="Arial" w:eastAsia="Calibri" w:hAnsi="Arial" w:cs="Arial"/>
          <w:sz w:val="22"/>
          <w:szCs w:val="22"/>
          <w:lang w:eastAsia="en-US"/>
        </w:rPr>
        <w:t xml:space="preserve"> roboczych</w:t>
      </w:r>
      <w:r w:rsidRPr="006135E2">
        <w:rPr>
          <w:rFonts w:ascii="Arial" w:eastAsia="Calibri" w:hAnsi="Arial" w:cs="Arial"/>
          <w:sz w:val="22"/>
          <w:szCs w:val="22"/>
          <w:lang w:eastAsia="en-US"/>
        </w:rPr>
        <w:t xml:space="preserve"> w odpowiednie zestawy (sorbenty, maty sorpcyjne itp.) do pochłaniania rozlanego paliwa lub oleju oraz innych płynów technologicznych używanych w maszynach, ciągnikach, i innych urządzeniach pracujących w </w:t>
      </w:r>
      <w:r w:rsidR="00A80C64" w:rsidRPr="006135E2">
        <w:rPr>
          <w:rFonts w:ascii="Arial" w:eastAsia="Calibri" w:hAnsi="Arial" w:cs="Arial"/>
          <w:sz w:val="22"/>
          <w:szCs w:val="22"/>
          <w:lang w:eastAsia="en-US"/>
        </w:rPr>
        <w:t xml:space="preserve">terenie </w:t>
      </w:r>
      <w:r w:rsidRPr="006135E2">
        <w:rPr>
          <w:rFonts w:ascii="Arial" w:eastAsia="Calibri" w:hAnsi="Arial" w:cs="Arial"/>
          <w:sz w:val="22"/>
          <w:szCs w:val="22"/>
          <w:lang w:eastAsia="en-US"/>
        </w:rPr>
        <w:t xml:space="preserve">oraz użycia tych środków w sytuacjach wymagających zastosowania (awarie, naprawy, tankowania itp.) – w celu zapobieżenia skażeniu środowiska. </w:t>
      </w:r>
    </w:p>
    <w:p w14:paraId="5FFAF216" w14:textId="3B305BB2" w:rsidR="00804679" w:rsidRPr="006135E2" w:rsidRDefault="00804679" w:rsidP="002F1891">
      <w:pPr>
        <w:pStyle w:val="Akapitzlist"/>
        <w:numPr>
          <w:ilvl w:val="0"/>
          <w:numId w:val="14"/>
        </w:numPr>
        <w:spacing w:before="120" w:line="360" w:lineRule="auto"/>
        <w:ind w:left="-113"/>
        <w:jc w:val="both"/>
        <w:rPr>
          <w:rFonts w:ascii="Arial" w:eastAsia="Calibri" w:hAnsi="Arial" w:cs="Arial"/>
          <w:sz w:val="22"/>
          <w:szCs w:val="22"/>
          <w:lang w:eastAsia="en-US"/>
        </w:rPr>
      </w:pPr>
      <w:r w:rsidRPr="006135E2">
        <w:rPr>
          <w:rFonts w:ascii="Arial" w:eastAsia="Calibri" w:hAnsi="Arial" w:cs="Arial"/>
          <w:sz w:val="22"/>
          <w:szCs w:val="22"/>
          <w:lang w:eastAsia="en-US"/>
        </w:rPr>
        <w:t xml:space="preserve">Wykonawca zobowiązany jest umożliwić Przedstawicielowi Zamawiającego weryfikację wykonania obowiązków, o których mowa w ust. 2, 3 i 4 niniejszego paragrafu. </w:t>
      </w:r>
    </w:p>
    <w:p w14:paraId="181EF1BB" w14:textId="7B5AB79C" w:rsidR="000D69DA" w:rsidRPr="006135E2" w:rsidRDefault="000D69DA" w:rsidP="002F1891">
      <w:pPr>
        <w:pStyle w:val="Akapitzlist"/>
        <w:numPr>
          <w:ilvl w:val="0"/>
          <w:numId w:val="14"/>
        </w:numPr>
        <w:spacing w:before="120" w:line="360" w:lineRule="auto"/>
        <w:ind w:left="-113"/>
        <w:jc w:val="both"/>
        <w:rPr>
          <w:rFonts w:ascii="Arial" w:eastAsia="Calibri" w:hAnsi="Arial" w:cs="Arial"/>
          <w:sz w:val="22"/>
          <w:szCs w:val="22"/>
          <w:lang w:eastAsia="en-US"/>
        </w:rPr>
      </w:pPr>
      <w:r w:rsidRPr="006135E2">
        <w:rPr>
          <w:rFonts w:ascii="Arial" w:eastAsia="Calibri" w:hAnsi="Arial" w:cs="Arial"/>
          <w:sz w:val="22"/>
          <w:szCs w:val="22"/>
          <w:lang w:eastAsia="en-US"/>
        </w:rPr>
        <w:t>Szczegółowe informacje dotyczące metodyki wykonywania prac zawiera</w:t>
      </w:r>
      <w:r w:rsidR="00804679" w:rsidRPr="006135E2">
        <w:rPr>
          <w:rFonts w:ascii="Arial" w:eastAsia="Calibri" w:hAnsi="Arial" w:cs="Arial"/>
          <w:sz w:val="22"/>
          <w:szCs w:val="22"/>
          <w:lang w:eastAsia="en-US"/>
        </w:rPr>
        <w:t xml:space="preserve"> SWZ. </w:t>
      </w:r>
    </w:p>
    <w:p w14:paraId="6283140E" w14:textId="7824D8FE" w:rsidR="004E21A8" w:rsidRPr="006135E2" w:rsidRDefault="004E21A8" w:rsidP="00B7554D">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 </w:t>
      </w:r>
      <w:r w:rsidR="00F676FE" w:rsidRPr="006135E2">
        <w:rPr>
          <w:rFonts w:ascii="Arial" w:hAnsi="Arial" w:cs="Arial"/>
          <w:b/>
          <w:sz w:val="22"/>
          <w:szCs w:val="22"/>
          <w:lang w:eastAsia="pl-PL"/>
        </w:rPr>
        <w:t>7</w:t>
      </w:r>
    </w:p>
    <w:p w14:paraId="59A548FB" w14:textId="77777777" w:rsidR="004E21A8" w:rsidRPr="006135E2" w:rsidRDefault="004E21A8" w:rsidP="00B7554D">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Podwykonawstwo</w:t>
      </w:r>
    </w:p>
    <w:p w14:paraId="34EDB49A" w14:textId="77777777" w:rsidR="004E21A8" w:rsidRPr="006135E2" w:rsidRDefault="004E21A8" w:rsidP="002F1891">
      <w:pPr>
        <w:numPr>
          <w:ilvl w:val="0"/>
          <w:numId w:val="27"/>
        </w:numPr>
        <w:suppressAutoHyphens w:val="0"/>
        <w:autoSpaceDE w:val="0"/>
        <w:autoSpaceDN w:val="0"/>
        <w:adjustRightInd w:val="0"/>
        <w:spacing w:before="120" w:line="360" w:lineRule="auto"/>
        <w:ind w:left="-113" w:hanging="284"/>
        <w:contextualSpacing/>
        <w:jc w:val="both"/>
        <w:rPr>
          <w:rFonts w:ascii="Arial" w:eastAsia="Calibri" w:hAnsi="Arial" w:cs="Arial"/>
          <w:sz w:val="22"/>
          <w:szCs w:val="22"/>
          <w:lang w:eastAsia="en-US"/>
        </w:rPr>
      </w:pPr>
      <w:r w:rsidRPr="006135E2">
        <w:rPr>
          <w:rFonts w:ascii="Arial" w:eastAsia="Calibri" w:hAnsi="Arial" w:cs="Arial"/>
          <w:sz w:val="22"/>
          <w:szCs w:val="22"/>
          <w:lang w:eastAsia="en-US"/>
        </w:rPr>
        <w:t xml:space="preserve">Wykonawca jest uprawniony do realizacji Przedmiotu </w:t>
      </w:r>
      <w:r w:rsidR="008A4D37" w:rsidRPr="006135E2">
        <w:rPr>
          <w:rFonts w:ascii="Arial" w:eastAsia="Calibri" w:hAnsi="Arial" w:cs="Arial"/>
          <w:sz w:val="22"/>
          <w:szCs w:val="22"/>
          <w:lang w:eastAsia="en-US"/>
        </w:rPr>
        <w:t>Umowy przy pomocy podwykonawców</w:t>
      </w:r>
      <w:r w:rsidRPr="006135E2">
        <w:rPr>
          <w:rFonts w:ascii="Arial" w:eastAsia="Calibri" w:hAnsi="Arial" w:cs="Arial"/>
          <w:sz w:val="22"/>
          <w:szCs w:val="22"/>
          <w:lang w:eastAsia="en-US"/>
        </w:rPr>
        <w:t>. Realizacja przez Wykonawcę Przedmiotu Umowy przy pomocy podwykonawcy wymaga uzyskania</w:t>
      </w:r>
      <w:r w:rsidR="004D6AC4" w:rsidRPr="006135E2">
        <w:rPr>
          <w:rFonts w:ascii="Arial" w:eastAsia="Calibri" w:hAnsi="Arial" w:cs="Arial"/>
          <w:sz w:val="22"/>
          <w:szCs w:val="22"/>
          <w:lang w:eastAsia="en-US"/>
        </w:rPr>
        <w:t xml:space="preserve"> na piśmie </w:t>
      </w:r>
      <w:r w:rsidRPr="006135E2">
        <w:rPr>
          <w:rFonts w:ascii="Arial" w:eastAsia="Calibri" w:hAnsi="Arial" w:cs="Arial"/>
          <w:sz w:val="22"/>
          <w:szCs w:val="22"/>
          <w:lang w:eastAsia="en-US"/>
        </w:rPr>
        <w:t xml:space="preserve">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1E36559C" w14:textId="77777777" w:rsidR="004E21A8" w:rsidRPr="006135E2" w:rsidRDefault="004E21A8" w:rsidP="002F1891">
      <w:pPr>
        <w:suppressAutoHyphens w:val="0"/>
        <w:autoSpaceDE w:val="0"/>
        <w:autoSpaceDN w:val="0"/>
        <w:adjustRightInd w:val="0"/>
        <w:spacing w:before="120" w:line="360" w:lineRule="auto"/>
        <w:ind w:left="284" w:hanging="284"/>
        <w:contextualSpacing/>
        <w:rPr>
          <w:rFonts w:ascii="Arial" w:eastAsia="Calibri" w:hAnsi="Arial" w:cs="Arial"/>
          <w:sz w:val="22"/>
          <w:szCs w:val="22"/>
          <w:lang w:eastAsia="en-US"/>
        </w:rPr>
      </w:pPr>
      <w:r w:rsidRPr="006135E2">
        <w:rPr>
          <w:rFonts w:ascii="Arial" w:eastAsia="Calibri" w:hAnsi="Arial" w:cs="Arial"/>
          <w:sz w:val="22"/>
          <w:szCs w:val="22"/>
          <w:lang w:eastAsia="en-US"/>
        </w:rPr>
        <w:t xml:space="preserve">1) </w:t>
      </w:r>
      <w:r w:rsidRPr="006135E2">
        <w:rPr>
          <w:rFonts w:ascii="Arial" w:eastAsia="Calibri" w:hAnsi="Arial" w:cs="Arial"/>
          <w:sz w:val="22"/>
          <w:szCs w:val="22"/>
          <w:lang w:eastAsia="en-US"/>
        </w:rPr>
        <w:tab/>
        <w:t xml:space="preserve">zdolności technicznej do wykonania planowanego do powierzenia podwykonawcy zakresu rzeczowego, </w:t>
      </w:r>
    </w:p>
    <w:p w14:paraId="257EF719" w14:textId="41E22EAD" w:rsidR="004E21A8" w:rsidRPr="006135E2" w:rsidRDefault="004E21A8" w:rsidP="002F1891">
      <w:pPr>
        <w:suppressAutoHyphens w:val="0"/>
        <w:autoSpaceDE w:val="0"/>
        <w:autoSpaceDN w:val="0"/>
        <w:adjustRightInd w:val="0"/>
        <w:spacing w:before="120" w:line="360" w:lineRule="auto"/>
        <w:ind w:left="284" w:hanging="284"/>
        <w:contextualSpacing/>
        <w:rPr>
          <w:rFonts w:ascii="Arial" w:eastAsia="Calibri" w:hAnsi="Arial" w:cs="Arial"/>
          <w:sz w:val="22"/>
          <w:szCs w:val="22"/>
          <w:lang w:eastAsia="en-US"/>
        </w:rPr>
      </w:pPr>
      <w:r w:rsidRPr="006135E2">
        <w:rPr>
          <w:rFonts w:ascii="Arial" w:eastAsia="Calibri" w:hAnsi="Arial" w:cs="Arial"/>
          <w:sz w:val="22"/>
          <w:szCs w:val="22"/>
          <w:lang w:eastAsia="en-US"/>
        </w:rPr>
        <w:t xml:space="preserve">2) </w:t>
      </w:r>
      <w:r w:rsidRPr="006135E2">
        <w:rPr>
          <w:rFonts w:ascii="Arial" w:eastAsia="Calibri" w:hAnsi="Arial" w:cs="Arial"/>
          <w:sz w:val="22"/>
          <w:szCs w:val="22"/>
          <w:lang w:eastAsia="en-US"/>
        </w:rPr>
        <w:tab/>
        <w:t>dysponowania personelem umożliwiającym podwykonawcy realizację planowanego do powierzenia zakresu rzeczowego,</w:t>
      </w:r>
    </w:p>
    <w:p w14:paraId="3FC3396A" w14:textId="5856153E" w:rsidR="00B63616" w:rsidRPr="006135E2" w:rsidRDefault="00B63616" w:rsidP="002F1891">
      <w:pPr>
        <w:pStyle w:val="Akapitzlist"/>
        <w:numPr>
          <w:ilvl w:val="0"/>
          <w:numId w:val="37"/>
        </w:numPr>
        <w:suppressAutoHyphens w:val="0"/>
        <w:spacing w:before="120" w:line="360" w:lineRule="auto"/>
        <w:ind w:left="-113" w:right="170" w:hanging="284"/>
        <w:jc w:val="both"/>
        <w:rPr>
          <w:rFonts w:ascii="Arial" w:hAnsi="Arial" w:cs="Arial"/>
          <w:sz w:val="22"/>
          <w:szCs w:val="22"/>
        </w:rPr>
      </w:pPr>
      <w:r w:rsidRPr="006135E2">
        <w:rPr>
          <w:rFonts w:ascii="Arial" w:hAnsi="Arial" w:cs="Arial"/>
          <w:sz w:val="22"/>
          <w:szCs w:val="22"/>
        </w:rPr>
        <w:lastRenderedPageBreak/>
        <w:t>Jeżeli zmiana albo rezygnacja z podwykonawcy dotyczy podmiotu, na którego zasoby Wykonawca powoływał się, na zasadach określonych w art. 118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1D256C94" w14:textId="26F342CE" w:rsidR="00B63616" w:rsidRPr="006135E2" w:rsidRDefault="00F462A0" w:rsidP="002F1891">
      <w:pPr>
        <w:pStyle w:val="Akapitzlist"/>
        <w:numPr>
          <w:ilvl w:val="0"/>
          <w:numId w:val="37"/>
        </w:numPr>
        <w:suppressAutoHyphens w:val="0"/>
        <w:spacing w:before="120" w:line="360" w:lineRule="auto"/>
        <w:ind w:left="-113" w:right="170" w:hanging="284"/>
        <w:jc w:val="both"/>
        <w:rPr>
          <w:rFonts w:ascii="Arial" w:hAnsi="Arial" w:cs="Arial"/>
          <w:sz w:val="22"/>
          <w:szCs w:val="22"/>
        </w:rPr>
      </w:pPr>
      <w:r w:rsidRPr="006135E2">
        <w:rPr>
          <w:rFonts w:ascii="Arial" w:hAnsi="Arial" w:cs="Arial"/>
          <w:sz w:val="22"/>
          <w:szCs w:val="22"/>
        </w:rPr>
        <w:t>W zakresie, w jakim Wykonawca, na podstawie kryteriów oceny ofert zawartych w SWZ, zobowiązał się do samodzielnego wykonywania kluczowych elementów (części) zamówienia, określonych przez Zamawiającego w SWZ, Wykonawca gwarantuje, że samodzielnie wykona te elementy Przedmiotu Umowy, tj. bez udziału podwykonawców</w:t>
      </w:r>
      <w:r w:rsidRPr="006135E2">
        <w:rPr>
          <w:rFonts w:ascii="Arial" w:hAnsi="Arial" w:cs="Arial"/>
          <w:b/>
          <w:bCs/>
          <w:sz w:val="22"/>
          <w:szCs w:val="22"/>
        </w:rPr>
        <w:t xml:space="preserve"> („Obowiązek Samodzielnej Realizacji</w:t>
      </w:r>
      <w:r w:rsidRPr="006135E2">
        <w:rPr>
          <w:rFonts w:ascii="Arial" w:hAnsi="Arial" w:cs="Arial"/>
          <w:sz w:val="22"/>
          <w:szCs w:val="22"/>
        </w:rPr>
        <w:t>”)</w:t>
      </w:r>
      <w:r w:rsidR="00060294" w:rsidRPr="006135E2">
        <w:rPr>
          <w:rFonts w:ascii="Arial" w:hAnsi="Arial" w:cs="Arial"/>
          <w:sz w:val="22"/>
          <w:szCs w:val="22"/>
        </w:rPr>
        <w:t>.</w:t>
      </w:r>
    </w:p>
    <w:p w14:paraId="6D3FDA9D" w14:textId="723074D6" w:rsidR="004E21A8" w:rsidRPr="006135E2" w:rsidRDefault="004E21A8" w:rsidP="00E53C10">
      <w:pPr>
        <w:suppressAutoHyphens w:val="0"/>
        <w:spacing w:before="120" w:line="360" w:lineRule="auto"/>
        <w:ind w:left="-113"/>
        <w:contextualSpacing/>
        <w:jc w:val="center"/>
        <w:rPr>
          <w:rFonts w:ascii="Arial" w:hAnsi="Arial" w:cs="Arial"/>
          <w:b/>
          <w:bCs/>
          <w:sz w:val="22"/>
          <w:szCs w:val="22"/>
          <w:lang w:eastAsia="pl-PL"/>
        </w:rPr>
      </w:pPr>
      <w:r w:rsidRPr="006135E2">
        <w:rPr>
          <w:rFonts w:ascii="Arial" w:hAnsi="Arial" w:cs="Arial"/>
          <w:b/>
          <w:bCs/>
          <w:sz w:val="22"/>
          <w:szCs w:val="22"/>
          <w:lang w:eastAsia="pl-PL"/>
        </w:rPr>
        <w:t xml:space="preserve">§ </w:t>
      </w:r>
      <w:r w:rsidR="00AE55B3" w:rsidRPr="006135E2">
        <w:rPr>
          <w:rFonts w:ascii="Arial" w:hAnsi="Arial" w:cs="Arial"/>
          <w:b/>
          <w:bCs/>
          <w:sz w:val="22"/>
          <w:szCs w:val="22"/>
          <w:lang w:eastAsia="pl-PL"/>
        </w:rPr>
        <w:t>8</w:t>
      </w:r>
    </w:p>
    <w:p w14:paraId="738300A5" w14:textId="5D568F75" w:rsidR="00067A04" w:rsidRPr="006135E2" w:rsidRDefault="004E21A8" w:rsidP="00E53C10">
      <w:pPr>
        <w:suppressAutoHyphens w:val="0"/>
        <w:spacing w:before="120" w:line="360" w:lineRule="auto"/>
        <w:ind w:left="-113"/>
        <w:contextualSpacing/>
        <w:jc w:val="center"/>
        <w:rPr>
          <w:rFonts w:ascii="Arial" w:hAnsi="Arial" w:cs="Arial"/>
          <w:b/>
          <w:bCs/>
          <w:sz w:val="22"/>
          <w:szCs w:val="22"/>
          <w:lang w:eastAsia="pl-PL"/>
        </w:rPr>
      </w:pPr>
      <w:r w:rsidRPr="006135E2">
        <w:rPr>
          <w:rFonts w:ascii="Arial" w:hAnsi="Arial" w:cs="Arial"/>
          <w:b/>
          <w:bCs/>
          <w:sz w:val="22"/>
          <w:szCs w:val="22"/>
          <w:lang w:eastAsia="pl-PL"/>
        </w:rPr>
        <w:t>Odbiory</w:t>
      </w:r>
    </w:p>
    <w:p w14:paraId="70239CD3" w14:textId="19F5AC20" w:rsidR="004E21A8" w:rsidRPr="006135E2" w:rsidRDefault="004E21A8" w:rsidP="002F1891">
      <w:pPr>
        <w:pStyle w:val="Akapitzlist"/>
        <w:numPr>
          <w:ilvl w:val="0"/>
          <w:numId w:val="16"/>
        </w:numPr>
        <w:spacing w:before="120" w:line="360" w:lineRule="auto"/>
        <w:ind w:left="-113"/>
        <w:jc w:val="both"/>
        <w:rPr>
          <w:rFonts w:ascii="Arial" w:hAnsi="Arial" w:cs="Arial"/>
          <w:sz w:val="22"/>
          <w:szCs w:val="22"/>
          <w:lang w:eastAsia="pl-PL"/>
        </w:rPr>
      </w:pPr>
      <w:r w:rsidRPr="006135E2">
        <w:rPr>
          <w:rFonts w:ascii="Arial" w:hAnsi="Arial" w:cs="Arial"/>
          <w:sz w:val="22"/>
          <w:szCs w:val="22"/>
          <w:lang w:eastAsia="pl-PL"/>
        </w:rPr>
        <w:t>Odbiór prac objętych danym Zleceniem będzie dokonywany w imieniu Zamawiającego przez Przedstawiciela Zamawiającego. Przedmiotem odbioru będą, w zależności od treści Zlecenia, wszystkie prace objęte danym Zleceniem lub poszczególne pozycje Zleceni</w:t>
      </w:r>
      <w:r w:rsidR="00BF5117" w:rsidRPr="006135E2">
        <w:rPr>
          <w:rFonts w:ascii="Arial" w:hAnsi="Arial" w:cs="Arial"/>
          <w:sz w:val="22"/>
          <w:szCs w:val="22"/>
          <w:lang w:eastAsia="pl-PL"/>
        </w:rPr>
        <w:t>a.</w:t>
      </w:r>
      <w:r w:rsidRPr="006135E2">
        <w:rPr>
          <w:rFonts w:ascii="Arial" w:hAnsi="Arial" w:cs="Arial"/>
          <w:sz w:val="22"/>
          <w:szCs w:val="22"/>
          <w:lang w:eastAsia="pl-PL"/>
        </w:rPr>
        <w:t xml:space="preserve"> </w:t>
      </w:r>
      <w:r w:rsidR="00F4781E" w:rsidRPr="006135E2">
        <w:rPr>
          <w:rFonts w:ascii="Arial" w:hAnsi="Arial" w:cs="Arial"/>
          <w:sz w:val="22"/>
          <w:szCs w:val="22"/>
          <w:lang w:eastAsia="pl-PL"/>
        </w:rPr>
        <w:t xml:space="preserve">Wzór protokołu odbioru prac stanowi załącznik nr </w:t>
      </w:r>
      <w:r w:rsidR="00B225A2" w:rsidRPr="006135E2">
        <w:rPr>
          <w:rFonts w:ascii="Arial" w:hAnsi="Arial" w:cs="Arial"/>
          <w:sz w:val="22"/>
          <w:szCs w:val="22"/>
          <w:lang w:eastAsia="pl-PL"/>
        </w:rPr>
        <w:t>4</w:t>
      </w:r>
      <w:r w:rsidR="00F4781E" w:rsidRPr="006135E2">
        <w:rPr>
          <w:rFonts w:ascii="Arial" w:hAnsi="Arial" w:cs="Arial"/>
          <w:sz w:val="22"/>
          <w:szCs w:val="22"/>
          <w:lang w:eastAsia="pl-PL"/>
        </w:rPr>
        <w:t xml:space="preserve"> do niniejszej Umowy. </w:t>
      </w:r>
    </w:p>
    <w:p w14:paraId="21443CD8" w14:textId="3DC7F890" w:rsidR="004E21A8" w:rsidRPr="006135E2" w:rsidRDefault="00777027" w:rsidP="002F1891">
      <w:pPr>
        <w:pStyle w:val="Akapitzlist"/>
        <w:numPr>
          <w:ilvl w:val="0"/>
          <w:numId w:val="16"/>
        </w:numPr>
        <w:spacing w:before="120" w:line="360" w:lineRule="auto"/>
        <w:ind w:left="-113"/>
        <w:jc w:val="both"/>
        <w:rPr>
          <w:rFonts w:ascii="Arial" w:hAnsi="Arial" w:cs="Arial"/>
          <w:sz w:val="22"/>
          <w:szCs w:val="22"/>
          <w:lang w:eastAsia="pl-PL"/>
        </w:rPr>
      </w:pPr>
      <w:r w:rsidRPr="006135E2">
        <w:rPr>
          <w:rFonts w:ascii="Arial" w:hAnsi="Arial" w:cs="Arial"/>
          <w:sz w:val="22"/>
          <w:szCs w:val="22"/>
          <w:lang w:eastAsia="pl-PL"/>
        </w:rPr>
        <w:t>Odbiór będzie obejmował</w:t>
      </w:r>
      <w:r w:rsidR="004E21A8" w:rsidRPr="006135E2">
        <w:rPr>
          <w:rFonts w:ascii="Arial" w:hAnsi="Arial" w:cs="Arial"/>
          <w:sz w:val="22"/>
          <w:szCs w:val="22"/>
          <w:lang w:eastAsia="pl-PL"/>
        </w:rPr>
        <w:t xml:space="preserve"> ilości wykonanych prac oraz ocenę ic</w:t>
      </w:r>
      <w:r w:rsidRPr="006135E2">
        <w:rPr>
          <w:rFonts w:ascii="Arial" w:hAnsi="Arial" w:cs="Arial"/>
          <w:sz w:val="22"/>
          <w:szCs w:val="22"/>
          <w:lang w:eastAsia="pl-PL"/>
        </w:rPr>
        <w:t xml:space="preserve">h jakości. </w:t>
      </w:r>
      <w:r w:rsidR="00977ED3" w:rsidRPr="006135E2">
        <w:rPr>
          <w:rFonts w:ascii="Arial" w:hAnsi="Arial" w:cs="Arial"/>
          <w:sz w:val="22"/>
          <w:szCs w:val="22"/>
          <w:lang w:eastAsia="pl-PL"/>
        </w:rPr>
        <w:t xml:space="preserve">W trakcie oględzin sprawdzona zostanie prawidłowość wykonania zadania. </w:t>
      </w:r>
      <w:r w:rsidR="00C72AFE" w:rsidRPr="006135E2">
        <w:rPr>
          <w:rFonts w:ascii="Arial" w:hAnsi="Arial" w:cs="Arial"/>
          <w:sz w:val="22"/>
          <w:szCs w:val="22"/>
          <w:lang w:eastAsia="pl-PL"/>
        </w:rPr>
        <w:t>Zasady Odbioru prac określa SWZ.</w:t>
      </w:r>
    </w:p>
    <w:p w14:paraId="54948F23" w14:textId="0E445217" w:rsidR="00480B20" w:rsidRPr="006135E2" w:rsidRDefault="004E21A8" w:rsidP="002F1891">
      <w:pPr>
        <w:numPr>
          <w:ilvl w:val="0"/>
          <w:numId w:val="16"/>
        </w:numPr>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Wykonawca zobowiązany jest zgłosić Przedstawicielowi Zamawiającego zakończenie prac s</w:t>
      </w:r>
      <w:r w:rsidR="00777027" w:rsidRPr="006135E2">
        <w:rPr>
          <w:rFonts w:ascii="Arial" w:hAnsi="Arial" w:cs="Arial"/>
          <w:sz w:val="22"/>
          <w:szCs w:val="22"/>
          <w:lang w:eastAsia="pl-PL"/>
        </w:rPr>
        <w:t>tanowiących przedmiot Zlecenia.</w:t>
      </w:r>
    </w:p>
    <w:p w14:paraId="0672FCE3" w14:textId="39D00EA6" w:rsidR="00480B20" w:rsidRPr="006135E2" w:rsidRDefault="004E21A8" w:rsidP="002F1891">
      <w:pPr>
        <w:numPr>
          <w:ilvl w:val="0"/>
          <w:numId w:val="16"/>
        </w:numPr>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 xml:space="preserve">Zgłoszenie, o którym mowa w ust. </w:t>
      </w:r>
      <w:r w:rsidR="00480B20" w:rsidRPr="006135E2">
        <w:rPr>
          <w:rFonts w:ascii="Arial" w:hAnsi="Arial" w:cs="Arial"/>
          <w:sz w:val="22"/>
          <w:szCs w:val="22"/>
          <w:lang w:eastAsia="pl-PL"/>
        </w:rPr>
        <w:t>3</w:t>
      </w:r>
      <w:r w:rsidR="00B54ACB" w:rsidRPr="006135E2">
        <w:rPr>
          <w:rFonts w:ascii="Arial" w:hAnsi="Arial" w:cs="Arial"/>
          <w:sz w:val="22"/>
          <w:szCs w:val="22"/>
          <w:lang w:eastAsia="pl-PL"/>
        </w:rPr>
        <w:t xml:space="preserve"> </w:t>
      </w:r>
      <w:r w:rsidR="00867C2A" w:rsidRPr="006135E2">
        <w:rPr>
          <w:rFonts w:ascii="Arial" w:hAnsi="Arial" w:cs="Arial"/>
          <w:sz w:val="22"/>
          <w:szCs w:val="22"/>
          <w:lang w:eastAsia="pl-PL"/>
        </w:rPr>
        <w:t xml:space="preserve">niniejszego paragrafu </w:t>
      </w:r>
      <w:r w:rsidRPr="006135E2">
        <w:rPr>
          <w:rFonts w:ascii="Arial" w:hAnsi="Arial" w:cs="Arial"/>
          <w:sz w:val="22"/>
          <w:szCs w:val="22"/>
          <w:lang w:eastAsia="pl-PL"/>
        </w:rPr>
        <w:t>zostanie przekazane</w:t>
      </w:r>
      <w:r w:rsidR="00353265" w:rsidRPr="006135E2">
        <w:rPr>
          <w:rFonts w:ascii="Arial" w:hAnsi="Arial" w:cs="Arial"/>
          <w:sz w:val="22"/>
          <w:szCs w:val="22"/>
          <w:lang w:eastAsia="pl-PL"/>
        </w:rPr>
        <w:t xml:space="preserve"> Przedstawicielowi Zamawiającego</w:t>
      </w:r>
      <w:r w:rsidRPr="006135E2">
        <w:rPr>
          <w:rFonts w:ascii="Arial" w:hAnsi="Arial" w:cs="Arial"/>
          <w:sz w:val="22"/>
          <w:szCs w:val="22"/>
          <w:lang w:eastAsia="pl-PL"/>
        </w:rPr>
        <w:t xml:space="preserve"> w </w:t>
      </w:r>
      <w:r w:rsidR="00777027" w:rsidRPr="006135E2">
        <w:rPr>
          <w:rFonts w:ascii="Arial" w:hAnsi="Arial" w:cs="Arial"/>
          <w:sz w:val="22"/>
          <w:szCs w:val="22"/>
          <w:lang w:eastAsia="pl-PL"/>
        </w:rPr>
        <w:t xml:space="preserve">formie </w:t>
      </w:r>
      <w:r w:rsidR="00AA298F" w:rsidRPr="006135E2">
        <w:rPr>
          <w:rFonts w:ascii="Arial" w:hAnsi="Arial" w:cs="Arial"/>
          <w:sz w:val="22"/>
          <w:szCs w:val="22"/>
          <w:lang w:eastAsia="pl-PL"/>
        </w:rPr>
        <w:t xml:space="preserve">telefonicznej </w:t>
      </w:r>
      <w:r w:rsidR="00777027" w:rsidRPr="006135E2">
        <w:rPr>
          <w:rFonts w:ascii="Arial" w:hAnsi="Arial" w:cs="Arial"/>
          <w:sz w:val="22"/>
          <w:szCs w:val="22"/>
          <w:lang w:eastAsia="pl-PL"/>
        </w:rPr>
        <w:t xml:space="preserve">na </w:t>
      </w:r>
      <w:r w:rsidR="00E4780A" w:rsidRPr="006135E2">
        <w:rPr>
          <w:rFonts w:ascii="Arial" w:hAnsi="Arial" w:cs="Arial"/>
          <w:sz w:val="22"/>
          <w:szCs w:val="22"/>
          <w:lang w:eastAsia="pl-PL"/>
        </w:rPr>
        <w:t>kontakt wskazany</w:t>
      </w:r>
      <w:r w:rsidRPr="006135E2">
        <w:rPr>
          <w:rFonts w:ascii="Arial" w:hAnsi="Arial" w:cs="Arial"/>
          <w:sz w:val="22"/>
          <w:szCs w:val="22"/>
          <w:lang w:eastAsia="pl-PL"/>
        </w:rPr>
        <w:t xml:space="preserve"> w § 1</w:t>
      </w:r>
      <w:r w:rsidR="0041021C" w:rsidRPr="006135E2">
        <w:rPr>
          <w:rFonts w:ascii="Arial" w:hAnsi="Arial" w:cs="Arial"/>
          <w:sz w:val="22"/>
          <w:szCs w:val="22"/>
          <w:lang w:eastAsia="pl-PL"/>
        </w:rPr>
        <w:t>7</w:t>
      </w:r>
      <w:r w:rsidR="004D6AC4" w:rsidRPr="006135E2">
        <w:rPr>
          <w:rFonts w:ascii="Arial" w:hAnsi="Arial" w:cs="Arial"/>
          <w:sz w:val="22"/>
          <w:szCs w:val="22"/>
          <w:lang w:eastAsia="pl-PL"/>
        </w:rPr>
        <w:t xml:space="preserve"> niniejszej Umowy</w:t>
      </w:r>
      <w:r w:rsidRPr="006135E2">
        <w:rPr>
          <w:rFonts w:ascii="Arial" w:hAnsi="Arial" w:cs="Arial"/>
          <w:sz w:val="22"/>
          <w:szCs w:val="22"/>
          <w:lang w:eastAsia="pl-PL"/>
        </w:rPr>
        <w:t>.</w:t>
      </w:r>
    </w:p>
    <w:p w14:paraId="0A480772" w14:textId="6EB670FA" w:rsidR="00480B20" w:rsidRPr="006135E2" w:rsidRDefault="004E21A8" w:rsidP="002F1891">
      <w:pPr>
        <w:numPr>
          <w:ilvl w:val="0"/>
          <w:numId w:val="16"/>
        </w:numPr>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Jeżeli Wykonawca w terminie wynikającym ze Zlecenia nie zgłosi Zamawiającemu o zakończeniu prac stanowiących przedmiot Zlecen</w:t>
      </w:r>
      <w:r w:rsidR="00777027" w:rsidRPr="006135E2">
        <w:rPr>
          <w:rFonts w:ascii="Arial" w:hAnsi="Arial" w:cs="Arial"/>
          <w:sz w:val="22"/>
          <w:szCs w:val="22"/>
          <w:lang w:eastAsia="pl-PL"/>
        </w:rPr>
        <w:t>ia</w:t>
      </w:r>
      <w:r w:rsidRPr="006135E2">
        <w:rPr>
          <w:rFonts w:ascii="Arial" w:hAnsi="Arial" w:cs="Arial"/>
          <w:sz w:val="22"/>
          <w:szCs w:val="22"/>
          <w:lang w:eastAsia="pl-PL"/>
        </w:rPr>
        <w:t xml:space="preserve"> Zamawiający jest uprawniony wezwać Wykonawcę do natychmiastowego dokonania zgłoszenia, a w przypadku braku reakcji na takie wezwanie do dokonania odbioru w zakresie przez siebie określonym. </w:t>
      </w:r>
    </w:p>
    <w:p w14:paraId="077A2897" w14:textId="3E680482" w:rsidR="00480B20" w:rsidRPr="002F1891" w:rsidRDefault="004E21A8" w:rsidP="002F1891">
      <w:pPr>
        <w:numPr>
          <w:ilvl w:val="0"/>
          <w:numId w:val="16"/>
        </w:numPr>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 xml:space="preserve">Odbiór zostanie wyznaczony przez Przedstawiciela Zamawiającego na termin nie późniejszy niż 5 dni roboczych od otrzymania zgłoszenia, o którym mowa w ust. </w:t>
      </w:r>
      <w:r w:rsidR="00480B20" w:rsidRPr="006135E2">
        <w:rPr>
          <w:rFonts w:ascii="Arial" w:hAnsi="Arial" w:cs="Arial"/>
          <w:sz w:val="22"/>
          <w:szCs w:val="22"/>
          <w:lang w:eastAsia="pl-PL"/>
        </w:rPr>
        <w:t>3</w:t>
      </w:r>
      <w:r w:rsidR="00867C2A" w:rsidRPr="006135E2">
        <w:rPr>
          <w:rFonts w:ascii="Arial" w:hAnsi="Arial" w:cs="Arial"/>
          <w:sz w:val="22"/>
          <w:szCs w:val="22"/>
          <w:lang w:eastAsia="pl-PL"/>
        </w:rPr>
        <w:t xml:space="preserve"> niniejszego paragrafu</w:t>
      </w:r>
      <w:r w:rsidR="00657504" w:rsidRPr="006135E2">
        <w:rPr>
          <w:rFonts w:ascii="Arial" w:hAnsi="Arial" w:cs="Arial"/>
          <w:sz w:val="22"/>
          <w:szCs w:val="22"/>
          <w:lang w:eastAsia="pl-PL"/>
        </w:rPr>
        <w:t>.</w:t>
      </w:r>
      <w:r w:rsidRPr="006135E2">
        <w:rPr>
          <w:rFonts w:ascii="Arial" w:hAnsi="Arial" w:cs="Arial"/>
          <w:sz w:val="22"/>
          <w:szCs w:val="22"/>
          <w:lang w:eastAsia="pl-PL"/>
        </w:rPr>
        <w:t xml:space="preserve"> Wykonawca może wziąć udział w odbiorze. Brak obecności Przedstawiciela Wykonawcy nie uniemożliwia dokonania odbioru przez Zamawiającego</w:t>
      </w:r>
      <w:r w:rsidR="00657504" w:rsidRPr="006135E2">
        <w:rPr>
          <w:rFonts w:ascii="Arial" w:hAnsi="Arial" w:cs="Arial"/>
          <w:sz w:val="22"/>
          <w:szCs w:val="22"/>
          <w:lang w:eastAsia="pl-PL"/>
        </w:rPr>
        <w:t>.</w:t>
      </w:r>
    </w:p>
    <w:p w14:paraId="09C2E89E" w14:textId="6268A3F8" w:rsidR="004B4B4F" w:rsidRPr="002F1891" w:rsidRDefault="004E21A8" w:rsidP="002F1891">
      <w:pPr>
        <w:numPr>
          <w:ilvl w:val="0"/>
          <w:numId w:val="16"/>
        </w:numPr>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 xml:space="preserve">Odbiorowi podlega przedmiot Zlecenia lub jego </w:t>
      </w:r>
      <w:r w:rsidR="008A4D37" w:rsidRPr="006135E2">
        <w:rPr>
          <w:rFonts w:ascii="Arial" w:hAnsi="Arial" w:cs="Arial"/>
          <w:sz w:val="22"/>
          <w:szCs w:val="22"/>
          <w:lang w:eastAsia="pl-PL"/>
        </w:rPr>
        <w:t>część wolna od wad lub usterek</w:t>
      </w:r>
      <w:r w:rsidRPr="006135E2">
        <w:rPr>
          <w:rFonts w:ascii="Arial" w:hAnsi="Arial" w:cs="Arial"/>
          <w:sz w:val="22"/>
          <w:szCs w:val="22"/>
          <w:lang w:eastAsia="pl-PL"/>
        </w:rPr>
        <w:t>. W przypadku stwierdzenia nieprawidłowości w wykonaniu prac Zamawiający może odmówić odebrania prac wykonanych wadliwie.</w:t>
      </w:r>
      <w:r w:rsidR="00CB0CA1" w:rsidRPr="006135E2">
        <w:rPr>
          <w:sz w:val="22"/>
          <w:szCs w:val="22"/>
        </w:rPr>
        <w:t xml:space="preserve"> </w:t>
      </w:r>
      <w:r w:rsidR="00CB0CA1" w:rsidRPr="006135E2">
        <w:rPr>
          <w:rFonts w:ascii="Arial" w:hAnsi="Arial" w:cs="Arial"/>
          <w:sz w:val="22"/>
          <w:szCs w:val="22"/>
          <w:lang w:eastAsia="pl-PL"/>
        </w:rPr>
        <w:t xml:space="preserve">Odmowa dokonania Odbioru prac wraz ze wskazaniem przyczyn, jak </w:t>
      </w:r>
      <w:r w:rsidR="00CB0CA1" w:rsidRPr="006135E2">
        <w:rPr>
          <w:rFonts w:ascii="Arial" w:hAnsi="Arial" w:cs="Arial"/>
          <w:sz w:val="22"/>
          <w:szCs w:val="22"/>
          <w:lang w:eastAsia="pl-PL"/>
        </w:rPr>
        <w:lastRenderedPageBreak/>
        <w:t>również wskazanie ewentualnych nieprawidłowości (wad) lub szkód wyrządzonych w toku wykonywania prac będzie następowała na piśmie.</w:t>
      </w:r>
      <w:r w:rsidR="00CB0CA1" w:rsidRPr="006135E2">
        <w:rPr>
          <w:rFonts w:ascii="Arial" w:hAnsi="Arial" w:cs="Arial"/>
          <w:lang w:eastAsia="pl-PL"/>
        </w:rPr>
        <w:t xml:space="preserve"> </w:t>
      </w:r>
      <w:r w:rsidRPr="006135E2">
        <w:rPr>
          <w:rFonts w:ascii="Arial" w:hAnsi="Arial" w:cs="Arial"/>
          <w:lang w:eastAsia="pl-PL"/>
        </w:rPr>
        <w:t xml:space="preserve"> </w:t>
      </w:r>
    </w:p>
    <w:p w14:paraId="563554A3" w14:textId="6AD094C4" w:rsidR="004E21A8" w:rsidRPr="006135E2" w:rsidRDefault="004E21A8" w:rsidP="00FA6306">
      <w:pPr>
        <w:numPr>
          <w:ilvl w:val="0"/>
          <w:numId w:val="16"/>
        </w:numPr>
        <w:suppressAutoHyphens w:val="0"/>
        <w:spacing w:before="120" w:line="360" w:lineRule="auto"/>
        <w:ind w:left="-113" w:hanging="284"/>
        <w:contextualSpacing/>
        <w:rPr>
          <w:rFonts w:ascii="Arial" w:hAnsi="Arial" w:cs="Arial"/>
          <w:sz w:val="22"/>
          <w:szCs w:val="22"/>
          <w:lang w:eastAsia="pl-PL"/>
        </w:rPr>
      </w:pPr>
      <w:r w:rsidRPr="006135E2">
        <w:rPr>
          <w:rFonts w:ascii="Arial" w:hAnsi="Arial" w:cs="Arial"/>
          <w:sz w:val="22"/>
          <w:szCs w:val="22"/>
          <w:lang w:eastAsia="pl-PL"/>
        </w:rPr>
        <w:t>Po upływie terminu wykonania Zlecenia, Zamawiający może:</w:t>
      </w:r>
    </w:p>
    <w:p w14:paraId="56FCE5F4" w14:textId="34C3E170" w:rsidR="004E21A8" w:rsidRPr="006135E2" w:rsidRDefault="004E21A8" w:rsidP="002F1891">
      <w:pPr>
        <w:numPr>
          <w:ilvl w:val="1"/>
          <w:numId w:val="26"/>
        </w:numPr>
        <w:suppressAutoHyphens w:val="0"/>
        <w:spacing w:before="120" w:line="360" w:lineRule="auto"/>
        <w:ind w:left="284" w:hanging="284"/>
        <w:contextualSpacing/>
        <w:rPr>
          <w:rFonts w:ascii="Arial" w:hAnsi="Arial" w:cs="Arial"/>
          <w:sz w:val="22"/>
          <w:szCs w:val="22"/>
          <w:lang w:eastAsia="pl-PL"/>
        </w:rPr>
      </w:pPr>
      <w:r w:rsidRPr="006135E2">
        <w:rPr>
          <w:rFonts w:ascii="Arial" w:hAnsi="Arial" w:cs="Arial"/>
          <w:sz w:val="22"/>
          <w:szCs w:val="22"/>
          <w:lang w:eastAsia="pl-PL"/>
        </w:rPr>
        <w:t>naliczyć Wykonawcy karę umowną, zgodnie z § 1</w:t>
      </w:r>
      <w:r w:rsidR="004B4B4F" w:rsidRPr="006135E2">
        <w:rPr>
          <w:rFonts w:ascii="Arial" w:hAnsi="Arial" w:cs="Arial"/>
          <w:sz w:val="22"/>
          <w:szCs w:val="22"/>
          <w:lang w:eastAsia="pl-PL"/>
        </w:rPr>
        <w:t>2</w:t>
      </w:r>
      <w:r w:rsidRPr="006135E2">
        <w:rPr>
          <w:rFonts w:ascii="Arial" w:hAnsi="Arial" w:cs="Arial"/>
          <w:sz w:val="22"/>
          <w:szCs w:val="22"/>
          <w:lang w:eastAsia="pl-PL"/>
        </w:rPr>
        <w:t xml:space="preserve"> </w:t>
      </w:r>
      <w:r w:rsidR="002F1931" w:rsidRPr="006135E2">
        <w:rPr>
          <w:rFonts w:ascii="Arial" w:hAnsi="Arial" w:cs="Arial"/>
          <w:sz w:val="22"/>
          <w:szCs w:val="22"/>
          <w:lang w:eastAsia="pl-PL"/>
        </w:rPr>
        <w:t xml:space="preserve">ust. 1 pkt </w:t>
      </w:r>
      <w:r w:rsidR="006F7BCE" w:rsidRPr="006135E2">
        <w:rPr>
          <w:rFonts w:ascii="Arial" w:hAnsi="Arial" w:cs="Arial"/>
          <w:sz w:val="22"/>
          <w:szCs w:val="22"/>
          <w:lang w:eastAsia="pl-PL"/>
        </w:rPr>
        <w:t>2</w:t>
      </w:r>
      <w:r w:rsidRPr="006135E2">
        <w:rPr>
          <w:rFonts w:ascii="Arial" w:hAnsi="Arial" w:cs="Arial"/>
          <w:sz w:val="22"/>
          <w:szCs w:val="22"/>
          <w:lang w:eastAsia="pl-PL"/>
        </w:rPr>
        <w:t xml:space="preserve"> </w:t>
      </w:r>
      <w:r w:rsidR="006C14BB" w:rsidRPr="006135E2">
        <w:rPr>
          <w:rFonts w:ascii="Arial" w:hAnsi="Arial" w:cs="Arial"/>
          <w:sz w:val="22"/>
          <w:szCs w:val="22"/>
          <w:lang w:eastAsia="pl-PL"/>
        </w:rPr>
        <w:t>niniejszej Umowy albo</w:t>
      </w:r>
    </w:p>
    <w:p w14:paraId="5856407D" w14:textId="350ED4B6" w:rsidR="004B4B4F" w:rsidRPr="006135E2" w:rsidRDefault="004E21A8" w:rsidP="002F1891">
      <w:pPr>
        <w:numPr>
          <w:ilvl w:val="1"/>
          <w:numId w:val="26"/>
        </w:numPr>
        <w:suppressAutoHyphens w:val="0"/>
        <w:spacing w:before="120" w:line="360" w:lineRule="auto"/>
        <w:ind w:left="284" w:hanging="284"/>
        <w:contextualSpacing/>
        <w:rPr>
          <w:rFonts w:ascii="Arial" w:hAnsi="Arial" w:cs="Arial"/>
          <w:sz w:val="22"/>
          <w:szCs w:val="22"/>
          <w:lang w:eastAsia="pl-PL"/>
        </w:rPr>
      </w:pPr>
      <w:r w:rsidRPr="006135E2">
        <w:rPr>
          <w:rFonts w:ascii="Arial" w:hAnsi="Arial" w:cs="Arial"/>
          <w:sz w:val="22"/>
          <w:szCs w:val="22"/>
          <w:lang w:eastAsia="pl-PL"/>
        </w:rPr>
        <w:t>wyznaczyć Wykonawcy dodatkowy termin na wykonanie przedmiotu Zlecenia lub jego części w sposób wolny o</w:t>
      </w:r>
      <w:r w:rsidR="00887283" w:rsidRPr="006135E2">
        <w:rPr>
          <w:rFonts w:ascii="Arial" w:hAnsi="Arial" w:cs="Arial"/>
          <w:sz w:val="22"/>
          <w:szCs w:val="22"/>
          <w:lang w:eastAsia="pl-PL"/>
        </w:rPr>
        <w:t>d</w:t>
      </w:r>
      <w:r w:rsidRPr="006135E2">
        <w:rPr>
          <w:rFonts w:ascii="Arial" w:hAnsi="Arial" w:cs="Arial"/>
          <w:sz w:val="22"/>
          <w:szCs w:val="22"/>
          <w:lang w:eastAsia="pl-PL"/>
        </w:rPr>
        <w:t xml:space="preserve"> wad lub usterek, a po jego bezskutecznym upływie odstąpić od Umowy</w:t>
      </w:r>
      <w:r w:rsidR="004B4B4F" w:rsidRPr="006135E2">
        <w:rPr>
          <w:rFonts w:ascii="Arial" w:hAnsi="Arial" w:cs="Arial"/>
          <w:sz w:val="22"/>
          <w:szCs w:val="22"/>
          <w:lang w:eastAsia="pl-PL"/>
        </w:rPr>
        <w:t xml:space="preserve">. </w:t>
      </w:r>
      <w:r w:rsidR="009C7BB2" w:rsidRPr="006135E2">
        <w:rPr>
          <w:rFonts w:ascii="Arial" w:hAnsi="Arial" w:cs="Arial"/>
          <w:sz w:val="22"/>
          <w:szCs w:val="22"/>
          <w:lang w:eastAsia="pl-PL"/>
        </w:rPr>
        <w:t>J</w:t>
      </w:r>
      <w:r w:rsidR="004B4B4F" w:rsidRPr="006135E2">
        <w:rPr>
          <w:rFonts w:ascii="Arial" w:hAnsi="Arial" w:cs="Arial"/>
          <w:sz w:val="22"/>
          <w:szCs w:val="22"/>
          <w:lang w:eastAsia="pl-PL"/>
        </w:rPr>
        <w:t>eżeli w dodatkowym terminie Wykonawca wykona przedmiot Zlecenia w sposób wolny od wad lub usterek Zamawiający obowiązany jest go odebrać, co nie uchybia uprawnieniu Zamawiającego do kary umownej, o której mowa w § 12 ust. 1 pkt 2 niniejszej Umowy,</w:t>
      </w:r>
    </w:p>
    <w:p w14:paraId="7FF4ED99" w14:textId="77777777" w:rsidR="004B4B4F" w:rsidRPr="006135E2" w:rsidRDefault="004B4B4F" w:rsidP="002F1891">
      <w:pPr>
        <w:suppressAutoHyphens w:val="0"/>
        <w:spacing w:before="120" w:line="360" w:lineRule="auto"/>
        <w:ind w:left="284" w:hanging="284"/>
        <w:contextualSpacing/>
        <w:rPr>
          <w:rFonts w:ascii="Arial" w:hAnsi="Arial" w:cs="Arial"/>
          <w:sz w:val="22"/>
          <w:szCs w:val="22"/>
          <w:lang w:eastAsia="pl-PL"/>
        </w:rPr>
      </w:pPr>
      <w:r w:rsidRPr="006135E2">
        <w:rPr>
          <w:rFonts w:ascii="Arial" w:hAnsi="Arial" w:cs="Arial"/>
          <w:sz w:val="22"/>
          <w:szCs w:val="22"/>
          <w:lang w:eastAsia="pl-PL"/>
        </w:rPr>
        <w:t>albo</w:t>
      </w:r>
    </w:p>
    <w:p w14:paraId="2E69CF9E" w14:textId="68A6EAE5" w:rsidR="004E21A8" w:rsidRPr="006135E2" w:rsidRDefault="004B4B4F" w:rsidP="002F1891">
      <w:pPr>
        <w:pStyle w:val="Akapitzlist"/>
        <w:numPr>
          <w:ilvl w:val="1"/>
          <w:numId w:val="26"/>
        </w:numPr>
        <w:suppressAutoHyphens w:val="0"/>
        <w:spacing w:before="120" w:line="360" w:lineRule="auto"/>
        <w:ind w:left="284" w:hanging="284"/>
        <w:rPr>
          <w:rFonts w:ascii="Arial" w:hAnsi="Arial" w:cs="Arial"/>
          <w:sz w:val="22"/>
          <w:szCs w:val="22"/>
          <w:lang w:eastAsia="pl-PL"/>
        </w:rPr>
      </w:pPr>
      <w:r w:rsidRPr="006135E2">
        <w:rPr>
          <w:rFonts w:ascii="Arial" w:hAnsi="Arial" w:cs="Arial"/>
          <w:sz w:val="22"/>
          <w:szCs w:val="22"/>
          <w:lang w:eastAsia="pl-PL"/>
        </w:rPr>
        <w:t>dokonać Odwołania Zlecenia z winy Wykonawcy.</w:t>
      </w:r>
    </w:p>
    <w:p w14:paraId="06D35E00" w14:textId="75AA5789" w:rsidR="009C7BB2" w:rsidRPr="006135E2" w:rsidRDefault="009C7BB2" w:rsidP="002F1891">
      <w:pPr>
        <w:pStyle w:val="Akapitzlist"/>
        <w:numPr>
          <w:ilvl w:val="0"/>
          <w:numId w:val="16"/>
        </w:numPr>
        <w:spacing w:before="120" w:line="360" w:lineRule="auto"/>
        <w:ind w:left="-113"/>
        <w:jc w:val="both"/>
        <w:rPr>
          <w:rFonts w:ascii="Arial" w:hAnsi="Arial" w:cs="Arial"/>
          <w:sz w:val="22"/>
          <w:szCs w:val="22"/>
          <w:lang w:eastAsia="pl-PL"/>
        </w:rPr>
      </w:pPr>
      <w:r w:rsidRPr="006135E2">
        <w:rPr>
          <w:rFonts w:ascii="Arial" w:hAnsi="Arial" w:cs="Arial"/>
          <w:sz w:val="22"/>
          <w:szCs w:val="22"/>
          <w:lang w:eastAsia="pl-PL"/>
        </w:rPr>
        <w:t>Odbiór prac będzie dokumentowany – Protokołem Odbioru Prac.</w:t>
      </w:r>
    </w:p>
    <w:p w14:paraId="236E0C61" w14:textId="01C15476" w:rsidR="00D04806" w:rsidRPr="006135E2" w:rsidRDefault="009C7BB2" w:rsidP="002F1891">
      <w:pPr>
        <w:pStyle w:val="Akapitzlist"/>
        <w:numPr>
          <w:ilvl w:val="0"/>
          <w:numId w:val="16"/>
        </w:numPr>
        <w:spacing w:before="120" w:line="360" w:lineRule="auto"/>
        <w:ind w:left="-113"/>
        <w:jc w:val="both"/>
        <w:rPr>
          <w:rFonts w:ascii="Arial" w:hAnsi="Arial" w:cs="Arial"/>
          <w:sz w:val="22"/>
          <w:szCs w:val="22"/>
          <w:lang w:eastAsia="pl-PL"/>
        </w:rPr>
      </w:pPr>
      <w:r w:rsidRPr="006135E2">
        <w:rPr>
          <w:rFonts w:ascii="Arial" w:hAnsi="Arial" w:cs="Arial"/>
          <w:sz w:val="22"/>
          <w:szCs w:val="22"/>
          <w:lang w:eastAsia="pl-PL"/>
        </w:rPr>
        <w:t xml:space="preserve">Protokół Odbioru Prac stanowi protokolarne potwierdzenie zwrotu powierzchni, na których wykonywane były prace wchodzące w skład przedmiotu Zlecenia. </w:t>
      </w:r>
    </w:p>
    <w:p w14:paraId="4FDDB410" w14:textId="6162C006" w:rsidR="004E21A8" w:rsidRPr="006135E2" w:rsidRDefault="004E21A8" w:rsidP="00FD14F3">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 </w:t>
      </w:r>
      <w:r w:rsidR="004B4B4F" w:rsidRPr="006135E2">
        <w:rPr>
          <w:rFonts w:ascii="Arial" w:hAnsi="Arial" w:cs="Arial"/>
          <w:b/>
          <w:sz w:val="22"/>
          <w:szCs w:val="22"/>
          <w:lang w:eastAsia="pl-PL"/>
        </w:rPr>
        <w:t>9</w:t>
      </w:r>
    </w:p>
    <w:p w14:paraId="0751A6F4" w14:textId="77777777" w:rsidR="004E21A8" w:rsidRPr="006135E2" w:rsidRDefault="004E21A8" w:rsidP="00FD14F3">
      <w:pPr>
        <w:suppressAutoHyphens w:val="0"/>
        <w:spacing w:before="120" w:line="360" w:lineRule="auto"/>
        <w:ind w:left="-113"/>
        <w:contextualSpacing/>
        <w:jc w:val="center"/>
        <w:rPr>
          <w:rFonts w:ascii="Arial" w:hAnsi="Arial" w:cs="Arial"/>
          <w:sz w:val="22"/>
          <w:szCs w:val="22"/>
          <w:lang w:eastAsia="pl-PL"/>
        </w:rPr>
      </w:pPr>
      <w:r w:rsidRPr="006135E2">
        <w:rPr>
          <w:rFonts w:ascii="Arial" w:hAnsi="Arial" w:cs="Arial"/>
          <w:b/>
          <w:sz w:val="22"/>
          <w:szCs w:val="22"/>
          <w:lang w:eastAsia="pl-PL"/>
        </w:rPr>
        <w:t>Wysokość wynagrodzenia</w:t>
      </w:r>
    </w:p>
    <w:p w14:paraId="627E89A6" w14:textId="62E87CEF" w:rsidR="004E21A8" w:rsidRPr="006135E2" w:rsidRDefault="004E21A8" w:rsidP="002F1891">
      <w:pPr>
        <w:numPr>
          <w:ilvl w:val="0"/>
          <w:numId w:val="17"/>
        </w:numPr>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bCs/>
          <w:sz w:val="22"/>
          <w:szCs w:val="22"/>
          <w:lang w:eastAsia="pl-PL"/>
        </w:rPr>
        <w:t>Za wykonanie Przedmiotu Umowy zgodnie z Umową, Wykonawca otrzyma wynagrodzenie ustalone zgodnie z ust. 2</w:t>
      </w:r>
      <w:r w:rsidR="00E64254" w:rsidRPr="006135E2">
        <w:rPr>
          <w:rFonts w:ascii="Arial" w:hAnsi="Arial" w:cs="Arial"/>
          <w:bCs/>
          <w:sz w:val="22"/>
          <w:szCs w:val="22"/>
          <w:lang w:eastAsia="pl-PL"/>
        </w:rPr>
        <w:t xml:space="preserve"> niniejszego paragrafu</w:t>
      </w:r>
      <w:r w:rsidRPr="006135E2">
        <w:rPr>
          <w:rFonts w:ascii="Arial" w:hAnsi="Arial" w:cs="Arial"/>
          <w:bCs/>
          <w:sz w:val="22"/>
          <w:szCs w:val="22"/>
          <w:lang w:eastAsia="pl-PL"/>
        </w:rPr>
        <w:t xml:space="preserve">, </w:t>
      </w:r>
      <w:r w:rsidR="006018A4" w:rsidRPr="006135E2">
        <w:rPr>
          <w:rFonts w:ascii="Arial" w:hAnsi="Arial" w:cs="Arial"/>
          <w:bCs/>
          <w:sz w:val="22"/>
          <w:szCs w:val="22"/>
          <w:lang w:eastAsia="pl-PL"/>
        </w:rPr>
        <w:t xml:space="preserve">wstępnie </w:t>
      </w:r>
      <w:r w:rsidRPr="006135E2">
        <w:rPr>
          <w:rFonts w:ascii="Arial" w:hAnsi="Arial" w:cs="Arial"/>
          <w:bCs/>
          <w:sz w:val="22"/>
          <w:szCs w:val="22"/>
          <w:lang w:eastAsia="pl-PL"/>
        </w:rPr>
        <w:t xml:space="preserve">określone na podstawie Oferty </w:t>
      </w:r>
      <w:r w:rsidR="00DB5B73" w:rsidRPr="006135E2">
        <w:rPr>
          <w:rFonts w:ascii="Arial" w:hAnsi="Arial" w:cs="Arial"/>
          <w:bCs/>
          <w:sz w:val="22"/>
          <w:szCs w:val="22"/>
          <w:lang w:eastAsia="pl-PL"/>
        </w:rPr>
        <w:t xml:space="preserve">Wykonawcy </w:t>
      </w:r>
      <w:r w:rsidRPr="006135E2">
        <w:rPr>
          <w:rFonts w:ascii="Arial" w:hAnsi="Arial" w:cs="Arial"/>
          <w:bCs/>
          <w:sz w:val="22"/>
          <w:szCs w:val="22"/>
          <w:lang w:eastAsia="pl-PL"/>
        </w:rPr>
        <w:t>na kwotę ______________ zł brutto</w:t>
      </w:r>
      <w:r w:rsidR="006A1C9A" w:rsidRPr="006135E2">
        <w:rPr>
          <w:rFonts w:ascii="Arial" w:hAnsi="Arial" w:cs="Arial"/>
          <w:bCs/>
          <w:sz w:val="22"/>
          <w:szCs w:val="22"/>
          <w:lang w:eastAsia="pl-PL"/>
        </w:rPr>
        <w:t>.</w:t>
      </w:r>
      <w:r w:rsidR="00734586" w:rsidRPr="006135E2">
        <w:rPr>
          <w:rFonts w:ascii="Arial" w:hAnsi="Arial" w:cs="Arial"/>
          <w:bCs/>
          <w:sz w:val="22"/>
          <w:szCs w:val="22"/>
          <w:lang w:eastAsia="pl-PL"/>
        </w:rPr>
        <w:t xml:space="preserve">, w tym cena netto </w:t>
      </w:r>
      <w:r w:rsidR="004242FA" w:rsidRPr="006135E2">
        <w:rPr>
          <w:rFonts w:ascii="Arial" w:hAnsi="Arial" w:cs="Arial"/>
          <w:bCs/>
          <w:sz w:val="22"/>
          <w:szCs w:val="22"/>
          <w:lang w:eastAsia="pl-PL"/>
        </w:rPr>
        <w:t>_________________________</w:t>
      </w:r>
      <w:r w:rsidR="00734586" w:rsidRPr="006135E2">
        <w:rPr>
          <w:rFonts w:ascii="Arial" w:hAnsi="Arial" w:cs="Arial"/>
          <w:bCs/>
          <w:sz w:val="22"/>
          <w:szCs w:val="22"/>
          <w:lang w:eastAsia="pl-PL"/>
        </w:rPr>
        <w:t xml:space="preserve"> oraz podatek VAT w wysokości </w:t>
      </w:r>
      <w:r w:rsidR="004242FA" w:rsidRPr="006135E2">
        <w:rPr>
          <w:rFonts w:ascii="Arial" w:hAnsi="Arial" w:cs="Arial"/>
          <w:bCs/>
          <w:sz w:val="22"/>
          <w:szCs w:val="22"/>
          <w:lang w:eastAsia="pl-PL"/>
        </w:rPr>
        <w:t>______________________________</w:t>
      </w:r>
      <w:r w:rsidRPr="006135E2">
        <w:rPr>
          <w:rFonts w:ascii="Arial" w:hAnsi="Arial" w:cs="Arial"/>
          <w:bCs/>
          <w:sz w:val="22"/>
          <w:szCs w:val="22"/>
          <w:lang w:eastAsia="pl-PL"/>
        </w:rPr>
        <w:t xml:space="preserve">Kwota wynagrodzenia brutto, o której mowa w zdaniu poprzednim stanowi wartość Przedmiotu Umowy („Wartość Przedmiotu Umowy”). </w:t>
      </w:r>
    </w:p>
    <w:p w14:paraId="2B738930" w14:textId="2BF1FBC5" w:rsidR="004E21A8" w:rsidRPr="006135E2" w:rsidRDefault="004E21A8" w:rsidP="002F1891">
      <w:pPr>
        <w:numPr>
          <w:ilvl w:val="0"/>
          <w:numId w:val="17"/>
        </w:numPr>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bCs/>
          <w:sz w:val="22"/>
          <w:szCs w:val="22"/>
          <w:lang w:eastAsia="pl-PL"/>
        </w:rPr>
        <w:t>Wynagrodzenie</w:t>
      </w:r>
      <w:r w:rsidRPr="006135E2">
        <w:rPr>
          <w:rFonts w:ascii="Arial" w:hAnsi="Arial" w:cs="Arial"/>
          <w:sz w:val="22"/>
          <w:szCs w:val="22"/>
          <w:lang w:eastAsia="pl-PL"/>
        </w:rPr>
        <w:t xml:space="preserve"> należne Wykonawcy za wykonanie prac stanowiących przedmiot udzielonych Zleceń obliczane będzie na podstawie ilości odebranych</w:t>
      </w:r>
      <w:r w:rsidR="003F1651" w:rsidRPr="006135E2">
        <w:rPr>
          <w:rFonts w:ascii="Arial" w:hAnsi="Arial" w:cs="Arial"/>
          <w:sz w:val="22"/>
          <w:szCs w:val="22"/>
          <w:lang w:eastAsia="pl-PL"/>
        </w:rPr>
        <w:t xml:space="preserve"> prac</w:t>
      </w:r>
      <w:r w:rsidR="006018A4" w:rsidRPr="006135E2">
        <w:rPr>
          <w:rFonts w:ascii="Arial" w:hAnsi="Arial" w:cs="Arial"/>
          <w:sz w:val="22"/>
          <w:szCs w:val="22"/>
          <w:lang w:eastAsia="pl-PL"/>
        </w:rPr>
        <w:t xml:space="preserve">, według cen jednostkowych podanych w </w:t>
      </w:r>
      <w:r w:rsidR="001F4513" w:rsidRPr="006135E2">
        <w:rPr>
          <w:rFonts w:ascii="Arial" w:hAnsi="Arial" w:cs="Arial"/>
          <w:sz w:val="22"/>
          <w:szCs w:val="22"/>
          <w:lang w:eastAsia="pl-PL"/>
        </w:rPr>
        <w:t>kosztorysie ofertowym</w:t>
      </w:r>
      <w:r w:rsidR="006018A4" w:rsidRPr="006135E2">
        <w:rPr>
          <w:rFonts w:ascii="Arial" w:hAnsi="Arial" w:cs="Arial"/>
          <w:sz w:val="22"/>
          <w:szCs w:val="22"/>
          <w:lang w:eastAsia="pl-PL"/>
        </w:rPr>
        <w:t xml:space="preserve"> </w:t>
      </w:r>
      <w:r w:rsidR="001F4513" w:rsidRPr="006135E2">
        <w:rPr>
          <w:rFonts w:ascii="Arial" w:hAnsi="Arial" w:cs="Arial"/>
          <w:sz w:val="22"/>
          <w:szCs w:val="22"/>
          <w:lang w:eastAsia="pl-PL"/>
        </w:rPr>
        <w:t xml:space="preserve">zawartym w Ofercie </w:t>
      </w:r>
      <w:r w:rsidR="006018A4" w:rsidRPr="006135E2">
        <w:rPr>
          <w:rFonts w:ascii="Arial" w:hAnsi="Arial" w:cs="Arial"/>
          <w:sz w:val="22"/>
          <w:szCs w:val="22"/>
          <w:lang w:eastAsia="pl-PL"/>
        </w:rPr>
        <w:t>Wykonawcy.</w:t>
      </w:r>
    </w:p>
    <w:p w14:paraId="0A62AECA" w14:textId="545E8825" w:rsidR="004E21A8" w:rsidRPr="006135E2" w:rsidRDefault="004E21A8" w:rsidP="002F1891">
      <w:pPr>
        <w:numPr>
          <w:ilvl w:val="0"/>
          <w:numId w:val="17"/>
        </w:numPr>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bCs/>
          <w:sz w:val="22"/>
          <w:szCs w:val="22"/>
          <w:lang w:eastAsia="pl-PL"/>
        </w:rPr>
        <w:t>Ceny</w:t>
      </w:r>
      <w:r w:rsidR="006018A4" w:rsidRPr="006135E2">
        <w:rPr>
          <w:rFonts w:ascii="Arial" w:hAnsi="Arial" w:cs="Arial"/>
          <w:sz w:val="22"/>
          <w:szCs w:val="22"/>
          <w:lang w:eastAsia="pl-PL"/>
        </w:rPr>
        <w:t xml:space="preserve"> jednostkowe</w:t>
      </w:r>
      <w:r w:rsidR="001176FB" w:rsidRPr="006135E2">
        <w:rPr>
          <w:rFonts w:ascii="Arial" w:hAnsi="Arial" w:cs="Arial"/>
          <w:sz w:val="22"/>
          <w:szCs w:val="22"/>
          <w:lang w:eastAsia="pl-PL"/>
        </w:rPr>
        <w:t>,</w:t>
      </w:r>
      <w:r w:rsidRPr="006135E2">
        <w:rPr>
          <w:rFonts w:ascii="Arial" w:hAnsi="Arial" w:cs="Arial"/>
          <w:sz w:val="22"/>
          <w:szCs w:val="22"/>
          <w:lang w:eastAsia="pl-PL"/>
        </w:rPr>
        <w:t xml:space="preserve"> </w:t>
      </w:r>
      <w:r w:rsidR="001176FB" w:rsidRPr="006135E2">
        <w:rPr>
          <w:rFonts w:ascii="Arial" w:hAnsi="Arial" w:cs="Arial"/>
          <w:sz w:val="22"/>
          <w:szCs w:val="22"/>
        </w:rPr>
        <w:t>o których mowa w ust. 2 niniejszego paragrafu,</w:t>
      </w:r>
      <w:r w:rsidR="001176FB" w:rsidRPr="006135E2">
        <w:rPr>
          <w:rFonts w:ascii="Arial" w:hAnsi="Arial" w:cs="Arial"/>
          <w:sz w:val="22"/>
          <w:szCs w:val="22"/>
          <w:lang w:eastAsia="pl-PL"/>
        </w:rPr>
        <w:t xml:space="preserve"> </w:t>
      </w:r>
      <w:r w:rsidRPr="006135E2">
        <w:rPr>
          <w:rFonts w:ascii="Arial" w:hAnsi="Arial" w:cs="Arial"/>
          <w:sz w:val="22"/>
          <w:szCs w:val="22"/>
          <w:lang w:eastAsia="pl-PL"/>
        </w:rPr>
        <w:t>nie będ</w:t>
      </w:r>
      <w:r w:rsidR="006018A4" w:rsidRPr="006135E2">
        <w:rPr>
          <w:rFonts w:ascii="Arial" w:hAnsi="Arial" w:cs="Arial"/>
          <w:sz w:val="22"/>
          <w:szCs w:val="22"/>
          <w:lang w:eastAsia="pl-PL"/>
        </w:rPr>
        <w:t>ą</w:t>
      </w:r>
      <w:r w:rsidRPr="006135E2">
        <w:rPr>
          <w:rFonts w:ascii="Arial" w:hAnsi="Arial" w:cs="Arial"/>
          <w:sz w:val="22"/>
          <w:szCs w:val="22"/>
          <w:lang w:eastAsia="pl-PL"/>
        </w:rPr>
        <w:t xml:space="preserve"> podlegał</w:t>
      </w:r>
      <w:r w:rsidR="006018A4" w:rsidRPr="006135E2">
        <w:rPr>
          <w:rFonts w:ascii="Arial" w:hAnsi="Arial" w:cs="Arial"/>
          <w:sz w:val="22"/>
          <w:szCs w:val="22"/>
          <w:lang w:eastAsia="pl-PL"/>
        </w:rPr>
        <w:t>y</w:t>
      </w:r>
      <w:r w:rsidRPr="006135E2">
        <w:rPr>
          <w:rFonts w:ascii="Arial" w:hAnsi="Arial" w:cs="Arial"/>
          <w:sz w:val="22"/>
          <w:szCs w:val="22"/>
          <w:lang w:eastAsia="pl-PL"/>
        </w:rPr>
        <w:t xml:space="preserve"> zmianom w trakcie realizacji Umowy, z zastrzeżeniem postanowień § 11 ust. </w:t>
      </w:r>
      <w:r w:rsidR="006018A4" w:rsidRPr="006135E2">
        <w:rPr>
          <w:rFonts w:ascii="Arial" w:hAnsi="Arial" w:cs="Arial"/>
          <w:sz w:val="22"/>
          <w:szCs w:val="22"/>
          <w:lang w:eastAsia="pl-PL"/>
        </w:rPr>
        <w:t>4</w:t>
      </w:r>
      <w:r w:rsidR="00E64254" w:rsidRPr="006135E2">
        <w:rPr>
          <w:rFonts w:ascii="Arial" w:hAnsi="Arial" w:cs="Arial"/>
          <w:sz w:val="22"/>
          <w:szCs w:val="22"/>
          <w:lang w:eastAsia="pl-PL"/>
        </w:rPr>
        <w:t xml:space="preserve"> niniejszej Umowy</w:t>
      </w:r>
      <w:r w:rsidRPr="006135E2">
        <w:rPr>
          <w:rFonts w:ascii="Arial" w:hAnsi="Arial" w:cs="Arial"/>
          <w:sz w:val="22"/>
          <w:szCs w:val="22"/>
          <w:lang w:eastAsia="pl-PL"/>
        </w:rPr>
        <w:t xml:space="preserve">. Wykonawca niniejszym potwierdza, </w:t>
      </w:r>
      <w:r w:rsidR="003F1651" w:rsidRPr="006135E2">
        <w:rPr>
          <w:rFonts w:ascii="Arial" w:hAnsi="Arial" w:cs="Arial"/>
          <w:sz w:val="22"/>
          <w:szCs w:val="22"/>
          <w:lang w:eastAsia="pl-PL"/>
        </w:rPr>
        <w:t>iż cen</w:t>
      </w:r>
      <w:r w:rsidR="007C1686" w:rsidRPr="006135E2">
        <w:rPr>
          <w:rFonts w:ascii="Arial" w:hAnsi="Arial" w:cs="Arial"/>
          <w:sz w:val="22"/>
          <w:szCs w:val="22"/>
          <w:lang w:eastAsia="pl-PL"/>
        </w:rPr>
        <w:t>a</w:t>
      </w:r>
      <w:r w:rsidRPr="006135E2">
        <w:rPr>
          <w:rFonts w:ascii="Arial" w:hAnsi="Arial" w:cs="Arial"/>
          <w:sz w:val="22"/>
          <w:szCs w:val="22"/>
          <w:lang w:eastAsia="pl-PL"/>
        </w:rPr>
        <w:t xml:space="preserve"> </w:t>
      </w:r>
      <w:r w:rsidR="007C1686" w:rsidRPr="006135E2">
        <w:rPr>
          <w:rFonts w:ascii="Arial" w:hAnsi="Arial" w:cs="Arial"/>
          <w:sz w:val="22"/>
          <w:szCs w:val="22"/>
          <w:lang w:eastAsia="pl-PL"/>
        </w:rPr>
        <w:t xml:space="preserve">jednostkowa </w:t>
      </w:r>
      <w:r w:rsidRPr="006135E2">
        <w:rPr>
          <w:rFonts w:ascii="Arial" w:hAnsi="Arial" w:cs="Arial"/>
          <w:sz w:val="22"/>
          <w:szCs w:val="22"/>
          <w:lang w:eastAsia="pl-PL"/>
        </w:rPr>
        <w:t xml:space="preserve">za wykonanie </w:t>
      </w:r>
      <w:r w:rsidR="003F1651" w:rsidRPr="006135E2">
        <w:rPr>
          <w:rFonts w:ascii="Arial" w:hAnsi="Arial" w:cs="Arial"/>
          <w:sz w:val="22"/>
          <w:szCs w:val="22"/>
          <w:lang w:eastAsia="pl-PL"/>
        </w:rPr>
        <w:t xml:space="preserve">przedmiotu zamówienia </w:t>
      </w:r>
      <w:r w:rsidRPr="006135E2">
        <w:rPr>
          <w:rFonts w:ascii="Arial" w:hAnsi="Arial" w:cs="Arial"/>
          <w:sz w:val="22"/>
          <w:szCs w:val="22"/>
          <w:lang w:eastAsia="pl-PL"/>
        </w:rPr>
        <w:t xml:space="preserve">uwzględnia wszystkie koszty związane z </w:t>
      </w:r>
      <w:r w:rsidR="003F1651" w:rsidRPr="006135E2">
        <w:rPr>
          <w:rFonts w:ascii="Arial" w:hAnsi="Arial" w:cs="Arial"/>
          <w:sz w:val="22"/>
          <w:szCs w:val="22"/>
          <w:lang w:eastAsia="pl-PL"/>
        </w:rPr>
        <w:t xml:space="preserve">jego </w:t>
      </w:r>
      <w:r w:rsidRPr="006135E2">
        <w:rPr>
          <w:rFonts w:ascii="Arial" w:hAnsi="Arial" w:cs="Arial"/>
          <w:sz w:val="22"/>
          <w:szCs w:val="22"/>
          <w:lang w:eastAsia="pl-PL"/>
        </w:rPr>
        <w:t xml:space="preserve">wykonaniem. </w:t>
      </w:r>
    </w:p>
    <w:p w14:paraId="06D81F47" w14:textId="0A53F7DE" w:rsidR="004E21A8" w:rsidRPr="006135E2" w:rsidRDefault="004E21A8" w:rsidP="002F1891">
      <w:pPr>
        <w:numPr>
          <w:ilvl w:val="0"/>
          <w:numId w:val="17"/>
        </w:numPr>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bCs/>
          <w:sz w:val="22"/>
          <w:szCs w:val="22"/>
          <w:lang w:eastAsia="pl-PL"/>
        </w:rPr>
        <w:t>Zamawiający</w:t>
      </w:r>
      <w:r w:rsidRPr="006135E2">
        <w:rPr>
          <w:rFonts w:ascii="Arial" w:hAnsi="Arial" w:cs="Arial"/>
          <w:sz w:val="22"/>
          <w:szCs w:val="22"/>
          <w:lang w:eastAsia="pl-PL"/>
        </w:rPr>
        <w:t xml:space="preserve"> zapłaci Wykonawcy za prace wykonane zgodnie z określoną w umowie starannością potwierdzone w Protokołach Odbioru </w:t>
      </w:r>
      <w:r w:rsidR="004430E1" w:rsidRPr="006135E2">
        <w:rPr>
          <w:rFonts w:ascii="Arial" w:hAnsi="Arial" w:cs="Arial"/>
          <w:sz w:val="22"/>
          <w:szCs w:val="22"/>
          <w:lang w:eastAsia="pl-PL"/>
        </w:rPr>
        <w:t>Prac</w:t>
      </w:r>
      <w:r w:rsidR="00DF6ED7" w:rsidRPr="006135E2">
        <w:rPr>
          <w:rFonts w:ascii="Arial" w:hAnsi="Arial" w:cs="Arial"/>
          <w:sz w:val="22"/>
          <w:szCs w:val="22"/>
          <w:lang w:eastAsia="pl-PL"/>
        </w:rPr>
        <w:t>.</w:t>
      </w:r>
    </w:p>
    <w:p w14:paraId="73B58656" w14:textId="63E321CE" w:rsidR="00063CC9" w:rsidRPr="006135E2" w:rsidRDefault="00063CC9" w:rsidP="002F1891">
      <w:pPr>
        <w:numPr>
          <w:ilvl w:val="0"/>
          <w:numId w:val="17"/>
        </w:numPr>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 xml:space="preserve">Podstawę do zapłaty wynagrodzenia i wystawienia faktury stanowi załączony oryginał Protokołu Odbioru </w:t>
      </w:r>
      <w:r w:rsidR="004430E1" w:rsidRPr="006135E2">
        <w:rPr>
          <w:rFonts w:ascii="Arial" w:hAnsi="Arial" w:cs="Arial"/>
          <w:sz w:val="22"/>
          <w:szCs w:val="22"/>
          <w:lang w:eastAsia="pl-PL"/>
        </w:rPr>
        <w:t>Prac</w:t>
      </w:r>
      <w:r w:rsidR="005D7798" w:rsidRPr="006135E2">
        <w:rPr>
          <w:rFonts w:ascii="Arial" w:hAnsi="Arial" w:cs="Arial"/>
          <w:sz w:val="22"/>
          <w:szCs w:val="22"/>
          <w:lang w:eastAsia="pl-PL"/>
        </w:rPr>
        <w:t>.</w:t>
      </w:r>
    </w:p>
    <w:p w14:paraId="1BA0A75D" w14:textId="03051980" w:rsidR="003B04AA" w:rsidRPr="006135E2" w:rsidRDefault="004E21A8" w:rsidP="002F1891">
      <w:pPr>
        <w:numPr>
          <w:ilvl w:val="0"/>
          <w:numId w:val="17"/>
        </w:numPr>
        <w:suppressAutoHyphens w:val="0"/>
        <w:spacing w:before="120" w:line="360" w:lineRule="auto"/>
        <w:ind w:left="-113" w:hanging="425"/>
        <w:contextualSpacing/>
        <w:jc w:val="both"/>
        <w:rPr>
          <w:rFonts w:ascii="Arial" w:hAnsi="Arial" w:cs="Arial"/>
          <w:sz w:val="22"/>
          <w:szCs w:val="22"/>
          <w:lang w:eastAsia="pl-PL"/>
        </w:rPr>
      </w:pPr>
      <w:r w:rsidRPr="006135E2">
        <w:rPr>
          <w:rFonts w:ascii="Arial" w:hAnsi="Arial" w:cs="Arial"/>
          <w:bCs/>
          <w:sz w:val="22"/>
          <w:szCs w:val="22"/>
          <w:lang w:eastAsia="pl-PL"/>
        </w:rPr>
        <w:lastRenderedPageBreak/>
        <w:t>Strony</w:t>
      </w:r>
      <w:r w:rsidRPr="006135E2">
        <w:rPr>
          <w:rFonts w:ascii="Arial" w:hAnsi="Arial"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p>
    <w:p w14:paraId="7917BA59" w14:textId="24892619" w:rsidR="004E21A8" w:rsidRPr="006135E2" w:rsidRDefault="004E21A8" w:rsidP="00FD14F3">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 1</w:t>
      </w:r>
      <w:r w:rsidR="004B4B4F" w:rsidRPr="006135E2">
        <w:rPr>
          <w:rFonts w:ascii="Arial" w:hAnsi="Arial" w:cs="Arial"/>
          <w:b/>
          <w:sz w:val="22"/>
          <w:szCs w:val="22"/>
          <w:lang w:eastAsia="pl-PL"/>
        </w:rPr>
        <w:t>0</w:t>
      </w:r>
    </w:p>
    <w:p w14:paraId="1E54DBB9" w14:textId="77777777" w:rsidR="004E21A8" w:rsidRPr="006135E2" w:rsidRDefault="004E21A8" w:rsidP="00FD14F3">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Warunki płatności</w:t>
      </w:r>
    </w:p>
    <w:p w14:paraId="387E178F" w14:textId="755520B7" w:rsidR="00502BD5" w:rsidRPr="006135E2" w:rsidRDefault="004E21A8" w:rsidP="002F1891">
      <w:pPr>
        <w:numPr>
          <w:ilvl w:val="0"/>
          <w:numId w:val="18"/>
        </w:numPr>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Wynagrodze</w:t>
      </w:r>
      <w:r w:rsidR="007245BC" w:rsidRPr="006135E2">
        <w:rPr>
          <w:rFonts w:ascii="Arial" w:hAnsi="Arial" w:cs="Arial"/>
          <w:sz w:val="22"/>
          <w:szCs w:val="22"/>
          <w:lang w:eastAsia="pl-PL"/>
        </w:rPr>
        <w:t xml:space="preserve">nie, o którym mowa w § </w:t>
      </w:r>
      <w:r w:rsidR="006C52FB" w:rsidRPr="006135E2">
        <w:rPr>
          <w:rFonts w:ascii="Arial" w:hAnsi="Arial" w:cs="Arial"/>
          <w:sz w:val="22"/>
          <w:szCs w:val="22"/>
          <w:lang w:eastAsia="pl-PL"/>
        </w:rPr>
        <w:t>9</w:t>
      </w:r>
      <w:r w:rsidR="007245BC" w:rsidRPr="006135E2">
        <w:rPr>
          <w:rFonts w:ascii="Arial" w:hAnsi="Arial" w:cs="Arial"/>
          <w:sz w:val="22"/>
          <w:szCs w:val="22"/>
          <w:lang w:eastAsia="pl-PL"/>
        </w:rPr>
        <w:t xml:space="preserve"> ust. 2</w:t>
      </w:r>
      <w:r w:rsidR="00E64254" w:rsidRPr="006135E2">
        <w:rPr>
          <w:rFonts w:ascii="Arial" w:hAnsi="Arial" w:cs="Arial"/>
          <w:sz w:val="22"/>
          <w:szCs w:val="22"/>
          <w:lang w:eastAsia="pl-PL"/>
        </w:rPr>
        <w:t xml:space="preserve"> niniejszej Umowy</w:t>
      </w:r>
      <w:r w:rsidRPr="006135E2">
        <w:rPr>
          <w:rFonts w:ascii="Arial" w:hAnsi="Arial" w:cs="Arial"/>
          <w:sz w:val="22"/>
          <w:szCs w:val="22"/>
          <w:lang w:eastAsia="pl-PL"/>
        </w:rPr>
        <w:t>, płatne będzie po odbiorze przedmiotu Zlecenia</w:t>
      </w:r>
      <w:r w:rsidR="00545167" w:rsidRPr="006135E2">
        <w:rPr>
          <w:rFonts w:ascii="Arial" w:hAnsi="Arial" w:cs="Arial"/>
          <w:sz w:val="22"/>
          <w:szCs w:val="22"/>
          <w:lang w:eastAsia="pl-PL"/>
        </w:rPr>
        <w:t xml:space="preserve"> </w:t>
      </w:r>
      <w:r w:rsidR="00A675DB" w:rsidRPr="006135E2">
        <w:rPr>
          <w:rFonts w:ascii="Arial" w:hAnsi="Arial" w:cs="Arial"/>
          <w:sz w:val="22"/>
          <w:szCs w:val="22"/>
          <w:lang w:eastAsia="pl-PL"/>
        </w:rPr>
        <w:t xml:space="preserve">lub </w:t>
      </w:r>
      <w:r w:rsidR="00545167" w:rsidRPr="006135E2">
        <w:rPr>
          <w:rFonts w:ascii="Arial" w:hAnsi="Arial" w:cs="Arial"/>
          <w:sz w:val="22"/>
          <w:szCs w:val="22"/>
        </w:rPr>
        <w:t>części przedmiotu Zlecenia</w:t>
      </w:r>
      <w:r w:rsidRPr="006135E2">
        <w:rPr>
          <w:rFonts w:ascii="Arial" w:hAnsi="Arial" w:cs="Arial"/>
          <w:sz w:val="22"/>
          <w:szCs w:val="22"/>
          <w:lang w:eastAsia="pl-PL"/>
        </w:rPr>
        <w:t xml:space="preserve">, na podstawie faktury. </w:t>
      </w:r>
    </w:p>
    <w:p w14:paraId="5DD50ACF" w14:textId="74101A1C" w:rsidR="006C52FB" w:rsidRPr="006135E2" w:rsidRDefault="006C52FB" w:rsidP="002F1891">
      <w:pPr>
        <w:pStyle w:val="Akapitzlist"/>
        <w:numPr>
          <w:ilvl w:val="0"/>
          <w:numId w:val="18"/>
        </w:numPr>
        <w:spacing w:before="120" w:line="360" w:lineRule="auto"/>
        <w:ind w:left="-113"/>
        <w:jc w:val="both"/>
        <w:rPr>
          <w:rFonts w:ascii="Arial" w:hAnsi="Arial" w:cs="Arial"/>
          <w:sz w:val="22"/>
          <w:szCs w:val="22"/>
          <w:lang w:eastAsia="pl-PL"/>
        </w:rPr>
      </w:pPr>
      <w:r w:rsidRPr="006135E2">
        <w:rPr>
          <w:rFonts w:ascii="Arial" w:hAnsi="Arial" w:cs="Arial"/>
          <w:sz w:val="22"/>
          <w:szCs w:val="22"/>
          <w:lang w:eastAsia="pl-PL"/>
        </w:rPr>
        <w:t xml:space="preserve">Wynagrodzenie stanowić będzie iloczyn wskazanych w Kosztorysie Ofertowym zawartym w Ofercie cen jednostkowych za poszczególne prace oraz ilości wykonanych prac. </w:t>
      </w:r>
    </w:p>
    <w:p w14:paraId="585A8A23" w14:textId="28C68821" w:rsidR="004E21A8" w:rsidRPr="006135E2" w:rsidRDefault="004E21A8" w:rsidP="002F1891">
      <w:pPr>
        <w:numPr>
          <w:ilvl w:val="0"/>
          <w:numId w:val="18"/>
        </w:numPr>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Wynagrodzeni</w:t>
      </w:r>
      <w:r w:rsidR="00777027" w:rsidRPr="006135E2">
        <w:rPr>
          <w:rFonts w:ascii="Arial" w:hAnsi="Arial" w:cs="Arial"/>
          <w:sz w:val="22"/>
          <w:szCs w:val="22"/>
          <w:lang w:eastAsia="pl-PL"/>
        </w:rPr>
        <w:t xml:space="preserve">e </w:t>
      </w:r>
      <w:r w:rsidR="00D84729" w:rsidRPr="006135E2">
        <w:rPr>
          <w:rFonts w:ascii="Arial" w:hAnsi="Arial" w:cs="Arial"/>
          <w:sz w:val="22"/>
          <w:szCs w:val="22"/>
          <w:lang w:eastAsia="pl-PL"/>
        </w:rPr>
        <w:t>będzie płatne</w:t>
      </w:r>
      <w:r w:rsidR="007245BC" w:rsidRPr="006135E2">
        <w:rPr>
          <w:rFonts w:ascii="Arial" w:hAnsi="Arial" w:cs="Arial"/>
          <w:sz w:val="22"/>
          <w:szCs w:val="22"/>
          <w:lang w:eastAsia="pl-PL"/>
        </w:rPr>
        <w:t xml:space="preserve"> w terminie</w:t>
      </w:r>
      <w:r w:rsidR="007245BC" w:rsidRPr="006135E2">
        <w:rPr>
          <w:rFonts w:ascii="Arial" w:hAnsi="Arial" w:cs="Arial"/>
          <w:b/>
          <w:bCs/>
          <w:sz w:val="22"/>
          <w:szCs w:val="22"/>
          <w:lang w:eastAsia="pl-PL"/>
        </w:rPr>
        <w:t xml:space="preserve"> </w:t>
      </w:r>
      <w:r w:rsidR="003B04AA" w:rsidRPr="006135E2">
        <w:rPr>
          <w:rFonts w:ascii="Arial" w:hAnsi="Arial" w:cs="Arial"/>
          <w:b/>
          <w:bCs/>
          <w:sz w:val="22"/>
          <w:szCs w:val="22"/>
          <w:lang w:eastAsia="pl-PL"/>
        </w:rPr>
        <w:t xml:space="preserve">do 21 </w:t>
      </w:r>
      <w:r w:rsidR="007245BC" w:rsidRPr="006135E2">
        <w:rPr>
          <w:rFonts w:ascii="Arial" w:hAnsi="Arial" w:cs="Arial"/>
          <w:b/>
          <w:bCs/>
          <w:sz w:val="22"/>
          <w:szCs w:val="22"/>
          <w:lang w:eastAsia="pl-PL"/>
        </w:rPr>
        <w:t xml:space="preserve"> </w:t>
      </w:r>
      <w:r w:rsidRPr="006135E2">
        <w:rPr>
          <w:rFonts w:ascii="Arial" w:hAnsi="Arial" w:cs="Arial"/>
          <w:b/>
          <w:bCs/>
          <w:sz w:val="22"/>
          <w:szCs w:val="22"/>
          <w:lang w:eastAsia="pl-PL"/>
        </w:rPr>
        <w:t>dni</w:t>
      </w:r>
      <w:r w:rsidRPr="006135E2">
        <w:rPr>
          <w:rFonts w:ascii="Arial" w:hAnsi="Arial" w:cs="Arial"/>
          <w:sz w:val="22"/>
          <w:szCs w:val="22"/>
          <w:lang w:eastAsia="pl-PL"/>
        </w:rPr>
        <w:t xml:space="preserve"> od doręczenia Zamawiającemu prawidłowo wystawionej </w:t>
      </w:r>
      <w:r w:rsidR="00E64254" w:rsidRPr="006135E2">
        <w:rPr>
          <w:rFonts w:ascii="Arial" w:hAnsi="Arial" w:cs="Arial"/>
          <w:sz w:val="22"/>
          <w:szCs w:val="22"/>
          <w:lang w:eastAsia="pl-PL"/>
        </w:rPr>
        <w:t xml:space="preserve">przez Wykonawcę </w:t>
      </w:r>
      <w:r w:rsidRPr="006135E2">
        <w:rPr>
          <w:rFonts w:ascii="Arial" w:hAnsi="Arial" w:cs="Arial"/>
          <w:sz w:val="22"/>
          <w:szCs w:val="22"/>
          <w:lang w:eastAsia="pl-PL"/>
        </w:rPr>
        <w:t xml:space="preserve">faktury. Podstawą do wystawienia faktury przez Wykonawcę będą </w:t>
      </w:r>
      <w:r w:rsidR="001B0A3C" w:rsidRPr="006135E2">
        <w:rPr>
          <w:rFonts w:ascii="Arial" w:hAnsi="Arial" w:cs="Arial"/>
          <w:sz w:val="22"/>
          <w:szCs w:val="22"/>
          <w:lang w:eastAsia="pl-PL"/>
        </w:rPr>
        <w:t xml:space="preserve">Protokoły Odbioru </w:t>
      </w:r>
      <w:r w:rsidR="004430E1" w:rsidRPr="006135E2">
        <w:rPr>
          <w:rFonts w:ascii="Arial" w:hAnsi="Arial" w:cs="Arial"/>
          <w:sz w:val="22"/>
          <w:szCs w:val="22"/>
          <w:lang w:eastAsia="pl-PL"/>
        </w:rPr>
        <w:t>Prac</w:t>
      </w:r>
      <w:r w:rsidRPr="006135E2">
        <w:rPr>
          <w:rFonts w:ascii="Arial" w:hAnsi="Arial" w:cs="Arial"/>
          <w:sz w:val="22"/>
          <w:szCs w:val="22"/>
          <w:lang w:eastAsia="pl-PL"/>
        </w:rPr>
        <w:t xml:space="preserve"> wskazane w § </w:t>
      </w:r>
      <w:r w:rsidR="003B04AA" w:rsidRPr="006135E2">
        <w:rPr>
          <w:rFonts w:ascii="Arial" w:hAnsi="Arial" w:cs="Arial"/>
          <w:sz w:val="22"/>
          <w:szCs w:val="22"/>
          <w:lang w:eastAsia="pl-PL"/>
        </w:rPr>
        <w:t>8</w:t>
      </w:r>
      <w:r w:rsidRPr="006135E2">
        <w:rPr>
          <w:rFonts w:ascii="Arial" w:hAnsi="Arial" w:cs="Arial"/>
          <w:sz w:val="22"/>
          <w:szCs w:val="22"/>
          <w:lang w:eastAsia="pl-PL"/>
        </w:rPr>
        <w:t xml:space="preserve"> ust. </w:t>
      </w:r>
      <w:r w:rsidR="003B04AA" w:rsidRPr="006135E2">
        <w:rPr>
          <w:rFonts w:ascii="Arial" w:hAnsi="Arial" w:cs="Arial"/>
          <w:sz w:val="22"/>
          <w:szCs w:val="22"/>
          <w:lang w:eastAsia="pl-PL"/>
        </w:rPr>
        <w:t xml:space="preserve">9 </w:t>
      </w:r>
      <w:r w:rsidR="008B10D5" w:rsidRPr="006135E2">
        <w:rPr>
          <w:rFonts w:ascii="Arial" w:hAnsi="Arial" w:cs="Arial"/>
          <w:sz w:val="22"/>
          <w:szCs w:val="22"/>
          <w:lang w:eastAsia="pl-PL"/>
        </w:rPr>
        <w:t>niniejszej Umowy</w:t>
      </w:r>
      <w:r w:rsidRPr="006135E2">
        <w:rPr>
          <w:rFonts w:ascii="Arial" w:hAnsi="Arial" w:cs="Arial"/>
          <w:sz w:val="22"/>
          <w:szCs w:val="22"/>
          <w:lang w:eastAsia="pl-PL"/>
        </w:rPr>
        <w:t>.</w:t>
      </w:r>
      <w:r w:rsidR="00F23868" w:rsidRPr="006135E2">
        <w:rPr>
          <w:rFonts w:ascii="Arial" w:hAnsi="Arial" w:cs="Arial"/>
          <w:sz w:val="22"/>
          <w:szCs w:val="22"/>
          <w:lang w:eastAsia="pl-PL"/>
        </w:rPr>
        <w:t xml:space="preserve"> </w:t>
      </w:r>
    </w:p>
    <w:p w14:paraId="468B26D6" w14:textId="6EF93E4B" w:rsidR="00D84729" w:rsidRPr="006135E2" w:rsidRDefault="00D84729" w:rsidP="002F1891">
      <w:pPr>
        <w:numPr>
          <w:ilvl w:val="0"/>
          <w:numId w:val="18"/>
        </w:numPr>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(Dz. U. z 20</w:t>
      </w:r>
      <w:r w:rsidR="00545167" w:rsidRPr="006135E2">
        <w:rPr>
          <w:rFonts w:ascii="Arial" w:hAnsi="Arial" w:cs="Arial"/>
          <w:sz w:val="22"/>
          <w:szCs w:val="22"/>
          <w:lang w:eastAsia="pl-PL"/>
        </w:rPr>
        <w:t>20</w:t>
      </w:r>
      <w:r w:rsidRPr="006135E2">
        <w:rPr>
          <w:rFonts w:ascii="Arial" w:hAnsi="Arial" w:cs="Arial"/>
          <w:sz w:val="22"/>
          <w:szCs w:val="22"/>
          <w:lang w:eastAsia="pl-PL"/>
        </w:rPr>
        <w:t xml:space="preserve"> r. poz. </w:t>
      </w:r>
      <w:r w:rsidR="00545167" w:rsidRPr="006135E2">
        <w:rPr>
          <w:rFonts w:ascii="Arial" w:hAnsi="Arial" w:cs="Arial"/>
          <w:sz w:val="22"/>
          <w:szCs w:val="22"/>
          <w:lang w:eastAsia="pl-PL"/>
        </w:rPr>
        <w:t>1666</w:t>
      </w:r>
      <w:r w:rsidR="00A675DB" w:rsidRPr="006135E2">
        <w:rPr>
          <w:rFonts w:ascii="Arial" w:hAnsi="Arial" w:cs="Arial"/>
          <w:sz w:val="22"/>
          <w:szCs w:val="22"/>
          <w:lang w:eastAsia="pl-PL"/>
        </w:rPr>
        <w:t xml:space="preserve"> </w:t>
      </w:r>
      <w:r w:rsidRPr="006135E2">
        <w:rPr>
          <w:rFonts w:ascii="Arial" w:hAnsi="Arial" w:cs="Arial"/>
          <w:sz w:val="22"/>
          <w:szCs w:val="22"/>
          <w:lang w:eastAsia="pl-PL"/>
        </w:rPr>
        <w:t>– „Ustawa o Fakturowaniu”).</w:t>
      </w:r>
    </w:p>
    <w:p w14:paraId="635DB336" w14:textId="5AFA6DE3" w:rsidR="00D84729" w:rsidRPr="006135E2" w:rsidRDefault="00D84729" w:rsidP="002F1891">
      <w:pPr>
        <w:numPr>
          <w:ilvl w:val="0"/>
          <w:numId w:val="18"/>
        </w:numPr>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 xml:space="preserve">W przypadku wystawienia ustrukturyzowanej faktury elektronicznej, o której mowa w ust. </w:t>
      </w:r>
      <w:r w:rsidR="00AA1107" w:rsidRPr="006135E2">
        <w:rPr>
          <w:rFonts w:ascii="Arial" w:hAnsi="Arial" w:cs="Arial"/>
          <w:sz w:val="22"/>
          <w:szCs w:val="22"/>
          <w:lang w:eastAsia="pl-PL"/>
        </w:rPr>
        <w:t>4</w:t>
      </w:r>
      <w:r w:rsidRPr="006135E2">
        <w:rPr>
          <w:rFonts w:ascii="Arial" w:hAnsi="Arial" w:cs="Arial"/>
          <w:sz w:val="22"/>
          <w:szCs w:val="22"/>
          <w:lang w:eastAsia="pl-PL"/>
        </w:rPr>
        <w:t>,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w:t>
      </w:r>
    </w:p>
    <w:p w14:paraId="1CB105CC" w14:textId="77777777" w:rsidR="00D84729" w:rsidRPr="006135E2" w:rsidRDefault="00D84729" w:rsidP="002F1891">
      <w:pPr>
        <w:numPr>
          <w:ilvl w:val="0"/>
          <w:numId w:val="18"/>
        </w:numPr>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 xml:space="preserve">Ustrukturyzowaną fakturę elektroniczną należy wysyłać na następujący adres Zamawiającego na PEF: NIP </w:t>
      </w:r>
      <w:r w:rsidRPr="006135E2">
        <w:rPr>
          <w:rFonts w:ascii="Arial" w:hAnsi="Arial" w:cs="Arial"/>
          <w:b/>
          <w:bCs/>
          <w:color w:val="0000FF"/>
          <w:sz w:val="22"/>
          <w:szCs w:val="22"/>
          <w:lang w:eastAsia="pl-PL"/>
        </w:rPr>
        <w:t>5430201152.</w:t>
      </w:r>
    </w:p>
    <w:p w14:paraId="4E381B28" w14:textId="199B1855" w:rsidR="00D84729" w:rsidRPr="006135E2" w:rsidRDefault="00D84729" w:rsidP="002F1891">
      <w:pPr>
        <w:numPr>
          <w:ilvl w:val="0"/>
          <w:numId w:val="18"/>
        </w:numPr>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93ABA" w:rsidRPr="006135E2">
        <w:rPr>
          <w:rFonts w:ascii="Arial" w:hAnsi="Arial" w:cs="Arial"/>
          <w:sz w:val="22"/>
          <w:szCs w:val="22"/>
          <w:lang w:eastAsia="pl-PL"/>
        </w:rPr>
        <w:t>5</w:t>
      </w:r>
      <w:r w:rsidRPr="006135E2">
        <w:rPr>
          <w:rFonts w:ascii="Arial" w:hAnsi="Arial" w:cs="Arial"/>
          <w:sz w:val="22"/>
          <w:szCs w:val="22"/>
          <w:lang w:eastAsia="pl-PL"/>
        </w:rPr>
        <w:t xml:space="preserve"> powyżej, do konta Zamawiającego na PEF, w sposób umożliwiający Zamawiającemu zapoznanie się z jej treścią.</w:t>
      </w:r>
    </w:p>
    <w:p w14:paraId="5976A246" w14:textId="69948968" w:rsidR="00B10C54" w:rsidRPr="006135E2" w:rsidRDefault="00B10C54" w:rsidP="002F1891">
      <w:pPr>
        <w:pStyle w:val="Akapitzlist"/>
        <w:numPr>
          <w:ilvl w:val="0"/>
          <w:numId w:val="18"/>
        </w:numPr>
        <w:spacing w:before="120" w:line="360" w:lineRule="auto"/>
        <w:ind w:left="-113" w:hanging="426"/>
        <w:jc w:val="both"/>
        <w:rPr>
          <w:rFonts w:ascii="Arial" w:hAnsi="Arial" w:cs="Arial"/>
          <w:sz w:val="22"/>
          <w:szCs w:val="22"/>
          <w:lang w:eastAsia="pl-PL"/>
        </w:rPr>
      </w:pPr>
      <w:r w:rsidRPr="006135E2">
        <w:rPr>
          <w:rFonts w:ascii="Arial" w:hAnsi="Arial" w:cs="Arial"/>
          <w:sz w:val="22"/>
          <w:szCs w:val="22"/>
          <w:lang w:eastAsia="pl-PL"/>
        </w:rPr>
        <w:t>W przypadku wystawienia faktury w formie pisemnej, prawidłowo wystawiona faktura powinna być doręczona do Nadleśnictwa Białowieża, ul. Wojciechówka 4, 17-230 Białowieża.</w:t>
      </w:r>
      <w:r w:rsidR="00067A04" w:rsidRPr="006135E2">
        <w:rPr>
          <w:rFonts w:ascii="Arial" w:hAnsi="Arial" w:cs="Arial"/>
          <w:sz w:val="22"/>
          <w:szCs w:val="22"/>
          <w:lang w:eastAsia="pl-PL"/>
        </w:rPr>
        <w:t xml:space="preserve"> Zamawiający wyraża zgodę na wystawianie faktur elektronicznych przesyłanych na adres mailowy: </w:t>
      </w:r>
      <w:hyperlink r:id="rId8" w:history="1">
        <w:r w:rsidR="00067A04" w:rsidRPr="006135E2">
          <w:rPr>
            <w:rStyle w:val="Hipercze"/>
            <w:rFonts w:ascii="Arial" w:hAnsi="Arial" w:cs="Arial"/>
            <w:b/>
            <w:bCs/>
            <w:sz w:val="22"/>
            <w:szCs w:val="22"/>
            <w:lang w:eastAsia="pl-PL"/>
          </w:rPr>
          <w:t>bialowieza.faktura@bialystok.lasy.gov.pl</w:t>
        </w:r>
      </w:hyperlink>
      <w:r w:rsidR="00067A04" w:rsidRPr="006135E2">
        <w:rPr>
          <w:rFonts w:ascii="Arial" w:hAnsi="Arial" w:cs="Arial"/>
          <w:sz w:val="22"/>
          <w:szCs w:val="22"/>
          <w:lang w:eastAsia="pl-PL"/>
        </w:rPr>
        <w:t xml:space="preserve"> </w:t>
      </w:r>
      <w:r w:rsidR="002F1891">
        <w:rPr>
          <w:rFonts w:ascii="Arial" w:hAnsi="Arial" w:cs="Arial"/>
          <w:sz w:val="22"/>
          <w:szCs w:val="22"/>
          <w:lang w:eastAsia="pl-PL"/>
        </w:rPr>
        <w:t>z adresu: ________________@___________</w:t>
      </w:r>
    </w:p>
    <w:p w14:paraId="296199B9" w14:textId="77777777" w:rsidR="008C5DA2" w:rsidRPr="006135E2" w:rsidRDefault="008C5DA2" w:rsidP="002F1891">
      <w:pPr>
        <w:pStyle w:val="Akapitzlist"/>
        <w:numPr>
          <w:ilvl w:val="0"/>
          <w:numId w:val="18"/>
        </w:numPr>
        <w:spacing w:before="120" w:line="360" w:lineRule="auto"/>
        <w:ind w:left="-113"/>
        <w:jc w:val="both"/>
        <w:rPr>
          <w:rFonts w:ascii="Arial" w:hAnsi="Arial" w:cs="Arial"/>
          <w:sz w:val="22"/>
          <w:szCs w:val="22"/>
          <w:lang w:eastAsia="pl-PL"/>
        </w:rPr>
      </w:pPr>
      <w:r w:rsidRPr="006135E2">
        <w:rPr>
          <w:rFonts w:ascii="Arial" w:hAnsi="Arial" w:cs="Arial"/>
          <w:sz w:val="22"/>
          <w:szCs w:val="22"/>
          <w:lang w:eastAsia="pl-PL"/>
        </w:rPr>
        <w:lastRenderedPageBreak/>
        <w:t xml:space="preserve">Z zastrzeżeniem postanowień ust. 11 Wynagrodzenie będzie płatne na rachunek bankowy Wykonawcy wskazany w fakturze. Za dzień dokonania płatności przyjmuje się dzień obciążenia rachunku bankowego Zamawiającego. </w:t>
      </w:r>
    </w:p>
    <w:p w14:paraId="747AB5E8" w14:textId="77777777" w:rsidR="0002203C" w:rsidRPr="006135E2" w:rsidRDefault="0002203C" w:rsidP="002F1891">
      <w:pPr>
        <w:pStyle w:val="Akapitzlist"/>
        <w:numPr>
          <w:ilvl w:val="0"/>
          <w:numId w:val="18"/>
        </w:numPr>
        <w:spacing w:before="120" w:line="360" w:lineRule="auto"/>
        <w:ind w:left="-113"/>
        <w:jc w:val="both"/>
        <w:rPr>
          <w:rFonts w:ascii="Arial" w:hAnsi="Arial" w:cs="Arial"/>
          <w:sz w:val="22"/>
          <w:szCs w:val="22"/>
          <w:lang w:eastAsia="pl-PL"/>
        </w:rPr>
      </w:pPr>
      <w:r w:rsidRPr="006135E2">
        <w:rPr>
          <w:rFonts w:ascii="Arial" w:hAnsi="Arial" w:cs="Arial"/>
          <w:sz w:val="22"/>
          <w:szCs w:val="22"/>
          <w:lang w:eastAsia="pl-PL"/>
        </w:rPr>
        <w:t>Podatek VAT naliczony zostanie w wysokości obowiązującej w dniu wystawienia faktury.</w:t>
      </w:r>
    </w:p>
    <w:p w14:paraId="373C41FB" w14:textId="57E3F04D" w:rsidR="00B10C54" w:rsidRPr="006135E2" w:rsidRDefault="00B10C54" w:rsidP="002F1891">
      <w:pPr>
        <w:numPr>
          <w:ilvl w:val="0"/>
          <w:numId w:val="18"/>
        </w:numPr>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Wykonawca przyjmuje do wiadomości, iż Zamawiający przy zapłacie Wynagrodzenia będzie stosował mechanizm podzielonej płatności, o którym mowa w art. 108a ust. 1 ustawy z dnia 11 marca 2004 r. o podatku od towarów i usług (tekst jedn.: Dz. U. z 2020 r. poz. 106.).</w:t>
      </w:r>
    </w:p>
    <w:p w14:paraId="2830F72B" w14:textId="4F3E8485" w:rsidR="00D84729" w:rsidRPr="006135E2" w:rsidRDefault="00D84729" w:rsidP="002F1891">
      <w:pPr>
        <w:numPr>
          <w:ilvl w:val="0"/>
          <w:numId w:val="18"/>
        </w:numPr>
        <w:suppressAutoHyphens w:val="0"/>
        <w:spacing w:before="120" w:line="360" w:lineRule="auto"/>
        <w:ind w:left="-113"/>
        <w:contextualSpacing/>
        <w:jc w:val="both"/>
        <w:rPr>
          <w:rFonts w:ascii="Arial" w:hAnsi="Arial" w:cs="Arial"/>
          <w:sz w:val="22"/>
          <w:szCs w:val="22"/>
          <w:lang w:eastAsia="pl-PL"/>
        </w:rPr>
      </w:pPr>
      <w:r w:rsidRPr="006135E2">
        <w:rPr>
          <w:rFonts w:ascii="Arial" w:hAnsi="Arial" w:cs="Arial"/>
          <w:sz w:val="22"/>
          <w:szCs w:val="22"/>
          <w:lang w:eastAsia="pl-PL"/>
        </w:rPr>
        <w:t xml:space="preserve">Zapłata: </w:t>
      </w:r>
    </w:p>
    <w:p w14:paraId="7986E650" w14:textId="77777777" w:rsidR="00D84729" w:rsidRPr="006135E2" w:rsidRDefault="00F90E4F" w:rsidP="002F1891">
      <w:pPr>
        <w:suppressAutoHyphens w:val="0"/>
        <w:spacing w:before="120" w:line="360" w:lineRule="auto"/>
        <w:ind w:left="-113"/>
        <w:contextualSpacing/>
        <w:jc w:val="both"/>
        <w:rPr>
          <w:rFonts w:ascii="Arial" w:hAnsi="Arial" w:cs="Arial"/>
          <w:sz w:val="22"/>
          <w:szCs w:val="22"/>
          <w:lang w:eastAsia="pl-PL"/>
        </w:rPr>
      </w:pPr>
      <w:r w:rsidRPr="006135E2">
        <w:rPr>
          <w:rFonts w:ascii="Arial" w:hAnsi="Arial" w:cs="Arial"/>
          <w:sz w:val="22"/>
          <w:szCs w:val="22"/>
          <w:lang w:eastAsia="pl-PL"/>
        </w:rPr>
        <w:t xml:space="preserve">1) </w:t>
      </w:r>
      <w:r w:rsidR="00D84729" w:rsidRPr="006135E2">
        <w:rPr>
          <w:rFonts w:ascii="Arial" w:hAnsi="Arial" w:cs="Arial"/>
          <w:sz w:val="22"/>
          <w:szCs w:val="22"/>
          <w:lang w:eastAsia="pl-PL"/>
        </w:rPr>
        <w:t>kwoty odpowiadającej całości albo części kwoty podatku wynikającej z otrzymanej faktury będzie dokonywana na rachunek VAT, w rozumieniu art. 2 pkt 37 Wykonawcy ustawy z dnia 11 marca 2004 r. o podatku od towarów i usług (tekst jedn.: Dz. U. z 2020  r. poz. 106),</w:t>
      </w:r>
    </w:p>
    <w:p w14:paraId="62DB29E8" w14:textId="72212E6B" w:rsidR="00C76D7B" w:rsidRPr="006135E2" w:rsidRDefault="00F90E4F" w:rsidP="002F1891">
      <w:pPr>
        <w:pStyle w:val="Default"/>
        <w:spacing w:before="120" w:line="360" w:lineRule="auto"/>
        <w:ind w:left="-113" w:right="170"/>
        <w:contextualSpacing/>
        <w:jc w:val="both"/>
        <w:rPr>
          <w:rFonts w:ascii="Arial" w:hAnsi="Arial" w:cs="Arial"/>
          <w:sz w:val="22"/>
          <w:szCs w:val="22"/>
        </w:rPr>
      </w:pPr>
      <w:r w:rsidRPr="006135E2">
        <w:rPr>
          <w:rFonts w:ascii="Arial" w:hAnsi="Arial" w:cs="Arial"/>
          <w:sz w:val="22"/>
          <w:szCs w:val="22"/>
          <w:lang w:eastAsia="pl-PL"/>
        </w:rPr>
        <w:t xml:space="preserve">2) </w:t>
      </w:r>
      <w:r w:rsidR="00D84729" w:rsidRPr="006135E2">
        <w:rPr>
          <w:rFonts w:ascii="Arial" w:hAnsi="Arial" w:cs="Arial"/>
          <w:sz w:val="22"/>
          <w:szCs w:val="22"/>
          <w:lang w:eastAsia="pl-PL"/>
        </w:rPr>
        <w:t>kwoty odpowiadającej wartości sprzedaży netto wynikającej z otrzymanej faktury jest dokonywana na rachunek bankowy albo na rachunek w spółdzielczej kasie oszczędnościowo-kredytowej, dla których jest pro</w:t>
      </w:r>
      <w:r w:rsidRPr="006135E2">
        <w:rPr>
          <w:rFonts w:ascii="Arial" w:hAnsi="Arial" w:cs="Arial"/>
          <w:sz w:val="22"/>
          <w:szCs w:val="22"/>
          <w:lang w:eastAsia="pl-PL"/>
        </w:rPr>
        <w:t>wadzony rachunek VAT Wykonawcy.</w:t>
      </w:r>
      <w:r w:rsidR="00C76D7B" w:rsidRPr="006135E2">
        <w:rPr>
          <w:rFonts w:ascii="Arial" w:hAnsi="Arial" w:cs="Arial"/>
          <w:sz w:val="22"/>
          <w:szCs w:val="22"/>
        </w:rPr>
        <w:t xml:space="preserve"> </w:t>
      </w:r>
    </w:p>
    <w:p w14:paraId="380C4370" w14:textId="41BD3185" w:rsidR="00C76D7B" w:rsidRPr="006135E2" w:rsidRDefault="003E7B49" w:rsidP="002F1891">
      <w:pPr>
        <w:pStyle w:val="Default"/>
        <w:spacing w:before="120" w:line="360" w:lineRule="auto"/>
        <w:ind w:left="-113" w:right="170" w:hanging="425"/>
        <w:contextualSpacing/>
        <w:jc w:val="both"/>
        <w:rPr>
          <w:rFonts w:ascii="Arial" w:hAnsi="Arial" w:cs="Arial"/>
          <w:color w:val="auto"/>
          <w:sz w:val="22"/>
          <w:szCs w:val="22"/>
        </w:rPr>
      </w:pPr>
      <w:r w:rsidRPr="006135E2">
        <w:rPr>
          <w:rFonts w:ascii="Arial" w:hAnsi="Arial" w:cs="Arial"/>
          <w:sz w:val="22"/>
          <w:szCs w:val="22"/>
        </w:rPr>
        <w:t xml:space="preserve">13.  </w:t>
      </w:r>
      <w:r w:rsidR="00C76D7B" w:rsidRPr="006135E2">
        <w:rPr>
          <w:rFonts w:ascii="Arial" w:hAnsi="Arial" w:cs="Arial"/>
          <w:color w:val="auto"/>
          <w:sz w:val="22"/>
          <w:szCs w:val="22"/>
        </w:rPr>
        <w:t xml:space="preserve">Wykonawca przy realizacji Umowy zobowiązuje posługiwać się rachunkiem rozliczeniowym o którym mowa w art. 49 ust. 1 pkt 1 ustawy z dnia 29 sierpnia 1997 r. Prawo Bankowe (tekst jedn.: Dz. U. 2020 poz.1896) zawartym w wykazie podmiotów, o którym mowa w art. 96b ust. 1 ustawy z dnia 11 marca 2004 r. o podatku od towarów i usług. </w:t>
      </w:r>
    </w:p>
    <w:p w14:paraId="12219AB4" w14:textId="33A925D3" w:rsidR="008C5F5D" w:rsidRPr="006135E2" w:rsidRDefault="008C5F5D" w:rsidP="002F1891">
      <w:pPr>
        <w:pStyle w:val="Default"/>
        <w:spacing w:before="120" w:line="360" w:lineRule="auto"/>
        <w:ind w:left="-113" w:right="170" w:hanging="425"/>
        <w:contextualSpacing/>
        <w:jc w:val="both"/>
        <w:rPr>
          <w:rFonts w:ascii="Arial" w:hAnsi="Arial" w:cs="Arial"/>
          <w:sz w:val="22"/>
          <w:szCs w:val="22"/>
        </w:rPr>
      </w:pPr>
      <w:r w:rsidRPr="006135E2">
        <w:rPr>
          <w:rFonts w:ascii="Arial" w:hAnsi="Arial" w:cs="Arial"/>
          <w:sz w:val="22"/>
          <w:szCs w:val="22"/>
        </w:rPr>
        <w:t>14. 1Wykonawca nie może bez uprzedniej zgody Zamawiającego wyrażonej na piśmie pod rygorem nieważności, przenieść na osobę trzecią jakiejkolwiek wierzytelności wynikającej z Umowy.</w:t>
      </w:r>
    </w:p>
    <w:p w14:paraId="7B1CDA0E" w14:textId="61022D67" w:rsidR="008C5F5D" w:rsidRPr="006135E2" w:rsidRDefault="008C5F5D" w:rsidP="002F1891">
      <w:pPr>
        <w:pStyle w:val="Default"/>
        <w:spacing w:before="120" w:line="360" w:lineRule="auto"/>
        <w:ind w:left="-113" w:right="170" w:hanging="425"/>
        <w:contextualSpacing/>
        <w:jc w:val="both"/>
        <w:rPr>
          <w:rFonts w:ascii="Arial" w:hAnsi="Arial" w:cs="Arial"/>
          <w:sz w:val="22"/>
          <w:szCs w:val="22"/>
        </w:rPr>
      </w:pPr>
      <w:r w:rsidRPr="006135E2">
        <w:rPr>
          <w:rFonts w:ascii="Arial" w:hAnsi="Arial" w:cs="Arial"/>
          <w:sz w:val="22"/>
          <w:szCs w:val="22"/>
        </w:rPr>
        <w:t xml:space="preserve">15.  Dokonanie zapłaty na rachunek bankowy oraz na rachunek VAT (w rozumieniu art. 2 pkt 37 Wykonawcy ustawy z dnia 11 marca 2004 r. o podatku od towarów i usług (tekst jedn.: Dz. U. z 2020 r. poz. 106 z </w:t>
      </w:r>
      <w:proofErr w:type="spellStart"/>
      <w:r w:rsidRPr="006135E2">
        <w:rPr>
          <w:rFonts w:ascii="Arial" w:hAnsi="Arial" w:cs="Arial"/>
          <w:sz w:val="22"/>
          <w:szCs w:val="22"/>
        </w:rPr>
        <w:t>późn</w:t>
      </w:r>
      <w:proofErr w:type="spellEnd"/>
      <w:r w:rsidRPr="006135E2">
        <w:rPr>
          <w:rFonts w:ascii="Arial" w:hAnsi="Arial" w:cs="Arial"/>
          <w:sz w:val="22"/>
          <w:szCs w:val="22"/>
        </w:rPr>
        <w:t>. zm.) wskazanego członka konsorcjum zwalnia Zamawiającego z odpowiedzialności w stosunku do wszystkich członków konsorcjum.</w:t>
      </w:r>
    </w:p>
    <w:p w14:paraId="473E8605" w14:textId="22FF635C" w:rsidR="00D84729" w:rsidRPr="006135E2" w:rsidRDefault="008C5F5D" w:rsidP="002F1891">
      <w:pPr>
        <w:pStyle w:val="Default"/>
        <w:spacing w:before="120" w:line="360" w:lineRule="auto"/>
        <w:ind w:left="-113" w:right="170" w:hanging="425"/>
        <w:contextualSpacing/>
        <w:jc w:val="both"/>
        <w:rPr>
          <w:rFonts w:ascii="Arial" w:hAnsi="Arial" w:cs="Arial"/>
          <w:sz w:val="22"/>
          <w:szCs w:val="22"/>
        </w:rPr>
      </w:pPr>
      <w:r w:rsidRPr="006135E2">
        <w:rPr>
          <w:rFonts w:ascii="Arial" w:hAnsi="Arial" w:cs="Arial"/>
          <w:sz w:val="22"/>
          <w:szCs w:val="22"/>
        </w:rPr>
        <w:t xml:space="preserve">16.  </w:t>
      </w:r>
      <w:r w:rsidR="006C52FB" w:rsidRPr="006135E2">
        <w:rPr>
          <w:rFonts w:ascii="Arial" w:hAnsi="Arial" w:cs="Arial"/>
          <w:color w:val="auto"/>
          <w:sz w:val="22"/>
          <w:szCs w:val="22"/>
        </w:rPr>
        <w:t>Z zastrzeżeniem postanowień ust. 11 niniejszego paragrafu Wynagrodzenie będzie płatne na rachunek bankowy Wykonawcy wskazany w fakturze. Za dzień dokonania płatności przyjmuje się dzień obciążenia rachunku bankowego Zamawiającego.</w:t>
      </w:r>
      <w:r w:rsidR="006C52FB" w:rsidRPr="006135E2">
        <w:rPr>
          <w:rFonts w:ascii="Arial" w:hAnsi="Arial" w:cs="Arial"/>
          <w:color w:val="auto"/>
          <w:sz w:val="20"/>
          <w:szCs w:val="20"/>
        </w:rPr>
        <w:t xml:space="preserve"> </w:t>
      </w:r>
    </w:p>
    <w:p w14:paraId="44A84A81" w14:textId="41D27186" w:rsidR="004E21A8" w:rsidRPr="006135E2" w:rsidRDefault="004E21A8" w:rsidP="0075382F">
      <w:pPr>
        <w:keepNext/>
        <w:suppressAutoHyphens w:val="0"/>
        <w:spacing w:before="120" w:line="360" w:lineRule="auto"/>
        <w:ind w:left="-113"/>
        <w:contextualSpacing/>
        <w:jc w:val="center"/>
        <w:rPr>
          <w:rFonts w:ascii="Arial" w:hAnsi="Arial" w:cs="Arial"/>
          <w:b/>
          <w:bCs/>
          <w:kern w:val="32"/>
          <w:sz w:val="22"/>
          <w:szCs w:val="22"/>
          <w:lang w:eastAsia="pl-PL"/>
        </w:rPr>
      </w:pPr>
      <w:r w:rsidRPr="006135E2">
        <w:rPr>
          <w:rFonts w:ascii="Arial" w:hAnsi="Arial" w:cs="Arial"/>
          <w:b/>
          <w:bCs/>
          <w:kern w:val="32"/>
          <w:sz w:val="22"/>
          <w:szCs w:val="22"/>
          <w:lang w:eastAsia="pl-PL"/>
        </w:rPr>
        <w:t>§ 1</w:t>
      </w:r>
      <w:r w:rsidR="004B4B4F" w:rsidRPr="006135E2">
        <w:rPr>
          <w:rFonts w:ascii="Arial" w:hAnsi="Arial" w:cs="Arial"/>
          <w:b/>
          <w:bCs/>
          <w:kern w:val="32"/>
          <w:sz w:val="22"/>
          <w:szCs w:val="22"/>
          <w:lang w:eastAsia="pl-PL"/>
        </w:rPr>
        <w:t>1</w:t>
      </w:r>
    </w:p>
    <w:p w14:paraId="073F04CB" w14:textId="77777777" w:rsidR="004E21A8" w:rsidRPr="006135E2" w:rsidRDefault="004E21A8" w:rsidP="0075382F">
      <w:pPr>
        <w:suppressAutoHyphens w:val="0"/>
        <w:autoSpaceDE w:val="0"/>
        <w:autoSpaceDN w:val="0"/>
        <w:adjustRightInd w:val="0"/>
        <w:spacing w:before="120" w:line="360" w:lineRule="auto"/>
        <w:ind w:left="-113" w:right="10"/>
        <w:contextualSpacing/>
        <w:jc w:val="center"/>
        <w:rPr>
          <w:rFonts w:ascii="Arial" w:hAnsi="Arial" w:cs="Arial"/>
          <w:b/>
          <w:bCs/>
          <w:sz w:val="22"/>
          <w:szCs w:val="22"/>
          <w:lang w:eastAsia="pl-PL"/>
        </w:rPr>
      </w:pPr>
      <w:r w:rsidRPr="006135E2">
        <w:rPr>
          <w:rFonts w:ascii="Arial" w:hAnsi="Arial" w:cs="Arial"/>
          <w:b/>
          <w:bCs/>
          <w:sz w:val="22"/>
          <w:szCs w:val="22"/>
          <w:lang w:eastAsia="pl-PL"/>
        </w:rPr>
        <w:t>Zabezpieczenie należytego wykonania Umowy</w:t>
      </w:r>
    </w:p>
    <w:p w14:paraId="2331C17E" w14:textId="3A9385F5" w:rsidR="00846389" w:rsidRPr="006135E2" w:rsidRDefault="005A7E4A" w:rsidP="002F1891">
      <w:pPr>
        <w:suppressAutoHyphens w:val="0"/>
        <w:autoSpaceDE w:val="0"/>
        <w:autoSpaceDN w:val="0"/>
        <w:adjustRightInd w:val="0"/>
        <w:spacing w:before="120" w:line="360" w:lineRule="auto"/>
        <w:ind w:left="-113" w:right="10"/>
        <w:contextualSpacing/>
        <w:jc w:val="both"/>
        <w:rPr>
          <w:rFonts w:ascii="Arial" w:hAnsi="Arial" w:cs="Arial"/>
          <w:bCs/>
          <w:sz w:val="22"/>
          <w:szCs w:val="22"/>
          <w:lang w:eastAsia="pl-PL"/>
        </w:rPr>
      </w:pPr>
      <w:r w:rsidRPr="006135E2">
        <w:rPr>
          <w:rFonts w:ascii="Arial" w:hAnsi="Arial" w:cs="Arial"/>
          <w:bCs/>
          <w:sz w:val="22"/>
          <w:szCs w:val="22"/>
          <w:lang w:eastAsia="pl-PL"/>
        </w:rPr>
        <w:t xml:space="preserve">        Zamawiający nie  wymaga wniesienia </w:t>
      </w:r>
      <w:r w:rsidR="00867C2A" w:rsidRPr="006135E2">
        <w:rPr>
          <w:rFonts w:ascii="Arial" w:hAnsi="Arial" w:cs="Arial"/>
          <w:bCs/>
          <w:sz w:val="22"/>
          <w:szCs w:val="22"/>
          <w:lang w:eastAsia="pl-PL"/>
        </w:rPr>
        <w:t xml:space="preserve">zabezpieczenia </w:t>
      </w:r>
      <w:r w:rsidR="007245BC" w:rsidRPr="006135E2">
        <w:rPr>
          <w:rFonts w:ascii="Arial" w:hAnsi="Arial" w:cs="Arial"/>
          <w:bCs/>
          <w:sz w:val="22"/>
          <w:szCs w:val="22"/>
          <w:lang w:eastAsia="pl-PL"/>
        </w:rPr>
        <w:t xml:space="preserve">należytego wykonania umowy. </w:t>
      </w:r>
    </w:p>
    <w:p w14:paraId="123DC997" w14:textId="336C367E" w:rsidR="004E21A8" w:rsidRPr="006135E2" w:rsidRDefault="004E21A8" w:rsidP="0075382F">
      <w:pPr>
        <w:keepNext/>
        <w:suppressAutoHyphens w:val="0"/>
        <w:spacing w:before="120" w:line="360" w:lineRule="auto"/>
        <w:ind w:left="-113"/>
        <w:contextualSpacing/>
        <w:jc w:val="center"/>
        <w:rPr>
          <w:rFonts w:ascii="Arial" w:hAnsi="Arial" w:cs="Arial"/>
          <w:b/>
          <w:bCs/>
          <w:kern w:val="32"/>
          <w:sz w:val="22"/>
          <w:szCs w:val="22"/>
          <w:lang w:eastAsia="pl-PL"/>
        </w:rPr>
      </w:pPr>
      <w:r w:rsidRPr="006135E2">
        <w:rPr>
          <w:rFonts w:ascii="Arial" w:hAnsi="Arial" w:cs="Arial"/>
          <w:b/>
          <w:bCs/>
          <w:kern w:val="32"/>
          <w:sz w:val="22"/>
          <w:szCs w:val="22"/>
          <w:lang w:eastAsia="pl-PL"/>
        </w:rPr>
        <w:t>§ 1</w:t>
      </w:r>
      <w:r w:rsidR="004B4B4F" w:rsidRPr="006135E2">
        <w:rPr>
          <w:rFonts w:ascii="Arial" w:hAnsi="Arial" w:cs="Arial"/>
          <w:b/>
          <w:bCs/>
          <w:kern w:val="32"/>
          <w:sz w:val="22"/>
          <w:szCs w:val="22"/>
          <w:lang w:eastAsia="pl-PL"/>
        </w:rPr>
        <w:t>2</w:t>
      </w:r>
    </w:p>
    <w:p w14:paraId="00314C3D" w14:textId="4886D10F" w:rsidR="00846389" w:rsidRPr="006135E2" w:rsidRDefault="004E21A8" w:rsidP="0075382F">
      <w:pPr>
        <w:keepNext/>
        <w:suppressAutoHyphens w:val="0"/>
        <w:spacing w:before="120" w:line="360" w:lineRule="auto"/>
        <w:ind w:left="-113"/>
        <w:contextualSpacing/>
        <w:jc w:val="center"/>
        <w:rPr>
          <w:rFonts w:ascii="Arial" w:hAnsi="Arial" w:cs="Arial"/>
          <w:b/>
          <w:bCs/>
          <w:kern w:val="32"/>
          <w:sz w:val="22"/>
          <w:szCs w:val="22"/>
          <w:lang w:eastAsia="pl-PL"/>
        </w:rPr>
      </w:pPr>
      <w:bookmarkStart w:id="0" w:name="_Toc68356757"/>
      <w:r w:rsidRPr="006135E2">
        <w:rPr>
          <w:rFonts w:ascii="Arial" w:hAnsi="Arial" w:cs="Arial"/>
          <w:b/>
          <w:bCs/>
          <w:kern w:val="32"/>
          <w:sz w:val="22"/>
          <w:szCs w:val="22"/>
          <w:lang w:eastAsia="pl-PL"/>
        </w:rPr>
        <w:t>Kary umowne</w:t>
      </w:r>
      <w:bookmarkEnd w:id="0"/>
    </w:p>
    <w:p w14:paraId="688547BD" w14:textId="77777777" w:rsidR="00846389" w:rsidRPr="006135E2" w:rsidRDefault="00846389" w:rsidP="002F1891">
      <w:pPr>
        <w:numPr>
          <w:ilvl w:val="0"/>
          <w:numId w:val="8"/>
        </w:numPr>
        <w:suppressAutoHyphens w:val="0"/>
        <w:autoSpaceDE w:val="0"/>
        <w:autoSpaceDN w:val="0"/>
        <w:adjustRightInd w:val="0"/>
        <w:spacing w:before="120" w:line="360" w:lineRule="auto"/>
        <w:ind w:left="-113" w:hanging="567"/>
        <w:contextualSpacing/>
        <w:jc w:val="both"/>
        <w:rPr>
          <w:rFonts w:ascii="Arial" w:hAnsi="Arial" w:cs="Arial"/>
          <w:sz w:val="22"/>
          <w:szCs w:val="22"/>
          <w:lang w:eastAsia="pl-PL"/>
        </w:rPr>
      </w:pPr>
      <w:r w:rsidRPr="006135E2">
        <w:rPr>
          <w:rFonts w:ascii="Arial" w:hAnsi="Arial" w:cs="Arial"/>
          <w:sz w:val="22"/>
          <w:szCs w:val="22"/>
          <w:lang w:eastAsia="pl-PL"/>
        </w:rPr>
        <w:t>Zamawiający jest uprawniony do naliczenia, a Wykonawca obowiązany w takiej sytuacji do zapłaty, następujących  kar umownych:</w:t>
      </w:r>
    </w:p>
    <w:p w14:paraId="5C1E13AC" w14:textId="531FD69F" w:rsidR="00846389" w:rsidRPr="006135E2" w:rsidRDefault="00846389" w:rsidP="002F1891">
      <w:pPr>
        <w:numPr>
          <w:ilvl w:val="1"/>
          <w:numId w:val="8"/>
        </w:numPr>
        <w:suppressAutoHyphens w:val="0"/>
        <w:spacing w:before="120" w:line="360" w:lineRule="auto"/>
        <w:ind w:left="284" w:hanging="284"/>
        <w:contextualSpacing/>
        <w:jc w:val="both"/>
        <w:rPr>
          <w:rFonts w:ascii="Arial" w:hAnsi="Arial" w:cs="Arial"/>
          <w:bCs/>
          <w:sz w:val="22"/>
          <w:szCs w:val="22"/>
          <w:lang w:eastAsia="pl-PL"/>
        </w:rPr>
      </w:pPr>
      <w:r w:rsidRPr="006135E2">
        <w:rPr>
          <w:rFonts w:ascii="Arial" w:hAnsi="Arial" w:cs="Arial"/>
          <w:bCs/>
          <w:sz w:val="22"/>
          <w:szCs w:val="22"/>
          <w:lang w:eastAsia="pl-PL"/>
        </w:rPr>
        <w:lastRenderedPageBreak/>
        <w:t>za zwłokę w przyjęciu Zlecenia o więcej niż 3 dni w stosunku do terminu wyznaczonego przez Zamawiającego, o którym mowa w § 2 ust. 3 niniejszej Umowy w wysokości 100 zł za każdy dzień zwłoki</w:t>
      </w:r>
      <w:r w:rsidR="006117DD">
        <w:rPr>
          <w:rFonts w:ascii="Arial" w:hAnsi="Arial" w:cs="Arial"/>
          <w:bCs/>
          <w:sz w:val="22"/>
          <w:szCs w:val="22"/>
          <w:lang w:eastAsia="pl-PL"/>
        </w:rPr>
        <w:t xml:space="preserve"> </w:t>
      </w:r>
      <w:r w:rsidR="006117DD" w:rsidRPr="006117DD">
        <w:rPr>
          <w:rFonts w:ascii="Arial" w:hAnsi="Arial" w:cs="Arial"/>
          <w:bCs/>
          <w:sz w:val="22"/>
          <w:szCs w:val="22"/>
          <w:lang w:eastAsia="pl-PL"/>
        </w:rPr>
        <w:t>nie więcej niż za okres 30 dni zaś kara nie może przekraczać 3 000 zł;</w:t>
      </w:r>
    </w:p>
    <w:p w14:paraId="08E58A8D" w14:textId="59405BB2" w:rsidR="00846389" w:rsidRPr="006135E2" w:rsidRDefault="00846389" w:rsidP="002F1891">
      <w:pPr>
        <w:numPr>
          <w:ilvl w:val="1"/>
          <w:numId w:val="8"/>
        </w:numPr>
        <w:suppressAutoHyphens w:val="0"/>
        <w:spacing w:before="120" w:line="360" w:lineRule="auto"/>
        <w:ind w:left="284" w:hanging="284"/>
        <w:contextualSpacing/>
        <w:jc w:val="both"/>
        <w:rPr>
          <w:rFonts w:ascii="Arial" w:hAnsi="Arial" w:cs="Arial"/>
          <w:bCs/>
          <w:sz w:val="22"/>
          <w:szCs w:val="22"/>
          <w:lang w:eastAsia="pl-PL"/>
        </w:rPr>
      </w:pPr>
      <w:r w:rsidRPr="006135E2">
        <w:rPr>
          <w:rFonts w:ascii="Arial" w:hAnsi="Arial" w:cs="Arial"/>
          <w:sz w:val="22"/>
          <w:szCs w:val="22"/>
          <w:lang w:eastAsia="pl-PL"/>
        </w:rPr>
        <w:t xml:space="preserve">za zwłokę </w:t>
      </w:r>
      <w:r w:rsidRPr="006135E2">
        <w:rPr>
          <w:rFonts w:ascii="Arial" w:hAnsi="Arial"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sidRPr="006135E2">
        <w:rPr>
          <w:rFonts w:ascii="Arial" w:hAnsi="Arial" w:cs="Arial"/>
          <w:sz w:val="22"/>
          <w:szCs w:val="22"/>
          <w:lang w:eastAsia="pl-PL"/>
        </w:rPr>
        <w:t xml:space="preserve"> liczonej za każdy rozpoczęty dzień zwłoki</w:t>
      </w:r>
      <w:r w:rsidR="006117DD">
        <w:rPr>
          <w:rFonts w:ascii="Arial" w:hAnsi="Arial" w:cs="Arial"/>
          <w:sz w:val="22"/>
          <w:szCs w:val="22"/>
          <w:lang w:eastAsia="pl-PL"/>
        </w:rPr>
        <w:t xml:space="preserve">, </w:t>
      </w:r>
      <w:r w:rsidR="006117DD" w:rsidRPr="006117DD">
        <w:rPr>
          <w:rFonts w:ascii="Arial" w:hAnsi="Arial" w:cs="Arial"/>
          <w:bCs/>
          <w:sz w:val="22"/>
          <w:szCs w:val="22"/>
          <w:lang w:eastAsia="pl-PL"/>
        </w:rPr>
        <w:t xml:space="preserve">zaś kara nie może przekraczać </w:t>
      </w:r>
      <w:r w:rsidR="003E745C">
        <w:rPr>
          <w:rFonts w:ascii="Arial" w:hAnsi="Arial" w:cs="Arial"/>
          <w:bCs/>
          <w:sz w:val="22"/>
          <w:szCs w:val="22"/>
          <w:lang w:eastAsia="pl-PL"/>
        </w:rPr>
        <w:t>5</w:t>
      </w:r>
      <w:r w:rsidR="006117DD" w:rsidRPr="006117DD">
        <w:rPr>
          <w:rFonts w:ascii="Arial" w:hAnsi="Arial" w:cs="Arial"/>
          <w:bCs/>
          <w:sz w:val="22"/>
          <w:szCs w:val="22"/>
          <w:lang w:eastAsia="pl-PL"/>
        </w:rPr>
        <w:t> 000 zł</w:t>
      </w:r>
      <w:r w:rsidRPr="006135E2">
        <w:rPr>
          <w:rFonts w:ascii="Arial" w:hAnsi="Arial" w:cs="Arial"/>
          <w:bCs/>
          <w:sz w:val="22"/>
          <w:szCs w:val="22"/>
          <w:lang w:eastAsia="pl-PL"/>
        </w:rPr>
        <w:t>.</w:t>
      </w:r>
    </w:p>
    <w:p w14:paraId="6900E743" w14:textId="77777777" w:rsidR="00846389" w:rsidRPr="006135E2" w:rsidRDefault="00846389" w:rsidP="002F1891">
      <w:pPr>
        <w:suppressAutoHyphens w:val="0"/>
        <w:spacing w:before="120" w:line="360" w:lineRule="auto"/>
        <w:ind w:left="284"/>
        <w:contextualSpacing/>
        <w:jc w:val="both"/>
        <w:rPr>
          <w:rFonts w:ascii="Arial" w:hAnsi="Arial" w:cs="Arial"/>
          <w:bCs/>
          <w:sz w:val="22"/>
          <w:szCs w:val="22"/>
          <w:lang w:eastAsia="pl-PL"/>
        </w:rPr>
      </w:pPr>
      <w:r w:rsidRPr="006135E2">
        <w:rPr>
          <w:rFonts w:ascii="Arial" w:hAnsi="Arial" w:cs="Arial"/>
          <w:sz w:val="22"/>
          <w:szCs w:val="22"/>
          <w:lang w:eastAsia="pl-PL"/>
        </w:rPr>
        <w:t xml:space="preserve">Wartość prac brutto </w:t>
      </w:r>
      <w:r w:rsidRPr="006135E2">
        <w:rPr>
          <w:rFonts w:ascii="Arial" w:hAnsi="Arial"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2B4DD57" w14:textId="77777777" w:rsidR="00846389" w:rsidRPr="006135E2" w:rsidRDefault="00846389" w:rsidP="002F1891">
      <w:pPr>
        <w:numPr>
          <w:ilvl w:val="1"/>
          <w:numId w:val="8"/>
        </w:numPr>
        <w:suppressAutoHyphens w:val="0"/>
        <w:spacing w:before="120" w:line="360" w:lineRule="auto"/>
        <w:ind w:left="284" w:hanging="284"/>
        <w:contextualSpacing/>
        <w:jc w:val="both"/>
        <w:rPr>
          <w:rFonts w:ascii="Arial" w:hAnsi="Arial" w:cs="Arial"/>
          <w:bCs/>
          <w:sz w:val="22"/>
          <w:szCs w:val="22"/>
          <w:lang w:eastAsia="pl-PL"/>
        </w:rPr>
      </w:pPr>
      <w:r w:rsidRPr="006135E2">
        <w:rPr>
          <w:rFonts w:ascii="Arial" w:hAnsi="Arial" w:cs="Arial"/>
          <w:bCs/>
          <w:sz w:val="22"/>
          <w:szCs w:val="22"/>
          <w:lang w:eastAsia="pl-PL"/>
        </w:rPr>
        <w:t>za pierwszy przypadek naruszenia Obowiązku Samodzielnej Realizacji -w wysokości 2.000 zł;</w:t>
      </w:r>
    </w:p>
    <w:p w14:paraId="4F9C30F1" w14:textId="77777777" w:rsidR="00846389" w:rsidRPr="006135E2" w:rsidRDefault="00846389" w:rsidP="002F1891">
      <w:pPr>
        <w:numPr>
          <w:ilvl w:val="1"/>
          <w:numId w:val="8"/>
        </w:numPr>
        <w:suppressAutoHyphens w:val="0"/>
        <w:spacing w:before="120" w:line="360" w:lineRule="auto"/>
        <w:ind w:left="284" w:hanging="284"/>
        <w:contextualSpacing/>
        <w:jc w:val="both"/>
        <w:rPr>
          <w:rFonts w:ascii="Arial" w:hAnsi="Arial" w:cs="Arial"/>
          <w:bCs/>
          <w:sz w:val="22"/>
          <w:szCs w:val="22"/>
          <w:lang w:eastAsia="pl-PL"/>
        </w:rPr>
      </w:pPr>
      <w:r w:rsidRPr="006135E2">
        <w:rPr>
          <w:rFonts w:ascii="Arial" w:hAnsi="Arial" w:cs="Arial"/>
          <w:bCs/>
          <w:sz w:val="22"/>
          <w:szCs w:val="22"/>
          <w:lang w:eastAsia="pl-PL"/>
        </w:rPr>
        <w:t>za każdy kolejny przypadek naruszenia Obowiązku Samodzielnej Realizacji -w wysokości procentu wartości Przedmiotu Umowy, o którym mowa w § 9 ust. 1 odpowiadającego wartości procentowej kryterium oceny ofert „Samodzielna realizacja kluczowych elementów (części) zamówienia” określonej w SWZ;</w:t>
      </w:r>
    </w:p>
    <w:p w14:paraId="360E5B54" w14:textId="77777777" w:rsidR="00846389" w:rsidRPr="006135E2" w:rsidRDefault="00846389" w:rsidP="002F1891">
      <w:pPr>
        <w:numPr>
          <w:ilvl w:val="1"/>
          <w:numId w:val="8"/>
        </w:numPr>
        <w:suppressAutoHyphens w:val="0"/>
        <w:spacing w:before="120" w:line="360" w:lineRule="auto"/>
        <w:ind w:left="284" w:hanging="284"/>
        <w:contextualSpacing/>
        <w:jc w:val="both"/>
        <w:rPr>
          <w:rFonts w:ascii="Arial" w:hAnsi="Arial" w:cs="Arial"/>
          <w:bCs/>
          <w:sz w:val="22"/>
          <w:szCs w:val="22"/>
          <w:lang w:eastAsia="pl-PL"/>
        </w:rPr>
      </w:pPr>
      <w:r w:rsidRPr="006135E2">
        <w:rPr>
          <w:rFonts w:ascii="Arial" w:hAnsi="Arial" w:cs="Arial"/>
          <w:bCs/>
          <w:sz w:val="22"/>
          <w:szCs w:val="22"/>
          <w:lang w:eastAsia="pl-PL"/>
        </w:rPr>
        <w:t xml:space="preserve">w przypadku braku zapłaty lub nieterminowej zapłaty wynagrodzenia należnego podwykonawcom z tytułu zmiany wysokości wynagrodzenia należnego podwykonawcom o której mowa w art. 439 ust. 5 ustawy </w:t>
      </w:r>
      <w:proofErr w:type="spellStart"/>
      <w:r w:rsidRPr="006135E2">
        <w:rPr>
          <w:rFonts w:ascii="Arial" w:hAnsi="Arial" w:cs="Arial"/>
          <w:bCs/>
          <w:sz w:val="22"/>
          <w:szCs w:val="22"/>
          <w:lang w:eastAsia="pl-PL"/>
        </w:rPr>
        <w:t>Pzp</w:t>
      </w:r>
      <w:proofErr w:type="spellEnd"/>
      <w:r w:rsidRPr="006135E2">
        <w:rPr>
          <w:rFonts w:ascii="Arial" w:hAnsi="Arial" w:cs="Arial"/>
          <w:bCs/>
          <w:sz w:val="22"/>
          <w:szCs w:val="22"/>
          <w:lang w:eastAsia="pl-PL"/>
        </w:rPr>
        <w:t xml:space="preserve"> – w wysokości 10% niewypłaconego bądź nieterminowo wypłaconego wynagrodzenia. </w:t>
      </w:r>
    </w:p>
    <w:p w14:paraId="5FD26DD2" w14:textId="65C8A540" w:rsidR="00846389" w:rsidRPr="006135E2" w:rsidRDefault="00846389" w:rsidP="002F1891">
      <w:pPr>
        <w:pStyle w:val="Akapitzlist"/>
        <w:numPr>
          <w:ilvl w:val="0"/>
          <w:numId w:val="8"/>
        </w:numPr>
        <w:suppressAutoHyphens w:val="0"/>
        <w:autoSpaceDE w:val="0"/>
        <w:autoSpaceDN w:val="0"/>
        <w:adjustRightInd w:val="0"/>
        <w:spacing w:before="120" w:line="360" w:lineRule="auto"/>
        <w:ind w:left="-113"/>
        <w:jc w:val="both"/>
        <w:rPr>
          <w:rFonts w:ascii="Arial" w:hAnsi="Arial" w:cs="Arial"/>
          <w:sz w:val="22"/>
          <w:szCs w:val="22"/>
          <w:lang w:eastAsia="pl-PL"/>
        </w:rPr>
      </w:pPr>
      <w:r w:rsidRPr="006135E2">
        <w:rPr>
          <w:rFonts w:ascii="Arial" w:hAnsi="Arial" w:cs="Arial"/>
          <w:sz w:val="22"/>
          <w:szCs w:val="22"/>
          <w:lang w:eastAsia="pl-PL"/>
        </w:rPr>
        <w:t xml:space="preserve">W przypadku Odwołania Zlecenia z winy Wykonawcy, to wówczas Wykonawca zapłaci Zamawiającemu karę umowną w wysokości 10% wartości prac objętych Zleceniem, lecz nie mniej niż 1.500 zł. </w:t>
      </w:r>
    </w:p>
    <w:p w14:paraId="26CBF5FF" w14:textId="7BB3C464" w:rsidR="00846389" w:rsidRPr="006135E2" w:rsidRDefault="00846389" w:rsidP="002F1891">
      <w:pPr>
        <w:pStyle w:val="Akapitzlist"/>
        <w:numPr>
          <w:ilvl w:val="0"/>
          <w:numId w:val="8"/>
        </w:numPr>
        <w:suppressAutoHyphens w:val="0"/>
        <w:autoSpaceDE w:val="0"/>
        <w:autoSpaceDN w:val="0"/>
        <w:adjustRightInd w:val="0"/>
        <w:spacing w:before="120" w:line="360" w:lineRule="auto"/>
        <w:ind w:left="-113"/>
        <w:jc w:val="both"/>
        <w:rPr>
          <w:rFonts w:ascii="Arial" w:hAnsi="Arial" w:cs="Arial"/>
          <w:sz w:val="22"/>
          <w:szCs w:val="22"/>
          <w:lang w:eastAsia="pl-PL"/>
        </w:rPr>
      </w:pPr>
      <w:r w:rsidRPr="006135E2">
        <w:rPr>
          <w:rFonts w:ascii="Arial" w:hAnsi="Arial" w:cs="Arial"/>
          <w:sz w:val="22"/>
          <w:szCs w:val="22"/>
          <w:lang w:eastAsia="pl-PL"/>
        </w:rPr>
        <w:t>W przypadku odstąpienia od Umowy (w całości lub w części) przez którąkolwiek ze Stron z przyczyn leżących po stronie Wykonawcy, Wykonawca zapłaci Zamawiającemu karę umowną w wysokości 10% Wartości Przedmiotu Umowy niewykonanego do dnia odstąpienia, lecz nie mniej niż 1.500 zł.</w:t>
      </w:r>
    </w:p>
    <w:p w14:paraId="79A8EFE8" w14:textId="1E5382D6" w:rsidR="00846389" w:rsidRPr="006135E2" w:rsidRDefault="00846389" w:rsidP="002F1891">
      <w:pPr>
        <w:pStyle w:val="Akapitzlist"/>
        <w:numPr>
          <w:ilvl w:val="0"/>
          <w:numId w:val="8"/>
        </w:numPr>
        <w:suppressAutoHyphens w:val="0"/>
        <w:autoSpaceDE w:val="0"/>
        <w:autoSpaceDN w:val="0"/>
        <w:adjustRightInd w:val="0"/>
        <w:spacing w:before="120" w:line="360" w:lineRule="auto"/>
        <w:ind w:left="-113"/>
        <w:jc w:val="both"/>
        <w:rPr>
          <w:rFonts w:ascii="Arial" w:hAnsi="Arial" w:cs="Arial"/>
          <w:sz w:val="22"/>
          <w:szCs w:val="22"/>
          <w:lang w:eastAsia="pl-PL"/>
        </w:rPr>
      </w:pPr>
      <w:r w:rsidRPr="006135E2">
        <w:rPr>
          <w:rFonts w:ascii="Arial" w:hAnsi="Arial"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610880EE" w14:textId="4DBBE7D7" w:rsidR="00846389" w:rsidRPr="006135E2" w:rsidRDefault="00846389" w:rsidP="002F1891">
      <w:pPr>
        <w:pStyle w:val="Akapitzlist"/>
        <w:numPr>
          <w:ilvl w:val="0"/>
          <w:numId w:val="8"/>
        </w:numPr>
        <w:suppressAutoHyphens w:val="0"/>
        <w:autoSpaceDE w:val="0"/>
        <w:autoSpaceDN w:val="0"/>
        <w:adjustRightInd w:val="0"/>
        <w:spacing w:before="120" w:line="360" w:lineRule="auto"/>
        <w:ind w:left="-113"/>
        <w:jc w:val="both"/>
        <w:rPr>
          <w:rFonts w:ascii="Arial" w:hAnsi="Arial" w:cs="Arial"/>
          <w:sz w:val="22"/>
          <w:szCs w:val="22"/>
          <w:lang w:eastAsia="pl-PL"/>
        </w:rPr>
      </w:pPr>
      <w:r w:rsidRPr="006135E2">
        <w:rPr>
          <w:rFonts w:ascii="Arial" w:hAnsi="Arial" w:cs="Arial"/>
          <w:sz w:val="22"/>
          <w:szCs w:val="22"/>
          <w:lang w:eastAsia="pl-PL"/>
        </w:rPr>
        <w:t>Zamawiającemu służy prawo do dochodzenia odszkodowania uzupełniającego przewyższającego wysokość zastrzeżonych kar umownych, do wysokości rzeczywiście poniesionej szkody, na zasadach ogólnych wynikających z Kodeksu Cywilnego.</w:t>
      </w:r>
    </w:p>
    <w:p w14:paraId="1E4708CC" w14:textId="58742AD6" w:rsidR="00846389" w:rsidRPr="006135E2" w:rsidRDefault="00846389" w:rsidP="002F1891">
      <w:pPr>
        <w:pStyle w:val="Akapitzlist"/>
        <w:numPr>
          <w:ilvl w:val="0"/>
          <w:numId w:val="8"/>
        </w:numPr>
        <w:suppressAutoHyphens w:val="0"/>
        <w:autoSpaceDE w:val="0"/>
        <w:autoSpaceDN w:val="0"/>
        <w:adjustRightInd w:val="0"/>
        <w:spacing w:before="120" w:line="360" w:lineRule="auto"/>
        <w:ind w:left="-113"/>
        <w:jc w:val="both"/>
        <w:rPr>
          <w:rFonts w:ascii="Arial" w:hAnsi="Arial" w:cs="Arial"/>
          <w:sz w:val="22"/>
          <w:szCs w:val="22"/>
          <w:lang w:eastAsia="pl-PL"/>
        </w:rPr>
      </w:pPr>
      <w:r w:rsidRPr="006135E2">
        <w:rPr>
          <w:rFonts w:ascii="Arial" w:hAnsi="Arial" w:cs="Arial"/>
          <w:sz w:val="22"/>
          <w:szCs w:val="22"/>
          <w:lang w:eastAsia="pl-PL"/>
        </w:rPr>
        <w:t xml:space="preserve">Strony określają limit kar umownych naliczonych na podstawie ust. 1 na 50% Wartości Przedmiotu Umowy.  </w:t>
      </w:r>
    </w:p>
    <w:p w14:paraId="15CEEA3C" w14:textId="36797BCE" w:rsidR="002D2F06" w:rsidRPr="006135E2" w:rsidRDefault="002D2F06" w:rsidP="002F1891">
      <w:pPr>
        <w:pStyle w:val="Akapitzlist"/>
        <w:numPr>
          <w:ilvl w:val="0"/>
          <w:numId w:val="8"/>
        </w:numPr>
        <w:suppressAutoHyphens w:val="0"/>
        <w:autoSpaceDE w:val="0"/>
        <w:autoSpaceDN w:val="0"/>
        <w:adjustRightInd w:val="0"/>
        <w:spacing w:before="120" w:line="360" w:lineRule="auto"/>
        <w:ind w:left="-113"/>
        <w:jc w:val="both"/>
        <w:rPr>
          <w:rFonts w:ascii="Arial" w:hAnsi="Arial" w:cs="Arial"/>
          <w:sz w:val="22"/>
          <w:szCs w:val="22"/>
          <w:lang w:eastAsia="pl-PL"/>
        </w:rPr>
      </w:pPr>
      <w:r w:rsidRPr="006135E2">
        <w:rPr>
          <w:rFonts w:ascii="Arial" w:hAnsi="Arial" w:cs="Arial"/>
          <w:sz w:val="22"/>
          <w:szCs w:val="22"/>
        </w:rPr>
        <w:lastRenderedPageBreak/>
        <w:t>Wykonawca wyraża zgodę na potrącanie kar umownych z przysługującego mu wynagrodzenia za wykonanie przedmiotu Umowy.</w:t>
      </w:r>
    </w:p>
    <w:p w14:paraId="5EB6DCFD" w14:textId="6D8F638D" w:rsidR="00B17021" w:rsidRPr="006135E2" w:rsidRDefault="004E21A8" w:rsidP="00686132">
      <w:pPr>
        <w:keepNext/>
        <w:suppressAutoHyphens w:val="0"/>
        <w:spacing w:before="120" w:line="360" w:lineRule="auto"/>
        <w:ind w:left="-113"/>
        <w:contextualSpacing/>
        <w:jc w:val="center"/>
        <w:rPr>
          <w:rFonts w:ascii="Arial" w:hAnsi="Arial" w:cs="Arial"/>
          <w:b/>
          <w:bCs/>
          <w:kern w:val="32"/>
          <w:sz w:val="22"/>
          <w:szCs w:val="22"/>
          <w:lang w:eastAsia="pl-PL"/>
        </w:rPr>
      </w:pPr>
      <w:r w:rsidRPr="006135E2">
        <w:rPr>
          <w:rFonts w:ascii="Arial" w:hAnsi="Arial" w:cs="Arial"/>
          <w:b/>
          <w:bCs/>
          <w:kern w:val="32"/>
          <w:sz w:val="22"/>
          <w:szCs w:val="22"/>
          <w:lang w:eastAsia="pl-PL"/>
        </w:rPr>
        <w:t>§ 1</w:t>
      </w:r>
      <w:r w:rsidR="0059507D" w:rsidRPr="006135E2">
        <w:rPr>
          <w:rFonts w:ascii="Arial" w:hAnsi="Arial" w:cs="Arial"/>
          <w:b/>
          <w:bCs/>
          <w:kern w:val="32"/>
          <w:sz w:val="22"/>
          <w:szCs w:val="22"/>
          <w:lang w:eastAsia="pl-PL"/>
        </w:rPr>
        <w:t>3</w:t>
      </w:r>
      <w:bookmarkStart w:id="1" w:name="_Toc68356761"/>
    </w:p>
    <w:p w14:paraId="22E8ACA8" w14:textId="4DE82A98" w:rsidR="004E21A8" w:rsidRPr="006135E2" w:rsidRDefault="004E21A8" w:rsidP="00686132">
      <w:pPr>
        <w:suppressAutoHyphens w:val="0"/>
        <w:spacing w:before="120" w:line="360" w:lineRule="auto"/>
        <w:ind w:left="-113"/>
        <w:contextualSpacing/>
        <w:jc w:val="center"/>
        <w:rPr>
          <w:rFonts w:ascii="Arial" w:hAnsi="Arial" w:cs="Arial"/>
          <w:sz w:val="22"/>
          <w:szCs w:val="22"/>
          <w:lang w:eastAsia="pl-PL"/>
        </w:rPr>
      </w:pPr>
      <w:r w:rsidRPr="006135E2">
        <w:rPr>
          <w:rFonts w:ascii="Arial" w:hAnsi="Arial" w:cs="Arial"/>
          <w:b/>
          <w:sz w:val="22"/>
          <w:szCs w:val="22"/>
          <w:lang w:eastAsia="pl-PL"/>
        </w:rPr>
        <w:t>Ubezpieczenia</w:t>
      </w:r>
      <w:bookmarkEnd w:id="1"/>
    </w:p>
    <w:p w14:paraId="07F86583" w14:textId="1D257382" w:rsidR="00B17021" w:rsidRPr="006135E2" w:rsidRDefault="00B17021" w:rsidP="00CD241B">
      <w:pPr>
        <w:numPr>
          <w:ilvl w:val="0"/>
          <w:numId w:val="19"/>
        </w:numPr>
        <w:tabs>
          <w:tab w:val="left" w:pos="284"/>
        </w:tabs>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Pr="006135E2">
        <w:rPr>
          <w:rFonts w:ascii="Arial" w:hAnsi="Arial" w:cs="Arial"/>
          <w:b/>
          <w:bCs/>
          <w:sz w:val="22"/>
          <w:szCs w:val="22"/>
          <w:lang w:eastAsia="pl-PL"/>
        </w:rPr>
        <w:t>100 000</w:t>
      </w:r>
      <w:r w:rsidRPr="006135E2">
        <w:rPr>
          <w:rFonts w:ascii="Arial" w:hAnsi="Arial" w:cs="Arial"/>
          <w:sz w:val="22"/>
          <w:szCs w:val="22"/>
          <w:lang w:eastAsia="pl-PL"/>
        </w:rPr>
        <w:t>,</w:t>
      </w:r>
      <w:r w:rsidRPr="00CD241B">
        <w:rPr>
          <w:rFonts w:ascii="Arial" w:hAnsi="Arial" w:cs="Arial"/>
          <w:b/>
          <w:bCs/>
          <w:sz w:val="22"/>
          <w:szCs w:val="22"/>
          <w:lang w:eastAsia="pl-PL"/>
        </w:rPr>
        <w:t>00</w:t>
      </w:r>
      <w:r w:rsidRPr="006135E2">
        <w:rPr>
          <w:rFonts w:ascii="Arial" w:hAnsi="Arial" w:cs="Arial"/>
          <w:sz w:val="22"/>
          <w:szCs w:val="22"/>
          <w:lang w:eastAsia="pl-PL"/>
        </w:rPr>
        <w:t xml:space="preserve"> zł.</w:t>
      </w:r>
    </w:p>
    <w:p w14:paraId="1C6306AA" w14:textId="1429AA47" w:rsidR="004E21A8" w:rsidRPr="006135E2" w:rsidRDefault="004E21A8" w:rsidP="00CD241B">
      <w:pPr>
        <w:numPr>
          <w:ilvl w:val="0"/>
          <w:numId w:val="19"/>
        </w:numPr>
        <w:tabs>
          <w:tab w:val="left" w:pos="284"/>
        </w:tabs>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 xml:space="preserve">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w:t>
      </w:r>
      <w:r w:rsidR="00B17021" w:rsidRPr="006135E2">
        <w:rPr>
          <w:rFonts w:ascii="Arial" w:hAnsi="Arial" w:cs="Arial"/>
          <w:sz w:val="22"/>
          <w:szCs w:val="22"/>
          <w:lang w:eastAsia="pl-PL"/>
        </w:rPr>
        <w:t>3</w:t>
      </w:r>
      <w:r w:rsidRPr="006135E2">
        <w:rPr>
          <w:rFonts w:ascii="Arial" w:hAnsi="Arial" w:cs="Arial"/>
          <w:sz w:val="22"/>
          <w:szCs w:val="22"/>
          <w:lang w:eastAsia="pl-PL"/>
        </w:rPr>
        <w:t xml:space="preserve"> dni przed dniem wygaśnięcia poprzedniej umowy ubezpieczenia.</w:t>
      </w:r>
    </w:p>
    <w:p w14:paraId="30AEFA86" w14:textId="25F7D38D" w:rsidR="00F676FE" w:rsidRPr="006135E2" w:rsidRDefault="004E21A8" w:rsidP="00CD241B">
      <w:pPr>
        <w:numPr>
          <w:ilvl w:val="0"/>
          <w:numId w:val="19"/>
        </w:numPr>
        <w:tabs>
          <w:tab w:val="left" w:pos="284"/>
          <w:tab w:val="left" w:pos="851"/>
        </w:tabs>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Jeżeli Wykonawca nie wykona obowiązku, o którym, mowa w ust. 2</w:t>
      </w:r>
      <w:r w:rsidR="00550860" w:rsidRPr="006135E2">
        <w:rPr>
          <w:rFonts w:ascii="Arial" w:hAnsi="Arial" w:cs="Arial"/>
          <w:sz w:val="22"/>
          <w:szCs w:val="22"/>
          <w:lang w:eastAsia="pl-PL"/>
        </w:rPr>
        <w:t xml:space="preserve"> niniejszego paragrafu</w:t>
      </w:r>
      <w:r w:rsidRPr="006135E2">
        <w:rPr>
          <w:rFonts w:ascii="Arial" w:hAnsi="Arial" w:cs="Arial"/>
          <w:sz w:val="22"/>
          <w:szCs w:val="22"/>
          <w:lang w:eastAsia="pl-PL"/>
        </w:rPr>
        <w:t>, Zamawiający wedle swojego wyboru może</w:t>
      </w:r>
      <w:r w:rsidR="002D2F06" w:rsidRPr="006135E2">
        <w:rPr>
          <w:rFonts w:ascii="Arial" w:hAnsi="Arial" w:cs="Arial"/>
          <w:sz w:val="22"/>
          <w:szCs w:val="22"/>
          <w:lang w:eastAsia="pl-PL"/>
        </w:rPr>
        <w:t xml:space="preserve"> </w:t>
      </w:r>
      <w:r w:rsidRPr="006135E2">
        <w:rPr>
          <w:rFonts w:ascii="Arial" w:hAnsi="Arial" w:cs="Arial"/>
          <w:sz w:val="22"/>
          <w:szCs w:val="22"/>
          <w:lang w:eastAsia="pl-PL"/>
        </w:rPr>
        <w:t>odstąpić od Umowy</w:t>
      </w:r>
      <w:r w:rsidR="002D2F06" w:rsidRPr="006135E2">
        <w:rPr>
          <w:rFonts w:ascii="Arial" w:hAnsi="Arial" w:cs="Arial"/>
          <w:sz w:val="22"/>
          <w:szCs w:val="22"/>
          <w:lang w:eastAsia="pl-PL"/>
        </w:rPr>
        <w:t>.</w:t>
      </w:r>
    </w:p>
    <w:p w14:paraId="1DC86EC3" w14:textId="420BACF6" w:rsidR="00F676FE" w:rsidRPr="006135E2" w:rsidRDefault="00F676FE" w:rsidP="00686132">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 1</w:t>
      </w:r>
      <w:r w:rsidR="008309DE" w:rsidRPr="006135E2">
        <w:rPr>
          <w:rFonts w:ascii="Arial" w:hAnsi="Arial" w:cs="Arial"/>
          <w:b/>
          <w:sz w:val="22"/>
          <w:szCs w:val="22"/>
          <w:lang w:eastAsia="pl-PL"/>
        </w:rPr>
        <w:t>4</w:t>
      </w:r>
    </w:p>
    <w:p w14:paraId="2D4DE145" w14:textId="77777777" w:rsidR="00F676FE" w:rsidRPr="006135E2" w:rsidRDefault="00F676FE" w:rsidP="00686132">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Obowiązki Wykonawcy w zakresie personelu</w:t>
      </w:r>
    </w:p>
    <w:p w14:paraId="1FC7D0E9" w14:textId="77777777" w:rsidR="00F676FE" w:rsidRPr="006135E2" w:rsidRDefault="00F676FE" w:rsidP="00CD241B">
      <w:pPr>
        <w:numPr>
          <w:ilvl w:val="0"/>
          <w:numId w:val="15"/>
        </w:numPr>
        <w:tabs>
          <w:tab w:val="left" w:pos="709"/>
        </w:tabs>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 xml:space="preserve">Wykonawca jest odpowiedzialny za bezpieczeństwo i przestrzeganie przepisów i uregulowań prawnych obowiązujących w Rzeczypospolitej Polskiej oraz zasad i przepisów BHP i ppoż. na terenie wykonywanych prac. </w:t>
      </w:r>
    </w:p>
    <w:p w14:paraId="4FA64100" w14:textId="77777777" w:rsidR="00F676FE" w:rsidRPr="006135E2" w:rsidRDefault="00F676FE" w:rsidP="00CD241B">
      <w:pPr>
        <w:numPr>
          <w:ilvl w:val="0"/>
          <w:numId w:val="15"/>
        </w:numPr>
        <w:tabs>
          <w:tab w:val="left" w:pos="709"/>
        </w:tabs>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Wykonawca obowiązany jest zapewnić udział w wykonywaniu prac osób o odpowiednich kwalifikacjach i w odpowiedniej liczbie („Personel Wykonawcy”) do zakresu prac objętych danym Zleceniem.</w:t>
      </w:r>
    </w:p>
    <w:p w14:paraId="652A7FD6" w14:textId="1D685EE7" w:rsidR="009E34DE" w:rsidRPr="006135E2" w:rsidRDefault="00F676FE" w:rsidP="00CD241B">
      <w:pPr>
        <w:numPr>
          <w:ilvl w:val="0"/>
          <w:numId w:val="15"/>
        </w:numPr>
        <w:tabs>
          <w:tab w:val="left" w:pos="709"/>
        </w:tabs>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W przypadku wątpliwości co do przestrzegania przepisów prawa pracy przez Wykonawcę lub podwykonawcę, Zamawiający może zwrócić się o przeprowadzenie kontroli przez Państwową Inspekcję Pracy.</w:t>
      </w:r>
      <w:r w:rsidRPr="006135E2">
        <w:rPr>
          <w:rFonts w:ascii="Arial" w:hAnsi="Arial" w:cs="Arial"/>
          <w:sz w:val="22"/>
          <w:szCs w:val="22"/>
          <w:shd w:val="clear" w:color="auto" w:fill="FFFFFF"/>
          <w:lang w:eastAsia="en-US"/>
        </w:rPr>
        <w:t xml:space="preserve"> </w:t>
      </w:r>
    </w:p>
    <w:p w14:paraId="6F204D4D" w14:textId="2A0C148A" w:rsidR="00F676FE" w:rsidRPr="006135E2" w:rsidRDefault="00F676FE" w:rsidP="00CD241B">
      <w:pPr>
        <w:numPr>
          <w:ilvl w:val="0"/>
          <w:numId w:val="15"/>
        </w:numPr>
        <w:tabs>
          <w:tab w:val="left" w:pos="709"/>
        </w:tabs>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Wykonawca zobowiązuje się dopuścić do wykonywania poszczególnych prac osoby, które zgodnie z obowiązującymi przepisami posiadają kwalifikacje do ich wykonania. W przypadku stwierdzenia przez Przedstawiciela Zamawiającego wykonywania prac przez osoby, które nie powinny być dopuszczone do wykonywania tych prac z powodu braku odpowiednich kwalifikacji Przedstawiciel Zamawiającego jest uprawniony do wstrzymania wykonywania prac przez Wykonawcę lub żądania zaprzestania wykonywania tych prac przez taką osobę. Powyższe nie narusza uprawnień Zamawiającego, o których mowa w § 1</w:t>
      </w:r>
      <w:r w:rsidR="00921D85" w:rsidRPr="006135E2">
        <w:rPr>
          <w:rFonts w:ascii="Arial" w:hAnsi="Arial" w:cs="Arial"/>
          <w:sz w:val="22"/>
          <w:szCs w:val="22"/>
          <w:lang w:eastAsia="pl-PL"/>
        </w:rPr>
        <w:t>2</w:t>
      </w:r>
      <w:r w:rsidRPr="006135E2">
        <w:rPr>
          <w:rFonts w:ascii="Arial" w:hAnsi="Arial" w:cs="Arial"/>
          <w:sz w:val="22"/>
          <w:szCs w:val="22"/>
          <w:lang w:eastAsia="pl-PL"/>
        </w:rPr>
        <w:t xml:space="preserve"> niniejszej Umowy.</w:t>
      </w:r>
    </w:p>
    <w:p w14:paraId="05546FA2" w14:textId="7FB3AAF0" w:rsidR="00F676FE" w:rsidRPr="006135E2" w:rsidRDefault="00F676FE" w:rsidP="00CD241B">
      <w:pPr>
        <w:numPr>
          <w:ilvl w:val="0"/>
          <w:numId w:val="15"/>
        </w:numPr>
        <w:tabs>
          <w:tab w:val="left" w:pos="709"/>
        </w:tabs>
        <w:suppressAutoHyphens w:val="0"/>
        <w:spacing w:before="120" w:line="360" w:lineRule="auto"/>
        <w:ind w:left="-113" w:hanging="426"/>
        <w:contextualSpacing/>
        <w:jc w:val="both"/>
        <w:rPr>
          <w:rFonts w:ascii="Arial" w:hAnsi="Arial" w:cs="Arial"/>
          <w:sz w:val="22"/>
          <w:szCs w:val="22"/>
          <w:lang w:eastAsia="pl-PL"/>
        </w:rPr>
      </w:pPr>
      <w:r w:rsidRPr="006135E2">
        <w:rPr>
          <w:rFonts w:ascii="Arial" w:eastAsia="Calibri" w:hAnsi="Arial" w:cs="Arial"/>
          <w:sz w:val="22"/>
          <w:szCs w:val="22"/>
          <w:lang w:eastAsia="en-US"/>
        </w:rPr>
        <w:t xml:space="preserve">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w:t>
      </w:r>
      <w:r w:rsidRPr="006135E2">
        <w:rPr>
          <w:rFonts w:ascii="Arial" w:eastAsia="Calibri" w:hAnsi="Arial" w:cs="Arial"/>
          <w:sz w:val="22"/>
          <w:szCs w:val="22"/>
          <w:lang w:eastAsia="en-US"/>
        </w:rPr>
        <w:lastRenderedPageBreak/>
        <w:t>ochronnych i zapobiegawczych, jakie mogą zostać podjęte w celu wyeliminowania lub ograniczenia tych zagrożeń.</w:t>
      </w:r>
    </w:p>
    <w:p w14:paraId="1B73EB2B" w14:textId="6F7D9407" w:rsidR="004E21A8" w:rsidRPr="006135E2" w:rsidRDefault="004E21A8" w:rsidP="00397068">
      <w:pPr>
        <w:suppressAutoHyphens w:val="0"/>
        <w:spacing w:before="120" w:line="360" w:lineRule="auto"/>
        <w:ind w:left="-113"/>
        <w:contextualSpacing/>
        <w:jc w:val="center"/>
        <w:rPr>
          <w:rFonts w:ascii="Arial" w:hAnsi="Arial" w:cs="Arial"/>
          <w:b/>
          <w:bCs/>
          <w:sz w:val="22"/>
          <w:szCs w:val="22"/>
          <w:lang w:eastAsia="pl-PL"/>
        </w:rPr>
      </w:pPr>
      <w:r w:rsidRPr="006135E2">
        <w:rPr>
          <w:rFonts w:ascii="Arial" w:hAnsi="Arial" w:cs="Arial"/>
          <w:b/>
          <w:sz w:val="22"/>
          <w:szCs w:val="22"/>
          <w:lang w:eastAsia="pl-PL"/>
        </w:rPr>
        <w:t>§ 1</w:t>
      </w:r>
      <w:r w:rsidR="005B4ABA" w:rsidRPr="006135E2">
        <w:rPr>
          <w:rFonts w:ascii="Arial" w:hAnsi="Arial" w:cs="Arial"/>
          <w:b/>
          <w:sz w:val="22"/>
          <w:szCs w:val="22"/>
          <w:lang w:eastAsia="pl-PL"/>
        </w:rPr>
        <w:t>5</w:t>
      </w:r>
    </w:p>
    <w:p w14:paraId="2FBBDF97" w14:textId="78E58CD7" w:rsidR="00B63719" w:rsidRPr="006135E2" w:rsidRDefault="004E21A8" w:rsidP="00397068">
      <w:pPr>
        <w:suppressAutoHyphens w:val="0"/>
        <w:spacing w:before="120" w:line="360" w:lineRule="auto"/>
        <w:ind w:left="-113"/>
        <w:contextualSpacing/>
        <w:jc w:val="center"/>
        <w:rPr>
          <w:rFonts w:ascii="Arial" w:hAnsi="Arial" w:cs="Arial"/>
          <w:b/>
          <w:bCs/>
          <w:sz w:val="22"/>
          <w:szCs w:val="22"/>
          <w:lang w:eastAsia="pl-PL"/>
        </w:rPr>
      </w:pPr>
      <w:r w:rsidRPr="006135E2">
        <w:rPr>
          <w:rFonts w:ascii="Arial" w:hAnsi="Arial" w:cs="Arial"/>
          <w:b/>
          <w:bCs/>
          <w:sz w:val="22"/>
          <w:szCs w:val="22"/>
          <w:lang w:eastAsia="pl-PL"/>
        </w:rPr>
        <w:t>Odstąpienie od Umowy</w:t>
      </w:r>
    </w:p>
    <w:p w14:paraId="3154E403" w14:textId="77777777" w:rsidR="00B63719" w:rsidRPr="006135E2" w:rsidRDefault="00B63719" w:rsidP="00CD241B">
      <w:pPr>
        <w:numPr>
          <w:ilvl w:val="0"/>
          <w:numId w:val="9"/>
        </w:numPr>
        <w:tabs>
          <w:tab w:val="left" w:pos="567"/>
        </w:tabs>
        <w:suppressAutoHyphens w:val="0"/>
        <w:spacing w:before="120" w:line="360" w:lineRule="auto"/>
        <w:ind w:left="-113" w:hanging="567"/>
        <w:contextualSpacing/>
        <w:jc w:val="both"/>
        <w:rPr>
          <w:rFonts w:ascii="Arial" w:hAnsi="Arial" w:cs="Arial"/>
          <w:sz w:val="22"/>
          <w:szCs w:val="22"/>
          <w:lang w:eastAsia="pl-PL"/>
        </w:rPr>
      </w:pPr>
      <w:r w:rsidRPr="006135E2">
        <w:rPr>
          <w:rFonts w:ascii="Arial" w:hAnsi="Arial" w:cs="Arial"/>
          <w:sz w:val="22"/>
          <w:szCs w:val="22"/>
          <w:lang w:eastAsia="pl-PL"/>
        </w:rPr>
        <w:t>Niezależnie od podstaw odstąpienia od Umowy wynikających z przepisów prawa i innych postanowień Umowy Zamawiający ma prawo odstąpienia od Umowy w przypadku wystąpienia którejkolwiek z poniższych okoliczności:</w:t>
      </w:r>
    </w:p>
    <w:p w14:paraId="20BC1504" w14:textId="77777777" w:rsidR="00B63719" w:rsidRPr="006135E2" w:rsidRDefault="00B63719" w:rsidP="00CD241B">
      <w:pPr>
        <w:numPr>
          <w:ilvl w:val="1"/>
          <w:numId w:val="23"/>
        </w:numPr>
        <w:tabs>
          <w:tab w:val="left" w:pos="1134"/>
        </w:tabs>
        <w:suppressAutoHyphens w:val="0"/>
        <w:spacing w:before="120" w:line="360" w:lineRule="auto"/>
        <w:ind w:left="284" w:hanging="284"/>
        <w:contextualSpacing/>
        <w:jc w:val="both"/>
        <w:rPr>
          <w:rFonts w:ascii="Arial" w:hAnsi="Arial" w:cs="Arial"/>
          <w:sz w:val="22"/>
          <w:szCs w:val="22"/>
          <w:lang w:eastAsia="pl-PL"/>
        </w:rPr>
      </w:pPr>
      <w:r w:rsidRPr="006135E2">
        <w:rPr>
          <w:rFonts w:ascii="Arial" w:hAnsi="Arial" w:cs="Arial"/>
          <w:sz w:val="22"/>
          <w:szCs w:val="22"/>
          <w:lang w:eastAsia="pl-PL"/>
        </w:rPr>
        <w:t>gdy Wykonawca co najmniej dwukrotnie wyrządził Zamawiającemu szkodę na kwotę większą niż  3 000,00 zł;</w:t>
      </w:r>
    </w:p>
    <w:p w14:paraId="6A7F10B1" w14:textId="77777777" w:rsidR="00B63719" w:rsidRPr="006135E2" w:rsidRDefault="00B63719" w:rsidP="00CD241B">
      <w:pPr>
        <w:numPr>
          <w:ilvl w:val="1"/>
          <w:numId w:val="23"/>
        </w:numPr>
        <w:tabs>
          <w:tab w:val="left" w:pos="1134"/>
        </w:tabs>
        <w:suppressAutoHyphens w:val="0"/>
        <w:spacing w:before="120" w:line="360" w:lineRule="auto"/>
        <w:ind w:left="284" w:hanging="284"/>
        <w:contextualSpacing/>
        <w:jc w:val="both"/>
        <w:rPr>
          <w:rFonts w:ascii="Arial" w:hAnsi="Arial" w:cs="Arial"/>
          <w:sz w:val="22"/>
          <w:szCs w:val="22"/>
          <w:lang w:eastAsia="pl-PL"/>
        </w:rPr>
      </w:pPr>
      <w:r w:rsidRPr="006135E2">
        <w:rPr>
          <w:rFonts w:ascii="Arial" w:hAnsi="Arial" w:cs="Arial"/>
          <w:sz w:val="22"/>
          <w:szCs w:val="22"/>
          <w:lang w:eastAsia="pl-PL"/>
        </w:rPr>
        <w:t>dwukrotnego wystąpienia przypadku Odwołania Zlecenia z winy Wykonawcy;</w:t>
      </w:r>
    </w:p>
    <w:p w14:paraId="27B05921" w14:textId="77777777" w:rsidR="00B63719" w:rsidRPr="006135E2" w:rsidRDefault="00B63719" w:rsidP="00CD241B">
      <w:pPr>
        <w:numPr>
          <w:ilvl w:val="1"/>
          <w:numId w:val="23"/>
        </w:numPr>
        <w:tabs>
          <w:tab w:val="left" w:pos="1134"/>
        </w:tabs>
        <w:suppressAutoHyphens w:val="0"/>
        <w:spacing w:before="120" w:line="360" w:lineRule="auto"/>
        <w:ind w:left="284" w:hanging="284"/>
        <w:contextualSpacing/>
        <w:jc w:val="both"/>
        <w:rPr>
          <w:rFonts w:ascii="Arial" w:hAnsi="Arial" w:cs="Arial"/>
          <w:sz w:val="22"/>
          <w:szCs w:val="22"/>
          <w:lang w:eastAsia="pl-PL"/>
        </w:rPr>
      </w:pPr>
      <w:r w:rsidRPr="006135E2">
        <w:rPr>
          <w:rFonts w:ascii="Arial" w:hAnsi="Arial" w:cs="Arial"/>
          <w:sz w:val="22"/>
          <w:szCs w:val="22"/>
          <w:lang w:eastAsia="pl-PL"/>
        </w:rPr>
        <w:t>dwukrotnego niewykonania przez Wykonawcę pisemnych zaleceń wydanych przez Przedstawiciela Zamawiającego dotyczących sposobu lub terminu wykonywania prac;</w:t>
      </w:r>
    </w:p>
    <w:p w14:paraId="33580003" w14:textId="77777777" w:rsidR="00B63719" w:rsidRPr="006135E2" w:rsidRDefault="00B63719" w:rsidP="00CD241B">
      <w:pPr>
        <w:numPr>
          <w:ilvl w:val="1"/>
          <w:numId w:val="23"/>
        </w:numPr>
        <w:tabs>
          <w:tab w:val="left" w:pos="1134"/>
        </w:tabs>
        <w:suppressAutoHyphens w:val="0"/>
        <w:spacing w:before="120" w:line="360" w:lineRule="auto"/>
        <w:ind w:left="284" w:hanging="284"/>
        <w:contextualSpacing/>
        <w:jc w:val="both"/>
        <w:rPr>
          <w:rFonts w:ascii="Arial" w:hAnsi="Arial" w:cs="Arial"/>
          <w:sz w:val="22"/>
          <w:szCs w:val="22"/>
          <w:lang w:eastAsia="pl-PL"/>
        </w:rPr>
      </w:pPr>
      <w:r w:rsidRPr="006135E2">
        <w:rPr>
          <w:rFonts w:ascii="Arial" w:hAnsi="Arial" w:cs="Arial"/>
          <w:sz w:val="22"/>
          <w:szCs w:val="22"/>
          <w:lang w:eastAsia="pl-PL"/>
        </w:rPr>
        <w:t>naliczenia Wykonawcy kar umownych na kwotę stanowiącą ponad 10 % Wartości Przedmiotu Umowy;</w:t>
      </w:r>
    </w:p>
    <w:p w14:paraId="52052F55" w14:textId="77777777" w:rsidR="00B63719" w:rsidRPr="006135E2" w:rsidRDefault="00B63719" w:rsidP="00CD241B">
      <w:pPr>
        <w:numPr>
          <w:ilvl w:val="1"/>
          <w:numId w:val="23"/>
        </w:numPr>
        <w:tabs>
          <w:tab w:val="left" w:pos="1134"/>
        </w:tabs>
        <w:suppressAutoHyphens w:val="0"/>
        <w:spacing w:before="120" w:line="360" w:lineRule="auto"/>
        <w:ind w:left="284" w:hanging="284"/>
        <w:contextualSpacing/>
        <w:jc w:val="both"/>
        <w:rPr>
          <w:rFonts w:ascii="Arial" w:hAnsi="Arial" w:cs="Arial"/>
          <w:sz w:val="22"/>
          <w:szCs w:val="22"/>
          <w:lang w:eastAsia="pl-PL"/>
        </w:rPr>
      </w:pPr>
      <w:r w:rsidRPr="006135E2">
        <w:rPr>
          <w:rFonts w:ascii="Arial" w:hAnsi="Arial" w:cs="Arial"/>
          <w:sz w:val="22"/>
          <w:szCs w:val="22"/>
          <w:lang w:eastAsia="pl-PL"/>
        </w:rPr>
        <w:t>pozostaje w zwłoce z przyjęciem Zlecenia o więcej niż 3 dni;</w:t>
      </w:r>
    </w:p>
    <w:p w14:paraId="2BF5AB38" w14:textId="77777777" w:rsidR="00B63719" w:rsidRPr="006135E2" w:rsidRDefault="00B63719" w:rsidP="00CD241B">
      <w:pPr>
        <w:numPr>
          <w:ilvl w:val="1"/>
          <w:numId w:val="23"/>
        </w:numPr>
        <w:tabs>
          <w:tab w:val="left" w:pos="1134"/>
        </w:tabs>
        <w:suppressAutoHyphens w:val="0"/>
        <w:spacing w:before="120" w:line="360" w:lineRule="auto"/>
        <w:ind w:left="284" w:hanging="284"/>
        <w:contextualSpacing/>
        <w:jc w:val="both"/>
        <w:rPr>
          <w:rFonts w:ascii="Arial" w:hAnsi="Arial" w:cs="Arial"/>
          <w:sz w:val="22"/>
          <w:szCs w:val="22"/>
          <w:lang w:eastAsia="pl-PL"/>
        </w:rPr>
      </w:pPr>
      <w:r w:rsidRPr="006135E2">
        <w:rPr>
          <w:rFonts w:ascii="Arial" w:hAnsi="Arial" w:cs="Arial"/>
          <w:sz w:val="22"/>
          <w:szCs w:val="22"/>
          <w:lang w:eastAsia="pl-PL"/>
        </w:rPr>
        <w:t>powstania braku możliwości dalszego finansowania projektu ze środków pochodzących z budżetu Unii Europejskiej.</w:t>
      </w:r>
    </w:p>
    <w:p w14:paraId="0AB646EF" w14:textId="77777777" w:rsidR="00B63719" w:rsidRPr="006135E2" w:rsidRDefault="00B63719" w:rsidP="00CD241B">
      <w:pPr>
        <w:numPr>
          <w:ilvl w:val="0"/>
          <w:numId w:val="9"/>
        </w:numPr>
        <w:tabs>
          <w:tab w:val="left" w:pos="567"/>
        </w:tabs>
        <w:suppressAutoHyphens w:val="0"/>
        <w:spacing w:before="120" w:line="360" w:lineRule="auto"/>
        <w:ind w:left="-113" w:hanging="567"/>
        <w:contextualSpacing/>
        <w:jc w:val="both"/>
        <w:rPr>
          <w:rFonts w:ascii="Arial" w:hAnsi="Arial" w:cs="Arial"/>
          <w:sz w:val="22"/>
          <w:szCs w:val="22"/>
          <w:lang w:eastAsia="pl-PL"/>
        </w:rPr>
      </w:pPr>
      <w:r w:rsidRPr="006135E2">
        <w:rPr>
          <w:rFonts w:ascii="Arial" w:hAnsi="Arial"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0DCBEC29" w14:textId="77777777" w:rsidR="00B63719" w:rsidRPr="006135E2" w:rsidRDefault="00B63719" w:rsidP="00CD241B">
      <w:pPr>
        <w:numPr>
          <w:ilvl w:val="0"/>
          <w:numId w:val="9"/>
        </w:numPr>
        <w:tabs>
          <w:tab w:val="left" w:pos="567"/>
        </w:tabs>
        <w:suppressAutoHyphens w:val="0"/>
        <w:spacing w:before="120" w:line="360" w:lineRule="auto"/>
        <w:ind w:left="-113" w:hanging="567"/>
        <w:contextualSpacing/>
        <w:jc w:val="both"/>
        <w:rPr>
          <w:rFonts w:ascii="Arial" w:hAnsi="Arial" w:cs="Arial"/>
          <w:sz w:val="22"/>
          <w:szCs w:val="22"/>
          <w:lang w:eastAsia="pl-PL"/>
        </w:rPr>
      </w:pPr>
      <w:r w:rsidRPr="006135E2">
        <w:rPr>
          <w:rFonts w:ascii="Arial" w:hAnsi="Arial"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32F903F" w14:textId="77777777" w:rsidR="00B63719" w:rsidRPr="006135E2" w:rsidRDefault="00B63719" w:rsidP="00CD241B">
      <w:pPr>
        <w:numPr>
          <w:ilvl w:val="0"/>
          <w:numId w:val="9"/>
        </w:numPr>
        <w:tabs>
          <w:tab w:val="left" w:pos="567"/>
        </w:tabs>
        <w:suppressAutoHyphens w:val="0"/>
        <w:spacing w:before="120" w:line="360" w:lineRule="auto"/>
        <w:ind w:left="-113" w:hanging="567"/>
        <w:contextualSpacing/>
        <w:jc w:val="both"/>
        <w:rPr>
          <w:rFonts w:ascii="Arial" w:hAnsi="Arial" w:cs="Arial"/>
          <w:sz w:val="22"/>
          <w:szCs w:val="22"/>
          <w:lang w:eastAsia="pl-PL"/>
        </w:rPr>
      </w:pPr>
      <w:r w:rsidRPr="006135E2">
        <w:rPr>
          <w:rFonts w:ascii="Arial" w:hAnsi="Arial" w:cs="Arial"/>
          <w:sz w:val="22"/>
          <w:szCs w:val="22"/>
          <w:lang w:eastAsia="pl-PL"/>
        </w:rPr>
        <w:t>Odstąpienie od Umowy może nastąpić do końca terminu wskazanego w § 3 ust. 1.</w:t>
      </w:r>
    </w:p>
    <w:p w14:paraId="32BDB94C" w14:textId="77777777" w:rsidR="00B63719" w:rsidRPr="006135E2" w:rsidRDefault="00B63719" w:rsidP="00CD241B">
      <w:pPr>
        <w:numPr>
          <w:ilvl w:val="0"/>
          <w:numId w:val="9"/>
        </w:numPr>
        <w:tabs>
          <w:tab w:val="left" w:pos="567"/>
        </w:tabs>
        <w:suppressAutoHyphens w:val="0"/>
        <w:spacing w:before="120" w:line="360" w:lineRule="auto"/>
        <w:ind w:left="-113" w:hanging="567"/>
        <w:contextualSpacing/>
        <w:jc w:val="both"/>
        <w:rPr>
          <w:rFonts w:ascii="Arial" w:hAnsi="Arial" w:cs="Arial"/>
          <w:sz w:val="22"/>
          <w:szCs w:val="22"/>
          <w:lang w:eastAsia="pl-PL"/>
        </w:rPr>
      </w:pPr>
      <w:r w:rsidRPr="006135E2">
        <w:rPr>
          <w:rFonts w:ascii="Arial" w:hAnsi="Arial" w:cs="Arial"/>
          <w:sz w:val="22"/>
          <w:szCs w:val="22"/>
          <w:lang w:eastAsia="pl-PL"/>
        </w:rPr>
        <w:t>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w:t>
      </w:r>
    </w:p>
    <w:p w14:paraId="000BAFD5" w14:textId="418DC0DB" w:rsidR="00B63719" w:rsidRPr="006135E2" w:rsidRDefault="00B63719" w:rsidP="00CD241B">
      <w:pPr>
        <w:numPr>
          <w:ilvl w:val="0"/>
          <w:numId w:val="9"/>
        </w:numPr>
        <w:tabs>
          <w:tab w:val="left" w:pos="567"/>
        </w:tabs>
        <w:suppressAutoHyphens w:val="0"/>
        <w:spacing w:before="120" w:line="360" w:lineRule="auto"/>
        <w:ind w:left="-113" w:hanging="567"/>
        <w:contextualSpacing/>
        <w:jc w:val="both"/>
        <w:rPr>
          <w:rFonts w:ascii="Arial" w:hAnsi="Arial" w:cs="Arial"/>
          <w:sz w:val="22"/>
          <w:szCs w:val="22"/>
          <w:lang w:eastAsia="pl-PL"/>
        </w:rPr>
      </w:pPr>
      <w:r w:rsidRPr="006135E2">
        <w:rPr>
          <w:rFonts w:ascii="Arial" w:hAnsi="Arial"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2FDFE532" w14:textId="762C5D88" w:rsidR="004E21A8" w:rsidRPr="006135E2" w:rsidRDefault="004E21A8" w:rsidP="00397068">
      <w:pPr>
        <w:keepNext/>
        <w:suppressAutoHyphens w:val="0"/>
        <w:spacing w:before="120" w:line="360" w:lineRule="auto"/>
        <w:ind w:left="-113"/>
        <w:contextualSpacing/>
        <w:jc w:val="center"/>
        <w:rPr>
          <w:rFonts w:ascii="Arial" w:hAnsi="Arial" w:cs="Arial"/>
          <w:b/>
          <w:bCs/>
          <w:kern w:val="32"/>
          <w:sz w:val="22"/>
          <w:szCs w:val="22"/>
          <w:lang w:eastAsia="pl-PL"/>
        </w:rPr>
      </w:pPr>
      <w:r w:rsidRPr="006135E2">
        <w:rPr>
          <w:rFonts w:ascii="Arial" w:hAnsi="Arial" w:cs="Arial"/>
          <w:b/>
          <w:bCs/>
          <w:kern w:val="32"/>
          <w:sz w:val="22"/>
          <w:szCs w:val="22"/>
          <w:lang w:eastAsia="pl-PL"/>
        </w:rPr>
        <w:lastRenderedPageBreak/>
        <w:t>§ 1</w:t>
      </w:r>
      <w:r w:rsidR="00417717" w:rsidRPr="006135E2">
        <w:rPr>
          <w:rFonts w:ascii="Arial" w:hAnsi="Arial" w:cs="Arial"/>
          <w:b/>
          <w:bCs/>
          <w:kern w:val="32"/>
          <w:sz w:val="22"/>
          <w:szCs w:val="22"/>
          <w:lang w:eastAsia="pl-PL"/>
        </w:rPr>
        <w:t>6</w:t>
      </w:r>
    </w:p>
    <w:p w14:paraId="3B687440" w14:textId="77777777" w:rsidR="004E21A8" w:rsidRPr="006135E2" w:rsidRDefault="004E21A8" w:rsidP="00397068">
      <w:pPr>
        <w:keepNext/>
        <w:suppressAutoHyphens w:val="0"/>
        <w:spacing w:before="120" w:line="360" w:lineRule="auto"/>
        <w:ind w:left="-113"/>
        <w:contextualSpacing/>
        <w:jc w:val="center"/>
        <w:rPr>
          <w:rFonts w:ascii="Arial" w:hAnsi="Arial" w:cs="Arial"/>
          <w:bCs/>
          <w:kern w:val="32"/>
          <w:sz w:val="22"/>
          <w:szCs w:val="22"/>
          <w:lang w:eastAsia="pl-PL"/>
        </w:rPr>
      </w:pPr>
      <w:r w:rsidRPr="006135E2">
        <w:rPr>
          <w:rFonts w:ascii="Arial" w:hAnsi="Arial" w:cs="Arial"/>
          <w:b/>
          <w:kern w:val="32"/>
          <w:sz w:val="22"/>
          <w:szCs w:val="22"/>
          <w:lang w:eastAsia="pl-PL"/>
        </w:rPr>
        <w:t>Zmiana Umowy</w:t>
      </w:r>
    </w:p>
    <w:p w14:paraId="314080DC" w14:textId="77777777" w:rsidR="004E21A8" w:rsidRPr="006135E2" w:rsidRDefault="004E21A8" w:rsidP="00CD241B">
      <w:pPr>
        <w:suppressAutoHyphens w:val="0"/>
        <w:autoSpaceDE w:val="0"/>
        <w:autoSpaceDN w:val="0"/>
        <w:adjustRightInd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1.</w:t>
      </w:r>
      <w:r w:rsidRPr="006135E2">
        <w:rPr>
          <w:rFonts w:ascii="Arial" w:hAnsi="Arial" w:cs="Arial"/>
          <w:sz w:val="22"/>
          <w:szCs w:val="22"/>
          <w:lang w:eastAsia="pl-PL"/>
        </w:rPr>
        <w:tab/>
        <w:t xml:space="preserve">Zamawiający przewiduje możliwość zmian postanowień </w:t>
      </w:r>
      <w:r w:rsidR="00867C2A" w:rsidRPr="006135E2">
        <w:rPr>
          <w:rFonts w:ascii="Arial" w:hAnsi="Arial" w:cs="Arial"/>
          <w:sz w:val="22"/>
          <w:szCs w:val="22"/>
          <w:lang w:eastAsia="pl-PL"/>
        </w:rPr>
        <w:t xml:space="preserve">niniejszej </w:t>
      </w:r>
      <w:r w:rsidRPr="006135E2">
        <w:rPr>
          <w:rFonts w:ascii="Arial" w:hAnsi="Arial" w:cs="Arial"/>
          <w:sz w:val="22"/>
          <w:szCs w:val="22"/>
          <w:lang w:eastAsia="pl-PL"/>
        </w:rPr>
        <w:t>Umowy w stosunku do treści Oferty, na podstawie której dokonano wyboru Wykonawcy, w przypadku wystąpienia co najmniej jednej z okoliczności wymienionych poniżej, z uwzględnieniem podawanych warunków ich wprowadzenia:</w:t>
      </w:r>
    </w:p>
    <w:p w14:paraId="129C47F3" w14:textId="77777777" w:rsidR="004E21A8" w:rsidRPr="006135E2" w:rsidRDefault="004E21A8" w:rsidP="00CD241B">
      <w:pPr>
        <w:numPr>
          <w:ilvl w:val="0"/>
          <w:numId w:val="10"/>
        </w:numPr>
        <w:suppressAutoHyphens w:val="0"/>
        <w:spacing w:before="120" w:line="360" w:lineRule="auto"/>
        <w:ind w:left="-113" w:hanging="567"/>
        <w:contextualSpacing/>
        <w:jc w:val="both"/>
        <w:rPr>
          <w:rFonts w:ascii="Arial" w:hAnsi="Arial" w:cs="Arial"/>
          <w:sz w:val="22"/>
          <w:szCs w:val="22"/>
          <w:lang w:eastAsia="pl-PL"/>
        </w:rPr>
      </w:pPr>
      <w:r w:rsidRPr="006135E2">
        <w:rPr>
          <w:rFonts w:ascii="Arial" w:hAnsi="Arial" w:cs="Arial"/>
          <w:sz w:val="22"/>
          <w:szCs w:val="22"/>
          <w:lang w:eastAsia="pl-PL"/>
        </w:rPr>
        <w:t>Zamawiający dopuszcza możliwość przedłużenia terminu realizacji Przedmiotu Umowy o okres odpowiadający okresowi trwania przeszkody uniemożliwiającej realizację Przedmiotu Umowy lub o okres niezbędny do wykonania Przedmiotu Umowy w minimalnym wymiarze deklarowanym przez Zamawiającego w § 1 ust. 3</w:t>
      </w:r>
      <w:r w:rsidR="00550860" w:rsidRPr="006135E2">
        <w:rPr>
          <w:rFonts w:ascii="Arial" w:hAnsi="Arial" w:cs="Arial"/>
          <w:sz w:val="22"/>
          <w:szCs w:val="22"/>
          <w:lang w:eastAsia="pl-PL"/>
        </w:rPr>
        <w:t xml:space="preserve"> niniejszej</w:t>
      </w:r>
      <w:r w:rsidRPr="006135E2">
        <w:rPr>
          <w:rFonts w:ascii="Arial" w:hAnsi="Arial" w:cs="Arial"/>
          <w:sz w:val="22"/>
          <w:szCs w:val="22"/>
          <w:lang w:eastAsia="pl-PL"/>
        </w:rPr>
        <w:t xml:space="preserve"> Umowy, jeżeli w trakcie obowiązywania Umowy wystąpią okoliczności uniemożliwiające jej realizację zgodnie z warunkami opisanymi w Umowie, za które odpowiedzialności nie ponosi Wykonawca ani Zamawiający. </w:t>
      </w:r>
    </w:p>
    <w:p w14:paraId="1080E875" w14:textId="77777777" w:rsidR="004E21A8" w:rsidRPr="006135E2" w:rsidRDefault="004E21A8" w:rsidP="00CD241B">
      <w:pPr>
        <w:numPr>
          <w:ilvl w:val="0"/>
          <w:numId w:val="10"/>
        </w:numPr>
        <w:suppressAutoHyphens w:val="0"/>
        <w:spacing w:before="120" w:line="360" w:lineRule="auto"/>
        <w:ind w:left="-113" w:hanging="567"/>
        <w:contextualSpacing/>
        <w:jc w:val="both"/>
        <w:rPr>
          <w:rFonts w:ascii="Arial" w:hAnsi="Arial" w:cs="Arial"/>
          <w:sz w:val="22"/>
          <w:szCs w:val="22"/>
          <w:lang w:eastAsia="pl-PL"/>
        </w:rPr>
      </w:pPr>
      <w:r w:rsidRPr="006135E2">
        <w:rPr>
          <w:rFonts w:ascii="Arial" w:hAnsi="Arial" w:cs="Arial"/>
          <w:bCs/>
          <w:sz w:val="22"/>
          <w:szCs w:val="22"/>
          <w:lang w:eastAsia="pl-PL"/>
        </w:rPr>
        <w:t>Zamawiający dopuszcza wprowadzenie zmian w sposobie wykonywania Przedmiotu Umowy, w przypadku, gdy wystąpi co najmniej jedna z poniższych sytuacji:</w:t>
      </w:r>
    </w:p>
    <w:p w14:paraId="3C62864E" w14:textId="751D7267" w:rsidR="004E21A8" w:rsidRPr="006135E2" w:rsidRDefault="004E21A8" w:rsidP="00CD241B">
      <w:pPr>
        <w:numPr>
          <w:ilvl w:val="1"/>
          <w:numId w:val="10"/>
        </w:numPr>
        <w:tabs>
          <w:tab w:val="left" w:pos="1701"/>
        </w:tabs>
        <w:suppressAutoHyphens w:val="0"/>
        <w:spacing w:before="120" w:line="360" w:lineRule="auto"/>
        <w:ind w:left="-113" w:hanging="567"/>
        <w:contextualSpacing/>
        <w:jc w:val="both"/>
        <w:rPr>
          <w:rFonts w:ascii="Arial" w:hAnsi="Arial" w:cs="Arial"/>
          <w:sz w:val="22"/>
          <w:szCs w:val="22"/>
          <w:lang w:eastAsia="pl-PL"/>
        </w:rPr>
      </w:pPr>
      <w:r w:rsidRPr="006135E2">
        <w:rPr>
          <w:rFonts w:ascii="Arial" w:hAnsi="Arial" w:cs="Arial"/>
          <w:sz w:val="22"/>
          <w:szCs w:val="22"/>
          <w:lang w:eastAsia="pl-PL"/>
        </w:rPr>
        <w:t>konieczność zrealizowania Przedmiotu Umowy przy zastosowaniu innych rozwiązań niż wskazane w S</w:t>
      </w:r>
      <w:r w:rsidR="00D522CB" w:rsidRPr="006135E2">
        <w:rPr>
          <w:rFonts w:ascii="Arial" w:hAnsi="Arial" w:cs="Arial"/>
          <w:sz w:val="22"/>
          <w:szCs w:val="22"/>
          <w:lang w:eastAsia="pl-PL"/>
        </w:rPr>
        <w:t>WZ</w:t>
      </w:r>
      <w:r w:rsidRPr="006135E2">
        <w:rPr>
          <w:rFonts w:ascii="Arial" w:hAnsi="Arial" w:cs="Arial"/>
          <w:sz w:val="22"/>
          <w:szCs w:val="22"/>
          <w:lang w:eastAsia="pl-PL"/>
        </w:rPr>
        <w:t xml:space="preserve"> w sytuacji, gdyby zastosowanie przewidzianych rozwiązań groziło niewykonaniem lub wadliwym wykonaniem Przedmiotu Umowy albo naruszało obowiązujące przepisy prawa;</w:t>
      </w:r>
    </w:p>
    <w:p w14:paraId="2AC721D9" w14:textId="77777777" w:rsidR="004E21A8" w:rsidRPr="006135E2" w:rsidRDefault="004E21A8" w:rsidP="00CD241B">
      <w:pPr>
        <w:numPr>
          <w:ilvl w:val="1"/>
          <w:numId w:val="10"/>
        </w:numPr>
        <w:tabs>
          <w:tab w:val="left" w:pos="1701"/>
        </w:tabs>
        <w:suppressAutoHyphens w:val="0"/>
        <w:spacing w:before="120" w:line="360" w:lineRule="auto"/>
        <w:ind w:left="-113" w:hanging="567"/>
        <w:contextualSpacing/>
        <w:jc w:val="both"/>
        <w:rPr>
          <w:rFonts w:ascii="Arial" w:hAnsi="Arial" w:cs="Arial"/>
          <w:sz w:val="22"/>
          <w:szCs w:val="22"/>
          <w:lang w:eastAsia="pl-PL"/>
        </w:rPr>
      </w:pPr>
      <w:r w:rsidRPr="006135E2">
        <w:rPr>
          <w:rFonts w:ascii="Arial" w:hAnsi="Arial" w:cs="Arial"/>
          <w:sz w:val="22"/>
          <w:szCs w:val="22"/>
          <w:lang w:eastAsia="pl-PL"/>
        </w:rPr>
        <w:t>konieczność zrealizowania Przedmiotu Umowy przy zastosowaniu innych rozwiązań albo innymi środkami ze względu na zmiany obowiązującego prawa lub regulacji obowiązujących w Państwowym Gospodarstwie Leśnym Lasy Państwowe;</w:t>
      </w:r>
    </w:p>
    <w:p w14:paraId="346A4E8F" w14:textId="4AE1CBC3" w:rsidR="004E21A8" w:rsidRPr="006135E2" w:rsidRDefault="004E21A8" w:rsidP="00CD241B">
      <w:pPr>
        <w:numPr>
          <w:ilvl w:val="1"/>
          <w:numId w:val="10"/>
        </w:numPr>
        <w:tabs>
          <w:tab w:val="left" w:pos="1701"/>
        </w:tabs>
        <w:suppressAutoHyphens w:val="0"/>
        <w:spacing w:before="120" w:line="360" w:lineRule="auto"/>
        <w:ind w:left="-113" w:hanging="567"/>
        <w:contextualSpacing/>
        <w:jc w:val="both"/>
        <w:rPr>
          <w:rFonts w:ascii="Arial" w:hAnsi="Arial" w:cs="Arial"/>
          <w:sz w:val="22"/>
          <w:szCs w:val="22"/>
          <w:lang w:eastAsia="pl-PL"/>
        </w:rPr>
      </w:pPr>
      <w:r w:rsidRPr="006135E2">
        <w:rPr>
          <w:rFonts w:ascii="Arial" w:eastAsia="Calibri" w:hAnsi="Arial" w:cs="Arial"/>
          <w:sz w:val="22"/>
          <w:szCs w:val="22"/>
          <w:lang w:eastAsia="en-US"/>
        </w:rPr>
        <w:t xml:space="preserve">pojawienie się nowszych technologii wykonania prac gwarantujących co najmniej ten sam standard wykonania Przedmiotu Umowy oraz </w:t>
      </w:r>
      <w:r w:rsidRPr="006135E2">
        <w:rPr>
          <w:rFonts w:ascii="Arial" w:hAnsi="Arial" w:cs="Arial"/>
          <w:sz w:val="22"/>
          <w:szCs w:val="22"/>
          <w:lang w:eastAsia="pl-PL"/>
        </w:rPr>
        <w:t xml:space="preserve">nie powodujących większych strat i zanieczyszczeń w środowisku naturalnym niż te, które mogą powstać przy wykonywaniu Przedmiotu Umowy w sposób pierwotnie nią opisany. </w:t>
      </w:r>
    </w:p>
    <w:p w14:paraId="5352DAAB" w14:textId="37CE5FA8" w:rsidR="00D522CB" w:rsidRPr="006135E2" w:rsidRDefault="00D522CB" w:rsidP="00CD241B">
      <w:pPr>
        <w:autoSpaceDE w:val="0"/>
        <w:autoSpaceDN w:val="0"/>
        <w:adjustRightInd w:val="0"/>
        <w:spacing w:before="120" w:line="360" w:lineRule="auto"/>
        <w:ind w:left="-113" w:right="170"/>
        <w:contextualSpacing/>
        <w:jc w:val="both"/>
        <w:rPr>
          <w:rFonts w:ascii="Arial" w:hAnsi="Arial" w:cs="Arial"/>
          <w:sz w:val="22"/>
          <w:szCs w:val="22"/>
        </w:rPr>
      </w:pPr>
      <w:r w:rsidRPr="006135E2">
        <w:rPr>
          <w:rFonts w:ascii="Arial" w:hAnsi="Arial" w:cs="Arial"/>
          <w:sz w:val="22"/>
          <w:szCs w:val="22"/>
        </w:rPr>
        <w:t xml:space="preserve">Żadna ze zmian wskazanych w lit. a) – c) nie może pociągnąć za sobą zwiększenia wynagrodzenia należnego Wykonawcy. </w:t>
      </w:r>
    </w:p>
    <w:p w14:paraId="6D549DC9" w14:textId="77777777" w:rsidR="004E21A8" w:rsidRPr="006135E2" w:rsidRDefault="004E21A8" w:rsidP="00CD241B">
      <w:pPr>
        <w:numPr>
          <w:ilvl w:val="0"/>
          <w:numId w:val="10"/>
        </w:numPr>
        <w:suppressAutoHyphens w:val="0"/>
        <w:autoSpaceDE w:val="0"/>
        <w:autoSpaceDN w:val="0"/>
        <w:adjustRightInd w:val="0"/>
        <w:spacing w:before="120" w:line="360" w:lineRule="auto"/>
        <w:ind w:left="-113" w:hanging="567"/>
        <w:contextualSpacing/>
        <w:jc w:val="both"/>
        <w:rPr>
          <w:rFonts w:ascii="Arial" w:eastAsia="Calibri" w:hAnsi="Arial" w:cs="Arial"/>
          <w:sz w:val="22"/>
          <w:szCs w:val="22"/>
          <w:lang w:eastAsia="en-US"/>
        </w:rPr>
      </w:pPr>
      <w:r w:rsidRPr="006135E2">
        <w:rPr>
          <w:rFonts w:ascii="Arial" w:eastAsia="Calibri" w:hAnsi="Arial" w:cs="Arial"/>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6236200E" w14:textId="77777777" w:rsidR="004E21A8" w:rsidRPr="006135E2" w:rsidRDefault="004E21A8" w:rsidP="00CD241B">
      <w:pPr>
        <w:numPr>
          <w:ilvl w:val="0"/>
          <w:numId w:val="10"/>
        </w:numPr>
        <w:suppressAutoHyphens w:val="0"/>
        <w:autoSpaceDE w:val="0"/>
        <w:autoSpaceDN w:val="0"/>
        <w:adjustRightInd w:val="0"/>
        <w:spacing w:before="120" w:line="360" w:lineRule="auto"/>
        <w:ind w:left="-113" w:hanging="567"/>
        <w:contextualSpacing/>
        <w:jc w:val="both"/>
        <w:rPr>
          <w:rFonts w:ascii="Arial" w:hAnsi="Arial" w:cs="Arial"/>
          <w:sz w:val="22"/>
          <w:szCs w:val="22"/>
          <w:lang w:eastAsia="pl-PL"/>
        </w:rPr>
      </w:pPr>
      <w:r w:rsidRPr="006135E2">
        <w:rPr>
          <w:rFonts w:ascii="Arial" w:hAnsi="Arial"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zmiany terminu realizacji ani zwiększenia wynagrodzenia należnego Wykonawcy.</w:t>
      </w:r>
    </w:p>
    <w:p w14:paraId="517892A0" w14:textId="77777777" w:rsidR="0013283C" w:rsidRPr="006135E2" w:rsidRDefault="0013283C" w:rsidP="00CD241B">
      <w:pPr>
        <w:numPr>
          <w:ilvl w:val="0"/>
          <w:numId w:val="10"/>
        </w:numPr>
        <w:suppressAutoHyphens w:val="0"/>
        <w:autoSpaceDE w:val="0"/>
        <w:autoSpaceDN w:val="0"/>
        <w:adjustRightInd w:val="0"/>
        <w:spacing w:before="120" w:line="360" w:lineRule="auto"/>
        <w:ind w:left="-113" w:hanging="567"/>
        <w:contextualSpacing/>
        <w:jc w:val="both"/>
        <w:rPr>
          <w:rFonts w:ascii="Arial" w:hAnsi="Arial" w:cs="Arial"/>
          <w:sz w:val="22"/>
          <w:szCs w:val="22"/>
          <w:lang w:eastAsia="pl-PL"/>
        </w:rPr>
      </w:pPr>
      <w:r w:rsidRPr="006135E2">
        <w:rPr>
          <w:rFonts w:ascii="Arial" w:hAnsi="Arial" w:cs="Arial"/>
          <w:sz w:val="22"/>
          <w:szCs w:val="22"/>
          <w:lang w:eastAsia="pl-PL"/>
        </w:rPr>
        <w:lastRenderedPageBreak/>
        <w:t xml:space="preserve">Zamawiający dopuszcza wprowadzenie zmian w technologii </w:t>
      </w:r>
      <w:r w:rsidR="00DB5AB5" w:rsidRPr="006135E2">
        <w:rPr>
          <w:rFonts w:ascii="Arial" w:hAnsi="Arial" w:cs="Arial"/>
          <w:sz w:val="22"/>
          <w:szCs w:val="22"/>
          <w:lang w:eastAsia="pl-PL"/>
        </w:rPr>
        <w:t xml:space="preserve">prac </w:t>
      </w:r>
      <w:r w:rsidR="00DD2583" w:rsidRPr="006135E2">
        <w:rPr>
          <w:rFonts w:ascii="Arial" w:hAnsi="Arial" w:cs="Arial"/>
          <w:sz w:val="22"/>
          <w:szCs w:val="22"/>
          <w:lang w:eastAsia="pl-PL"/>
        </w:rPr>
        <w:t>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199DE04A" w14:textId="77777777" w:rsidR="004E21A8" w:rsidRPr="006135E2" w:rsidRDefault="004E21A8" w:rsidP="00CD241B">
      <w:pPr>
        <w:numPr>
          <w:ilvl w:val="0"/>
          <w:numId w:val="10"/>
        </w:numPr>
        <w:suppressAutoHyphens w:val="0"/>
        <w:autoSpaceDE w:val="0"/>
        <w:autoSpaceDN w:val="0"/>
        <w:adjustRightInd w:val="0"/>
        <w:spacing w:before="120" w:line="360" w:lineRule="auto"/>
        <w:ind w:left="-113" w:hanging="567"/>
        <w:contextualSpacing/>
        <w:jc w:val="both"/>
        <w:rPr>
          <w:rFonts w:ascii="Arial" w:hAnsi="Arial" w:cs="Arial"/>
          <w:sz w:val="22"/>
          <w:szCs w:val="22"/>
          <w:lang w:eastAsia="pl-PL"/>
        </w:rPr>
      </w:pPr>
      <w:r w:rsidRPr="006135E2">
        <w:rPr>
          <w:rFonts w:ascii="Arial" w:hAnsi="Arial" w:cs="Arial"/>
          <w:sz w:val="22"/>
          <w:szCs w:val="22"/>
          <w:lang w:eastAsia="pl-PL"/>
        </w:rPr>
        <w:t xml:space="preserve">W przypadku zawarcia Umowy z wykonawcami wspólnie ubiegającymi się o udzielenie zamówienia </w:t>
      </w:r>
      <w:r w:rsidR="00E60E87" w:rsidRPr="006135E2">
        <w:rPr>
          <w:rFonts w:ascii="Arial" w:hAnsi="Arial" w:cs="Arial"/>
          <w:sz w:val="22"/>
          <w:szCs w:val="22"/>
          <w:lang w:eastAsia="pl-PL"/>
        </w:rPr>
        <w:t xml:space="preserve">Zamawiający </w:t>
      </w:r>
      <w:r w:rsidR="00D60451" w:rsidRPr="006135E2">
        <w:rPr>
          <w:rFonts w:ascii="Arial" w:hAnsi="Arial" w:cs="Arial"/>
          <w:sz w:val="22"/>
          <w:szCs w:val="22"/>
          <w:lang w:eastAsia="pl-PL"/>
        </w:rPr>
        <w:t>dopuszcza</w:t>
      </w:r>
      <w:r w:rsidRPr="006135E2">
        <w:rPr>
          <w:rFonts w:ascii="Arial" w:hAnsi="Arial" w:cs="Arial"/>
          <w:sz w:val="22"/>
          <w:szCs w:val="22"/>
          <w:lang w:eastAsia="pl-PL"/>
        </w:rPr>
        <w:t xml:space="preserve"> zmianę członka konsorcjum upoważnionego do wystawiania faktur i do odbioru wynagrodzenia w imieniu wszystkich członków konsorcjum. </w:t>
      </w:r>
    </w:p>
    <w:p w14:paraId="58B23A64" w14:textId="77777777" w:rsidR="004E21A8" w:rsidRPr="006135E2" w:rsidRDefault="00B6221F" w:rsidP="00CD241B">
      <w:pPr>
        <w:numPr>
          <w:ilvl w:val="0"/>
          <w:numId w:val="10"/>
        </w:numPr>
        <w:suppressAutoHyphens w:val="0"/>
        <w:autoSpaceDE w:val="0"/>
        <w:autoSpaceDN w:val="0"/>
        <w:adjustRightInd w:val="0"/>
        <w:spacing w:before="120" w:line="360" w:lineRule="auto"/>
        <w:ind w:left="-113" w:hanging="567"/>
        <w:contextualSpacing/>
        <w:jc w:val="both"/>
        <w:rPr>
          <w:rFonts w:ascii="Arial" w:eastAsia="Calibri" w:hAnsi="Arial" w:cs="Arial"/>
          <w:sz w:val="22"/>
          <w:szCs w:val="22"/>
          <w:lang w:eastAsia="en-US"/>
        </w:rPr>
      </w:pPr>
      <w:r w:rsidRPr="006135E2">
        <w:rPr>
          <w:rFonts w:ascii="Arial" w:eastAsia="Calibri" w:hAnsi="Arial" w:cs="Arial"/>
          <w:sz w:val="22"/>
          <w:szCs w:val="22"/>
          <w:lang w:eastAsia="en-US"/>
        </w:rPr>
        <w:t>Zamawiający d</w:t>
      </w:r>
      <w:r w:rsidR="004E21A8" w:rsidRPr="006135E2">
        <w:rPr>
          <w:rFonts w:ascii="Arial" w:eastAsia="Calibri" w:hAnsi="Arial" w:cs="Arial"/>
          <w:sz w:val="22"/>
          <w:szCs w:val="22"/>
          <w:lang w:eastAsia="en-US"/>
        </w:rPr>
        <w:t xml:space="preserve">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4877016B" w14:textId="77777777" w:rsidR="004E21A8" w:rsidRPr="006135E2" w:rsidRDefault="004E21A8" w:rsidP="00CD241B">
      <w:pPr>
        <w:numPr>
          <w:ilvl w:val="0"/>
          <w:numId w:val="10"/>
        </w:numPr>
        <w:suppressAutoHyphens w:val="0"/>
        <w:spacing w:before="120" w:line="360" w:lineRule="auto"/>
        <w:ind w:left="-113" w:hanging="567"/>
        <w:contextualSpacing/>
        <w:jc w:val="both"/>
        <w:rPr>
          <w:rFonts w:ascii="Arial" w:hAnsi="Arial" w:cs="Arial"/>
          <w:sz w:val="22"/>
          <w:szCs w:val="22"/>
          <w:lang w:eastAsia="pl-PL"/>
        </w:rPr>
      </w:pPr>
      <w:r w:rsidRPr="006135E2">
        <w:rPr>
          <w:rFonts w:ascii="Arial" w:hAnsi="Arial" w:cs="Arial"/>
          <w:bCs/>
          <w:sz w:val="22"/>
          <w:szCs w:val="22"/>
          <w:lang w:eastAsia="pl-PL"/>
        </w:rPr>
        <w:t>Ponadto Zamawiający dopuszcza wprowadzenie zmian w przypadku:</w:t>
      </w:r>
    </w:p>
    <w:p w14:paraId="187E3FB6" w14:textId="4319D4EA" w:rsidR="004E21A8" w:rsidRPr="006135E2" w:rsidRDefault="004E21A8" w:rsidP="00CD241B">
      <w:pPr>
        <w:numPr>
          <w:ilvl w:val="1"/>
          <w:numId w:val="10"/>
        </w:numPr>
        <w:tabs>
          <w:tab w:val="left" w:pos="1701"/>
        </w:tabs>
        <w:suppressAutoHyphens w:val="0"/>
        <w:spacing w:before="120" w:line="360" w:lineRule="auto"/>
        <w:ind w:left="-113" w:hanging="567"/>
        <w:contextualSpacing/>
        <w:jc w:val="both"/>
        <w:rPr>
          <w:rFonts w:ascii="Arial" w:hAnsi="Arial" w:cs="Arial"/>
          <w:sz w:val="22"/>
          <w:szCs w:val="22"/>
          <w:lang w:eastAsia="pl-PL"/>
        </w:rPr>
      </w:pPr>
      <w:r w:rsidRPr="006135E2">
        <w:rPr>
          <w:rFonts w:ascii="Arial" w:hAnsi="Arial" w:cs="Arial"/>
          <w:sz w:val="22"/>
          <w:szCs w:val="22"/>
          <w:lang w:eastAsia="pl-PL"/>
        </w:rPr>
        <w:t>wystąpienia siły wyższej, co uniemożliwia wykonanie</w:t>
      </w:r>
      <w:r w:rsidR="00E65769" w:rsidRPr="006135E2">
        <w:rPr>
          <w:rFonts w:ascii="Arial" w:hAnsi="Arial" w:cs="Arial"/>
          <w:sz w:val="22"/>
          <w:szCs w:val="22"/>
          <w:lang w:eastAsia="pl-PL"/>
        </w:rPr>
        <w:t xml:space="preserve"> Przedmiotu Umowy</w:t>
      </w:r>
      <w:r w:rsidR="00D522CB" w:rsidRPr="006135E2">
        <w:rPr>
          <w:rFonts w:ascii="Arial" w:hAnsi="Arial" w:cs="Arial"/>
          <w:sz w:val="22"/>
          <w:szCs w:val="22"/>
          <w:lang w:eastAsia="pl-PL"/>
        </w:rPr>
        <w:t xml:space="preserve"> zgodnie z SWZ</w:t>
      </w:r>
      <w:r w:rsidRPr="006135E2">
        <w:rPr>
          <w:rFonts w:ascii="Arial" w:hAnsi="Arial" w:cs="Arial"/>
          <w:sz w:val="22"/>
          <w:szCs w:val="22"/>
          <w:lang w:eastAsia="pl-PL"/>
        </w:rPr>
        <w:t>;</w:t>
      </w:r>
    </w:p>
    <w:p w14:paraId="3E5EFACA" w14:textId="768C6A39" w:rsidR="004E21A8" w:rsidRPr="006135E2" w:rsidRDefault="004E21A8" w:rsidP="00CD241B">
      <w:pPr>
        <w:numPr>
          <w:ilvl w:val="1"/>
          <w:numId w:val="10"/>
        </w:numPr>
        <w:tabs>
          <w:tab w:val="left" w:pos="1701"/>
        </w:tabs>
        <w:suppressAutoHyphens w:val="0"/>
        <w:spacing w:before="120" w:line="360" w:lineRule="auto"/>
        <w:ind w:left="-113" w:hanging="567"/>
        <w:contextualSpacing/>
        <w:jc w:val="both"/>
        <w:rPr>
          <w:rFonts w:ascii="Arial" w:hAnsi="Arial" w:cs="Arial"/>
          <w:sz w:val="22"/>
          <w:szCs w:val="22"/>
          <w:lang w:eastAsia="pl-PL"/>
        </w:rPr>
      </w:pPr>
      <w:r w:rsidRPr="006135E2">
        <w:rPr>
          <w:rFonts w:ascii="Arial" w:hAnsi="Arial" w:cs="Arial"/>
          <w:sz w:val="22"/>
          <w:szCs w:val="22"/>
          <w:lang w:eastAsia="pl-PL"/>
        </w:rPr>
        <w:t xml:space="preserve">rezygnacji przez Zamawiającego z realizacji części Przedmiotu Umowy. </w:t>
      </w:r>
    </w:p>
    <w:p w14:paraId="5CC7F0C5" w14:textId="5A4FC574" w:rsidR="004E21A8" w:rsidRPr="006135E2" w:rsidRDefault="004E21A8" w:rsidP="00CD241B">
      <w:pPr>
        <w:tabs>
          <w:tab w:val="left" w:pos="1134"/>
        </w:tabs>
        <w:suppressAutoHyphens w:val="0"/>
        <w:spacing w:before="120" w:line="360" w:lineRule="auto"/>
        <w:ind w:left="-113"/>
        <w:contextualSpacing/>
        <w:jc w:val="both"/>
        <w:rPr>
          <w:rFonts w:ascii="Arial" w:hAnsi="Arial" w:cs="Arial"/>
          <w:sz w:val="22"/>
          <w:szCs w:val="22"/>
          <w:lang w:eastAsia="pl-PL"/>
        </w:rPr>
      </w:pPr>
      <w:r w:rsidRPr="006135E2">
        <w:rPr>
          <w:rFonts w:ascii="Arial" w:hAnsi="Arial" w:cs="Arial"/>
          <w:sz w:val="22"/>
          <w:szCs w:val="22"/>
          <w:lang w:eastAsia="pl-PL"/>
        </w:rPr>
        <w:t xml:space="preserve">W takim przypadku </w:t>
      </w:r>
      <w:r w:rsidR="004A7CBC" w:rsidRPr="006135E2">
        <w:rPr>
          <w:rFonts w:ascii="Arial" w:hAnsi="Arial" w:cs="Arial"/>
          <w:sz w:val="22"/>
          <w:szCs w:val="22"/>
          <w:lang w:eastAsia="pl-PL"/>
        </w:rPr>
        <w:t xml:space="preserve">może zostać zmniejszony zakres Przedmiotu Umowy, a </w:t>
      </w:r>
      <w:r w:rsidRPr="006135E2">
        <w:rPr>
          <w:rFonts w:ascii="Arial" w:hAnsi="Arial" w:cs="Arial"/>
          <w:sz w:val="22"/>
          <w:szCs w:val="22"/>
          <w:lang w:eastAsia="pl-PL"/>
        </w:rPr>
        <w:t>wynagrodzenie przysługujące Wykonawcy zostanie pomniejszone</w:t>
      </w:r>
      <w:r w:rsidR="004A7CBC" w:rsidRPr="006135E2">
        <w:rPr>
          <w:rFonts w:ascii="Arial" w:hAnsi="Arial" w:cs="Arial"/>
          <w:sz w:val="22"/>
          <w:szCs w:val="22"/>
          <w:lang w:eastAsia="pl-PL"/>
        </w:rPr>
        <w:t xml:space="preserve"> w oparciu </w:t>
      </w:r>
      <w:r w:rsidR="00B6221F" w:rsidRPr="006135E2">
        <w:rPr>
          <w:rFonts w:ascii="Arial" w:hAnsi="Arial" w:cs="Arial"/>
          <w:sz w:val="22"/>
          <w:szCs w:val="22"/>
          <w:lang w:eastAsia="pl-PL"/>
        </w:rPr>
        <w:t>ceny</w:t>
      </w:r>
      <w:r w:rsidR="00375D2F" w:rsidRPr="006135E2">
        <w:rPr>
          <w:rFonts w:ascii="Arial" w:hAnsi="Arial" w:cs="Arial"/>
          <w:sz w:val="22"/>
          <w:szCs w:val="22"/>
          <w:lang w:eastAsia="pl-PL"/>
        </w:rPr>
        <w:t xml:space="preserve"> jednostkowe wskazane w Ofercie</w:t>
      </w:r>
      <w:r w:rsidR="003F2097" w:rsidRPr="006135E2">
        <w:rPr>
          <w:rFonts w:ascii="Arial" w:hAnsi="Arial" w:cs="Arial"/>
          <w:sz w:val="22"/>
          <w:szCs w:val="22"/>
          <w:lang w:eastAsia="pl-PL"/>
        </w:rPr>
        <w:t xml:space="preserve"> Wykonawcy</w:t>
      </w:r>
      <w:r w:rsidRPr="006135E2">
        <w:rPr>
          <w:rFonts w:ascii="Arial" w:hAnsi="Arial" w:cs="Arial"/>
          <w:sz w:val="22"/>
          <w:szCs w:val="22"/>
          <w:lang w:eastAsia="pl-PL"/>
        </w:rPr>
        <w:t>, przy czym Zamawiający zapłaci za wszystkie spełnione świadczenia.</w:t>
      </w:r>
    </w:p>
    <w:p w14:paraId="7BA8FCCC" w14:textId="3BE7E896" w:rsidR="009735BA" w:rsidRPr="009735BA" w:rsidRDefault="004E21A8" w:rsidP="009735BA">
      <w:pPr>
        <w:numPr>
          <w:ilvl w:val="0"/>
          <w:numId w:val="23"/>
        </w:numPr>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 xml:space="preserve">Wystąpienie którejkolwiek z okoliczności wskazanych w ust. 1 </w:t>
      </w:r>
      <w:r w:rsidR="00550860" w:rsidRPr="006135E2">
        <w:rPr>
          <w:rFonts w:ascii="Arial" w:hAnsi="Arial" w:cs="Arial"/>
          <w:sz w:val="22"/>
          <w:szCs w:val="22"/>
          <w:lang w:eastAsia="pl-PL"/>
        </w:rPr>
        <w:t xml:space="preserve">niniejszego paragrafu </w:t>
      </w:r>
      <w:r w:rsidRPr="006135E2">
        <w:rPr>
          <w:rFonts w:ascii="Arial" w:hAnsi="Arial" w:cs="Arial"/>
          <w:sz w:val="22"/>
          <w:szCs w:val="22"/>
          <w:lang w:eastAsia="pl-PL"/>
        </w:rPr>
        <w:t>nie</w:t>
      </w:r>
      <w:r w:rsidR="00550860" w:rsidRPr="006135E2">
        <w:rPr>
          <w:rFonts w:ascii="Arial" w:hAnsi="Arial" w:cs="Arial"/>
          <w:sz w:val="22"/>
          <w:szCs w:val="22"/>
          <w:lang w:eastAsia="pl-PL"/>
        </w:rPr>
        <w:t xml:space="preserve"> </w:t>
      </w:r>
      <w:r w:rsidRPr="006135E2">
        <w:rPr>
          <w:rFonts w:ascii="Arial" w:hAnsi="Arial" w:cs="Arial"/>
          <w:sz w:val="22"/>
          <w:szCs w:val="22"/>
          <w:lang w:eastAsia="pl-PL"/>
        </w:rPr>
        <w:t>zobowiąz</w:t>
      </w:r>
      <w:r w:rsidR="00550860" w:rsidRPr="006135E2">
        <w:rPr>
          <w:rFonts w:ascii="Arial" w:hAnsi="Arial" w:cs="Arial"/>
          <w:sz w:val="22"/>
          <w:szCs w:val="22"/>
          <w:lang w:eastAsia="pl-PL"/>
        </w:rPr>
        <w:t>uje</w:t>
      </w:r>
      <w:r w:rsidRPr="006135E2">
        <w:rPr>
          <w:rFonts w:ascii="Arial" w:hAnsi="Arial" w:cs="Arial"/>
          <w:sz w:val="22"/>
          <w:szCs w:val="22"/>
          <w:lang w:eastAsia="pl-PL"/>
        </w:rPr>
        <w:t xml:space="preserve"> Stron do wprowadzenia zmiany</w:t>
      </w:r>
      <w:r w:rsidR="00550860" w:rsidRPr="006135E2">
        <w:rPr>
          <w:rFonts w:ascii="Arial" w:hAnsi="Arial" w:cs="Arial"/>
          <w:sz w:val="22"/>
          <w:szCs w:val="22"/>
          <w:lang w:eastAsia="pl-PL"/>
        </w:rPr>
        <w:t xml:space="preserve"> w niniejszej Umowie</w:t>
      </w:r>
      <w:r w:rsidRPr="006135E2">
        <w:rPr>
          <w:rFonts w:ascii="Arial" w:hAnsi="Arial" w:cs="Arial"/>
          <w:sz w:val="22"/>
          <w:szCs w:val="22"/>
          <w:lang w:eastAsia="pl-PL"/>
        </w:rPr>
        <w:t>.</w:t>
      </w:r>
    </w:p>
    <w:p w14:paraId="4CC88C49" w14:textId="0EE4D416" w:rsidR="004E21A8" w:rsidRPr="006135E2" w:rsidRDefault="004E21A8" w:rsidP="005E753B">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 1</w:t>
      </w:r>
      <w:r w:rsidR="001D7C0E" w:rsidRPr="006135E2">
        <w:rPr>
          <w:rFonts w:ascii="Arial" w:hAnsi="Arial" w:cs="Arial"/>
          <w:b/>
          <w:sz w:val="22"/>
          <w:szCs w:val="22"/>
          <w:lang w:eastAsia="pl-PL"/>
        </w:rPr>
        <w:t>7</w:t>
      </w:r>
    </w:p>
    <w:p w14:paraId="44BA9892" w14:textId="77777777" w:rsidR="004E21A8" w:rsidRPr="006135E2" w:rsidRDefault="004E21A8" w:rsidP="005E753B">
      <w:pPr>
        <w:suppressAutoHyphens w:val="0"/>
        <w:autoSpaceDE w:val="0"/>
        <w:autoSpaceDN w:val="0"/>
        <w:adjustRightInd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Porozumiewanie się Stron</w:t>
      </w:r>
    </w:p>
    <w:p w14:paraId="457C00E4" w14:textId="77777777" w:rsidR="004E21A8" w:rsidRPr="006135E2" w:rsidRDefault="004E21A8" w:rsidP="009735BA">
      <w:pPr>
        <w:numPr>
          <w:ilvl w:val="0"/>
          <w:numId w:val="20"/>
        </w:numPr>
        <w:suppressAutoHyphens w:val="0"/>
        <w:overflowPunct w:val="0"/>
        <w:autoSpaceDE w:val="0"/>
        <w:autoSpaceDN w:val="0"/>
        <w:adjustRightInd w:val="0"/>
        <w:spacing w:before="120" w:line="360" w:lineRule="auto"/>
        <w:ind w:left="-113" w:hanging="284"/>
        <w:contextualSpacing/>
        <w:jc w:val="both"/>
        <w:textAlignment w:val="baseline"/>
        <w:rPr>
          <w:rFonts w:ascii="Arial" w:hAnsi="Arial" w:cs="Arial"/>
          <w:sz w:val="22"/>
          <w:szCs w:val="22"/>
          <w:lang w:eastAsia="en-US"/>
        </w:rPr>
      </w:pPr>
      <w:r w:rsidRPr="006135E2">
        <w:rPr>
          <w:rFonts w:ascii="Arial" w:hAnsi="Arial" w:cs="Arial"/>
          <w:sz w:val="22"/>
          <w:szCs w:val="22"/>
          <w:lang w:eastAsia="en-US"/>
        </w:rPr>
        <w:t>Strony w sprawach dotyczących realizacji Przedmiotu Umowy porozumiewać się będą pisemnie, telefonicznie, pocztą elektroniczną</w:t>
      </w:r>
      <w:r w:rsidR="00965A23" w:rsidRPr="006135E2">
        <w:rPr>
          <w:rFonts w:ascii="Arial" w:hAnsi="Arial" w:cs="Arial"/>
          <w:sz w:val="22"/>
          <w:szCs w:val="22"/>
          <w:lang w:eastAsia="en-US"/>
        </w:rPr>
        <w:t xml:space="preserve">, </w:t>
      </w:r>
      <w:r w:rsidRPr="006135E2">
        <w:rPr>
          <w:rFonts w:ascii="Arial" w:hAnsi="Arial" w:cs="Arial"/>
          <w:sz w:val="22"/>
          <w:szCs w:val="22"/>
          <w:lang w:eastAsia="en-US"/>
        </w:rPr>
        <w:t>chyba, że Umowa stanowi inaczej. Za datę otrzymania dokumentów, Strony uznają dzień ich przekazania pocztą elektroniczną</w:t>
      </w:r>
      <w:r w:rsidR="00965A23" w:rsidRPr="006135E2">
        <w:rPr>
          <w:rFonts w:ascii="Arial" w:hAnsi="Arial" w:cs="Arial"/>
          <w:sz w:val="22"/>
          <w:szCs w:val="22"/>
          <w:lang w:eastAsia="en-US"/>
        </w:rPr>
        <w:t xml:space="preserve">. </w:t>
      </w:r>
    </w:p>
    <w:p w14:paraId="413AFB3A" w14:textId="77777777" w:rsidR="004E21A8" w:rsidRPr="006135E2" w:rsidRDefault="004E21A8" w:rsidP="00FA6306">
      <w:pPr>
        <w:numPr>
          <w:ilvl w:val="0"/>
          <w:numId w:val="20"/>
        </w:numPr>
        <w:suppressAutoHyphens w:val="0"/>
        <w:overflowPunct w:val="0"/>
        <w:autoSpaceDE w:val="0"/>
        <w:autoSpaceDN w:val="0"/>
        <w:adjustRightInd w:val="0"/>
        <w:spacing w:before="120" w:line="360" w:lineRule="auto"/>
        <w:ind w:left="-113" w:hanging="284"/>
        <w:contextualSpacing/>
        <w:textAlignment w:val="baseline"/>
        <w:rPr>
          <w:rFonts w:ascii="Arial" w:hAnsi="Arial" w:cs="Arial"/>
          <w:sz w:val="22"/>
          <w:szCs w:val="22"/>
          <w:lang w:eastAsia="en-US"/>
        </w:rPr>
      </w:pPr>
      <w:r w:rsidRPr="006135E2">
        <w:rPr>
          <w:rFonts w:ascii="Arial" w:hAnsi="Arial" w:cs="Arial"/>
          <w:sz w:val="22"/>
          <w:szCs w:val="22"/>
          <w:lang w:eastAsia="en-US"/>
        </w:rPr>
        <w:t>Dane kontaktowe Stron:</w:t>
      </w:r>
    </w:p>
    <w:p w14:paraId="0EC4B617" w14:textId="77777777" w:rsidR="004E21A8" w:rsidRPr="006135E2" w:rsidRDefault="004E21A8" w:rsidP="00FA6306">
      <w:pPr>
        <w:suppressAutoHyphens w:val="0"/>
        <w:overflowPunct w:val="0"/>
        <w:autoSpaceDE w:val="0"/>
        <w:autoSpaceDN w:val="0"/>
        <w:adjustRightInd w:val="0"/>
        <w:spacing w:before="120" w:line="360" w:lineRule="auto"/>
        <w:ind w:left="-113"/>
        <w:contextualSpacing/>
        <w:textAlignment w:val="baseline"/>
        <w:rPr>
          <w:rFonts w:ascii="Arial" w:hAnsi="Arial" w:cs="Arial"/>
          <w:sz w:val="22"/>
          <w:szCs w:val="22"/>
          <w:u w:val="single"/>
          <w:lang w:eastAsia="en-US"/>
        </w:rPr>
      </w:pPr>
      <w:r w:rsidRPr="006135E2">
        <w:rPr>
          <w:rFonts w:ascii="Arial" w:hAnsi="Arial" w:cs="Arial"/>
          <w:sz w:val="22"/>
          <w:szCs w:val="22"/>
          <w:u w:val="single"/>
          <w:lang w:eastAsia="en-US"/>
        </w:rPr>
        <w:t>Zamawiający:</w:t>
      </w:r>
      <w:r w:rsidR="00624EE4" w:rsidRPr="006135E2">
        <w:rPr>
          <w:rFonts w:ascii="Arial" w:hAnsi="Arial" w:cs="Arial"/>
          <w:sz w:val="22"/>
          <w:szCs w:val="22"/>
          <w:u w:val="single"/>
          <w:lang w:eastAsia="en-US"/>
        </w:rPr>
        <w:t xml:space="preserve">  </w:t>
      </w:r>
      <w:r w:rsidR="00624EE4" w:rsidRPr="006135E2">
        <w:rPr>
          <w:rFonts w:ascii="Arial" w:hAnsi="Arial" w:cs="Arial"/>
          <w:sz w:val="22"/>
          <w:szCs w:val="22"/>
          <w:lang w:eastAsia="en-US"/>
        </w:rPr>
        <w:t xml:space="preserve">                       Nadleśnictwo Białowieża  </w:t>
      </w:r>
    </w:p>
    <w:p w14:paraId="2B8A57EA" w14:textId="77777777" w:rsidR="004E21A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 xml:space="preserve">Adres: </w:t>
      </w:r>
      <w:r w:rsidRPr="006135E2">
        <w:rPr>
          <w:rFonts w:ascii="Arial" w:hAnsi="Arial" w:cs="Arial"/>
          <w:sz w:val="22"/>
          <w:szCs w:val="22"/>
          <w:lang w:eastAsia="pl-PL"/>
        </w:rPr>
        <w:tab/>
      </w:r>
      <w:r w:rsidRPr="006135E2">
        <w:rPr>
          <w:rFonts w:ascii="Arial" w:hAnsi="Arial" w:cs="Arial"/>
          <w:sz w:val="22"/>
          <w:szCs w:val="22"/>
          <w:lang w:eastAsia="pl-PL"/>
        </w:rPr>
        <w:tab/>
      </w:r>
      <w:r w:rsidRPr="006135E2">
        <w:rPr>
          <w:rFonts w:ascii="Arial" w:hAnsi="Arial" w:cs="Arial"/>
          <w:sz w:val="22"/>
          <w:szCs w:val="22"/>
          <w:lang w:eastAsia="pl-PL"/>
        </w:rPr>
        <w:tab/>
      </w:r>
      <w:r w:rsidR="007245BC" w:rsidRPr="006135E2">
        <w:rPr>
          <w:rFonts w:ascii="Arial" w:hAnsi="Arial" w:cs="Arial"/>
          <w:sz w:val="22"/>
          <w:szCs w:val="22"/>
          <w:lang w:eastAsia="pl-PL"/>
        </w:rPr>
        <w:t xml:space="preserve">ul. Wojciechówka 4, 17-230 Białowieża </w:t>
      </w:r>
    </w:p>
    <w:p w14:paraId="755B7163" w14:textId="10924EB3" w:rsidR="004E21A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 xml:space="preserve">Telefon:    </w:t>
      </w:r>
      <w:r w:rsidRPr="006135E2">
        <w:rPr>
          <w:rFonts w:ascii="Arial" w:hAnsi="Arial" w:cs="Arial"/>
          <w:sz w:val="22"/>
          <w:szCs w:val="22"/>
          <w:lang w:eastAsia="pl-PL"/>
        </w:rPr>
        <w:tab/>
      </w:r>
      <w:r w:rsidRPr="006135E2">
        <w:rPr>
          <w:rFonts w:ascii="Arial" w:hAnsi="Arial" w:cs="Arial"/>
          <w:sz w:val="22"/>
          <w:szCs w:val="22"/>
          <w:lang w:eastAsia="pl-PL"/>
        </w:rPr>
        <w:tab/>
      </w:r>
      <w:r w:rsidR="007245BC" w:rsidRPr="006135E2">
        <w:rPr>
          <w:rFonts w:ascii="Arial" w:hAnsi="Arial" w:cs="Arial"/>
          <w:sz w:val="22"/>
          <w:szCs w:val="22"/>
          <w:lang w:eastAsia="pl-PL"/>
        </w:rPr>
        <w:t>+48 85 681 24 05 lub +48 85 681 24 10</w:t>
      </w:r>
    </w:p>
    <w:p w14:paraId="5019EACF" w14:textId="4C6B30E8" w:rsidR="004E21A8" w:rsidRPr="006135E2" w:rsidRDefault="004E21A8" w:rsidP="00FA6306">
      <w:pPr>
        <w:suppressAutoHyphens w:val="0"/>
        <w:spacing w:before="120" w:line="360" w:lineRule="auto"/>
        <w:ind w:left="-113"/>
        <w:contextualSpacing/>
        <w:rPr>
          <w:rFonts w:ascii="Arial" w:hAnsi="Arial" w:cs="Arial"/>
          <w:sz w:val="22"/>
          <w:szCs w:val="22"/>
          <w:lang w:val="en-US" w:eastAsia="pl-PL"/>
        </w:rPr>
      </w:pPr>
      <w:r w:rsidRPr="006135E2">
        <w:rPr>
          <w:rFonts w:ascii="Arial" w:hAnsi="Arial" w:cs="Arial"/>
          <w:sz w:val="22"/>
          <w:szCs w:val="22"/>
          <w:lang w:val="en-US" w:eastAsia="pl-PL"/>
        </w:rPr>
        <w:t xml:space="preserve">e-mail:    </w:t>
      </w:r>
      <w:r w:rsidRPr="006135E2">
        <w:rPr>
          <w:rFonts w:ascii="Arial" w:hAnsi="Arial" w:cs="Arial"/>
          <w:sz w:val="22"/>
          <w:szCs w:val="22"/>
          <w:lang w:val="en-US" w:eastAsia="pl-PL"/>
        </w:rPr>
        <w:tab/>
      </w:r>
      <w:r w:rsidRPr="006135E2">
        <w:rPr>
          <w:rFonts w:ascii="Arial" w:hAnsi="Arial" w:cs="Arial"/>
          <w:sz w:val="22"/>
          <w:szCs w:val="22"/>
          <w:lang w:val="en-US" w:eastAsia="pl-PL"/>
        </w:rPr>
        <w:tab/>
      </w:r>
      <w:r w:rsidRPr="006135E2">
        <w:rPr>
          <w:rFonts w:ascii="Arial" w:hAnsi="Arial" w:cs="Arial"/>
          <w:sz w:val="22"/>
          <w:szCs w:val="22"/>
          <w:lang w:val="en-US" w:eastAsia="pl-PL"/>
        </w:rPr>
        <w:tab/>
      </w:r>
      <w:hyperlink r:id="rId9" w:history="1">
        <w:r w:rsidR="007245BC" w:rsidRPr="006135E2">
          <w:rPr>
            <w:rStyle w:val="Hipercze"/>
            <w:rFonts w:ascii="Arial" w:hAnsi="Arial" w:cs="Arial"/>
            <w:sz w:val="22"/>
            <w:szCs w:val="22"/>
            <w:lang w:val="en-US" w:eastAsia="pl-PL"/>
          </w:rPr>
          <w:t>bialowieza@bialystok.lasy.gov.pl</w:t>
        </w:r>
      </w:hyperlink>
      <w:r w:rsidR="007245BC" w:rsidRPr="006135E2">
        <w:rPr>
          <w:rFonts w:ascii="Arial" w:hAnsi="Arial" w:cs="Arial"/>
          <w:sz w:val="22"/>
          <w:szCs w:val="22"/>
          <w:lang w:val="en-US" w:eastAsia="pl-PL"/>
        </w:rPr>
        <w:t xml:space="preserve"> </w:t>
      </w:r>
    </w:p>
    <w:p w14:paraId="3013E52D" w14:textId="486CB644" w:rsidR="004242FA" w:rsidRPr="006135E2" w:rsidRDefault="004242FA" w:rsidP="009735BA">
      <w:pPr>
        <w:suppressAutoHyphens w:val="0"/>
        <w:spacing w:before="120" w:line="360" w:lineRule="auto"/>
        <w:ind w:left="-113"/>
        <w:contextualSpacing/>
        <w:jc w:val="both"/>
        <w:rPr>
          <w:rFonts w:ascii="Arial" w:hAnsi="Arial" w:cs="Arial"/>
          <w:sz w:val="22"/>
          <w:szCs w:val="22"/>
          <w:lang w:eastAsia="pl-PL"/>
        </w:rPr>
      </w:pPr>
      <w:r w:rsidRPr="006135E2">
        <w:rPr>
          <w:rFonts w:ascii="Arial" w:hAnsi="Arial" w:cs="Arial"/>
          <w:sz w:val="22"/>
          <w:szCs w:val="22"/>
          <w:lang w:eastAsia="pl-PL"/>
        </w:rPr>
        <w:t>Osoba odpowiedzialna za realizację zamówienia: koordynator projektu „Kompleksowy projekt ochrony gatunków i siedlisk przyrodniczych na obszarach zarządzanych przez PGL Lasy Państwowe”  w Nadleśnictwie Białowieża – Emilia Mariańska-Bukład  Specjalista SL ds. hodowli lasu, Tel.: 85 681 24 05 lub 85 681 24 10</w:t>
      </w:r>
      <w:r w:rsidR="006A1C6B" w:rsidRPr="006135E2">
        <w:rPr>
          <w:rFonts w:ascii="Arial" w:hAnsi="Arial" w:cs="Arial"/>
          <w:sz w:val="22"/>
          <w:szCs w:val="22"/>
          <w:lang w:eastAsia="pl-PL"/>
        </w:rPr>
        <w:t xml:space="preserve"> telefon komórkowy: _______________________</w:t>
      </w:r>
    </w:p>
    <w:p w14:paraId="474009ED" w14:textId="6DA10A3A" w:rsidR="004242FA" w:rsidRPr="006135E2" w:rsidRDefault="00922787" w:rsidP="00FA6306">
      <w:pPr>
        <w:suppressAutoHyphens w:val="0"/>
        <w:spacing w:before="120" w:line="360" w:lineRule="auto"/>
        <w:ind w:left="-113"/>
        <w:contextualSpacing/>
        <w:rPr>
          <w:rFonts w:ascii="Arial" w:hAnsi="Arial" w:cs="Arial"/>
          <w:sz w:val="22"/>
          <w:szCs w:val="22"/>
          <w:lang w:eastAsia="pl-PL"/>
        </w:rPr>
      </w:pPr>
      <w:hyperlink r:id="rId10" w:history="1">
        <w:r w:rsidR="004242FA" w:rsidRPr="006135E2">
          <w:rPr>
            <w:rStyle w:val="Hipercze"/>
            <w:rFonts w:ascii="Arial" w:hAnsi="Arial" w:cs="Arial"/>
            <w:sz w:val="22"/>
            <w:szCs w:val="22"/>
            <w:lang w:eastAsia="pl-PL"/>
          </w:rPr>
          <w:t>emilia.marianska@bialystok.lasy.gov.pl</w:t>
        </w:r>
      </w:hyperlink>
      <w:r w:rsidR="004242FA" w:rsidRPr="006135E2">
        <w:rPr>
          <w:rFonts w:ascii="Arial" w:hAnsi="Arial" w:cs="Arial"/>
          <w:sz w:val="22"/>
          <w:szCs w:val="22"/>
          <w:lang w:eastAsia="pl-PL"/>
        </w:rPr>
        <w:t xml:space="preserve"> </w:t>
      </w:r>
      <w:r w:rsidR="00F44169" w:rsidRPr="006135E2">
        <w:rPr>
          <w:rFonts w:ascii="Arial" w:hAnsi="Arial" w:cs="Arial"/>
          <w:sz w:val="22"/>
          <w:szCs w:val="22"/>
          <w:lang w:eastAsia="pl-PL"/>
        </w:rPr>
        <w:t>lub osoba ją zastępująca.</w:t>
      </w:r>
    </w:p>
    <w:p w14:paraId="0D51ED2E" w14:textId="77777777" w:rsidR="004E21A8" w:rsidRPr="006135E2" w:rsidRDefault="004E21A8" w:rsidP="00FA6306">
      <w:pPr>
        <w:keepNext/>
        <w:suppressAutoHyphens w:val="0"/>
        <w:spacing w:before="120" w:line="360" w:lineRule="auto"/>
        <w:ind w:left="-113"/>
        <w:contextualSpacing/>
        <w:rPr>
          <w:rFonts w:ascii="Arial" w:hAnsi="Arial" w:cs="Arial"/>
          <w:sz w:val="22"/>
          <w:szCs w:val="22"/>
          <w:u w:val="single"/>
          <w:lang w:eastAsia="pl-PL"/>
        </w:rPr>
      </w:pPr>
      <w:r w:rsidRPr="006135E2">
        <w:rPr>
          <w:rFonts w:ascii="Arial" w:hAnsi="Arial" w:cs="Arial"/>
          <w:sz w:val="22"/>
          <w:szCs w:val="22"/>
          <w:u w:val="single"/>
          <w:lang w:eastAsia="pl-PL"/>
        </w:rPr>
        <w:lastRenderedPageBreak/>
        <w:t>Wykonawca:</w:t>
      </w:r>
    </w:p>
    <w:p w14:paraId="1B04B95B" w14:textId="77777777" w:rsidR="004E21A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Imię i Nazwisko</w:t>
      </w:r>
      <w:r w:rsidRPr="006135E2">
        <w:rPr>
          <w:rFonts w:ascii="Arial" w:hAnsi="Arial" w:cs="Arial"/>
          <w:sz w:val="22"/>
          <w:szCs w:val="22"/>
          <w:lang w:eastAsia="pl-PL"/>
        </w:rPr>
        <w:tab/>
      </w:r>
      <w:r w:rsidRPr="006135E2">
        <w:rPr>
          <w:rFonts w:ascii="Arial" w:hAnsi="Arial" w:cs="Arial"/>
          <w:sz w:val="22"/>
          <w:szCs w:val="22"/>
          <w:lang w:eastAsia="pl-PL"/>
        </w:rPr>
        <w:tab/>
        <w:t>_______________________________________________________</w:t>
      </w:r>
    </w:p>
    <w:p w14:paraId="1F47A204" w14:textId="77777777" w:rsidR="004E21A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 xml:space="preserve">Adres:  </w:t>
      </w:r>
      <w:r w:rsidRPr="006135E2">
        <w:rPr>
          <w:rFonts w:ascii="Arial" w:hAnsi="Arial" w:cs="Arial"/>
          <w:sz w:val="22"/>
          <w:szCs w:val="22"/>
          <w:lang w:eastAsia="pl-PL"/>
        </w:rPr>
        <w:tab/>
      </w:r>
      <w:r w:rsidRPr="006135E2">
        <w:rPr>
          <w:rFonts w:ascii="Arial" w:hAnsi="Arial" w:cs="Arial"/>
          <w:sz w:val="22"/>
          <w:szCs w:val="22"/>
          <w:lang w:eastAsia="pl-PL"/>
        </w:rPr>
        <w:tab/>
      </w:r>
      <w:r w:rsidRPr="006135E2">
        <w:rPr>
          <w:rFonts w:ascii="Arial" w:hAnsi="Arial" w:cs="Arial"/>
          <w:sz w:val="22"/>
          <w:szCs w:val="22"/>
          <w:lang w:eastAsia="pl-PL"/>
        </w:rPr>
        <w:tab/>
        <w:t>_______________________________________________________</w:t>
      </w:r>
    </w:p>
    <w:p w14:paraId="1A1F31A5" w14:textId="77777777" w:rsidR="004E21A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Telefon:</w:t>
      </w:r>
      <w:r w:rsidRPr="006135E2">
        <w:rPr>
          <w:rFonts w:ascii="Arial" w:hAnsi="Arial" w:cs="Arial"/>
          <w:sz w:val="22"/>
          <w:szCs w:val="22"/>
          <w:lang w:eastAsia="pl-PL"/>
        </w:rPr>
        <w:tab/>
      </w:r>
      <w:r w:rsidRPr="006135E2">
        <w:rPr>
          <w:rFonts w:ascii="Arial" w:hAnsi="Arial" w:cs="Arial"/>
          <w:sz w:val="22"/>
          <w:szCs w:val="22"/>
          <w:lang w:eastAsia="pl-PL"/>
        </w:rPr>
        <w:tab/>
      </w:r>
      <w:r w:rsidRPr="006135E2">
        <w:rPr>
          <w:rFonts w:ascii="Arial" w:hAnsi="Arial" w:cs="Arial"/>
          <w:sz w:val="22"/>
          <w:szCs w:val="22"/>
          <w:lang w:eastAsia="pl-PL"/>
        </w:rPr>
        <w:tab/>
        <w:t>________________________</w:t>
      </w:r>
      <w:r w:rsidR="00DB5AB5" w:rsidRPr="006135E2">
        <w:rPr>
          <w:rFonts w:ascii="Arial" w:hAnsi="Arial" w:cs="Arial"/>
          <w:sz w:val="22"/>
          <w:szCs w:val="22"/>
          <w:lang w:eastAsia="pl-PL"/>
        </w:rPr>
        <w:t>______________________________</w:t>
      </w:r>
    </w:p>
    <w:p w14:paraId="39C057A4" w14:textId="77777777" w:rsidR="004E21A8" w:rsidRPr="006135E2" w:rsidRDefault="004E21A8" w:rsidP="00FA6306">
      <w:pPr>
        <w:suppressAutoHyphens w:val="0"/>
        <w:spacing w:before="120" w:line="360" w:lineRule="auto"/>
        <w:ind w:left="-113"/>
        <w:contextualSpacing/>
        <w:rPr>
          <w:rFonts w:ascii="Arial" w:hAnsi="Arial" w:cs="Arial"/>
          <w:sz w:val="22"/>
          <w:szCs w:val="22"/>
          <w:lang w:eastAsia="pl-PL"/>
        </w:rPr>
      </w:pPr>
      <w:r w:rsidRPr="006135E2">
        <w:rPr>
          <w:rFonts w:ascii="Arial" w:hAnsi="Arial" w:cs="Arial"/>
          <w:sz w:val="22"/>
          <w:szCs w:val="22"/>
          <w:lang w:eastAsia="pl-PL"/>
        </w:rPr>
        <w:t>e-mail:</w:t>
      </w:r>
      <w:r w:rsidRPr="006135E2">
        <w:rPr>
          <w:rFonts w:ascii="Arial" w:hAnsi="Arial" w:cs="Arial"/>
          <w:sz w:val="22"/>
          <w:szCs w:val="22"/>
          <w:lang w:eastAsia="pl-PL"/>
        </w:rPr>
        <w:tab/>
      </w:r>
      <w:r w:rsidRPr="006135E2">
        <w:rPr>
          <w:rFonts w:ascii="Arial" w:hAnsi="Arial" w:cs="Arial"/>
          <w:sz w:val="22"/>
          <w:szCs w:val="22"/>
          <w:lang w:eastAsia="pl-PL"/>
        </w:rPr>
        <w:tab/>
      </w:r>
      <w:r w:rsidRPr="006135E2">
        <w:rPr>
          <w:rFonts w:ascii="Arial" w:hAnsi="Arial" w:cs="Arial"/>
          <w:sz w:val="22"/>
          <w:szCs w:val="22"/>
          <w:lang w:eastAsia="pl-PL"/>
        </w:rPr>
        <w:tab/>
        <w:t>_______________________________________________________</w:t>
      </w:r>
    </w:p>
    <w:p w14:paraId="22EEFA1C" w14:textId="77777777" w:rsidR="004E21A8" w:rsidRPr="006135E2" w:rsidRDefault="004E21A8" w:rsidP="009735BA">
      <w:pPr>
        <w:numPr>
          <w:ilvl w:val="0"/>
          <w:numId w:val="20"/>
        </w:numPr>
        <w:suppressAutoHyphens w:val="0"/>
        <w:overflowPunct w:val="0"/>
        <w:autoSpaceDE w:val="0"/>
        <w:autoSpaceDN w:val="0"/>
        <w:adjustRightInd w:val="0"/>
        <w:spacing w:before="120" w:line="360" w:lineRule="auto"/>
        <w:ind w:left="-113" w:hanging="284"/>
        <w:contextualSpacing/>
        <w:jc w:val="both"/>
        <w:textAlignment w:val="baseline"/>
        <w:rPr>
          <w:rFonts w:ascii="Arial" w:hAnsi="Arial" w:cs="Arial"/>
          <w:sz w:val="22"/>
          <w:szCs w:val="22"/>
          <w:lang w:eastAsia="en-US"/>
        </w:rPr>
      </w:pPr>
      <w:r w:rsidRPr="006135E2">
        <w:rPr>
          <w:rFonts w:ascii="Arial" w:hAnsi="Arial" w:cs="Arial"/>
          <w:sz w:val="22"/>
          <w:szCs w:val="22"/>
          <w:lang w:eastAsia="en-US"/>
        </w:rPr>
        <w:t>Zmiana danych wskazanych powyżej w ust. 2</w:t>
      </w:r>
      <w:r w:rsidR="00550860" w:rsidRPr="006135E2">
        <w:rPr>
          <w:rFonts w:ascii="Arial" w:hAnsi="Arial" w:cs="Arial"/>
          <w:sz w:val="22"/>
          <w:szCs w:val="22"/>
          <w:lang w:eastAsia="en-US"/>
        </w:rPr>
        <w:t xml:space="preserve"> niniejszego paragrafu</w:t>
      </w:r>
      <w:r w:rsidRPr="006135E2">
        <w:rPr>
          <w:rFonts w:ascii="Arial" w:hAnsi="Arial" w:cs="Arial"/>
          <w:sz w:val="22"/>
          <w:szCs w:val="22"/>
          <w:lang w:eastAsia="en-US"/>
        </w:rPr>
        <w:t xml:space="preserve"> nie stanowi zmiany Umowy i wymaga jedynie pisemnego powiadomienia drugiej Strony.</w:t>
      </w:r>
    </w:p>
    <w:p w14:paraId="44FDBB3F" w14:textId="2C1BB3F2" w:rsidR="004E21A8" w:rsidRPr="006135E2" w:rsidRDefault="004E21A8" w:rsidP="009735BA">
      <w:pPr>
        <w:numPr>
          <w:ilvl w:val="0"/>
          <w:numId w:val="20"/>
        </w:numPr>
        <w:suppressAutoHyphens w:val="0"/>
        <w:overflowPunct w:val="0"/>
        <w:autoSpaceDE w:val="0"/>
        <w:autoSpaceDN w:val="0"/>
        <w:adjustRightInd w:val="0"/>
        <w:spacing w:before="120" w:line="360" w:lineRule="auto"/>
        <w:ind w:left="-113" w:hanging="284"/>
        <w:contextualSpacing/>
        <w:jc w:val="both"/>
        <w:textAlignment w:val="baseline"/>
        <w:rPr>
          <w:rFonts w:ascii="Arial" w:hAnsi="Arial" w:cs="Arial"/>
          <w:sz w:val="22"/>
          <w:szCs w:val="22"/>
          <w:lang w:eastAsia="en-US"/>
        </w:rPr>
      </w:pPr>
      <w:r w:rsidRPr="006135E2">
        <w:rPr>
          <w:rFonts w:ascii="Arial" w:hAnsi="Arial" w:cs="Arial"/>
          <w:sz w:val="22"/>
          <w:szCs w:val="22"/>
          <w:lang w:eastAsia="en-US"/>
        </w:rPr>
        <w:t>Zamawiający powiadomi o osobach uprawnionych z jego strony do zlecania prac, kontroli i nadzoru ich wykonania</w:t>
      </w:r>
      <w:r w:rsidR="00DF5EE5" w:rsidRPr="006135E2">
        <w:rPr>
          <w:rFonts w:ascii="Arial" w:hAnsi="Arial" w:cs="Arial"/>
          <w:sz w:val="22"/>
          <w:szCs w:val="22"/>
          <w:lang w:eastAsia="en-US"/>
        </w:rPr>
        <w:t xml:space="preserve"> oraz odbioru </w:t>
      </w:r>
      <w:r w:rsidR="003A3533" w:rsidRPr="006135E2">
        <w:rPr>
          <w:rFonts w:ascii="Arial" w:hAnsi="Arial" w:cs="Arial"/>
          <w:sz w:val="22"/>
          <w:szCs w:val="22"/>
          <w:lang w:eastAsia="en-US"/>
        </w:rPr>
        <w:t>prac</w:t>
      </w:r>
      <w:r w:rsidRPr="006135E2">
        <w:rPr>
          <w:rFonts w:ascii="Arial" w:hAnsi="Arial" w:cs="Arial"/>
          <w:sz w:val="22"/>
          <w:szCs w:val="22"/>
          <w:lang w:eastAsia="en-US"/>
        </w:rPr>
        <w:t xml:space="preserve"> objętych przedmiotem Zleceń („Przedstawiciel Zamawiającego”). Powiadomienie nastąpi, wedle wyboru Zamawiającego, pisemnie, pocztą elektroniczną</w:t>
      </w:r>
      <w:r w:rsidR="009331F6" w:rsidRPr="006135E2">
        <w:rPr>
          <w:rFonts w:ascii="Arial" w:hAnsi="Arial" w:cs="Arial"/>
          <w:sz w:val="22"/>
          <w:szCs w:val="22"/>
          <w:lang w:eastAsia="en-US"/>
        </w:rPr>
        <w:t xml:space="preserve"> lub telefonicznie</w:t>
      </w:r>
      <w:r w:rsidR="00965A23" w:rsidRPr="006135E2">
        <w:rPr>
          <w:rFonts w:ascii="Arial" w:hAnsi="Arial" w:cs="Arial"/>
          <w:sz w:val="22"/>
          <w:szCs w:val="22"/>
          <w:lang w:eastAsia="en-US"/>
        </w:rPr>
        <w:t>.</w:t>
      </w:r>
    </w:p>
    <w:p w14:paraId="550526C5" w14:textId="345CE19E" w:rsidR="004E21A8" w:rsidRPr="006135E2" w:rsidRDefault="004E21A8" w:rsidP="009735BA">
      <w:pPr>
        <w:pStyle w:val="Akapitzlist"/>
        <w:numPr>
          <w:ilvl w:val="0"/>
          <w:numId w:val="20"/>
        </w:numPr>
        <w:spacing w:before="120" w:line="360" w:lineRule="auto"/>
        <w:ind w:left="-113"/>
        <w:jc w:val="both"/>
        <w:rPr>
          <w:rFonts w:ascii="Arial" w:hAnsi="Arial" w:cs="Arial"/>
          <w:sz w:val="22"/>
          <w:szCs w:val="22"/>
          <w:lang w:eastAsia="en-US"/>
        </w:rPr>
      </w:pPr>
      <w:r w:rsidRPr="006135E2">
        <w:rPr>
          <w:rFonts w:ascii="Arial" w:hAnsi="Arial" w:cs="Arial"/>
          <w:sz w:val="22"/>
          <w:szCs w:val="22"/>
          <w:lang w:eastAsia="en-US"/>
        </w:rPr>
        <w:t xml:space="preserve">Przedstawicielem Wykonawcy uprawnionym m.in. do potwierdzania przekazania Zlecenia, uczestnictwa w odbiorach prac jest </w:t>
      </w:r>
      <w:r w:rsidR="009E3FF2" w:rsidRPr="006135E2">
        <w:rPr>
          <w:rFonts w:ascii="Arial" w:hAnsi="Arial" w:cs="Arial"/>
          <w:sz w:val="22"/>
          <w:szCs w:val="22"/>
          <w:lang w:eastAsia="en-US"/>
        </w:rPr>
        <w:t xml:space="preserve">p. </w:t>
      </w:r>
      <w:r w:rsidRPr="006135E2">
        <w:rPr>
          <w:rFonts w:ascii="Arial" w:hAnsi="Arial" w:cs="Arial"/>
          <w:sz w:val="22"/>
          <w:szCs w:val="22"/>
          <w:lang w:eastAsia="en-US"/>
        </w:rPr>
        <w:t>_______________________________________.</w:t>
      </w:r>
      <w:r w:rsidR="009E3FF2" w:rsidRPr="006135E2">
        <w:rPr>
          <w:rFonts w:ascii="Arial" w:hAnsi="Arial" w:cs="Arial"/>
          <w:sz w:val="22"/>
          <w:szCs w:val="22"/>
          <w:lang w:eastAsia="en-US"/>
        </w:rPr>
        <w:t xml:space="preserve"> Przedstawiciel W</w:t>
      </w:r>
      <w:r w:rsidR="00D60451" w:rsidRPr="006135E2">
        <w:rPr>
          <w:rFonts w:ascii="Arial" w:hAnsi="Arial" w:cs="Arial"/>
          <w:sz w:val="22"/>
          <w:szCs w:val="22"/>
          <w:lang w:eastAsia="en-US"/>
        </w:rPr>
        <w:t>ykonawcy będzie  prowadzić nadz</w:t>
      </w:r>
      <w:r w:rsidR="00442CBF" w:rsidRPr="006135E2">
        <w:rPr>
          <w:rFonts w:ascii="Arial" w:hAnsi="Arial" w:cs="Arial"/>
          <w:sz w:val="22"/>
          <w:szCs w:val="22"/>
          <w:lang w:eastAsia="en-US"/>
        </w:rPr>
        <w:t>ó</w:t>
      </w:r>
      <w:r w:rsidR="009E3FF2" w:rsidRPr="006135E2">
        <w:rPr>
          <w:rFonts w:ascii="Arial" w:hAnsi="Arial" w:cs="Arial"/>
          <w:sz w:val="22"/>
          <w:szCs w:val="22"/>
          <w:lang w:eastAsia="en-US"/>
        </w:rPr>
        <w:t>r nad realizacją prac w zakresie bezpieczeństwa i higieny pracy oraz realizacji Przedmiotu Umowy zgodnie z opisem przedmiotu zamówienia i przyjętą technologią</w:t>
      </w:r>
      <w:r w:rsidR="009F60DE" w:rsidRPr="006135E2">
        <w:rPr>
          <w:rFonts w:ascii="Arial" w:hAnsi="Arial" w:cs="Arial"/>
          <w:sz w:val="22"/>
          <w:szCs w:val="22"/>
          <w:lang w:eastAsia="en-US"/>
        </w:rPr>
        <w:t xml:space="preserve">. </w:t>
      </w:r>
      <w:r w:rsidR="00263D92" w:rsidRPr="006135E2">
        <w:rPr>
          <w:rFonts w:ascii="Arial" w:hAnsi="Arial" w:cs="Arial"/>
          <w:sz w:val="22"/>
          <w:szCs w:val="22"/>
          <w:lang w:eastAsia="en-US"/>
        </w:rPr>
        <w:t>W przypadku zmiany Przedstawiciela Wykonawcy, Wykonawca powiadomi Zamawiającego o ustanowieniu nowego Przedstawiciela Wykonawcy. Powiadomienie nastąpi, wedle wyboru Wykonawcy, pisemnie lub pocztą elektroniczną.</w:t>
      </w:r>
    </w:p>
    <w:p w14:paraId="1DB0FACE" w14:textId="12BF7972" w:rsidR="00263D92" w:rsidRPr="006135E2" w:rsidRDefault="004E21A8" w:rsidP="009735BA">
      <w:pPr>
        <w:numPr>
          <w:ilvl w:val="0"/>
          <w:numId w:val="20"/>
        </w:numPr>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 xml:space="preserve">W przypadku zmiany Przedstawiciela Zamawiającego, Zamawiający powiadomi o ustanowieniu nowego Przedstawiciela Zamawiającego. Powiadomienie nastąpi, wedle wyboru Zamawiającego, pisemnie, </w:t>
      </w:r>
      <w:r w:rsidR="00DB5AB5" w:rsidRPr="006135E2">
        <w:rPr>
          <w:rFonts w:ascii="Arial" w:hAnsi="Arial" w:cs="Arial"/>
          <w:sz w:val="22"/>
          <w:szCs w:val="22"/>
          <w:lang w:eastAsia="pl-PL"/>
        </w:rPr>
        <w:t>pocztą elektroniczną</w:t>
      </w:r>
      <w:r w:rsidR="009331F6" w:rsidRPr="006135E2">
        <w:rPr>
          <w:rFonts w:ascii="Arial" w:hAnsi="Arial" w:cs="Arial"/>
          <w:sz w:val="22"/>
          <w:szCs w:val="22"/>
          <w:lang w:eastAsia="pl-PL"/>
        </w:rPr>
        <w:t xml:space="preserve"> lub telefonicznie</w:t>
      </w:r>
      <w:r w:rsidR="00DB5AB5" w:rsidRPr="006135E2">
        <w:rPr>
          <w:rFonts w:ascii="Arial" w:hAnsi="Arial" w:cs="Arial"/>
          <w:sz w:val="22"/>
          <w:szCs w:val="22"/>
          <w:lang w:eastAsia="pl-PL"/>
        </w:rPr>
        <w:t>.</w:t>
      </w:r>
    </w:p>
    <w:p w14:paraId="2ABC8B94" w14:textId="56CF84EB" w:rsidR="004E21A8" w:rsidRPr="006135E2" w:rsidRDefault="004E21A8" w:rsidP="005B01A6">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 1</w:t>
      </w:r>
      <w:r w:rsidR="00835B66" w:rsidRPr="006135E2">
        <w:rPr>
          <w:rFonts w:ascii="Arial" w:hAnsi="Arial" w:cs="Arial"/>
          <w:b/>
          <w:sz w:val="22"/>
          <w:szCs w:val="22"/>
          <w:lang w:eastAsia="pl-PL"/>
        </w:rPr>
        <w:t>8</w:t>
      </w:r>
    </w:p>
    <w:p w14:paraId="1E4368EF" w14:textId="77777777" w:rsidR="004E21A8" w:rsidRPr="006135E2" w:rsidRDefault="004E21A8" w:rsidP="005B01A6">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Rozstrzyganie sporów</w:t>
      </w:r>
    </w:p>
    <w:p w14:paraId="1B1D6D32" w14:textId="0EED5E26" w:rsidR="004E21A8" w:rsidRPr="006135E2" w:rsidRDefault="002869CD" w:rsidP="009735BA">
      <w:pPr>
        <w:pStyle w:val="Akapitzlist"/>
        <w:numPr>
          <w:ilvl w:val="0"/>
          <w:numId w:val="21"/>
        </w:numPr>
        <w:autoSpaceDE w:val="0"/>
        <w:autoSpaceDN w:val="0"/>
        <w:adjustRightInd w:val="0"/>
        <w:spacing w:before="120" w:line="360" w:lineRule="auto"/>
        <w:ind w:left="-113" w:right="170"/>
        <w:jc w:val="both"/>
        <w:rPr>
          <w:rFonts w:ascii="Arial" w:hAnsi="Arial" w:cs="Arial"/>
          <w:sz w:val="22"/>
          <w:szCs w:val="22"/>
        </w:rPr>
      </w:pPr>
      <w:r w:rsidRPr="006135E2">
        <w:rPr>
          <w:rFonts w:ascii="Arial" w:hAnsi="Arial" w:cs="Arial"/>
          <w:sz w:val="22"/>
          <w:szCs w:val="22"/>
          <w:lang w:eastAsia="pl-PL"/>
        </w:rPr>
        <w:t xml:space="preserve">Zamawiający i Wykonawca podejmą starania, aby rozstrzygnąć ewentualne spory wynikające z Umowy ugodowo poprzez bezpośrednie negocjacje </w:t>
      </w:r>
      <w:r w:rsidRPr="006135E2">
        <w:rPr>
          <w:rFonts w:ascii="Arial" w:hAnsi="Arial" w:cs="Arial"/>
          <w:sz w:val="22"/>
          <w:szCs w:val="22"/>
        </w:rPr>
        <w:t xml:space="preserve">lub w drodze mediacji, o której mowa w przepisach o postępowaniu cywilnym. </w:t>
      </w:r>
    </w:p>
    <w:p w14:paraId="52F2DEDF" w14:textId="0300E927" w:rsidR="004E21A8" w:rsidRPr="006135E2" w:rsidRDefault="004E21A8" w:rsidP="009735BA">
      <w:pPr>
        <w:numPr>
          <w:ilvl w:val="0"/>
          <w:numId w:val="21"/>
        </w:numPr>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Jeżeli Zamawiający i Wykonawca nie będą w stanie rozstrzygnąć sporu ugodowo,</w:t>
      </w:r>
      <w:r w:rsidR="002869CD" w:rsidRPr="006135E2">
        <w:rPr>
          <w:rFonts w:ascii="Arial" w:hAnsi="Arial" w:cs="Arial"/>
          <w:sz w:val="22"/>
          <w:szCs w:val="22"/>
        </w:rPr>
        <w:t xml:space="preserve"> wszelkie spory związane z Umową rozstrzygać będzie sąd powszechny właściwy miejscowo dla siedziby Zamawiającego</w:t>
      </w:r>
      <w:r w:rsidRPr="006135E2">
        <w:rPr>
          <w:rFonts w:ascii="Arial" w:hAnsi="Arial" w:cs="Arial"/>
          <w:sz w:val="22"/>
          <w:szCs w:val="22"/>
          <w:lang w:eastAsia="pl-PL"/>
        </w:rPr>
        <w:t>.</w:t>
      </w:r>
    </w:p>
    <w:p w14:paraId="4A5CE455" w14:textId="06FCDCB5" w:rsidR="00806C33" w:rsidRPr="006135E2" w:rsidRDefault="00806C33" w:rsidP="005B01A6">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 </w:t>
      </w:r>
      <w:r w:rsidR="00086437" w:rsidRPr="006135E2">
        <w:rPr>
          <w:rFonts w:ascii="Arial" w:hAnsi="Arial" w:cs="Arial"/>
          <w:b/>
          <w:sz w:val="22"/>
          <w:szCs w:val="22"/>
          <w:lang w:eastAsia="pl-PL"/>
        </w:rPr>
        <w:t>19</w:t>
      </w:r>
    </w:p>
    <w:p w14:paraId="3045501D" w14:textId="56A2BCB1" w:rsidR="002E2D3C" w:rsidRPr="006135E2" w:rsidRDefault="002E2D3C" w:rsidP="005B01A6">
      <w:pPr>
        <w:suppressAutoHyphens w:val="0"/>
        <w:spacing w:before="120" w:line="360" w:lineRule="auto"/>
        <w:ind w:left="-113"/>
        <w:contextualSpacing/>
        <w:jc w:val="center"/>
        <w:rPr>
          <w:rFonts w:ascii="Arial" w:hAnsi="Arial" w:cs="Arial"/>
          <w:b/>
          <w:sz w:val="22"/>
          <w:szCs w:val="22"/>
          <w:lang w:eastAsia="pl-PL"/>
        </w:rPr>
      </w:pPr>
      <w:r w:rsidRPr="006135E2">
        <w:rPr>
          <w:rFonts w:ascii="Arial" w:hAnsi="Arial" w:cs="Arial"/>
          <w:b/>
          <w:sz w:val="22"/>
          <w:szCs w:val="22"/>
          <w:lang w:eastAsia="pl-PL"/>
        </w:rPr>
        <w:t>Klauzula informacyjna</w:t>
      </w:r>
    </w:p>
    <w:p w14:paraId="6E1F27EC" w14:textId="5610231E" w:rsidR="002E2D3C" w:rsidRPr="006135E2" w:rsidRDefault="002E2D3C" w:rsidP="009735BA">
      <w:pPr>
        <w:numPr>
          <w:ilvl w:val="0"/>
          <w:numId w:val="32"/>
        </w:numPr>
        <w:suppressAutoHyphens w:val="0"/>
        <w:spacing w:before="120" w:line="360" w:lineRule="auto"/>
        <w:ind w:left="-113" w:hanging="284"/>
        <w:contextualSpacing/>
        <w:jc w:val="both"/>
        <w:rPr>
          <w:rFonts w:ascii="Arial" w:hAnsi="Arial" w:cs="Arial"/>
          <w:bCs/>
          <w:sz w:val="22"/>
          <w:szCs w:val="22"/>
          <w:lang w:eastAsia="pl-PL"/>
        </w:rPr>
      </w:pPr>
      <w:r w:rsidRPr="006135E2">
        <w:rPr>
          <w:rFonts w:ascii="Arial" w:hAnsi="Arial" w:cs="Arial"/>
          <w:bCs/>
          <w:sz w:val="22"/>
          <w:szCs w:val="22"/>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w:t>
      </w:r>
      <w:r w:rsidRPr="006135E2">
        <w:rPr>
          <w:rFonts w:ascii="Arial" w:hAnsi="Arial" w:cs="Arial"/>
          <w:bCs/>
          <w:sz w:val="22"/>
          <w:szCs w:val="22"/>
          <w:lang w:eastAsia="pl-PL"/>
        </w:rPr>
        <w:lastRenderedPageBreak/>
        <w:t>1 – dalej „RODO”) Zamawiający informuje, iż administratorem danych osobowych jest Minister właściwy do spraw rozwoju regionalnego, pełniący funkcję Instytucji Zarządzającej Programem Operacyjnym Infrastruktura i Środowisko 2014-2020 (</w:t>
      </w:r>
      <w:proofErr w:type="spellStart"/>
      <w:r w:rsidRPr="006135E2">
        <w:rPr>
          <w:rFonts w:ascii="Arial" w:hAnsi="Arial" w:cs="Arial"/>
          <w:bCs/>
          <w:sz w:val="22"/>
          <w:szCs w:val="22"/>
          <w:lang w:eastAsia="pl-PL"/>
        </w:rPr>
        <w:t>POIiŚ</w:t>
      </w:r>
      <w:proofErr w:type="spellEnd"/>
      <w:r w:rsidRPr="006135E2">
        <w:rPr>
          <w:rFonts w:ascii="Arial" w:hAnsi="Arial" w:cs="Arial"/>
          <w:bCs/>
          <w:sz w:val="22"/>
          <w:szCs w:val="22"/>
          <w:lang w:eastAsia="pl-PL"/>
        </w:rPr>
        <w:t xml:space="preserve"> 2014-2020), z siedzibą przy ul. Wspólnej 2/4, 00-926 Warszawa. </w:t>
      </w:r>
    </w:p>
    <w:p w14:paraId="3C4B7C33" w14:textId="77777777" w:rsidR="002E2D3C" w:rsidRPr="006135E2" w:rsidRDefault="002E2D3C" w:rsidP="009735BA">
      <w:pPr>
        <w:suppressAutoHyphens w:val="0"/>
        <w:spacing w:before="120" w:line="360" w:lineRule="auto"/>
        <w:ind w:left="-113"/>
        <w:contextualSpacing/>
        <w:jc w:val="both"/>
        <w:rPr>
          <w:rFonts w:ascii="Arial" w:hAnsi="Arial" w:cs="Arial"/>
          <w:bCs/>
          <w:sz w:val="22"/>
          <w:szCs w:val="22"/>
          <w:lang w:eastAsia="pl-PL"/>
        </w:rPr>
      </w:pPr>
      <w:r w:rsidRPr="006135E2">
        <w:rPr>
          <w:rFonts w:ascii="Arial" w:hAnsi="Arial" w:cs="Arial"/>
          <w:bCs/>
          <w:sz w:val="22"/>
          <w:szCs w:val="22"/>
          <w:lang w:eastAsia="pl-PL"/>
        </w:rPr>
        <w:t>Nadleśnictwo Białowieża (Zamawiający) jest podmiotem przetwarzającym dane osobowe na podstawie porozumienia zawartego z administratorem (tzw. procesorem).</w:t>
      </w:r>
    </w:p>
    <w:p w14:paraId="36E886EC" w14:textId="44200B51" w:rsidR="002E2D3C" w:rsidRPr="006135E2" w:rsidRDefault="002E2D3C" w:rsidP="009735BA">
      <w:pPr>
        <w:suppressAutoHyphens w:val="0"/>
        <w:spacing w:before="120" w:line="360" w:lineRule="auto"/>
        <w:ind w:left="-113"/>
        <w:contextualSpacing/>
        <w:jc w:val="both"/>
        <w:rPr>
          <w:rFonts w:ascii="Arial" w:hAnsi="Arial" w:cs="Arial"/>
          <w:bCs/>
          <w:sz w:val="22"/>
          <w:szCs w:val="22"/>
          <w:lang w:eastAsia="pl-PL"/>
        </w:rPr>
      </w:pPr>
      <w:r w:rsidRPr="006135E2">
        <w:rPr>
          <w:rFonts w:ascii="Arial" w:hAnsi="Arial" w:cs="Arial"/>
          <w:bCs/>
          <w:sz w:val="22"/>
          <w:szCs w:val="22"/>
          <w:lang w:eastAsia="pl-PL"/>
        </w:rPr>
        <w:t xml:space="preserve">W przypadku pytań kontakt z Inspektorem Ochrony Danych Osobowych Ministerstwa właściwego do spraw rozwoju regionalnego (Instytucji Zarządzającej </w:t>
      </w:r>
      <w:proofErr w:type="spellStart"/>
      <w:r w:rsidRPr="006135E2">
        <w:rPr>
          <w:rFonts w:ascii="Arial" w:hAnsi="Arial" w:cs="Arial"/>
          <w:bCs/>
          <w:sz w:val="22"/>
          <w:szCs w:val="22"/>
          <w:lang w:eastAsia="pl-PL"/>
        </w:rPr>
        <w:t>POIiŚ</w:t>
      </w:r>
      <w:proofErr w:type="spellEnd"/>
      <w:r w:rsidRPr="006135E2">
        <w:rPr>
          <w:rFonts w:ascii="Arial" w:hAnsi="Arial" w:cs="Arial"/>
          <w:bCs/>
          <w:sz w:val="22"/>
          <w:szCs w:val="22"/>
          <w:lang w:eastAsia="pl-PL"/>
        </w:rPr>
        <w:t>) jest możliwy:</w:t>
      </w:r>
    </w:p>
    <w:p w14:paraId="118CCFC6" w14:textId="77777777" w:rsidR="002E2D3C" w:rsidRPr="006135E2" w:rsidRDefault="002E2D3C" w:rsidP="009735BA">
      <w:pPr>
        <w:suppressAutoHyphens w:val="0"/>
        <w:spacing w:before="120" w:line="360" w:lineRule="auto"/>
        <w:ind w:left="-113"/>
        <w:contextualSpacing/>
        <w:jc w:val="both"/>
        <w:rPr>
          <w:rFonts w:ascii="Arial" w:hAnsi="Arial" w:cs="Arial"/>
          <w:bCs/>
          <w:sz w:val="22"/>
          <w:szCs w:val="22"/>
          <w:lang w:eastAsia="pl-PL"/>
        </w:rPr>
      </w:pPr>
      <w:r w:rsidRPr="006135E2">
        <w:rPr>
          <w:rFonts w:ascii="Arial" w:hAnsi="Arial" w:cs="Arial"/>
          <w:bCs/>
          <w:sz w:val="22"/>
          <w:szCs w:val="22"/>
          <w:lang w:eastAsia="pl-PL"/>
        </w:rPr>
        <w:tab/>
        <w:t>a.</w:t>
      </w:r>
      <w:r w:rsidRPr="006135E2">
        <w:rPr>
          <w:rFonts w:ascii="Arial" w:hAnsi="Arial" w:cs="Arial"/>
          <w:bCs/>
          <w:sz w:val="22"/>
          <w:szCs w:val="22"/>
          <w:lang w:eastAsia="pl-PL"/>
        </w:rPr>
        <w:tab/>
        <w:t>pod adresem: ul. Wspólna 2/4, 00-926 Warszawa,</w:t>
      </w:r>
    </w:p>
    <w:p w14:paraId="620B8FB5" w14:textId="77777777" w:rsidR="002E2D3C" w:rsidRPr="006135E2" w:rsidRDefault="002E2D3C" w:rsidP="009735BA">
      <w:pPr>
        <w:suppressAutoHyphens w:val="0"/>
        <w:spacing w:before="120" w:line="360" w:lineRule="auto"/>
        <w:ind w:left="-113"/>
        <w:contextualSpacing/>
        <w:jc w:val="both"/>
        <w:rPr>
          <w:rFonts w:ascii="Arial" w:hAnsi="Arial" w:cs="Arial"/>
          <w:bCs/>
          <w:sz w:val="22"/>
          <w:szCs w:val="22"/>
          <w:lang w:eastAsia="pl-PL"/>
        </w:rPr>
      </w:pPr>
      <w:r w:rsidRPr="006135E2">
        <w:rPr>
          <w:rFonts w:ascii="Arial" w:hAnsi="Arial" w:cs="Arial"/>
          <w:bCs/>
          <w:sz w:val="22"/>
          <w:szCs w:val="22"/>
          <w:lang w:eastAsia="pl-PL"/>
        </w:rPr>
        <w:tab/>
        <w:t>b.</w:t>
      </w:r>
      <w:r w:rsidRPr="006135E2">
        <w:rPr>
          <w:rFonts w:ascii="Arial" w:hAnsi="Arial" w:cs="Arial"/>
          <w:bCs/>
          <w:sz w:val="22"/>
          <w:szCs w:val="22"/>
          <w:lang w:eastAsia="pl-PL"/>
        </w:rPr>
        <w:tab/>
        <w:t>pod adresem e-mail: IOD@mfipr.gov.pl</w:t>
      </w:r>
    </w:p>
    <w:p w14:paraId="7094F61B" w14:textId="77777777" w:rsidR="002E2D3C" w:rsidRPr="006135E2" w:rsidRDefault="002E2D3C" w:rsidP="009735BA">
      <w:pPr>
        <w:numPr>
          <w:ilvl w:val="0"/>
          <w:numId w:val="32"/>
        </w:numPr>
        <w:suppressAutoHyphens w:val="0"/>
        <w:spacing w:before="120" w:line="360" w:lineRule="auto"/>
        <w:ind w:left="-113" w:hanging="284"/>
        <w:contextualSpacing/>
        <w:jc w:val="both"/>
        <w:rPr>
          <w:rFonts w:ascii="Arial" w:hAnsi="Arial" w:cs="Arial"/>
          <w:b/>
          <w:sz w:val="22"/>
          <w:szCs w:val="22"/>
          <w:lang w:eastAsia="pl-PL"/>
        </w:rPr>
      </w:pPr>
      <w:r w:rsidRPr="006135E2">
        <w:rPr>
          <w:rFonts w:ascii="Arial" w:hAnsi="Arial" w:cs="Arial"/>
          <w:sz w:val="22"/>
          <w:szCs w:val="22"/>
          <w:lang w:eastAsia="pl-PL"/>
        </w:rPr>
        <w:t xml:space="preserve">Dane osobowe przetwarzane będą na podstawie art. 6 ust. 1 lit. b RODO, przetwarzanie jest niezbędne do zawarcia, realizacji oraz rozliczenia umowy, a także na potrzeby realizacji </w:t>
      </w:r>
      <w:proofErr w:type="spellStart"/>
      <w:r w:rsidRPr="006135E2">
        <w:rPr>
          <w:rFonts w:ascii="Arial" w:hAnsi="Arial" w:cs="Arial"/>
          <w:sz w:val="22"/>
          <w:szCs w:val="22"/>
          <w:lang w:eastAsia="pl-PL"/>
        </w:rPr>
        <w:t>POIiŚ</w:t>
      </w:r>
      <w:proofErr w:type="spellEnd"/>
      <w:r w:rsidRPr="006135E2">
        <w:rPr>
          <w:rFonts w:ascii="Arial" w:hAnsi="Arial" w:cs="Arial"/>
          <w:sz w:val="22"/>
          <w:szCs w:val="22"/>
          <w:lang w:eastAsia="pl-PL"/>
        </w:rPr>
        <w:t xml:space="preserve"> 2014-2020, w tym w szczególności w celu realizacji Projektu, potwierdzenia kwalifikowalności wydatków, udzielenia wsparcia, monitoringu, ewaluacji, kontroli, audytu i sprawozdawczości oraz działań informacyjno-promocyjnych w ramach </w:t>
      </w:r>
      <w:proofErr w:type="spellStart"/>
      <w:r w:rsidRPr="006135E2">
        <w:rPr>
          <w:rFonts w:ascii="Arial" w:hAnsi="Arial" w:cs="Arial"/>
          <w:sz w:val="22"/>
          <w:szCs w:val="22"/>
          <w:lang w:eastAsia="pl-PL"/>
        </w:rPr>
        <w:t>POIiŚ</w:t>
      </w:r>
      <w:proofErr w:type="spellEnd"/>
      <w:r w:rsidRPr="006135E2">
        <w:rPr>
          <w:rFonts w:ascii="Arial" w:hAnsi="Arial" w:cs="Arial"/>
          <w:sz w:val="22"/>
          <w:szCs w:val="22"/>
          <w:lang w:eastAsia="pl-PL"/>
        </w:rPr>
        <w:t xml:space="preserve"> 2014-2020. Dane mogą być przetwarzane także w celach archiwalnych i statystycznych. </w:t>
      </w:r>
    </w:p>
    <w:p w14:paraId="1DB26478" w14:textId="1C5EFEF7" w:rsidR="002E2D3C" w:rsidRPr="006135E2" w:rsidRDefault="002E2D3C" w:rsidP="009735BA">
      <w:pPr>
        <w:numPr>
          <w:ilvl w:val="0"/>
          <w:numId w:val="32"/>
        </w:numPr>
        <w:suppressAutoHyphens w:val="0"/>
        <w:spacing w:before="120" w:line="360" w:lineRule="auto"/>
        <w:ind w:left="-113" w:hanging="284"/>
        <w:contextualSpacing/>
        <w:jc w:val="both"/>
        <w:rPr>
          <w:rFonts w:ascii="Arial" w:hAnsi="Arial" w:cs="Arial"/>
          <w:b/>
          <w:sz w:val="22"/>
          <w:szCs w:val="22"/>
          <w:lang w:eastAsia="pl-PL"/>
        </w:rPr>
      </w:pPr>
      <w:r w:rsidRPr="006135E2">
        <w:rPr>
          <w:rFonts w:ascii="Arial" w:hAnsi="Arial" w:cs="Arial"/>
          <w:sz w:val="22"/>
          <w:szCs w:val="22"/>
          <w:lang w:eastAsia="pl-PL"/>
        </w:rPr>
        <w:t xml:space="preserve">Odbiorcami danych osobowych mogą być osoby lub podmioty, którym dokumentacja postępowania zostanie udostępniona w oparciu o art. 8 oraz 96 ust. 3 PZP, którym Instytucja Zarządzająca </w:t>
      </w:r>
      <w:proofErr w:type="spellStart"/>
      <w:r w:rsidRPr="006135E2">
        <w:rPr>
          <w:rFonts w:ascii="Arial" w:hAnsi="Arial" w:cs="Arial"/>
          <w:sz w:val="22"/>
          <w:szCs w:val="22"/>
          <w:lang w:eastAsia="pl-PL"/>
        </w:rPr>
        <w:t>POIiŚ</w:t>
      </w:r>
      <w:proofErr w:type="spellEnd"/>
      <w:r w:rsidRPr="006135E2">
        <w:rPr>
          <w:rFonts w:ascii="Arial" w:hAnsi="Arial" w:cs="Arial"/>
          <w:sz w:val="22"/>
          <w:szCs w:val="22"/>
          <w:lang w:eastAsia="pl-PL"/>
        </w:rPr>
        <w:t xml:space="preserve"> 2014-2020 powierzyła wykonywanie zadań związanych z realizacją Programu, w tym w szczególności podmioty pełniące funkcje Instytucji Pośredniczących i Wdrażających, jak również podmiotom świadczącym usługi informatyczne, doradcze, w tym usługi prawne i konsultingowe. </w:t>
      </w:r>
    </w:p>
    <w:p w14:paraId="5FC51068" w14:textId="77777777" w:rsidR="002E2D3C" w:rsidRPr="006135E2" w:rsidRDefault="002E2D3C" w:rsidP="009735BA">
      <w:pPr>
        <w:numPr>
          <w:ilvl w:val="0"/>
          <w:numId w:val="32"/>
        </w:numPr>
        <w:suppressAutoHyphens w:val="0"/>
        <w:spacing w:before="120" w:line="360" w:lineRule="auto"/>
        <w:ind w:left="-113" w:hanging="284"/>
        <w:contextualSpacing/>
        <w:jc w:val="both"/>
        <w:rPr>
          <w:rFonts w:ascii="Arial" w:hAnsi="Arial" w:cs="Arial"/>
          <w:b/>
          <w:sz w:val="22"/>
          <w:szCs w:val="22"/>
          <w:lang w:eastAsia="pl-PL"/>
        </w:rPr>
      </w:pPr>
      <w:r w:rsidRPr="006135E2">
        <w:rPr>
          <w:rFonts w:ascii="Arial" w:hAnsi="Arial" w:cs="Arial"/>
          <w:sz w:val="22"/>
          <w:szCs w:val="22"/>
          <w:lang w:eastAsia="pl-PL"/>
        </w:rPr>
        <w:t>Dane osobowe pozyskane w związku z zawartą umową będą przechowywane nie dłużej niż w terminach przewidzianych prawem, zgodnie z ustawą z dnia 14 lipca 1983 r. o narodowym zasobie archiwalnym i archiwach.</w:t>
      </w:r>
    </w:p>
    <w:p w14:paraId="26134431" w14:textId="77777777" w:rsidR="002E2D3C" w:rsidRPr="006135E2" w:rsidRDefault="002E2D3C" w:rsidP="009735BA">
      <w:pPr>
        <w:numPr>
          <w:ilvl w:val="0"/>
          <w:numId w:val="32"/>
        </w:numPr>
        <w:suppressAutoHyphens w:val="0"/>
        <w:spacing w:before="120" w:line="360" w:lineRule="auto"/>
        <w:ind w:left="-113" w:hanging="284"/>
        <w:contextualSpacing/>
        <w:jc w:val="both"/>
        <w:rPr>
          <w:rFonts w:ascii="Arial" w:hAnsi="Arial" w:cs="Arial"/>
          <w:b/>
          <w:sz w:val="22"/>
          <w:szCs w:val="22"/>
          <w:lang w:eastAsia="pl-PL"/>
        </w:rPr>
      </w:pPr>
      <w:r w:rsidRPr="006135E2">
        <w:rPr>
          <w:rFonts w:ascii="Arial" w:hAnsi="Arial" w:cs="Arial"/>
          <w:sz w:val="22"/>
          <w:szCs w:val="22"/>
          <w:lang w:eastAsia="pl-PL"/>
        </w:rPr>
        <w:t>Niezależnie od postanowień pkt. powyżej, dane osobowe będą przetwarzane do upływu okresu przedawnienia roszczeń wynikających z umowy w sprawie zamówienia publicznego.</w:t>
      </w:r>
    </w:p>
    <w:p w14:paraId="4C2BE08B" w14:textId="77777777" w:rsidR="002E2D3C" w:rsidRPr="006135E2" w:rsidRDefault="002E2D3C" w:rsidP="009735BA">
      <w:pPr>
        <w:numPr>
          <w:ilvl w:val="0"/>
          <w:numId w:val="32"/>
        </w:numPr>
        <w:suppressAutoHyphens w:val="0"/>
        <w:spacing w:before="120" w:line="360" w:lineRule="auto"/>
        <w:ind w:left="-113" w:hanging="284"/>
        <w:contextualSpacing/>
        <w:jc w:val="both"/>
        <w:rPr>
          <w:rFonts w:ascii="Arial" w:hAnsi="Arial" w:cs="Arial"/>
          <w:b/>
          <w:sz w:val="22"/>
          <w:szCs w:val="22"/>
          <w:lang w:eastAsia="pl-PL"/>
        </w:rPr>
      </w:pPr>
      <w:r w:rsidRPr="006135E2">
        <w:rPr>
          <w:rFonts w:ascii="Arial" w:hAnsi="Arial" w:cs="Arial"/>
          <w:sz w:val="22"/>
          <w:szCs w:val="22"/>
          <w:lang w:eastAsia="pl-PL"/>
        </w:rPr>
        <w:t>Stosownie do art. 22 RODO, decyzje dotyczące danych osobowych nie będą podejmowane w sposób zautomatyzowany.</w:t>
      </w:r>
    </w:p>
    <w:p w14:paraId="4A521F0B" w14:textId="77777777" w:rsidR="002E2D3C" w:rsidRPr="006135E2" w:rsidRDefault="002E2D3C" w:rsidP="009735BA">
      <w:pPr>
        <w:numPr>
          <w:ilvl w:val="0"/>
          <w:numId w:val="32"/>
        </w:numPr>
        <w:suppressAutoHyphens w:val="0"/>
        <w:spacing w:before="120" w:line="360" w:lineRule="auto"/>
        <w:ind w:left="-113" w:hanging="284"/>
        <w:contextualSpacing/>
        <w:jc w:val="both"/>
        <w:rPr>
          <w:rFonts w:ascii="Arial" w:hAnsi="Arial" w:cs="Arial"/>
          <w:b/>
          <w:sz w:val="22"/>
          <w:szCs w:val="22"/>
          <w:lang w:eastAsia="pl-PL"/>
        </w:rPr>
      </w:pPr>
      <w:r w:rsidRPr="006135E2">
        <w:rPr>
          <w:rFonts w:ascii="Arial" w:hAnsi="Arial" w:cs="Arial"/>
          <w:sz w:val="22"/>
          <w:szCs w:val="22"/>
          <w:lang w:eastAsia="pl-PL"/>
        </w:rPr>
        <w:t>Osoba, której dotyczą pozyskane w związku z prowadzeniem niniejszego postępowania dane osobowe, ma prawo:</w:t>
      </w:r>
    </w:p>
    <w:p w14:paraId="4B7DCE13" w14:textId="77777777" w:rsidR="002E2D3C" w:rsidRPr="006135E2" w:rsidRDefault="002E2D3C" w:rsidP="009735BA">
      <w:pPr>
        <w:numPr>
          <w:ilvl w:val="0"/>
          <w:numId w:val="33"/>
        </w:numPr>
        <w:tabs>
          <w:tab w:val="clear" w:pos="720"/>
          <w:tab w:val="num" w:pos="2424"/>
        </w:tabs>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dostępu do swoich danych osobowych – zgodnie z art. 15 RODO.</w:t>
      </w:r>
    </w:p>
    <w:p w14:paraId="34578A04" w14:textId="77777777" w:rsidR="002E2D3C" w:rsidRPr="006135E2" w:rsidRDefault="002E2D3C" w:rsidP="009735BA">
      <w:pPr>
        <w:numPr>
          <w:ilvl w:val="0"/>
          <w:numId w:val="33"/>
        </w:numPr>
        <w:tabs>
          <w:tab w:val="clear" w:pos="720"/>
          <w:tab w:val="num" w:pos="2424"/>
        </w:tabs>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do sprostowana swoich danych osobowych – zgodnie z art. 16 RODO.</w:t>
      </w:r>
    </w:p>
    <w:p w14:paraId="1D569080" w14:textId="77777777" w:rsidR="002E2D3C" w:rsidRPr="006135E2" w:rsidRDefault="002E2D3C" w:rsidP="009735BA">
      <w:pPr>
        <w:numPr>
          <w:ilvl w:val="0"/>
          <w:numId w:val="33"/>
        </w:numPr>
        <w:tabs>
          <w:tab w:val="clear" w:pos="720"/>
          <w:tab w:val="num" w:pos="2424"/>
        </w:tabs>
        <w:suppressAutoHyphens w:val="0"/>
        <w:spacing w:before="120" w:line="360" w:lineRule="auto"/>
        <w:ind w:left="-113" w:hanging="284"/>
        <w:contextualSpacing/>
        <w:jc w:val="both"/>
        <w:rPr>
          <w:rFonts w:ascii="Arial" w:hAnsi="Arial" w:cs="Arial"/>
          <w:sz w:val="22"/>
          <w:szCs w:val="22"/>
          <w:lang w:eastAsia="pl-PL"/>
        </w:rPr>
      </w:pPr>
      <w:r w:rsidRPr="006135E2">
        <w:rPr>
          <w:rFonts w:ascii="Arial" w:hAnsi="Arial" w:cs="Arial"/>
          <w:sz w:val="22"/>
          <w:szCs w:val="22"/>
          <w:lang w:eastAsia="pl-PL"/>
        </w:rPr>
        <w:t>do żądania od Zamawiającego – ograniczenia przetwarzania danych osobowych z zastrzeżeniem przypadków, o których mowa w art. 18 ust. 2 RODO.</w:t>
      </w:r>
    </w:p>
    <w:p w14:paraId="1CF23832" w14:textId="77777777" w:rsidR="002E2D3C" w:rsidRPr="006135E2" w:rsidRDefault="002E2D3C" w:rsidP="009735BA">
      <w:pPr>
        <w:numPr>
          <w:ilvl w:val="0"/>
          <w:numId w:val="33"/>
        </w:numPr>
        <w:tabs>
          <w:tab w:val="clear" w:pos="720"/>
          <w:tab w:val="num" w:pos="2424"/>
        </w:tabs>
        <w:suppressAutoHyphens w:val="0"/>
        <w:spacing w:before="120" w:line="360" w:lineRule="auto"/>
        <w:ind w:left="-113" w:hanging="284"/>
        <w:contextualSpacing/>
        <w:jc w:val="both"/>
        <w:rPr>
          <w:rFonts w:ascii="Arial" w:hAnsi="Arial" w:cs="Arial"/>
          <w:bCs/>
          <w:sz w:val="22"/>
          <w:szCs w:val="22"/>
          <w:lang w:eastAsia="pl-PL"/>
        </w:rPr>
      </w:pPr>
      <w:r w:rsidRPr="006135E2">
        <w:rPr>
          <w:rFonts w:ascii="Arial" w:hAnsi="Arial" w:cs="Arial"/>
          <w:sz w:val="22"/>
          <w:szCs w:val="22"/>
          <w:lang w:eastAsia="pl-PL"/>
        </w:rPr>
        <w:lastRenderedPageBreak/>
        <w:t xml:space="preserve">wniesienia </w:t>
      </w:r>
      <w:r w:rsidRPr="006135E2">
        <w:rPr>
          <w:rFonts w:ascii="Arial" w:hAnsi="Arial" w:cs="Arial"/>
          <w:bCs/>
          <w:sz w:val="22"/>
          <w:szCs w:val="22"/>
          <w:lang w:eastAsia="pl-PL"/>
        </w:rPr>
        <w:t>skargi do Prezesa Urzędu Ochrony Danych Osobowych w przypadku uznania, iż przetwarzanie jej danych osobowych narusza przepisy o ochronie danych osobowych, w tym przepisy RODO.</w:t>
      </w:r>
    </w:p>
    <w:p w14:paraId="1362AAC3" w14:textId="77777777" w:rsidR="002E2D3C" w:rsidRPr="006135E2" w:rsidRDefault="002E2D3C" w:rsidP="009735BA">
      <w:pPr>
        <w:numPr>
          <w:ilvl w:val="0"/>
          <w:numId w:val="32"/>
        </w:numPr>
        <w:suppressAutoHyphens w:val="0"/>
        <w:spacing w:before="120" w:line="360" w:lineRule="auto"/>
        <w:ind w:left="-113" w:hanging="284"/>
        <w:contextualSpacing/>
        <w:jc w:val="both"/>
        <w:rPr>
          <w:rFonts w:ascii="Arial" w:hAnsi="Arial" w:cs="Arial"/>
          <w:bCs/>
          <w:sz w:val="22"/>
          <w:szCs w:val="22"/>
          <w:lang w:eastAsia="pl-PL"/>
        </w:rPr>
      </w:pPr>
      <w:r w:rsidRPr="006135E2">
        <w:rPr>
          <w:rFonts w:ascii="Arial" w:hAnsi="Arial" w:cs="Arial"/>
          <w:bCs/>
          <w:sz w:val="22"/>
          <w:szCs w:val="22"/>
          <w:lang w:eastAsia="pl-PL"/>
        </w:rPr>
        <w:t>Obowiązek podania danych osobowych jest wymogiem umownym; konsekwencją niepodania określonych danych jest brak możliwości zawarcia, wykonania i rozliczenia umowy cywilnoprawnej.</w:t>
      </w:r>
    </w:p>
    <w:p w14:paraId="4B3DB116" w14:textId="77777777" w:rsidR="002E2D3C" w:rsidRPr="006135E2" w:rsidRDefault="002E2D3C" w:rsidP="009735BA">
      <w:pPr>
        <w:numPr>
          <w:ilvl w:val="0"/>
          <w:numId w:val="32"/>
        </w:numPr>
        <w:suppressAutoHyphens w:val="0"/>
        <w:spacing w:before="120" w:line="360" w:lineRule="auto"/>
        <w:ind w:left="-113" w:hanging="284"/>
        <w:contextualSpacing/>
        <w:jc w:val="both"/>
        <w:rPr>
          <w:rFonts w:ascii="Arial" w:hAnsi="Arial" w:cs="Arial"/>
          <w:bCs/>
          <w:sz w:val="22"/>
          <w:szCs w:val="22"/>
          <w:lang w:eastAsia="pl-PL"/>
        </w:rPr>
      </w:pPr>
      <w:r w:rsidRPr="006135E2">
        <w:rPr>
          <w:rFonts w:ascii="Arial" w:hAnsi="Arial" w:cs="Arial"/>
          <w:bCs/>
          <w:sz w:val="22"/>
          <w:szCs w:val="22"/>
          <w:lang w:eastAsia="pl-PL"/>
        </w:rPr>
        <w:t>Osobie, której dane osobowe zostały pozyskane przez Zamawiającego w związku z zawarciem umowy w wyniku prowadzeniem postępowania o udzielenie zamówienia publicznego nie przysługuje:</w:t>
      </w:r>
    </w:p>
    <w:p w14:paraId="18BF8651" w14:textId="77777777" w:rsidR="002E2D3C" w:rsidRPr="006135E2" w:rsidRDefault="002E2D3C" w:rsidP="009735BA">
      <w:pPr>
        <w:numPr>
          <w:ilvl w:val="0"/>
          <w:numId w:val="34"/>
        </w:numPr>
        <w:suppressAutoHyphens w:val="0"/>
        <w:spacing w:before="120" w:line="360" w:lineRule="auto"/>
        <w:ind w:left="-113" w:hanging="284"/>
        <w:contextualSpacing/>
        <w:jc w:val="both"/>
        <w:rPr>
          <w:rFonts w:ascii="Arial" w:hAnsi="Arial" w:cs="Arial"/>
          <w:bCs/>
          <w:sz w:val="22"/>
          <w:szCs w:val="22"/>
          <w:lang w:eastAsia="pl-PL"/>
        </w:rPr>
      </w:pPr>
      <w:r w:rsidRPr="006135E2">
        <w:rPr>
          <w:rFonts w:ascii="Arial" w:hAnsi="Arial" w:cs="Arial"/>
          <w:bCs/>
          <w:sz w:val="22"/>
          <w:szCs w:val="22"/>
          <w:lang w:eastAsia="pl-PL"/>
        </w:rPr>
        <w:t>prawo do usunięcia danych osobowych, o czym przesadza art. 17 ust. 3 lit. b, d lub e RODO.</w:t>
      </w:r>
    </w:p>
    <w:p w14:paraId="2EAFFB38" w14:textId="56042388" w:rsidR="002E2D3C" w:rsidRPr="006135E2" w:rsidRDefault="002E2D3C" w:rsidP="009735BA">
      <w:pPr>
        <w:numPr>
          <w:ilvl w:val="0"/>
          <w:numId w:val="34"/>
        </w:numPr>
        <w:suppressAutoHyphens w:val="0"/>
        <w:spacing w:before="120" w:line="360" w:lineRule="auto"/>
        <w:ind w:left="-113" w:hanging="284"/>
        <w:contextualSpacing/>
        <w:jc w:val="both"/>
        <w:rPr>
          <w:rFonts w:ascii="Arial" w:hAnsi="Arial" w:cs="Arial"/>
          <w:bCs/>
          <w:sz w:val="22"/>
          <w:szCs w:val="22"/>
          <w:lang w:eastAsia="pl-PL"/>
        </w:rPr>
      </w:pPr>
      <w:r w:rsidRPr="006135E2">
        <w:rPr>
          <w:rFonts w:ascii="Arial" w:hAnsi="Arial" w:cs="Arial"/>
          <w:bCs/>
          <w:sz w:val="22"/>
          <w:szCs w:val="22"/>
          <w:lang w:eastAsia="pl-PL"/>
        </w:rPr>
        <w:t>prawo do przenoszenia danych osobowych, o którym mowa w art. 20 RODO, określone w art. 21 RODO prawo sprzeciwu wobec przetwarzania danych osobowych.</w:t>
      </w:r>
    </w:p>
    <w:p w14:paraId="24CB90AC" w14:textId="162F387A" w:rsidR="004E21A8" w:rsidRPr="006135E2" w:rsidRDefault="00DE7830" w:rsidP="0006345A">
      <w:pPr>
        <w:keepNext/>
        <w:suppressAutoHyphens w:val="0"/>
        <w:spacing w:before="120" w:line="360" w:lineRule="auto"/>
        <w:ind w:left="-113"/>
        <w:contextualSpacing/>
        <w:jc w:val="center"/>
        <w:rPr>
          <w:rFonts w:ascii="Arial" w:hAnsi="Arial" w:cs="Arial"/>
          <w:b/>
          <w:bCs/>
          <w:kern w:val="32"/>
          <w:sz w:val="22"/>
          <w:szCs w:val="22"/>
          <w:lang w:eastAsia="pl-PL"/>
        </w:rPr>
      </w:pPr>
      <w:r w:rsidRPr="006135E2">
        <w:rPr>
          <w:rFonts w:ascii="Arial" w:hAnsi="Arial" w:cs="Arial"/>
          <w:b/>
          <w:bCs/>
          <w:kern w:val="32"/>
          <w:sz w:val="22"/>
          <w:szCs w:val="22"/>
          <w:lang w:eastAsia="pl-PL"/>
        </w:rPr>
        <w:t>§ 2</w:t>
      </w:r>
      <w:r w:rsidR="003F7778" w:rsidRPr="006135E2">
        <w:rPr>
          <w:rFonts w:ascii="Arial" w:hAnsi="Arial" w:cs="Arial"/>
          <w:b/>
          <w:bCs/>
          <w:kern w:val="32"/>
          <w:sz w:val="22"/>
          <w:szCs w:val="22"/>
          <w:lang w:eastAsia="pl-PL"/>
        </w:rPr>
        <w:t>2</w:t>
      </w:r>
    </w:p>
    <w:p w14:paraId="3079CE75" w14:textId="77777777" w:rsidR="004E21A8" w:rsidRPr="006135E2" w:rsidRDefault="004E21A8" w:rsidP="0006345A">
      <w:pPr>
        <w:suppressAutoHyphens w:val="0"/>
        <w:autoSpaceDE w:val="0"/>
        <w:autoSpaceDN w:val="0"/>
        <w:adjustRightInd w:val="0"/>
        <w:spacing w:before="120" w:line="360" w:lineRule="auto"/>
        <w:ind w:left="-113"/>
        <w:contextualSpacing/>
        <w:jc w:val="center"/>
        <w:rPr>
          <w:rFonts w:ascii="Arial" w:hAnsi="Arial" w:cs="Arial"/>
          <w:b/>
          <w:bCs/>
          <w:sz w:val="22"/>
          <w:szCs w:val="22"/>
          <w:lang w:eastAsia="pl-PL"/>
        </w:rPr>
      </w:pPr>
      <w:r w:rsidRPr="006135E2">
        <w:rPr>
          <w:rFonts w:ascii="Arial" w:hAnsi="Arial" w:cs="Arial"/>
          <w:b/>
          <w:bCs/>
          <w:sz w:val="22"/>
          <w:szCs w:val="22"/>
          <w:lang w:eastAsia="pl-PL"/>
        </w:rPr>
        <w:t>Postanowienia końcowe</w:t>
      </w:r>
    </w:p>
    <w:p w14:paraId="4BF22C47" w14:textId="77777777" w:rsidR="004E21A8" w:rsidRPr="006135E2" w:rsidRDefault="004E21A8" w:rsidP="009735BA">
      <w:pPr>
        <w:numPr>
          <w:ilvl w:val="0"/>
          <w:numId w:val="22"/>
        </w:numPr>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 xml:space="preserve">W sprawach nieuregulowanych Umową mają zastosowanie właściwe przepisy prawa Rzeczypospolitej Polskiej. </w:t>
      </w:r>
    </w:p>
    <w:p w14:paraId="24998E77" w14:textId="1E810621" w:rsidR="004E21A8" w:rsidRPr="006135E2" w:rsidRDefault="004E21A8" w:rsidP="009735BA">
      <w:pPr>
        <w:numPr>
          <w:ilvl w:val="0"/>
          <w:numId w:val="22"/>
        </w:numPr>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Umowę zawarto w formie pisemnej pod rygorem nieważności. Wszelkie zmiany lub uzupełnienia Umowy wymagają dla swojej ważności zachowania formy, o której mowa w zdaniu poprzednim.</w:t>
      </w:r>
    </w:p>
    <w:p w14:paraId="557B9971" w14:textId="77777777" w:rsidR="003F7778" w:rsidRPr="006135E2" w:rsidRDefault="003F7778" w:rsidP="009735BA">
      <w:pPr>
        <w:pStyle w:val="Akapitzlist"/>
        <w:numPr>
          <w:ilvl w:val="0"/>
          <w:numId w:val="22"/>
        </w:numPr>
        <w:spacing w:before="120" w:line="360" w:lineRule="auto"/>
        <w:ind w:left="-113"/>
        <w:jc w:val="both"/>
        <w:rPr>
          <w:rFonts w:ascii="Arial" w:hAnsi="Arial" w:cs="Arial"/>
          <w:sz w:val="22"/>
          <w:szCs w:val="22"/>
          <w:lang w:eastAsia="pl-PL"/>
        </w:rPr>
      </w:pPr>
      <w:r w:rsidRPr="006135E2">
        <w:rPr>
          <w:rFonts w:ascii="Arial" w:hAnsi="Arial" w:cs="Arial"/>
          <w:sz w:val="22"/>
          <w:szCs w:val="22"/>
          <w:lang w:eastAsia="pl-PL"/>
        </w:rPr>
        <w:t xml:space="preserve">Zamawiający, stosowanie do treści art. 4c ustawy z dnia 8 marca 2013 r. o przeciwdziałaniu nadmiernym opóźnieniom w transakcjach handlowych (tekst jedn.: Dz. U. z 2019 r., poz. 118 z </w:t>
      </w:r>
      <w:proofErr w:type="spellStart"/>
      <w:r w:rsidRPr="006135E2">
        <w:rPr>
          <w:rFonts w:ascii="Arial" w:hAnsi="Arial" w:cs="Arial"/>
          <w:sz w:val="22"/>
          <w:szCs w:val="22"/>
          <w:lang w:eastAsia="pl-PL"/>
        </w:rPr>
        <w:t>późn</w:t>
      </w:r>
      <w:proofErr w:type="spellEnd"/>
      <w:r w:rsidRPr="006135E2">
        <w:rPr>
          <w:rFonts w:ascii="Arial" w:hAnsi="Arial" w:cs="Arial"/>
          <w:sz w:val="22"/>
          <w:szCs w:val="22"/>
          <w:lang w:eastAsia="pl-PL"/>
        </w:rPr>
        <w:t>. zm.) oświadcza, iż posiada status dużego przedsiębiorcy.</w:t>
      </w:r>
    </w:p>
    <w:p w14:paraId="31FB2992" w14:textId="77777777" w:rsidR="004E21A8" w:rsidRPr="006135E2" w:rsidRDefault="004E21A8" w:rsidP="009735BA">
      <w:pPr>
        <w:numPr>
          <w:ilvl w:val="0"/>
          <w:numId w:val="22"/>
        </w:numPr>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 xml:space="preserve">Umowę sporządzono w 2 jednobrzmiących egzemplarzach, po jednym dla każdej ze Stron. </w:t>
      </w:r>
    </w:p>
    <w:p w14:paraId="0B76A4AD" w14:textId="77777777" w:rsidR="00E65769" w:rsidRPr="006135E2" w:rsidRDefault="004E21A8" w:rsidP="009735BA">
      <w:pPr>
        <w:numPr>
          <w:ilvl w:val="0"/>
          <w:numId w:val="22"/>
        </w:numPr>
        <w:tabs>
          <w:tab w:val="left" w:pos="567"/>
          <w:tab w:val="left" w:pos="851"/>
        </w:tabs>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Następujące załączniki do Umowy stanowią jej integralną część:</w:t>
      </w:r>
    </w:p>
    <w:p w14:paraId="35E0F3A1" w14:textId="67FCE18E" w:rsidR="004D3F82" w:rsidRPr="006135E2" w:rsidRDefault="004E21A8" w:rsidP="009735BA">
      <w:pPr>
        <w:numPr>
          <w:ilvl w:val="1"/>
          <w:numId w:val="24"/>
        </w:numPr>
        <w:tabs>
          <w:tab w:val="left" w:pos="1134"/>
        </w:tabs>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Załącznik nr 1 –</w:t>
      </w:r>
      <w:r w:rsidR="00FC54EA" w:rsidRPr="006135E2">
        <w:rPr>
          <w:rFonts w:ascii="Arial" w:hAnsi="Arial" w:cs="Arial"/>
          <w:sz w:val="22"/>
          <w:szCs w:val="22"/>
          <w:lang w:eastAsia="pl-PL"/>
        </w:rPr>
        <w:t xml:space="preserve"> </w:t>
      </w:r>
      <w:r w:rsidR="00965A23" w:rsidRPr="006135E2">
        <w:rPr>
          <w:rFonts w:ascii="Arial" w:hAnsi="Arial" w:cs="Arial"/>
          <w:sz w:val="22"/>
          <w:szCs w:val="22"/>
          <w:lang w:eastAsia="pl-PL"/>
        </w:rPr>
        <w:t xml:space="preserve">SWZ </w:t>
      </w:r>
    </w:p>
    <w:p w14:paraId="61ED2FF8" w14:textId="3EC1781E" w:rsidR="00DB5B73" w:rsidRPr="006135E2" w:rsidRDefault="00DB5B73" w:rsidP="009735BA">
      <w:pPr>
        <w:numPr>
          <w:ilvl w:val="1"/>
          <w:numId w:val="24"/>
        </w:numPr>
        <w:tabs>
          <w:tab w:val="left" w:pos="1134"/>
        </w:tabs>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 xml:space="preserve">Załącznik nr </w:t>
      </w:r>
      <w:r w:rsidR="009E1A82" w:rsidRPr="006135E2">
        <w:rPr>
          <w:rFonts w:ascii="Arial" w:hAnsi="Arial" w:cs="Arial"/>
          <w:sz w:val="22"/>
          <w:szCs w:val="22"/>
          <w:lang w:eastAsia="pl-PL"/>
        </w:rPr>
        <w:t>2</w:t>
      </w:r>
      <w:r w:rsidR="00DB5AB5" w:rsidRPr="006135E2">
        <w:rPr>
          <w:rFonts w:ascii="Arial" w:hAnsi="Arial" w:cs="Arial"/>
          <w:sz w:val="22"/>
          <w:szCs w:val="22"/>
          <w:lang w:eastAsia="pl-PL"/>
        </w:rPr>
        <w:t xml:space="preserve"> – </w:t>
      </w:r>
      <w:r w:rsidR="007910BF" w:rsidRPr="006135E2">
        <w:rPr>
          <w:rFonts w:ascii="Arial" w:hAnsi="Arial" w:cs="Arial"/>
          <w:sz w:val="22"/>
          <w:szCs w:val="22"/>
          <w:lang w:eastAsia="pl-PL"/>
        </w:rPr>
        <w:t xml:space="preserve">Oferta Wykonawcy </w:t>
      </w:r>
      <w:r w:rsidR="003F7778" w:rsidRPr="006135E2">
        <w:rPr>
          <w:rFonts w:ascii="Arial" w:hAnsi="Arial" w:cs="Arial"/>
          <w:sz w:val="22"/>
          <w:szCs w:val="22"/>
          <w:lang w:eastAsia="pl-PL"/>
        </w:rPr>
        <w:t xml:space="preserve">wraz z kosztorysem ofertowym </w:t>
      </w:r>
    </w:p>
    <w:p w14:paraId="206906C4" w14:textId="28588513" w:rsidR="004D3F82" w:rsidRPr="006135E2" w:rsidRDefault="004D3F82" w:rsidP="009735BA">
      <w:pPr>
        <w:numPr>
          <w:ilvl w:val="1"/>
          <w:numId w:val="24"/>
        </w:numPr>
        <w:tabs>
          <w:tab w:val="left" w:pos="1134"/>
        </w:tabs>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 xml:space="preserve">Załącznik nr </w:t>
      </w:r>
      <w:r w:rsidR="003F7778" w:rsidRPr="006135E2">
        <w:rPr>
          <w:rFonts w:ascii="Arial" w:hAnsi="Arial" w:cs="Arial"/>
          <w:sz w:val="22"/>
          <w:szCs w:val="22"/>
          <w:lang w:eastAsia="pl-PL"/>
        </w:rPr>
        <w:t>3</w:t>
      </w:r>
      <w:r w:rsidRPr="006135E2">
        <w:rPr>
          <w:rFonts w:ascii="Arial" w:hAnsi="Arial" w:cs="Arial"/>
          <w:sz w:val="22"/>
          <w:szCs w:val="22"/>
          <w:lang w:eastAsia="pl-PL"/>
        </w:rPr>
        <w:t xml:space="preserve"> – wzór zlecenia </w:t>
      </w:r>
    </w:p>
    <w:p w14:paraId="4AD56408" w14:textId="03068F39" w:rsidR="004D3F82" w:rsidRPr="006135E2" w:rsidRDefault="004D3F82" w:rsidP="009735BA">
      <w:pPr>
        <w:numPr>
          <w:ilvl w:val="1"/>
          <w:numId w:val="24"/>
        </w:numPr>
        <w:tabs>
          <w:tab w:val="left" w:pos="1134"/>
        </w:tabs>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 xml:space="preserve">Załącznik nr </w:t>
      </w:r>
      <w:r w:rsidR="003F7778" w:rsidRPr="006135E2">
        <w:rPr>
          <w:rFonts w:ascii="Arial" w:hAnsi="Arial" w:cs="Arial"/>
          <w:sz w:val="22"/>
          <w:szCs w:val="22"/>
          <w:lang w:eastAsia="pl-PL"/>
        </w:rPr>
        <w:t>4</w:t>
      </w:r>
      <w:r w:rsidRPr="006135E2">
        <w:rPr>
          <w:rFonts w:ascii="Arial" w:hAnsi="Arial" w:cs="Arial"/>
          <w:sz w:val="22"/>
          <w:szCs w:val="22"/>
          <w:lang w:eastAsia="pl-PL"/>
        </w:rPr>
        <w:t xml:space="preserve"> – wzór protokołu odbioru</w:t>
      </w:r>
    </w:p>
    <w:p w14:paraId="17E19F62" w14:textId="009376F2" w:rsidR="004D3F82" w:rsidRPr="006135E2" w:rsidRDefault="004D3F82" w:rsidP="009735BA">
      <w:pPr>
        <w:numPr>
          <w:ilvl w:val="1"/>
          <w:numId w:val="24"/>
        </w:numPr>
        <w:tabs>
          <w:tab w:val="left" w:pos="1134"/>
        </w:tabs>
        <w:suppressAutoHyphens w:val="0"/>
        <w:spacing w:before="120" w:line="360" w:lineRule="auto"/>
        <w:ind w:left="-113" w:hanging="426"/>
        <w:contextualSpacing/>
        <w:jc w:val="both"/>
        <w:rPr>
          <w:rFonts w:ascii="Arial" w:hAnsi="Arial" w:cs="Arial"/>
          <w:sz w:val="22"/>
          <w:szCs w:val="22"/>
          <w:lang w:eastAsia="pl-PL"/>
        </w:rPr>
      </w:pPr>
      <w:r w:rsidRPr="006135E2">
        <w:rPr>
          <w:rFonts w:ascii="Arial" w:hAnsi="Arial" w:cs="Arial"/>
          <w:sz w:val="22"/>
          <w:szCs w:val="22"/>
          <w:lang w:eastAsia="pl-PL"/>
        </w:rPr>
        <w:t xml:space="preserve">Załącznik nr </w:t>
      </w:r>
      <w:r w:rsidR="003F7778" w:rsidRPr="006135E2">
        <w:rPr>
          <w:rFonts w:ascii="Arial" w:hAnsi="Arial" w:cs="Arial"/>
          <w:sz w:val="22"/>
          <w:szCs w:val="22"/>
          <w:lang w:eastAsia="pl-PL"/>
        </w:rPr>
        <w:t>5</w:t>
      </w:r>
      <w:r w:rsidRPr="006135E2">
        <w:rPr>
          <w:rFonts w:ascii="Arial" w:hAnsi="Arial" w:cs="Arial"/>
          <w:sz w:val="22"/>
          <w:szCs w:val="22"/>
          <w:lang w:eastAsia="pl-PL"/>
        </w:rPr>
        <w:t xml:space="preserve"> – wykaz zagrożeń </w:t>
      </w:r>
    </w:p>
    <w:p w14:paraId="63563401" w14:textId="77777777" w:rsidR="00B823A1" w:rsidRPr="006135E2" w:rsidRDefault="00B823A1" w:rsidP="00B21676">
      <w:pPr>
        <w:tabs>
          <w:tab w:val="left" w:pos="1134"/>
        </w:tabs>
        <w:suppressAutoHyphens w:val="0"/>
        <w:ind w:left="426" w:hanging="426"/>
        <w:jc w:val="both"/>
        <w:rPr>
          <w:rFonts w:ascii="Arial" w:hAnsi="Arial" w:cs="Arial"/>
          <w:sz w:val="22"/>
          <w:szCs w:val="22"/>
          <w:lang w:eastAsia="pl-PL"/>
        </w:rPr>
      </w:pPr>
    </w:p>
    <w:p w14:paraId="7D15EE50" w14:textId="77777777" w:rsidR="00E65769" w:rsidRPr="006135E2" w:rsidRDefault="00E65769" w:rsidP="00B21676">
      <w:pPr>
        <w:tabs>
          <w:tab w:val="left" w:pos="1134"/>
        </w:tabs>
        <w:suppressAutoHyphens w:val="0"/>
        <w:jc w:val="both"/>
        <w:rPr>
          <w:rFonts w:ascii="Arial" w:hAnsi="Arial" w:cs="Arial"/>
          <w:b/>
          <w:sz w:val="22"/>
          <w:szCs w:val="22"/>
          <w:lang w:eastAsia="pl-PL"/>
        </w:rPr>
      </w:pPr>
    </w:p>
    <w:p w14:paraId="4D647F1A" w14:textId="77777777" w:rsidR="00E65769" w:rsidRPr="006135E2" w:rsidRDefault="00E65769" w:rsidP="00B21676">
      <w:pPr>
        <w:tabs>
          <w:tab w:val="left" w:pos="1134"/>
        </w:tabs>
        <w:suppressAutoHyphens w:val="0"/>
        <w:jc w:val="both"/>
        <w:rPr>
          <w:rFonts w:ascii="Arial" w:hAnsi="Arial" w:cs="Arial"/>
          <w:b/>
          <w:sz w:val="22"/>
          <w:szCs w:val="22"/>
          <w:lang w:eastAsia="pl-PL"/>
        </w:rPr>
      </w:pPr>
    </w:p>
    <w:p w14:paraId="236CF505" w14:textId="69724E3B" w:rsidR="00E65769" w:rsidRPr="006135E2" w:rsidRDefault="00E65769" w:rsidP="00B21676">
      <w:pPr>
        <w:tabs>
          <w:tab w:val="left" w:pos="1134"/>
        </w:tabs>
        <w:suppressAutoHyphens w:val="0"/>
        <w:jc w:val="center"/>
        <w:rPr>
          <w:rFonts w:ascii="Arial" w:hAnsi="Arial" w:cs="Arial"/>
          <w:b/>
          <w:sz w:val="22"/>
          <w:szCs w:val="22"/>
          <w:lang w:eastAsia="pl-PL"/>
        </w:rPr>
      </w:pPr>
      <w:r w:rsidRPr="006135E2">
        <w:rPr>
          <w:rFonts w:ascii="Arial" w:hAnsi="Arial" w:cs="Arial"/>
          <w:b/>
          <w:sz w:val="22"/>
          <w:szCs w:val="22"/>
          <w:lang w:eastAsia="pl-PL"/>
        </w:rPr>
        <w:t>WYKONAWCA:                                                           ZAMAWIAJĄCY</w:t>
      </w:r>
    </w:p>
    <w:p w14:paraId="1F8E63A4" w14:textId="349159DA" w:rsidR="004D3F82" w:rsidRPr="006135E2" w:rsidRDefault="004D3F82" w:rsidP="00B21676">
      <w:pPr>
        <w:tabs>
          <w:tab w:val="left" w:pos="1134"/>
        </w:tabs>
        <w:suppressAutoHyphens w:val="0"/>
        <w:jc w:val="center"/>
        <w:rPr>
          <w:rFonts w:ascii="Arial" w:hAnsi="Arial" w:cs="Arial"/>
          <w:b/>
          <w:lang w:eastAsia="pl-PL"/>
        </w:rPr>
      </w:pPr>
    </w:p>
    <w:p w14:paraId="48D01484" w14:textId="77777777" w:rsidR="004D3F82" w:rsidRPr="006135E2" w:rsidRDefault="004D3F82" w:rsidP="00B21676">
      <w:pPr>
        <w:suppressAutoHyphens w:val="0"/>
        <w:spacing w:before="120"/>
        <w:contextualSpacing/>
        <w:jc w:val="center"/>
        <w:rPr>
          <w:rFonts w:ascii="Arial" w:eastAsia="Calibri" w:hAnsi="Arial" w:cs="Arial"/>
          <w:b/>
          <w:sz w:val="22"/>
          <w:szCs w:val="22"/>
          <w:lang w:eastAsia="en-US"/>
        </w:rPr>
      </w:pPr>
    </w:p>
    <w:p w14:paraId="6F038A20" w14:textId="75D6E595" w:rsidR="003E745C" w:rsidRDefault="003E745C" w:rsidP="0037706E">
      <w:pPr>
        <w:suppressAutoHyphens w:val="0"/>
        <w:spacing w:before="120"/>
        <w:contextualSpacing/>
        <w:rPr>
          <w:rFonts w:ascii="Arial" w:eastAsia="Calibri" w:hAnsi="Arial" w:cs="Arial"/>
          <w:b/>
          <w:sz w:val="22"/>
          <w:szCs w:val="22"/>
          <w:lang w:eastAsia="en-US"/>
        </w:rPr>
      </w:pPr>
    </w:p>
    <w:p w14:paraId="50327DFD" w14:textId="3C182C4D" w:rsidR="003E745C" w:rsidRDefault="003E745C" w:rsidP="00B21676">
      <w:pPr>
        <w:suppressAutoHyphens w:val="0"/>
        <w:spacing w:before="120"/>
        <w:contextualSpacing/>
        <w:jc w:val="right"/>
        <w:rPr>
          <w:rFonts w:ascii="Arial" w:eastAsia="Calibri" w:hAnsi="Arial" w:cs="Arial"/>
          <w:b/>
          <w:sz w:val="22"/>
          <w:szCs w:val="22"/>
          <w:lang w:eastAsia="en-US"/>
        </w:rPr>
      </w:pPr>
    </w:p>
    <w:p w14:paraId="06685434" w14:textId="6B72F447" w:rsidR="003E745C" w:rsidRDefault="003E745C" w:rsidP="00B21676">
      <w:pPr>
        <w:suppressAutoHyphens w:val="0"/>
        <w:spacing w:before="120"/>
        <w:contextualSpacing/>
        <w:jc w:val="right"/>
        <w:rPr>
          <w:rFonts w:ascii="Arial" w:eastAsia="Calibri" w:hAnsi="Arial" w:cs="Arial"/>
          <w:b/>
          <w:sz w:val="22"/>
          <w:szCs w:val="22"/>
          <w:lang w:eastAsia="en-US"/>
        </w:rPr>
      </w:pPr>
    </w:p>
    <w:p w14:paraId="34123A22" w14:textId="3A4D0B62" w:rsidR="003E745C" w:rsidRDefault="003E745C" w:rsidP="00B21676">
      <w:pPr>
        <w:suppressAutoHyphens w:val="0"/>
        <w:spacing w:before="120"/>
        <w:contextualSpacing/>
        <w:jc w:val="right"/>
        <w:rPr>
          <w:rFonts w:ascii="Arial" w:eastAsia="Calibri" w:hAnsi="Arial" w:cs="Arial"/>
          <w:b/>
          <w:sz w:val="22"/>
          <w:szCs w:val="22"/>
          <w:lang w:eastAsia="en-US"/>
        </w:rPr>
      </w:pPr>
    </w:p>
    <w:p w14:paraId="38BA910F" w14:textId="685BB9D9" w:rsidR="003E745C" w:rsidRDefault="003E745C" w:rsidP="00B21676">
      <w:pPr>
        <w:suppressAutoHyphens w:val="0"/>
        <w:spacing w:before="120"/>
        <w:contextualSpacing/>
        <w:jc w:val="right"/>
        <w:rPr>
          <w:rFonts w:ascii="Arial" w:eastAsia="Calibri" w:hAnsi="Arial" w:cs="Arial"/>
          <w:b/>
          <w:sz w:val="22"/>
          <w:szCs w:val="22"/>
          <w:lang w:eastAsia="en-US"/>
        </w:rPr>
      </w:pPr>
    </w:p>
    <w:p w14:paraId="21F5AC06" w14:textId="77777777" w:rsidR="003E745C" w:rsidRPr="006135E2" w:rsidRDefault="003E745C" w:rsidP="00B21676">
      <w:pPr>
        <w:suppressAutoHyphens w:val="0"/>
        <w:spacing w:before="120"/>
        <w:contextualSpacing/>
        <w:jc w:val="right"/>
        <w:rPr>
          <w:rFonts w:ascii="Arial" w:eastAsia="Calibri" w:hAnsi="Arial" w:cs="Arial"/>
          <w:b/>
          <w:sz w:val="22"/>
          <w:szCs w:val="22"/>
          <w:lang w:eastAsia="en-US"/>
        </w:rPr>
      </w:pPr>
    </w:p>
    <w:p w14:paraId="6C23A80C" w14:textId="77777777" w:rsidR="005417FA" w:rsidRPr="006135E2" w:rsidRDefault="005417FA" w:rsidP="00B21676">
      <w:pPr>
        <w:suppressAutoHyphens w:val="0"/>
        <w:spacing w:before="120"/>
        <w:contextualSpacing/>
        <w:jc w:val="right"/>
        <w:rPr>
          <w:rFonts w:ascii="Arial" w:eastAsia="Calibri" w:hAnsi="Arial" w:cs="Arial"/>
          <w:b/>
          <w:sz w:val="22"/>
          <w:szCs w:val="22"/>
          <w:lang w:eastAsia="en-US"/>
        </w:rPr>
      </w:pPr>
    </w:p>
    <w:p w14:paraId="02C4DD4B" w14:textId="0D2BDC3B" w:rsidR="004D3F82" w:rsidRPr="006135E2" w:rsidRDefault="004D3F82" w:rsidP="00B21676">
      <w:pPr>
        <w:suppressAutoHyphens w:val="0"/>
        <w:spacing w:before="120"/>
        <w:contextualSpacing/>
        <w:jc w:val="right"/>
        <w:rPr>
          <w:rFonts w:ascii="Arial" w:eastAsia="Calibri" w:hAnsi="Arial" w:cs="Arial"/>
          <w:b/>
          <w:sz w:val="22"/>
          <w:szCs w:val="22"/>
          <w:lang w:eastAsia="en-US"/>
        </w:rPr>
      </w:pPr>
      <w:r w:rsidRPr="006135E2">
        <w:rPr>
          <w:rFonts w:ascii="Arial" w:eastAsia="Calibri" w:hAnsi="Arial" w:cs="Arial"/>
          <w:b/>
          <w:sz w:val="22"/>
          <w:szCs w:val="22"/>
          <w:lang w:eastAsia="en-US"/>
        </w:rPr>
        <w:t xml:space="preserve">Załącznik nr </w:t>
      </w:r>
      <w:r w:rsidR="00464646" w:rsidRPr="006135E2">
        <w:rPr>
          <w:rFonts w:ascii="Arial" w:eastAsia="Calibri" w:hAnsi="Arial" w:cs="Arial"/>
          <w:b/>
          <w:sz w:val="22"/>
          <w:szCs w:val="22"/>
          <w:lang w:eastAsia="en-US"/>
        </w:rPr>
        <w:t>3</w:t>
      </w:r>
      <w:r w:rsidRPr="006135E2">
        <w:rPr>
          <w:rFonts w:ascii="Arial" w:eastAsia="Calibri" w:hAnsi="Arial" w:cs="Arial"/>
          <w:b/>
          <w:sz w:val="22"/>
          <w:szCs w:val="22"/>
          <w:lang w:eastAsia="en-US"/>
        </w:rPr>
        <w:t xml:space="preserve"> do Umowy</w:t>
      </w:r>
    </w:p>
    <w:p w14:paraId="692F291E" w14:textId="77777777" w:rsidR="004D3F82" w:rsidRPr="006135E2" w:rsidRDefault="004D3F82" w:rsidP="00B21676">
      <w:pPr>
        <w:suppressAutoHyphens w:val="0"/>
        <w:spacing w:before="120"/>
        <w:contextualSpacing/>
        <w:jc w:val="center"/>
        <w:rPr>
          <w:rFonts w:ascii="Arial" w:eastAsia="Calibri" w:hAnsi="Arial" w:cs="Arial"/>
          <w:b/>
          <w:sz w:val="22"/>
          <w:szCs w:val="22"/>
          <w:lang w:eastAsia="en-US"/>
        </w:rPr>
      </w:pPr>
    </w:p>
    <w:p w14:paraId="1BC140F3" w14:textId="71AFDD2C" w:rsidR="004D3F82" w:rsidRPr="006135E2" w:rsidRDefault="004D3F82" w:rsidP="0006345A">
      <w:pPr>
        <w:suppressAutoHyphens w:val="0"/>
        <w:spacing w:before="120" w:line="360" w:lineRule="auto"/>
        <w:ind w:left="-170"/>
        <w:contextualSpacing/>
        <w:jc w:val="center"/>
        <w:rPr>
          <w:rFonts w:ascii="Arial" w:eastAsia="Calibri" w:hAnsi="Arial" w:cs="Arial"/>
          <w:b/>
          <w:sz w:val="22"/>
          <w:szCs w:val="22"/>
          <w:lang w:eastAsia="en-US"/>
        </w:rPr>
      </w:pPr>
      <w:r w:rsidRPr="006135E2">
        <w:rPr>
          <w:rFonts w:ascii="Arial" w:eastAsia="Calibri" w:hAnsi="Arial" w:cs="Arial"/>
          <w:b/>
          <w:sz w:val="22"/>
          <w:szCs w:val="22"/>
          <w:lang w:eastAsia="en-US"/>
        </w:rPr>
        <w:t>Zlecenie nr …….. z dnia …………</w:t>
      </w:r>
    </w:p>
    <w:p w14:paraId="5FE55D01" w14:textId="29907D63" w:rsidR="004D3F82" w:rsidRPr="006135E2" w:rsidRDefault="004D3F82" w:rsidP="0006345A">
      <w:pPr>
        <w:suppressAutoHyphens w:val="0"/>
        <w:spacing w:before="120" w:line="360" w:lineRule="auto"/>
        <w:ind w:left="-170"/>
        <w:contextualSpacing/>
        <w:jc w:val="center"/>
        <w:rPr>
          <w:rFonts w:ascii="Arial" w:eastAsia="Calibri" w:hAnsi="Arial" w:cs="Arial"/>
          <w:b/>
          <w:sz w:val="22"/>
          <w:szCs w:val="22"/>
          <w:lang w:eastAsia="en-US"/>
        </w:rPr>
      </w:pPr>
      <w:r w:rsidRPr="006135E2">
        <w:rPr>
          <w:rFonts w:ascii="Arial" w:eastAsia="Calibri" w:hAnsi="Arial" w:cs="Arial"/>
          <w:b/>
          <w:sz w:val="22"/>
          <w:szCs w:val="22"/>
          <w:lang w:eastAsia="en-US"/>
        </w:rPr>
        <w:t xml:space="preserve">do umowy </w:t>
      </w:r>
      <w:r w:rsidR="00B21676" w:rsidRPr="006135E2">
        <w:rPr>
          <w:rFonts w:ascii="Arial" w:eastAsia="Calibri" w:hAnsi="Arial" w:cs="Arial"/>
          <w:b/>
          <w:sz w:val="22"/>
          <w:szCs w:val="22"/>
          <w:lang w:eastAsia="en-US"/>
        </w:rPr>
        <w:t>……………….</w:t>
      </w:r>
      <w:r w:rsidRPr="006135E2">
        <w:rPr>
          <w:rFonts w:ascii="Arial" w:eastAsia="Calibri" w:hAnsi="Arial" w:cs="Arial"/>
          <w:b/>
          <w:sz w:val="22"/>
          <w:szCs w:val="22"/>
          <w:lang w:eastAsia="en-US"/>
        </w:rPr>
        <w:t xml:space="preserve"> z dnia ……………………………….</w:t>
      </w:r>
    </w:p>
    <w:p w14:paraId="60618380" w14:textId="71A13D22" w:rsidR="004D3F82" w:rsidRPr="006135E2" w:rsidRDefault="004D3F82" w:rsidP="007B0121">
      <w:pPr>
        <w:suppressAutoHyphens w:val="0"/>
        <w:spacing w:before="120" w:line="360" w:lineRule="auto"/>
        <w:ind w:left="-170" w:firstLine="708"/>
        <w:contextualSpacing/>
        <w:jc w:val="center"/>
        <w:rPr>
          <w:rFonts w:ascii="Arial" w:eastAsia="Calibri" w:hAnsi="Arial" w:cs="Arial"/>
          <w:sz w:val="22"/>
          <w:szCs w:val="22"/>
          <w:lang w:eastAsia="en-US"/>
        </w:rPr>
      </w:pPr>
      <w:r w:rsidRPr="006135E2">
        <w:rPr>
          <w:rFonts w:ascii="Arial" w:eastAsia="Calibri" w:hAnsi="Arial" w:cs="Arial"/>
          <w:sz w:val="22"/>
          <w:szCs w:val="22"/>
          <w:lang w:eastAsia="en-US"/>
        </w:rPr>
        <w:t>na wykonanie prac przez firmę</w:t>
      </w:r>
      <w:r w:rsidR="007B0121" w:rsidRPr="006135E2">
        <w:rPr>
          <w:rFonts w:ascii="Arial" w:eastAsia="Calibri" w:hAnsi="Arial" w:cs="Arial"/>
          <w:sz w:val="22"/>
          <w:szCs w:val="22"/>
          <w:lang w:eastAsia="en-US"/>
        </w:rPr>
        <w:t xml:space="preserve"> </w:t>
      </w:r>
      <w:r w:rsidRPr="006135E2">
        <w:rPr>
          <w:rFonts w:ascii="Arial" w:eastAsia="Calibri" w:hAnsi="Arial" w:cs="Arial"/>
          <w:b/>
          <w:sz w:val="22"/>
          <w:szCs w:val="22"/>
          <w:lang w:eastAsia="en-US"/>
        </w:rPr>
        <w:t>……………………</w:t>
      </w:r>
      <w:r w:rsidR="007B0121" w:rsidRPr="006135E2">
        <w:rPr>
          <w:rFonts w:ascii="Arial" w:eastAsia="Calibri" w:hAnsi="Arial" w:cs="Arial"/>
          <w:b/>
          <w:sz w:val="22"/>
          <w:szCs w:val="22"/>
          <w:lang w:eastAsia="en-US"/>
        </w:rPr>
        <w:t>…………………………………………………….</w:t>
      </w:r>
    </w:p>
    <w:p w14:paraId="17FEB66B" w14:textId="49077FE8" w:rsidR="004D3F82" w:rsidRPr="006135E2" w:rsidRDefault="004D3F82" w:rsidP="0006345A">
      <w:pPr>
        <w:suppressAutoHyphens w:val="0"/>
        <w:spacing w:before="120" w:line="360" w:lineRule="auto"/>
        <w:ind w:left="-170"/>
        <w:contextualSpacing/>
        <w:jc w:val="both"/>
        <w:rPr>
          <w:rFonts w:ascii="Arial" w:eastAsia="Calibri" w:hAnsi="Arial" w:cs="Arial"/>
          <w:sz w:val="22"/>
          <w:szCs w:val="22"/>
          <w:lang w:eastAsia="en-US"/>
        </w:rPr>
      </w:pPr>
      <w:r w:rsidRPr="006135E2">
        <w:rPr>
          <w:rFonts w:ascii="Arial" w:eastAsia="Calibri" w:hAnsi="Arial" w:cs="Arial"/>
          <w:sz w:val="22"/>
          <w:szCs w:val="22"/>
          <w:lang w:eastAsia="en-US"/>
        </w:rPr>
        <w:t>w zakresie: usuwanie niecierpka drobnokwiatowego poprzez jego wyrywanie lub wykaszanie na terenie Nadleśnictwa Białowieża w 202</w:t>
      </w:r>
      <w:r w:rsidR="00B3018D" w:rsidRPr="006135E2">
        <w:rPr>
          <w:rFonts w:ascii="Arial" w:eastAsia="Calibri" w:hAnsi="Arial" w:cs="Arial"/>
          <w:sz w:val="22"/>
          <w:szCs w:val="22"/>
          <w:lang w:eastAsia="en-US"/>
        </w:rPr>
        <w:t>2</w:t>
      </w:r>
      <w:r w:rsidRPr="006135E2">
        <w:rPr>
          <w:rFonts w:ascii="Arial" w:eastAsia="Calibri" w:hAnsi="Arial" w:cs="Arial"/>
          <w:sz w:val="22"/>
          <w:szCs w:val="22"/>
          <w:lang w:eastAsia="en-US"/>
        </w:rPr>
        <w:t xml:space="preserve"> roku w ramach projektu pn.: „Kompleksowy projekt ochrony gatunków i siedlisk przyrodniczych na obszarach zarządzanych przez PGL Lasy Państwowe” w celu ochrony siedliska 9170 Grąd </w:t>
      </w:r>
      <w:proofErr w:type="spellStart"/>
      <w:r w:rsidRPr="006135E2">
        <w:rPr>
          <w:rFonts w:ascii="Arial" w:eastAsia="Calibri" w:hAnsi="Arial" w:cs="Arial"/>
          <w:sz w:val="22"/>
          <w:szCs w:val="22"/>
          <w:lang w:eastAsia="en-US"/>
        </w:rPr>
        <w:t>subkontynentalny</w:t>
      </w:r>
      <w:proofErr w:type="spellEnd"/>
      <w:r w:rsidRPr="006135E2">
        <w:rPr>
          <w:rFonts w:ascii="Arial" w:eastAsia="Calibri" w:hAnsi="Arial" w:cs="Arial"/>
          <w:sz w:val="22"/>
          <w:szCs w:val="22"/>
          <w:lang w:eastAsia="en-US"/>
        </w:rPr>
        <w:t>, realizowanego w ramach umowy o dofinansowanie nr:</w:t>
      </w:r>
    </w:p>
    <w:p w14:paraId="7AEA77ED" w14:textId="3E50D230" w:rsidR="0006345A" w:rsidRPr="006135E2" w:rsidRDefault="004D3F82" w:rsidP="00B748A1">
      <w:pPr>
        <w:suppressAutoHyphens w:val="0"/>
        <w:spacing w:before="120" w:line="360" w:lineRule="auto"/>
        <w:ind w:left="-170"/>
        <w:contextualSpacing/>
        <w:jc w:val="center"/>
        <w:rPr>
          <w:rFonts w:ascii="Arial" w:eastAsia="Courier New" w:hAnsi="Arial" w:cs="Arial"/>
          <w:b/>
          <w:color w:val="000000"/>
          <w:sz w:val="22"/>
          <w:szCs w:val="22"/>
          <w:lang w:eastAsia="pl-PL"/>
        </w:rPr>
      </w:pPr>
      <w:r w:rsidRPr="006135E2">
        <w:rPr>
          <w:rFonts w:ascii="Arial" w:eastAsia="Courier New" w:hAnsi="Arial" w:cs="Arial"/>
          <w:b/>
          <w:color w:val="000000"/>
          <w:sz w:val="22"/>
          <w:szCs w:val="22"/>
          <w:lang w:eastAsia="pl-PL"/>
        </w:rPr>
        <w:t>POIS.02.04.00-00-0200/16-00</w:t>
      </w:r>
    </w:p>
    <w:p w14:paraId="144B5E69" w14:textId="77777777" w:rsidR="0006345A" w:rsidRPr="006135E2" w:rsidRDefault="0006345A" w:rsidP="00B21676">
      <w:pPr>
        <w:suppressAutoHyphens w:val="0"/>
        <w:spacing w:before="120"/>
        <w:contextualSpacing/>
        <w:jc w:val="center"/>
        <w:rPr>
          <w:rFonts w:ascii="Arial" w:eastAsia="Courier New" w:hAnsi="Arial" w:cs="Arial"/>
          <w:b/>
          <w:color w:val="000000"/>
          <w:sz w:val="22"/>
          <w:szCs w:val="22"/>
          <w:lang w:eastAsia="pl-PL"/>
        </w:rPr>
      </w:pPr>
    </w:p>
    <w:p w14:paraId="6A034981" w14:textId="0FFAC3A7" w:rsidR="004D3F82" w:rsidRPr="006135E2" w:rsidRDefault="004D3F82" w:rsidP="00B21676">
      <w:pPr>
        <w:numPr>
          <w:ilvl w:val="0"/>
          <w:numId w:val="35"/>
        </w:numPr>
        <w:suppressAutoHyphens w:val="0"/>
        <w:spacing w:before="120"/>
        <w:contextualSpacing/>
        <w:jc w:val="both"/>
        <w:rPr>
          <w:rFonts w:ascii="Arial" w:eastAsia="Calibri" w:hAnsi="Arial" w:cs="Arial"/>
          <w:sz w:val="22"/>
          <w:szCs w:val="22"/>
          <w:lang w:eastAsia="en-US"/>
        </w:rPr>
      </w:pPr>
      <w:r w:rsidRPr="006135E2">
        <w:rPr>
          <w:rFonts w:ascii="Arial" w:eastAsia="Calibri" w:hAnsi="Arial" w:cs="Arial"/>
          <w:sz w:val="22"/>
          <w:szCs w:val="22"/>
          <w:lang w:eastAsia="en-US"/>
        </w:rPr>
        <w:t>Prace wykonywane będą na powierzchniach:</w:t>
      </w:r>
    </w:p>
    <w:p w14:paraId="22309F02" w14:textId="77777777" w:rsidR="00B748A1" w:rsidRPr="006135E2" w:rsidRDefault="00B748A1" w:rsidP="00B748A1">
      <w:pPr>
        <w:suppressAutoHyphens w:val="0"/>
        <w:spacing w:before="120"/>
        <w:ind w:left="720"/>
        <w:contextualSpacing/>
        <w:jc w:val="both"/>
        <w:rPr>
          <w:rFonts w:ascii="Arial" w:eastAsia="Calibri" w:hAnsi="Arial" w:cs="Arial"/>
          <w:sz w:val="22"/>
          <w:szCs w:val="22"/>
          <w:lang w:eastAsia="en-U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557"/>
        <w:gridCol w:w="2694"/>
        <w:gridCol w:w="708"/>
        <w:gridCol w:w="2546"/>
      </w:tblGrid>
      <w:tr w:rsidR="004D3F82" w:rsidRPr="006135E2" w14:paraId="19A1DBDF" w14:textId="77777777" w:rsidTr="007D2EE5">
        <w:trPr>
          <w:trHeight w:val="594"/>
          <w:jc w:val="center"/>
        </w:trPr>
        <w:tc>
          <w:tcPr>
            <w:tcW w:w="562" w:type="dxa"/>
            <w:shd w:val="clear" w:color="auto" w:fill="auto"/>
            <w:noWrap/>
            <w:vAlign w:val="center"/>
            <w:hideMark/>
          </w:tcPr>
          <w:p w14:paraId="1B27CEC1" w14:textId="77777777" w:rsidR="004D3F82" w:rsidRPr="006135E2" w:rsidRDefault="004D3F82" w:rsidP="00B21676">
            <w:pPr>
              <w:suppressAutoHyphens w:val="0"/>
              <w:spacing w:before="120"/>
              <w:ind w:left="284" w:hanging="284"/>
              <w:contextualSpacing/>
              <w:jc w:val="center"/>
              <w:rPr>
                <w:rFonts w:ascii="Arial" w:hAnsi="Arial" w:cs="Arial"/>
                <w:b/>
                <w:bCs/>
                <w:color w:val="000000"/>
                <w:sz w:val="22"/>
                <w:szCs w:val="22"/>
                <w:lang w:eastAsia="pl-PL"/>
              </w:rPr>
            </w:pPr>
            <w:r w:rsidRPr="006135E2">
              <w:rPr>
                <w:rFonts w:ascii="Arial" w:hAnsi="Arial" w:cs="Arial"/>
                <w:b/>
                <w:bCs/>
                <w:color w:val="000000"/>
                <w:sz w:val="22"/>
                <w:szCs w:val="22"/>
                <w:lang w:eastAsia="pl-PL"/>
              </w:rPr>
              <w:t>Lp.</w:t>
            </w:r>
          </w:p>
        </w:tc>
        <w:tc>
          <w:tcPr>
            <w:tcW w:w="2557" w:type="dxa"/>
            <w:shd w:val="clear" w:color="auto" w:fill="auto"/>
            <w:noWrap/>
            <w:vAlign w:val="center"/>
            <w:hideMark/>
          </w:tcPr>
          <w:p w14:paraId="61338360" w14:textId="77777777" w:rsidR="004D3F82" w:rsidRPr="006135E2" w:rsidRDefault="004D3F82" w:rsidP="00B21676">
            <w:pPr>
              <w:suppressAutoHyphens w:val="0"/>
              <w:spacing w:before="120"/>
              <w:ind w:left="284" w:hanging="284"/>
              <w:contextualSpacing/>
              <w:jc w:val="center"/>
              <w:rPr>
                <w:rFonts w:ascii="Arial" w:hAnsi="Arial" w:cs="Arial"/>
                <w:b/>
                <w:bCs/>
                <w:color w:val="000000"/>
                <w:sz w:val="22"/>
                <w:szCs w:val="22"/>
                <w:lang w:eastAsia="pl-PL"/>
              </w:rPr>
            </w:pPr>
            <w:r w:rsidRPr="006135E2">
              <w:rPr>
                <w:rFonts w:ascii="Arial" w:hAnsi="Arial" w:cs="Arial"/>
                <w:b/>
                <w:bCs/>
                <w:color w:val="000000"/>
                <w:sz w:val="22"/>
                <w:szCs w:val="22"/>
                <w:lang w:eastAsia="pl-PL"/>
              </w:rPr>
              <w:t>Leśnictwo</w:t>
            </w:r>
          </w:p>
        </w:tc>
        <w:tc>
          <w:tcPr>
            <w:tcW w:w="2694" w:type="dxa"/>
            <w:shd w:val="clear" w:color="auto" w:fill="auto"/>
            <w:vAlign w:val="center"/>
            <w:hideMark/>
          </w:tcPr>
          <w:p w14:paraId="1043DBBC" w14:textId="77777777" w:rsidR="004D3F82" w:rsidRPr="006135E2" w:rsidRDefault="004D3F82" w:rsidP="00B21676">
            <w:pPr>
              <w:suppressAutoHyphens w:val="0"/>
              <w:spacing w:before="120"/>
              <w:ind w:left="284" w:hanging="284"/>
              <w:contextualSpacing/>
              <w:jc w:val="center"/>
              <w:rPr>
                <w:rFonts w:ascii="Arial" w:hAnsi="Arial" w:cs="Arial"/>
                <w:b/>
                <w:bCs/>
                <w:color w:val="000000"/>
                <w:sz w:val="22"/>
                <w:szCs w:val="22"/>
                <w:lang w:eastAsia="pl-PL"/>
              </w:rPr>
            </w:pPr>
            <w:r w:rsidRPr="006135E2">
              <w:rPr>
                <w:rFonts w:ascii="Arial" w:hAnsi="Arial" w:cs="Arial"/>
                <w:b/>
                <w:bCs/>
                <w:color w:val="000000"/>
                <w:sz w:val="22"/>
                <w:szCs w:val="22"/>
                <w:lang w:eastAsia="pl-PL"/>
              </w:rPr>
              <w:t>Adres leśny</w:t>
            </w:r>
          </w:p>
        </w:tc>
        <w:tc>
          <w:tcPr>
            <w:tcW w:w="708" w:type="dxa"/>
            <w:shd w:val="clear" w:color="auto" w:fill="auto"/>
            <w:vAlign w:val="center"/>
            <w:hideMark/>
          </w:tcPr>
          <w:p w14:paraId="16517751" w14:textId="77777777" w:rsidR="004D3F82" w:rsidRPr="006135E2" w:rsidRDefault="004D3F82" w:rsidP="00B21676">
            <w:pPr>
              <w:suppressAutoHyphens w:val="0"/>
              <w:spacing w:before="120"/>
              <w:ind w:left="284" w:hanging="284"/>
              <w:contextualSpacing/>
              <w:jc w:val="center"/>
              <w:rPr>
                <w:rFonts w:ascii="Arial" w:hAnsi="Arial" w:cs="Arial"/>
                <w:b/>
                <w:bCs/>
                <w:color w:val="000000"/>
                <w:sz w:val="22"/>
                <w:szCs w:val="22"/>
                <w:lang w:eastAsia="pl-PL"/>
              </w:rPr>
            </w:pPr>
            <w:r w:rsidRPr="006135E2">
              <w:rPr>
                <w:rFonts w:ascii="Arial" w:hAnsi="Arial" w:cs="Arial"/>
                <w:b/>
                <w:bCs/>
                <w:color w:val="000000"/>
                <w:sz w:val="22"/>
                <w:szCs w:val="22"/>
                <w:lang w:eastAsia="pl-PL"/>
              </w:rPr>
              <w:t>J.m.</w:t>
            </w:r>
          </w:p>
        </w:tc>
        <w:tc>
          <w:tcPr>
            <w:tcW w:w="2546" w:type="dxa"/>
            <w:shd w:val="clear" w:color="auto" w:fill="auto"/>
            <w:vAlign w:val="center"/>
            <w:hideMark/>
          </w:tcPr>
          <w:p w14:paraId="4E5B24DC" w14:textId="77777777" w:rsidR="004D3F82" w:rsidRPr="006135E2" w:rsidRDefault="004D3F82" w:rsidP="00B21676">
            <w:pPr>
              <w:suppressAutoHyphens w:val="0"/>
              <w:spacing w:before="120"/>
              <w:ind w:left="284" w:hanging="284"/>
              <w:contextualSpacing/>
              <w:jc w:val="center"/>
              <w:rPr>
                <w:rFonts w:ascii="Arial" w:hAnsi="Arial" w:cs="Arial"/>
                <w:b/>
                <w:bCs/>
                <w:color w:val="000000"/>
                <w:sz w:val="22"/>
                <w:szCs w:val="22"/>
                <w:lang w:eastAsia="pl-PL"/>
              </w:rPr>
            </w:pPr>
            <w:r w:rsidRPr="006135E2">
              <w:rPr>
                <w:rFonts w:ascii="Arial" w:hAnsi="Arial" w:cs="Arial"/>
                <w:b/>
                <w:bCs/>
                <w:color w:val="000000"/>
                <w:sz w:val="22"/>
                <w:szCs w:val="22"/>
                <w:lang w:eastAsia="pl-PL"/>
              </w:rPr>
              <w:t>Powierzchnia zabiegu</w:t>
            </w:r>
          </w:p>
        </w:tc>
      </w:tr>
      <w:tr w:rsidR="004D3F82" w:rsidRPr="006135E2" w14:paraId="0639241B" w14:textId="77777777" w:rsidTr="00B13C2B">
        <w:trPr>
          <w:trHeight w:val="300"/>
          <w:jc w:val="center"/>
        </w:trPr>
        <w:tc>
          <w:tcPr>
            <w:tcW w:w="562" w:type="dxa"/>
            <w:shd w:val="clear" w:color="auto" w:fill="auto"/>
            <w:noWrap/>
            <w:vAlign w:val="center"/>
          </w:tcPr>
          <w:p w14:paraId="717CCC94" w14:textId="77777777" w:rsidR="004D3F82" w:rsidRPr="006135E2" w:rsidRDefault="004D3F82" w:rsidP="00B21676">
            <w:pPr>
              <w:suppressAutoHyphens w:val="0"/>
              <w:spacing w:before="120"/>
              <w:contextualSpacing/>
              <w:jc w:val="center"/>
              <w:rPr>
                <w:rFonts w:ascii="Arial" w:hAnsi="Arial" w:cs="Arial"/>
                <w:color w:val="000000"/>
                <w:sz w:val="22"/>
                <w:szCs w:val="22"/>
                <w:lang w:eastAsia="pl-PL"/>
              </w:rPr>
            </w:pPr>
            <w:r w:rsidRPr="006135E2">
              <w:rPr>
                <w:rFonts w:ascii="Arial" w:hAnsi="Arial" w:cs="Arial"/>
                <w:color w:val="000000"/>
                <w:sz w:val="22"/>
                <w:szCs w:val="22"/>
                <w:lang w:eastAsia="pl-PL"/>
              </w:rPr>
              <w:t>1</w:t>
            </w:r>
          </w:p>
        </w:tc>
        <w:tc>
          <w:tcPr>
            <w:tcW w:w="2557" w:type="dxa"/>
            <w:shd w:val="clear" w:color="auto" w:fill="auto"/>
            <w:noWrap/>
            <w:vAlign w:val="center"/>
          </w:tcPr>
          <w:p w14:paraId="5BC15069" w14:textId="77777777" w:rsidR="004D3F82" w:rsidRPr="006135E2" w:rsidRDefault="004D3F82" w:rsidP="00B21676">
            <w:pPr>
              <w:suppressAutoHyphens w:val="0"/>
              <w:spacing w:before="120"/>
              <w:contextualSpacing/>
              <w:jc w:val="center"/>
              <w:rPr>
                <w:rFonts w:ascii="Arial" w:hAnsi="Arial" w:cs="Arial"/>
                <w:color w:val="000000"/>
                <w:sz w:val="22"/>
                <w:szCs w:val="22"/>
                <w:lang w:eastAsia="pl-PL"/>
              </w:rPr>
            </w:pPr>
          </w:p>
        </w:tc>
        <w:tc>
          <w:tcPr>
            <w:tcW w:w="2694" w:type="dxa"/>
            <w:shd w:val="clear" w:color="auto" w:fill="auto"/>
            <w:vAlign w:val="center"/>
          </w:tcPr>
          <w:p w14:paraId="2236B5B8" w14:textId="77777777" w:rsidR="004D3F82" w:rsidRPr="006135E2" w:rsidRDefault="004D3F82" w:rsidP="00B21676">
            <w:pPr>
              <w:suppressAutoHyphens w:val="0"/>
              <w:spacing w:before="120"/>
              <w:contextualSpacing/>
              <w:jc w:val="center"/>
              <w:rPr>
                <w:rFonts w:ascii="Arial" w:hAnsi="Arial" w:cs="Arial"/>
                <w:color w:val="000000"/>
                <w:sz w:val="22"/>
                <w:szCs w:val="22"/>
                <w:lang w:eastAsia="pl-PL"/>
              </w:rPr>
            </w:pPr>
          </w:p>
        </w:tc>
        <w:tc>
          <w:tcPr>
            <w:tcW w:w="708" w:type="dxa"/>
            <w:shd w:val="clear" w:color="auto" w:fill="auto"/>
            <w:vAlign w:val="center"/>
          </w:tcPr>
          <w:p w14:paraId="27E62B10" w14:textId="77777777" w:rsidR="004D3F82" w:rsidRPr="006135E2" w:rsidRDefault="004D3F82" w:rsidP="00B21676">
            <w:pPr>
              <w:suppressAutoHyphens w:val="0"/>
              <w:spacing w:before="120"/>
              <w:contextualSpacing/>
              <w:jc w:val="center"/>
              <w:rPr>
                <w:rFonts w:ascii="Arial" w:hAnsi="Arial" w:cs="Arial"/>
                <w:color w:val="000000"/>
                <w:sz w:val="22"/>
                <w:szCs w:val="22"/>
                <w:lang w:eastAsia="pl-PL"/>
              </w:rPr>
            </w:pPr>
            <w:r w:rsidRPr="006135E2">
              <w:rPr>
                <w:rFonts w:ascii="Arial" w:hAnsi="Arial" w:cs="Arial"/>
                <w:color w:val="000000"/>
                <w:sz w:val="22"/>
                <w:szCs w:val="22"/>
                <w:lang w:eastAsia="pl-PL"/>
              </w:rPr>
              <w:t>ha</w:t>
            </w:r>
          </w:p>
        </w:tc>
        <w:tc>
          <w:tcPr>
            <w:tcW w:w="2546" w:type="dxa"/>
            <w:shd w:val="clear" w:color="auto" w:fill="auto"/>
            <w:noWrap/>
            <w:vAlign w:val="center"/>
          </w:tcPr>
          <w:p w14:paraId="440EC8C6" w14:textId="77777777" w:rsidR="004D3F82" w:rsidRPr="006135E2" w:rsidRDefault="004D3F82" w:rsidP="00B21676">
            <w:pPr>
              <w:suppressAutoHyphens w:val="0"/>
              <w:spacing w:before="120"/>
              <w:contextualSpacing/>
              <w:jc w:val="center"/>
              <w:rPr>
                <w:rFonts w:ascii="Arial" w:hAnsi="Arial" w:cs="Arial"/>
                <w:color w:val="000000"/>
                <w:sz w:val="22"/>
                <w:szCs w:val="22"/>
                <w:lang w:eastAsia="pl-PL"/>
              </w:rPr>
            </w:pPr>
          </w:p>
        </w:tc>
      </w:tr>
      <w:tr w:rsidR="004D3F82" w:rsidRPr="006135E2" w14:paraId="7A827C5F" w14:textId="77777777" w:rsidTr="00B13C2B">
        <w:trPr>
          <w:trHeight w:val="300"/>
          <w:jc w:val="center"/>
        </w:trPr>
        <w:tc>
          <w:tcPr>
            <w:tcW w:w="562" w:type="dxa"/>
            <w:shd w:val="clear" w:color="auto" w:fill="auto"/>
            <w:noWrap/>
            <w:vAlign w:val="center"/>
          </w:tcPr>
          <w:p w14:paraId="592AE0EC" w14:textId="77777777" w:rsidR="004D3F82" w:rsidRPr="006135E2" w:rsidRDefault="004D3F82" w:rsidP="00B21676">
            <w:pPr>
              <w:suppressAutoHyphens w:val="0"/>
              <w:spacing w:before="120"/>
              <w:contextualSpacing/>
              <w:jc w:val="center"/>
              <w:rPr>
                <w:rFonts w:ascii="Arial" w:hAnsi="Arial" w:cs="Arial"/>
                <w:color w:val="000000"/>
                <w:sz w:val="22"/>
                <w:szCs w:val="22"/>
                <w:lang w:eastAsia="pl-PL"/>
              </w:rPr>
            </w:pPr>
            <w:r w:rsidRPr="006135E2">
              <w:rPr>
                <w:rFonts w:ascii="Arial" w:hAnsi="Arial" w:cs="Arial"/>
                <w:color w:val="000000"/>
                <w:sz w:val="22"/>
                <w:szCs w:val="22"/>
                <w:lang w:eastAsia="pl-PL"/>
              </w:rPr>
              <w:t>2</w:t>
            </w:r>
          </w:p>
        </w:tc>
        <w:tc>
          <w:tcPr>
            <w:tcW w:w="2557" w:type="dxa"/>
            <w:shd w:val="clear" w:color="auto" w:fill="auto"/>
            <w:noWrap/>
            <w:vAlign w:val="center"/>
          </w:tcPr>
          <w:p w14:paraId="5D0391A7" w14:textId="77777777" w:rsidR="004D3F82" w:rsidRPr="006135E2" w:rsidRDefault="004D3F82" w:rsidP="00B21676">
            <w:pPr>
              <w:suppressAutoHyphens w:val="0"/>
              <w:spacing w:before="120"/>
              <w:contextualSpacing/>
              <w:jc w:val="center"/>
              <w:rPr>
                <w:rFonts w:ascii="Arial" w:hAnsi="Arial" w:cs="Arial"/>
                <w:color w:val="000000"/>
                <w:sz w:val="22"/>
                <w:szCs w:val="22"/>
                <w:lang w:eastAsia="pl-PL"/>
              </w:rPr>
            </w:pPr>
          </w:p>
        </w:tc>
        <w:tc>
          <w:tcPr>
            <w:tcW w:w="2694" w:type="dxa"/>
            <w:shd w:val="clear" w:color="auto" w:fill="auto"/>
            <w:vAlign w:val="center"/>
          </w:tcPr>
          <w:p w14:paraId="6CF79E4A" w14:textId="77777777" w:rsidR="004D3F82" w:rsidRPr="006135E2" w:rsidRDefault="004D3F82" w:rsidP="00B21676">
            <w:pPr>
              <w:suppressAutoHyphens w:val="0"/>
              <w:spacing w:before="120"/>
              <w:contextualSpacing/>
              <w:jc w:val="center"/>
              <w:rPr>
                <w:rFonts w:ascii="Arial" w:hAnsi="Arial" w:cs="Arial"/>
                <w:color w:val="000000"/>
                <w:sz w:val="22"/>
                <w:szCs w:val="22"/>
                <w:lang w:eastAsia="pl-PL"/>
              </w:rPr>
            </w:pPr>
          </w:p>
        </w:tc>
        <w:tc>
          <w:tcPr>
            <w:tcW w:w="708" w:type="dxa"/>
            <w:shd w:val="clear" w:color="auto" w:fill="auto"/>
            <w:vAlign w:val="center"/>
          </w:tcPr>
          <w:p w14:paraId="728068ED" w14:textId="77777777" w:rsidR="004D3F82" w:rsidRPr="006135E2" w:rsidRDefault="004D3F82" w:rsidP="00B21676">
            <w:pPr>
              <w:suppressAutoHyphens w:val="0"/>
              <w:spacing w:before="120"/>
              <w:contextualSpacing/>
              <w:jc w:val="center"/>
              <w:rPr>
                <w:rFonts w:ascii="Arial" w:hAnsi="Arial" w:cs="Arial"/>
                <w:color w:val="000000"/>
                <w:sz w:val="22"/>
                <w:szCs w:val="22"/>
                <w:lang w:eastAsia="pl-PL"/>
              </w:rPr>
            </w:pPr>
          </w:p>
        </w:tc>
        <w:tc>
          <w:tcPr>
            <w:tcW w:w="2546" w:type="dxa"/>
            <w:shd w:val="clear" w:color="auto" w:fill="auto"/>
            <w:noWrap/>
            <w:vAlign w:val="center"/>
          </w:tcPr>
          <w:p w14:paraId="4346499A" w14:textId="77777777" w:rsidR="004D3F82" w:rsidRPr="006135E2" w:rsidRDefault="004D3F82" w:rsidP="00B21676">
            <w:pPr>
              <w:suppressAutoHyphens w:val="0"/>
              <w:spacing w:before="120"/>
              <w:contextualSpacing/>
              <w:jc w:val="center"/>
              <w:rPr>
                <w:rFonts w:ascii="Arial" w:hAnsi="Arial" w:cs="Arial"/>
                <w:color w:val="000000"/>
                <w:sz w:val="22"/>
                <w:szCs w:val="22"/>
                <w:lang w:eastAsia="pl-PL"/>
              </w:rPr>
            </w:pPr>
          </w:p>
        </w:tc>
      </w:tr>
      <w:tr w:rsidR="004D3F82" w:rsidRPr="006135E2" w14:paraId="092EA097" w14:textId="77777777" w:rsidTr="00B13C2B">
        <w:trPr>
          <w:trHeight w:val="300"/>
          <w:jc w:val="center"/>
        </w:trPr>
        <w:tc>
          <w:tcPr>
            <w:tcW w:w="562" w:type="dxa"/>
            <w:shd w:val="clear" w:color="auto" w:fill="auto"/>
            <w:noWrap/>
            <w:vAlign w:val="center"/>
          </w:tcPr>
          <w:p w14:paraId="7AEA4A22" w14:textId="77777777" w:rsidR="004D3F82" w:rsidRPr="006135E2" w:rsidRDefault="004D3F82" w:rsidP="00B21676">
            <w:pPr>
              <w:suppressAutoHyphens w:val="0"/>
              <w:spacing w:before="120"/>
              <w:contextualSpacing/>
              <w:jc w:val="center"/>
              <w:rPr>
                <w:rFonts w:ascii="Arial" w:hAnsi="Arial" w:cs="Arial"/>
                <w:color w:val="000000"/>
                <w:sz w:val="22"/>
                <w:szCs w:val="22"/>
                <w:lang w:eastAsia="pl-PL"/>
              </w:rPr>
            </w:pPr>
            <w:r w:rsidRPr="006135E2">
              <w:rPr>
                <w:rFonts w:ascii="Arial" w:hAnsi="Arial" w:cs="Arial"/>
                <w:color w:val="000000"/>
                <w:sz w:val="22"/>
                <w:szCs w:val="22"/>
                <w:lang w:eastAsia="pl-PL"/>
              </w:rPr>
              <w:t>3</w:t>
            </w:r>
          </w:p>
        </w:tc>
        <w:tc>
          <w:tcPr>
            <w:tcW w:w="2557" w:type="dxa"/>
            <w:shd w:val="clear" w:color="auto" w:fill="auto"/>
            <w:noWrap/>
            <w:vAlign w:val="center"/>
          </w:tcPr>
          <w:p w14:paraId="092B03D9" w14:textId="77777777" w:rsidR="004D3F82" w:rsidRPr="006135E2" w:rsidRDefault="004D3F82" w:rsidP="00B21676">
            <w:pPr>
              <w:suppressAutoHyphens w:val="0"/>
              <w:spacing w:before="120"/>
              <w:contextualSpacing/>
              <w:jc w:val="center"/>
              <w:rPr>
                <w:rFonts w:ascii="Arial" w:hAnsi="Arial" w:cs="Arial"/>
                <w:color w:val="000000"/>
                <w:sz w:val="22"/>
                <w:szCs w:val="22"/>
                <w:lang w:eastAsia="pl-PL"/>
              </w:rPr>
            </w:pPr>
          </w:p>
        </w:tc>
        <w:tc>
          <w:tcPr>
            <w:tcW w:w="2694" w:type="dxa"/>
            <w:shd w:val="clear" w:color="auto" w:fill="auto"/>
            <w:vAlign w:val="center"/>
          </w:tcPr>
          <w:p w14:paraId="523F5B4C" w14:textId="77777777" w:rsidR="004D3F82" w:rsidRPr="006135E2" w:rsidRDefault="004D3F82" w:rsidP="00B21676">
            <w:pPr>
              <w:suppressAutoHyphens w:val="0"/>
              <w:spacing w:before="120"/>
              <w:contextualSpacing/>
              <w:jc w:val="center"/>
              <w:rPr>
                <w:rFonts w:ascii="Arial" w:hAnsi="Arial" w:cs="Arial"/>
                <w:color w:val="000000"/>
                <w:sz w:val="22"/>
                <w:szCs w:val="22"/>
                <w:lang w:eastAsia="pl-PL"/>
              </w:rPr>
            </w:pPr>
          </w:p>
        </w:tc>
        <w:tc>
          <w:tcPr>
            <w:tcW w:w="708" w:type="dxa"/>
            <w:shd w:val="clear" w:color="auto" w:fill="auto"/>
            <w:vAlign w:val="center"/>
          </w:tcPr>
          <w:p w14:paraId="639E46AD" w14:textId="77777777" w:rsidR="004D3F82" w:rsidRPr="006135E2" w:rsidRDefault="004D3F82" w:rsidP="00B21676">
            <w:pPr>
              <w:suppressAutoHyphens w:val="0"/>
              <w:spacing w:before="120"/>
              <w:contextualSpacing/>
              <w:jc w:val="center"/>
              <w:rPr>
                <w:rFonts w:ascii="Arial" w:hAnsi="Arial" w:cs="Arial"/>
                <w:color w:val="000000"/>
                <w:sz w:val="22"/>
                <w:szCs w:val="22"/>
                <w:lang w:eastAsia="pl-PL"/>
              </w:rPr>
            </w:pPr>
          </w:p>
        </w:tc>
        <w:tc>
          <w:tcPr>
            <w:tcW w:w="2546" w:type="dxa"/>
            <w:shd w:val="clear" w:color="auto" w:fill="auto"/>
            <w:noWrap/>
            <w:vAlign w:val="center"/>
          </w:tcPr>
          <w:p w14:paraId="4A0A5368" w14:textId="77777777" w:rsidR="004D3F82" w:rsidRPr="006135E2" w:rsidRDefault="004D3F82" w:rsidP="00B21676">
            <w:pPr>
              <w:suppressAutoHyphens w:val="0"/>
              <w:spacing w:before="120"/>
              <w:contextualSpacing/>
              <w:jc w:val="center"/>
              <w:rPr>
                <w:rFonts w:ascii="Arial" w:hAnsi="Arial" w:cs="Arial"/>
                <w:color w:val="000000"/>
                <w:sz w:val="22"/>
                <w:szCs w:val="22"/>
                <w:lang w:eastAsia="pl-PL"/>
              </w:rPr>
            </w:pPr>
          </w:p>
        </w:tc>
      </w:tr>
      <w:tr w:rsidR="004D3F82" w:rsidRPr="006135E2" w14:paraId="5AE72395" w14:textId="77777777" w:rsidTr="00B13C2B">
        <w:trPr>
          <w:trHeight w:val="300"/>
          <w:jc w:val="center"/>
        </w:trPr>
        <w:tc>
          <w:tcPr>
            <w:tcW w:w="5813" w:type="dxa"/>
            <w:gridSpan w:val="3"/>
            <w:shd w:val="clear" w:color="auto" w:fill="auto"/>
            <w:noWrap/>
            <w:vAlign w:val="center"/>
          </w:tcPr>
          <w:p w14:paraId="5CD3723B" w14:textId="77777777" w:rsidR="004D3F82" w:rsidRPr="006135E2" w:rsidRDefault="004D3F82" w:rsidP="00B21676">
            <w:pPr>
              <w:suppressAutoHyphens w:val="0"/>
              <w:spacing w:before="120"/>
              <w:contextualSpacing/>
              <w:jc w:val="center"/>
              <w:rPr>
                <w:rFonts w:ascii="Arial" w:hAnsi="Arial" w:cs="Arial"/>
                <w:b/>
                <w:color w:val="000000"/>
                <w:sz w:val="22"/>
                <w:szCs w:val="22"/>
                <w:lang w:eastAsia="pl-PL"/>
              </w:rPr>
            </w:pPr>
            <w:r w:rsidRPr="006135E2">
              <w:rPr>
                <w:rFonts w:ascii="Arial" w:hAnsi="Arial" w:cs="Arial"/>
                <w:b/>
                <w:color w:val="000000"/>
                <w:sz w:val="22"/>
                <w:szCs w:val="22"/>
                <w:lang w:eastAsia="pl-PL"/>
              </w:rPr>
              <w:t>Razem</w:t>
            </w:r>
          </w:p>
        </w:tc>
        <w:tc>
          <w:tcPr>
            <w:tcW w:w="708" w:type="dxa"/>
            <w:shd w:val="clear" w:color="auto" w:fill="auto"/>
            <w:vAlign w:val="center"/>
          </w:tcPr>
          <w:p w14:paraId="36D2362C" w14:textId="77777777" w:rsidR="004D3F82" w:rsidRPr="006135E2" w:rsidRDefault="004D3F82" w:rsidP="00B21676">
            <w:pPr>
              <w:suppressAutoHyphens w:val="0"/>
              <w:spacing w:before="120"/>
              <w:contextualSpacing/>
              <w:jc w:val="center"/>
              <w:rPr>
                <w:rFonts w:ascii="Arial" w:hAnsi="Arial" w:cs="Arial"/>
                <w:b/>
                <w:color w:val="000000"/>
                <w:sz w:val="22"/>
                <w:szCs w:val="22"/>
                <w:lang w:eastAsia="pl-PL"/>
              </w:rPr>
            </w:pPr>
            <w:r w:rsidRPr="006135E2">
              <w:rPr>
                <w:rFonts w:ascii="Arial" w:hAnsi="Arial" w:cs="Arial"/>
                <w:b/>
                <w:color w:val="000000"/>
                <w:sz w:val="22"/>
                <w:szCs w:val="22"/>
                <w:lang w:eastAsia="pl-PL"/>
              </w:rPr>
              <w:t>ha</w:t>
            </w:r>
          </w:p>
        </w:tc>
        <w:tc>
          <w:tcPr>
            <w:tcW w:w="2546" w:type="dxa"/>
            <w:shd w:val="clear" w:color="auto" w:fill="auto"/>
            <w:noWrap/>
            <w:vAlign w:val="center"/>
          </w:tcPr>
          <w:p w14:paraId="39750FAD" w14:textId="77777777" w:rsidR="004D3F82" w:rsidRPr="006135E2" w:rsidRDefault="004D3F82" w:rsidP="00B21676">
            <w:pPr>
              <w:suppressAutoHyphens w:val="0"/>
              <w:spacing w:before="120"/>
              <w:contextualSpacing/>
              <w:jc w:val="center"/>
              <w:rPr>
                <w:rFonts w:ascii="Arial" w:hAnsi="Arial" w:cs="Arial"/>
                <w:b/>
                <w:color w:val="000000"/>
                <w:sz w:val="22"/>
                <w:szCs w:val="22"/>
                <w:lang w:eastAsia="pl-PL"/>
              </w:rPr>
            </w:pPr>
          </w:p>
        </w:tc>
      </w:tr>
    </w:tbl>
    <w:p w14:paraId="3229EED6" w14:textId="77777777" w:rsidR="00B748A1" w:rsidRPr="006135E2" w:rsidRDefault="00B748A1" w:rsidP="00B748A1">
      <w:pPr>
        <w:suppressAutoHyphens w:val="0"/>
        <w:spacing w:before="120"/>
        <w:contextualSpacing/>
        <w:jc w:val="both"/>
        <w:rPr>
          <w:rFonts w:ascii="Arial" w:eastAsia="Calibri" w:hAnsi="Arial" w:cs="Arial"/>
          <w:sz w:val="22"/>
          <w:szCs w:val="22"/>
          <w:lang w:eastAsia="en-US"/>
        </w:rPr>
      </w:pPr>
    </w:p>
    <w:p w14:paraId="704CECC2" w14:textId="68D53520" w:rsidR="004D3F82" w:rsidRPr="006135E2" w:rsidRDefault="004D3F82" w:rsidP="00B748A1">
      <w:pPr>
        <w:pStyle w:val="Akapitzlist"/>
        <w:numPr>
          <w:ilvl w:val="0"/>
          <w:numId w:val="35"/>
        </w:numPr>
        <w:suppressAutoHyphens w:val="0"/>
        <w:spacing w:before="120"/>
        <w:jc w:val="both"/>
        <w:rPr>
          <w:rFonts w:ascii="Arial" w:eastAsia="Calibri" w:hAnsi="Arial" w:cs="Arial"/>
          <w:sz w:val="22"/>
          <w:szCs w:val="22"/>
          <w:lang w:eastAsia="en-US"/>
        </w:rPr>
      </w:pPr>
      <w:r w:rsidRPr="006135E2">
        <w:rPr>
          <w:rFonts w:ascii="Arial" w:eastAsia="Calibri" w:hAnsi="Arial" w:cs="Arial"/>
          <w:sz w:val="22"/>
          <w:szCs w:val="22"/>
          <w:lang w:eastAsia="en-US"/>
        </w:rPr>
        <w:t>Uwagi i wskazania Zamawiającego w zakresie realizacji zamówienia: ………………………………………………………………………………………………………………………………………………………………………………………………………………………………………………………………………………………………………………</w:t>
      </w:r>
    </w:p>
    <w:p w14:paraId="5223C251" w14:textId="77777777" w:rsidR="004D3F82" w:rsidRPr="006135E2" w:rsidRDefault="004D3F82" w:rsidP="00B21676">
      <w:pPr>
        <w:suppressAutoHyphens w:val="0"/>
        <w:spacing w:before="120"/>
        <w:contextualSpacing/>
        <w:jc w:val="both"/>
        <w:rPr>
          <w:rFonts w:ascii="Arial" w:eastAsia="Calibri" w:hAnsi="Arial" w:cs="Arial"/>
          <w:sz w:val="22"/>
          <w:szCs w:val="22"/>
          <w:lang w:eastAsia="en-US"/>
        </w:rPr>
      </w:pPr>
    </w:p>
    <w:p w14:paraId="40E2705F" w14:textId="77777777" w:rsidR="004D3F82" w:rsidRPr="006135E2" w:rsidRDefault="004D3F82" w:rsidP="00B748A1">
      <w:pPr>
        <w:numPr>
          <w:ilvl w:val="0"/>
          <w:numId w:val="35"/>
        </w:numPr>
        <w:suppressAutoHyphens w:val="0"/>
        <w:spacing w:before="120" w:line="360" w:lineRule="auto"/>
        <w:ind w:left="-170"/>
        <w:contextualSpacing/>
        <w:jc w:val="both"/>
        <w:rPr>
          <w:rFonts w:ascii="Arial" w:eastAsia="Calibri" w:hAnsi="Arial" w:cs="Arial"/>
          <w:sz w:val="22"/>
          <w:szCs w:val="22"/>
          <w:lang w:eastAsia="en-US"/>
        </w:rPr>
      </w:pPr>
      <w:r w:rsidRPr="006135E2">
        <w:rPr>
          <w:rFonts w:ascii="Arial" w:eastAsia="Calibri" w:hAnsi="Arial" w:cs="Arial"/>
          <w:sz w:val="22"/>
          <w:szCs w:val="22"/>
          <w:lang w:eastAsia="en-US"/>
        </w:rPr>
        <w:t>Zlecenie stanowi protokolarne przekazanie powierzchni. Od momentu przekazania powierzchni do zakończenia prac Wykonawca ponosi wszelkie ryzyko i odpowiedzialność za szkody związane z realizacją Zlecenia, a w szczególności odpowiedzialność za szkody materialne, uszkodzenie ciała lub śmierć.</w:t>
      </w:r>
    </w:p>
    <w:p w14:paraId="5565DD46" w14:textId="0517E9C9" w:rsidR="004D3F82" w:rsidRPr="006135E2" w:rsidRDefault="004D3F82" w:rsidP="003E745C">
      <w:pPr>
        <w:suppressAutoHyphens w:val="0"/>
        <w:spacing w:before="120" w:line="360" w:lineRule="auto"/>
        <w:ind w:left="-170"/>
        <w:contextualSpacing/>
        <w:rPr>
          <w:rFonts w:ascii="Arial" w:eastAsia="Calibri" w:hAnsi="Arial" w:cs="Arial"/>
          <w:sz w:val="22"/>
          <w:szCs w:val="22"/>
          <w:lang w:eastAsia="en-US"/>
        </w:rPr>
      </w:pPr>
      <w:r w:rsidRPr="006135E2">
        <w:rPr>
          <w:rFonts w:ascii="Arial" w:eastAsia="Calibri" w:hAnsi="Arial" w:cs="Arial"/>
          <w:sz w:val="22"/>
          <w:szCs w:val="22"/>
          <w:lang w:eastAsia="en-US"/>
        </w:rPr>
        <w:t xml:space="preserve">Prace </w:t>
      </w:r>
      <w:r w:rsidR="00B3018D" w:rsidRPr="006135E2">
        <w:rPr>
          <w:rFonts w:ascii="Arial" w:eastAsia="Calibri" w:hAnsi="Arial" w:cs="Arial"/>
          <w:sz w:val="22"/>
          <w:szCs w:val="22"/>
          <w:lang w:eastAsia="en-US"/>
        </w:rPr>
        <w:t>należy wykonać do</w:t>
      </w:r>
      <w:r w:rsidRPr="006135E2">
        <w:rPr>
          <w:rFonts w:ascii="Arial" w:eastAsia="Calibri" w:hAnsi="Arial" w:cs="Arial"/>
          <w:sz w:val="22"/>
          <w:szCs w:val="22"/>
          <w:lang w:eastAsia="en-US"/>
        </w:rPr>
        <w:t xml:space="preserve"> dnia ………………………………….. </w:t>
      </w:r>
    </w:p>
    <w:p w14:paraId="3FE6A344" w14:textId="77777777" w:rsidR="004D3F82" w:rsidRPr="006135E2" w:rsidRDefault="004D3F82" w:rsidP="00B21676">
      <w:pPr>
        <w:suppressAutoHyphens w:val="0"/>
        <w:spacing w:before="120"/>
        <w:contextualSpacing/>
        <w:rPr>
          <w:rFonts w:ascii="Arial" w:eastAsia="Calibri" w:hAnsi="Arial" w:cs="Arial"/>
          <w:sz w:val="22"/>
          <w:szCs w:val="22"/>
          <w:lang w:eastAsia="en-US"/>
        </w:rPr>
      </w:pPr>
    </w:p>
    <w:p w14:paraId="0E124392" w14:textId="6DE897C3" w:rsidR="004D3F82" w:rsidRPr="006135E2" w:rsidRDefault="004D3F82" w:rsidP="00B21676">
      <w:pPr>
        <w:suppressAutoHyphens w:val="0"/>
        <w:spacing w:before="120"/>
        <w:contextualSpacing/>
        <w:rPr>
          <w:rFonts w:ascii="Arial" w:eastAsia="Calibri" w:hAnsi="Arial" w:cs="Arial"/>
          <w:sz w:val="22"/>
          <w:szCs w:val="22"/>
          <w:lang w:eastAsia="en-US"/>
        </w:rPr>
      </w:pPr>
      <w:r w:rsidRPr="006135E2">
        <w:rPr>
          <w:rFonts w:ascii="Arial" w:eastAsia="Calibri" w:hAnsi="Arial" w:cs="Arial"/>
          <w:sz w:val="22"/>
          <w:szCs w:val="22"/>
          <w:lang w:eastAsia="en-US"/>
        </w:rPr>
        <w:t xml:space="preserve">Przedstawiciel Zamawiającego:                                                  </w:t>
      </w:r>
      <w:r w:rsidR="003E745C">
        <w:rPr>
          <w:rFonts w:ascii="Arial" w:eastAsia="Calibri" w:hAnsi="Arial" w:cs="Arial"/>
          <w:sz w:val="22"/>
          <w:szCs w:val="22"/>
          <w:lang w:eastAsia="en-US"/>
        </w:rPr>
        <w:t xml:space="preserve">               </w:t>
      </w:r>
      <w:r w:rsidRPr="006135E2">
        <w:rPr>
          <w:rFonts w:ascii="Arial" w:eastAsia="Calibri" w:hAnsi="Arial" w:cs="Arial"/>
          <w:sz w:val="22"/>
          <w:szCs w:val="22"/>
          <w:lang w:eastAsia="en-US"/>
        </w:rPr>
        <w:t xml:space="preserve">   Wykonawca:</w:t>
      </w:r>
    </w:p>
    <w:p w14:paraId="6DB6DFAC" w14:textId="77777777" w:rsidR="004D3F82" w:rsidRPr="006135E2" w:rsidRDefault="004D3F82" w:rsidP="00B21676">
      <w:pPr>
        <w:suppressAutoHyphens w:val="0"/>
        <w:spacing w:before="120"/>
        <w:contextualSpacing/>
        <w:jc w:val="center"/>
        <w:rPr>
          <w:rFonts w:ascii="Arial" w:eastAsia="Calibri" w:hAnsi="Arial" w:cs="Arial"/>
          <w:sz w:val="22"/>
          <w:szCs w:val="22"/>
          <w:lang w:eastAsia="en-US"/>
        </w:rPr>
      </w:pPr>
    </w:p>
    <w:p w14:paraId="1BAFCD10" w14:textId="77777777" w:rsidR="004D3F82" w:rsidRPr="006135E2" w:rsidRDefault="004D3F82" w:rsidP="00B21676">
      <w:pPr>
        <w:suppressAutoHyphens w:val="0"/>
        <w:spacing w:before="120"/>
        <w:contextualSpacing/>
        <w:jc w:val="center"/>
        <w:rPr>
          <w:rFonts w:ascii="Arial" w:eastAsia="Calibri" w:hAnsi="Arial" w:cs="Arial"/>
          <w:sz w:val="22"/>
          <w:szCs w:val="22"/>
          <w:lang w:eastAsia="en-US"/>
        </w:rPr>
      </w:pPr>
    </w:p>
    <w:p w14:paraId="425A90CA" w14:textId="1890C666" w:rsidR="004D3F82" w:rsidRPr="006135E2" w:rsidRDefault="004D3F82" w:rsidP="00B21676">
      <w:pPr>
        <w:suppressAutoHyphens w:val="0"/>
        <w:spacing w:before="120"/>
        <w:contextualSpacing/>
        <w:rPr>
          <w:rFonts w:ascii="Arial" w:eastAsia="Calibri" w:hAnsi="Arial" w:cs="Arial"/>
          <w:sz w:val="22"/>
          <w:szCs w:val="22"/>
          <w:lang w:eastAsia="en-US"/>
        </w:rPr>
      </w:pPr>
      <w:r w:rsidRPr="006135E2">
        <w:rPr>
          <w:rFonts w:ascii="Arial" w:eastAsia="Calibri" w:hAnsi="Arial" w:cs="Arial"/>
          <w:sz w:val="22"/>
          <w:szCs w:val="22"/>
          <w:lang w:eastAsia="en-US"/>
        </w:rPr>
        <w:t xml:space="preserve">….…………………………                                             </w:t>
      </w:r>
      <w:r w:rsidR="001C53D9" w:rsidRPr="006135E2">
        <w:rPr>
          <w:rFonts w:ascii="Arial" w:eastAsia="Calibri" w:hAnsi="Arial" w:cs="Arial"/>
          <w:sz w:val="22"/>
          <w:szCs w:val="22"/>
          <w:lang w:eastAsia="en-US"/>
        </w:rPr>
        <w:t xml:space="preserve">                       </w:t>
      </w:r>
      <w:r w:rsidRPr="006135E2">
        <w:rPr>
          <w:rFonts w:ascii="Arial" w:eastAsia="Calibri" w:hAnsi="Arial" w:cs="Arial"/>
          <w:sz w:val="22"/>
          <w:szCs w:val="22"/>
          <w:lang w:eastAsia="en-US"/>
        </w:rPr>
        <w:t xml:space="preserve"> ..…………………………..</w:t>
      </w:r>
    </w:p>
    <w:p w14:paraId="27717525" w14:textId="77777777" w:rsidR="004D3F82" w:rsidRPr="006135E2" w:rsidRDefault="004D3F82" w:rsidP="00B21676">
      <w:pPr>
        <w:suppressAutoHyphens w:val="0"/>
        <w:spacing w:before="120"/>
        <w:ind w:firstLine="708"/>
        <w:contextualSpacing/>
        <w:jc w:val="both"/>
        <w:rPr>
          <w:rFonts w:ascii="Arial" w:eastAsia="Calibri" w:hAnsi="Arial" w:cs="Arial"/>
          <w:sz w:val="22"/>
          <w:szCs w:val="22"/>
          <w:lang w:eastAsia="en-US"/>
        </w:rPr>
      </w:pPr>
    </w:p>
    <w:p w14:paraId="46A7C529" w14:textId="77777777" w:rsidR="004D3F82" w:rsidRPr="006135E2" w:rsidRDefault="004D3F82" w:rsidP="00B21676">
      <w:pPr>
        <w:suppressAutoHyphens w:val="0"/>
        <w:spacing w:before="120"/>
        <w:ind w:firstLine="708"/>
        <w:contextualSpacing/>
        <w:jc w:val="both"/>
        <w:rPr>
          <w:rFonts w:ascii="Arial" w:eastAsia="Calibri" w:hAnsi="Arial" w:cs="Arial"/>
          <w:sz w:val="22"/>
          <w:szCs w:val="22"/>
          <w:lang w:eastAsia="en-US"/>
        </w:rPr>
      </w:pPr>
      <w:r w:rsidRPr="006135E2">
        <w:rPr>
          <w:rFonts w:ascii="Arial" w:eastAsia="Calibri" w:hAnsi="Arial" w:cs="Arial"/>
          <w:sz w:val="22"/>
          <w:szCs w:val="22"/>
          <w:lang w:eastAsia="en-US"/>
        </w:rPr>
        <w:t>Ze względu na lokalizację powierzchni na terenie leśnictwa …………………….. w okazaniu granic powierzchni przeznaczonych do zabiegu uczestniczył (-a):</w:t>
      </w:r>
    </w:p>
    <w:p w14:paraId="2D43A2FE" w14:textId="77777777" w:rsidR="004D3F82" w:rsidRPr="006135E2" w:rsidRDefault="004D3F82" w:rsidP="00B21676">
      <w:pPr>
        <w:suppressAutoHyphens w:val="0"/>
        <w:spacing w:before="120"/>
        <w:ind w:firstLine="708"/>
        <w:contextualSpacing/>
        <w:jc w:val="both"/>
        <w:rPr>
          <w:rFonts w:ascii="Arial" w:eastAsia="Calibri" w:hAnsi="Arial" w:cs="Arial"/>
          <w:sz w:val="22"/>
          <w:szCs w:val="22"/>
          <w:lang w:eastAsia="en-US"/>
        </w:rPr>
      </w:pPr>
    </w:p>
    <w:p w14:paraId="16D0AFBC" w14:textId="77777777" w:rsidR="004D3F82" w:rsidRPr="006135E2" w:rsidRDefault="004D3F82" w:rsidP="00B21676">
      <w:pPr>
        <w:suppressAutoHyphens w:val="0"/>
        <w:spacing w:before="120"/>
        <w:contextualSpacing/>
        <w:rPr>
          <w:rFonts w:ascii="Arial" w:eastAsia="Calibri" w:hAnsi="Arial" w:cs="Arial"/>
          <w:sz w:val="22"/>
          <w:szCs w:val="22"/>
          <w:lang w:eastAsia="en-US"/>
        </w:rPr>
      </w:pPr>
      <w:r w:rsidRPr="006135E2">
        <w:rPr>
          <w:rFonts w:ascii="Arial" w:eastAsia="Calibri" w:hAnsi="Arial" w:cs="Arial"/>
          <w:sz w:val="22"/>
          <w:szCs w:val="22"/>
          <w:lang w:eastAsia="en-US"/>
        </w:rPr>
        <w:t xml:space="preserve"> ………………………………</w:t>
      </w:r>
    </w:p>
    <w:p w14:paraId="734A36D6" w14:textId="0126B14C" w:rsidR="00C20B92" w:rsidRPr="006135E2" w:rsidRDefault="00C20B92" w:rsidP="00B748A1">
      <w:pPr>
        <w:tabs>
          <w:tab w:val="left" w:pos="1134"/>
        </w:tabs>
        <w:suppressAutoHyphens w:val="0"/>
        <w:rPr>
          <w:rFonts w:ascii="Arial" w:hAnsi="Arial" w:cs="Arial"/>
          <w:lang w:eastAsia="pl-PL"/>
        </w:rPr>
      </w:pPr>
    </w:p>
    <w:p w14:paraId="1B7DD455" w14:textId="45479253" w:rsidR="00C20B92" w:rsidRPr="006135E2" w:rsidRDefault="00C20B92" w:rsidP="00EA4A6E">
      <w:pPr>
        <w:tabs>
          <w:tab w:val="left" w:pos="1134"/>
        </w:tabs>
        <w:suppressAutoHyphens w:val="0"/>
        <w:rPr>
          <w:rFonts w:ascii="Arial" w:hAnsi="Arial" w:cs="Arial"/>
          <w:lang w:eastAsia="pl-PL"/>
        </w:rPr>
      </w:pPr>
    </w:p>
    <w:p w14:paraId="33029EF5" w14:textId="77777777" w:rsidR="005417FA" w:rsidRPr="006135E2" w:rsidRDefault="005417FA" w:rsidP="00B21676">
      <w:pPr>
        <w:tabs>
          <w:tab w:val="left" w:pos="1134"/>
        </w:tabs>
        <w:suppressAutoHyphens w:val="0"/>
        <w:jc w:val="right"/>
        <w:rPr>
          <w:rFonts w:ascii="Arial" w:hAnsi="Arial" w:cs="Arial"/>
          <w:b/>
          <w:bCs/>
          <w:sz w:val="22"/>
          <w:szCs w:val="22"/>
          <w:lang w:eastAsia="pl-PL"/>
        </w:rPr>
      </w:pPr>
    </w:p>
    <w:p w14:paraId="65C56500" w14:textId="0F455562" w:rsidR="00C20B92" w:rsidRPr="006135E2" w:rsidRDefault="00C20B92" w:rsidP="00B21676">
      <w:pPr>
        <w:tabs>
          <w:tab w:val="left" w:pos="1134"/>
        </w:tabs>
        <w:suppressAutoHyphens w:val="0"/>
        <w:jc w:val="right"/>
        <w:rPr>
          <w:rFonts w:ascii="Arial" w:hAnsi="Arial" w:cs="Arial"/>
          <w:b/>
          <w:bCs/>
          <w:sz w:val="22"/>
          <w:szCs w:val="22"/>
          <w:lang w:eastAsia="pl-PL"/>
        </w:rPr>
      </w:pPr>
      <w:r w:rsidRPr="006135E2">
        <w:rPr>
          <w:rFonts w:ascii="Arial" w:hAnsi="Arial" w:cs="Arial"/>
          <w:b/>
          <w:bCs/>
          <w:sz w:val="22"/>
          <w:szCs w:val="22"/>
          <w:lang w:eastAsia="pl-PL"/>
        </w:rPr>
        <w:t xml:space="preserve">Załącznik nr </w:t>
      </w:r>
      <w:r w:rsidR="00235569" w:rsidRPr="006135E2">
        <w:rPr>
          <w:rFonts w:ascii="Arial" w:hAnsi="Arial" w:cs="Arial"/>
          <w:b/>
          <w:bCs/>
          <w:sz w:val="22"/>
          <w:szCs w:val="22"/>
          <w:lang w:eastAsia="pl-PL"/>
        </w:rPr>
        <w:t>4</w:t>
      </w:r>
      <w:r w:rsidRPr="006135E2">
        <w:rPr>
          <w:rFonts w:ascii="Arial" w:hAnsi="Arial" w:cs="Arial"/>
          <w:b/>
          <w:bCs/>
          <w:sz w:val="22"/>
          <w:szCs w:val="22"/>
          <w:lang w:eastAsia="pl-PL"/>
        </w:rPr>
        <w:t xml:space="preserve"> do Umowy </w:t>
      </w:r>
    </w:p>
    <w:p w14:paraId="6EFF8682" w14:textId="5BD82E73" w:rsidR="00C20B92" w:rsidRPr="006135E2" w:rsidRDefault="00C20B92" w:rsidP="00B21676">
      <w:pPr>
        <w:tabs>
          <w:tab w:val="left" w:pos="1134"/>
        </w:tabs>
        <w:suppressAutoHyphens w:val="0"/>
        <w:jc w:val="right"/>
        <w:rPr>
          <w:rFonts w:ascii="Arial" w:hAnsi="Arial" w:cs="Arial"/>
          <w:b/>
          <w:bCs/>
          <w:sz w:val="22"/>
          <w:szCs w:val="22"/>
          <w:lang w:eastAsia="pl-PL"/>
        </w:rPr>
      </w:pPr>
    </w:p>
    <w:p w14:paraId="18A4A556" w14:textId="281D1F73" w:rsidR="00C20B92" w:rsidRPr="006135E2" w:rsidRDefault="00C20B92" w:rsidP="00B748A1">
      <w:pPr>
        <w:suppressAutoHyphens w:val="0"/>
        <w:spacing w:after="160"/>
        <w:jc w:val="center"/>
        <w:rPr>
          <w:rFonts w:ascii="Arial" w:eastAsia="Calibri" w:hAnsi="Arial" w:cs="Arial"/>
          <w:b/>
          <w:sz w:val="22"/>
          <w:szCs w:val="22"/>
          <w:lang w:eastAsia="en-US"/>
        </w:rPr>
      </w:pPr>
      <w:r w:rsidRPr="006135E2">
        <w:rPr>
          <w:rFonts w:ascii="Arial" w:eastAsia="Calibri" w:hAnsi="Arial" w:cs="Arial"/>
          <w:b/>
          <w:sz w:val="22"/>
          <w:szCs w:val="22"/>
          <w:lang w:eastAsia="en-US"/>
        </w:rPr>
        <w:t>Protokół odbioru prac nr …….. z dnia ……………</w:t>
      </w:r>
    </w:p>
    <w:p w14:paraId="7F6780AC" w14:textId="688CDB30" w:rsidR="00C20B92" w:rsidRPr="006135E2" w:rsidRDefault="00C20B92" w:rsidP="00B748A1">
      <w:pPr>
        <w:suppressAutoHyphens w:val="0"/>
        <w:spacing w:before="120" w:line="360" w:lineRule="auto"/>
        <w:ind w:left="-170"/>
        <w:contextualSpacing/>
        <w:jc w:val="both"/>
        <w:rPr>
          <w:rFonts w:ascii="Arial" w:eastAsia="Calibri" w:hAnsi="Arial" w:cs="Arial"/>
          <w:bCs/>
          <w:sz w:val="22"/>
          <w:szCs w:val="22"/>
          <w:lang w:eastAsia="en-US"/>
        </w:rPr>
      </w:pPr>
      <w:r w:rsidRPr="006135E2">
        <w:rPr>
          <w:rFonts w:ascii="Arial" w:eastAsia="Calibri" w:hAnsi="Arial" w:cs="Arial"/>
          <w:bCs/>
          <w:sz w:val="22"/>
          <w:szCs w:val="22"/>
          <w:lang w:eastAsia="en-US"/>
        </w:rPr>
        <w:t xml:space="preserve">wykonanych na podstawie umowy nr  </w:t>
      </w:r>
      <w:r w:rsidR="00B3018D" w:rsidRPr="006135E2">
        <w:rPr>
          <w:rFonts w:ascii="Arial" w:eastAsia="Calibri" w:hAnsi="Arial" w:cs="Arial"/>
          <w:bCs/>
          <w:sz w:val="22"/>
          <w:szCs w:val="22"/>
          <w:lang w:eastAsia="en-US"/>
        </w:rPr>
        <w:t>………………..</w:t>
      </w:r>
      <w:r w:rsidRPr="006135E2">
        <w:rPr>
          <w:rFonts w:ascii="Arial" w:eastAsia="Calibri" w:hAnsi="Arial" w:cs="Arial"/>
          <w:bCs/>
          <w:sz w:val="22"/>
          <w:szCs w:val="22"/>
          <w:lang w:eastAsia="en-US"/>
        </w:rPr>
        <w:t xml:space="preserve"> z dnia ………………………………. zawartej pomiędzy Skarbem Państwa – Państwowym Gospodarstwem Leśnym Nadleśnictwem Białowieża z siedzibą w Białowieży, ul. Wojciechówka 4,</w:t>
      </w:r>
    </w:p>
    <w:p w14:paraId="40C04A0A" w14:textId="2DCDBF67" w:rsidR="00C20B92" w:rsidRPr="006135E2" w:rsidRDefault="00C20B92" w:rsidP="00B748A1">
      <w:pPr>
        <w:suppressAutoHyphens w:val="0"/>
        <w:spacing w:before="120" w:line="360" w:lineRule="auto"/>
        <w:ind w:left="-170"/>
        <w:contextualSpacing/>
        <w:jc w:val="both"/>
        <w:rPr>
          <w:rFonts w:ascii="Arial" w:eastAsia="Calibri" w:hAnsi="Arial" w:cs="Arial"/>
          <w:bCs/>
          <w:sz w:val="22"/>
          <w:szCs w:val="22"/>
          <w:lang w:eastAsia="en-US"/>
        </w:rPr>
      </w:pPr>
      <w:r w:rsidRPr="006135E2">
        <w:rPr>
          <w:rFonts w:ascii="Arial" w:eastAsia="Calibri" w:hAnsi="Arial" w:cs="Arial"/>
          <w:bCs/>
          <w:sz w:val="22"/>
          <w:szCs w:val="22"/>
          <w:lang w:eastAsia="en-US"/>
        </w:rPr>
        <w:t>a …………………………………………………………………………………………………………………</w:t>
      </w:r>
    </w:p>
    <w:p w14:paraId="2BE541EB" w14:textId="77777777" w:rsidR="00C20B92" w:rsidRPr="006135E2" w:rsidRDefault="00C20B92" w:rsidP="00B748A1">
      <w:pPr>
        <w:suppressAutoHyphens w:val="0"/>
        <w:spacing w:before="120" w:line="360" w:lineRule="auto"/>
        <w:ind w:left="-170"/>
        <w:contextualSpacing/>
        <w:jc w:val="both"/>
        <w:rPr>
          <w:rFonts w:ascii="Arial" w:eastAsia="Courier New" w:hAnsi="Arial" w:cs="Arial"/>
          <w:b/>
          <w:color w:val="000000"/>
          <w:sz w:val="22"/>
          <w:szCs w:val="22"/>
          <w:lang w:eastAsia="pl-PL"/>
        </w:rPr>
      </w:pPr>
      <w:r w:rsidRPr="006135E2">
        <w:rPr>
          <w:rFonts w:ascii="Arial" w:eastAsia="Calibri" w:hAnsi="Arial" w:cs="Arial"/>
          <w:bCs/>
          <w:sz w:val="22"/>
          <w:szCs w:val="22"/>
          <w:lang w:eastAsia="en-US"/>
        </w:rPr>
        <w:t xml:space="preserve">na potrzeby realizacji Projektu </w:t>
      </w:r>
      <w:r w:rsidRPr="006135E2">
        <w:rPr>
          <w:rFonts w:ascii="Arial" w:eastAsia="Calibri" w:hAnsi="Arial" w:cs="Arial"/>
          <w:sz w:val="22"/>
          <w:szCs w:val="22"/>
          <w:lang w:eastAsia="en-US"/>
        </w:rPr>
        <w:t xml:space="preserve">pn.: „Kompleksowy projekt ochrony gatunków i siedlisk przyrodniczych na obszarach zarządzanych przez PGL Lasy Państwowe” realizowanego na podstawie umowy o dofinansowanie </w:t>
      </w:r>
      <w:r w:rsidRPr="006135E2">
        <w:rPr>
          <w:rFonts w:ascii="Arial" w:eastAsia="Courier New" w:hAnsi="Arial" w:cs="Arial"/>
          <w:b/>
          <w:color w:val="000000"/>
          <w:sz w:val="22"/>
          <w:szCs w:val="22"/>
          <w:lang w:eastAsia="pl-PL"/>
        </w:rPr>
        <w:t>POIS.02.04.00-00-0200/16-00.</w:t>
      </w:r>
    </w:p>
    <w:p w14:paraId="151E9783" w14:textId="2B90EE72" w:rsidR="00C20B92" w:rsidRPr="006135E2" w:rsidRDefault="00C20B92" w:rsidP="00B748A1">
      <w:pPr>
        <w:suppressAutoHyphens w:val="0"/>
        <w:spacing w:before="120" w:line="360" w:lineRule="auto"/>
        <w:ind w:left="-170"/>
        <w:contextualSpacing/>
        <w:rPr>
          <w:rFonts w:ascii="Arial" w:eastAsia="Calibri" w:hAnsi="Arial" w:cs="Arial"/>
          <w:sz w:val="22"/>
          <w:szCs w:val="22"/>
          <w:lang w:eastAsia="en-US"/>
        </w:rPr>
      </w:pPr>
      <w:r w:rsidRPr="006135E2">
        <w:rPr>
          <w:rFonts w:ascii="Arial" w:eastAsia="Calibri" w:hAnsi="Arial" w:cs="Arial"/>
          <w:sz w:val="22"/>
          <w:szCs w:val="22"/>
          <w:lang w:eastAsia="en-US"/>
        </w:rPr>
        <w:t>W dniu………………………, leśniczy Leśnictwa ………………………….. w obecności Wykonawcy …………………………………………………………</w:t>
      </w:r>
      <w:r w:rsidR="00F0085B" w:rsidRPr="006135E2">
        <w:rPr>
          <w:rFonts w:ascii="Arial" w:eastAsia="Calibri" w:hAnsi="Arial" w:cs="Arial"/>
          <w:sz w:val="22"/>
          <w:szCs w:val="22"/>
          <w:lang w:eastAsia="en-US"/>
        </w:rPr>
        <w:t>…………..</w:t>
      </w:r>
      <w:r w:rsidRPr="006135E2">
        <w:rPr>
          <w:rFonts w:ascii="Arial" w:eastAsia="Calibri" w:hAnsi="Arial" w:cs="Arial"/>
          <w:sz w:val="22"/>
          <w:szCs w:val="22"/>
          <w:lang w:eastAsia="en-US"/>
        </w:rPr>
        <w:t xml:space="preserve">. dokonał (-a) odbioru prac zgodnie z zapisami zawartymi w umowie nr: </w:t>
      </w:r>
      <w:r w:rsidR="00B3018D" w:rsidRPr="006135E2">
        <w:rPr>
          <w:rFonts w:ascii="Arial" w:eastAsia="Calibri" w:hAnsi="Arial" w:cs="Arial"/>
          <w:bCs/>
          <w:sz w:val="22"/>
          <w:szCs w:val="22"/>
          <w:lang w:eastAsia="en-US"/>
        </w:rPr>
        <w:t>…………………………….</w:t>
      </w:r>
      <w:r w:rsidR="00F0085B" w:rsidRPr="006135E2">
        <w:rPr>
          <w:rFonts w:ascii="Arial" w:eastAsia="Calibri" w:hAnsi="Arial" w:cs="Arial"/>
          <w:bCs/>
          <w:sz w:val="22"/>
          <w:szCs w:val="22"/>
          <w:lang w:eastAsia="en-US"/>
        </w:rPr>
        <w:t xml:space="preserve"> </w:t>
      </w:r>
      <w:r w:rsidRPr="006135E2">
        <w:rPr>
          <w:rFonts w:ascii="Arial" w:eastAsia="Calibri" w:hAnsi="Arial" w:cs="Arial"/>
          <w:sz w:val="22"/>
          <w:szCs w:val="22"/>
          <w:lang w:eastAsia="en-US"/>
        </w:rPr>
        <w:t xml:space="preserve"> i stwierdzono,</w:t>
      </w:r>
      <w:r w:rsidR="00F0085B" w:rsidRPr="006135E2">
        <w:rPr>
          <w:rFonts w:ascii="Arial" w:eastAsia="Calibri" w:hAnsi="Arial" w:cs="Arial"/>
          <w:sz w:val="22"/>
          <w:szCs w:val="22"/>
          <w:lang w:eastAsia="en-US"/>
        </w:rPr>
        <w:t xml:space="preserve"> </w:t>
      </w:r>
      <w:r w:rsidRPr="006135E2">
        <w:rPr>
          <w:rFonts w:ascii="Arial" w:eastAsia="Calibri" w:hAnsi="Arial" w:cs="Arial"/>
          <w:sz w:val="22"/>
          <w:szCs w:val="22"/>
          <w:lang w:eastAsia="en-US"/>
        </w:rPr>
        <w:t>że</w:t>
      </w:r>
      <w:r w:rsidR="00B748A1" w:rsidRPr="006135E2">
        <w:rPr>
          <w:rFonts w:ascii="Arial" w:eastAsia="Calibri" w:hAnsi="Arial" w:cs="Arial"/>
          <w:sz w:val="22"/>
          <w:szCs w:val="22"/>
          <w:lang w:eastAsia="en-US"/>
        </w:rPr>
        <w:t xml:space="preserve"> </w:t>
      </w:r>
      <w:r w:rsidR="00F0085B" w:rsidRPr="006135E2">
        <w:rPr>
          <w:rFonts w:ascii="Arial" w:eastAsia="Calibri" w:hAnsi="Arial" w:cs="Arial"/>
          <w:sz w:val="22"/>
          <w:szCs w:val="22"/>
          <w:lang w:eastAsia="en-US"/>
        </w:rPr>
        <w:t xml:space="preserve">………………………………………………………………………………. </w:t>
      </w:r>
      <w:r w:rsidRPr="006135E2">
        <w:rPr>
          <w:rFonts w:ascii="Arial" w:eastAsia="Calibri" w:hAnsi="Arial" w:cs="Arial"/>
          <w:sz w:val="22"/>
          <w:szCs w:val="22"/>
          <w:lang w:eastAsia="en-US"/>
        </w:rPr>
        <w:t>………………</w:t>
      </w:r>
      <w:r w:rsidR="00B748A1" w:rsidRPr="006135E2">
        <w:rPr>
          <w:rFonts w:ascii="Arial" w:eastAsia="Calibri" w:hAnsi="Arial" w:cs="Arial"/>
          <w:sz w:val="22"/>
          <w:szCs w:val="22"/>
          <w:lang w:eastAsia="en-US"/>
        </w:rPr>
        <w:t>………………</w:t>
      </w:r>
    </w:p>
    <w:p w14:paraId="51A72679" w14:textId="77777777" w:rsidR="00C20B92" w:rsidRPr="006135E2" w:rsidRDefault="00C20B92" w:rsidP="00B748A1">
      <w:pPr>
        <w:suppressAutoHyphens w:val="0"/>
        <w:spacing w:before="120" w:line="360" w:lineRule="auto"/>
        <w:ind w:left="-170"/>
        <w:contextualSpacing/>
        <w:jc w:val="both"/>
        <w:rPr>
          <w:rFonts w:ascii="Arial" w:eastAsia="Calibri" w:hAnsi="Arial" w:cs="Arial"/>
          <w:sz w:val="22"/>
          <w:szCs w:val="22"/>
          <w:lang w:eastAsia="en-US"/>
        </w:rPr>
      </w:pPr>
      <w:r w:rsidRPr="006135E2">
        <w:rPr>
          <w:rFonts w:ascii="Arial" w:eastAsia="Calibri" w:hAnsi="Arial" w:cs="Arial"/>
          <w:sz w:val="22"/>
          <w:szCs w:val="22"/>
          <w:lang w:eastAsia="en-US"/>
        </w:rPr>
        <w:t>Leśnictwo:…………………………….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2549"/>
        <w:gridCol w:w="1705"/>
        <w:gridCol w:w="1417"/>
        <w:gridCol w:w="1130"/>
        <w:gridCol w:w="2414"/>
      </w:tblGrid>
      <w:tr w:rsidR="00C20B92" w:rsidRPr="006135E2" w14:paraId="5E25E7A4" w14:textId="77777777" w:rsidTr="00B748A1">
        <w:trPr>
          <w:trHeight w:val="594"/>
        </w:trPr>
        <w:tc>
          <w:tcPr>
            <w:tcW w:w="566" w:type="dxa"/>
            <w:shd w:val="clear" w:color="auto" w:fill="auto"/>
            <w:noWrap/>
            <w:vAlign w:val="center"/>
            <w:hideMark/>
          </w:tcPr>
          <w:p w14:paraId="147BDE68" w14:textId="77777777" w:rsidR="00C20B92" w:rsidRPr="006135E2" w:rsidRDefault="00C20B92" w:rsidP="00B21676">
            <w:pPr>
              <w:suppressAutoHyphens w:val="0"/>
              <w:ind w:left="284" w:hanging="284"/>
              <w:jc w:val="center"/>
              <w:rPr>
                <w:rFonts w:ascii="Arial" w:hAnsi="Arial" w:cs="Arial"/>
                <w:b/>
                <w:bCs/>
                <w:color w:val="000000"/>
                <w:sz w:val="22"/>
                <w:szCs w:val="22"/>
                <w:lang w:eastAsia="pl-PL"/>
              </w:rPr>
            </w:pPr>
            <w:r w:rsidRPr="006135E2">
              <w:rPr>
                <w:rFonts w:ascii="Arial" w:hAnsi="Arial" w:cs="Arial"/>
                <w:b/>
                <w:bCs/>
                <w:color w:val="000000"/>
                <w:sz w:val="22"/>
                <w:szCs w:val="22"/>
                <w:lang w:eastAsia="pl-PL"/>
              </w:rPr>
              <w:t>Lp.</w:t>
            </w:r>
          </w:p>
        </w:tc>
        <w:tc>
          <w:tcPr>
            <w:tcW w:w="2549" w:type="dxa"/>
            <w:shd w:val="clear" w:color="auto" w:fill="auto"/>
            <w:vAlign w:val="center"/>
            <w:hideMark/>
          </w:tcPr>
          <w:p w14:paraId="6F0FE537" w14:textId="77777777" w:rsidR="00C20B92" w:rsidRPr="006135E2" w:rsidRDefault="00C20B92" w:rsidP="00B21676">
            <w:pPr>
              <w:suppressAutoHyphens w:val="0"/>
              <w:ind w:left="284" w:hanging="284"/>
              <w:jc w:val="center"/>
              <w:rPr>
                <w:rFonts w:ascii="Arial" w:hAnsi="Arial" w:cs="Arial"/>
                <w:b/>
                <w:bCs/>
                <w:color w:val="000000"/>
                <w:sz w:val="22"/>
                <w:szCs w:val="22"/>
                <w:lang w:eastAsia="pl-PL"/>
              </w:rPr>
            </w:pPr>
            <w:r w:rsidRPr="006135E2">
              <w:rPr>
                <w:rFonts w:ascii="Arial" w:hAnsi="Arial" w:cs="Arial"/>
                <w:b/>
                <w:bCs/>
                <w:color w:val="000000"/>
                <w:sz w:val="22"/>
                <w:szCs w:val="22"/>
                <w:lang w:eastAsia="pl-PL"/>
              </w:rPr>
              <w:t>Adres leśny</w:t>
            </w:r>
          </w:p>
        </w:tc>
        <w:tc>
          <w:tcPr>
            <w:tcW w:w="1705" w:type="dxa"/>
          </w:tcPr>
          <w:p w14:paraId="4FD959FA" w14:textId="77777777" w:rsidR="00C20B92" w:rsidRPr="006135E2" w:rsidRDefault="00C20B92" w:rsidP="00B21676">
            <w:pPr>
              <w:suppressAutoHyphens w:val="0"/>
              <w:jc w:val="center"/>
              <w:rPr>
                <w:rFonts w:ascii="Arial" w:hAnsi="Arial" w:cs="Arial"/>
                <w:b/>
                <w:bCs/>
                <w:color w:val="000000"/>
                <w:sz w:val="22"/>
                <w:szCs w:val="22"/>
                <w:lang w:eastAsia="pl-PL"/>
              </w:rPr>
            </w:pPr>
            <w:r w:rsidRPr="006135E2">
              <w:rPr>
                <w:rFonts w:ascii="Arial" w:hAnsi="Arial" w:cs="Arial"/>
                <w:b/>
                <w:bCs/>
                <w:color w:val="000000"/>
                <w:sz w:val="22"/>
                <w:szCs w:val="22"/>
                <w:lang w:eastAsia="pl-PL"/>
              </w:rPr>
              <w:t>Powierzchnia wykonanego zabiegu [ha]</w:t>
            </w:r>
          </w:p>
        </w:tc>
        <w:tc>
          <w:tcPr>
            <w:tcW w:w="1417" w:type="dxa"/>
          </w:tcPr>
          <w:p w14:paraId="605DB458" w14:textId="77777777" w:rsidR="00C20B92" w:rsidRPr="006135E2" w:rsidRDefault="00C20B92" w:rsidP="00B21676">
            <w:pPr>
              <w:suppressAutoHyphens w:val="0"/>
              <w:jc w:val="center"/>
              <w:rPr>
                <w:rFonts w:ascii="Arial" w:hAnsi="Arial" w:cs="Arial"/>
                <w:b/>
                <w:bCs/>
                <w:color w:val="000000"/>
                <w:sz w:val="22"/>
                <w:szCs w:val="22"/>
                <w:lang w:eastAsia="pl-PL"/>
              </w:rPr>
            </w:pPr>
            <w:r w:rsidRPr="006135E2">
              <w:rPr>
                <w:rFonts w:ascii="Arial" w:hAnsi="Arial" w:cs="Arial"/>
                <w:b/>
                <w:bCs/>
                <w:color w:val="000000"/>
                <w:sz w:val="22"/>
                <w:szCs w:val="22"/>
                <w:lang w:eastAsia="pl-PL"/>
              </w:rPr>
              <w:t>Cena jednostkowa netto [zł]</w:t>
            </w:r>
          </w:p>
        </w:tc>
        <w:tc>
          <w:tcPr>
            <w:tcW w:w="1130" w:type="dxa"/>
          </w:tcPr>
          <w:p w14:paraId="05DC7CB9" w14:textId="0D4AA8EE" w:rsidR="00C20B92" w:rsidRPr="006135E2" w:rsidRDefault="00C20B92" w:rsidP="00B21676">
            <w:pPr>
              <w:suppressAutoHyphens w:val="0"/>
              <w:ind w:left="67"/>
              <w:jc w:val="center"/>
              <w:rPr>
                <w:rFonts w:ascii="Arial" w:hAnsi="Arial" w:cs="Arial"/>
                <w:b/>
                <w:bCs/>
                <w:color w:val="000000"/>
                <w:sz w:val="22"/>
                <w:szCs w:val="22"/>
                <w:lang w:eastAsia="pl-PL"/>
              </w:rPr>
            </w:pPr>
            <w:r w:rsidRPr="006135E2">
              <w:rPr>
                <w:rFonts w:ascii="Arial" w:hAnsi="Arial" w:cs="Arial"/>
                <w:b/>
                <w:bCs/>
                <w:color w:val="000000"/>
                <w:sz w:val="22"/>
                <w:szCs w:val="22"/>
                <w:lang w:eastAsia="pl-PL"/>
              </w:rPr>
              <w:t>Wartość netto</w:t>
            </w:r>
            <w:r w:rsidR="00EA4A6E">
              <w:rPr>
                <w:rFonts w:ascii="Arial" w:hAnsi="Arial" w:cs="Arial"/>
                <w:b/>
                <w:bCs/>
                <w:color w:val="000000"/>
                <w:sz w:val="22"/>
                <w:szCs w:val="22"/>
                <w:lang w:eastAsia="pl-PL"/>
              </w:rPr>
              <w:br/>
              <w:t>[</w:t>
            </w:r>
            <w:r w:rsidRPr="006135E2">
              <w:rPr>
                <w:rFonts w:ascii="Arial" w:hAnsi="Arial" w:cs="Arial"/>
                <w:b/>
                <w:bCs/>
                <w:color w:val="000000"/>
                <w:sz w:val="22"/>
                <w:szCs w:val="22"/>
                <w:lang w:eastAsia="pl-PL"/>
              </w:rPr>
              <w:t>zł]</w:t>
            </w:r>
          </w:p>
        </w:tc>
        <w:tc>
          <w:tcPr>
            <w:tcW w:w="2414" w:type="dxa"/>
          </w:tcPr>
          <w:p w14:paraId="76A97622" w14:textId="77777777" w:rsidR="00C20B92" w:rsidRPr="006135E2" w:rsidRDefault="00C20B92" w:rsidP="00B21676">
            <w:pPr>
              <w:suppressAutoHyphens w:val="0"/>
              <w:jc w:val="center"/>
              <w:rPr>
                <w:rFonts w:ascii="Arial" w:hAnsi="Arial" w:cs="Arial"/>
                <w:b/>
                <w:bCs/>
                <w:color w:val="000000"/>
                <w:sz w:val="22"/>
                <w:szCs w:val="22"/>
                <w:lang w:eastAsia="pl-PL"/>
              </w:rPr>
            </w:pPr>
            <w:r w:rsidRPr="006135E2">
              <w:rPr>
                <w:rFonts w:ascii="Arial" w:hAnsi="Arial" w:cs="Arial"/>
                <w:b/>
                <w:bCs/>
                <w:color w:val="000000"/>
                <w:sz w:val="22"/>
                <w:szCs w:val="22"/>
                <w:lang w:eastAsia="pl-PL"/>
              </w:rPr>
              <w:t>Wartość wskaźnika ochrony siedliska [ha]</w:t>
            </w:r>
          </w:p>
        </w:tc>
      </w:tr>
      <w:tr w:rsidR="00C20B92" w:rsidRPr="006135E2" w14:paraId="03357C19" w14:textId="77777777" w:rsidTr="00B748A1">
        <w:trPr>
          <w:trHeight w:val="300"/>
        </w:trPr>
        <w:tc>
          <w:tcPr>
            <w:tcW w:w="566" w:type="dxa"/>
            <w:shd w:val="clear" w:color="auto" w:fill="auto"/>
            <w:noWrap/>
            <w:vAlign w:val="center"/>
          </w:tcPr>
          <w:p w14:paraId="6F3470FE" w14:textId="77777777" w:rsidR="00C20B92" w:rsidRPr="006135E2" w:rsidRDefault="00C20B92" w:rsidP="00B21676">
            <w:pPr>
              <w:suppressAutoHyphens w:val="0"/>
              <w:jc w:val="center"/>
              <w:rPr>
                <w:rFonts w:ascii="Arial" w:hAnsi="Arial" w:cs="Arial"/>
                <w:color w:val="000000"/>
                <w:sz w:val="22"/>
                <w:szCs w:val="22"/>
                <w:lang w:eastAsia="pl-PL"/>
              </w:rPr>
            </w:pPr>
            <w:r w:rsidRPr="006135E2">
              <w:rPr>
                <w:rFonts w:ascii="Arial" w:hAnsi="Arial" w:cs="Arial"/>
                <w:color w:val="000000"/>
                <w:sz w:val="22"/>
                <w:szCs w:val="22"/>
                <w:lang w:eastAsia="pl-PL"/>
              </w:rPr>
              <w:t>1</w:t>
            </w:r>
          </w:p>
        </w:tc>
        <w:tc>
          <w:tcPr>
            <w:tcW w:w="2549" w:type="dxa"/>
            <w:shd w:val="clear" w:color="auto" w:fill="auto"/>
            <w:vAlign w:val="center"/>
          </w:tcPr>
          <w:p w14:paraId="49DFA820" w14:textId="77777777" w:rsidR="00C20B92" w:rsidRPr="006135E2" w:rsidRDefault="00C20B92" w:rsidP="00B21676">
            <w:pPr>
              <w:suppressAutoHyphens w:val="0"/>
              <w:jc w:val="center"/>
              <w:rPr>
                <w:rFonts w:ascii="Arial" w:hAnsi="Arial" w:cs="Arial"/>
                <w:color w:val="000000"/>
                <w:sz w:val="22"/>
                <w:szCs w:val="22"/>
                <w:lang w:eastAsia="pl-PL"/>
              </w:rPr>
            </w:pPr>
          </w:p>
        </w:tc>
        <w:tc>
          <w:tcPr>
            <w:tcW w:w="1705" w:type="dxa"/>
          </w:tcPr>
          <w:p w14:paraId="2441A42D" w14:textId="77777777" w:rsidR="00C20B92" w:rsidRPr="006135E2" w:rsidRDefault="00C20B92" w:rsidP="00B21676">
            <w:pPr>
              <w:suppressAutoHyphens w:val="0"/>
              <w:jc w:val="center"/>
              <w:rPr>
                <w:rFonts w:ascii="Arial" w:hAnsi="Arial" w:cs="Arial"/>
                <w:color w:val="000000"/>
                <w:sz w:val="22"/>
                <w:szCs w:val="22"/>
                <w:lang w:eastAsia="pl-PL"/>
              </w:rPr>
            </w:pPr>
          </w:p>
        </w:tc>
        <w:tc>
          <w:tcPr>
            <w:tcW w:w="1417" w:type="dxa"/>
            <w:vMerge w:val="restart"/>
          </w:tcPr>
          <w:p w14:paraId="05440FF1" w14:textId="77777777" w:rsidR="00C20B92" w:rsidRPr="006135E2" w:rsidRDefault="00C20B92" w:rsidP="00B21676">
            <w:pPr>
              <w:suppressAutoHyphens w:val="0"/>
              <w:jc w:val="center"/>
              <w:rPr>
                <w:rFonts w:ascii="Arial" w:hAnsi="Arial" w:cs="Arial"/>
                <w:color w:val="000000"/>
                <w:sz w:val="22"/>
                <w:szCs w:val="22"/>
                <w:lang w:eastAsia="pl-PL"/>
              </w:rPr>
            </w:pPr>
          </w:p>
        </w:tc>
        <w:tc>
          <w:tcPr>
            <w:tcW w:w="1130" w:type="dxa"/>
          </w:tcPr>
          <w:p w14:paraId="1F244FDE" w14:textId="77777777" w:rsidR="00C20B92" w:rsidRPr="006135E2" w:rsidRDefault="00C20B92" w:rsidP="00B21676">
            <w:pPr>
              <w:suppressAutoHyphens w:val="0"/>
              <w:jc w:val="center"/>
              <w:rPr>
                <w:rFonts w:ascii="Arial" w:hAnsi="Arial" w:cs="Arial"/>
                <w:color w:val="000000"/>
                <w:sz w:val="22"/>
                <w:szCs w:val="22"/>
                <w:lang w:eastAsia="pl-PL"/>
              </w:rPr>
            </w:pPr>
          </w:p>
        </w:tc>
        <w:tc>
          <w:tcPr>
            <w:tcW w:w="2414" w:type="dxa"/>
          </w:tcPr>
          <w:p w14:paraId="4F18BDC8" w14:textId="77777777" w:rsidR="00C20B92" w:rsidRPr="006135E2" w:rsidRDefault="00C20B92" w:rsidP="00B21676">
            <w:pPr>
              <w:suppressAutoHyphens w:val="0"/>
              <w:jc w:val="center"/>
              <w:rPr>
                <w:rFonts w:ascii="Arial" w:hAnsi="Arial" w:cs="Arial"/>
                <w:color w:val="000000"/>
                <w:sz w:val="22"/>
                <w:szCs w:val="22"/>
                <w:lang w:eastAsia="pl-PL"/>
              </w:rPr>
            </w:pPr>
          </w:p>
        </w:tc>
      </w:tr>
      <w:tr w:rsidR="00C20B92" w:rsidRPr="006135E2" w14:paraId="004F2D7F" w14:textId="77777777" w:rsidTr="00B748A1">
        <w:trPr>
          <w:trHeight w:val="300"/>
        </w:trPr>
        <w:tc>
          <w:tcPr>
            <w:tcW w:w="566" w:type="dxa"/>
            <w:shd w:val="clear" w:color="auto" w:fill="auto"/>
            <w:noWrap/>
            <w:vAlign w:val="center"/>
          </w:tcPr>
          <w:p w14:paraId="35E687C6" w14:textId="77777777" w:rsidR="00C20B92" w:rsidRPr="006135E2" w:rsidRDefault="00C20B92" w:rsidP="00B21676">
            <w:pPr>
              <w:suppressAutoHyphens w:val="0"/>
              <w:jc w:val="center"/>
              <w:rPr>
                <w:rFonts w:ascii="Arial" w:hAnsi="Arial" w:cs="Arial"/>
                <w:color w:val="000000"/>
                <w:sz w:val="22"/>
                <w:szCs w:val="22"/>
                <w:lang w:eastAsia="pl-PL"/>
              </w:rPr>
            </w:pPr>
            <w:r w:rsidRPr="006135E2">
              <w:rPr>
                <w:rFonts w:ascii="Arial" w:hAnsi="Arial" w:cs="Arial"/>
                <w:color w:val="000000"/>
                <w:sz w:val="22"/>
                <w:szCs w:val="22"/>
                <w:lang w:eastAsia="pl-PL"/>
              </w:rPr>
              <w:t>2</w:t>
            </w:r>
          </w:p>
        </w:tc>
        <w:tc>
          <w:tcPr>
            <w:tcW w:w="2549" w:type="dxa"/>
            <w:shd w:val="clear" w:color="auto" w:fill="auto"/>
            <w:vAlign w:val="center"/>
          </w:tcPr>
          <w:p w14:paraId="67F395B7" w14:textId="77777777" w:rsidR="00C20B92" w:rsidRPr="006135E2" w:rsidRDefault="00C20B92" w:rsidP="00B21676">
            <w:pPr>
              <w:suppressAutoHyphens w:val="0"/>
              <w:jc w:val="center"/>
              <w:rPr>
                <w:rFonts w:ascii="Arial" w:hAnsi="Arial" w:cs="Arial"/>
                <w:color w:val="000000"/>
                <w:sz w:val="22"/>
                <w:szCs w:val="22"/>
                <w:lang w:eastAsia="pl-PL"/>
              </w:rPr>
            </w:pPr>
          </w:p>
        </w:tc>
        <w:tc>
          <w:tcPr>
            <w:tcW w:w="1705" w:type="dxa"/>
          </w:tcPr>
          <w:p w14:paraId="06C375B6" w14:textId="77777777" w:rsidR="00C20B92" w:rsidRPr="006135E2" w:rsidRDefault="00C20B92" w:rsidP="00B21676">
            <w:pPr>
              <w:suppressAutoHyphens w:val="0"/>
              <w:jc w:val="center"/>
              <w:rPr>
                <w:rFonts w:ascii="Arial" w:hAnsi="Arial" w:cs="Arial"/>
                <w:color w:val="000000"/>
                <w:sz w:val="22"/>
                <w:szCs w:val="22"/>
                <w:lang w:eastAsia="pl-PL"/>
              </w:rPr>
            </w:pPr>
          </w:p>
        </w:tc>
        <w:tc>
          <w:tcPr>
            <w:tcW w:w="1417" w:type="dxa"/>
            <w:vMerge/>
          </w:tcPr>
          <w:p w14:paraId="13876DA2" w14:textId="77777777" w:rsidR="00C20B92" w:rsidRPr="006135E2" w:rsidRDefault="00C20B92" w:rsidP="00B21676">
            <w:pPr>
              <w:suppressAutoHyphens w:val="0"/>
              <w:jc w:val="center"/>
              <w:rPr>
                <w:rFonts w:ascii="Arial" w:hAnsi="Arial" w:cs="Arial"/>
                <w:color w:val="000000"/>
                <w:sz w:val="22"/>
                <w:szCs w:val="22"/>
                <w:lang w:eastAsia="pl-PL"/>
              </w:rPr>
            </w:pPr>
          </w:p>
        </w:tc>
        <w:tc>
          <w:tcPr>
            <w:tcW w:w="1130" w:type="dxa"/>
          </w:tcPr>
          <w:p w14:paraId="4D85A143" w14:textId="77777777" w:rsidR="00C20B92" w:rsidRPr="006135E2" w:rsidRDefault="00C20B92" w:rsidP="00B21676">
            <w:pPr>
              <w:suppressAutoHyphens w:val="0"/>
              <w:jc w:val="center"/>
              <w:rPr>
                <w:rFonts w:ascii="Arial" w:hAnsi="Arial" w:cs="Arial"/>
                <w:color w:val="000000"/>
                <w:sz w:val="22"/>
                <w:szCs w:val="22"/>
                <w:lang w:eastAsia="pl-PL"/>
              </w:rPr>
            </w:pPr>
          </w:p>
        </w:tc>
        <w:tc>
          <w:tcPr>
            <w:tcW w:w="2414" w:type="dxa"/>
          </w:tcPr>
          <w:p w14:paraId="1A887723" w14:textId="77777777" w:rsidR="00C20B92" w:rsidRPr="006135E2" w:rsidRDefault="00C20B92" w:rsidP="00B21676">
            <w:pPr>
              <w:suppressAutoHyphens w:val="0"/>
              <w:jc w:val="center"/>
              <w:rPr>
                <w:rFonts w:ascii="Arial" w:hAnsi="Arial" w:cs="Arial"/>
                <w:color w:val="000000"/>
                <w:sz w:val="22"/>
                <w:szCs w:val="22"/>
                <w:lang w:eastAsia="pl-PL"/>
              </w:rPr>
            </w:pPr>
          </w:p>
        </w:tc>
      </w:tr>
      <w:tr w:rsidR="00C20B92" w:rsidRPr="006135E2" w14:paraId="6FAE6389" w14:textId="77777777" w:rsidTr="00B748A1">
        <w:trPr>
          <w:trHeight w:val="300"/>
        </w:trPr>
        <w:tc>
          <w:tcPr>
            <w:tcW w:w="566" w:type="dxa"/>
            <w:shd w:val="clear" w:color="auto" w:fill="auto"/>
            <w:noWrap/>
            <w:vAlign w:val="center"/>
          </w:tcPr>
          <w:p w14:paraId="789101F4" w14:textId="77777777" w:rsidR="00C20B92" w:rsidRPr="006135E2" w:rsidRDefault="00C20B92" w:rsidP="00B21676">
            <w:pPr>
              <w:suppressAutoHyphens w:val="0"/>
              <w:jc w:val="center"/>
              <w:rPr>
                <w:rFonts w:ascii="Arial" w:hAnsi="Arial" w:cs="Arial"/>
                <w:color w:val="000000"/>
                <w:sz w:val="22"/>
                <w:szCs w:val="22"/>
                <w:lang w:eastAsia="pl-PL"/>
              </w:rPr>
            </w:pPr>
            <w:r w:rsidRPr="006135E2">
              <w:rPr>
                <w:rFonts w:ascii="Arial" w:hAnsi="Arial" w:cs="Arial"/>
                <w:color w:val="000000"/>
                <w:sz w:val="22"/>
                <w:szCs w:val="22"/>
                <w:lang w:eastAsia="pl-PL"/>
              </w:rPr>
              <w:t>3</w:t>
            </w:r>
          </w:p>
        </w:tc>
        <w:tc>
          <w:tcPr>
            <w:tcW w:w="2549" w:type="dxa"/>
            <w:shd w:val="clear" w:color="auto" w:fill="auto"/>
            <w:vAlign w:val="center"/>
          </w:tcPr>
          <w:p w14:paraId="6E04DCE8" w14:textId="77777777" w:rsidR="00C20B92" w:rsidRPr="006135E2" w:rsidRDefault="00C20B92" w:rsidP="00B21676">
            <w:pPr>
              <w:suppressAutoHyphens w:val="0"/>
              <w:jc w:val="center"/>
              <w:rPr>
                <w:rFonts w:ascii="Arial" w:hAnsi="Arial" w:cs="Arial"/>
                <w:color w:val="000000"/>
                <w:sz w:val="22"/>
                <w:szCs w:val="22"/>
                <w:lang w:eastAsia="pl-PL"/>
              </w:rPr>
            </w:pPr>
          </w:p>
        </w:tc>
        <w:tc>
          <w:tcPr>
            <w:tcW w:w="1705" w:type="dxa"/>
          </w:tcPr>
          <w:p w14:paraId="4B9BB4D4" w14:textId="77777777" w:rsidR="00C20B92" w:rsidRPr="006135E2" w:rsidRDefault="00C20B92" w:rsidP="00B21676">
            <w:pPr>
              <w:suppressAutoHyphens w:val="0"/>
              <w:jc w:val="center"/>
              <w:rPr>
                <w:rFonts w:ascii="Arial" w:hAnsi="Arial" w:cs="Arial"/>
                <w:color w:val="000000"/>
                <w:sz w:val="22"/>
                <w:szCs w:val="22"/>
                <w:lang w:eastAsia="pl-PL"/>
              </w:rPr>
            </w:pPr>
          </w:p>
        </w:tc>
        <w:tc>
          <w:tcPr>
            <w:tcW w:w="1417" w:type="dxa"/>
            <w:vMerge/>
          </w:tcPr>
          <w:p w14:paraId="2F750F4B" w14:textId="77777777" w:rsidR="00C20B92" w:rsidRPr="006135E2" w:rsidRDefault="00C20B92" w:rsidP="00B21676">
            <w:pPr>
              <w:suppressAutoHyphens w:val="0"/>
              <w:jc w:val="center"/>
              <w:rPr>
                <w:rFonts w:ascii="Arial" w:hAnsi="Arial" w:cs="Arial"/>
                <w:color w:val="000000"/>
                <w:sz w:val="22"/>
                <w:szCs w:val="22"/>
                <w:lang w:eastAsia="pl-PL"/>
              </w:rPr>
            </w:pPr>
          </w:p>
        </w:tc>
        <w:tc>
          <w:tcPr>
            <w:tcW w:w="1130" w:type="dxa"/>
          </w:tcPr>
          <w:p w14:paraId="38D887C3" w14:textId="77777777" w:rsidR="00C20B92" w:rsidRPr="006135E2" w:rsidRDefault="00C20B92" w:rsidP="00B21676">
            <w:pPr>
              <w:suppressAutoHyphens w:val="0"/>
              <w:jc w:val="center"/>
              <w:rPr>
                <w:rFonts w:ascii="Arial" w:hAnsi="Arial" w:cs="Arial"/>
                <w:color w:val="000000"/>
                <w:sz w:val="22"/>
                <w:szCs w:val="22"/>
                <w:lang w:eastAsia="pl-PL"/>
              </w:rPr>
            </w:pPr>
          </w:p>
        </w:tc>
        <w:tc>
          <w:tcPr>
            <w:tcW w:w="2414" w:type="dxa"/>
          </w:tcPr>
          <w:p w14:paraId="65DD23AC" w14:textId="77777777" w:rsidR="00C20B92" w:rsidRPr="006135E2" w:rsidRDefault="00C20B92" w:rsidP="00B21676">
            <w:pPr>
              <w:suppressAutoHyphens w:val="0"/>
              <w:jc w:val="center"/>
              <w:rPr>
                <w:rFonts w:ascii="Arial" w:hAnsi="Arial" w:cs="Arial"/>
                <w:color w:val="000000"/>
                <w:sz w:val="22"/>
                <w:szCs w:val="22"/>
                <w:lang w:eastAsia="pl-PL"/>
              </w:rPr>
            </w:pPr>
          </w:p>
        </w:tc>
      </w:tr>
      <w:tr w:rsidR="00C20B92" w:rsidRPr="006135E2" w14:paraId="21C3300C" w14:textId="77777777" w:rsidTr="00B748A1">
        <w:trPr>
          <w:trHeight w:val="300"/>
        </w:trPr>
        <w:tc>
          <w:tcPr>
            <w:tcW w:w="3115" w:type="dxa"/>
            <w:gridSpan w:val="2"/>
            <w:shd w:val="clear" w:color="auto" w:fill="auto"/>
            <w:noWrap/>
            <w:vAlign w:val="center"/>
          </w:tcPr>
          <w:p w14:paraId="102D67BF" w14:textId="77777777" w:rsidR="00C20B92" w:rsidRPr="006135E2" w:rsidRDefault="00C20B92" w:rsidP="00B21676">
            <w:pPr>
              <w:suppressAutoHyphens w:val="0"/>
              <w:jc w:val="right"/>
              <w:rPr>
                <w:rFonts w:ascii="Arial" w:hAnsi="Arial" w:cs="Arial"/>
                <w:b/>
                <w:bCs/>
                <w:color w:val="000000"/>
                <w:sz w:val="22"/>
                <w:szCs w:val="22"/>
                <w:lang w:eastAsia="pl-PL"/>
              </w:rPr>
            </w:pPr>
            <w:r w:rsidRPr="006135E2">
              <w:rPr>
                <w:rFonts w:ascii="Arial" w:hAnsi="Arial" w:cs="Arial"/>
                <w:b/>
                <w:bCs/>
                <w:color w:val="000000"/>
                <w:sz w:val="22"/>
                <w:szCs w:val="22"/>
                <w:lang w:eastAsia="pl-PL"/>
              </w:rPr>
              <w:t>RAZEM</w:t>
            </w:r>
          </w:p>
        </w:tc>
        <w:tc>
          <w:tcPr>
            <w:tcW w:w="1705" w:type="dxa"/>
          </w:tcPr>
          <w:p w14:paraId="38F1D04C" w14:textId="77777777" w:rsidR="00C20B92" w:rsidRPr="006135E2" w:rsidRDefault="00C20B92" w:rsidP="00B21676">
            <w:pPr>
              <w:suppressAutoHyphens w:val="0"/>
              <w:jc w:val="center"/>
              <w:rPr>
                <w:rFonts w:ascii="Arial" w:hAnsi="Arial" w:cs="Arial"/>
                <w:color w:val="000000"/>
                <w:sz w:val="22"/>
                <w:szCs w:val="22"/>
                <w:lang w:eastAsia="pl-PL"/>
              </w:rPr>
            </w:pPr>
          </w:p>
        </w:tc>
        <w:tc>
          <w:tcPr>
            <w:tcW w:w="1417" w:type="dxa"/>
            <w:vMerge/>
          </w:tcPr>
          <w:p w14:paraId="2FD0B925" w14:textId="77777777" w:rsidR="00C20B92" w:rsidRPr="006135E2" w:rsidRDefault="00C20B92" w:rsidP="00B21676">
            <w:pPr>
              <w:suppressAutoHyphens w:val="0"/>
              <w:jc w:val="center"/>
              <w:rPr>
                <w:rFonts w:ascii="Arial" w:hAnsi="Arial" w:cs="Arial"/>
                <w:color w:val="000000"/>
                <w:sz w:val="22"/>
                <w:szCs w:val="22"/>
                <w:lang w:eastAsia="pl-PL"/>
              </w:rPr>
            </w:pPr>
          </w:p>
        </w:tc>
        <w:tc>
          <w:tcPr>
            <w:tcW w:w="1130" w:type="dxa"/>
          </w:tcPr>
          <w:p w14:paraId="755B897E" w14:textId="77777777" w:rsidR="00C20B92" w:rsidRPr="006135E2" w:rsidRDefault="00C20B92" w:rsidP="00B21676">
            <w:pPr>
              <w:suppressAutoHyphens w:val="0"/>
              <w:jc w:val="center"/>
              <w:rPr>
                <w:rFonts w:ascii="Arial" w:hAnsi="Arial" w:cs="Arial"/>
                <w:color w:val="000000"/>
                <w:sz w:val="22"/>
                <w:szCs w:val="22"/>
                <w:lang w:eastAsia="pl-PL"/>
              </w:rPr>
            </w:pPr>
          </w:p>
        </w:tc>
        <w:tc>
          <w:tcPr>
            <w:tcW w:w="2414" w:type="dxa"/>
          </w:tcPr>
          <w:p w14:paraId="53B6AACC" w14:textId="77777777" w:rsidR="00C20B92" w:rsidRPr="006135E2" w:rsidRDefault="00C20B92" w:rsidP="00B21676">
            <w:pPr>
              <w:suppressAutoHyphens w:val="0"/>
              <w:jc w:val="center"/>
              <w:rPr>
                <w:rFonts w:ascii="Arial" w:hAnsi="Arial" w:cs="Arial"/>
                <w:color w:val="000000"/>
                <w:sz w:val="22"/>
                <w:szCs w:val="22"/>
                <w:lang w:eastAsia="pl-PL"/>
              </w:rPr>
            </w:pPr>
          </w:p>
        </w:tc>
      </w:tr>
    </w:tbl>
    <w:p w14:paraId="58171154" w14:textId="77777777" w:rsidR="00C20B92" w:rsidRPr="006135E2" w:rsidRDefault="00C20B92" w:rsidP="00B21676">
      <w:pPr>
        <w:suppressAutoHyphens w:val="0"/>
        <w:jc w:val="both"/>
        <w:rPr>
          <w:rFonts w:ascii="Arial" w:eastAsia="Calibri" w:hAnsi="Arial" w:cs="Arial"/>
          <w:sz w:val="22"/>
          <w:szCs w:val="22"/>
          <w:lang w:eastAsia="en-US"/>
        </w:rPr>
      </w:pPr>
    </w:p>
    <w:p w14:paraId="08009C9C" w14:textId="77777777" w:rsidR="00C20B92" w:rsidRPr="006135E2" w:rsidRDefault="00C20B92" w:rsidP="00B21676">
      <w:pPr>
        <w:suppressAutoHyphens w:val="0"/>
        <w:jc w:val="both"/>
        <w:rPr>
          <w:rFonts w:ascii="Arial" w:eastAsia="Calibri" w:hAnsi="Arial" w:cs="Arial"/>
          <w:sz w:val="22"/>
          <w:szCs w:val="22"/>
          <w:lang w:eastAsia="en-US"/>
        </w:rPr>
      </w:pPr>
      <w:r w:rsidRPr="006135E2">
        <w:rPr>
          <w:rFonts w:ascii="Arial" w:eastAsia="Calibri" w:hAnsi="Arial" w:cs="Arial"/>
          <w:sz w:val="22"/>
          <w:szCs w:val="22"/>
          <w:lang w:eastAsia="en-US"/>
        </w:rPr>
        <w:t>Na tym protokół zakończono i podpisano.</w:t>
      </w:r>
    </w:p>
    <w:p w14:paraId="1A84BF07" w14:textId="77777777" w:rsidR="00C20B92" w:rsidRPr="006135E2" w:rsidRDefault="00C20B92" w:rsidP="00B21676">
      <w:pPr>
        <w:suppressAutoHyphens w:val="0"/>
        <w:rPr>
          <w:rFonts w:ascii="Arial" w:eastAsia="Calibri" w:hAnsi="Arial" w:cs="Arial"/>
          <w:sz w:val="22"/>
          <w:szCs w:val="22"/>
          <w:lang w:eastAsia="en-US"/>
        </w:rPr>
      </w:pPr>
    </w:p>
    <w:p w14:paraId="71A1256A" w14:textId="77777777" w:rsidR="00C20B92" w:rsidRPr="006135E2" w:rsidRDefault="00C20B92" w:rsidP="00B21676">
      <w:pPr>
        <w:suppressAutoHyphens w:val="0"/>
        <w:rPr>
          <w:rFonts w:ascii="Arial" w:eastAsia="Calibri" w:hAnsi="Arial" w:cs="Arial"/>
          <w:sz w:val="22"/>
          <w:szCs w:val="22"/>
          <w:lang w:eastAsia="en-US"/>
        </w:rPr>
      </w:pPr>
    </w:p>
    <w:p w14:paraId="4E254459" w14:textId="406FF628" w:rsidR="00C20B92" w:rsidRPr="006135E2" w:rsidRDefault="00C20B92" w:rsidP="00B21676">
      <w:pPr>
        <w:suppressAutoHyphens w:val="0"/>
        <w:rPr>
          <w:rFonts w:ascii="Arial" w:eastAsia="Calibri" w:hAnsi="Arial" w:cs="Arial"/>
          <w:sz w:val="22"/>
          <w:szCs w:val="22"/>
          <w:lang w:eastAsia="en-US"/>
        </w:rPr>
      </w:pPr>
      <w:r w:rsidRPr="006135E2">
        <w:rPr>
          <w:rFonts w:ascii="Arial" w:eastAsia="Calibri" w:hAnsi="Arial" w:cs="Arial"/>
          <w:sz w:val="22"/>
          <w:szCs w:val="22"/>
          <w:lang w:eastAsia="en-US"/>
        </w:rPr>
        <w:t xml:space="preserve">Przedstawiciel Zamawiającego:                                                 </w:t>
      </w:r>
      <w:r w:rsidR="00F0085B" w:rsidRPr="006135E2">
        <w:rPr>
          <w:rFonts w:ascii="Arial" w:eastAsia="Calibri" w:hAnsi="Arial" w:cs="Arial"/>
          <w:sz w:val="22"/>
          <w:szCs w:val="22"/>
          <w:lang w:eastAsia="en-US"/>
        </w:rPr>
        <w:t xml:space="preserve">         </w:t>
      </w:r>
      <w:r w:rsidRPr="006135E2">
        <w:rPr>
          <w:rFonts w:ascii="Arial" w:eastAsia="Calibri" w:hAnsi="Arial" w:cs="Arial"/>
          <w:sz w:val="22"/>
          <w:szCs w:val="22"/>
          <w:lang w:eastAsia="en-US"/>
        </w:rPr>
        <w:t xml:space="preserve">    Wykonawca:</w:t>
      </w:r>
    </w:p>
    <w:p w14:paraId="06BBF974" w14:textId="77777777" w:rsidR="00C20B92" w:rsidRPr="006135E2" w:rsidRDefault="00C20B92" w:rsidP="00B21676">
      <w:pPr>
        <w:suppressAutoHyphens w:val="0"/>
        <w:jc w:val="center"/>
        <w:rPr>
          <w:rFonts w:ascii="Arial" w:eastAsia="Calibri" w:hAnsi="Arial" w:cs="Arial"/>
          <w:sz w:val="22"/>
          <w:szCs w:val="22"/>
          <w:lang w:eastAsia="en-US"/>
        </w:rPr>
      </w:pPr>
    </w:p>
    <w:p w14:paraId="745D98ED" w14:textId="77777777" w:rsidR="00C20B92" w:rsidRPr="006135E2" w:rsidRDefault="00C20B92" w:rsidP="00B21676">
      <w:pPr>
        <w:suppressAutoHyphens w:val="0"/>
        <w:jc w:val="center"/>
        <w:rPr>
          <w:rFonts w:ascii="Arial" w:eastAsia="Calibri" w:hAnsi="Arial" w:cs="Arial"/>
          <w:sz w:val="22"/>
          <w:szCs w:val="22"/>
          <w:lang w:eastAsia="en-US"/>
        </w:rPr>
      </w:pPr>
    </w:p>
    <w:p w14:paraId="4ACE1100" w14:textId="77777777" w:rsidR="00C37C51" w:rsidRPr="006135E2" w:rsidRDefault="00C20B92" w:rsidP="00B21676">
      <w:pPr>
        <w:suppressAutoHyphens w:val="0"/>
        <w:rPr>
          <w:rFonts w:ascii="Arial" w:eastAsia="Calibri" w:hAnsi="Arial" w:cs="Arial"/>
          <w:sz w:val="22"/>
          <w:szCs w:val="22"/>
          <w:lang w:eastAsia="en-US"/>
        </w:rPr>
      </w:pPr>
      <w:r w:rsidRPr="006135E2">
        <w:rPr>
          <w:rFonts w:ascii="Arial" w:eastAsia="Calibri" w:hAnsi="Arial" w:cs="Arial"/>
          <w:sz w:val="22"/>
          <w:szCs w:val="22"/>
          <w:lang w:eastAsia="en-US"/>
        </w:rPr>
        <w:t xml:space="preserve">….………………………….….                                     </w:t>
      </w:r>
      <w:r w:rsidR="00B3018D" w:rsidRPr="006135E2">
        <w:rPr>
          <w:rFonts w:ascii="Arial" w:eastAsia="Calibri" w:hAnsi="Arial" w:cs="Arial"/>
          <w:sz w:val="22"/>
          <w:szCs w:val="22"/>
          <w:lang w:eastAsia="en-US"/>
        </w:rPr>
        <w:t xml:space="preserve">                 ……………………………….</w:t>
      </w:r>
      <w:r w:rsidRPr="006135E2">
        <w:rPr>
          <w:rFonts w:ascii="Arial" w:eastAsia="Calibri" w:hAnsi="Arial" w:cs="Arial"/>
          <w:sz w:val="22"/>
          <w:szCs w:val="22"/>
          <w:lang w:eastAsia="en-US"/>
        </w:rPr>
        <w:t xml:space="preserve">            </w:t>
      </w:r>
      <w:r w:rsidR="001C53D9" w:rsidRPr="006135E2">
        <w:rPr>
          <w:rFonts w:ascii="Arial" w:eastAsia="Calibri" w:hAnsi="Arial" w:cs="Arial"/>
          <w:sz w:val="22"/>
          <w:szCs w:val="22"/>
          <w:lang w:eastAsia="en-US"/>
        </w:rPr>
        <w:t xml:space="preserve">                                 </w:t>
      </w:r>
    </w:p>
    <w:p w14:paraId="45C0A85E" w14:textId="499916D0" w:rsidR="00C20B92" w:rsidRPr="006135E2" w:rsidRDefault="00C20B92" w:rsidP="00B21676">
      <w:pPr>
        <w:suppressAutoHyphens w:val="0"/>
        <w:rPr>
          <w:rFonts w:ascii="Arial" w:eastAsia="Calibri" w:hAnsi="Arial" w:cs="Arial"/>
          <w:sz w:val="22"/>
          <w:szCs w:val="22"/>
          <w:lang w:eastAsia="en-US"/>
        </w:rPr>
      </w:pPr>
    </w:p>
    <w:p w14:paraId="0F7ACA1F" w14:textId="03607600" w:rsidR="00C20B92" w:rsidRPr="006135E2" w:rsidRDefault="00C20B92" w:rsidP="00B21676">
      <w:pPr>
        <w:tabs>
          <w:tab w:val="left" w:pos="1134"/>
        </w:tabs>
        <w:suppressAutoHyphens w:val="0"/>
        <w:jc w:val="center"/>
        <w:rPr>
          <w:rFonts w:ascii="Arial" w:hAnsi="Arial" w:cs="Arial"/>
          <w:b/>
          <w:bCs/>
          <w:sz w:val="22"/>
          <w:szCs w:val="22"/>
          <w:lang w:eastAsia="pl-PL"/>
        </w:rPr>
      </w:pPr>
    </w:p>
    <w:p w14:paraId="269B99DF" w14:textId="3A6AB882" w:rsidR="00B3018D" w:rsidRPr="006135E2" w:rsidRDefault="00B3018D" w:rsidP="00B21676">
      <w:pPr>
        <w:tabs>
          <w:tab w:val="left" w:pos="1134"/>
        </w:tabs>
        <w:suppressAutoHyphens w:val="0"/>
        <w:jc w:val="center"/>
        <w:rPr>
          <w:rFonts w:ascii="Arial" w:hAnsi="Arial" w:cs="Arial"/>
          <w:b/>
          <w:bCs/>
          <w:sz w:val="22"/>
          <w:szCs w:val="22"/>
          <w:lang w:eastAsia="pl-PL"/>
        </w:rPr>
      </w:pPr>
    </w:p>
    <w:p w14:paraId="2B352B6B" w14:textId="31CF79B2" w:rsidR="00B3018D" w:rsidRPr="006135E2" w:rsidRDefault="00B3018D" w:rsidP="00B21676">
      <w:pPr>
        <w:tabs>
          <w:tab w:val="left" w:pos="1134"/>
        </w:tabs>
        <w:suppressAutoHyphens w:val="0"/>
        <w:jc w:val="center"/>
        <w:rPr>
          <w:rFonts w:ascii="Arial" w:hAnsi="Arial" w:cs="Arial"/>
          <w:b/>
          <w:bCs/>
          <w:sz w:val="22"/>
          <w:szCs w:val="22"/>
          <w:lang w:eastAsia="pl-PL"/>
        </w:rPr>
      </w:pPr>
    </w:p>
    <w:p w14:paraId="7F7C62A0" w14:textId="61E08078" w:rsidR="00B3018D" w:rsidRPr="006135E2" w:rsidRDefault="00B3018D" w:rsidP="00B21676">
      <w:pPr>
        <w:tabs>
          <w:tab w:val="left" w:pos="1134"/>
        </w:tabs>
        <w:suppressAutoHyphens w:val="0"/>
        <w:jc w:val="center"/>
        <w:rPr>
          <w:rFonts w:ascii="Arial" w:hAnsi="Arial" w:cs="Arial"/>
          <w:b/>
          <w:bCs/>
          <w:sz w:val="22"/>
          <w:szCs w:val="22"/>
          <w:lang w:eastAsia="pl-PL"/>
        </w:rPr>
      </w:pPr>
    </w:p>
    <w:p w14:paraId="7CAD6E9B" w14:textId="2479298B" w:rsidR="00B3018D" w:rsidRPr="006135E2" w:rsidRDefault="00B3018D" w:rsidP="00B21676">
      <w:pPr>
        <w:tabs>
          <w:tab w:val="left" w:pos="1134"/>
        </w:tabs>
        <w:suppressAutoHyphens w:val="0"/>
        <w:jc w:val="center"/>
        <w:rPr>
          <w:rFonts w:ascii="Arial" w:hAnsi="Arial" w:cs="Arial"/>
          <w:b/>
          <w:bCs/>
          <w:sz w:val="22"/>
          <w:szCs w:val="22"/>
          <w:lang w:eastAsia="pl-PL"/>
        </w:rPr>
      </w:pPr>
    </w:p>
    <w:p w14:paraId="573B8F70" w14:textId="22FAA2A4" w:rsidR="00B3018D" w:rsidRPr="006135E2" w:rsidRDefault="00B3018D" w:rsidP="00B21676">
      <w:pPr>
        <w:tabs>
          <w:tab w:val="left" w:pos="1134"/>
        </w:tabs>
        <w:suppressAutoHyphens w:val="0"/>
        <w:jc w:val="center"/>
        <w:rPr>
          <w:rFonts w:ascii="Arial" w:hAnsi="Arial" w:cs="Arial"/>
          <w:b/>
          <w:bCs/>
          <w:sz w:val="22"/>
          <w:szCs w:val="22"/>
          <w:lang w:eastAsia="pl-PL"/>
        </w:rPr>
      </w:pPr>
    </w:p>
    <w:p w14:paraId="043E3716" w14:textId="61D401BC" w:rsidR="00B3018D" w:rsidRPr="006135E2" w:rsidRDefault="00B3018D" w:rsidP="00B21676">
      <w:pPr>
        <w:tabs>
          <w:tab w:val="left" w:pos="1134"/>
        </w:tabs>
        <w:suppressAutoHyphens w:val="0"/>
        <w:jc w:val="center"/>
        <w:rPr>
          <w:rFonts w:ascii="Arial" w:hAnsi="Arial" w:cs="Arial"/>
          <w:b/>
          <w:bCs/>
          <w:sz w:val="22"/>
          <w:szCs w:val="22"/>
          <w:lang w:eastAsia="pl-PL"/>
        </w:rPr>
      </w:pPr>
    </w:p>
    <w:p w14:paraId="1D5372B9" w14:textId="2564EC7D" w:rsidR="00B3018D" w:rsidRPr="006135E2" w:rsidRDefault="00B3018D" w:rsidP="00B21676">
      <w:pPr>
        <w:tabs>
          <w:tab w:val="left" w:pos="1134"/>
        </w:tabs>
        <w:suppressAutoHyphens w:val="0"/>
        <w:jc w:val="center"/>
        <w:rPr>
          <w:rFonts w:ascii="Arial" w:hAnsi="Arial" w:cs="Arial"/>
          <w:b/>
          <w:bCs/>
          <w:sz w:val="22"/>
          <w:szCs w:val="22"/>
          <w:lang w:eastAsia="pl-PL"/>
        </w:rPr>
      </w:pPr>
    </w:p>
    <w:p w14:paraId="2BD1439D" w14:textId="161BAD76" w:rsidR="00B3018D" w:rsidRPr="006135E2" w:rsidRDefault="00B3018D" w:rsidP="00B21676">
      <w:pPr>
        <w:tabs>
          <w:tab w:val="left" w:pos="1134"/>
        </w:tabs>
        <w:suppressAutoHyphens w:val="0"/>
        <w:jc w:val="center"/>
        <w:rPr>
          <w:rFonts w:ascii="Arial" w:hAnsi="Arial" w:cs="Arial"/>
          <w:b/>
          <w:bCs/>
          <w:sz w:val="22"/>
          <w:szCs w:val="22"/>
          <w:lang w:eastAsia="pl-PL"/>
        </w:rPr>
      </w:pPr>
    </w:p>
    <w:p w14:paraId="3EDA5006" w14:textId="583CCCF2" w:rsidR="00B3018D" w:rsidRPr="006135E2" w:rsidRDefault="00B3018D" w:rsidP="00B21676">
      <w:pPr>
        <w:tabs>
          <w:tab w:val="left" w:pos="1134"/>
        </w:tabs>
        <w:suppressAutoHyphens w:val="0"/>
        <w:jc w:val="center"/>
        <w:rPr>
          <w:rFonts w:ascii="Arial" w:hAnsi="Arial" w:cs="Arial"/>
          <w:b/>
          <w:bCs/>
          <w:sz w:val="22"/>
          <w:szCs w:val="22"/>
          <w:lang w:eastAsia="pl-PL"/>
        </w:rPr>
      </w:pPr>
    </w:p>
    <w:p w14:paraId="0824E534" w14:textId="77777777" w:rsidR="00F0085B" w:rsidRPr="006135E2" w:rsidRDefault="00F0085B" w:rsidP="00786A46">
      <w:pPr>
        <w:tabs>
          <w:tab w:val="left" w:pos="1134"/>
        </w:tabs>
        <w:suppressAutoHyphens w:val="0"/>
        <w:rPr>
          <w:rFonts w:ascii="Arial" w:hAnsi="Arial" w:cs="Arial"/>
          <w:b/>
          <w:bCs/>
          <w:lang w:eastAsia="pl-PL"/>
        </w:rPr>
      </w:pPr>
    </w:p>
    <w:p w14:paraId="3D355062" w14:textId="77777777" w:rsidR="00275147" w:rsidRPr="006135E2" w:rsidRDefault="00275147" w:rsidP="00B21676">
      <w:pPr>
        <w:tabs>
          <w:tab w:val="left" w:pos="1134"/>
        </w:tabs>
        <w:suppressAutoHyphens w:val="0"/>
        <w:jc w:val="center"/>
        <w:rPr>
          <w:rFonts w:ascii="Arial" w:hAnsi="Arial" w:cs="Arial"/>
          <w:b/>
          <w:bCs/>
          <w:lang w:eastAsia="pl-PL"/>
        </w:rPr>
      </w:pPr>
    </w:p>
    <w:p w14:paraId="4825CE02" w14:textId="77777777" w:rsidR="001035BA" w:rsidRPr="006135E2" w:rsidRDefault="001035BA" w:rsidP="00B21676">
      <w:pPr>
        <w:tabs>
          <w:tab w:val="left" w:pos="1134"/>
        </w:tabs>
        <w:suppressAutoHyphens w:val="0"/>
        <w:jc w:val="right"/>
        <w:rPr>
          <w:rFonts w:ascii="Arial" w:hAnsi="Arial" w:cs="Arial"/>
          <w:b/>
          <w:bCs/>
          <w:sz w:val="22"/>
          <w:szCs w:val="22"/>
          <w:lang w:eastAsia="pl-PL"/>
        </w:rPr>
      </w:pPr>
    </w:p>
    <w:p w14:paraId="25CA7BE6" w14:textId="77777777" w:rsidR="001035BA" w:rsidRPr="006135E2" w:rsidRDefault="001035BA" w:rsidP="00B21676">
      <w:pPr>
        <w:tabs>
          <w:tab w:val="left" w:pos="1134"/>
        </w:tabs>
        <w:suppressAutoHyphens w:val="0"/>
        <w:jc w:val="right"/>
        <w:rPr>
          <w:rFonts w:ascii="Arial" w:hAnsi="Arial" w:cs="Arial"/>
          <w:b/>
          <w:bCs/>
          <w:sz w:val="22"/>
          <w:szCs w:val="22"/>
          <w:lang w:eastAsia="pl-PL"/>
        </w:rPr>
      </w:pPr>
    </w:p>
    <w:p w14:paraId="1B3121F4" w14:textId="6D5D0D0C" w:rsidR="001C53D9" w:rsidRPr="006135E2" w:rsidRDefault="001C53D9" w:rsidP="00B21676">
      <w:pPr>
        <w:tabs>
          <w:tab w:val="left" w:pos="1134"/>
        </w:tabs>
        <w:suppressAutoHyphens w:val="0"/>
        <w:jc w:val="right"/>
        <w:rPr>
          <w:rFonts w:ascii="Arial" w:hAnsi="Arial" w:cs="Arial"/>
          <w:b/>
          <w:bCs/>
          <w:sz w:val="22"/>
          <w:szCs w:val="22"/>
          <w:lang w:eastAsia="pl-PL"/>
        </w:rPr>
      </w:pPr>
      <w:r w:rsidRPr="006135E2">
        <w:rPr>
          <w:rFonts w:ascii="Arial" w:hAnsi="Arial" w:cs="Arial"/>
          <w:b/>
          <w:bCs/>
          <w:sz w:val="22"/>
          <w:szCs w:val="22"/>
          <w:lang w:eastAsia="pl-PL"/>
        </w:rPr>
        <w:t xml:space="preserve">Załącznik nr </w:t>
      </w:r>
      <w:r w:rsidR="00786A46" w:rsidRPr="006135E2">
        <w:rPr>
          <w:rFonts w:ascii="Arial" w:hAnsi="Arial" w:cs="Arial"/>
          <w:b/>
          <w:bCs/>
          <w:sz w:val="22"/>
          <w:szCs w:val="22"/>
          <w:lang w:eastAsia="pl-PL"/>
        </w:rPr>
        <w:t xml:space="preserve">5 </w:t>
      </w:r>
      <w:r w:rsidRPr="006135E2">
        <w:rPr>
          <w:rFonts w:ascii="Arial" w:hAnsi="Arial" w:cs="Arial"/>
          <w:b/>
          <w:bCs/>
          <w:sz w:val="22"/>
          <w:szCs w:val="22"/>
          <w:lang w:eastAsia="pl-PL"/>
        </w:rPr>
        <w:t xml:space="preserve">do Umowy </w:t>
      </w:r>
    </w:p>
    <w:p w14:paraId="3A35C926" w14:textId="3C729CC8" w:rsidR="001C53D9" w:rsidRPr="006135E2" w:rsidRDefault="001C53D9" w:rsidP="00B21676">
      <w:pPr>
        <w:tabs>
          <w:tab w:val="left" w:pos="1134"/>
        </w:tabs>
        <w:suppressAutoHyphens w:val="0"/>
        <w:jc w:val="right"/>
        <w:rPr>
          <w:rFonts w:ascii="Arial" w:hAnsi="Arial" w:cs="Arial"/>
          <w:b/>
          <w:bCs/>
          <w:sz w:val="22"/>
          <w:szCs w:val="22"/>
          <w:lang w:eastAsia="pl-PL"/>
        </w:rPr>
      </w:pPr>
    </w:p>
    <w:p w14:paraId="7387F16B" w14:textId="77777777" w:rsidR="001C53D9" w:rsidRPr="006135E2" w:rsidRDefault="001C53D9" w:rsidP="001035BA">
      <w:pPr>
        <w:tabs>
          <w:tab w:val="left" w:pos="1134"/>
        </w:tabs>
        <w:suppressAutoHyphens w:val="0"/>
        <w:spacing w:before="120" w:line="360" w:lineRule="auto"/>
        <w:ind w:left="-170"/>
        <w:contextualSpacing/>
        <w:jc w:val="center"/>
        <w:rPr>
          <w:rFonts w:ascii="Arial" w:hAnsi="Arial" w:cs="Arial"/>
          <w:b/>
          <w:color w:val="000000"/>
          <w:sz w:val="22"/>
          <w:szCs w:val="22"/>
          <w:lang w:eastAsia="pl-PL"/>
        </w:rPr>
      </w:pPr>
      <w:r w:rsidRPr="006135E2">
        <w:rPr>
          <w:rFonts w:ascii="Arial" w:hAnsi="Arial" w:cs="Arial"/>
          <w:b/>
          <w:color w:val="000000"/>
          <w:sz w:val="22"/>
          <w:szCs w:val="22"/>
          <w:lang w:eastAsia="pl-PL"/>
        </w:rPr>
        <w:t xml:space="preserve">Wykaz zagrożeń występujących na Obszarze Realizacji </w:t>
      </w:r>
      <w:r w:rsidRPr="006135E2">
        <w:rPr>
          <w:rFonts w:ascii="Arial" w:hAnsi="Arial" w:cs="Arial"/>
          <w:b/>
          <w:color w:val="000000"/>
          <w:sz w:val="22"/>
          <w:szCs w:val="22"/>
          <w:lang w:eastAsia="pl-PL"/>
        </w:rPr>
        <w:br/>
        <w:t>(terenie, na którym realizowany jest Przedmiot Umowy)</w:t>
      </w:r>
    </w:p>
    <w:p w14:paraId="41458FDB" w14:textId="77777777" w:rsidR="001C53D9" w:rsidRPr="006135E2" w:rsidRDefault="001C53D9" w:rsidP="001035BA">
      <w:pPr>
        <w:tabs>
          <w:tab w:val="left" w:pos="1134"/>
        </w:tabs>
        <w:suppressAutoHyphens w:val="0"/>
        <w:spacing w:before="120" w:line="360" w:lineRule="auto"/>
        <w:ind w:left="-170"/>
        <w:contextualSpacing/>
        <w:rPr>
          <w:rFonts w:ascii="Arial" w:hAnsi="Arial" w:cs="Arial"/>
          <w:b/>
          <w:sz w:val="22"/>
          <w:szCs w:val="22"/>
          <w:lang w:eastAsia="pl-PL"/>
        </w:rPr>
      </w:pPr>
    </w:p>
    <w:p w14:paraId="24AC934F" w14:textId="77777777" w:rsidR="001C53D9" w:rsidRPr="006135E2" w:rsidRDefault="001C53D9" w:rsidP="001035BA">
      <w:pPr>
        <w:numPr>
          <w:ilvl w:val="0"/>
          <w:numId w:val="28"/>
        </w:numPr>
        <w:suppressAutoHyphens w:val="0"/>
        <w:spacing w:before="120" w:line="360" w:lineRule="auto"/>
        <w:ind w:left="-170" w:firstLine="170"/>
        <w:contextualSpacing/>
        <w:rPr>
          <w:rFonts w:ascii="Arial" w:hAnsi="Arial" w:cs="Arial"/>
          <w:sz w:val="22"/>
          <w:szCs w:val="22"/>
        </w:rPr>
      </w:pPr>
      <w:r w:rsidRPr="006135E2">
        <w:rPr>
          <w:rFonts w:ascii="Arial" w:hAnsi="Arial" w:cs="Arial"/>
          <w:sz w:val="22"/>
          <w:szCs w:val="22"/>
        </w:rPr>
        <w:t>Czynniki urazowe:</w:t>
      </w:r>
    </w:p>
    <w:p w14:paraId="0B9C13DF" w14:textId="77777777" w:rsidR="001C53D9" w:rsidRPr="006135E2" w:rsidRDefault="001C53D9" w:rsidP="001035BA">
      <w:pPr>
        <w:numPr>
          <w:ilvl w:val="0"/>
          <w:numId w:val="29"/>
        </w:numPr>
        <w:suppressAutoHyphens w:val="0"/>
        <w:spacing w:before="120" w:line="360" w:lineRule="auto"/>
        <w:ind w:left="-170" w:firstLine="170"/>
        <w:contextualSpacing/>
        <w:rPr>
          <w:rFonts w:ascii="Arial" w:hAnsi="Arial" w:cs="Arial"/>
          <w:sz w:val="22"/>
          <w:szCs w:val="22"/>
        </w:rPr>
      </w:pPr>
      <w:r w:rsidRPr="006135E2">
        <w:rPr>
          <w:rFonts w:ascii="Arial" w:hAnsi="Arial" w:cs="Arial"/>
          <w:sz w:val="22"/>
          <w:szCs w:val="22"/>
        </w:rPr>
        <w:t>Śliskie nierówne powierzchnie,</w:t>
      </w:r>
    </w:p>
    <w:p w14:paraId="7DB30123" w14:textId="77777777" w:rsidR="001C53D9" w:rsidRPr="006135E2" w:rsidRDefault="001C53D9" w:rsidP="001035BA">
      <w:pPr>
        <w:numPr>
          <w:ilvl w:val="0"/>
          <w:numId w:val="29"/>
        </w:numPr>
        <w:suppressAutoHyphens w:val="0"/>
        <w:spacing w:before="120" w:line="360" w:lineRule="auto"/>
        <w:ind w:left="-170" w:firstLine="170"/>
        <w:contextualSpacing/>
        <w:rPr>
          <w:rFonts w:ascii="Arial" w:hAnsi="Arial" w:cs="Arial"/>
          <w:sz w:val="22"/>
          <w:szCs w:val="22"/>
        </w:rPr>
      </w:pPr>
      <w:r w:rsidRPr="006135E2">
        <w:rPr>
          <w:rFonts w:ascii="Arial" w:hAnsi="Arial" w:cs="Arial"/>
          <w:sz w:val="22"/>
          <w:szCs w:val="22"/>
        </w:rPr>
        <w:t>Spadające gałęzie i drzewa,</w:t>
      </w:r>
    </w:p>
    <w:p w14:paraId="573FA595" w14:textId="77777777" w:rsidR="001C53D9" w:rsidRPr="006135E2" w:rsidRDefault="001C53D9" w:rsidP="001035BA">
      <w:pPr>
        <w:numPr>
          <w:ilvl w:val="0"/>
          <w:numId w:val="29"/>
        </w:numPr>
        <w:suppressAutoHyphens w:val="0"/>
        <w:spacing w:before="120" w:line="360" w:lineRule="auto"/>
        <w:ind w:left="-170" w:firstLine="170"/>
        <w:contextualSpacing/>
        <w:rPr>
          <w:rFonts w:ascii="Arial" w:hAnsi="Arial" w:cs="Arial"/>
          <w:sz w:val="22"/>
          <w:szCs w:val="22"/>
        </w:rPr>
      </w:pPr>
      <w:r w:rsidRPr="006135E2">
        <w:rPr>
          <w:rFonts w:ascii="Arial" w:hAnsi="Arial" w:cs="Arial"/>
          <w:sz w:val="22"/>
          <w:szCs w:val="22"/>
        </w:rPr>
        <w:t>Pożar, wybuch, wyładowania atmosferyczne</w:t>
      </w:r>
    </w:p>
    <w:p w14:paraId="3FC0275C" w14:textId="4D4A437F" w:rsidR="001C53D9" w:rsidRPr="006135E2" w:rsidRDefault="001C53D9" w:rsidP="001035BA">
      <w:pPr>
        <w:numPr>
          <w:ilvl w:val="0"/>
          <w:numId w:val="29"/>
        </w:numPr>
        <w:suppressAutoHyphens w:val="0"/>
        <w:spacing w:before="120" w:line="360" w:lineRule="auto"/>
        <w:ind w:left="-170" w:firstLine="170"/>
        <w:contextualSpacing/>
        <w:rPr>
          <w:rFonts w:ascii="Arial" w:hAnsi="Arial" w:cs="Arial"/>
          <w:sz w:val="22"/>
          <w:szCs w:val="22"/>
        </w:rPr>
      </w:pPr>
      <w:r w:rsidRPr="006135E2">
        <w:rPr>
          <w:rFonts w:ascii="Arial" w:hAnsi="Arial" w:cs="Arial"/>
          <w:sz w:val="22"/>
          <w:szCs w:val="22"/>
        </w:rPr>
        <w:t>Praca z użyciem narzędzi z napędem lub bez napędu – kosy spalinowe, itd.,</w:t>
      </w:r>
    </w:p>
    <w:p w14:paraId="49B2D348" w14:textId="77777777" w:rsidR="001C53D9" w:rsidRPr="006135E2" w:rsidRDefault="001C53D9" w:rsidP="001035BA">
      <w:pPr>
        <w:numPr>
          <w:ilvl w:val="0"/>
          <w:numId w:val="29"/>
        </w:numPr>
        <w:suppressAutoHyphens w:val="0"/>
        <w:spacing w:before="120" w:line="360" w:lineRule="auto"/>
        <w:ind w:left="-170" w:firstLine="170"/>
        <w:contextualSpacing/>
        <w:rPr>
          <w:rFonts w:ascii="Arial" w:hAnsi="Arial" w:cs="Arial"/>
          <w:sz w:val="22"/>
          <w:szCs w:val="22"/>
        </w:rPr>
      </w:pPr>
      <w:r w:rsidRPr="006135E2">
        <w:rPr>
          <w:rFonts w:ascii="Arial" w:hAnsi="Arial" w:cs="Arial"/>
          <w:sz w:val="22"/>
          <w:szCs w:val="22"/>
        </w:rPr>
        <w:t>Zderzenie z przemieszczającymi się pojazdami lub nieruchomymi obiektami w trakcie jazdy,</w:t>
      </w:r>
    </w:p>
    <w:p w14:paraId="6C604958" w14:textId="77777777" w:rsidR="001C53D9" w:rsidRPr="006135E2" w:rsidRDefault="001C53D9" w:rsidP="001035BA">
      <w:pPr>
        <w:numPr>
          <w:ilvl w:val="0"/>
          <w:numId w:val="29"/>
        </w:numPr>
        <w:suppressAutoHyphens w:val="0"/>
        <w:spacing w:before="120" w:line="360" w:lineRule="auto"/>
        <w:ind w:left="-170" w:firstLine="170"/>
        <w:contextualSpacing/>
        <w:rPr>
          <w:rFonts w:ascii="Arial" w:hAnsi="Arial" w:cs="Arial"/>
          <w:sz w:val="22"/>
          <w:szCs w:val="22"/>
        </w:rPr>
      </w:pPr>
      <w:r w:rsidRPr="006135E2">
        <w:rPr>
          <w:rFonts w:ascii="Arial" w:hAnsi="Arial" w:cs="Arial"/>
          <w:sz w:val="22"/>
          <w:szCs w:val="22"/>
        </w:rPr>
        <w:t>Przeciążenie układu ruchu, nadmierny wysiłek fizyczny,</w:t>
      </w:r>
    </w:p>
    <w:p w14:paraId="44EAAD27" w14:textId="77777777" w:rsidR="001C53D9" w:rsidRPr="006135E2" w:rsidRDefault="001C53D9" w:rsidP="001035BA">
      <w:pPr>
        <w:spacing w:before="120" w:line="360" w:lineRule="auto"/>
        <w:ind w:left="-170" w:firstLine="170"/>
        <w:contextualSpacing/>
        <w:rPr>
          <w:rFonts w:ascii="Arial" w:hAnsi="Arial" w:cs="Arial"/>
          <w:sz w:val="22"/>
          <w:szCs w:val="22"/>
        </w:rPr>
      </w:pPr>
    </w:p>
    <w:p w14:paraId="7A01987E" w14:textId="77777777" w:rsidR="001C53D9" w:rsidRPr="006135E2" w:rsidRDefault="001C53D9" w:rsidP="001035BA">
      <w:pPr>
        <w:numPr>
          <w:ilvl w:val="0"/>
          <w:numId w:val="28"/>
        </w:numPr>
        <w:suppressAutoHyphens w:val="0"/>
        <w:spacing w:before="120" w:line="360" w:lineRule="auto"/>
        <w:ind w:left="-170" w:firstLine="170"/>
        <w:contextualSpacing/>
        <w:rPr>
          <w:rFonts w:ascii="Arial" w:hAnsi="Arial" w:cs="Arial"/>
          <w:sz w:val="22"/>
          <w:szCs w:val="22"/>
        </w:rPr>
      </w:pPr>
      <w:r w:rsidRPr="006135E2">
        <w:rPr>
          <w:rFonts w:ascii="Arial" w:hAnsi="Arial" w:cs="Arial"/>
          <w:sz w:val="22"/>
          <w:szCs w:val="22"/>
        </w:rPr>
        <w:t>Czynniki szkodliwe lub uciążliwe:</w:t>
      </w:r>
    </w:p>
    <w:p w14:paraId="2A44061F" w14:textId="77777777" w:rsidR="001C53D9" w:rsidRPr="006135E2" w:rsidRDefault="001C53D9" w:rsidP="001035BA">
      <w:pPr>
        <w:numPr>
          <w:ilvl w:val="0"/>
          <w:numId w:val="30"/>
        </w:numPr>
        <w:suppressAutoHyphens w:val="0"/>
        <w:spacing w:before="120" w:line="360" w:lineRule="auto"/>
        <w:ind w:left="-170" w:firstLine="170"/>
        <w:contextualSpacing/>
        <w:rPr>
          <w:rFonts w:ascii="Arial" w:hAnsi="Arial" w:cs="Arial"/>
          <w:sz w:val="22"/>
          <w:szCs w:val="22"/>
        </w:rPr>
      </w:pPr>
      <w:r w:rsidRPr="006135E2">
        <w:rPr>
          <w:rFonts w:ascii="Arial" w:hAnsi="Arial" w:cs="Arial"/>
          <w:sz w:val="22"/>
          <w:szCs w:val="22"/>
        </w:rPr>
        <w:t>Praca w zmiennych warunkach atmosferycznych</w:t>
      </w:r>
    </w:p>
    <w:p w14:paraId="0EAB9FEB" w14:textId="77777777" w:rsidR="001C53D9" w:rsidRPr="006135E2" w:rsidRDefault="001C53D9" w:rsidP="001035BA">
      <w:pPr>
        <w:numPr>
          <w:ilvl w:val="0"/>
          <w:numId w:val="30"/>
        </w:numPr>
        <w:suppressAutoHyphens w:val="0"/>
        <w:spacing w:before="120" w:line="360" w:lineRule="auto"/>
        <w:ind w:left="-170" w:firstLine="170"/>
        <w:contextualSpacing/>
        <w:rPr>
          <w:rFonts w:ascii="Arial" w:hAnsi="Arial" w:cs="Arial"/>
          <w:sz w:val="22"/>
          <w:szCs w:val="22"/>
        </w:rPr>
      </w:pPr>
      <w:r w:rsidRPr="006135E2">
        <w:rPr>
          <w:rFonts w:ascii="Arial" w:hAnsi="Arial" w:cs="Arial"/>
          <w:sz w:val="22"/>
          <w:szCs w:val="22"/>
        </w:rPr>
        <w:t>Hałas i wibracja wytwarzane przez maszyny i urządzenia pracujące w lesie.</w:t>
      </w:r>
    </w:p>
    <w:p w14:paraId="6922A6E0" w14:textId="77777777" w:rsidR="001C53D9" w:rsidRPr="006135E2" w:rsidRDefault="001C53D9" w:rsidP="001035BA">
      <w:pPr>
        <w:spacing w:before="120" w:line="360" w:lineRule="auto"/>
        <w:ind w:left="-170" w:firstLine="170"/>
        <w:contextualSpacing/>
        <w:rPr>
          <w:rFonts w:ascii="Arial" w:hAnsi="Arial" w:cs="Arial"/>
          <w:sz w:val="22"/>
          <w:szCs w:val="22"/>
        </w:rPr>
      </w:pPr>
    </w:p>
    <w:p w14:paraId="7168DB87" w14:textId="77777777" w:rsidR="001C53D9" w:rsidRPr="006135E2" w:rsidRDefault="001C53D9" w:rsidP="001035BA">
      <w:pPr>
        <w:numPr>
          <w:ilvl w:val="0"/>
          <w:numId w:val="28"/>
        </w:numPr>
        <w:suppressAutoHyphens w:val="0"/>
        <w:spacing w:before="120" w:line="360" w:lineRule="auto"/>
        <w:ind w:left="-170" w:firstLine="170"/>
        <w:contextualSpacing/>
        <w:rPr>
          <w:rFonts w:ascii="Arial" w:hAnsi="Arial" w:cs="Arial"/>
          <w:sz w:val="22"/>
          <w:szCs w:val="22"/>
        </w:rPr>
      </w:pPr>
      <w:r w:rsidRPr="006135E2">
        <w:rPr>
          <w:rFonts w:ascii="Arial" w:hAnsi="Arial" w:cs="Arial"/>
          <w:sz w:val="22"/>
          <w:szCs w:val="22"/>
        </w:rPr>
        <w:t>Czynniki biologiczne:</w:t>
      </w:r>
    </w:p>
    <w:p w14:paraId="5EBAC96B" w14:textId="77777777" w:rsidR="001C53D9" w:rsidRPr="006135E2" w:rsidRDefault="001C53D9" w:rsidP="001035BA">
      <w:pPr>
        <w:numPr>
          <w:ilvl w:val="0"/>
          <w:numId w:val="31"/>
        </w:numPr>
        <w:suppressAutoHyphens w:val="0"/>
        <w:spacing w:before="120" w:line="360" w:lineRule="auto"/>
        <w:ind w:left="-170" w:firstLine="170"/>
        <w:contextualSpacing/>
        <w:rPr>
          <w:rFonts w:ascii="Arial" w:hAnsi="Arial" w:cs="Arial"/>
          <w:sz w:val="22"/>
          <w:szCs w:val="22"/>
        </w:rPr>
      </w:pPr>
      <w:r w:rsidRPr="006135E2">
        <w:rPr>
          <w:rFonts w:ascii="Arial" w:hAnsi="Arial" w:cs="Arial"/>
          <w:sz w:val="22"/>
          <w:szCs w:val="22"/>
        </w:rPr>
        <w:t>Wirusy i bakterie, drobnoustroje chorobotwórcze – choroby przenoszone przez zwierzęta i owady np. kleszcze, zwierzęta zarażone wścieklizną,</w:t>
      </w:r>
    </w:p>
    <w:p w14:paraId="3ECE05FB" w14:textId="77777777" w:rsidR="001C53D9" w:rsidRPr="006135E2" w:rsidRDefault="001C53D9" w:rsidP="001035BA">
      <w:pPr>
        <w:numPr>
          <w:ilvl w:val="0"/>
          <w:numId w:val="31"/>
        </w:numPr>
        <w:suppressAutoHyphens w:val="0"/>
        <w:spacing w:before="120" w:line="360" w:lineRule="auto"/>
        <w:ind w:left="-170" w:firstLine="170"/>
        <w:contextualSpacing/>
        <w:rPr>
          <w:rFonts w:ascii="Arial" w:hAnsi="Arial" w:cs="Arial"/>
          <w:sz w:val="22"/>
          <w:szCs w:val="22"/>
        </w:rPr>
      </w:pPr>
      <w:r w:rsidRPr="006135E2">
        <w:rPr>
          <w:rFonts w:ascii="Arial" w:hAnsi="Arial" w:cs="Arial"/>
          <w:sz w:val="22"/>
          <w:szCs w:val="22"/>
        </w:rPr>
        <w:t>Grzyby,</w:t>
      </w:r>
    </w:p>
    <w:p w14:paraId="00C84E8C" w14:textId="77777777" w:rsidR="001C53D9" w:rsidRPr="006135E2" w:rsidRDefault="001C53D9" w:rsidP="001035BA">
      <w:pPr>
        <w:spacing w:before="120" w:line="360" w:lineRule="auto"/>
        <w:ind w:left="-170" w:firstLine="170"/>
        <w:contextualSpacing/>
        <w:rPr>
          <w:rFonts w:ascii="Arial" w:hAnsi="Arial" w:cs="Arial"/>
          <w:sz w:val="22"/>
          <w:szCs w:val="22"/>
        </w:rPr>
      </w:pPr>
    </w:p>
    <w:p w14:paraId="1F79F49A" w14:textId="3468651E" w:rsidR="001C53D9" w:rsidRPr="006135E2" w:rsidRDefault="001C53D9" w:rsidP="001035BA">
      <w:pPr>
        <w:numPr>
          <w:ilvl w:val="0"/>
          <w:numId w:val="28"/>
        </w:numPr>
        <w:suppressAutoHyphens w:val="0"/>
        <w:spacing w:before="120" w:line="360" w:lineRule="auto"/>
        <w:ind w:left="-170" w:firstLine="170"/>
        <w:contextualSpacing/>
        <w:rPr>
          <w:rFonts w:ascii="Arial" w:hAnsi="Arial" w:cs="Arial"/>
          <w:sz w:val="22"/>
          <w:szCs w:val="22"/>
        </w:rPr>
      </w:pPr>
      <w:r w:rsidRPr="006135E2">
        <w:rPr>
          <w:rFonts w:ascii="Arial" w:hAnsi="Arial" w:cs="Arial"/>
          <w:sz w:val="22"/>
          <w:szCs w:val="22"/>
        </w:rPr>
        <w:t>Czynniki chemiczne – stosowane oleje i smary stosowane w maszynach i narzędziach.</w:t>
      </w:r>
    </w:p>
    <w:p w14:paraId="24A98413" w14:textId="77777777" w:rsidR="001C53D9" w:rsidRPr="00786A46" w:rsidRDefault="001C53D9" w:rsidP="001035BA">
      <w:pPr>
        <w:suppressAutoHyphens w:val="0"/>
        <w:spacing w:after="160"/>
        <w:ind w:firstLine="170"/>
        <w:rPr>
          <w:rFonts w:ascii="Arial" w:eastAsia="Calibri" w:hAnsi="Arial" w:cs="Arial"/>
          <w:sz w:val="22"/>
          <w:szCs w:val="22"/>
          <w:lang w:eastAsia="en-US"/>
        </w:rPr>
      </w:pPr>
    </w:p>
    <w:p w14:paraId="13F586AA" w14:textId="77777777" w:rsidR="001C53D9" w:rsidRPr="00786A46" w:rsidRDefault="001C53D9" w:rsidP="00B21676">
      <w:pPr>
        <w:tabs>
          <w:tab w:val="left" w:pos="1134"/>
        </w:tabs>
        <w:suppressAutoHyphens w:val="0"/>
        <w:jc w:val="center"/>
        <w:rPr>
          <w:rFonts w:ascii="Arial" w:hAnsi="Arial" w:cs="Arial"/>
          <w:b/>
          <w:bCs/>
          <w:sz w:val="22"/>
          <w:szCs w:val="22"/>
          <w:lang w:eastAsia="pl-PL"/>
        </w:rPr>
      </w:pPr>
    </w:p>
    <w:sectPr w:rsidR="001C53D9" w:rsidRPr="00786A46" w:rsidSect="00592E94">
      <w:headerReference w:type="even" r:id="rId11"/>
      <w:headerReference w:type="default" r:id="rId12"/>
      <w:footerReference w:type="default" r:id="rId13"/>
      <w:headerReference w:type="first" r:id="rId14"/>
      <w:pgSz w:w="11905" w:h="16837" w:code="9"/>
      <w:pgMar w:top="567" w:right="1304" w:bottom="62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4CEC" w14:textId="77777777" w:rsidR="00922787" w:rsidRDefault="00922787">
      <w:r>
        <w:separator/>
      </w:r>
    </w:p>
  </w:endnote>
  <w:endnote w:type="continuationSeparator" w:id="0">
    <w:p w14:paraId="578506DB" w14:textId="77777777" w:rsidR="00922787" w:rsidRDefault="0092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8B77" w14:textId="77777777" w:rsidR="006433CA" w:rsidRPr="004F2D3A" w:rsidRDefault="006433CA" w:rsidP="001510FB">
    <w:pPr>
      <w:pStyle w:val="Stopka"/>
      <w:pBdr>
        <w:top w:val="single" w:sz="4" w:space="1" w:color="D9D9D9"/>
      </w:pBdr>
      <w:jc w:val="right"/>
      <w:rPr>
        <w:rFonts w:ascii="Cambria" w:hAnsi="Cambria"/>
      </w:rPr>
    </w:pPr>
    <w:r w:rsidRPr="004F2D3A">
      <w:rPr>
        <w:rFonts w:ascii="Cambria" w:hAnsi="Cambria"/>
      </w:rPr>
      <w:fldChar w:fldCharType="begin"/>
    </w:r>
    <w:r w:rsidRPr="004F2D3A">
      <w:rPr>
        <w:rFonts w:ascii="Cambria" w:hAnsi="Cambria"/>
      </w:rPr>
      <w:instrText>PAGE   \* MERGEFORMAT</w:instrText>
    </w:r>
    <w:r w:rsidRPr="004F2D3A">
      <w:rPr>
        <w:rFonts w:ascii="Cambria" w:hAnsi="Cambria"/>
      </w:rPr>
      <w:fldChar w:fldCharType="separate"/>
    </w:r>
    <w:r w:rsidR="00986FB1">
      <w:rPr>
        <w:rFonts w:ascii="Cambria" w:hAnsi="Cambria"/>
        <w:noProof/>
      </w:rPr>
      <w:t>12</w:t>
    </w:r>
    <w:r w:rsidRPr="004F2D3A">
      <w:rPr>
        <w:rFonts w:ascii="Cambria" w:hAnsi="Cambria"/>
      </w:rPr>
      <w:fldChar w:fldCharType="end"/>
    </w:r>
    <w:r w:rsidRPr="004F2D3A">
      <w:rPr>
        <w:rFonts w:ascii="Cambria" w:hAnsi="Cambria"/>
      </w:rPr>
      <w:t xml:space="preserve"> | </w:t>
    </w:r>
    <w:r w:rsidRPr="004F2D3A">
      <w:rPr>
        <w:rFonts w:ascii="Cambria" w:hAnsi="Cambria"/>
        <w:color w:val="7F7F7F"/>
        <w:spacing w:val="60"/>
      </w:rPr>
      <w:t>Strona</w:t>
    </w:r>
  </w:p>
  <w:p w14:paraId="2A5F2E5F" w14:textId="3CFFB8C1" w:rsidR="006433CA" w:rsidRPr="004F2D3A" w:rsidRDefault="006433CA">
    <w:pPr>
      <w:pStyle w:val="Stopka"/>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0749" w14:textId="77777777" w:rsidR="00922787" w:rsidRDefault="00922787">
      <w:r>
        <w:separator/>
      </w:r>
    </w:p>
  </w:footnote>
  <w:footnote w:type="continuationSeparator" w:id="0">
    <w:p w14:paraId="774E4C63" w14:textId="77777777" w:rsidR="00922787" w:rsidRDefault="00922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5EFC" w14:textId="77777777" w:rsidR="00486F27" w:rsidRDefault="00922787">
    <w:pPr>
      <w:pStyle w:val="Nagwek"/>
    </w:pPr>
    <w:r>
      <w:rPr>
        <w:noProof/>
      </w:rPr>
      <w:pict w14:anchorId="0123DF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0616" o:spid="_x0000_s1026" type="#_x0000_t136" style="position:absolute;margin-left:0;margin-top:0;width:534.3pt;height:89.05pt;rotation:315;z-index:-251658752;mso-position-horizontal:center;mso-position-horizontal-relative:margin;mso-position-vertical:center;mso-position-vertical-relative:margin" o:allowincell="f" fillcolor="silver" stroked="f">
          <v:fill opacity=".5"/>
          <v:textpath style="font-family:&quot;Times New Roman&quot;;font-size:1pt" string="wzór umowy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65CF" w14:textId="77777777" w:rsidR="0093029A" w:rsidRPr="000D6887" w:rsidRDefault="007E7018" w:rsidP="00A7383D">
    <w:pPr>
      <w:suppressLineNumbers/>
      <w:tabs>
        <w:tab w:val="center" w:pos="4535"/>
        <w:tab w:val="right" w:pos="9071"/>
      </w:tabs>
      <w:jc w:val="center"/>
      <w:rPr>
        <w:rFonts w:ascii="Cambria" w:hAnsi="Cambria"/>
        <w:sz w:val="16"/>
        <w:szCs w:val="16"/>
      </w:rPr>
    </w:pPr>
    <w:r w:rsidRPr="00364EBF">
      <w:rPr>
        <w:noProof/>
        <w:lang w:eastAsia="pl-PL"/>
      </w:rPr>
      <w:drawing>
        <wp:inline distT="0" distB="0" distL="0" distR="0" wp14:anchorId="583A289F" wp14:editId="4A353693">
          <wp:extent cx="5621655" cy="731520"/>
          <wp:effectExtent l="0" t="0" r="0" b="0"/>
          <wp:docPr id="1" name="Obraz 5" descr="C:\Users\jowita.morawska\AppData\Local\Microsoft\Windows\INetCache\Content.Outlook\2B5MTS5X\logo_ue_pl_kolo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jowita.morawska\AppData\Local\Microsoft\Windows\INetCache\Content.Outlook\2B5MTS5X\logo_ue_pl_kolor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655" cy="731520"/>
                  </a:xfrm>
                  <a:prstGeom prst="rect">
                    <a:avLst/>
                  </a:prstGeom>
                  <a:noFill/>
                  <a:ln>
                    <a:noFill/>
                  </a:ln>
                </pic:spPr>
              </pic:pic>
            </a:graphicData>
          </a:graphic>
        </wp:inline>
      </w:drawing>
    </w:r>
    <w:r w:rsidR="00922787">
      <w:rPr>
        <w:noProof/>
      </w:rPr>
      <w:pict w14:anchorId="767B90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0617" o:spid="_x0000_s1027" type="#_x0000_t136" style="position:absolute;left:0;text-align:left;margin-left:0;margin-top:0;width:534.3pt;height:89.05pt;rotation:315;z-index:-251657728;mso-position-horizontal:center;mso-position-horizontal-relative:margin;mso-position-vertical:center;mso-position-vertical-relative:margin" o:allowincell="f" fillcolor="silver" stroked="f">
          <v:fill opacity=".5"/>
          <v:textpath style="font-family:&quot;Times New Roman&quot;;font-size:1pt" string="wzór umowy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AA92" w14:textId="77777777" w:rsidR="00486F27" w:rsidRDefault="00922787">
    <w:pPr>
      <w:pStyle w:val="Nagwek"/>
    </w:pPr>
    <w:r>
      <w:rPr>
        <w:noProof/>
      </w:rPr>
      <w:pict w14:anchorId="5D5FC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0615" o:spid="_x0000_s1025" type="#_x0000_t136" style="position:absolute;margin-left:0;margin-top:0;width:534.3pt;height:89.05pt;rotation:315;z-index:-251659776;mso-position-horizontal:center;mso-position-horizontal-relative:margin;mso-position-vertical:center;mso-position-vertical-relative:margin" o:allowincell="f" fillcolor="silver" stroked="f">
          <v:fill opacity=".5"/>
          <v:textpath style="font-family:&quot;Times New Roman&quot;;font-size:1pt" string="wzór umowy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15:restartNumberingAfterBreak="0">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7E19AE"/>
    <w:multiLevelType w:val="multilevel"/>
    <w:tmpl w:val="0415001D"/>
    <w:lvl w:ilvl="0">
      <w:start w:val="1"/>
      <w:numFmt w:val="decimal"/>
      <w:lvlText w:val="%1)"/>
      <w:lvlJc w:val="left"/>
      <w:pPr>
        <w:ind w:left="8866" w:hanging="360"/>
      </w:pPr>
    </w:lvl>
    <w:lvl w:ilvl="1">
      <w:start w:val="1"/>
      <w:numFmt w:val="lowerLetter"/>
      <w:lvlText w:val="%2)"/>
      <w:lvlJc w:val="left"/>
      <w:pPr>
        <w:ind w:left="9226" w:hanging="360"/>
      </w:pPr>
    </w:lvl>
    <w:lvl w:ilvl="2">
      <w:start w:val="1"/>
      <w:numFmt w:val="lowerRoman"/>
      <w:lvlText w:val="%3)"/>
      <w:lvlJc w:val="left"/>
      <w:pPr>
        <w:ind w:left="9586" w:hanging="360"/>
      </w:pPr>
    </w:lvl>
    <w:lvl w:ilvl="3">
      <w:start w:val="1"/>
      <w:numFmt w:val="decimal"/>
      <w:lvlText w:val="(%4)"/>
      <w:lvlJc w:val="left"/>
      <w:pPr>
        <w:ind w:left="9946" w:hanging="360"/>
      </w:pPr>
    </w:lvl>
    <w:lvl w:ilvl="4">
      <w:start w:val="1"/>
      <w:numFmt w:val="lowerLetter"/>
      <w:lvlText w:val="(%5)"/>
      <w:lvlJc w:val="left"/>
      <w:pPr>
        <w:ind w:left="10306" w:hanging="360"/>
      </w:pPr>
    </w:lvl>
    <w:lvl w:ilvl="5">
      <w:start w:val="1"/>
      <w:numFmt w:val="lowerRoman"/>
      <w:lvlText w:val="(%6)"/>
      <w:lvlJc w:val="left"/>
      <w:pPr>
        <w:ind w:left="10666" w:hanging="360"/>
      </w:pPr>
    </w:lvl>
    <w:lvl w:ilvl="6">
      <w:start w:val="1"/>
      <w:numFmt w:val="decimal"/>
      <w:lvlText w:val="%7."/>
      <w:lvlJc w:val="left"/>
      <w:pPr>
        <w:ind w:left="11026" w:hanging="360"/>
      </w:pPr>
    </w:lvl>
    <w:lvl w:ilvl="7">
      <w:start w:val="1"/>
      <w:numFmt w:val="lowerLetter"/>
      <w:lvlText w:val="%8."/>
      <w:lvlJc w:val="left"/>
      <w:pPr>
        <w:ind w:left="11386" w:hanging="360"/>
      </w:pPr>
    </w:lvl>
    <w:lvl w:ilvl="8">
      <w:start w:val="1"/>
      <w:numFmt w:val="lowerRoman"/>
      <w:lvlText w:val="%9."/>
      <w:lvlJc w:val="left"/>
      <w:pPr>
        <w:ind w:left="11746" w:hanging="360"/>
      </w:pPr>
    </w:lvl>
  </w:abstractNum>
  <w:abstractNum w:abstractNumId="32"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04BC4D17"/>
    <w:multiLevelType w:val="multilevel"/>
    <w:tmpl w:val="745092F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06121EC5"/>
    <w:multiLevelType w:val="hybridMultilevel"/>
    <w:tmpl w:val="18BAF348"/>
    <w:lvl w:ilvl="0" w:tplc="A77E0680">
      <w:start w:val="1"/>
      <w:numFmt w:val="decimal"/>
      <w:lvlText w:val="%1)"/>
      <w:lvlJc w:val="left"/>
      <w:pPr>
        <w:ind w:left="720" w:hanging="360"/>
      </w:pPr>
      <w:rPr>
        <w:rFonts w:ascii="Arial" w:eastAsia="Times New Roman" w:hAnsi="Arial"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766780"/>
    <w:multiLevelType w:val="multilevel"/>
    <w:tmpl w:val="D9CAB3E6"/>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02F0184"/>
    <w:multiLevelType w:val="hybridMultilevel"/>
    <w:tmpl w:val="95F69D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16DB0E63"/>
    <w:multiLevelType w:val="hybridMultilevel"/>
    <w:tmpl w:val="AFFA7A08"/>
    <w:lvl w:ilvl="0" w:tplc="72DCC0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933F42"/>
    <w:multiLevelType w:val="hybridMultilevel"/>
    <w:tmpl w:val="10E68852"/>
    <w:lvl w:ilvl="0" w:tplc="9BDE3EC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9FF0891"/>
    <w:multiLevelType w:val="hybridMultilevel"/>
    <w:tmpl w:val="391E988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1B7466E9"/>
    <w:multiLevelType w:val="hybridMultilevel"/>
    <w:tmpl w:val="A4CA5A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1C3A1F83"/>
    <w:multiLevelType w:val="multilevel"/>
    <w:tmpl w:val="D5B89422"/>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Arial" w:eastAsia="Times New Roman" w:hAnsi="Arial" w:cs="Aria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3535378"/>
    <w:multiLevelType w:val="hybridMultilevel"/>
    <w:tmpl w:val="354606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AA23405"/>
    <w:multiLevelType w:val="multilevel"/>
    <w:tmpl w:val="BDDAC75C"/>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D083C95"/>
    <w:multiLevelType w:val="hybridMultilevel"/>
    <w:tmpl w:val="A64C5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6437050"/>
    <w:multiLevelType w:val="hybridMultilevel"/>
    <w:tmpl w:val="08F27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F1415B"/>
    <w:multiLevelType w:val="multilevel"/>
    <w:tmpl w:val="D704353E"/>
    <w:lvl w:ilvl="0">
      <w:start w:val="1"/>
      <w:numFmt w:val="decimal"/>
      <w:lvlText w:val="%1."/>
      <w:lvlJc w:val="left"/>
      <w:pPr>
        <w:ind w:left="360" w:hanging="360"/>
      </w:pPr>
    </w:lvl>
    <w:lvl w:ilvl="1">
      <w:start w:val="1"/>
      <w:numFmt w:val="decimal"/>
      <w:lvlText w:val="%2)"/>
      <w:lvlJc w:val="left"/>
      <w:pPr>
        <w:ind w:left="720" w:hanging="360"/>
      </w:pPr>
      <w:rPr>
        <w:rFonts w:ascii="Arial" w:eastAsia="Times New Roman" w:hAnsi="Arial" w:cs="Aria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C023525"/>
    <w:multiLevelType w:val="hybridMultilevel"/>
    <w:tmpl w:val="14F2D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84864"/>
    <w:multiLevelType w:val="hybridMultilevel"/>
    <w:tmpl w:val="24CE34F2"/>
    <w:lvl w:ilvl="0" w:tplc="0415000F">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651231B"/>
    <w:multiLevelType w:val="multilevel"/>
    <w:tmpl w:val="5EE6F2BE"/>
    <w:lvl w:ilvl="0">
      <w:start w:val="1"/>
      <w:numFmt w:val="decimal"/>
      <w:lvlText w:val="%1."/>
      <w:lvlJc w:val="left"/>
      <w:pPr>
        <w:ind w:left="502" w:hanging="360"/>
      </w:pPr>
      <w:rPr>
        <w:rFonts w:ascii="Cambria" w:eastAsia="Times New Roman" w:hAnsi="Cambria" w:cs="Arial"/>
      </w:rPr>
    </w:lvl>
    <w:lvl w:ilvl="1">
      <w:start w:val="1"/>
      <w:numFmt w:val="decimal"/>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57" w15:restartNumberingAfterBreak="0">
    <w:nsid w:val="580B68E1"/>
    <w:multiLevelType w:val="multilevel"/>
    <w:tmpl w:val="82904CC8"/>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8E92396"/>
    <w:multiLevelType w:val="hybridMultilevel"/>
    <w:tmpl w:val="2C10F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CB566F7"/>
    <w:multiLevelType w:val="hybridMultilevel"/>
    <w:tmpl w:val="DA36C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F076A5"/>
    <w:multiLevelType w:val="hybridMultilevel"/>
    <w:tmpl w:val="6B3E8608"/>
    <w:lvl w:ilvl="0" w:tplc="1CF092F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A219FB"/>
    <w:multiLevelType w:val="multilevel"/>
    <w:tmpl w:val="949E064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30875E1"/>
    <w:multiLevelType w:val="multilevel"/>
    <w:tmpl w:val="12B27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6646850"/>
    <w:multiLevelType w:val="hybridMultilevel"/>
    <w:tmpl w:val="FA4CD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BA3164"/>
    <w:multiLevelType w:val="hybridMultilevel"/>
    <w:tmpl w:val="4028A7D0"/>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7" w15:restartNumberingAfterBreak="0">
    <w:nsid w:val="68EC7407"/>
    <w:multiLevelType w:val="hybridMultilevel"/>
    <w:tmpl w:val="EC24A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96F0F53"/>
    <w:multiLevelType w:val="multilevel"/>
    <w:tmpl w:val="B37E700E"/>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A3F2E8C"/>
    <w:multiLevelType w:val="hybridMultilevel"/>
    <w:tmpl w:val="70969CBC"/>
    <w:lvl w:ilvl="0" w:tplc="88EC36E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45769F"/>
    <w:multiLevelType w:val="hybridMultilevel"/>
    <w:tmpl w:val="2B4AFF94"/>
    <w:lvl w:ilvl="0" w:tplc="9DA68B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407A80"/>
    <w:multiLevelType w:val="multilevel"/>
    <w:tmpl w:val="43546166"/>
    <w:lvl w:ilvl="0">
      <w:start w:val="1"/>
      <w:numFmt w:val="decimal"/>
      <w:lvlText w:val="%1."/>
      <w:lvlJc w:val="left"/>
      <w:pPr>
        <w:ind w:left="360" w:hanging="360"/>
      </w:pPr>
      <w:rPr>
        <w:rFonts w:ascii="Arial" w:eastAsia="Times New Roman" w:hAnsi="Arial" w:cs="Arial"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93C546E"/>
    <w:multiLevelType w:val="multilevel"/>
    <w:tmpl w:val="69EE69A6"/>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DC12795"/>
    <w:multiLevelType w:val="multilevel"/>
    <w:tmpl w:val="7F48650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5" w15:restartNumberingAfterBreak="0">
    <w:nsid w:val="7E740A4E"/>
    <w:multiLevelType w:val="multilevel"/>
    <w:tmpl w:val="0CE06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startOverride w:val="1"/>
    </w:lvlOverride>
  </w:num>
  <w:num w:numId="3">
    <w:abstractNumId w:val="59"/>
    <w:lvlOverride w:ilvl="0">
      <w:startOverride w:val="1"/>
    </w:lvlOverride>
  </w:num>
  <w:num w:numId="4">
    <w:abstractNumId w:val="51"/>
    <w:lvlOverride w:ilvl="0">
      <w:startOverride w:val="1"/>
    </w:lvlOverride>
  </w:num>
  <w:num w:numId="5">
    <w:abstractNumId w:val="34"/>
  </w:num>
  <w:num w:numId="6">
    <w:abstractNumId w:val="45"/>
  </w:num>
  <w:num w:numId="7">
    <w:abstractNumId w:val="42"/>
  </w:num>
  <w:num w:numId="8">
    <w:abstractNumId w:val="56"/>
  </w:num>
  <w:num w:numId="9">
    <w:abstractNumId w:val="68"/>
  </w:num>
  <w:num w:numId="10">
    <w:abstractNumId w:val="31"/>
  </w:num>
  <w:num w:numId="11">
    <w:abstractNumId w:val="52"/>
  </w:num>
  <w:num w:numId="12">
    <w:abstractNumId w:val="33"/>
  </w:num>
  <w:num w:numId="13">
    <w:abstractNumId w:val="63"/>
  </w:num>
  <w:num w:numId="14">
    <w:abstractNumId w:val="57"/>
  </w:num>
  <w:num w:numId="15">
    <w:abstractNumId w:val="62"/>
  </w:num>
  <w:num w:numId="16">
    <w:abstractNumId w:val="50"/>
  </w:num>
  <w:num w:numId="17">
    <w:abstractNumId w:val="48"/>
  </w:num>
  <w:num w:numId="18">
    <w:abstractNumId w:val="53"/>
  </w:num>
  <w:num w:numId="19">
    <w:abstractNumId w:val="75"/>
  </w:num>
  <w:num w:numId="20">
    <w:abstractNumId w:val="47"/>
  </w:num>
  <w:num w:numId="21">
    <w:abstractNumId w:val="32"/>
  </w:num>
  <w:num w:numId="22">
    <w:abstractNumId w:val="72"/>
  </w:num>
  <w:num w:numId="23">
    <w:abstractNumId w:val="71"/>
  </w:num>
  <w:num w:numId="24">
    <w:abstractNumId w:val="65"/>
  </w:num>
  <w:num w:numId="25">
    <w:abstractNumId w:val="36"/>
  </w:num>
  <w:num w:numId="26">
    <w:abstractNumId w:val="49"/>
  </w:num>
  <w:num w:numId="27">
    <w:abstractNumId w:val="73"/>
  </w:num>
  <w:num w:numId="28">
    <w:abstractNumId w:val="70"/>
  </w:num>
  <w:num w:numId="29">
    <w:abstractNumId w:val="67"/>
  </w:num>
  <w:num w:numId="30">
    <w:abstractNumId w:val="41"/>
  </w:num>
  <w:num w:numId="31">
    <w:abstractNumId w:val="37"/>
  </w:num>
  <w:num w:numId="32">
    <w:abstractNumId w:val="69"/>
  </w:num>
  <w:num w:numId="33">
    <w:abstractNumId w:val="74"/>
  </w:num>
  <w:num w:numId="34">
    <w:abstractNumId w:val="46"/>
  </w:num>
  <w:num w:numId="35">
    <w:abstractNumId w:val="64"/>
  </w:num>
  <w:num w:numId="36">
    <w:abstractNumId w:val="54"/>
  </w:num>
  <w:num w:numId="37">
    <w:abstractNumId w:val="38"/>
  </w:num>
  <w:num w:numId="38">
    <w:abstractNumId w:val="44"/>
  </w:num>
  <w:num w:numId="39">
    <w:abstractNumId w:val="61"/>
  </w:num>
  <w:num w:numId="40">
    <w:abstractNumId w:val="58"/>
  </w:num>
  <w:num w:numId="41">
    <w:abstractNumId w:val="40"/>
  </w:num>
  <w:num w:numId="42">
    <w:abstractNumId w:val="39"/>
  </w:num>
  <w:num w:numId="43">
    <w:abstractNumId w:val="55"/>
  </w:num>
  <w:num w:numId="44">
    <w:abstractNumId w:val="6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202C"/>
    <w:rsid w:val="000028A7"/>
    <w:rsid w:val="00003723"/>
    <w:rsid w:val="00003C53"/>
    <w:rsid w:val="00004672"/>
    <w:rsid w:val="000047B5"/>
    <w:rsid w:val="000054CB"/>
    <w:rsid w:val="0000585B"/>
    <w:rsid w:val="000064F0"/>
    <w:rsid w:val="0000654F"/>
    <w:rsid w:val="00006F53"/>
    <w:rsid w:val="00007CC9"/>
    <w:rsid w:val="0001156C"/>
    <w:rsid w:val="00011C75"/>
    <w:rsid w:val="0001289D"/>
    <w:rsid w:val="00014E8D"/>
    <w:rsid w:val="00015128"/>
    <w:rsid w:val="0001557A"/>
    <w:rsid w:val="000162F8"/>
    <w:rsid w:val="00020A45"/>
    <w:rsid w:val="00021365"/>
    <w:rsid w:val="00021779"/>
    <w:rsid w:val="00021C4A"/>
    <w:rsid w:val="0002203C"/>
    <w:rsid w:val="0002205D"/>
    <w:rsid w:val="000232EE"/>
    <w:rsid w:val="00023BF1"/>
    <w:rsid w:val="0002402B"/>
    <w:rsid w:val="00024300"/>
    <w:rsid w:val="00024EED"/>
    <w:rsid w:val="000261AA"/>
    <w:rsid w:val="00026BF5"/>
    <w:rsid w:val="00027803"/>
    <w:rsid w:val="000308F7"/>
    <w:rsid w:val="00031333"/>
    <w:rsid w:val="00032F05"/>
    <w:rsid w:val="0004046F"/>
    <w:rsid w:val="0004196D"/>
    <w:rsid w:val="0004242A"/>
    <w:rsid w:val="00042E9A"/>
    <w:rsid w:val="00044100"/>
    <w:rsid w:val="00044E06"/>
    <w:rsid w:val="00046825"/>
    <w:rsid w:val="00046EBE"/>
    <w:rsid w:val="00047193"/>
    <w:rsid w:val="00047430"/>
    <w:rsid w:val="0005216E"/>
    <w:rsid w:val="00052DB5"/>
    <w:rsid w:val="00053ED7"/>
    <w:rsid w:val="000549F2"/>
    <w:rsid w:val="00057230"/>
    <w:rsid w:val="00060294"/>
    <w:rsid w:val="00062F7C"/>
    <w:rsid w:val="0006345A"/>
    <w:rsid w:val="00063AA5"/>
    <w:rsid w:val="00063CC9"/>
    <w:rsid w:val="0006486E"/>
    <w:rsid w:val="0006514F"/>
    <w:rsid w:val="00067A04"/>
    <w:rsid w:val="0007015A"/>
    <w:rsid w:val="000708CE"/>
    <w:rsid w:val="00070FDA"/>
    <w:rsid w:val="00073DC0"/>
    <w:rsid w:val="000741F9"/>
    <w:rsid w:val="00081839"/>
    <w:rsid w:val="00082197"/>
    <w:rsid w:val="0008241E"/>
    <w:rsid w:val="00082A14"/>
    <w:rsid w:val="00084111"/>
    <w:rsid w:val="00084DF2"/>
    <w:rsid w:val="000851D1"/>
    <w:rsid w:val="00086437"/>
    <w:rsid w:val="000865A9"/>
    <w:rsid w:val="0009111C"/>
    <w:rsid w:val="00091245"/>
    <w:rsid w:val="000956FA"/>
    <w:rsid w:val="00095983"/>
    <w:rsid w:val="00097BF9"/>
    <w:rsid w:val="000A0E0B"/>
    <w:rsid w:val="000A31FB"/>
    <w:rsid w:val="000A4391"/>
    <w:rsid w:val="000A61E6"/>
    <w:rsid w:val="000A68E5"/>
    <w:rsid w:val="000B1038"/>
    <w:rsid w:val="000B17D4"/>
    <w:rsid w:val="000B285B"/>
    <w:rsid w:val="000B33D6"/>
    <w:rsid w:val="000B36AC"/>
    <w:rsid w:val="000B658C"/>
    <w:rsid w:val="000B6AD3"/>
    <w:rsid w:val="000B7C21"/>
    <w:rsid w:val="000C1D2D"/>
    <w:rsid w:val="000C2B75"/>
    <w:rsid w:val="000C3C7A"/>
    <w:rsid w:val="000C4CDF"/>
    <w:rsid w:val="000C55A6"/>
    <w:rsid w:val="000C5993"/>
    <w:rsid w:val="000C7379"/>
    <w:rsid w:val="000D0B9D"/>
    <w:rsid w:val="000D0EF3"/>
    <w:rsid w:val="000D6136"/>
    <w:rsid w:val="000D6887"/>
    <w:rsid w:val="000D69DA"/>
    <w:rsid w:val="000E0A5D"/>
    <w:rsid w:val="000E1C61"/>
    <w:rsid w:val="000E2DE0"/>
    <w:rsid w:val="000E2ED1"/>
    <w:rsid w:val="000E3C8A"/>
    <w:rsid w:val="000E49FF"/>
    <w:rsid w:val="000E604A"/>
    <w:rsid w:val="000E6766"/>
    <w:rsid w:val="000E6A48"/>
    <w:rsid w:val="000E6FB1"/>
    <w:rsid w:val="000E6FFE"/>
    <w:rsid w:val="000F0BA7"/>
    <w:rsid w:val="000F0E8D"/>
    <w:rsid w:val="000F2008"/>
    <w:rsid w:val="000F2AE3"/>
    <w:rsid w:val="000F7C46"/>
    <w:rsid w:val="000F7F11"/>
    <w:rsid w:val="001002DA"/>
    <w:rsid w:val="00102C61"/>
    <w:rsid w:val="00102E72"/>
    <w:rsid w:val="00102F78"/>
    <w:rsid w:val="001035BA"/>
    <w:rsid w:val="00103989"/>
    <w:rsid w:val="0011122E"/>
    <w:rsid w:val="00111524"/>
    <w:rsid w:val="00111526"/>
    <w:rsid w:val="00112579"/>
    <w:rsid w:val="00113A41"/>
    <w:rsid w:val="00115A3E"/>
    <w:rsid w:val="001163A3"/>
    <w:rsid w:val="001176FB"/>
    <w:rsid w:val="001217DE"/>
    <w:rsid w:val="00121C35"/>
    <w:rsid w:val="00122CD6"/>
    <w:rsid w:val="0012412D"/>
    <w:rsid w:val="00126778"/>
    <w:rsid w:val="00126835"/>
    <w:rsid w:val="00126CFA"/>
    <w:rsid w:val="00127FA0"/>
    <w:rsid w:val="001313AD"/>
    <w:rsid w:val="0013283A"/>
    <w:rsid w:val="0013283C"/>
    <w:rsid w:val="00133B78"/>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4CA"/>
    <w:rsid w:val="00147733"/>
    <w:rsid w:val="00147854"/>
    <w:rsid w:val="0014790C"/>
    <w:rsid w:val="001510FB"/>
    <w:rsid w:val="001511B6"/>
    <w:rsid w:val="0015245F"/>
    <w:rsid w:val="001525BC"/>
    <w:rsid w:val="001543F5"/>
    <w:rsid w:val="001558DB"/>
    <w:rsid w:val="00155FA6"/>
    <w:rsid w:val="00156D8D"/>
    <w:rsid w:val="00156EB0"/>
    <w:rsid w:val="001572A9"/>
    <w:rsid w:val="00161F09"/>
    <w:rsid w:val="001621A9"/>
    <w:rsid w:val="00163C32"/>
    <w:rsid w:val="00163FD9"/>
    <w:rsid w:val="001663C1"/>
    <w:rsid w:val="0016672B"/>
    <w:rsid w:val="00166C21"/>
    <w:rsid w:val="00166D5C"/>
    <w:rsid w:val="00173288"/>
    <w:rsid w:val="00174E66"/>
    <w:rsid w:val="0017514F"/>
    <w:rsid w:val="00175321"/>
    <w:rsid w:val="0017793E"/>
    <w:rsid w:val="00177D0B"/>
    <w:rsid w:val="00181528"/>
    <w:rsid w:val="001815B3"/>
    <w:rsid w:val="001816D8"/>
    <w:rsid w:val="00181A84"/>
    <w:rsid w:val="00183C4F"/>
    <w:rsid w:val="00184E9E"/>
    <w:rsid w:val="0018506A"/>
    <w:rsid w:val="001852A1"/>
    <w:rsid w:val="001859A6"/>
    <w:rsid w:val="00186667"/>
    <w:rsid w:val="00187047"/>
    <w:rsid w:val="00187EB0"/>
    <w:rsid w:val="00190666"/>
    <w:rsid w:val="00193467"/>
    <w:rsid w:val="00193DD8"/>
    <w:rsid w:val="0019446E"/>
    <w:rsid w:val="00195312"/>
    <w:rsid w:val="001961A4"/>
    <w:rsid w:val="001A026F"/>
    <w:rsid w:val="001A1590"/>
    <w:rsid w:val="001A392E"/>
    <w:rsid w:val="001A3C3F"/>
    <w:rsid w:val="001A47EA"/>
    <w:rsid w:val="001A4AB7"/>
    <w:rsid w:val="001A67C1"/>
    <w:rsid w:val="001A7188"/>
    <w:rsid w:val="001B03C3"/>
    <w:rsid w:val="001B0701"/>
    <w:rsid w:val="001B0918"/>
    <w:rsid w:val="001B0A3C"/>
    <w:rsid w:val="001B224A"/>
    <w:rsid w:val="001B4158"/>
    <w:rsid w:val="001B6A5E"/>
    <w:rsid w:val="001B752F"/>
    <w:rsid w:val="001C0112"/>
    <w:rsid w:val="001C05C9"/>
    <w:rsid w:val="001C204A"/>
    <w:rsid w:val="001C208E"/>
    <w:rsid w:val="001C2F87"/>
    <w:rsid w:val="001C3D38"/>
    <w:rsid w:val="001C3DD1"/>
    <w:rsid w:val="001C53D9"/>
    <w:rsid w:val="001C769C"/>
    <w:rsid w:val="001C7FF2"/>
    <w:rsid w:val="001D172C"/>
    <w:rsid w:val="001D225F"/>
    <w:rsid w:val="001D3F58"/>
    <w:rsid w:val="001D57D8"/>
    <w:rsid w:val="001D7446"/>
    <w:rsid w:val="001D7C0E"/>
    <w:rsid w:val="001E0209"/>
    <w:rsid w:val="001E064A"/>
    <w:rsid w:val="001E0ADF"/>
    <w:rsid w:val="001E2729"/>
    <w:rsid w:val="001E2E4F"/>
    <w:rsid w:val="001E334C"/>
    <w:rsid w:val="001E3CF4"/>
    <w:rsid w:val="001E5298"/>
    <w:rsid w:val="001F078A"/>
    <w:rsid w:val="001F3EF9"/>
    <w:rsid w:val="001F4513"/>
    <w:rsid w:val="001F5A27"/>
    <w:rsid w:val="001F5A7E"/>
    <w:rsid w:val="001F6525"/>
    <w:rsid w:val="001F7C14"/>
    <w:rsid w:val="001F7C83"/>
    <w:rsid w:val="00200EB3"/>
    <w:rsid w:val="002017AC"/>
    <w:rsid w:val="00201899"/>
    <w:rsid w:val="0020334E"/>
    <w:rsid w:val="00203914"/>
    <w:rsid w:val="00203D74"/>
    <w:rsid w:val="00204987"/>
    <w:rsid w:val="00204F93"/>
    <w:rsid w:val="0020742E"/>
    <w:rsid w:val="00207434"/>
    <w:rsid w:val="0021213F"/>
    <w:rsid w:val="002138A4"/>
    <w:rsid w:val="0021391B"/>
    <w:rsid w:val="002174DA"/>
    <w:rsid w:val="00217851"/>
    <w:rsid w:val="00217A91"/>
    <w:rsid w:val="00220509"/>
    <w:rsid w:val="00220DA4"/>
    <w:rsid w:val="00221E58"/>
    <w:rsid w:val="002237F6"/>
    <w:rsid w:val="00223922"/>
    <w:rsid w:val="00223AF8"/>
    <w:rsid w:val="00225AF8"/>
    <w:rsid w:val="00230609"/>
    <w:rsid w:val="00232661"/>
    <w:rsid w:val="00232662"/>
    <w:rsid w:val="002333A0"/>
    <w:rsid w:val="00234C12"/>
    <w:rsid w:val="00235569"/>
    <w:rsid w:val="00236C58"/>
    <w:rsid w:val="0024139B"/>
    <w:rsid w:val="002415B5"/>
    <w:rsid w:val="00241E19"/>
    <w:rsid w:val="00241FAC"/>
    <w:rsid w:val="0024497F"/>
    <w:rsid w:val="00246C20"/>
    <w:rsid w:val="002500FC"/>
    <w:rsid w:val="00250524"/>
    <w:rsid w:val="00253B1B"/>
    <w:rsid w:val="00255209"/>
    <w:rsid w:val="00255873"/>
    <w:rsid w:val="00256514"/>
    <w:rsid w:val="00256E03"/>
    <w:rsid w:val="002603CC"/>
    <w:rsid w:val="002625B6"/>
    <w:rsid w:val="00262C4F"/>
    <w:rsid w:val="002631AA"/>
    <w:rsid w:val="00263AFD"/>
    <w:rsid w:val="00263D92"/>
    <w:rsid w:val="00264292"/>
    <w:rsid w:val="00265A17"/>
    <w:rsid w:val="00266972"/>
    <w:rsid w:val="00266FDF"/>
    <w:rsid w:val="00270C75"/>
    <w:rsid w:val="00271153"/>
    <w:rsid w:val="00275147"/>
    <w:rsid w:val="0027549C"/>
    <w:rsid w:val="002757FA"/>
    <w:rsid w:val="00276A2A"/>
    <w:rsid w:val="00276FC7"/>
    <w:rsid w:val="0027799E"/>
    <w:rsid w:val="00281000"/>
    <w:rsid w:val="00281A20"/>
    <w:rsid w:val="002821BC"/>
    <w:rsid w:val="00282553"/>
    <w:rsid w:val="0028272B"/>
    <w:rsid w:val="002840F4"/>
    <w:rsid w:val="00284BB2"/>
    <w:rsid w:val="002852F9"/>
    <w:rsid w:val="0028637E"/>
    <w:rsid w:val="002869CD"/>
    <w:rsid w:val="00292BEA"/>
    <w:rsid w:val="00293F25"/>
    <w:rsid w:val="00295922"/>
    <w:rsid w:val="00295D98"/>
    <w:rsid w:val="00296CF8"/>
    <w:rsid w:val="002978EA"/>
    <w:rsid w:val="002A17C0"/>
    <w:rsid w:val="002A2E2A"/>
    <w:rsid w:val="002A4539"/>
    <w:rsid w:val="002A5139"/>
    <w:rsid w:val="002A544F"/>
    <w:rsid w:val="002A604E"/>
    <w:rsid w:val="002A6D2F"/>
    <w:rsid w:val="002B0BE8"/>
    <w:rsid w:val="002B0E6E"/>
    <w:rsid w:val="002B1633"/>
    <w:rsid w:val="002B1E8F"/>
    <w:rsid w:val="002B2B7C"/>
    <w:rsid w:val="002B307E"/>
    <w:rsid w:val="002B377C"/>
    <w:rsid w:val="002B426C"/>
    <w:rsid w:val="002B4E7F"/>
    <w:rsid w:val="002B554E"/>
    <w:rsid w:val="002B7B51"/>
    <w:rsid w:val="002C1C21"/>
    <w:rsid w:val="002C3D39"/>
    <w:rsid w:val="002C409C"/>
    <w:rsid w:val="002C41F8"/>
    <w:rsid w:val="002C61DF"/>
    <w:rsid w:val="002D2F06"/>
    <w:rsid w:val="002D4470"/>
    <w:rsid w:val="002D5979"/>
    <w:rsid w:val="002D642D"/>
    <w:rsid w:val="002D7D66"/>
    <w:rsid w:val="002E207D"/>
    <w:rsid w:val="002E2D3C"/>
    <w:rsid w:val="002E416F"/>
    <w:rsid w:val="002E4FAE"/>
    <w:rsid w:val="002E7130"/>
    <w:rsid w:val="002F0795"/>
    <w:rsid w:val="002F1891"/>
    <w:rsid w:val="002F1931"/>
    <w:rsid w:val="002F2D9C"/>
    <w:rsid w:val="002F352D"/>
    <w:rsid w:val="002F36C6"/>
    <w:rsid w:val="002F5C0E"/>
    <w:rsid w:val="002F5C65"/>
    <w:rsid w:val="002F77C0"/>
    <w:rsid w:val="00301946"/>
    <w:rsid w:val="00302A58"/>
    <w:rsid w:val="00303560"/>
    <w:rsid w:val="003053D1"/>
    <w:rsid w:val="003076FD"/>
    <w:rsid w:val="00307D89"/>
    <w:rsid w:val="0031048C"/>
    <w:rsid w:val="00311E02"/>
    <w:rsid w:val="00312C12"/>
    <w:rsid w:val="00313403"/>
    <w:rsid w:val="00313DD1"/>
    <w:rsid w:val="003150AF"/>
    <w:rsid w:val="00321FF8"/>
    <w:rsid w:val="00322136"/>
    <w:rsid w:val="0032236D"/>
    <w:rsid w:val="003243DC"/>
    <w:rsid w:val="0032453D"/>
    <w:rsid w:val="00325C9D"/>
    <w:rsid w:val="003263A9"/>
    <w:rsid w:val="00327468"/>
    <w:rsid w:val="00333E5C"/>
    <w:rsid w:val="00333E7A"/>
    <w:rsid w:val="003358F3"/>
    <w:rsid w:val="00335DDE"/>
    <w:rsid w:val="00336101"/>
    <w:rsid w:val="00336F69"/>
    <w:rsid w:val="00347082"/>
    <w:rsid w:val="003502EC"/>
    <w:rsid w:val="003505ED"/>
    <w:rsid w:val="0035299D"/>
    <w:rsid w:val="00353265"/>
    <w:rsid w:val="003537E3"/>
    <w:rsid w:val="00353BC1"/>
    <w:rsid w:val="00353CB4"/>
    <w:rsid w:val="00355926"/>
    <w:rsid w:val="003566F9"/>
    <w:rsid w:val="003571D5"/>
    <w:rsid w:val="0036029D"/>
    <w:rsid w:val="003602FC"/>
    <w:rsid w:val="003605F0"/>
    <w:rsid w:val="00360D95"/>
    <w:rsid w:val="00360E85"/>
    <w:rsid w:val="003615C9"/>
    <w:rsid w:val="00363E5B"/>
    <w:rsid w:val="00370AD2"/>
    <w:rsid w:val="003729D3"/>
    <w:rsid w:val="00372C2C"/>
    <w:rsid w:val="00375777"/>
    <w:rsid w:val="00375D2F"/>
    <w:rsid w:val="003769B5"/>
    <w:rsid w:val="0037706E"/>
    <w:rsid w:val="00382DDB"/>
    <w:rsid w:val="00383FAF"/>
    <w:rsid w:val="00384708"/>
    <w:rsid w:val="0038630B"/>
    <w:rsid w:val="0038748A"/>
    <w:rsid w:val="00387771"/>
    <w:rsid w:val="003923AA"/>
    <w:rsid w:val="00394846"/>
    <w:rsid w:val="0039598F"/>
    <w:rsid w:val="00397068"/>
    <w:rsid w:val="003A188D"/>
    <w:rsid w:val="003A1CA2"/>
    <w:rsid w:val="003A2397"/>
    <w:rsid w:val="003A3533"/>
    <w:rsid w:val="003A3897"/>
    <w:rsid w:val="003B0127"/>
    <w:rsid w:val="003B04AA"/>
    <w:rsid w:val="003B1B0D"/>
    <w:rsid w:val="003B1B86"/>
    <w:rsid w:val="003B1C89"/>
    <w:rsid w:val="003B28B1"/>
    <w:rsid w:val="003B2A6C"/>
    <w:rsid w:val="003B314C"/>
    <w:rsid w:val="003B4FE0"/>
    <w:rsid w:val="003B61A7"/>
    <w:rsid w:val="003C1610"/>
    <w:rsid w:val="003C425C"/>
    <w:rsid w:val="003C4BAD"/>
    <w:rsid w:val="003C61B6"/>
    <w:rsid w:val="003D06F0"/>
    <w:rsid w:val="003D132E"/>
    <w:rsid w:val="003D141C"/>
    <w:rsid w:val="003D1E3B"/>
    <w:rsid w:val="003D2AE5"/>
    <w:rsid w:val="003D6213"/>
    <w:rsid w:val="003E0BAF"/>
    <w:rsid w:val="003E0C22"/>
    <w:rsid w:val="003E17BD"/>
    <w:rsid w:val="003E4730"/>
    <w:rsid w:val="003E493D"/>
    <w:rsid w:val="003E745C"/>
    <w:rsid w:val="003E76B5"/>
    <w:rsid w:val="003E7B49"/>
    <w:rsid w:val="003F0167"/>
    <w:rsid w:val="003F1651"/>
    <w:rsid w:val="003F2097"/>
    <w:rsid w:val="003F2856"/>
    <w:rsid w:val="003F2DB7"/>
    <w:rsid w:val="003F383B"/>
    <w:rsid w:val="003F3D25"/>
    <w:rsid w:val="003F3E54"/>
    <w:rsid w:val="003F4F79"/>
    <w:rsid w:val="003F508F"/>
    <w:rsid w:val="003F7778"/>
    <w:rsid w:val="00400DF7"/>
    <w:rsid w:val="00402613"/>
    <w:rsid w:val="00402AC2"/>
    <w:rsid w:val="00403F42"/>
    <w:rsid w:val="0040522B"/>
    <w:rsid w:val="0041021C"/>
    <w:rsid w:val="00410A11"/>
    <w:rsid w:val="00412B1D"/>
    <w:rsid w:val="00413305"/>
    <w:rsid w:val="00413C83"/>
    <w:rsid w:val="00416364"/>
    <w:rsid w:val="00416837"/>
    <w:rsid w:val="004176F8"/>
    <w:rsid w:val="00417717"/>
    <w:rsid w:val="0042197F"/>
    <w:rsid w:val="004226B7"/>
    <w:rsid w:val="00423D3B"/>
    <w:rsid w:val="004242FA"/>
    <w:rsid w:val="004254E5"/>
    <w:rsid w:val="004255F5"/>
    <w:rsid w:val="0042596C"/>
    <w:rsid w:val="0042693B"/>
    <w:rsid w:val="00427960"/>
    <w:rsid w:val="004302A4"/>
    <w:rsid w:val="004303BE"/>
    <w:rsid w:val="00432F55"/>
    <w:rsid w:val="00433300"/>
    <w:rsid w:val="00433FD3"/>
    <w:rsid w:val="00434F0C"/>
    <w:rsid w:val="00437288"/>
    <w:rsid w:val="0044061C"/>
    <w:rsid w:val="00441CA4"/>
    <w:rsid w:val="00441D3D"/>
    <w:rsid w:val="00441EC3"/>
    <w:rsid w:val="004420DB"/>
    <w:rsid w:val="00442432"/>
    <w:rsid w:val="00442CBF"/>
    <w:rsid w:val="004430E1"/>
    <w:rsid w:val="00443576"/>
    <w:rsid w:val="00443F67"/>
    <w:rsid w:val="00444EBB"/>
    <w:rsid w:val="004453A8"/>
    <w:rsid w:val="00447B6F"/>
    <w:rsid w:val="00450C99"/>
    <w:rsid w:val="00451A44"/>
    <w:rsid w:val="00454F11"/>
    <w:rsid w:val="00455AFF"/>
    <w:rsid w:val="004564EC"/>
    <w:rsid w:val="00456973"/>
    <w:rsid w:val="0046056B"/>
    <w:rsid w:val="00461EE3"/>
    <w:rsid w:val="00462831"/>
    <w:rsid w:val="00463896"/>
    <w:rsid w:val="00464646"/>
    <w:rsid w:val="004653F9"/>
    <w:rsid w:val="00466CF3"/>
    <w:rsid w:val="0047030B"/>
    <w:rsid w:val="00470ADE"/>
    <w:rsid w:val="00470BAF"/>
    <w:rsid w:val="00470EF7"/>
    <w:rsid w:val="00471194"/>
    <w:rsid w:val="00471B10"/>
    <w:rsid w:val="004720A7"/>
    <w:rsid w:val="004732DB"/>
    <w:rsid w:val="0047504B"/>
    <w:rsid w:val="004774AC"/>
    <w:rsid w:val="00477DC7"/>
    <w:rsid w:val="00480B20"/>
    <w:rsid w:val="00482159"/>
    <w:rsid w:val="00482BC8"/>
    <w:rsid w:val="004843DA"/>
    <w:rsid w:val="00484663"/>
    <w:rsid w:val="00485FA2"/>
    <w:rsid w:val="00486165"/>
    <w:rsid w:val="00486997"/>
    <w:rsid w:val="00486F27"/>
    <w:rsid w:val="00487923"/>
    <w:rsid w:val="00487B66"/>
    <w:rsid w:val="0049008A"/>
    <w:rsid w:val="004918C6"/>
    <w:rsid w:val="00493FE8"/>
    <w:rsid w:val="00495154"/>
    <w:rsid w:val="004953A2"/>
    <w:rsid w:val="00495F9D"/>
    <w:rsid w:val="004972D5"/>
    <w:rsid w:val="004975BB"/>
    <w:rsid w:val="004A24E7"/>
    <w:rsid w:val="004A4E84"/>
    <w:rsid w:val="004A52AD"/>
    <w:rsid w:val="004A6DB8"/>
    <w:rsid w:val="004A753A"/>
    <w:rsid w:val="004A7A64"/>
    <w:rsid w:val="004A7CBC"/>
    <w:rsid w:val="004B2FB6"/>
    <w:rsid w:val="004B31A6"/>
    <w:rsid w:val="004B4077"/>
    <w:rsid w:val="004B4B4F"/>
    <w:rsid w:val="004C092F"/>
    <w:rsid w:val="004C099B"/>
    <w:rsid w:val="004C166E"/>
    <w:rsid w:val="004C1B87"/>
    <w:rsid w:val="004C40BB"/>
    <w:rsid w:val="004C4E90"/>
    <w:rsid w:val="004C5898"/>
    <w:rsid w:val="004C704E"/>
    <w:rsid w:val="004C7600"/>
    <w:rsid w:val="004C7A3C"/>
    <w:rsid w:val="004D1C23"/>
    <w:rsid w:val="004D3716"/>
    <w:rsid w:val="004D3F82"/>
    <w:rsid w:val="004D491A"/>
    <w:rsid w:val="004D6AC4"/>
    <w:rsid w:val="004D6E5C"/>
    <w:rsid w:val="004D7193"/>
    <w:rsid w:val="004D7227"/>
    <w:rsid w:val="004D7859"/>
    <w:rsid w:val="004D7AB6"/>
    <w:rsid w:val="004D7CDD"/>
    <w:rsid w:val="004E0C25"/>
    <w:rsid w:val="004E193A"/>
    <w:rsid w:val="004E2145"/>
    <w:rsid w:val="004E21A8"/>
    <w:rsid w:val="004E4339"/>
    <w:rsid w:val="004E5479"/>
    <w:rsid w:val="004E5856"/>
    <w:rsid w:val="004E6915"/>
    <w:rsid w:val="004E74E0"/>
    <w:rsid w:val="004F0B11"/>
    <w:rsid w:val="004F1462"/>
    <w:rsid w:val="004F22B9"/>
    <w:rsid w:val="004F2D3A"/>
    <w:rsid w:val="004F397E"/>
    <w:rsid w:val="004F3DFE"/>
    <w:rsid w:val="004F5FC8"/>
    <w:rsid w:val="004F646B"/>
    <w:rsid w:val="004F6ABC"/>
    <w:rsid w:val="00501F7D"/>
    <w:rsid w:val="00502BD5"/>
    <w:rsid w:val="00502FC3"/>
    <w:rsid w:val="00503CC2"/>
    <w:rsid w:val="00506412"/>
    <w:rsid w:val="00506BBA"/>
    <w:rsid w:val="00510C12"/>
    <w:rsid w:val="00511815"/>
    <w:rsid w:val="005138EE"/>
    <w:rsid w:val="00514A3A"/>
    <w:rsid w:val="0051535E"/>
    <w:rsid w:val="005168F6"/>
    <w:rsid w:val="00521F24"/>
    <w:rsid w:val="005223D2"/>
    <w:rsid w:val="00524193"/>
    <w:rsid w:val="005271AF"/>
    <w:rsid w:val="00527F76"/>
    <w:rsid w:val="00530022"/>
    <w:rsid w:val="005303AF"/>
    <w:rsid w:val="005318C9"/>
    <w:rsid w:val="005326C1"/>
    <w:rsid w:val="00533D0D"/>
    <w:rsid w:val="00534A67"/>
    <w:rsid w:val="0053605A"/>
    <w:rsid w:val="00537139"/>
    <w:rsid w:val="00537533"/>
    <w:rsid w:val="00541166"/>
    <w:rsid w:val="005417FA"/>
    <w:rsid w:val="00545167"/>
    <w:rsid w:val="00546655"/>
    <w:rsid w:val="005472D4"/>
    <w:rsid w:val="00547430"/>
    <w:rsid w:val="00550860"/>
    <w:rsid w:val="00552F10"/>
    <w:rsid w:val="005534B7"/>
    <w:rsid w:val="005547FD"/>
    <w:rsid w:val="00554F11"/>
    <w:rsid w:val="00555363"/>
    <w:rsid w:val="0055630A"/>
    <w:rsid w:val="00560123"/>
    <w:rsid w:val="00561994"/>
    <w:rsid w:val="00561CF5"/>
    <w:rsid w:val="00566245"/>
    <w:rsid w:val="0056719D"/>
    <w:rsid w:val="005671C6"/>
    <w:rsid w:val="005702C0"/>
    <w:rsid w:val="00571AC3"/>
    <w:rsid w:val="005722A1"/>
    <w:rsid w:val="005728D9"/>
    <w:rsid w:val="00573C0B"/>
    <w:rsid w:val="00573DE7"/>
    <w:rsid w:val="00574288"/>
    <w:rsid w:val="005755D5"/>
    <w:rsid w:val="005833D6"/>
    <w:rsid w:val="00584942"/>
    <w:rsid w:val="00584BA0"/>
    <w:rsid w:val="005901E2"/>
    <w:rsid w:val="00590EA1"/>
    <w:rsid w:val="00592E94"/>
    <w:rsid w:val="0059507D"/>
    <w:rsid w:val="00596F86"/>
    <w:rsid w:val="005978CC"/>
    <w:rsid w:val="005A11FB"/>
    <w:rsid w:val="005A1222"/>
    <w:rsid w:val="005A2030"/>
    <w:rsid w:val="005A31E9"/>
    <w:rsid w:val="005A57F0"/>
    <w:rsid w:val="005A780A"/>
    <w:rsid w:val="005A7CE1"/>
    <w:rsid w:val="005A7E4A"/>
    <w:rsid w:val="005A7FEC"/>
    <w:rsid w:val="005B01A6"/>
    <w:rsid w:val="005B2771"/>
    <w:rsid w:val="005B39EB"/>
    <w:rsid w:val="005B43A6"/>
    <w:rsid w:val="005B4ABA"/>
    <w:rsid w:val="005B4E4D"/>
    <w:rsid w:val="005B6046"/>
    <w:rsid w:val="005B7184"/>
    <w:rsid w:val="005B72A3"/>
    <w:rsid w:val="005B7D69"/>
    <w:rsid w:val="005C221B"/>
    <w:rsid w:val="005C2419"/>
    <w:rsid w:val="005C3461"/>
    <w:rsid w:val="005C49B5"/>
    <w:rsid w:val="005C5C6C"/>
    <w:rsid w:val="005C5EB3"/>
    <w:rsid w:val="005C71B6"/>
    <w:rsid w:val="005D0AAF"/>
    <w:rsid w:val="005D1867"/>
    <w:rsid w:val="005D1EB6"/>
    <w:rsid w:val="005D4D76"/>
    <w:rsid w:val="005D5708"/>
    <w:rsid w:val="005D6138"/>
    <w:rsid w:val="005D6231"/>
    <w:rsid w:val="005D7041"/>
    <w:rsid w:val="005D7321"/>
    <w:rsid w:val="005D7798"/>
    <w:rsid w:val="005E1412"/>
    <w:rsid w:val="005E5EEF"/>
    <w:rsid w:val="005E5F85"/>
    <w:rsid w:val="005E74A0"/>
    <w:rsid w:val="005E753B"/>
    <w:rsid w:val="005F0482"/>
    <w:rsid w:val="005F11B7"/>
    <w:rsid w:val="005F18D0"/>
    <w:rsid w:val="005F1E91"/>
    <w:rsid w:val="005F2C5C"/>
    <w:rsid w:val="005F3F35"/>
    <w:rsid w:val="005F4598"/>
    <w:rsid w:val="005F72E9"/>
    <w:rsid w:val="005F761B"/>
    <w:rsid w:val="00600B7A"/>
    <w:rsid w:val="006018A4"/>
    <w:rsid w:val="00602933"/>
    <w:rsid w:val="0060398C"/>
    <w:rsid w:val="006041FD"/>
    <w:rsid w:val="006044A9"/>
    <w:rsid w:val="00604D08"/>
    <w:rsid w:val="006057A3"/>
    <w:rsid w:val="006102B3"/>
    <w:rsid w:val="00610502"/>
    <w:rsid w:val="00611074"/>
    <w:rsid w:val="006117DD"/>
    <w:rsid w:val="00611B08"/>
    <w:rsid w:val="00612576"/>
    <w:rsid w:val="006135E2"/>
    <w:rsid w:val="00613DAF"/>
    <w:rsid w:val="00615053"/>
    <w:rsid w:val="0061573A"/>
    <w:rsid w:val="006158B7"/>
    <w:rsid w:val="0061598D"/>
    <w:rsid w:val="00615BF5"/>
    <w:rsid w:val="00615C24"/>
    <w:rsid w:val="00615DE2"/>
    <w:rsid w:val="00617370"/>
    <w:rsid w:val="00620448"/>
    <w:rsid w:val="00620D4D"/>
    <w:rsid w:val="00621490"/>
    <w:rsid w:val="00621BF3"/>
    <w:rsid w:val="00624EE4"/>
    <w:rsid w:val="00625EC0"/>
    <w:rsid w:val="00627EA4"/>
    <w:rsid w:val="00627F08"/>
    <w:rsid w:val="0063078D"/>
    <w:rsid w:val="00633D2F"/>
    <w:rsid w:val="0063483B"/>
    <w:rsid w:val="00637FA6"/>
    <w:rsid w:val="006433CA"/>
    <w:rsid w:val="00643EBA"/>
    <w:rsid w:val="00644329"/>
    <w:rsid w:val="006444D9"/>
    <w:rsid w:val="0064579B"/>
    <w:rsid w:val="006544C9"/>
    <w:rsid w:val="0065644F"/>
    <w:rsid w:val="00657504"/>
    <w:rsid w:val="00660E0A"/>
    <w:rsid w:val="00663C1A"/>
    <w:rsid w:val="00664B67"/>
    <w:rsid w:val="0066543D"/>
    <w:rsid w:val="00670D42"/>
    <w:rsid w:val="00671374"/>
    <w:rsid w:val="00671403"/>
    <w:rsid w:val="00672B21"/>
    <w:rsid w:val="006753D1"/>
    <w:rsid w:val="00676705"/>
    <w:rsid w:val="006774DF"/>
    <w:rsid w:val="00680AFD"/>
    <w:rsid w:val="00681D44"/>
    <w:rsid w:val="006828FB"/>
    <w:rsid w:val="0068329E"/>
    <w:rsid w:val="00684308"/>
    <w:rsid w:val="00684A2F"/>
    <w:rsid w:val="00686132"/>
    <w:rsid w:val="0068697B"/>
    <w:rsid w:val="00687E33"/>
    <w:rsid w:val="006912DE"/>
    <w:rsid w:val="00691431"/>
    <w:rsid w:val="00691E0F"/>
    <w:rsid w:val="00692B10"/>
    <w:rsid w:val="006930C3"/>
    <w:rsid w:val="006940D9"/>
    <w:rsid w:val="0069476D"/>
    <w:rsid w:val="006963E7"/>
    <w:rsid w:val="006A05D3"/>
    <w:rsid w:val="006A0F77"/>
    <w:rsid w:val="006A1C6B"/>
    <w:rsid w:val="006A1C9A"/>
    <w:rsid w:val="006A2581"/>
    <w:rsid w:val="006A30BC"/>
    <w:rsid w:val="006A3A90"/>
    <w:rsid w:val="006A3DF5"/>
    <w:rsid w:val="006A620D"/>
    <w:rsid w:val="006A67B0"/>
    <w:rsid w:val="006A77AF"/>
    <w:rsid w:val="006B1F78"/>
    <w:rsid w:val="006B1FA8"/>
    <w:rsid w:val="006B34A1"/>
    <w:rsid w:val="006B47FD"/>
    <w:rsid w:val="006B4933"/>
    <w:rsid w:val="006B543D"/>
    <w:rsid w:val="006B7367"/>
    <w:rsid w:val="006B7412"/>
    <w:rsid w:val="006B7C9C"/>
    <w:rsid w:val="006C00E7"/>
    <w:rsid w:val="006C0393"/>
    <w:rsid w:val="006C117D"/>
    <w:rsid w:val="006C14BB"/>
    <w:rsid w:val="006C151A"/>
    <w:rsid w:val="006C1C26"/>
    <w:rsid w:val="006C1C50"/>
    <w:rsid w:val="006C1E57"/>
    <w:rsid w:val="006C26F9"/>
    <w:rsid w:val="006C32B4"/>
    <w:rsid w:val="006C52FB"/>
    <w:rsid w:val="006C72A4"/>
    <w:rsid w:val="006D011C"/>
    <w:rsid w:val="006D076E"/>
    <w:rsid w:val="006D0D73"/>
    <w:rsid w:val="006D155B"/>
    <w:rsid w:val="006D1BC4"/>
    <w:rsid w:val="006D2026"/>
    <w:rsid w:val="006D3AA7"/>
    <w:rsid w:val="006D3FD1"/>
    <w:rsid w:val="006D4AEE"/>
    <w:rsid w:val="006D4D27"/>
    <w:rsid w:val="006D6FEF"/>
    <w:rsid w:val="006D706C"/>
    <w:rsid w:val="006E00B9"/>
    <w:rsid w:val="006E147D"/>
    <w:rsid w:val="006E298C"/>
    <w:rsid w:val="006E46FE"/>
    <w:rsid w:val="006E4C7F"/>
    <w:rsid w:val="006E5A0B"/>
    <w:rsid w:val="006F0066"/>
    <w:rsid w:val="006F0AF3"/>
    <w:rsid w:val="006F0CAD"/>
    <w:rsid w:val="006F19CF"/>
    <w:rsid w:val="006F2BC2"/>
    <w:rsid w:val="006F30F5"/>
    <w:rsid w:val="006F59F5"/>
    <w:rsid w:val="006F6DAE"/>
    <w:rsid w:val="006F7BCE"/>
    <w:rsid w:val="00701168"/>
    <w:rsid w:val="007020DC"/>
    <w:rsid w:val="007026AE"/>
    <w:rsid w:val="00703020"/>
    <w:rsid w:val="007032EF"/>
    <w:rsid w:val="007052AF"/>
    <w:rsid w:val="00706E45"/>
    <w:rsid w:val="00707F9F"/>
    <w:rsid w:val="00710874"/>
    <w:rsid w:val="00712B9D"/>
    <w:rsid w:val="00714053"/>
    <w:rsid w:val="0071416A"/>
    <w:rsid w:val="00714513"/>
    <w:rsid w:val="0071514F"/>
    <w:rsid w:val="007203E1"/>
    <w:rsid w:val="00721626"/>
    <w:rsid w:val="007217B2"/>
    <w:rsid w:val="007218A9"/>
    <w:rsid w:val="007221AB"/>
    <w:rsid w:val="00723C7F"/>
    <w:rsid w:val="00724122"/>
    <w:rsid w:val="007245BC"/>
    <w:rsid w:val="0072551F"/>
    <w:rsid w:val="00725C30"/>
    <w:rsid w:val="007307DB"/>
    <w:rsid w:val="00730C1C"/>
    <w:rsid w:val="0073244D"/>
    <w:rsid w:val="00732F6C"/>
    <w:rsid w:val="00732F95"/>
    <w:rsid w:val="00733E35"/>
    <w:rsid w:val="00734586"/>
    <w:rsid w:val="007413CC"/>
    <w:rsid w:val="00742187"/>
    <w:rsid w:val="00750438"/>
    <w:rsid w:val="0075068C"/>
    <w:rsid w:val="00751047"/>
    <w:rsid w:val="0075113B"/>
    <w:rsid w:val="00751894"/>
    <w:rsid w:val="00751E51"/>
    <w:rsid w:val="0075382F"/>
    <w:rsid w:val="007539CA"/>
    <w:rsid w:val="0075409E"/>
    <w:rsid w:val="00755229"/>
    <w:rsid w:val="0075571C"/>
    <w:rsid w:val="00755CB5"/>
    <w:rsid w:val="007561B1"/>
    <w:rsid w:val="007611F4"/>
    <w:rsid w:val="00763044"/>
    <w:rsid w:val="007631C7"/>
    <w:rsid w:val="007645FC"/>
    <w:rsid w:val="007652FB"/>
    <w:rsid w:val="00766A10"/>
    <w:rsid w:val="00767EB0"/>
    <w:rsid w:val="00771E88"/>
    <w:rsid w:val="007731AD"/>
    <w:rsid w:val="007741B1"/>
    <w:rsid w:val="00774256"/>
    <w:rsid w:val="007757F6"/>
    <w:rsid w:val="00775EDD"/>
    <w:rsid w:val="00776763"/>
    <w:rsid w:val="007768CF"/>
    <w:rsid w:val="00777027"/>
    <w:rsid w:val="00777A39"/>
    <w:rsid w:val="007816DE"/>
    <w:rsid w:val="00781DD0"/>
    <w:rsid w:val="00782E08"/>
    <w:rsid w:val="00783B4E"/>
    <w:rsid w:val="00784104"/>
    <w:rsid w:val="00784147"/>
    <w:rsid w:val="00784A2F"/>
    <w:rsid w:val="0078531E"/>
    <w:rsid w:val="00786A46"/>
    <w:rsid w:val="007910BF"/>
    <w:rsid w:val="00791C9F"/>
    <w:rsid w:val="007920E9"/>
    <w:rsid w:val="0079298C"/>
    <w:rsid w:val="00793529"/>
    <w:rsid w:val="00793C30"/>
    <w:rsid w:val="0079446C"/>
    <w:rsid w:val="00794E8D"/>
    <w:rsid w:val="00795492"/>
    <w:rsid w:val="00795653"/>
    <w:rsid w:val="007958DB"/>
    <w:rsid w:val="00795C51"/>
    <w:rsid w:val="00796255"/>
    <w:rsid w:val="00796B24"/>
    <w:rsid w:val="007972D0"/>
    <w:rsid w:val="007A0D0B"/>
    <w:rsid w:val="007A2E53"/>
    <w:rsid w:val="007A307E"/>
    <w:rsid w:val="007A34AE"/>
    <w:rsid w:val="007A6989"/>
    <w:rsid w:val="007A6EC6"/>
    <w:rsid w:val="007B0121"/>
    <w:rsid w:val="007B0978"/>
    <w:rsid w:val="007B0A22"/>
    <w:rsid w:val="007B1D52"/>
    <w:rsid w:val="007B2647"/>
    <w:rsid w:val="007B5277"/>
    <w:rsid w:val="007B53D6"/>
    <w:rsid w:val="007B5B46"/>
    <w:rsid w:val="007B6BB1"/>
    <w:rsid w:val="007B7C22"/>
    <w:rsid w:val="007C1686"/>
    <w:rsid w:val="007C2A98"/>
    <w:rsid w:val="007C3390"/>
    <w:rsid w:val="007C3483"/>
    <w:rsid w:val="007C3B7B"/>
    <w:rsid w:val="007C5614"/>
    <w:rsid w:val="007C5F97"/>
    <w:rsid w:val="007C6BD1"/>
    <w:rsid w:val="007C7122"/>
    <w:rsid w:val="007C7D78"/>
    <w:rsid w:val="007D0940"/>
    <w:rsid w:val="007D1905"/>
    <w:rsid w:val="007D3991"/>
    <w:rsid w:val="007D4130"/>
    <w:rsid w:val="007D5B05"/>
    <w:rsid w:val="007D6D24"/>
    <w:rsid w:val="007E3151"/>
    <w:rsid w:val="007E7018"/>
    <w:rsid w:val="007F22A1"/>
    <w:rsid w:val="007F2C30"/>
    <w:rsid w:val="007F2E0A"/>
    <w:rsid w:val="007F53B8"/>
    <w:rsid w:val="007F53F1"/>
    <w:rsid w:val="007F577F"/>
    <w:rsid w:val="007F57E1"/>
    <w:rsid w:val="007F5824"/>
    <w:rsid w:val="008006AA"/>
    <w:rsid w:val="00802D60"/>
    <w:rsid w:val="00804679"/>
    <w:rsid w:val="00804805"/>
    <w:rsid w:val="008053E0"/>
    <w:rsid w:val="00805A81"/>
    <w:rsid w:val="0080669F"/>
    <w:rsid w:val="00806C33"/>
    <w:rsid w:val="00806FD6"/>
    <w:rsid w:val="0081039D"/>
    <w:rsid w:val="00812D81"/>
    <w:rsid w:val="008131BD"/>
    <w:rsid w:val="00815A95"/>
    <w:rsid w:val="00815C51"/>
    <w:rsid w:val="00815EE0"/>
    <w:rsid w:val="0082001F"/>
    <w:rsid w:val="008208F5"/>
    <w:rsid w:val="00821399"/>
    <w:rsid w:val="0082349B"/>
    <w:rsid w:val="00824406"/>
    <w:rsid w:val="00825D69"/>
    <w:rsid w:val="00827439"/>
    <w:rsid w:val="008306E7"/>
    <w:rsid w:val="008309DE"/>
    <w:rsid w:val="00831653"/>
    <w:rsid w:val="00831EBC"/>
    <w:rsid w:val="00833FC6"/>
    <w:rsid w:val="00834F95"/>
    <w:rsid w:val="00835433"/>
    <w:rsid w:val="00835796"/>
    <w:rsid w:val="00835B66"/>
    <w:rsid w:val="008360DC"/>
    <w:rsid w:val="008360F2"/>
    <w:rsid w:val="0083746F"/>
    <w:rsid w:val="0083776A"/>
    <w:rsid w:val="0084315D"/>
    <w:rsid w:val="00846389"/>
    <w:rsid w:val="00846F30"/>
    <w:rsid w:val="00847611"/>
    <w:rsid w:val="00850930"/>
    <w:rsid w:val="00850D55"/>
    <w:rsid w:val="00852D07"/>
    <w:rsid w:val="008556B5"/>
    <w:rsid w:val="00855995"/>
    <w:rsid w:val="00865AFD"/>
    <w:rsid w:val="00866222"/>
    <w:rsid w:val="008669EA"/>
    <w:rsid w:val="00866F26"/>
    <w:rsid w:val="00867957"/>
    <w:rsid w:val="00867C2A"/>
    <w:rsid w:val="00870084"/>
    <w:rsid w:val="008701D5"/>
    <w:rsid w:val="0087114C"/>
    <w:rsid w:val="00873BBB"/>
    <w:rsid w:val="00875FDC"/>
    <w:rsid w:val="00876679"/>
    <w:rsid w:val="008766E1"/>
    <w:rsid w:val="00876828"/>
    <w:rsid w:val="00876C6D"/>
    <w:rsid w:val="00876D35"/>
    <w:rsid w:val="008808FD"/>
    <w:rsid w:val="0088095E"/>
    <w:rsid w:val="00884B20"/>
    <w:rsid w:val="00885ABA"/>
    <w:rsid w:val="0088617B"/>
    <w:rsid w:val="00886698"/>
    <w:rsid w:val="00887283"/>
    <w:rsid w:val="0089009B"/>
    <w:rsid w:val="008913DA"/>
    <w:rsid w:val="00891780"/>
    <w:rsid w:val="00892250"/>
    <w:rsid w:val="008939EE"/>
    <w:rsid w:val="00893DB0"/>
    <w:rsid w:val="00893E93"/>
    <w:rsid w:val="008946E7"/>
    <w:rsid w:val="0089474F"/>
    <w:rsid w:val="00894B0D"/>
    <w:rsid w:val="00894D39"/>
    <w:rsid w:val="00895240"/>
    <w:rsid w:val="0089543C"/>
    <w:rsid w:val="00895707"/>
    <w:rsid w:val="00896201"/>
    <w:rsid w:val="008962A3"/>
    <w:rsid w:val="00896433"/>
    <w:rsid w:val="008A0E00"/>
    <w:rsid w:val="008A1968"/>
    <w:rsid w:val="008A4D37"/>
    <w:rsid w:val="008B0878"/>
    <w:rsid w:val="008B10D5"/>
    <w:rsid w:val="008B11C0"/>
    <w:rsid w:val="008B1785"/>
    <w:rsid w:val="008B3807"/>
    <w:rsid w:val="008B3F9E"/>
    <w:rsid w:val="008B59EA"/>
    <w:rsid w:val="008B7A0D"/>
    <w:rsid w:val="008B7D6B"/>
    <w:rsid w:val="008C033D"/>
    <w:rsid w:val="008C096E"/>
    <w:rsid w:val="008C339C"/>
    <w:rsid w:val="008C5DA2"/>
    <w:rsid w:val="008C5F5D"/>
    <w:rsid w:val="008C716F"/>
    <w:rsid w:val="008D0586"/>
    <w:rsid w:val="008D07D3"/>
    <w:rsid w:val="008D234E"/>
    <w:rsid w:val="008D26B1"/>
    <w:rsid w:val="008D3466"/>
    <w:rsid w:val="008D4478"/>
    <w:rsid w:val="008D533A"/>
    <w:rsid w:val="008D5E50"/>
    <w:rsid w:val="008D62F7"/>
    <w:rsid w:val="008D7E7F"/>
    <w:rsid w:val="008E179D"/>
    <w:rsid w:val="008E4439"/>
    <w:rsid w:val="008E6D0D"/>
    <w:rsid w:val="008E705A"/>
    <w:rsid w:val="008F0B20"/>
    <w:rsid w:val="008F22B6"/>
    <w:rsid w:val="008F2C3C"/>
    <w:rsid w:val="009018D6"/>
    <w:rsid w:val="00903584"/>
    <w:rsid w:val="00911E5C"/>
    <w:rsid w:val="00912787"/>
    <w:rsid w:val="00912B79"/>
    <w:rsid w:val="00912C8F"/>
    <w:rsid w:val="009132F0"/>
    <w:rsid w:val="00914294"/>
    <w:rsid w:val="00914722"/>
    <w:rsid w:val="00916821"/>
    <w:rsid w:val="0091720D"/>
    <w:rsid w:val="0091770A"/>
    <w:rsid w:val="009213C8"/>
    <w:rsid w:val="00921CB4"/>
    <w:rsid w:val="00921D85"/>
    <w:rsid w:val="0092247B"/>
    <w:rsid w:val="00922622"/>
    <w:rsid w:val="00922787"/>
    <w:rsid w:val="009228BB"/>
    <w:rsid w:val="009234C8"/>
    <w:rsid w:val="00925D1D"/>
    <w:rsid w:val="009276F4"/>
    <w:rsid w:val="00927712"/>
    <w:rsid w:val="0093029A"/>
    <w:rsid w:val="009331F6"/>
    <w:rsid w:val="009341FF"/>
    <w:rsid w:val="00936D5C"/>
    <w:rsid w:val="00936F8D"/>
    <w:rsid w:val="00937AF5"/>
    <w:rsid w:val="00940A51"/>
    <w:rsid w:val="009435E4"/>
    <w:rsid w:val="00944652"/>
    <w:rsid w:val="00945043"/>
    <w:rsid w:val="0094585B"/>
    <w:rsid w:val="00945AE2"/>
    <w:rsid w:val="00946DFC"/>
    <w:rsid w:val="009477A2"/>
    <w:rsid w:val="00947A03"/>
    <w:rsid w:val="009502FE"/>
    <w:rsid w:val="00950C1A"/>
    <w:rsid w:val="00951095"/>
    <w:rsid w:val="009511CF"/>
    <w:rsid w:val="00951717"/>
    <w:rsid w:val="009546E5"/>
    <w:rsid w:val="00955FBA"/>
    <w:rsid w:val="00956463"/>
    <w:rsid w:val="00957022"/>
    <w:rsid w:val="00957A6E"/>
    <w:rsid w:val="009605F8"/>
    <w:rsid w:val="009618D7"/>
    <w:rsid w:val="009618EE"/>
    <w:rsid w:val="00964B4B"/>
    <w:rsid w:val="00965592"/>
    <w:rsid w:val="00965A23"/>
    <w:rsid w:val="009663BC"/>
    <w:rsid w:val="00966618"/>
    <w:rsid w:val="00967555"/>
    <w:rsid w:val="009735BA"/>
    <w:rsid w:val="00973BE5"/>
    <w:rsid w:val="00974959"/>
    <w:rsid w:val="00974FC1"/>
    <w:rsid w:val="00975BBB"/>
    <w:rsid w:val="00977ED3"/>
    <w:rsid w:val="009806E0"/>
    <w:rsid w:val="00982138"/>
    <w:rsid w:val="00982F9D"/>
    <w:rsid w:val="00983873"/>
    <w:rsid w:val="00983E08"/>
    <w:rsid w:val="009859CE"/>
    <w:rsid w:val="00986210"/>
    <w:rsid w:val="00986FB1"/>
    <w:rsid w:val="00991790"/>
    <w:rsid w:val="00993368"/>
    <w:rsid w:val="0099465E"/>
    <w:rsid w:val="009A217D"/>
    <w:rsid w:val="009A2364"/>
    <w:rsid w:val="009A29E3"/>
    <w:rsid w:val="009A42CB"/>
    <w:rsid w:val="009A69DA"/>
    <w:rsid w:val="009A7930"/>
    <w:rsid w:val="009B2886"/>
    <w:rsid w:val="009B2F6B"/>
    <w:rsid w:val="009B3A35"/>
    <w:rsid w:val="009B4A0B"/>
    <w:rsid w:val="009B52FC"/>
    <w:rsid w:val="009B69F7"/>
    <w:rsid w:val="009C08E7"/>
    <w:rsid w:val="009C0CCC"/>
    <w:rsid w:val="009C63FD"/>
    <w:rsid w:val="009C7BB2"/>
    <w:rsid w:val="009D25DD"/>
    <w:rsid w:val="009D39D0"/>
    <w:rsid w:val="009D3A68"/>
    <w:rsid w:val="009D3ED5"/>
    <w:rsid w:val="009D5D2B"/>
    <w:rsid w:val="009D5E96"/>
    <w:rsid w:val="009D5FE4"/>
    <w:rsid w:val="009D7FED"/>
    <w:rsid w:val="009E08E3"/>
    <w:rsid w:val="009E1A82"/>
    <w:rsid w:val="009E34DE"/>
    <w:rsid w:val="009E3FF2"/>
    <w:rsid w:val="009E409A"/>
    <w:rsid w:val="009F0CB1"/>
    <w:rsid w:val="009F10C3"/>
    <w:rsid w:val="009F39F1"/>
    <w:rsid w:val="009F54FC"/>
    <w:rsid w:val="009F60DE"/>
    <w:rsid w:val="00A01840"/>
    <w:rsid w:val="00A0492F"/>
    <w:rsid w:val="00A05268"/>
    <w:rsid w:val="00A0743B"/>
    <w:rsid w:val="00A12108"/>
    <w:rsid w:val="00A1707E"/>
    <w:rsid w:val="00A17459"/>
    <w:rsid w:val="00A22732"/>
    <w:rsid w:val="00A249A3"/>
    <w:rsid w:val="00A26643"/>
    <w:rsid w:val="00A27A43"/>
    <w:rsid w:val="00A31726"/>
    <w:rsid w:val="00A32918"/>
    <w:rsid w:val="00A3447F"/>
    <w:rsid w:val="00A352B5"/>
    <w:rsid w:val="00A3555F"/>
    <w:rsid w:val="00A36DA6"/>
    <w:rsid w:val="00A43531"/>
    <w:rsid w:val="00A43955"/>
    <w:rsid w:val="00A43AE0"/>
    <w:rsid w:val="00A44C49"/>
    <w:rsid w:val="00A46063"/>
    <w:rsid w:val="00A461F5"/>
    <w:rsid w:val="00A475FF"/>
    <w:rsid w:val="00A52AA3"/>
    <w:rsid w:val="00A54999"/>
    <w:rsid w:val="00A56DDA"/>
    <w:rsid w:val="00A57214"/>
    <w:rsid w:val="00A57427"/>
    <w:rsid w:val="00A60DDD"/>
    <w:rsid w:val="00A616C6"/>
    <w:rsid w:val="00A618ED"/>
    <w:rsid w:val="00A621E1"/>
    <w:rsid w:val="00A622BA"/>
    <w:rsid w:val="00A63E1F"/>
    <w:rsid w:val="00A6492A"/>
    <w:rsid w:val="00A65657"/>
    <w:rsid w:val="00A661B8"/>
    <w:rsid w:val="00A675DB"/>
    <w:rsid w:val="00A7092B"/>
    <w:rsid w:val="00A70EB7"/>
    <w:rsid w:val="00A71513"/>
    <w:rsid w:val="00A7179A"/>
    <w:rsid w:val="00A7383D"/>
    <w:rsid w:val="00A74A41"/>
    <w:rsid w:val="00A74DD6"/>
    <w:rsid w:val="00A753E0"/>
    <w:rsid w:val="00A7596B"/>
    <w:rsid w:val="00A77C55"/>
    <w:rsid w:val="00A803CB"/>
    <w:rsid w:val="00A80C64"/>
    <w:rsid w:val="00A81695"/>
    <w:rsid w:val="00A8243B"/>
    <w:rsid w:val="00A8513D"/>
    <w:rsid w:val="00A85F90"/>
    <w:rsid w:val="00A85FCE"/>
    <w:rsid w:val="00A9561C"/>
    <w:rsid w:val="00A95D2D"/>
    <w:rsid w:val="00AA1107"/>
    <w:rsid w:val="00AA298F"/>
    <w:rsid w:val="00AA3E41"/>
    <w:rsid w:val="00AB05FA"/>
    <w:rsid w:val="00AB0C55"/>
    <w:rsid w:val="00AB108A"/>
    <w:rsid w:val="00AB1543"/>
    <w:rsid w:val="00AB2B16"/>
    <w:rsid w:val="00AB4787"/>
    <w:rsid w:val="00AB47F1"/>
    <w:rsid w:val="00AB556C"/>
    <w:rsid w:val="00AB62C4"/>
    <w:rsid w:val="00AB75E4"/>
    <w:rsid w:val="00AB7DE9"/>
    <w:rsid w:val="00AC1693"/>
    <w:rsid w:val="00AC1AB2"/>
    <w:rsid w:val="00AC2009"/>
    <w:rsid w:val="00AC46D5"/>
    <w:rsid w:val="00AC4AC9"/>
    <w:rsid w:val="00AC4EB1"/>
    <w:rsid w:val="00AC562D"/>
    <w:rsid w:val="00AC7E35"/>
    <w:rsid w:val="00AC7FEF"/>
    <w:rsid w:val="00AD1541"/>
    <w:rsid w:val="00AD1626"/>
    <w:rsid w:val="00AD44A9"/>
    <w:rsid w:val="00AD5724"/>
    <w:rsid w:val="00AD7731"/>
    <w:rsid w:val="00AE2C3D"/>
    <w:rsid w:val="00AE335D"/>
    <w:rsid w:val="00AE55B3"/>
    <w:rsid w:val="00AE56CB"/>
    <w:rsid w:val="00AE6AB5"/>
    <w:rsid w:val="00AF0D13"/>
    <w:rsid w:val="00AF1519"/>
    <w:rsid w:val="00AF23AB"/>
    <w:rsid w:val="00AF272F"/>
    <w:rsid w:val="00AF29F6"/>
    <w:rsid w:val="00AF3E0B"/>
    <w:rsid w:val="00AF4791"/>
    <w:rsid w:val="00AF54A9"/>
    <w:rsid w:val="00AF55E1"/>
    <w:rsid w:val="00AF70BC"/>
    <w:rsid w:val="00B01FE0"/>
    <w:rsid w:val="00B032A0"/>
    <w:rsid w:val="00B04AA1"/>
    <w:rsid w:val="00B04DEC"/>
    <w:rsid w:val="00B06991"/>
    <w:rsid w:val="00B06A75"/>
    <w:rsid w:val="00B077F3"/>
    <w:rsid w:val="00B07B76"/>
    <w:rsid w:val="00B10C54"/>
    <w:rsid w:val="00B10D98"/>
    <w:rsid w:val="00B13C2B"/>
    <w:rsid w:val="00B16066"/>
    <w:rsid w:val="00B17021"/>
    <w:rsid w:val="00B17CCD"/>
    <w:rsid w:val="00B20122"/>
    <w:rsid w:val="00B21676"/>
    <w:rsid w:val="00B21AA3"/>
    <w:rsid w:val="00B221B2"/>
    <w:rsid w:val="00B225A2"/>
    <w:rsid w:val="00B232CB"/>
    <w:rsid w:val="00B24DFA"/>
    <w:rsid w:val="00B259EC"/>
    <w:rsid w:val="00B2696A"/>
    <w:rsid w:val="00B270AC"/>
    <w:rsid w:val="00B279D2"/>
    <w:rsid w:val="00B3018D"/>
    <w:rsid w:val="00B3034B"/>
    <w:rsid w:val="00B30B7A"/>
    <w:rsid w:val="00B30DE8"/>
    <w:rsid w:val="00B331F5"/>
    <w:rsid w:val="00B33206"/>
    <w:rsid w:val="00B33422"/>
    <w:rsid w:val="00B341B9"/>
    <w:rsid w:val="00B36B8D"/>
    <w:rsid w:val="00B40316"/>
    <w:rsid w:val="00B438AC"/>
    <w:rsid w:val="00B440DF"/>
    <w:rsid w:val="00B44177"/>
    <w:rsid w:val="00B44276"/>
    <w:rsid w:val="00B4645F"/>
    <w:rsid w:val="00B46AEC"/>
    <w:rsid w:val="00B5048D"/>
    <w:rsid w:val="00B51EEA"/>
    <w:rsid w:val="00B53780"/>
    <w:rsid w:val="00B54ACB"/>
    <w:rsid w:val="00B60043"/>
    <w:rsid w:val="00B60066"/>
    <w:rsid w:val="00B6221F"/>
    <w:rsid w:val="00B626C7"/>
    <w:rsid w:val="00B63616"/>
    <w:rsid w:val="00B63719"/>
    <w:rsid w:val="00B641C4"/>
    <w:rsid w:val="00B6495A"/>
    <w:rsid w:val="00B64CF3"/>
    <w:rsid w:val="00B66226"/>
    <w:rsid w:val="00B676D3"/>
    <w:rsid w:val="00B70029"/>
    <w:rsid w:val="00B712C5"/>
    <w:rsid w:val="00B7184D"/>
    <w:rsid w:val="00B73F4D"/>
    <w:rsid w:val="00B748A1"/>
    <w:rsid w:val="00B74957"/>
    <w:rsid w:val="00B75185"/>
    <w:rsid w:val="00B7554D"/>
    <w:rsid w:val="00B76BE6"/>
    <w:rsid w:val="00B81E97"/>
    <w:rsid w:val="00B823A1"/>
    <w:rsid w:val="00B83303"/>
    <w:rsid w:val="00B84683"/>
    <w:rsid w:val="00B84A9F"/>
    <w:rsid w:val="00B84CA7"/>
    <w:rsid w:val="00B91AE8"/>
    <w:rsid w:val="00B91B38"/>
    <w:rsid w:val="00B91C21"/>
    <w:rsid w:val="00B94484"/>
    <w:rsid w:val="00B952DE"/>
    <w:rsid w:val="00B97DF9"/>
    <w:rsid w:val="00BA0D37"/>
    <w:rsid w:val="00BA10AC"/>
    <w:rsid w:val="00BA1C8E"/>
    <w:rsid w:val="00BA2A1B"/>
    <w:rsid w:val="00BA301C"/>
    <w:rsid w:val="00BA44C8"/>
    <w:rsid w:val="00BA577B"/>
    <w:rsid w:val="00BB0327"/>
    <w:rsid w:val="00BB13A6"/>
    <w:rsid w:val="00BB15E3"/>
    <w:rsid w:val="00BB2403"/>
    <w:rsid w:val="00BB3924"/>
    <w:rsid w:val="00BB4E59"/>
    <w:rsid w:val="00BB5453"/>
    <w:rsid w:val="00BB7ACB"/>
    <w:rsid w:val="00BB7BE5"/>
    <w:rsid w:val="00BC02F7"/>
    <w:rsid w:val="00BC0FFF"/>
    <w:rsid w:val="00BC1204"/>
    <w:rsid w:val="00BC478E"/>
    <w:rsid w:val="00BC55A6"/>
    <w:rsid w:val="00BC7D0A"/>
    <w:rsid w:val="00BD0E36"/>
    <w:rsid w:val="00BD1FD4"/>
    <w:rsid w:val="00BD37AF"/>
    <w:rsid w:val="00BD39C1"/>
    <w:rsid w:val="00BD3FF4"/>
    <w:rsid w:val="00BD41DC"/>
    <w:rsid w:val="00BD44E7"/>
    <w:rsid w:val="00BD451A"/>
    <w:rsid w:val="00BD4D6C"/>
    <w:rsid w:val="00BD633C"/>
    <w:rsid w:val="00BD6B59"/>
    <w:rsid w:val="00BD78C5"/>
    <w:rsid w:val="00BD7B70"/>
    <w:rsid w:val="00BE0CF0"/>
    <w:rsid w:val="00BE1907"/>
    <w:rsid w:val="00BE2BCA"/>
    <w:rsid w:val="00BE47FF"/>
    <w:rsid w:val="00BE487F"/>
    <w:rsid w:val="00BE530A"/>
    <w:rsid w:val="00BE5676"/>
    <w:rsid w:val="00BE67BF"/>
    <w:rsid w:val="00BE7522"/>
    <w:rsid w:val="00BE7BEA"/>
    <w:rsid w:val="00BF0997"/>
    <w:rsid w:val="00BF09E9"/>
    <w:rsid w:val="00BF125F"/>
    <w:rsid w:val="00BF28FA"/>
    <w:rsid w:val="00BF38CA"/>
    <w:rsid w:val="00BF5117"/>
    <w:rsid w:val="00BF6837"/>
    <w:rsid w:val="00BF6947"/>
    <w:rsid w:val="00BF6ABB"/>
    <w:rsid w:val="00BF7C5C"/>
    <w:rsid w:val="00C00488"/>
    <w:rsid w:val="00C0253D"/>
    <w:rsid w:val="00C03656"/>
    <w:rsid w:val="00C05792"/>
    <w:rsid w:val="00C062FD"/>
    <w:rsid w:val="00C0720A"/>
    <w:rsid w:val="00C101F3"/>
    <w:rsid w:val="00C106E4"/>
    <w:rsid w:val="00C128DF"/>
    <w:rsid w:val="00C13415"/>
    <w:rsid w:val="00C15AAA"/>
    <w:rsid w:val="00C16891"/>
    <w:rsid w:val="00C17CF8"/>
    <w:rsid w:val="00C20B92"/>
    <w:rsid w:val="00C22380"/>
    <w:rsid w:val="00C2365D"/>
    <w:rsid w:val="00C24805"/>
    <w:rsid w:val="00C256AE"/>
    <w:rsid w:val="00C25F13"/>
    <w:rsid w:val="00C26C36"/>
    <w:rsid w:val="00C3149A"/>
    <w:rsid w:val="00C31572"/>
    <w:rsid w:val="00C3515F"/>
    <w:rsid w:val="00C35E3C"/>
    <w:rsid w:val="00C37C51"/>
    <w:rsid w:val="00C40BFA"/>
    <w:rsid w:val="00C410E1"/>
    <w:rsid w:val="00C43176"/>
    <w:rsid w:val="00C45B59"/>
    <w:rsid w:val="00C460A7"/>
    <w:rsid w:val="00C46CAC"/>
    <w:rsid w:val="00C500D3"/>
    <w:rsid w:val="00C5019F"/>
    <w:rsid w:val="00C50349"/>
    <w:rsid w:val="00C50616"/>
    <w:rsid w:val="00C509FA"/>
    <w:rsid w:val="00C5101E"/>
    <w:rsid w:val="00C53EDC"/>
    <w:rsid w:val="00C57295"/>
    <w:rsid w:val="00C60694"/>
    <w:rsid w:val="00C61328"/>
    <w:rsid w:val="00C620D4"/>
    <w:rsid w:val="00C6271F"/>
    <w:rsid w:val="00C653D2"/>
    <w:rsid w:val="00C70662"/>
    <w:rsid w:val="00C711FB"/>
    <w:rsid w:val="00C72A3A"/>
    <w:rsid w:val="00C72AFE"/>
    <w:rsid w:val="00C72B98"/>
    <w:rsid w:val="00C746CB"/>
    <w:rsid w:val="00C758E7"/>
    <w:rsid w:val="00C762A6"/>
    <w:rsid w:val="00C76540"/>
    <w:rsid w:val="00C76D7B"/>
    <w:rsid w:val="00C77FBA"/>
    <w:rsid w:val="00C8218E"/>
    <w:rsid w:val="00C823F5"/>
    <w:rsid w:val="00C82F07"/>
    <w:rsid w:val="00C83C28"/>
    <w:rsid w:val="00C84326"/>
    <w:rsid w:val="00C844B8"/>
    <w:rsid w:val="00C84AA9"/>
    <w:rsid w:val="00C93D58"/>
    <w:rsid w:val="00C943F4"/>
    <w:rsid w:val="00C947C9"/>
    <w:rsid w:val="00C95132"/>
    <w:rsid w:val="00C95287"/>
    <w:rsid w:val="00C97A3C"/>
    <w:rsid w:val="00CA0C66"/>
    <w:rsid w:val="00CA1768"/>
    <w:rsid w:val="00CA326A"/>
    <w:rsid w:val="00CA582F"/>
    <w:rsid w:val="00CA5A67"/>
    <w:rsid w:val="00CA68DB"/>
    <w:rsid w:val="00CB0135"/>
    <w:rsid w:val="00CB018B"/>
    <w:rsid w:val="00CB066E"/>
    <w:rsid w:val="00CB0CA1"/>
    <w:rsid w:val="00CB1ABB"/>
    <w:rsid w:val="00CB48D3"/>
    <w:rsid w:val="00CB5FE4"/>
    <w:rsid w:val="00CC00F3"/>
    <w:rsid w:val="00CC0710"/>
    <w:rsid w:val="00CC0C1F"/>
    <w:rsid w:val="00CC100A"/>
    <w:rsid w:val="00CC4E51"/>
    <w:rsid w:val="00CD1033"/>
    <w:rsid w:val="00CD1651"/>
    <w:rsid w:val="00CD1FB7"/>
    <w:rsid w:val="00CD22F4"/>
    <w:rsid w:val="00CD241B"/>
    <w:rsid w:val="00CD3CC1"/>
    <w:rsid w:val="00CD3EDA"/>
    <w:rsid w:val="00CD46EE"/>
    <w:rsid w:val="00CD487F"/>
    <w:rsid w:val="00CD4E59"/>
    <w:rsid w:val="00CD4F21"/>
    <w:rsid w:val="00CD592B"/>
    <w:rsid w:val="00CD5B7E"/>
    <w:rsid w:val="00CD5CD5"/>
    <w:rsid w:val="00CD6AFF"/>
    <w:rsid w:val="00CD6E41"/>
    <w:rsid w:val="00CE0076"/>
    <w:rsid w:val="00CE3297"/>
    <w:rsid w:val="00CE3B71"/>
    <w:rsid w:val="00CE405E"/>
    <w:rsid w:val="00CE4E5B"/>
    <w:rsid w:val="00CE6F7D"/>
    <w:rsid w:val="00CE70CD"/>
    <w:rsid w:val="00CF03F2"/>
    <w:rsid w:val="00CF1504"/>
    <w:rsid w:val="00CF249B"/>
    <w:rsid w:val="00CF2E96"/>
    <w:rsid w:val="00CF4B94"/>
    <w:rsid w:val="00CF57A9"/>
    <w:rsid w:val="00CF59B1"/>
    <w:rsid w:val="00CF61FE"/>
    <w:rsid w:val="00CF76C7"/>
    <w:rsid w:val="00CF76F8"/>
    <w:rsid w:val="00D00C4F"/>
    <w:rsid w:val="00D016E9"/>
    <w:rsid w:val="00D01B7C"/>
    <w:rsid w:val="00D04806"/>
    <w:rsid w:val="00D04A08"/>
    <w:rsid w:val="00D052C2"/>
    <w:rsid w:val="00D05706"/>
    <w:rsid w:val="00D05E40"/>
    <w:rsid w:val="00D06CE8"/>
    <w:rsid w:val="00D10335"/>
    <w:rsid w:val="00D10384"/>
    <w:rsid w:val="00D11176"/>
    <w:rsid w:val="00D111ED"/>
    <w:rsid w:val="00D13227"/>
    <w:rsid w:val="00D13DF0"/>
    <w:rsid w:val="00D14A42"/>
    <w:rsid w:val="00D15E08"/>
    <w:rsid w:val="00D16B15"/>
    <w:rsid w:val="00D16E52"/>
    <w:rsid w:val="00D209ED"/>
    <w:rsid w:val="00D233A0"/>
    <w:rsid w:val="00D240EE"/>
    <w:rsid w:val="00D25066"/>
    <w:rsid w:val="00D254F6"/>
    <w:rsid w:val="00D25C29"/>
    <w:rsid w:val="00D30365"/>
    <w:rsid w:val="00D30FAB"/>
    <w:rsid w:val="00D31503"/>
    <w:rsid w:val="00D31FFE"/>
    <w:rsid w:val="00D32492"/>
    <w:rsid w:val="00D32DE9"/>
    <w:rsid w:val="00D364F8"/>
    <w:rsid w:val="00D406D2"/>
    <w:rsid w:val="00D408EE"/>
    <w:rsid w:val="00D40F7B"/>
    <w:rsid w:val="00D441A2"/>
    <w:rsid w:val="00D44D50"/>
    <w:rsid w:val="00D451E0"/>
    <w:rsid w:val="00D45980"/>
    <w:rsid w:val="00D47A42"/>
    <w:rsid w:val="00D522CB"/>
    <w:rsid w:val="00D55D27"/>
    <w:rsid w:val="00D60451"/>
    <w:rsid w:val="00D61342"/>
    <w:rsid w:val="00D613DE"/>
    <w:rsid w:val="00D61DB8"/>
    <w:rsid w:val="00D622FF"/>
    <w:rsid w:val="00D62F9B"/>
    <w:rsid w:val="00D630B3"/>
    <w:rsid w:val="00D64300"/>
    <w:rsid w:val="00D64839"/>
    <w:rsid w:val="00D64C87"/>
    <w:rsid w:val="00D66774"/>
    <w:rsid w:val="00D70852"/>
    <w:rsid w:val="00D70A6E"/>
    <w:rsid w:val="00D74124"/>
    <w:rsid w:val="00D74E29"/>
    <w:rsid w:val="00D750C8"/>
    <w:rsid w:val="00D761E3"/>
    <w:rsid w:val="00D76588"/>
    <w:rsid w:val="00D77831"/>
    <w:rsid w:val="00D77903"/>
    <w:rsid w:val="00D8130E"/>
    <w:rsid w:val="00D81958"/>
    <w:rsid w:val="00D83357"/>
    <w:rsid w:val="00D835C0"/>
    <w:rsid w:val="00D84729"/>
    <w:rsid w:val="00D84AC8"/>
    <w:rsid w:val="00D84AD3"/>
    <w:rsid w:val="00D861F0"/>
    <w:rsid w:val="00D9204E"/>
    <w:rsid w:val="00D9243B"/>
    <w:rsid w:val="00D92B14"/>
    <w:rsid w:val="00D96055"/>
    <w:rsid w:val="00D96757"/>
    <w:rsid w:val="00DA184F"/>
    <w:rsid w:val="00DA2974"/>
    <w:rsid w:val="00DA3F3B"/>
    <w:rsid w:val="00DA433C"/>
    <w:rsid w:val="00DA572B"/>
    <w:rsid w:val="00DA7204"/>
    <w:rsid w:val="00DA76AA"/>
    <w:rsid w:val="00DB11D9"/>
    <w:rsid w:val="00DB29AC"/>
    <w:rsid w:val="00DB2E89"/>
    <w:rsid w:val="00DB2F10"/>
    <w:rsid w:val="00DB50D3"/>
    <w:rsid w:val="00DB55B1"/>
    <w:rsid w:val="00DB5952"/>
    <w:rsid w:val="00DB5AB5"/>
    <w:rsid w:val="00DB5B73"/>
    <w:rsid w:val="00DB69A4"/>
    <w:rsid w:val="00DC1316"/>
    <w:rsid w:val="00DC30C7"/>
    <w:rsid w:val="00DC50C5"/>
    <w:rsid w:val="00DC7B7D"/>
    <w:rsid w:val="00DD0092"/>
    <w:rsid w:val="00DD255C"/>
    <w:rsid w:val="00DD2583"/>
    <w:rsid w:val="00DD29F5"/>
    <w:rsid w:val="00DD7B2E"/>
    <w:rsid w:val="00DD7B7A"/>
    <w:rsid w:val="00DD7F89"/>
    <w:rsid w:val="00DE0F61"/>
    <w:rsid w:val="00DE17D3"/>
    <w:rsid w:val="00DE2190"/>
    <w:rsid w:val="00DE3ADD"/>
    <w:rsid w:val="00DE597B"/>
    <w:rsid w:val="00DE5FEE"/>
    <w:rsid w:val="00DE7188"/>
    <w:rsid w:val="00DE7830"/>
    <w:rsid w:val="00DF034D"/>
    <w:rsid w:val="00DF14F8"/>
    <w:rsid w:val="00DF2639"/>
    <w:rsid w:val="00DF3FDB"/>
    <w:rsid w:val="00DF41FD"/>
    <w:rsid w:val="00DF5EE5"/>
    <w:rsid w:val="00DF659D"/>
    <w:rsid w:val="00DF6C30"/>
    <w:rsid w:val="00DF6ED7"/>
    <w:rsid w:val="00DF76A6"/>
    <w:rsid w:val="00E022CC"/>
    <w:rsid w:val="00E02E5E"/>
    <w:rsid w:val="00E036D1"/>
    <w:rsid w:val="00E0419C"/>
    <w:rsid w:val="00E06572"/>
    <w:rsid w:val="00E07216"/>
    <w:rsid w:val="00E07860"/>
    <w:rsid w:val="00E104DB"/>
    <w:rsid w:val="00E10CE2"/>
    <w:rsid w:val="00E137EF"/>
    <w:rsid w:val="00E13D34"/>
    <w:rsid w:val="00E13EAE"/>
    <w:rsid w:val="00E155CE"/>
    <w:rsid w:val="00E168B0"/>
    <w:rsid w:val="00E21968"/>
    <w:rsid w:val="00E2451E"/>
    <w:rsid w:val="00E24DEA"/>
    <w:rsid w:val="00E25959"/>
    <w:rsid w:val="00E261B0"/>
    <w:rsid w:val="00E26811"/>
    <w:rsid w:val="00E26E7D"/>
    <w:rsid w:val="00E308B0"/>
    <w:rsid w:val="00E314EE"/>
    <w:rsid w:val="00E334F0"/>
    <w:rsid w:val="00E35CC2"/>
    <w:rsid w:val="00E40D27"/>
    <w:rsid w:val="00E4183B"/>
    <w:rsid w:val="00E432FA"/>
    <w:rsid w:val="00E436A9"/>
    <w:rsid w:val="00E43708"/>
    <w:rsid w:val="00E44A03"/>
    <w:rsid w:val="00E46E9B"/>
    <w:rsid w:val="00E4780A"/>
    <w:rsid w:val="00E50E5A"/>
    <w:rsid w:val="00E5288B"/>
    <w:rsid w:val="00E53C10"/>
    <w:rsid w:val="00E53ED8"/>
    <w:rsid w:val="00E54205"/>
    <w:rsid w:val="00E54C78"/>
    <w:rsid w:val="00E55FDB"/>
    <w:rsid w:val="00E60E87"/>
    <w:rsid w:val="00E610EA"/>
    <w:rsid w:val="00E62BDB"/>
    <w:rsid w:val="00E64254"/>
    <w:rsid w:val="00E65769"/>
    <w:rsid w:val="00E7084A"/>
    <w:rsid w:val="00E7097B"/>
    <w:rsid w:val="00E7112A"/>
    <w:rsid w:val="00E73E08"/>
    <w:rsid w:val="00E80268"/>
    <w:rsid w:val="00E80449"/>
    <w:rsid w:val="00E8295C"/>
    <w:rsid w:val="00E82BAC"/>
    <w:rsid w:val="00E83713"/>
    <w:rsid w:val="00E83CE6"/>
    <w:rsid w:val="00E83D7B"/>
    <w:rsid w:val="00E84281"/>
    <w:rsid w:val="00E85D04"/>
    <w:rsid w:val="00E85DA8"/>
    <w:rsid w:val="00E85DBE"/>
    <w:rsid w:val="00E85E46"/>
    <w:rsid w:val="00E860AE"/>
    <w:rsid w:val="00E87614"/>
    <w:rsid w:val="00E87A9C"/>
    <w:rsid w:val="00E9005C"/>
    <w:rsid w:val="00E909C9"/>
    <w:rsid w:val="00E9181A"/>
    <w:rsid w:val="00E92506"/>
    <w:rsid w:val="00E93ABA"/>
    <w:rsid w:val="00E94389"/>
    <w:rsid w:val="00E94D4E"/>
    <w:rsid w:val="00E965F0"/>
    <w:rsid w:val="00EA3623"/>
    <w:rsid w:val="00EA3D18"/>
    <w:rsid w:val="00EA45E8"/>
    <w:rsid w:val="00EA4A6E"/>
    <w:rsid w:val="00EA5703"/>
    <w:rsid w:val="00EA7261"/>
    <w:rsid w:val="00EB1024"/>
    <w:rsid w:val="00EB17BD"/>
    <w:rsid w:val="00EB1FD5"/>
    <w:rsid w:val="00EB491F"/>
    <w:rsid w:val="00EB5DE3"/>
    <w:rsid w:val="00EB630C"/>
    <w:rsid w:val="00EB7616"/>
    <w:rsid w:val="00EC3830"/>
    <w:rsid w:val="00EC5F56"/>
    <w:rsid w:val="00EC643A"/>
    <w:rsid w:val="00ED20BB"/>
    <w:rsid w:val="00ED29F7"/>
    <w:rsid w:val="00ED2BC3"/>
    <w:rsid w:val="00ED63FA"/>
    <w:rsid w:val="00EE09C7"/>
    <w:rsid w:val="00EE1C62"/>
    <w:rsid w:val="00EE1E61"/>
    <w:rsid w:val="00EE226A"/>
    <w:rsid w:val="00EE2772"/>
    <w:rsid w:val="00EE3A6B"/>
    <w:rsid w:val="00EE531D"/>
    <w:rsid w:val="00EE5D03"/>
    <w:rsid w:val="00EE6355"/>
    <w:rsid w:val="00EF0ABA"/>
    <w:rsid w:val="00EF640B"/>
    <w:rsid w:val="00F004DD"/>
    <w:rsid w:val="00F0085B"/>
    <w:rsid w:val="00F02A85"/>
    <w:rsid w:val="00F04C7E"/>
    <w:rsid w:val="00F04E90"/>
    <w:rsid w:val="00F066A9"/>
    <w:rsid w:val="00F075EB"/>
    <w:rsid w:val="00F07F64"/>
    <w:rsid w:val="00F11085"/>
    <w:rsid w:val="00F1163A"/>
    <w:rsid w:val="00F11BFC"/>
    <w:rsid w:val="00F11FB3"/>
    <w:rsid w:val="00F12033"/>
    <w:rsid w:val="00F12839"/>
    <w:rsid w:val="00F12F7E"/>
    <w:rsid w:val="00F13580"/>
    <w:rsid w:val="00F2021D"/>
    <w:rsid w:val="00F21FF1"/>
    <w:rsid w:val="00F23868"/>
    <w:rsid w:val="00F25B21"/>
    <w:rsid w:val="00F33742"/>
    <w:rsid w:val="00F348A1"/>
    <w:rsid w:val="00F34B99"/>
    <w:rsid w:val="00F35EB3"/>
    <w:rsid w:val="00F3663F"/>
    <w:rsid w:val="00F400DF"/>
    <w:rsid w:val="00F40796"/>
    <w:rsid w:val="00F40D83"/>
    <w:rsid w:val="00F418F5"/>
    <w:rsid w:val="00F43ED5"/>
    <w:rsid w:val="00F44169"/>
    <w:rsid w:val="00F44635"/>
    <w:rsid w:val="00F462A0"/>
    <w:rsid w:val="00F4781E"/>
    <w:rsid w:val="00F478C6"/>
    <w:rsid w:val="00F503B8"/>
    <w:rsid w:val="00F5183C"/>
    <w:rsid w:val="00F51C42"/>
    <w:rsid w:val="00F542AE"/>
    <w:rsid w:val="00F549E9"/>
    <w:rsid w:val="00F54C2A"/>
    <w:rsid w:val="00F56C0B"/>
    <w:rsid w:val="00F6148F"/>
    <w:rsid w:val="00F61C2D"/>
    <w:rsid w:val="00F63DE7"/>
    <w:rsid w:val="00F64CDC"/>
    <w:rsid w:val="00F66651"/>
    <w:rsid w:val="00F66BAF"/>
    <w:rsid w:val="00F676FE"/>
    <w:rsid w:val="00F677FD"/>
    <w:rsid w:val="00F704E6"/>
    <w:rsid w:val="00F705CD"/>
    <w:rsid w:val="00F75AF0"/>
    <w:rsid w:val="00F760C0"/>
    <w:rsid w:val="00F774C4"/>
    <w:rsid w:val="00F8354C"/>
    <w:rsid w:val="00F8361F"/>
    <w:rsid w:val="00F909FA"/>
    <w:rsid w:val="00F90E4F"/>
    <w:rsid w:val="00F9430D"/>
    <w:rsid w:val="00F9542A"/>
    <w:rsid w:val="00F95E2E"/>
    <w:rsid w:val="00F965F1"/>
    <w:rsid w:val="00F97E6E"/>
    <w:rsid w:val="00FA107F"/>
    <w:rsid w:val="00FA2074"/>
    <w:rsid w:val="00FA4A24"/>
    <w:rsid w:val="00FA6306"/>
    <w:rsid w:val="00FA6ED7"/>
    <w:rsid w:val="00FB074B"/>
    <w:rsid w:val="00FB096C"/>
    <w:rsid w:val="00FB0C98"/>
    <w:rsid w:val="00FB0F9A"/>
    <w:rsid w:val="00FB15E6"/>
    <w:rsid w:val="00FB16B8"/>
    <w:rsid w:val="00FB1E11"/>
    <w:rsid w:val="00FB28AF"/>
    <w:rsid w:val="00FB680D"/>
    <w:rsid w:val="00FC028C"/>
    <w:rsid w:val="00FC0C2D"/>
    <w:rsid w:val="00FC122C"/>
    <w:rsid w:val="00FC1485"/>
    <w:rsid w:val="00FC20A1"/>
    <w:rsid w:val="00FC54EA"/>
    <w:rsid w:val="00FC6E46"/>
    <w:rsid w:val="00FC7143"/>
    <w:rsid w:val="00FD14F3"/>
    <w:rsid w:val="00FD24C4"/>
    <w:rsid w:val="00FD2D4F"/>
    <w:rsid w:val="00FD3D22"/>
    <w:rsid w:val="00FD4797"/>
    <w:rsid w:val="00FD7993"/>
    <w:rsid w:val="00FE1EA7"/>
    <w:rsid w:val="00FE227E"/>
    <w:rsid w:val="00FE27DF"/>
    <w:rsid w:val="00FE295B"/>
    <w:rsid w:val="00FE2E75"/>
    <w:rsid w:val="00FE41C5"/>
    <w:rsid w:val="00FE52A6"/>
    <w:rsid w:val="00FE5371"/>
    <w:rsid w:val="00FE5F56"/>
    <w:rsid w:val="00FE60D1"/>
    <w:rsid w:val="00FE6DA3"/>
    <w:rsid w:val="00FF12B4"/>
    <w:rsid w:val="00FF18E7"/>
    <w:rsid w:val="00FF1AE1"/>
    <w:rsid w:val="00FF2286"/>
    <w:rsid w:val="00FF5A44"/>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2DD13"/>
  <w15:chartTrackingRefBased/>
  <w15:docId w15:val="{E4462B0D-B6FC-4F03-994A-20A78023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C33"/>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lang w:val="x-none"/>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B4645F"/>
    <w:pPr>
      <w:spacing w:after="120"/>
    </w:pPr>
    <w:rPr>
      <w:lang w:val="x-none"/>
    </w:r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rPr>
      <w:lang w:val="x-none"/>
    </w:r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rPr>
      <w:lang w:val="x-none"/>
    </w:rPr>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rPr>
      <w:lang w:val="x-none"/>
    </w:rPr>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rPr>
      <w:lang w:val="x-none"/>
    </w:r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val="x-none"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val="x-none"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val="x-none" w:eastAsia="x-none"/>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sz w:val="17"/>
      <w:szCs w:val="17"/>
      <w:lang w:val="x-none" w:eastAsia="x-none"/>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val="x-none" w:eastAsia="x-none"/>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lang w:val="x-none" w:eastAsia="x-none"/>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67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30311080">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409766806">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alowieza.faktura@bialystok.las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ilia.marianska@bialystok.lasy.gov.pl" TargetMode="External"/><Relationship Id="rId4" Type="http://schemas.openxmlformats.org/officeDocument/2006/relationships/settings" Target="settings.xml"/><Relationship Id="rId9" Type="http://schemas.openxmlformats.org/officeDocument/2006/relationships/hyperlink" Target="mailto:bialowieza@bialystok.lasy.gov.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EE5B7-004D-4568-9A2D-874E24BA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7275</Words>
  <Characters>43654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50828</CharactersWithSpaces>
  <SharedDoc>false</SharedDoc>
  <HLinks>
    <vt:vector size="12" baseType="variant">
      <vt:variant>
        <vt:i4>1245225</vt:i4>
      </vt:variant>
      <vt:variant>
        <vt:i4>3</vt:i4>
      </vt:variant>
      <vt:variant>
        <vt:i4>0</vt:i4>
      </vt:variant>
      <vt:variant>
        <vt:i4>5</vt:i4>
      </vt:variant>
      <vt:variant>
        <vt:lpwstr>mailto:bialowieza@bialystok.lasy.gov.pl</vt:lpwstr>
      </vt:variant>
      <vt:variant>
        <vt:lpwstr/>
      </vt:variant>
      <vt:variant>
        <vt:i4>1245225</vt:i4>
      </vt:variant>
      <vt:variant>
        <vt:i4>0</vt:i4>
      </vt:variant>
      <vt:variant>
        <vt:i4>0</vt:i4>
      </vt:variant>
      <vt:variant>
        <vt:i4>5</vt:i4>
      </vt:variant>
      <vt:variant>
        <vt:lpwstr>mailto:bialowieza@bialystok.lasy.gov.pl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Andrzej Siemieniaka</cp:lastModifiedBy>
  <cp:revision>2</cp:revision>
  <cp:lastPrinted>2020-03-16T08:11:00Z</cp:lastPrinted>
  <dcterms:created xsi:type="dcterms:W3CDTF">2022-02-09T08:48:00Z</dcterms:created>
  <dcterms:modified xsi:type="dcterms:W3CDTF">2022-02-09T08:48:00Z</dcterms:modified>
</cp:coreProperties>
</file>