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16" w:rsidRDefault="00CF5616" w:rsidP="00CF5616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CF5616" w:rsidRDefault="00CF5616" w:rsidP="00CF5616"/>
    <w:p w:rsidR="00CF5616" w:rsidRDefault="00CF5616" w:rsidP="00CF5616"/>
    <w:p w:rsidR="00CF5616" w:rsidRDefault="00CF5616" w:rsidP="00CF5616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CF5616" w:rsidRDefault="00CF5616" w:rsidP="00CF5616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CF5616" w:rsidRDefault="00CF5616" w:rsidP="00CF5616">
      <w:pPr>
        <w:ind w:right="-567"/>
        <w:rPr>
          <w:rFonts w:ascii="Arial" w:hAnsi="Arial"/>
        </w:rPr>
      </w:pPr>
    </w:p>
    <w:p w:rsidR="00CF5616" w:rsidRDefault="00CF5616" w:rsidP="00CF5616">
      <w:pPr>
        <w:ind w:right="-567"/>
        <w:rPr>
          <w:rFonts w:ascii="Arial" w:hAnsi="Arial"/>
        </w:rPr>
      </w:pPr>
    </w:p>
    <w:p w:rsidR="00CF5616" w:rsidRDefault="00CF5616" w:rsidP="00CF5616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CF5616" w:rsidRDefault="00CF5616" w:rsidP="00CF5616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CF5616" w:rsidRDefault="00CF5616" w:rsidP="00CF5616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dot. wykonania kon</w:t>
      </w:r>
      <w:r w:rsidR="003B4091">
        <w:rPr>
          <w:rFonts w:ascii="Arial" w:hAnsi="Arial" w:cs="Arial"/>
          <w:b/>
          <w:sz w:val="22"/>
          <w:szCs w:val="22"/>
        </w:rPr>
        <w:t>serwacji i regulacji</w:t>
      </w:r>
      <w:r>
        <w:rPr>
          <w:rFonts w:ascii="Arial" w:hAnsi="Arial" w:cs="Arial"/>
          <w:b/>
          <w:sz w:val="22"/>
          <w:szCs w:val="22"/>
        </w:rPr>
        <w:t xml:space="preserve"> okuć obwiedniowych w oknach PC</w:t>
      </w:r>
      <w:r w:rsidR="003B4091">
        <w:rPr>
          <w:rFonts w:ascii="Arial" w:hAnsi="Arial" w:cs="Arial"/>
          <w:b/>
          <w:sz w:val="22"/>
          <w:szCs w:val="22"/>
        </w:rPr>
        <w:t>V w budynku KPP w Radomsku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.</w:t>
      </w:r>
    </w:p>
    <w:p w:rsidR="00CF5616" w:rsidRDefault="00CF5616" w:rsidP="00CF5616">
      <w:pPr>
        <w:ind w:left="426" w:hanging="426"/>
        <w:rPr>
          <w:rFonts w:ascii="Arial" w:hAnsi="Arial"/>
        </w:rPr>
      </w:pPr>
    </w:p>
    <w:p w:rsidR="00CF5616" w:rsidRDefault="00CF5616" w:rsidP="00CF5616">
      <w:pPr>
        <w:ind w:left="426" w:hanging="426"/>
        <w:rPr>
          <w:rFonts w:ascii="Arial" w:hAnsi="Arial"/>
        </w:rPr>
      </w:pPr>
    </w:p>
    <w:p w:rsidR="00CF5616" w:rsidRDefault="00CF5616" w:rsidP="00CF5616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CF5616" w:rsidRDefault="00CF5616" w:rsidP="00CF5616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CF5616" w:rsidRDefault="00CF5616" w:rsidP="00CF5616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CF5616" w:rsidRDefault="00CF5616" w:rsidP="00CF5616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CF5616" w:rsidRDefault="00CF5616" w:rsidP="00CF5616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CF5616" w:rsidRDefault="00CF5616" w:rsidP="00CF56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CF5616" w:rsidRDefault="00CF5616" w:rsidP="00CF561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F5616" w:rsidRDefault="00CF5616" w:rsidP="00CF5616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CF5616" w:rsidRDefault="00CF5616" w:rsidP="00CF5616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F5616" w:rsidRDefault="00CF5616" w:rsidP="00CF5616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CF5616" w:rsidRDefault="00CF5616" w:rsidP="00CF5616">
      <w:pPr>
        <w:rPr>
          <w:rFonts w:ascii="Arial" w:hAnsi="Arial" w:cs="Arial"/>
          <w:b/>
          <w:sz w:val="18"/>
          <w:szCs w:val="18"/>
        </w:rPr>
      </w:pPr>
    </w:p>
    <w:p w:rsidR="00CF5616" w:rsidRDefault="00CF5616" w:rsidP="00CF5616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CF5616" w:rsidRDefault="00CF5616" w:rsidP="00CF5616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CF5616" w:rsidRDefault="00CF5616" w:rsidP="00CF5616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F5616" w:rsidRDefault="00CF5616" w:rsidP="00CF5616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616" w:rsidRDefault="00CF5616" w:rsidP="00CF5616">
                            <w:pPr>
                              <w:jc w:val="center"/>
                            </w:pPr>
                          </w:p>
                          <w:p w:rsidR="00CF5616" w:rsidRDefault="00CF5616" w:rsidP="00CF56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CF5616" w:rsidRDefault="00CF5616" w:rsidP="00CF5616">
                      <w:pPr>
                        <w:jc w:val="center"/>
                      </w:pPr>
                    </w:p>
                    <w:p w:rsidR="00CF5616" w:rsidRDefault="00CF5616" w:rsidP="00CF56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CF5616" w:rsidRDefault="00CF5616" w:rsidP="00CF5616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CF5616" w:rsidRDefault="00CF5616" w:rsidP="00CF5616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616" w:rsidRDefault="00CF5616" w:rsidP="00CF5616">
                            <w:pPr>
                              <w:jc w:val="center"/>
                            </w:pPr>
                          </w:p>
                          <w:p w:rsidR="00CF5616" w:rsidRDefault="00CF5616" w:rsidP="00CF5616">
                            <w:pPr>
                              <w:jc w:val="center"/>
                            </w:pPr>
                          </w:p>
                          <w:p w:rsidR="00CF5616" w:rsidRDefault="00CF5616" w:rsidP="00CF5616">
                            <w:pPr>
                              <w:jc w:val="center"/>
                            </w:pPr>
                          </w:p>
                          <w:p w:rsidR="00CF5616" w:rsidRDefault="00CF5616" w:rsidP="00CF5616">
                            <w:pPr>
                              <w:jc w:val="center"/>
                            </w:pPr>
                          </w:p>
                          <w:p w:rsidR="00CF5616" w:rsidRDefault="00CF5616" w:rsidP="00CF56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CF5616" w:rsidRDefault="00CF5616" w:rsidP="00CF5616">
                      <w:pPr>
                        <w:jc w:val="center"/>
                      </w:pPr>
                    </w:p>
                    <w:p w:rsidR="00CF5616" w:rsidRDefault="00CF5616" w:rsidP="00CF5616">
                      <w:pPr>
                        <w:jc w:val="center"/>
                      </w:pPr>
                    </w:p>
                    <w:p w:rsidR="00CF5616" w:rsidRDefault="00CF5616" w:rsidP="00CF5616">
                      <w:pPr>
                        <w:jc w:val="center"/>
                      </w:pPr>
                    </w:p>
                    <w:p w:rsidR="00CF5616" w:rsidRDefault="00CF5616" w:rsidP="00CF5616">
                      <w:pPr>
                        <w:jc w:val="center"/>
                      </w:pPr>
                    </w:p>
                    <w:p w:rsidR="00CF5616" w:rsidRDefault="00CF5616" w:rsidP="00CF5616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CF5616" w:rsidRDefault="00CF5616" w:rsidP="00CF5616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CF5616" w:rsidRDefault="00CF5616" w:rsidP="00CF5616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CF5616" w:rsidRDefault="00CF5616" w:rsidP="00CF561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CF5616" w:rsidRDefault="00CF5616" w:rsidP="00CF561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F5616" w:rsidRDefault="00CF5616" w:rsidP="00CF5616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CF5616" w:rsidRDefault="00CF5616" w:rsidP="00CF561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CF5616" w:rsidRDefault="00CF5616" w:rsidP="00CF5616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5616" w:rsidRDefault="00CF5616" w:rsidP="00CF5616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CF5616" w:rsidRDefault="00CF5616" w:rsidP="00CF5616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F5616" w:rsidRDefault="00CF5616" w:rsidP="00CF5616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CF5616" w:rsidRDefault="00CF5616" w:rsidP="00CF5616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CF5616" w:rsidRDefault="00CF5616" w:rsidP="00CF5616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CF5616" w:rsidRDefault="00CF5616" w:rsidP="00CF5616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CF5616" w:rsidRDefault="00CF5616" w:rsidP="00CF5616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CF5616" w:rsidRDefault="00CF5616" w:rsidP="00CF5616"/>
    <w:p w:rsidR="00CF5616" w:rsidRDefault="00CF5616" w:rsidP="00CF5616"/>
    <w:p w:rsidR="00CF5616" w:rsidRDefault="00CF5616" w:rsidP="00CF5616"/>
    <w:p w:rsidR="00CF5616" w:rsidRDefault="00CF5616" w:rsidP="00CF5616"/>
    <w:p w:rsidR="009D2379" w:rsidRDefault="009D2379"/>
    <w:sectPr w:rsidR="009D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16"/>
    <w:rsid w:val="003B4091"/>
    <w:rsid w:val="009D2379"/>
    <w:rsid w:val="00C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8752"/>
  <w15:chartTrackingRefBased/>
  <w15:docId w15:val="{D4FF781C-BA7B-47E5-BE1B-AD2A2529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6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5616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616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F5616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5616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F5616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5616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2024-07-22T09:34:00Z</dcterms:created>
  <dcterms:modified xsi:type="dcterms:W3CDTF">2024-08-21T06:28:00Z</dcterms:modified>
</cp:coreProperties>
</file>