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380930">
        <w:rPr>
          <w:rFonts w:ascii="CG Omega" w:hAnsi="CG Omega" w:cs="Gautami"/>
          <w:b/>
          <w:sz w:val="22"/>
        </w:rPr>
        <w:t>IZ.271.32</w:t>
      </w:r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Default="004A5EC5" w:rsidP="00380930">
      <w:pPr>
        <w:spacing w:after="0" w:line="240" w:lineRule="auto"/>
        <w:ind w:left="0" w:firstLine="0"/>
        <w:rPr>
          <w:rFonts w:ascii="CG Omega" w:eastAsia="Calibri" w:hAnsi="CG Omega" w:cs="Arial"/>
          <w:b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380930" w:rsidRPr="00380930">
        <w:rPr>
          <w:rFonts w:ascii="CG Omega" w:eastAsia="Calibri" w:hAnsi="CG Omega" w:cs="Arial"/>
          <w:b/>
          <w:sz w:val="22"/>
        </w:rPr>
        <w:t>„Zabiegi pielęgnacyjno – konserwacyjne alei lipowej w miejscowości Wiązownica”</w:t>
      </w:r>
    </w:p>
    <w:p w:rsidR="00380930" w:rsidRPr="00380930" w:rsidRDefault="00380930" w:rsidP="00380930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  <w:t xml:space="preserve">          (</w:t>
      </w:r>
      <w:r>
        <w:rPr>
          <w:rFonts w:ascii="CG Omega" w:hAnsi="CG Omega"/>
          <w:sz w:val="16"/>
          <w:szCs w:val="16"/>
        </w:rPr>
        <w:t>podpis osoby uprawnionej</w:t>
      </w:r>
    </w:p>
    <w:p w:rsidR="00CA1932" w:rsidRPr="00CA1932" w:rsidRDefault="0029078A" w:rsidP="0029078A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 xml:space="preserve">      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A1" w:rsidRDefault="004041A1" w:rsidP="00C34440">
      <w:pPr>
        <w:spacing w:after="0" w:line="240" w:lineRule="auto"/>
      </w:pPr>
      <w:r>
        <w:separator/>
      </w:r>
    </w:p>
  </w:endnote>
  <w:endnote w:type="continuationSeparator" w:id="0">
    <w:p w:rsidR="004041A1" w:rsidRDefault="004041A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A1" w:rsidRDefault="004041A1" w:rsidP="00C34440">
      <w:pPr>
        <w:spacing w:after="0" w:line="240" w:lineRule="auto"/>
      </w:pPr>
      <w:r>
        <w:separator/>
      </w:r>
    </w:p>
  </w:footnote>
  <w:footnote w:type="continuationSeparator" w:id="0">
    <w:p w:rsidR="004041A1" w:rsidRDefault="004041A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6521E"/>
    <w:rsid w:val="00380930"/>
    <w:rsid w:val="004041A1"/>
    <w:rsid w:val="004334DA"/>
    <w:rsid w:val="0045077C"/>
    <w:rsid w:val="004A5EC5"/>
    <w:rsid w:val="005064EF"/>
    <w:rsid w:val="00566B07"/>
    <w:rsid w:val="006700E5"/>
    <w:rsid w:val="006A1C42"/>
    <w:rsid w:val="007A7E51"/>
    <w:rsid w:val="007E7071"/>
    <w:rsid w:val="00826E1D"/>
    <w:rsid w:val="00871BFB"/>
    <w:rsid w:val="008F0E37"/>
    <w:rsid w:val="008F3408"/>
    <w:rsid w:val="009A658F"/>
    <w:rsid w:val="00A45157"/>
    <w:rsid w:val="00AA779C"/>
    <w:rsid w:val="00B962B1"/>
    <w:rsid w:val="00C27BC8"/>
    <w:rsid w:val="00C34440"/>
    <w:rsid w:val="00C8159A"/>
    <w:rsid w:val="00CA1932"/>
    <w:rsid w:val="00CD670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2022-09-22T12:37:00Z</dcterms:modified>
</cp:coreProperties>
</file>