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3163" w:rsidRPr="00AA02A4" w:rsidRDefault="00A63163" w:rsidP="007418F5">
      <w:pPr>
        <w:tabs>
          <w:tab w:val="left" w:pos="2640"/>
        </w:tabs>
        <w:spacing w:after="0" w:line="240" w:lineRule="auto"/>
        <w:jc w:val="center"/>
        <w:rPr>
          <w:rFonts w:ascii="Segoe UI" w:hAnsi="Segoe UI" w:cs="Segoe UI"/>
          <w:b/>
          <w:bCs/>
        </w:rPr>
      </w:pPr>
      <w:r w:rsidRPr="00AA02A4">
        <w:rPr>
          <w:rFonts w:ascii="Segoe UI" w:hAnsi="Segoe UI" w:cs="Segoe UI"/>
          <w:b/>
          <w:bCs/>
        </w:rPr>
        <w:t>UMOWA Nr</w:t>
      </w:r>
      <w:r w:rsidR="00A234D8" w:rsidRPr="00AA02A4">
        <w:rPr>
          <w:rFonts w:ascii="Segoe UI" w:hAnsi="Segoe UI" w:cs="Segoe UI"/>
          <w:b/>
          <w:bCs/>
        </w:rPr>
        <w:t>…..</w:t>
      </w:r>
    </w:p>
    <w:p w:rsidR="00A63163" w:rsidRPr="00AA02A4" w:rsidRDefault="00A63163" w:rsidP="007418F5">
      <w:pPr>
        <w:pStyle w:val="Tekstpodstawowy"/>
        <w:jc w:val="center"/>
        <w:rPr>
          <w:rFonts w:ascii="Segoe UI" w:hAnsi="Segoe UI" w:cs="Segoe UI"/>
          <w:b/>
          <w:bCs/>
          <w:sz w:val="22"/>
          <w:szCs w:val="22"/>
        </w:rPr>
      </w:pPr>
      <w:r w:rsidRPr="00AA02A4">
        <w:rPr>
          <w:rFonts w:ascii="Segoe UI" w:hAnsi="Segoe UI" w:cs="Segoe UI"/>
          <w:b/>
          <w:bCs/>
          <w:sz w:val="22"/>
          <w:szCs w:val="22"/>
        </w:rPr>
        <w:t>na odb</w:t>
      </w:r>
      <w:r w:rsidR="00A234D8" w:rsidRPr="00AA02A4">
        <w:rPr>
          <w:rFonts w:ascii="Segoe UI" w:hAnsi="Segoe UI" w:cs="Segoe UI"/>
          <w:b/>
          <w:bCs/>
          <w:sz w:val="22"/>
          <w:szCs w:val="22"/>
        </w:rPr>
        <w:t>iór i zagospodarowanie</w:t>
      </w:r>
      <w:r w:rsidRPr="00AA02A4">
        <w:rPr>
          <w:rFonts w:ascii="Segoe UI" w:hAnsi="Segoe UI" w:cs="Segoe UI"/>
          <w:b/>
          <w:bCs/>
          <w:sz w:val="22"/>
          <w:szCs w:val="22"/>
        </w:rPr>
        <w:t xml:space="preserve"> odpadów komunalnych </w:t>
      </w:r>
    </w:p>
    <w:p w:rsidR="00A63163" w:rsidRPr="00AA02A4" w:rsidRDefault="00A63163" w:rsidP="007418F5">
      <w:pPr>
        <w:pStyle w:val="Tekstpodstawowy"/>
        <w:jc w:val="center"/>
        <w:rPr>
          <w:rFonts w:ascii="Segoe UI" w:hAnsi="Segoe UI" w:cs="Segoe UI"/>
          <w:b/>
          <w:bCs/>
          <w:sz w:val="22"/>
          <w:szCs w:val="22"/>
        </w:rPr>
      </w:pPr>
    </w:p>
    <w:p w:rsidR="00A63163" w:rsidRPr="00AA02A4" w:rsidRDefault="00A63163" w:rsidP="007418F5">
      <w:pPr>
        <w:pStyle w:val="Tekstpodstawowy"/>
        <w:rPr>
          <w:rFonts w:ascii="Segoe UI" w:hAnsi="Segoe UI" w:cs="Segoe UI"/>
          <w:sz w:val="22"/>
          <w:szCs w:val="22"/>
        </w:rPr>
      </w:pPr>
      <w:r w:rsidRPr="00AA02A4">
        <w:rPr>
          <w:rFonts w:ascii="Segoe UI" w:hAnsi="Segoe UI" w:cs="Segoe UI"/>
          <w:sz w:val="22"/>
          <w:szCs w:val="22"/>
        </w:rPr>
        <w:t xml:space="preserve">zawarta w dniu </w:t>
      </w:r>
      <w:r w:rsidR="00A234D8" w:rsidRPr="00AA02A4">
        <w:rPr>
          <w:rFonts w:ascii="Segoe UI" w:hAnsi="Segoe UI" w:cs="Segoe UI"/>
          <w:b/>
          <w:sz w:val="22"/>
          <w:szCs w:val="22"/>
        </w:rPr>
        <w:t>………………………</w:t>
      </w:r>
      <w:r w:rsidR="00C57747" w:rsidRPr="00AA02A4">
        <w:rPr>
          <w:rFonts w:ascii="Segoe UI" w:hAnsi="Segoe UI" w:cs="Segoe UI"/>
          <w:b/>
          <w:sz w:val="22"/>
          <w:szCs w:val="22"/>
        </w:rPr>
        <w:t xml:space="preserve"> r</w:t>
      </w:r>
      <w:r w:rsidRPr="00AA02A4">
        <w:rPr>
          <w:rFonts w:ascii="Segoe UI" w:hAnsi="Segoe UI" w:cs="Segoe UI"/>
          <w:b/>
          <w:sz w:val="22"/>
          <w:szCs w:val="22"/>
        </w:rPr>
        <w:t xml:space="preserve"> .</w:t>
      </w:r>
    </w:p>
    <w:p w:rsidR="00A63163" w:rsidRPr="00AA02A4" w:rsidRDefault="00A63163" w:rsidP="007418F5">
      <w:pPr>
        <w:pStyle w:val="Tekstpodstawowy"/>
        <w:rPr>
          <w:rFonts w:ascii="Segoe UI" w:hAnsi="Segoe UI" w:cs="Segoe UI"/>
          <w:sz w:val="22"/>
          <w:szCs w:val="22"/>
        </w:rPr>
      </w:pPr>
    </w:p>
    <w:p w:rsidR="00A63163" w:rsidRPr="00AA02A4" w:rsidRDefault="00A63163" w:rsidP="007418F5">
      <w:pPr>
        <w:pStyle w:val="Tekstpodstawowy"/>
        <w:rPr>
          <w:rFonts w:ascii="Segoe UI" w:hAnsi="Segoe UI" w:cs="Segoe UI"/>
          <w:sz w:val="22"/>
          <w:szCs w:val="22"/>
        </w:rPr>
      </w:pPr>
      <w:r w:rsidRPr="00AA02A4">
        <w:rPr>
          <w:rFonts w:ascii="Segoe UI" w:hAnsi="Segoe UI" w:cs="Segoe UI"/>
          <w:sz w:val="22"/>
          <w:szCs w:val="22"/>
        </w:rPr>
        <w:t xml:space="preserve">po przeprowadzeniu na podstawie art. 6d ust. 1 ustawy z dnia 13 września 1996 roku </w:t>
      </w:r>
      <w:r w:rsidR="00B402A9" w:rsidRPr="00AA02A4">
        <w:rPr>
          <w:rFonts w:ascii="Segoe UI" w:hAnsi="Segoe UI" w:cs="Segoe UI"/>
          <w:sz w:val="22"/>
          <w:szCs w:val="22"/>
        </w:rPr>
        <w:br/>
      </w:r>
      <w:r w:rsidRPr="00AA02A4">
        <w:rPr>
          <w:rFonts w:ascii="Segoe UI" w:hAnsi="Segoe UI" w:cs="Segoe UI"/>
          <w:sz w:val="22"/>
          <w:szCs w:val="22"/>
        </w:rPr>
        <w:t>o utrzymaniu czystości i porządku w gminach (Dz. U. z 202</w:t>
      </w:r>
      <w:r w:rsidR="00585CF2" w:rsidRPr="00AA02A4">
        <w:rPr>
          <w:rFonts w:ascii="Segoe UI" w:hAnsi="Segoe UI" w:cs="Segoe UI"/>
          <w:sz w:val="22"/>
          <w:szCs w:val="22"/>
        </w:rPr>
        <w:t>2</w:t>
      </w:r>
      <w:r w:rsidRPr="00AA02A4">
        <w:rPr>
          <w:rFonts w:ascii="Segoe UI" w:hAnsi="Segoe UI" w:cs="Segoe UI"/>
          <w:sz w:val="22"/>
          <w:szCs w:val="22"/>
        </w:rPr>
        <w:t xml:space="preserve"> roku, poz. </w:t>
      </w:r>
      <w:r w:rsidR="00585CF2" w:rsidRPr="00AA02A4">
        <w:rPr>
          <w:rFonts w:ascii="Segoe UI" w:hAnsi="Segoe UI" w:cs="Segoe UI"/>
          <w:sz w:val="22"/>
          <w:szCs w:val="22"/>
        </w:rPr>
        <w:t>1297</w:t>
      </w:r>
      <w:r w:rsidRPr="00AA02A4">
        <w:rPr>
          <w:rFonts w:ascii="Segoe UI" w:hAnsi="Segoe UI" w:cs="Segoe UI"/>
          <w:sz w:val="22"/>
          <w:szCs w:val="22"/>
        </w:rPr>
        <w:t xml:space="preserve"> ze zm.) </w:t>
      </w:r>
      <w:r w:rsidR="00B402A9" w:rsidRPr="00AA02A4">
        <w:rPr>
          <w:rFonts w:ascii="Segoe UI" w:hAnsi="Segoe UI" w:cs="Segoe UI"/>
          <w:sz w:val="22"/>
          <w:szCs w:val="22"/>
        </w:rPr>
        <w:t xml:space="preserve">oraz </w:t>
      </w:r>
      <w:r w:rsidR="00B402A9" w:rsidRPr="00AA02A4">
        <w:rPr>
          <w:rFonts w:ascii="Segoe UI" w:hAnsi="Segoe UI" w:cs="Segoe UI"/>
          <w:sz w:val="22"/>
          <w:szCs w:val="22"/>
        </w:rPr>
        <w:br/>
        <w:t>na podstawie art. 129 ust. 1 pkt 1  ustawy z dnia 11 września 2019 r. Prawo zamówień publicznych (Dz. U. z 202</w:t>
      </w:r>
      <w:r w:rsidR="00D978A2" w:rsidRPr="00AA02A4">
        <w:rPr>
          <w:rFonts w:ascii="Segoe UI" w:hAnsi="Segoe UI" w:cs="Segoe UI"/>
          <w:sz w:val="22"/>
          <w:szCs w:val="22"/>
        </w:rPr>
        <w:t>2</w:t>
      </w:r>
      <w:r w:rsidR="00B402A9" w:rsidRPr="00AA02A4">
        <w:rPr>
          <w:rFonts w:ascii="Segoe UI" w:hAnsi="Segoe UI" w:cs="Segoe UI"/>
          <w:sz w:val="22"/>
          <w:szCs w:val="22"/>
        </w:rPr>
        <w:t xml:space="preserve"> r. poz. </w:t>
      </w:r>
      <w:r w:rsidR="00D978A2" w:rsidRPr="00AA02A4">
        <w:rPr>
          <w:rFonts w:ascii="Segoe UI" w:hAnsi="Segoe UI" w:cs="Segoe UI"/>
          <w:sz w:val="22"/>
          <w:szCs w:val="22"/>
        </w:rPr>
        <w:t>1710</w:t>
      </w:r>
      <w:r w:rsidR="00B402A9" w:rsidRPr="00AA02A4">
        <w:rPr>
          <w:rFonts w:ascii="Segoe UI" w:hAnsi="Segoe UI" w:cs="Segoe UI"/>
          <w:sz w:val="22"/>
          <w:szCs w:val="22"/>
        </w:rPr>
        <w:t xml:space="preserve"> ze zm.) postępowania w trybie przetargu nieograniczonego</w:t>
      </w:r>
      <w:r w:rsidRPr="00AA02A4">
        <w:rPr>
          <w:rFonts w:ascii="Segoe UI" w:hAnsi="Segoe UI" w:cs="Segoe UI"/>
          <w:bCs/>
          <w:sz w:val="22"/>
          <w:szCs w:val="22"/>
        </w:rPr>
        <w:t xml:space="preserve">na </w:t>
      </w:r>
      <w:r w:rsidR="00B402A9" w:rsidRPr="00AA02A4">
        <w:rPr>
          <w:rFonts w:ascii="Segoe UI" w:hAnsi="Segoe UI" w:cs="Segoe UI"/>
          <w:bCs/>
          <w:sz w:val="22"/>
          <w:szCs w:val="22"/>
        </w:rPr>
        <w:t>odbieranie</w:t>
      </w:r>
      <w:r w:rsidR="00D978A2" w:rsidRPr="00AA02A4">
        <w:rPr>
          <w:rFonts w:ascii="Segoe UI" w:hAnsi="Segoe UI" w:cs="Segoe UI"/>
          <w:bCs/>
          <w:sz w:val="22"/>
          <w:szCs w:val="22"/>
        </w:rPr>
        <w:t xml:space="preserve"> i zagospodarowanie</w:t>
      </w:r>
      <w:r w:rsidR="00B402A9" w:rsidRPr="00AA02A4">
        <w:rPr>
          <w:rFonts w:ascii="Segoe UI" w:hAnsi="Segoe UI" w:cs="Segoe UI"/>
          <w:bCs/>
          <w:sz w:val="22"/>
          <w:szCs w:val="22"/>
        </w:rPr>
        <w:t xml:space="preserve"> odpadów komunalnych</w:t>
      </w:r>
    </w:p>
    <w:p w:rsidR="00A63163" w:rsidRPr="00AA02A4" w:rsidRDefault="00A63163" w:rsidP="007418F5">
      <w:pPr>
        <w:pStyle w:val="Tekstpodstawowy"/>
        <w:rPr>
          <w:rFonts w:ascii="Segoe UI" w:hAnsi="Segoe UI" w:cs="Segoe UI"/>
          <w:sz w:val="22"/>
          <w:szCs w:val="22"/>
        </w:rPr>
      </w:pPr>
    </w:p>
    <w:p w:rsidR="00A63163" w:rsidRPr="00AA02A4" w:rsidRDefault="00A63163" w:rsidP="007418F5">
      <w:pPr>
        <w:pStyle w:val="Tekstpodstawowy"/>
        <w:rPr>
          <w:rFonts w:ascii="Segoe UI" w:hAnsi="Segoe UI" w:cs="Segoe UI"/>
          <w:sz w:val="22"/>
          <w:szCs w:val="22"/>
        </w:rPr>
      </w:pPr>
      <w:r w:rsidRPr="00AA02A4">
        <w:rPr>
          <w:rFonts w:ascii="Segoe UI" w:hAnsi="Segoe UI" w:cs="Segoe UI"/>
          <w:sz w:val="22"/>
          <w:szCs w:val="22"/>
        </w:rPr>
        <w:t>pomiędzy :</w:t>
      </w:r>
    </w:p>
    <w:p w:rsidR="00A63163" w:rsidRPr="00AA02A4" w:rsidRDefault="00A63163" w:rsidP="007418F5">
      <w:pPr>
        <w:pStyle w:val="Tekstpodstawowy"/>
        <w:rPr>
          <w:rFonts w:ascii="Segoe UI" w:hAnsi="Segoe UI" w:cs="Segoe UI"/>
          <w:strike/>
          <w:sz w:val="22"/>
          <w:szCs w:val="22"/>
        </w:rPr>
      </w:pPr>
      <w:r w:rsidRPr="00AA02A4">
        <w:rPr>
          <w:rFonts w:ascii="Segoe UI" w:hAnsi="Segoe UI" w:cs="Segoe UI"/>
          <w:sz w:val="22"/>
          <w:szCs w:val="22"/>
        </w:rPr>
        <w:t> </w:t>
      </w:r>
    </w:p>
    <w:p w:rsidR="00A63163" w:rsidRPr="00AA02A4" w:rsidRDefault="00A63163" w:rsidP="007418F5">
      <w:pPr>
        <w:spacing w:after="0" w:line="240" w:lineRule="auto"/>
        <w:jc w:val="both"/>
        <w:rPr>
          <w:rFonts w:ascii="Segoe UI" w:hAnsi="Segoe UI" w:cs="Segoe UI"/>
        </w:rPr>
      </w:pPr>
      <w:r w:rsidRPr="00AA02A4">
        <w:rPr>
          <w:rFonts w:ascii="Segoe UI" w:hAnsi="Segoe UI" w:cs="Segoe UI"/>
          <w:b/>
        </w:rPr>
        <w:t>Gminą - Miasto Stargard, Zarządem Usług Komunalnych w Stargardzie</w:t>
      </w:r>
      <w:r w:rsidRPr="00AA02A4">
        <w:rPr>
          <w:rFonts w:ascii="Segoe UI" w:hAnsi="Segoe UI" w:cs="Segoe UI"/>
        </w:rPr>
        <w:t>, ul. Pierwszej Brygady 35, 73 -110 Stargard, NIP 854-222-88-73, zwaną w dalszej części umowy ,,Zamawiającym’’, którą reprezentuje:</w:t>
      </w:r>
    </w:p>
    <w:p w:rsidR="00A63163" w:rsidRPr="00AA02A4" w:rsidRDefault="00D978A2" w:rsidP="007418F5">
      <w:pPr>
        <w:spacing w:after="0" w:line="240" w:lineRule="auto"/>
        <w:jc w:val="both"/>
        <w:rPr>
          <w:rFonts w:ascii="Segoe UI" w:hAnsi="Segoe UI" w:cs="Segoe UI"/>
        </w:rPr>
      </w:pPr>
      <w:r w:rsidRPr="00AA02A4">
        <w:rPr>
          <w:rFonts w:ascii="Segoe UI" w:hAnsi="Segoe UI" w:cs="Segoe UI"/>
          <w:b/>
        </w:rPr>
        <w:t>…………………………………….</w:t>
      </w:r>
      <w:r w:rsidR="00A63163" w:rsidRPr="00AA02A4">
        <w:rPr>
          <w:rFonts w:ascii="Segoe UI" w:hAnsi="Segoe UI" w:cs="Segoe UI"/>
        </w:rPr>
        <w:t>,</w:t>
      </w:r>
    </w:p>
    <w:p w:rsidR="00C57747" w:rsidRPr="00AA02A4" w:rsidRDefault="00C57747" w:rsidP="007418F5">
      <w:pPr>
        <w:pStyle w:val="Tekstpodstawowy"/>
        <w:rPr>
          <w:rFonts w:ascii="Segoe UI" w:hAnsi="Segoe UI" w:cs="Segoe UI"/>
          <w:sz w:val="22"/>
          <w:szCs w:val="22"/>
        </w:rPr>
      </w:pPr>
    </w:p>
    <w:p w:rsidR="00A63163" w:rsidRPr="00AA02A4" w:rsidRDefault="00A63163" w:rsidP="007418F5">
      <w:pPr>
        <w:pStyle w:val="Tekstpodstawowy"/>
        <w:rPr>
          <w:rFonts w:ascii="Segoe UI" w:hAnsi="Segoe UI" w:cs="Segoe UI"/>
          <w:sz w:val="22"/>
          <w:szCs w:val="22"/>
        </w:rPr>
      </w:pPr>
      <w:r w:rsidRPr="00AA02A4">
        <w:rPr>
          <w:rFonts w:ascii="Segoe UI" w:hAnsi="Segoe UI" w:cs="Segoe UI"/>
          <w:sz w:val="22"/>
          <w:szCs w:val="22"/>
        </w:rPr>
        <w:t>a</w:t>
      </w:r>
    </w:p>
    <w:p w:rsidR="00A63163" w:rsidRPr="00AA02A4" w:rsidRDefault="00A63163" w:rsidP="007418F5">
      <w:pPr>
        <w:pStyle w:val="Tekstpodstawowy"/>
        <w:rPr>
          <w:rFonts w:ascii="Segoe UI" w:hAnsi="Segoe UI" w:cs="Segoe UI"/>
          <w:sz w:val="22"/>
          <w:szCs w:val="22"/>
        </w:rPr>
      </w:pPr>
    </w:p>
    <w:p w:rsidR="00455D94" w:rsidRPr="00AA02A4" w:rsidRDefault="00D978A2" w:rsidP="007418F5">
      <w:pPr>
        <w:pStyle w:val="Tekstpodstawowy"/>
        <w:rPr>
          <w:rFonts w:ascii="Segoe UI" w:hAnsi="Segoe UI" w:cs="Segoe UI"/>
          <w:sz w:val="22"/>
          <w:szCs w:val="22"/>
        </w:rPr>
      </w:pPr>
      <w:r w:rsidRPr="00AA02A4">
        <w:rPr>
          <w:rFonts w:ascii="Segoe UI" w:hAnsi="Segoe UI" w:cs="Segoe UI"/>
          <w:b/>
          <w:sz w:val="22"/>
          <w:szCs w:val="22"/>
        </w:rPr>
        <w:t>……………………………………………….</w:t>
      </w:r>
      <w:r w:rsidR="00455D94" w:rsidRPr="00AA02A4">
        <w:rPr>
          <w:rFonts w:ascii="Segoe UI" w:hAnsi="Segoe UI" w:cs="Segoe UI"/>
          <w:sz w:val="22"/>
          <w:szCs w:val="22"/>
        </w:rPr>
        <w:t>, zwanym dalej „Wykonawcą”, którą reprezentuje:</w:t>
      </w:r>
    </w:p>
    <w:p w:rsidR="00455D94" w:rsidRPr="00AA02A4" w:rsidRDefault="00D978A2" w:rsidP="007418F5">
      <w:pPr>
        <w:pStyle w:val="Tekstpodstawowy"/>
        <w:rPr>
          <w:rFonts w:ascii="Segoe UI" w:hAnsi="Segoe UI" w:cs="Segoe UI"/>
          <w:b/>
          <w:sz w:val="22"/>
          <w:szCs w:val="22"/>
        </w:rPr>
      </w:pPr>
      <w:r w:rsidRPr="00AA02A4">
        <w:rPr>
          <w:rFonts w:ascii="Segoe UI" w:hAnsi="Segoe UI" w:cs="Segoe UI"/>
          <w:b/>
          <w:sz w:val="22"/>
          <w:szCs w:val="22"/>
        </w:rPr>
        <w:t>………………………………………</w:t>
      </w:r>
    </w:p>
    <w:p w:rsidR="00455D94" w:rsidRPr="00AA02A4" w:rsidRDefault="00455D94" w:rsidP="007418F5">
      <w:pPr>
        <w:pStyle w:val="Tekstpodstawowy"/>
        <w:rPr>
          <w:rFonts w:ascii="Segoe UI" w:hAnsi="Segoe UI" w:cs="Segoe UI"/>
          <w:sz w:val="22"/>
          <w:szCs w:val="22"/>
        </w:rPr>
      </w:pPr>
    </w:p>
    <w:p w:rsidR="00A63163" w:rsidRPr="00AA02A4" w:rsidRDefault="00A63163" w:rsidP="007418F5">
      <w:pPr>
        <w:pStyle w:val="Tekstpodstawowy"/>
        <w:rPr>
          <w:rFonts w:ascii="Segoe UI" w:hAnsi="Segoe UI" w:cs="Segoe UI"/>
          <w:sz w:val="22"/>
          <w:szCs w:val="22"/>
        </w:rPr>
      </w:pPr>
    </w:p>
    <w:p w:rsidR="00A63163" w:rsidRPr="00AA02A4" w:rsidRDefault="00A63163" w:rsidP="007418F5">
      <w:pPr>
        <w:spacing w:after="0" w:line="240" w:lineRule="auto"/>
        <w:jc w:val="center"/>
        <w:rPr>
          <w:rFonts w:ascii="Segoe UI" w:hAnsi="Segoe UI" w:cs="Segoe UI"/>
          <w:b/>
          <w:bCs/>
        </w:rPr>
      </w:pPr>
      <w:r w:rsidRPr="00AA02A4">
        <w:rPr>
          <w:rFonts w:ascii="Segoe UI" w:hAnsi="Segoe UI" w:cs="Segoe UI"/>
          <w:b/>
          <w:bCs/>
        </w:rPr>
        <w:t>I. POSTANOWIENIA OGÓLNE</w:t>
      </w:r>
    </w:p>
    <w:p w:rsidR="00D24377" w:rsidRPr="00AA02A4" w:rsidRDefault="00D24377" w:rsidP="007418F5">
      <w:pPr>
        <w:spacing w:after="0" w:line="240" w:lineRule="auto"/>
        <w:jc w:val="center"/>
        <w:rPr>
          <w:rFonts w:ascii="Segoe UI" w:hAnsi="Segoe UI" w:cs="Segoe UI"/>
          <w:b/>
          <w:bCs/>
        </w:rPr>
      </w:pPr>
    </w:p>
    <w:p w:rsidR="00A63163" w:rsidRPr="00AA02A4" w:rsidRDefault="00A63163" w:rsidP="007418F5">
      <w:pPr>
        <w:spacing w:after="0" w:line="240" w:lineRule="auto"/>
        <w:jc w:val="center"/>
        <w:rPr>
          <w:rFonts w:ascii="Segoe UI" w:hAnsi="Segoe UI" w:cs="Segoe UI"/>
          <w:b/>
        </w:rPr>
      </w:pPr>
      <w:r w:rsidRPr="00AA02A4">
        <w:rPr>
          <w:rFonts w:ascii="Segoe UI" w:hAnsi="Segoe UI" w:cs="Segoe UI"/>
          <w:b/>
        </w:rPr>
        <w:t>§ 1</w:t>
      </w:r>
    </w:p>
    <w:p w:rsidR="00FD7FC9" w:rsidRPr="00AA02A4" w:rsidRDefault="00FD7FC9" w:rsidP="00FD7FC9">
      <w:pPr>
        <w:numPr>
          <w:ilvl w:val="0"/>
          <w:numId w:val="127"/>
        </w:numPr>
        <w:spacing w:after="0" w:line="240" w:lineRule="auto"/>
        <w:ind w:left="426"/>
        <w:jc w:val="both"/>
        <w:rPr>
          <w:rFonts w:ascii="Segoe UI" w:hAnsi="Segoe UI" w:cs="Segoe UI"/>
        </w:rPr>
      </w:pPr>
      <w:r w:rsidRPr="00AA02A4">
        <w:rPr>
          <w:rFonts w:ascii="Segoe UI" w:hAnsi="Segoe UI" w:cs="Segoe UI"/>
          <w:shd w:val="clear" w:color="auto" w:fill="FFFFFF"/>
        </w:rPr>
        <w:t>Zamawiający i wykonawca wybrany w postępowaniu o udzielenie zamówienia obowiązani są współdziałać przy wykonaniu umowy w sprawie zamówienia publicznego, , w celu należytej realizacji zamówienia.</w:t>
      </w:r>
    </w:p>
    <w:p w:rsidR="00A63163" w:rsidRPr="00AA02A4" w:rsidRDefault="00A63163" w:rsidP="00FD7FC9">
      <w:pPr>
        <w:numPr>
          <w:ilvl w:val="0"/>
          <w:numId w:val="127"/>
        </w:numPr>
        <w:spacing w:after="0" w:line="240" w:lineRule="auto"/>
        <w:ind w:left="426"/>
        <w:jc w:val="both"/>
        <w:rPr>
          <w:rFonts w:ascii="Segoe UI" w:hAnsi="Segoe UI" w:cs="Segoe UI"/>
        </w:rPr>
      </w:pPr>
      <w:r w:rsidRPr="00AA02A4">
        <w:rPr>
          <w:rFonts w:ascii="Segoe UI" w:hAnsi="Segoe UI" w:cs="Segoe UI"/>
        </w:rPr>
        <w:t>Ilekroć w niniejszej umowie jest mowa o:</w:t>
      </w:r>
    </w:p>
    <w:p w:rsidR="00A63163" w:rsidRPr="00AA02A4" w:rsidRDefault="00A63163" w:rsidP="00920650">
      <w:pPr>
        <w:widowControl w:val="0"/>
        <w:numPr>
          <w:ilvl w:val="0"/>
          <w:numId w:val="18"/>
        </w:numPr>
        <w:suppressAutoHyphens/>
        <w:spacing w:after="0" w:line="240" w:lineRule="auto"/>
        <w:jc w:val="both"/>
        <w:rPr>
          <w:rFonts w:ascii="Segoe UI" w:hAnsi="Segoe UI" w:cs="Segoe UI"/>
        </w:rPr>
      </w:pPr>
      <w:r w:rsidRPr="00AA02A4">
        <w:rPr>
          <w:rFonts w:ascii="Segoe UI" w:hAnsi="Segoe UI" w:cs="Segoe UI"/>
        </w:rPr>
        <w:t>BOM – rozumie się przez to Biuro Obsługi Mieszkańców;</w:t>
      </w:r>
    </w:p>
    <w:p w:rsidR="00A63163" w:rsidRPr="00AA02A4" w:rsidRDefault="00A63163" w:rsidP="00920650">
      <w:pPr>
        <w:widowControl w:val="0"/>
        <w:numPr>
          <w:ilvl w:val="0"/>
          <w:numId w:val="18"/>
        </w:numPr>
        <w:suppressAutoHyphens/>
        <w:spacing w:after="0" w:line="240" w:lineRule="auto"/>
        <w:jc w:val="both"/>
        <w:rPr>
          <w:rFonts w:ascii="Segoe UI" w:hAnsi="Segoe UI" w:cs="Segoe UI"/>
        </w:rPr>
      </w:pPr>
      <w:r w:rsidRPr="00AA02A4">
        <w:rPr>
          <w:rFonts w:ascii="Segoe UI" w:hAnsi="Segoe UI" w:cs="Segoe UI"/>
        </w:rPr>
        <w:t>GSGOK - rozumie się przez to Gminny System Gospodarowania Odpadami Komunalnymi;</w:t>
      </w:r>
    </w:p>
    <w:p w:rsidR="00A63163" w:rsidRPr="00AA02A4" w:rsidRDefault="00A63163" w:rsidP="00920650">
      <w:pPr>
        <w:widowControl w:val="0"/>
        <w:numPr>
          <w:ilvl w:val="0"/>
          <w:numId w:val="18"/>
        </w:numPr>
        <w:suppressAutoHyphens/>
        <w:spacing w:after="0" w:line="240" w:lineRule="auto"/>
        <w:jc w:val="both"/>
        <w:rPr>
          <w:rFonts w:ascii="Segoe UI" w:hAnsi="Segoe UI" w:cs="Segoe UI"/>
        </w:rPr>
      </w:pPr>
      <w:r w:rsidRPr="00AA02A4">
        <w:rPr>
          <w:rFonts w:ascii="Segoe UI" w:hAnsi="Segoe UI" w:cs="Segoe UI"/>
        </w:rPr>
        <w:t xml:space="preserve">EKOPUNKT - rozumie się przez to Punkt Selektywnej Zbiórki Odpadów Komunalnych (PSZOK), o którym mowa w art. 3 ust. 2 pkt 6 ustawy o utrzymaniu czystości </w:t>
      </w:r>
      <w:r w:rsidR="00455D94" w:rsidRPr="00AA02A4">
        <w:rPr>
          <w:rFonts w:ascii="Segoe UI" w:hAnsi="Segoe UI" w:cs="Segoe UI"/>
        </w:rPr>
        <w:br/>
      </w:r>
      <w:r w:rsidRPr="00AA02A4">
        <w:rPr>
          <w:rFonts w:ascii="Segoe UI" w:hAnsi="Segoe UI" w:cs="Segoe UI"/>
        </w:rPr>
        <w:t>i porządku w gminach;</w:t>
      </w:r>
    </w:p>
    <w:p w:rsidR="00A63163" w:rsidRPr="00AA02A4" w:rsidRDefault="00A63163" w:rsidP="00920650">
      <w:pPr>
        <w:widowControl w:val="0"/>
        <w:numPr>
          <w:ilvl w:val="0"/>
          <w:numId w:val="18"/>
        </w:numPr>
        <w:suppressAutoHyphens/>
        <w:spacing w:after="0" w:line="240" w:lineRule="auto"/>
        <w:jc w:val="both"/>
        <w:rPr>
          <w:rFonts w:ascii="Segoe UI" w:hAnsi="Segoe UI" w:cs="Segoe UI"/>
          <w:strike/>
        </w:rPr>
      </w:pPr>
      <w:r w:rsidRPr="00AA02A4">
        <w:rPr>
          <w:rFonts w:ascii="Segoe UI" w:hAnsi="Segoe UI" w:cs="Segoe UI"/>
        </w:rPr>
        <w:t>PZON - rozumie się przez to Punkt Zbiórki Odpadów Niebezpiecznych;</w:t>
      </w:r>
    </w:p>
    <w:p w:rsidR="00A63163" w:rsidRPr="00AA02A4" w:rsidRDefault="00A63163" w:rsidP="00920650">
      <w:pPr>
        <w:widowControl w:val="0"/>
        <w:numPr>
          <w:ilvl w:val="0"/>
          <w:numId w:val="18"/>
        </w:numPr>
        <w:suppressAutoHyphens/>
        <w:spacing w:after="0" w:line="240" w:lineRule="auto"/>
        <w:jc w:val="both"/>
        <w:rPr>
          <w:rFonts w:ascii="Segoe UI" w:hAnsi="Segoe UI" w:cs="Segoe UI"/>
        </w:rPr>
      </w:pPr>
      <w:r w:rsidRPr="00AA02A4">
        <w:rPr>
          <w:rFonts w:ascii="Segoe UI" w:hAnsi="Segoe UI" w:cs="Segoe UI"/>
        </w:rPr>
        <w:t>Katalogu odpadów - rozumie się przez to katalog odpadów określony w rozporządzeniu Ministra Klimatu z dnia 2 stycznia 2020r. w sprawie katalogu odpadów (Dz. U. z 2020 r. poz. 10);</w:t>
      </w:r>
    </w:p>
    <w:p w:rsidR="00A63163" w:rsidRPr="00AA02A4" w:rsidRDefault="00A63163" w:rsidP="00920650">
      <w:pPr>
        <w:widowControl w:val="0"/>
        <w:numPr>
          <w:ilvl w:val="0"/>
          <w:numId w:val="18"/>
        </w:numPr>
        <w:suppressAutoHyphens/>
        <w:spacing w:after="0" w:line="240" w:lineRule="auto"/>
        <w:jc w:val="both"/>
        <w:rPr>
          <w:rFonts w:ascii="Segoe UI" w:hAnsi="Segoe UI" w:cs="Segoe UI"/>
        </w:rPr>
      </w:pPr>
      <w:r w:rsidRPr="00AA02A4">
        <w:rPr>
          <w:rFonts w:ascii="Segoe UI" w:hAnsi="Segoe UI" w:cs="Segoe UI"/>
        </w:rPr>
        <w:t>ustawie - rozumie się przez to ustawę z dnia 13 września 1996 roku o utrzymaniu czystości i porządku w gminach (Dz. U. z 20</w:t>
      </w:r>
      <w:r w:rsidR="00E9521D" w:rsidRPr="00AA02A4">
        <w:rPr>
          <w:rFonts w:ascii="Segoe UI" w:hAnsi="Segoe UI" w:cs="Segoe UI"/>
        </w:rPr>
        <w:t>22</w:t>
      </w:r>
      <w:r w:rsidRPr="00AA02A4">
        <w:rPr>
          <w:rFonts w:ascii="Segoe UI" w:hAnsi="Segoe UI" w:cs="Segoe UI"/>
        </w:rPr>
        <w:t xml:space="preserve"> roku, poz. </w:t>
      </w:r>
      <w:r w:rsidR="00E9521D" w:rsidRPr="00AA02A4">
        <w:rPr>
          <w:rFonts w:ascii="Segoe UI" w:hAnsi="Segoe UI" w:cs="Segoe UI"/>
        </w:rPr>
        <w:t xml:space="preserve">1297 </w:t>
      </w:r>
      <w:r w:rsidRPr="00AA02A4">
        <w:rPr>
          <w:rFonts w:ascii="Segoe UI" w:hAnsi="Segoe UI" w:cs="Segoe UI"/>
        </w:rPr>
        <w:t>ze zm..);</w:t>
      </w:r>
    </w:p>
    <w:p w:rsidR="00A63163" w:rsidRPr="00AA02A4" w:rsidRDefault="00A63163" w:rsidP="00920650">
      <w:pPr>
        <w:widowControl w:val="0"/>
        <w:numPr>
          <w:ilvl w:val="0"/>
          <w:numId w:val="18"/>
        </w:numPr>
        <w:suppressAutoHyphens/>
        <w:spacing w:after="0" w:line="240" w:lineRule="auto"/>
        <w:jc w:val="both"/>
        <w:rPr>
          <w:rFonts w:ascii="Segoe UI" w:hAnsi="Segoe UI" w:cs="Segoe UI"/>
        </w:rPr>
      </w:pPr>
      <w:r w:rsidRPr="00AA02A4">
        <w:rPr>
          <w:rFonts w:ascii="Segoe UI" w:hAnsi="Segoe UI" w:cs="Segoe UI"/>
        </w:rPr>
        <w:t xml:space="preserve">właścicielu nieruchomości - rozumie się przez to właściciela nieruchomości </w:t>
      </w:r>
      <w:r w:rsidR="00B402A9" w:rsidRPr="00AA02A4">
        <w:rPr>
          <w:rFonts w:ascii="Segoe UI" w:hAnsi="Segoe UI" w:cs="Segoe UI"/>
        </w:rPr>
        <w:br/>
      </w:r>
      <w:r w:rsidRPr="00AA02A4">
        <w:rPr>
          <w:rFonts w:ascii="Segoe UI" w:hAnsi="Segoe UI" w:cs="Segoe UI"/>
        </w:rPr>
        <w:t>w rozumieniu przepisów ustawy o utrzymaniu czystości i porządku w gminach;</w:t>
      </w:r>
    </w:p>
    <w:p w:rsidR="00A63163" w:rsidRPr="00AA02A4" w:rsidRDefault="00A63163" w:rsidP="00920650">
      <w:pPr>
        <w:widowControl w:val="0"/>
        <w:numPr>
          <w:ilvl w:val="0"/>
          <w:numId w:val="18"/>
        </w:numPr>
        <w:suppressAutoHyphens/>
        <w:spacing w:after="0" w:line="240" w:lineRule="auto"/>
        <w:jc w:val="both"/>
        <w:rPr>
          <w:rFonts w:ascii="Segoe UI" w:hAnsi="Segoe UI" w:cs="Segoe UI"/>
        </w:rPr>
      </w:pPr>
      <w:r w:rsidRPr="00AA02A4">
        <w:rPr>
          <w:rFonts w:ascii="Segoe UI" w:hAnsi="Segoe UI" w:cs="Segoe UI"/>
        </w:rPr>
        <w:t>odpady zmieszane – rozumie się przez to odpady, które nie są zbierane w sposób selektywny;</w:t>
      </w:r>
    </w:p>
    <w:p w:rsidR="00A63163" w:rsidRPr="00AA02A4" w:rsidRDefault="00A63163" w:rsidP="00920650">
      <w:pPr>
        <w:widowControl w:val="0"/>
        <w:numPr>
          <w:ilvl w:val="0"/>
          <w:numId w:val="18"/>
        </w:numPr>
        <w:suppressAutoHyphens/>
        <w:spacing w:after="0" w:line="240" w:lineRule="auto"/>
        <w:jc w:val="both"/>
        <w:rPr>
          <w:rFonts w:ascii="Segoe UI" w:hAnsi="Segoe UI" w:cs="Segoe UI"/>
          <w:strike/>
        </w:rPr>
      </w:pPr>
      <w:r w:rsidRPr="00AA02A4">
        <w:rPr>
          <w:rFonts w:ascii="Segoe UI" w:hAnsi="Segoe UI" w:cs="Segoe UI"/>
        </w:rPr>
        <w:lastRenderedPageBreak/>
        <w:t xml:space="preserve">zabudowie mieszanej – rozumie się przez to nieruchomość zabudowaną budynkiem wielolokalowym, który w części stanowi nieruchomości, na których zamieszkują mieszkańcy, a w części nieruchomości, na których nie zamieszkują mieszkańcy, </w:t>
      </w:r>
      <w:r w:rsidR="00B402A9" w:rsidRPr="00AA02A4">
        <w:rPr>
          <w:rFonts w:ascii="Segoe UI" w:hAnsi="Segoe UI" w:cs="Segoe UI"/>
        </w:rPr>
        <w:br/>
      </w:r>
      <w:r w:rsidRPr="00AA02A4">
        <w:rPr>
          <w:rFonts w:ascii="Segoe UI" w:hAnsi="Segoe UI" w:cs="Segoe UI"/>
        </w:rPr>
        <w:t>a powstają odpady komunalne;</w:t>
      </w:r>
    </w:p>
    <w:p w:rsidR="00A63163" w:rsidRPr="00AA02A4" w:rsidRDefault="00A63163" w:rsidP="00920650">
      <w:pPr>
        <w:widowControl w:val="0"/>
        <w:numPr>
          <w:ilvl w:val="0"/>
          <w:numId w:val="18"/>
        </w:numPr>
        <w:suppressAutoHyphens/>
        <w:spacing w:after="0" w:line="240" w:lineRule="auto"/>
        <w:jc w:val="both"/>
        <w:rPr>
          <w:rFonts w:ascii="Segoe UI" w:hAnsi="Segoe UI" w:cs="Segoe UI"/>
        </w:rPr>
      </w:pPr>
      <w:r w:rsidRPr="00AA02A4">
        <w:rPr>
          <w:rFonts w:ascii="Segoe UI" w:hAnsi="Segoe UI" w:cs="Segoe UI"/>
        </w:rPr>
        <w:t xml:space="preserve"> nieruchomości zgłoszone do GSGOK – rozumie się przez to nieruchomości, na które zostały złożone deklaracje naliczające opłaty za gospodarowanie odpadami komunalnymi i Zamawiający przekazał ich adresy Wykonawcy;</w:t>
      </w:r>
    </w:p>
    <w:p w:rsidR="00A63163" w:rsidRPr="00AA02A4" w:rsidRDefault="00A63163" w:rsidP="00920650">
      <w:pPr>
        <w:widowControl w:val="0"/>
        <w:numPr>
          <w:ilvl w:val="0"/>
          <w:numId w:val="18"/>
        </w:numPr>
        <w:suppressAutoHyphens/>
        <w:spacing w:after="0" w:line="240" w:lineRule="auto"/>
        <w:jc w:val="both"/>
        <w:rPr>
          <w:rFonts w:ascii="Segoe UI" w:hAnsi="Segoe UI" w:cs="Segoe UI"/>
        </w:rPr>
      </w:pPr>
      <w:r w:rsidRPr="00AA02A4">
        <w:rPr>
          <w:rFonts w:ascii="Segoe UI" w:hAnsi="Segoe UI" w:cs="Segoe UI"/>
        </w:rPr>
        <w:t xml:space="preserve"> nieruchomości niezgłoszone do GSGOK – rozumie się przez to nieruchomości, </w:t>
      </w:r>
      <w:r w:rsidR="00455D94" w:rsidRPr="00AA02A4">
        <w:rPr>
          <w:rFonts w:ascii="Segoe UI" w:hAnsi="Segoe UI" w:cs="Segoe UI"/>
        </w:rPr>
        <w:br/>
      </w:r>
      <w:r w:rsidRPr="00AA02A4">
        <w:rPr>
          <w:rFonts w:ascii="Segoe UI" w:hAnsi="Segoe UI" w:cs="Segoe UI"/>
        </w:rPr>
        <w:t>na które nie zostały złożone deklaracje naliczające opłaty za gospodarowanie odpadami komunalnymi, a Zamawiający jest w trakcie weryfikacji tych nieruchomości lub nie ma wiedzy o zamieszkiwaniu danej nieruchomości lub o powstawaniu odpadów na nieruchomości niezamieszkałej, która powinna być objęta gminnym systemem</w:t>
      </w:r>
    </w:p>
    <w:p w:rsidR="00A63163" w:rsidRPr="00AA02A4" w:rsidRDefault="00A63163" w:rsidP="00920650">
      <w:pPr>
        <w:widowControl w:val="0"/>
        <w:numPr>
          <w:ilvl w:val="0"/>
          <w:numId w:val="18"/>
        </w:numPr>
        <w:suppressAutoHyphens/>
        <w:spacing w:after="0" w:line="240" w:lineRule="auto"/>
        <w:jc w:val="both"/>
        <w:rPr>
          <w:rFonts w:ascii="Segoe UI" w:hAnsi="Segoe UI" w:cs="Segoe UI"/>
        </w:rPr>
      </w:pPr>
      <w:r w:rsidRPr="00AA02A4">
        <w:rPr>
          <w:rFonts w:ascii="Segoe UI" w:hAnsi="Segoe UI" w:cs="Segoe UI"/>
        </w:rPr>
        <w:t xml:space="preserve"> miejsce gromadzenia odpadów - rozumie się przez to miejsca na pojemniki lub worki służące do czasowego gromadzenia odpadów stałych, z uwzględnieniem możliwości ich segregacji, do których zalicza się miejsca gromadzenia odpadów, o których mowa w § 22 rozporządzenia Ministra Infrastruktury z dnia 12 kwietnia 2002 r. w sprawie warunków technicznych, jakim powinny odpowiadać budynki i ich usytuowanie </w:t>
      </w:r>
      <w:r w:rsidR="00455D94" w:rsidRPr="00AA02A4">
        <w:rPr>
          <w:rFonts w:ascii="Segoe UI" w:hAnsi="Segoe UI" w:cs="Segoe UI"/>
        </w:rPr>
        <w:br/>
      </w:r>
      <w:r w:rsidRPr="00AA02A4">
        <w:rPr>
          <w:rFonts w:ascii="Segoe UI" w:hAnsi="Segoe UI" w:cs="Segoe UI"/>
        </w:rPr>
        <w:t>(Dz. U. z 20</w:t>
      </w:r>
      <w:r w:rsidR="00585CF2" w:rsidRPr="00AA02A4">
        <w:rPr>
          <w:rFonts w:ascii="Segoe UI" w:hAnsi="Segoe UI" w:cs="Segoe UI"/>
        </w:rPr>
        <w:t xml:space="preserve">22 </w:t>
      </w:r>
      <w:r w:rsidRPr="00AA02A4">
        <w:rPr>
          <w:rFonts w:ascii="Segoe UI" w:hAnsi="Segoe UI" w:cs="Segoe UI"/>
        </w:rPr>
        <w:t xml:space="preserve">r. poz. </w:t>
      </w:r>
      <w:r w:rsidR="00585CF2" w:rsidRPr="00AA02A4">
        <w:rPr>
          <w:rFonts w:ascii="Segoe UI" w:hAnsi="Segoe UI" w:cs="Segoe UI"/>
        </w:rPr>
        <w:t>1225</w:t>
      </w:r>
      <w:r w:rsidRPr="00AA02A4">
        <w:rPr>
          <w:rFonts w:ascii="Segoe UI" w:hAnsi="Segoe UI" w:cs="Segoe UI"/>
        </w:rPr>
        <w:t>) oraz inne miejsca tymczasowego gromadzenia odpadów, utworzone przez właściciela nieruchomości lub inną osobę, posiadającą tytuł prawny do nieruchomości, do których został zapewniony bezpośredni dojazd pojazdem odbierającym odpady;</w:t>
      </w:r>
    </w:p>
    <w:p w:rsidR="00A63163" w:rsidRPr="00AA02A4" w:rsidRDefault="004F67CF" w:rsidP="00920650">
      <w:pPr>
        <w:widowControl w:val="0"/>
        <w:numPr>
          <w:ilvl w:val="0"/>
          <w:numId w:val="18"/>
        </w:numPr>
        <w:suppressAutoHyphens/>
        <w:spacing w:after="0" w:line="240" w:lineRule="auto"/>
        <w:jc w:val="both"/>
        <w:rPr>
          <w:rFonts w:ascii="Segoe UI" w:hAnsi="Segoe UI" w:cs="Segoe UI"/>
        </w:rPr>
      </w:pPr>
      <w:r w:rsidRPr="00AA02A4">
        <w:rPr>
          <w:rFonts w:ascii="Segoe UI" w:hAnsi="Segoe UI" w:cs="Segoe UI"/>
        </w:rPr>
        <w:t>„</w:t>
      </w:r>
      <w:r w:rsidR="00A63163" w:rsidRPr="00AA02A4">
        <w:rPr>
          <w:rFonts w:ascii="Segoe UI" w:hAnsi="Segoe UI" w:cs="Segoe UI"/>
        </w:rPr>
        <w:t>dzikie wysypisko” – rozumie się przez to miejsce nieprzeznaczone do składowania odpadów, na którym porzucane są odpady komunalne.</w:t>
      </w:r>
    </w:p>
    <w:p w:rsidR="00397072" w:rsidRPr="00AA02A4" w:rsidRDefault="00397072" w:rsidP="007418F5">
      <w:pPr>
        <w:widowControl w:val="0"/>
        <w:suppressAutoHyphens/>
        <w:spacing w:after="0" w:line="240" w:lineRule="auto"/>
        <w:jc w:val="both"/>
        <w:rPr>
          <w:rFonts w:ascii="Segoe UI" w:hAnsi="Segoe UI" w:cs="Segoe UI"/>
        </w:rPr>
      </w:pPr>
    </w:p>
    <w:p w:rsidR="00397072" w:rsidRPr="00AA02A4" w:rsidRDefault="00B402A9" w:rsidP="007418F5">
      <w:pPr>
        <w:spacing w:after="0" w:line="240" w:lineRule="auto"/>
        <w:jc w:val="center"/>
        <w:rPr>
          <w:rFonts w:ascii="Segoe UI" w:hAnsi="Segoe UI" w:cs="Segoe UI"/>
          <w:b/>
        </w:rPr>
      </w:pPr>
      <w:r w:rsidRPr="00AA02A4">
        <w:rPr>
          <w:rFonts w:ascii="Segoe UI" w:hAnsi="Segoe UI" w:cs="Segoe UI"/>
          <w:b/>
        </w:rPr>
        <w:br/>
        <w:t>TERMIN REALIZACJI</w:t>
      </w:r>
    </w:p>
    <w:p w:rsidR="00A63163" w:rsidRPr="00AA02A4" w:rsidRDefault="00B402A9" w:rsidP="007418F5">
      <w:pPr>
        <w:spacing w:after="0" w:line="240" w:lineRule="auto"/>
        <w:jc w:val="center"/>
        <w:rPr>
          <w:rFonts w:ascii="Segoe UI" w:hAnsi="Segoe UI" w:cs="Segoe UI"/>
          <w:b/>
        </w:rPr>
      </w:pPr>
      <w:r w:rsidRPr="00AA02A4">
        <w:rPr>
          <w:rFonts w:ascii="Segoe UI" w:hAnsi="Segoe UI" w:cs="Segoe UI"/>
          <w:b/>
        </w:rPr>
        <w:br/>
      </w:r>
      <w:r w:rsidR="00A63163" w:rsidRPr="00AA02A4">
        <w:rPr>
          <w:rFonts w:ascii="Segoe UI" w:hAnsi="Segoe UI" w:cs="Segoe UI"/>
          <w:b/>
        </w:rPr>
        <w:t xml:space="preserve">§ </w:t>
      </w:r>
      <w:r w:rsidR="00062678" w:rsidRPr="00AA02A4">
        <w:rPr>
          <w:rFonts w:ascii="Segoe UI" w:hAnsi="Segoe UI" w:cs="Segoe UI"/>
          <w:b/>
        </w:rPr>
        <w:t>2</w:t>
      </w:r>
    </w:p>
    <w:p w:rsidR="00A63163" w:rsidRPr="00AA02A4" w:rsidRDefault="00A63163" w:rsidP="007418F5">
      <w:pPr>
        <w:spacing w:after="0" w:line="240" w:lineRule="auto"/>
        <w:jc w:val="both"/>
        <w:rPr>
          <w:rFonts w:ascii="Segoe UI" w:hAnsi="Segoe UI" w:cs="Segoe UI"/>
          <w:b/>
        </w:rPr>
      </w:pPr>
      <w:r w:rsidRPr="00AA02A4">
        <w:rPr>
          <w:rFonts w:ascii="Segoe UI" w:hAnsi="Segoe UI" w:cs="Segoe UI"/>
        </w:rPr>
        <w:t>Usługa odbioru</w:t>
      </w:r>
      <w:r w:rsidR="00585CF2" w:rsidRPr="00AA02A4">
        <w:rPr>
          <w:rFonts w:ascii="Segoe UI" w:hAnsi="Segoe UI" w:cs="Segoe UI"/>
        </w:rPr>
        <w:t xml:space="preserve"> i zagospodarowania</w:t>
      </w:r>
      <w:r w:rsidRPr="00AA02A4">
        <w:rPr>
          <w:rFonts w:ascii="Segoe UI" w:hAnsi="Segoe UI" w:cs="Segoe UI"/>
        </w:rPr>
        <w:t xml:space="preserve"> odpadów komunalnych będzie świadczona od dnia </w:t>
      </w:r>
      <w:r w:rsidR="00585CF2" w:rsidRPr="00AA02A4">
        <w:rPr>
          <w:rFonts w:ascii="Segoe UI" w:hAnsi="Segoe UI" w:cs="Segoe UI"/>
        </w:rPr>
        <w:br/>
      </w:r>
      <w:r w:rsidRPr="00AA02A4">
        <w:rPr>
          <w:rFonts w:ascii="Segoe UI" w:hAnsi="Segoe UI" w:cs="Segoe UI"/>
          <w:b/>
        </w:rPr>
        <w:t xml:space="preserve">1 </w:t>
      </w:r>
      <w:r w:rsidR="00585CF2" w:rsidRPr="00AA02A4">
        <w:rPr>
          <w:rFonts w:ascii="Segoe UI" w:hAnsi="Segoe UI" w:cs="Segoe UI"/>
          <w:b/>
        </w:rPr>
        <w:t>stycznia</w:t>
      </w:r>
      <w:r w:rsidRPr="00AA02A4">
        <w:rPr>
          <w:rFonts w:ascii="Segoe UI" w:hAnsi="Segoe UI" w:cs="Segoe UI"/>
          <w:b/>
        </w:rPr>
        <w:t xml:space="preserve"> 202</w:t>
      </w:r>
      <w:r w:rsidR="00585CF2" w:rsidRPr="00AA02A4">
        <w:rPr>
          <w:rFonts w:ascii="Segoe UI" w:hAnsi="Segoe UI" w:cs="Segoe UI"/>
          <w:b/>
        </w:rPr>
        <w:t>3</w:t>
      </w:r>
      <w:r w:rsidRPr="00AA02A4">
        <w:rPr>
          <w:rFonts w:ascii="Segoe UI" w:hAnsi="Segoe UI" w:cs="Segoe UI"/>
          <w:b/>
        </w:rPr>
        <w:t xml:space="preserve"> r. do dnia 3</w:t>
      </w:r>
      <w:r w:rsidR="00585CF2" w:rsidRPr="00AA02A4">
        <w:rPr>
          <w:rFonts w:ascii="Segoe UI" w:hAnsi="Segoe UI" w:cs="Segoe UI"/>
          <w:b/>
        </w:rPr>
        <w:t>0czerwca</w:t>
      </w:r>
      <w:r w:rsidRPr="00AA02A4">
        <w:rPr>
          <w:rFonts w:ascii="Segoe UI" w:hAnsi="Segoe UI" w:cs="Segoe UI"/>
          <w:b/>
        </w:rPr>
        <w:t xml:space="preserve"> 202</w:t>
      </w:r>
      <w:r w:rsidR="00585CF2" w:rsidRPr="00AA02A4">
        <w:rPr>
          <w:rFonts w:ascii="Segoe UI" w:hAnsi="Segoe UI" w:cs="Segoe UI"/>
          <w:b/>
        </w:rPr>
        <w:t>4</w:t>
      </w:r>
      <w:r w:rsidRPr="00AA02A4">
        <w:rPr>
          <w:rFonts w:ascii="Segoe UI" w:hAnsi="Segoe UI" w:cs="Segoe UI"/>
          <w:b/>
        </w:rPr>
        <w:t xml:space="preserve"> r.</w:t>
      </w:r>
    </w:p>
    <w:p w:rsidR="00292ACB" w:rsidRPr="00AA02A4" w:rsidRDefault="00292ACB" w:rsidP="007418F5">
      <w:pPr>
        <w:spacing w:after="0" w:line="240" w:lineRule="auto"/>
        <w:jc w:val="both"/>
        <w:rPr>
          <w:rFonts w:ascii="Segoe UI" w:hAnsi="Segoe UI" w:cs="Segoe UI"/>
        </w:rPr>
      </w:pPr>
    </w:p>
    <w:p w:rsidR="00A63163" w:rsidRPr="00AA02A4" w:rsidRDefault="00A63163" w:rsidP="007418F5">
      <w:pPr>
        <w:spacing w:after="0" w:line="240" w:lineRule="auto"/>
        <w:jc w:val="center"/>
        <w:rPr>
          <w:rFonts w:ascii="Segoe UI" w:hAnsi="Segoe UI" w:cs="Segoe UI"/>
          <w:b/>
          <w:bCs/>
        </w:rPr>
      </w:pPr>
      <w:r w:rsidRPr="00AA02A4">
        <w:rPr>
          <w:rFonts w:ascii="Segoe UI" w:hAnsi="Segoe UI" w:cs="Segoe UI"/>
          <w:b/>
          <w:bCs/>
        </w:rPr>
        <w:t>II. PRZEDMIOT UMOWY</w:t>
      </w:r>
    </w:p>
    <w:p w:rsidR="00062678" w:rsidRPr="00AA02A4" w:rsidRDefault="00062678" w:rsidP="007418F5">
      <w:pPr>
        <w:spacing w:after="0" w:line="240" w:lineRule="auto"/>
        <w:jc w:val="center"/>
        <w:rPr>
          <w:rFonts w:ascii="Segoe UI" w:hAnsi="Segoe UI" w:cs="Segoe UI"/>
          <w:b/>
          <w:bCs/>
        </w:rPr>
      </w:pPr>
    </w:p>
    <w:p w:rsidR="00A63163" w:rsidRPr="00AA02A4" w:rsidRDefault="00A63163" w:rsidP="007418F5">
      <w:pPr>
        <w:spacing w:after="0" w:line="240" w:lineRule="auto"/>
        <w:jc w:val="center"/>
        <w:rPr>
          <w:rFonts w:ascii="Segoe UI" w:hAnsi="Segoe UI" w:cs="Segoe UI"/>
          <w:b/>
        </w:rPr>
      </w:pPr>
      <w:r w:rsidRPr="00AA02A4">
        <w:rPr>
          <w:rFonts w:ascii="Segoe UI" w:hAnsi="Segoe UI" w:cs="Segoe UI"/>
          <w:b/>
        </w:rPr>
        <w:t>§ 3</w:t>
      </w:r>
    </w:p>
    <w:p w:rsidR="00A63163" w:rsidRPr="00AA02A4" w:rsidRDefault="00A63163" w:rsidP="007418F5">
      <w:pPr>
        <w:pStyle w:val="Tekstpodstawowy"/>
        <w:rPr>
          <w:rFonts w:ascii="Segoe UI" w:hAnsi="Segoe UI" w:cs="Segoe UI"/>
          <w:sz w:val="22"/>
          <w:szCs w:val="22"/>
        </w:rPr>
      </w:pPr>
      <w:r w:rsidRPr="00AA02A4">
        <w:rPr>
          <w:rFonts w:ascii="Segoe UI" w:hAnsi="Segoe UI" w:cs="Segoe UI"/>
          <w:sz w:val="22"/>
          <w:szCs w:val="22"/>
        </w:rPr>
        <w:t>Przedmiotem umowy jest:</w:t>
      </w:r>
    </w:p>
    <w:p w:rsidR="00A63163" w:rsidRPr="00AA02A4" w:rsidRDefault="00902F9B" w:rsidP="00920650">
      <w:pPr>
        <w:pStyle w:val="Tekstpodstawowy"/>
        <w:widowControl w:val="0"/>
        <w:numPr>
          <w:ilvl w:val="0"/>
          <w:numId w:val="37"/>
        </w:numPr>
        <w:suppressAutoHyphens/>
        <w:rPr>
          <w:rFonts w:ascii="Segoe UI" w:hAnsi="Segoe UI" w:cs="Segoe UI"/>
          <w:sz w:val="22"/>
          <w:szCs w:val="22"/>
        </w:rPr>
      </w:pPr>
      <w:r w:rsidRPr="00AA02A4">
        <w:rPr>
          <w:rFonts w:ascii="Segoe UI" w:hAnsi="Segoe UI" w:cs="Segoe UI"/>
          <w:sz w:val="22"/>
          <w:szCs w:val="22"/>
        </w:rPr>
        <w:t>o</w:t>
      </w:r>
      <w:r w:rsidR="00A63163" w:rsidRPr="00AA02A4">
        <w:rPr>
          <w:rFonts w:ascii="Segoe UI" w:hAnsi="Segoe UI" w:cs="Segoe UI"/>
          <w:sz w:val="22"/>
          <w:szCs w:val="22"/>
        </w:rPr>
        <w:t>dbiór</w:t>
      </w:r>
      <w:r w:rsidRPr="00AA02A4">
        <w:rPr>
          <w:rFonts w:ascii="Segoe UI" w:hAnsi="Segoe UI" w:cs="Segoe UI"/>
          <w:sz w:val="22"/>
          <w:szCs w:val="22"/>
        </w:rPr>
        <w:t xml:space="preserve"> i zagospodarowanie</w:t>
      </w:r>
      <w:r w:rsidR="00A63163" w:rsidRPr="00AA02A4">
        <w:rPr>
          <w:rFonts w:ascii="Segoe UI" w:hAnsi="Segoe UI" w:cs="Segoe UI"/>
          <w:sz w:val="22"/>
          <w:szCs w:val="22"/>
        </w:rPr>
        <w:t xml:space="preserve"> odpadów komunalnych od właścicieli nieruchomości </w:t>
      </w:r>
      <w:r w:rsidRPr="00AA02A4">
        <w:rPr>
          <w:rFonts w:ascii="Segoe UI" w:hAnsi="Segoe UI" w:cs="Segoe UI"/>
          <w:sz w:val="22"/>
          <w:szCs w:val="22"/>
        </w:rPr>
        <w:br/>
      </w:r>
      <w:r w:rsidR="00A63163" w:rsidRPr="00AA02A4">
        <w:rPr>
          <w:rFonts w:ascii="Segoe UI" w:hAnsi="Segoe UI" w:cs="Segoe UI"/>
          <w:sz w:val="22"/>
          <w:szCs w:val="22"/>
        </w:rPr>
        <w:t>w zabudowie jednorodzinnej i wielorodzinnej, w tym wielorodzinnej mieszanej, objętych gminnym systemem gospodarowania odpadami komunalnymi na terenie Gminy Miasto Stargard, o których mowa w art. 6c ustawy, w sposób określony niniejszą umową;</w:t>
      </w:r>
    </w:p>
    <w:p w:rsidR="00902F9B" w:rsidRPr="00AA02A4" w:rsidRDefault="00902F9B" w:rsidP="00920650">
      <w:pPr>
        <w:pStyle w:val="Tekstpodstawowy"/>
        <w:widowControl w:val="0"/>
        <w:numPr>
          <w:ilvl w:val="0"/>
          <w:numId w:val="37"/>
        </w:numPr>
        <w:suppressAutoHyphens/>
        <w:rPr>
          <w:rFonts w:ascii="Segoe UI" w:hAnsi="Segoe UI" w:cs="Segoe UI"/>
          <w:sz w:val="22"/>
          <w:szCs w:val="22"/>
        </w:rPr>
      </w:pPr>
      <w:r w:rsidRPr="00AA02A4">
        <w:rPr>
          <w:rFonts w:ascii="Segoe UI" w:hAnsi="Segoe UI" w:cs="Segoe UI"/>
          <w:sz w:val="22"/>
          <w:szCs w:val="22"/>
        </w:rPr>
        <w:t>zagospodarowanie odpadów ulegających biodegradacji z terenu Gminy Miasto Szczecin, przekazywanych na podstawie porozumienia międzygminnego zawartego pomiędzy Gminą Miasto Stargard, a Gminą Miasto Szczecin;</w:t>
      </w:r>
    </w:p>
    <w:p w:rsidR="00A63163" w:rsidRPr="00AA02A4" w:rsidRDefault="00A63163" w:rsidP="00920650">
      <w:pPr>
        <w:pStyle w:val="Tekstpodstawowy"/>
        <w:widowControl w:val="0"/>
        <w:numPr>
          <w:ilvl w:val="0"/>
          <w:numId w:val="37"/>
        </w:numPr>
        <w:suppressAutoHyphens/>
        <w:rPr>
          <w:rFonts w:ascii="Segoe UI" w:hAnsi="Segoe UI" w:cs="Segoe UI"/>
          <w:bCs/>
          <w:sz w:val="22"/>
          <w:szCs w:val="22"/>
        </w:rPr>
      </w:pPr>
      <w:r w:rsidRPr="00AA02A4">
        <w:rPr>
          <w:rFonts w:ascii="Segoe UI" w:hAnsi="Segoe UI" w:cs="Segoe UI"/>
          <w:bCs/>
          <w:sz w:val="22"/>
          <w:szCs w:val="22"/>
        </w:rPr>
        <w:t>zbieranie</w:t>
      </w:r>
      <w:r w:rsidR="00A52BE8" w:rsidRPr="00AA02A4">
        <w:rPr>
          <w:rFonts w:ascii="Segoe UI" w:hAnsi="Segoe UI" w:cs="Segoe UI"/>
          <w:bCs/>
          <w:sz w:val="22"/>
          <w:szCs w:val="22"/>
        </w:rPr>
        <w:t xml:space="preserve"> i</w:t>
      </w:r>
      <w:r w:rsidR="00902F9B" w:rsidRPr="00AA02A4">
        <w:rPr>
          <w:rFonts w:ascii="Segoe UI" w:hAnsi="Segoe UI" w:cs="Segoe UI"/>
          <w:bCs/>
          <w:sz w:val="22"/>
          <w:szCs w:val="22"/>
        </w:rPr>
        <w:t xml:space="preserve"> odbiór </w:t>
      </w:r>
      <w:r w:rsidRPr="00AA02A4">
        <w:rPr>
          <w:rFonts w:ascii="Segoe UI" w:hAnsi="Segoe UI" w:cs="Segoe UI"/>
          <w:bCs/>
          <w:sz w:val="22"/>
          <w:szCs w:val="22"/>
        </w:rPr>
        <w:t>na zgłoszenie Zamawiającego</w:t>
      </w:r>
      <w:r w:rsidR="00A52BE8" w:rsidRPr="00AA02A4">
        <w:rPr>
          <w:rFonts w:ascii="Segoe UI" w:hAnsi="Segoe UI" w:cs="Segoe UI"/>
          <w:bCs/>
          <w:sz w:val="22"/>
          <w:szCs w:val="22"/>
        </w:rPr>
        <w:t>oraz zagospodarowanie</w:t>
      </w:r>
      <w:r w:rsidRPr="00AA02A4">
        <w:rPr>
          <w:rFonts w:ascii="Segoe UI" w:hAnsi="Segoe UI" w:cs="Segoe UI"/>
          <w:bCs/>
          <w:sz w:val="22"/>
          <w:szCs w:val="22"/>
        </w:rPr>
        <w:t>, porzuconych odpadów i usunięcie ich z terenów publicznych Gminy Miasta Stargard.</w:t>
      </w:r>
    </w:p>
    <w:p w:rsidR="00292ACB" w:rsidRPr="00AA02A4" w:rsidRDefault="00292ACB" w:rsidP="007418F5">
      <w:pPr>
        <w:pStyle w:val="Tekstpodstawowy"/>
        <w:widowControl w:val="0"/>
        <w:suppressAutoHyphens/>
        <w:ind w:left="720"/>
        <w:rPr>
          <w:rFonts w:ascii="Segoe UI" w:hAnsi="Segoe UI" w:cs="Segoe UI"/>
          <w:bCs/>
          <w:sz w:val="22"/>
          <w:szCs w:val="22"/>
        </w:rPr>
      </w:pPr>
    </w:p>
    <w:p w:rsidR="00062678" w:rsidRPr="00AA02A4" w:rsidRDefault="00062678" w:rsidP="007418F5">
      <w:pPr>
        <w:widowControl w:val="0"/>
        <w:suppressAutoHyphens/>
        <w:spacing w:after="0" w:line="240" w:lineRule="auto"/>
        <w:jc w:val="center"/>
        <w:rPr>
          <w:rFonts w:ascii="Segoe UI" w:hAnsi="Segoe UI" w:cs="Segoe UI"/>
        </w:rPr>
      </w:pPr>
      <w:bookmarkStart w:id="0" w:name="_Hlk120222179"/>
      <w:r w:rsidRPr="00AA02A4">
        <w:rPr>
          <w:rFonts w:ascii="Segoe UI" w:hAnsi="Segoe UI" w:cs="Segoe UI"/>
          <w:b/>
        </w:rPr>
        <w:lastRenderedPageBreak/>
        <w:t>§ 4</w:t>
      </w:r>
    </w:p>
    <w:p w:rsidR="00062678" w:rsidRPr="00AA02A4" w:rsidRDefault="00062678" w:rsidP="007418F5">
      <w:pPr>
        <w:pStyle w:val="Akapitzlist"/>
        <w:widowControl w:val="0"/>
        <w:tabs>
          <w:tab w:val="left" w:pos="426"/>
        </w:tabs>
        <w:suppressAutoHyphens/>
        <w:spacing w:after="0" w:line="240" w:lineRule="auto"/>
        <w:ind w:left="284"/>
        <w:jc w:val="both"/>
        <w:rPr>
          <w:rFonts w:ascii="Segoe UI" w:hAnsi="Segoe UI" w:cs="Segoe UI"/>
          <w:sz w:val="22"/>
          <w:szCs w:val="22"/>
        </w:rPr>
      </w:pPr>
      <w:bookmarkStart w:id="1" w:name="_Hlk120222207"/>
      <w:bookmarkEnd w:id="0"/>
      <w:r w:rsidRPr="00AA02A4">
        <w:rPr>
          <w:rFonts w:ascii="Segoe UI" w:hAnsi="Segoe UI" w:cs="Segoe UI"/>
          <w:sz w:val="22"/>
          <w:szCs w:val="22"/>
        </w:rPr>
        <w:t xml:space="preserve">Usługa dotyczy wszystkich odpadów (zgodnie z  rozporządzeniem Ministra Klimatu z dnia 2 stycznia 2020 r. w sprawie katalogu odpadów - Dz. U. z  2020 r., poz. 10. </w:t>
      </w:r>
      <w:r w:rsidR="00B51850" w:rsidRPr="00AA02A4">
        <w:rPr>
          <w:rFonts w:ascii="Segoe UI" w:hAnsi="Segoe UI" w:cs="Segoe UI"/>
          <w:sz w:val="22"/>
          <w:szCs w:val="22"/>
        </w:rPr>
        <w:t xml:space="preserve">określonych zgodnie ze szczegółowym wykazem kodów – </w:t>
      </w:r>
      <w:r w:rsidR="00B51850" w:rsidRPr="00AA02A4">
        <w:rPr>
          <w:rFonts w:ascii="Segoe UI" w:hAnsi="Segoe UI" w:cs="Segoe UI"/>
          <w:b/>
          <w:bCs/>
          <w:sz w:val="22"/>
          <w:szCs w:val="22"/>
        </w:rPr>
        <w:t>załącznik nr 1</w:t>
      </w:r>
      <w:r w:rsidR="00B51850" w:rsidRPr="00AA02A4">
        <w:rPr>
          <w:rFonts w:ascii="Segoe UI" w:hAnsi="Segoe UI" w:cs="Segoe UI"/>
          <w:sz w:val="22"/>
          <w:szCs w:val="22"/>
        </w:rPr>
        <w:t xml:space="preserve"> do umowy</w:t>
      </w:r>
      <w:r w:rsidR="00814E7C" w:rsidRPr="00AA02A4">
        <w:rPr>
          <w:rFonts w:ascii="Segoe UI" w:hAnsi="Segoe UI" w:cs="Segoe UI"/>
          <w:sz w:val="22"/>
          <w:szCs w:val="22"/>
        </w:rPr>
        <w:t>.</w:t>
      </w:r>
    </w:p>
    <w:bookmarkEnd w:id="1"/>
    <w:p w:rsidR="00062678" w:rsidRPr="00AA02A4" w:rsidRDefault="00062678" w:rsidP="007418F5">
      <w:pPr>
        <w:pStyle w:val="Tekstpodstawowy"/>
        <w:widowControl w:val="0"/>
        <w:suppressAutoHyphens/>
        <w:ind w:left="720"/>
        <w:rPr>
          <w:rFonts w:ascii="Segoe UI" w:hAnsi="Segoe UI" w:cs="Segoe UI"/>
          <w:bCs/>
          <w:sz w:val="22"/>
          <w:szCs w:val="22"/>
        </w:rPr>
      </w:pPr>
    </w:p>
    <w:p w:rsidR="00EE709A" w:rsidRPr="00AA02A4" w:rsidRDefault="00EE709A" w:rsidP="007418F5">
      <w:pPr>
        <w:spacing w:after="0" w:line="240" w:lineRule="auto"/>
        <w:rPr>
          <w:rFonts w:ascii="Segoe UI" w:hAnsi="Segoe UI" w:cs="Segoe UI"/>
          <w:b/>
          <w:bCs/>
        </w:rPr>
      </w:pPr>
    </w:p>
    <w:p w:rsidR="00A63163" w:rsidRPr="00AA02A4" w:rsidRDefault="00EE709A" w:rsidP="007418F5">
      <w:pPr>
        <w:spacing w:after="0" w:line="240" w:lineRule="auto"/>
        <w:jc w:val="center"/>
        <w:rPr>
          <w:rFonts w:ascii="Segoe UI" w:hAnsi="Segoe UI" w:cs="Segoe UI"/>
          <w:b/>
          <w:bCs/>
        </w:rPr>
      </w:pPr>
      <w:r w:rsidRPr="00AA02A4">
        <w:rPr>
          <w:rFonts w:ascii="Segoe UI" w:hAnsi="Segoe UI" w:cs="Segoe UI"/>
          <w:b/>
          <w:bCs/>
        </w:rPr>
        <w:t>A</w:t>
      </w:r>
      <w:r w:rsidR="00A63163" w:rsidRPr="00AA02A4">
        <w:rPr>
          <w:rFonts w:ascii="Segoe UI" w:hAnsi="Segoe UI" w:cs="Segoe UI"/>
          <w:b/>
          <w:bCs/>
        </w:rPr>
        <w:t>. Obowiązki Wykonawcy</w:t>
      </w:r>
      <w:r w:rsidR="00902F9B" w:rsidRPr="00AA02A4">
        <w:rPr>
          <w:rFonts w:ascii="Segoe UI" w:hAnsi="Segoe UI" w:cs="Segoe UI"/>
          <w:b/>
          <w:bCs/>
        </w:rPr>
        <w:t xml:space="preserve"> – odbiór odpadów</w:t>
      </w:r>
    </w:p>
    <w:p w:rsidR="00C87A31" w:rsidRPr="00AA02A4" w:rsidRDefault="00C87A31" w:rsidP="007418F5">
      <w:pPr>
        <w:spacing w:after="0" w:line="240" w:lineRule="auto"/>
        <w:jc w:val="center"/>
        <w:rPr>
          <w:rFonts w:ascii="Segoe UI" w:hAnsi="Segoe UI" w:cs="Segoe UI"/>
          <w:b/>
        </w:rPr>
      </w:pPr>
    </w:p>
    <w:p w:rsidR="00A63163" w:rsidRPr="00AA02A4" w:rsidRDefault="00A63163" w:rsidP="007418F5">
      <w:pPr>
        <w:spacing w:after="0" w:line="240" w:lineRule="auto"/>
        <w:jc w:val="center"/>
        <w:rPr>
          <w:rFonts w:ascii="Segoe UI" w:hAnsi="Segoe UI" w:cs="Segoe UI"/>
          <w:b/>
        </w:rPr>
      </w:pPr>
      <w:r w:rsidRPr="00AA02A4">
        <w:rPr>
          <w:rFonts w:ascii="Segoe UI" w:hAnsi="Segoe UI" w:cs="Segoe UI"/>
          <w:b/>
        </w:rPr>
        <w:t xml:space="preserve">§ </w:t>
      </w:r>
      <w:r w:rsidR="00C87A31" w:rsidRPr="00AA02A4">
        <w:rPr>
          <w:rFonts w:ascii="Segoe UI" w:hAnsi="Segoe UI" w:cs="Segoe UI"/>
          <w:b/>
        </w:rPr>
        <w:t>5</w:t>
      </w:r>
    </w:p>
    <w:p w:rsidR="00A63163" w:rsidRPr="00AA02A4" w:rsidRDefault="00A63163" w:rsidP="007418F5">
      <w:pPr>
        <w:pStyle w:val="Tekstpodstawowy"/>
        <w:widowControl w:val="0"/>
        <w:numPr>
          <w:ilvl w:val="0"/>
          <w:numId w:val="11"/>
        </w:numPr>
        <w:tabs>
          <w:tab w:val="left" w:pos="426"/>
        </w:tabs>
        <w:suppressAutoHyphens/>
        <w:ind w:left="426" w:hanging="426"/>
        <w:rPr>
          <w:rFonts w:ascii="Segoe UI" w:hAnsi="Segoe UI" w:cs="Segoe UI"/>
          <w:sz w:val="22"/>
          <w:szCs w:val="22"/>
        </w:rPr>
      </w:pPr>
      <w:r w:rsidRPr="00AA02A4">
        <w:rPr>
          <w:rFonts w:ascii="Segoe UI" w:hAnsi="Segoe UI" w:cs="Segoe UI"/>
          <w:sz w:val="22"/>
          <w:szCs w:val="22"/>
        </w:rPr>
        <w:t xml:space="preserve">Wykonawca zapewni bieżące, zgodne z ustalonym harmonogramem opróżnianie pojemników na odpady oraz wywóz zgromadzonych na nieruchomości odpadów. Szczegółowy sposób odbioru odpadów z nieruchomości objętych gminnym systemem gospodarowania odpadami komunalnymi określono w </w:t>
      </w:r>
      <w:r w:rsidRPr="00AA02A4">
        <w:rPr>
          <w:rFonts w:ascii="Segoe UI" w:hAnsi="Segoe UI" w:cs="Segoe UI"/>
          <w:b/>
          <w:sz w:val="22"/>
          <w:szCs w:val="22"/>
        </w:rPr>
        <w:t xml:space="preserve">załączniku nr </w:t>
      </w:r>
      <w:r w:rsidR="00A52BE8" w:rsidRPr="00AA02A4">
        <w:rPr>
          <w:rFonts w:ascii="Segoe UI" w:hAnsi="Segoe UI" w:cs="Segoe UI"/>
          <w:b/>
          <w:sz w:val="22"/>
          <w:szCs w:val="22"/>
        </w:rPr>
        <w:t>2</w:t>
      </w:r>
      <w:r w:rsidRPr="00AA02A4">
        <w:rPr>
          <w:rFonts w:ascii="Segoe UI" w:hAnsi="Segoe UI" w:cs="Segoe UI"/>
          <w:sz w:val="22"/>
          <w:szCs w:val="22"/>
        </w:rPr>
        <w:t xml:space="preserve"> do umowy. </w:t>
      </w:r>
    </w:p>
    <w:p w:rsidR="00A52539" w:rsidRPr="00AA02A4" w:rsidRDefault="00A52539" w:rsidP="007418F5">
      <w:pPr>
        <w:pStyle w:val="Tekstpodstawowy"/>
        <w:widowControl w:val="0"/>
        <w:numPr>
          <w:ilvl w:val="0"/>
          <w:numId w:val="11"/>
        </w:numPr>
        <w:tabs>
          <w:tab w:val="left" w:pos="426"/>
        </w:tabs>
        <w:suppressAutoHyphens/>
        <w:ind w:left="426" w:hanging="426"/>
        <w:rPr>
          <w:rFonts w:ascii="Segoe UI" w:hAnsi="Segoe UI" w:cs="Segoe UI"/>
          <w:sz w:val="22"/>
          <w:szCs w:val="22"/>
        </w:rPr>
      </w:pPr>
      <w:r w:rsidRPr="00AA02A4">
        <w:rPr>
          <w:rFonts w:ascii="Segoe UI" w:hAnsi="Segoe UI" w:cs="Segoe UI"/>
          <w:sz w:val="22"/>
          <w:szCs w:val="22"/>
        </w:rPr>
        <w:t xml:space="preserve">Druk zgłoszenia braku segregacji odpadów określa </w:t>
      </w:r>
      <w:r w:rsidRPr="00AA02A4">
        <w:rPr>
          <w:rFonts w:ascii="Segoe UI" w:hAnsi="Segoe UI" w:cs="Segoe UI"/>
          <w:b/>
          <w:bCs/>
          <w:sz w:val="22"/>
          <w:szCs w:val="22"/>
        </w:rPr>
        <w:t>załącznik nr 3</w:t>
      </w:r>
      <w:r w:rsidRPr="00AA02A4">
        <w:rPr>
          <w:rFonts w:ascii="Segoe UI" w:hAnsi="Segoe UI" w:cs="Segoe UI"/>
          <w:sz w:val="22"/>
          <w:szCs w:val="22"/>
        </w:rPr>
        <w:t xml:space="preserve"> do umowy</w:t>
      </w:r>
      <w:r w:rsidR="00F671B8" w:rsidRPr="00AA02A4">
        <w:rPr>
          <w:rFonts w:ascii="Segoe UI" w:hAnsi="Segoe UI" w:cs="Segoe UI"/>
          <w:sz w:val="22"/>
          <w:szCs w:val="22"/>
        </w:rPr>
        <w:t>.</w:t>
      </w:r>
    </w:p>
    <w:p w:rsidR="00A63163" w:rsidRPr="00AA02A4" w:rsidRDefault="00A63163" w:rsidP="007418F5">
      <w:pPr>
        <w:pStyle w:val="Tekstpodstawowy"/>
        <w:widowControl w:val="0"/>
        <w:numPr>
          <w:ilvl w:val="0"/>
          <w:numId w:val="11"/>
        </w:numPr>
        <w:tabs>
          <w:tab w:val="left" w:pos="426"/>
          <w:tab w:val="num" w:pos="720"/>
        </w:tabs>
        <w:suppressAutoHyphens/>
        <w:ind w:left="426" w:hanging="426"/>
        <w:rPr>
          <w:rFonts w:ascii="Segoe UI" w:hAnsi="Segoe UI" w:cs="Segoe UI"/>
          <w:sz w:val="22"/>
          <w:szCs w:val="22"/>
        </w:rPr>
      </w:pPr>
      <w:r w:rsidRPr="00AA02A4">
        <w:rPr>
          <w:rFonts w:ascii="Segoe UI" w:hAnsi="Segoe UI" w:cs="Segoe UI"/>
          <w:sz w:val="22"/>
          <w:szCs w:val="22"/>
        </w:rPr>
        <w:t xml:space="preserve">W ramach świadczenia usług, Wykonawca zapewni i wyposaży, w celu prawidłowej realizacji umowy, nieruchomości w pojemniki i worki za pomocą, których będzie następował odbiór odpadów. Szczegółowe określenie rodzajów pojemników, worków, </w:t>
      </w:r>
      <w:r w:rsidR="00D922CC" w:rsidRPr="00AA02A4">
        <w:rPr>
          <w:rFonts w:ascii="Segoe UI" w:hAnsi="Segoe UI" w:cs="Segoe UI"/>
          <w:sz w:val="22"/>
          <w:szCs w:val="22"/>
        </w:rPr>
        <w:br/>
      </w:r>
      <w:r w:rsidRPr="00AA02A4">
        <w:rPr>
          <w:rFonts w:ascii="Segoe UI" w:hAnsi="Segoe UI" w:cs="Segoe UI"/>
          <w:sz w:val="22"/>
          <w:szCs w:val="22"/>
        </w:rPr>
        <w:t xml:space="preserve">i ich przeznaczenie, a także wymagania techniczne określa </w:t>
      </w:r>
      <w:r w:rsidRPr="00AA02A4">
        <w:rPr>
          <w:rFonts w:ascii="Segoe UI" w:hAnsi="Segoe UI" w:cs="Segoe UI"/>
          <w:b/>
          <w:sz w:val="22"/>
          <w:szCs w:val="22"/>
        </w:rPr>
        <w:t xml:space="preserve">załącznik nr </w:t>
      </w:r>
      <w:r w:rsidR="00A52539" w:rsidRPr="00AA02A4">
        <w:rPr>
          <w:rFonts w:ascii="Segoe UI" w:hAnsi="Segoe UI" w:cs="Segoe UI"/>
          <w:b/>
          <w:sz w:val="22"/>
          <w:szCs w:val="22"/>
        </w:rPr>
        <w:t>4</w:t>
      </w:r>
      <w:r w:rsidRPr="00AA02A4">
        <w:rPr>
          <w:rFonts w:ascii="Segoe UI" w:hAnsi="Segoe UI" w:cs="Segoe UI"/>
          <w:sz w:val="22"/>
          <w:szCs w:val="22"/>
        </w:rPr>
        <w:t xml:space="preserve">do niniejszej umowy. </w:t>
      </w:r>
    </w:p>
    <w:p w:rsidR="00A63163" w:rsidRPr="00AA02A4" w:rsidRDefault="00A63163" w:rsidP="007418F5">
      <w:pPr>
        <w:pStyle w:val="Tekstpodstawowy"/>
        <w:widowControl w:val="0"/>
        <w:numPr>
          <w:ilvl w:val="0"/>
          <w:numId w:val="11"/>
        </w:numPr>
        <w:tabs>
          <w:tab w:val="left" w:pos="426"/>
          <w:tab w:val="num" w:pos="720"/>
        </w:tabs>
        <w:suppressAutoHyphens/>
        <w:ind w:left="426" w:hanging="426"/>
        <w:rPr>
          <w:rFonts w:ascii="Segoe UI" w:hAnsi="Segoe UI" w:cs="Segoe UI"/>
          <w:sz w:val="22"/>
          <w:szCs w:val="22"/>
        </w:rPr>
      </w:pPr>
      <w:r w:rsidRPr="00AA02A4">
        <w:rPr>
          <w:rFonts w:ascii="Segoe UI" w:hAnsi="Segoe UI" w:cs="Segoe UI"/>
          <w:sz w:val="22"/>
          <w:szCs w:val="22"/>
        </w:rPr>
        <w:t xml:space="preserve">W ramach świadczenia usług, Wykonawca zapewni wdrożenie i funkcjonowanie systemu indywidualnej identyfikacji pojemników oraz worków na odpady, w szczególności poprzez wyposażenie wszystkich pojemników do zbiórki odpadów komunalnych </w:t>
      </w:r>
      <w:r w:rsidR="00D922CC" w:rsidRPr="00AA02A4">
        <w:rPr>
          <w:rFonts w:ascii="Segoe UI" w:hAnsi="Segoe UI" w:cs="Segoe UI"/>
          <w:sz w:val="22"/>
          <w:szCs w:val="22"/>
        </w:rPr>
        <w:br/>
      </w:r>
      <w:r w:rsidRPr="00AA02A4">
        <w:rPr>
          <w:rFonts w:ascii="Segoe UI" w:hAnsi="Segoe UI" w:cs="Segoe UI"/>
          <w:sz w:val="22"/>
          <w:szCs w:val="22"/>
        </w:rPr>
        <w:t xml:space="preserve">w transpondery oraz przygotowanie i dostarczanie kodów kreskowych na worki zgodnie z zasadami określonymi w </w:t>
      </w:r>
      <w:r w:rsidRPr="00AA02A4">
        <w:rPr>
          <w:rFonts w:ascii="Segoe UI" w:hAnsi="Segoe UI" w:cs="Segoe UI"/>
          <w:b/>
          <w:sz w:val="22"/>
          <w:szCs w:val="22"/>
        </w:rPr>
        <w:t xml:space="preserve">załączniku nr </w:t>
      </w:r>
      <w:r w:rsidR="00A52BE8" w:rsidRPr="00AA02A4">
        <w:rPr>
          <w:rFonts w:ascii="Segoe UI" w:hAnsi="Segoe UI" w:cs="Segoe UI"/>
          <w:b/>
          <w:sz w:val="22"/>
          <w:szCs w:val="22"/>
        </w:rPr>
        <w:t>2</w:t>
      </w:r>
      <w:r w:rsidRPr="00AA02A4">
        <w:rPr>
          <w:rFonts w:ascii="Segoe UI" w:hAnsi="Segoe UI" w:cs="Segoe UI"/>
          <w:sz w:val="22"/>
          <w:szCs w:val="22"/>
        </w:rPr>
        <w:t>, przy czym zabezpieczenie danych osobowych zapisanych w kodach przed odczytem osób nieuprawnionych leży po stronie Wykonawcy.</w:t>
      </w:r>
    </w:p>
    <w:p w:rsidR="00A63163" w:rsidRPr="00AA02A4" w:rsidRDefault="00A63163" w:rsidP="007418F5">
      <w:pPr>
        <w:pStyle w:val="Tekstpodstawowy"/>
        <w:widowControl w:val="0"/>
        <w:numPr>
          <w:ilvl w:val="0"/>
          <w:numId w:val="11"/>
        </w:numPr>
        <w:tabs>
          <w:tab w:val="left" w:pos="426"/>
          <w:tab w:val="num" w:pos="720"/>
        </w:tabs>
        <w:suppressAutoHyphens/>
        <w:ind w:left="426" w:hanging="426"/>
        <w:rPr>
          <w:rFonts w:ascii="Segoe UI" w:hAnsi="Segoe UI" w:cs="Segoe UI"/>
          <w:sz w:val="22"/>
          <w:szCs w:val="22"/>
        </w:rPr>
      </w:pPr>
      <w:r w:rsidRPr="00AA02A4">
        <w:rPr>
          <w:rFonts w:ascii="Segoe UI" w:hAnsi="Segoe UI" w:cs="Segoe UI"/>
          <w:sz w:val="22"/>
          <w:szCs w:val="22"/>
        </w:rPr>
        <w:t xml:space="preserve">Wykonawca zobowiązany jest do dostosowywania sposobu świadczenia usług </w:t>
      </w:r>
      <w:r w:rsidRPr="00AA02A4">
        <w:rPr>
          <w:rFonts w:ascii="Segoe UI" w:hAnsi="Segoe UI" w:cs="Segoe UI"/>
          <w:sz w:val="22"/>
          <w:szCs w:val="22"/>
        </w:rPr>
        <w:br/>
        <w:t>do obowiązujących powszechnie przepisów.</w:t>
      </w:r>
    </w:p>
    <w:p w:rsidR="00A63163" w:rsidRPr="00AA02A4" w:rsidRDefault="00A63163" w:rsidP="007418F5">
      <w:pPr>
        <w:pStyle w:val="Tekstpodstawowy"/>
        <w:widowControl w:val="0"/>
        <w:numPr>
          <w:ilvl w:val="0"/>
          <w:numId w:val="11"/>
        </w:numPr>
        <w:tabs>
          <w:tab w:val="left" w:pos="426"/>
          <w:tab w:val="num" w:pos="720"/>
        </w:tabs>
        <w:suppressAutoHyphens/>
        <w:ind w:left="426" w:hanging="426"/>
        <w:rPr>
          <w:rFonts w:ascii="Segoe UI" w:hAnsi="Segoe UI" w:cs="Segoe UI"/>
          <w:sz w:val="22"/>
          <w:szCs w:val="22"/>
        </w:rPr>
      </w:pPr>
      <w:r w:rsidRPr="00AA02A4">
        <w:rPr>
          <w:rFonts w:ascii="Segoe UI" w:hAnsi="Segoe UI" w:cs="Segoe UI"/>
          <w:b/>
          <w:sz w:val="22"/>
          <w:szCs w:val="22"/>
        </w:rPr>
        <w:t xml:space="preserve">Załącznik nr </w:t>
      </w:r>
      <w:r w:rsidR="00F671B8" w:rsidRPr="00AA02A4">
        <w:rPr>
          <w:rFonts w:ascii="Segoe UI" w:hAnsi="Segoe UI" w:cs="Segoe UI"/>
          <w:b/>
          <w:sz w:val="22"/>
          <w:szCs w:val="22"/>
        </w:rPr>
        <w:t>5</w:t>
      </w:r>
      <w:r w:rsidRPr="00AA02A4">
        <w:rPr>
          <w:rFonts w:ascii="Segoe UI" w:hAnsi="Segoe UI" w:cs="Segoe UI"/>
          <w:sz w:val="22"/>
          <w:szCs w:val="22"/>
        </w:rPr>
        <w:t xml:space="preserve"> do umowy określa obowiązki Wykonawcy w zakresie standardów utrzymania właściwego stanu sanitarnego, porządkowego i technicznego.</w:t>
      </w:r>
    </w:p>
    <w:p w:rsidR="00D922CC" w:rsidRPr="00AA02A4" w:rsidRDefault="00A63163" w:rsidP="007418F5">
      <w:pPr>
        <w:pStyle w:val="Tekstpodstawowy"/>
        <w:widowControl w:val="0"/>
        <w:numPr>
          <w:ilvl w:val="0"/>
          <w:numId w:val="11"/>
        </w:numPr>
        <w:tabs>
          <w:tab w:val="left" w:pos="426"/>
          <w:tab w:val="num" w:pos="720"/>
        </w:tabs>
        <w:suppressAutoHyphens/>
        <w:ind w:left="426" w:hanging="426"/>
        <w:rPr>
          <w:rFonts w:ascii="Segoe UI" w:hAnsi="Segoe UI" w:cs="Segoe UI"/>
          <w:sz w:val="22"/>
          <w:szCs w:val="22"/>
        </w:rPr>
      </w:pPr>
      <w:r w:rsidRPr="00AA02A4">
        <w:rPr>
          <w:rFonts w:ascii="Segoe UI" w:hAnsi="Segoe UI" w:cs="Segoe UI"/>
          <w:sz w:val="22"/>
          <w:szCs w:val="22"/>
        </w:rPr>
        <w:t>Wykonawca zobowiązany jest do sporządzenia</w:t>
      </w:r>
      <w:r w:rsidR="00D922CC" w:rsidRPr="00AA02A4">
        <w:rPr>
          <w:rFonts w:ascii="Segoe UI" w:hAnsi="Segoe UI" w:cs="Segoe UI"/>
          <w:sz w:val="22"/>
          <w:szCs w:val="22"/>
        </w:rPr>
        <w:t>:</w:t>
      </w:r>
    </w:p>
    <w:p w:rsidR="00801805" w:rsidRPr="00AA02A4" w:rsidRDefault="00801805" w:rsidP="00801805">
      <w:pPr>
        <w:pStyle w:val="Tekstpodstawowy"/>
        <w:widowControl w:val="0"/>
        <w:tabs>
          <w:tab w:val="left" w:pos="426"/>
        </w:tabs>
        <w:suppressAutoHyphens/>
        <w:ind w:left="426"/>
        <w:rPr>
          <w:rFonts w:ascii="Segoe UI" w:hAnsi="Segoe UI" w:cs="Segoe UI"/>
          <w:sz w:val="22"/>
          <w:szCs w:val="22"/>
        </w:rPr>
      </w:pPr>
    </w:p>
    <w:p w:rsidR="00410734" w:rsidRPr="00AA02A4" w:rsidRDefault="008A3AAF" w:rsidP="00410734">
      <w:pPr>
        <w:pStyle w:val="Tekstpodstawowy"/>
        <w:widowControl w:val="0"/>
        <w:tabs>
          <w:tab w:val="left" w:pos="426"/>
        </w:tabs>
        <w:suppressAutoHyphens/>
        <w:rPr>
          <w:rFonts w:ascii="Segoe UI" w:hAnsi="Segoe UI" w:cs="Segoe UI"/>
          <w:sz w:val="22"/>
          <w:szCs w:val="22"/>
        </w:rPr>
      </w:pPr>
      <w:r w:rsidRPr="00AA02A4">
        <w:rPr>
          <w:rFonts w:ascii="Segoe UI" w:hAnsi="Segoe UI" w:cs="Segoe UI"/>
          <w:sz w:val="22"/>
          <w:szCs w:val="22"/>
        </w:rPr>
        <w:t>Tabela 1.</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3070"/>
        <w:gridCol w:w="5327"/>
      </w:tblGrid>
      <w:tr w:rsidR="00446FC4" w:rsidRPr="00AA02A4">
        <w:tc>
          <w:tcPr>
            <w:tcW w:w="675" w:type="dxa"/>
            <w:shd w:val="clear" w:color="auto" w:fill="D9D9D9"/>
          </w:tcPr>
          <w:p w:rsidR="00410734" w:rsidRPr="00AA02A4" w:rsidRDefault="00410734">
            <w:pPr>
              <w:pStyle w:val="Tekstpodstawowy"/>
              <w:widowControl w:val="0"/>
              <w:tabs>
                <w:tab w:val="left" w:pos="426"/>
              </w:tabs>
              <w:suppressAutoHyphens/>
              <w:jc w:val="center"/>
              <w:rPr>
                <w:rFonts w:ascii="Segoe UI" w:hAnsi="Segoe UI" w:cs="Segoe UI"/>
                <w:b/>
                <w:bCs/>
                <w:sz w:val="22"/>
                <w:szCs w:val="22"/>
                <w:lang w:eastAsia="en-US"/>
              </w:rPr>
            </w:pPr>
            <w:r w:rsidRPr="00AA02A4">
              <w:rPr>
                <w:rFonts w:ascii="Segoe UI" w:hAnsi="Segoe UI" w:cs="Segoe UI"/>
                <w:b/>
                <w:bCs/>
                <w:sz w:val="22"/>
                <w:szCs w:val="22"/>
                <w:lang w:eastAsia="en-US"/>
              </w:rPr>
              <w:t>L.p.</w:t>
            </w:r>
          </w:p>
        </w:tc>
        <w:tc>
          <w:tcPr>
            <w:tcW w:w="3070" w:type="dxa"/>
            <w:shd w:val="clear" w:color="auto" w:fill="D9D9D9"/>
          </w:tcPr>
          <w:p w:rsidR="00410734" w:rsidRPr="00AA02A4" w:rsidRDefault="00410734">
            <w:pPr>
              <w:pStyle w:val="Tekstpodstawowy"/>
              <w:widowControl w:val="0"/>
              <w:tabs>
                <w:tab w:val="left" w:pos="426"/>
              </w:tabs>
              <w:suppressAutoHyphens/>
              <w:jc w:val="center"/>
              <w:rPr>
                <w:rFonts w:ascii="Segoe UI" w:hAnsi="Segoe UI" w:cs="Segoe UI"/>
                <w:b/>
                <w:bCs/>
                <w:sz w:val="22"/>
                <w:szCs w:val="22"/>
                <w:lang w:eastAsia="en-US"/>
              </w:rPr>
            </w:pPr>
            <w:r w:rsidRPr="00AA02A4">
              <w:rPr>
                <w:rFonts w:ascii="Segoe UI" w:hAnsi="Segoe UI" w:cs="Segoe UI"/>
                <w:b/>
                <w:bCs/>
                <w:sz w:val="22"/>
                <w:szCs w:val="22"/>
                <w:lang w:eastAsia="en-US"/>
              </w:rPr>
              <w:t>Sporządzane dokumenty:</w:t>
            </w:r>
          </w:p>
        </w:tc>
        <w:tc>
          <w:tcPr>
            <w:tcW w:w="5327" w:type="dxa"/>
            <w:shd w:val="clear" w:color="auto" w:fill="D9D9D9"/>
          </w:tcPr>
          <w:p w:rsidR="00410734" w:rsidRPr="00AA02A4" w:rsidRDefault="00410734">
            <w:pPr>
              <w:pStyle w:val="Tekstpodstawowy"/>
              <w:widowControl w:val="0"/>
              <w:tabs>
                <w:tab w:val="left" w:pos="426"/>
              </w:tabs>
              <w:suppressAutoHyphens/>
              <w:jc w:val="center"/>
              <w:rPr>
                <w:rFonts w:ascii="Segoe UI" w:hAnsi="Segoe UI" w:cs="Segoe UI"/>
                <w:b/>
                <w:bCs/>
                <w:sz w:val="22"/>
                <w:szCs w:val="22"/>
                <w:lang w:eastAsia="en-US"/>
              </w:rPr>
            </w:pPr>
            <w:r w:rsidRPr="00AA02A4">
              <w:rPr>
                <w:rFonts w:ascii="Segoe UI" w:hAnsi="Segoe UI" w:cs="Segoe UI"/>
                <w:b/>
                <w:bCs/>
                <w:sz w:val="22"/>
                <w:szCs w:val="22"/>
                <w:lang w:eastAsia="en-US"/>
              </w:rPr>
              <w:t>Zobowiązania:</w:t>
            </w:r>
          </w:p>
        </w:tc>
      </w:tr>
      <w:tr w:rsidR="00446FC4" w:rsidRPr="00AA02A4">
        <w:tc>
          <w:tcPr>
            <w:tcW w:w="675" w:type="dxa"/>
            <w:shd w:val="clear" w:color="auto" w:fill="auto"/>
          </w:tcPr>
          <w:p w:rsidR="00410734" w:rsidRPr="00AA02A4" w:rsidRDefault="00410734">
            <w:pPr>
              <w:pStyle w:val="Tekstpodstawowy"/>
              <w:widowControl w:val="0"/>
              <w:tabs>
                <w:tab w:val="left" w:pos="426"/>
              </w:tabs>
              <w:suppressAutoHyphens/>
              <w:rPr>
                <w:rFonts w:ascii="Segoe UI" w:hAnsi="Segoe UI" w:cs="Segoe UI"/>
                <w:sz w:val="22"/>
                <w:szCs w:val="22"/>
                <w:lang w:eastAsia="en-US"/>
              </w:rPr>
            </w:pPr>
            <w:r w:rsidRPr="00AA02A4">
              <w:rPr>
                <w:rFonts w:ascii="Segoe UI" w:hAnsi="Segoe UI" w:cs="Segoe UI"/>
                <w:sz w:val="22"/>
                <w:szCs w:val="22"/>
                <w:lang w:eastAsia="en-US"/>
              </w:rPr>
              <w:t>1</w:t>
            </w:r>
          </w:p>
        </w:tc>
        <w:tc>
          <w:tcPr>
            <w:tcW w:w="3070" w:type="dxa"/>
            <w:shd w:val="clear" w:color="auto" w:fill="auto"/>
          </w:tcPr>
          <w:p w:rsidR="00410734" w:rsidRPr="00AA02A4" w:rsidRDefault="00410734">
            <w:pPr>
              <w:pStyle w:val="Tekstpodstawowy"/>
              <w:widowControl w:val="0"/>
              <w:tabs>
                <w:tab w:val="left" w:pos="426"/>
              </w:tabs>
              <w:suppressAutoHyphens/>
              <w:jc w:val="left"/>
              <w:rPr>
                <w:rFonts w:ascii="Segoe UI" w:hAnsi="Segoe UI" w:cs="Segoe UI"/>
                <w:sz w:val="22"/>
                <w:szCs w:val="22"/>
                <w:lang w:eastAsia="en-US"/>
              </w:rPr>
            </w:pPr>
            <w:r w:rsidRPr="00AA02A4">
              <w:rPr>
                <w:rFonts w:ascii="Segoe UI" w:hAnsi="Segoe UI" w:cs="Segoe UI"/>
                <w:sz w:val="22"/>
                <w:szCs w:val="22"/>
                <w:lang w:eastAsia="en-US"/>
              </w:rPr>
              <w:t>harmonogramy odbioru wszystkich frakcji odpadów komunalnych</w:t>
            </w:r>
          </w:p>
        </w:tc>
        <w:tc>
          <w:tcPr>
            <w:tcW w:w="5327" w:type="dxa"/>
            <w:shd w:val="clear" w:color="auto" w:fill="auto"/>
          </w:tcPr>
          <w:p w:rsidR="00410734" w:rsidRPr="00AA02A4" w:rsidRDefault="00410734" w:rsidP="00920650">
            <w:pPr>
              <w:pStyle w:val="Tekstpodstawowy"/>
              <w:widowControl w:val="0"/>
              <w:numPr>
                <w:ilvl w:val="0"/>
                <w:numId w:val="119"/>
              </w:numPr>
              <w:tabs>
                <w:tab w:val="left" w:pos="200"/>
                <w:tab w:val="left" w:pos="426"/>
              </w:tabs>
              <w:suppressAutoHyphens/>
              <w:ind w:left="0" w:hanging="25"/>
              <w:rPr>
                <w:rFonts w:ascii="Segoe UI" w:hAnsi="Segoe UI" w:cs="Segoe UI"/>
                <w:sz w:val="22"/>
                <w:szCs w:val="22"/>
                <w:lang w:eastAsia="en-US"/>
              </w:rPr>
            </w:pPr>
            <w:r w:rsidRPr="00AA02A4">
              <w:rPr>
                <w:rFonts w:ascii="Segoe UI" w:hAnsi="Segoe UI" w:cs="Segoe UI"/>
                <w:sz w:val="22"/>
                <w:szCs w:val="22"/>
                <w:lang w:eastAsia="en-US"/>
              </w:rPr>
              <w:t xml:space="preserve">Harmonogramy winny być sporządzane w uzgodnieniu z Zamawiającym oraz bezwzględnie przestrzegane, </w:t>
            </w:r>
          </w:p>
          <w:p w:rsidR="00410734" w:rsidRPr="00AA02A4" w:rsidRDefault="00410734" w:rsidP="00920650">
            <w:pPr>
              <w:pStyle w:val="Tekstpodstawowy"/>
              <w:widowControl w:val="0"/>
              <w:numPr>
                <w:ilvl w:val="0"/>
                <w:numId w:val="119"/>
              </w:numPr>
              <w:tabs>
                <w:tab w:val="left" w:pos="200"/>
                <w:tab w:val="left" w:pos="426"/>
              </w:tabs>
              <w:suppressAutoHyphens/>
              <w:ind w:left="0" w:hanging="25"/>
              <w:rPr>
                <w:rFonts w:ascii="Segoe UI" w:hAnsi="Segoe UI" w:cs="Segoe UI"/>
                <w:sz w:val="22"/>
                <w:szCs w:val="22"/>
                <w:lang w:eastAsia="en-US"/>
              </w:rPr>
            </w:pPr>
            <w:r w:rsidRPr="00AA02A4">
              <w:rPr>
                <w:rFonts w:ascii="Segoe UI" w:hAnsi="Segoe UI" w:cs="Segoe UI"/>
                <w:sz w:val="22"/>
                <w:szCs w:val="22"/>
                <w:lang w:eastAsia="en-US"/>
              </w:rPr>
              <w:t xml:space="preserve">Wykonawca zobowiązany jest do informowania właścicieli nieruchomości o każdej zmianie w harmonogramie, w sposób zwyczajowo </w:t>
            </w:r>
            <w:proofErr w:type="spellStart"/>
            <w:r w:rsidRPr="00AA02A4">
              <w:rPr>
                <w:rFonts w:ascii="Segoe UI" w:hAnsi="Segoe UI" w:cs="Segoe UI"/>
                <w:sz w:val="22"/>
                <w:szCs w:val="22"/>
                <w:lang w:eastAsia="en-US"/>
              </w:rPr>
              <w:t>przyjęty,w</w:t>
            </w:r>
            <w:proofErr w:type="spellEnd"/>
            <w:r w:rsidRPr="00AA02A4">
              <w:rPr>
                <w:rFonts w:ascii="Segoe UI" w:hAnsi="Segoe UI" w:cs="Segoe UI"/>
                <w:sz w:val="22"/>
                <w:szCs w:val="22"/>
                <w:lang w:eastAsia="en-US"/>
              </w:rPr>
              <w:t xml:space="preserve"> tym m.in. poprzez umieszczenie informacji na swojej stronie internetowej.</w:t>
            </w:r>
          </w:p>
          <w:p w:rsidR="008A3AAF" w:rsidRPr="00AA02A4" w:rsidRDefault="008A3AAF" w:rsidP="00920650">
            <w:pPr>
              <w:pStyle w:val="Tekstpodstawowy"/>
              <w:widowControl w:val="0"/>
              <w:numPr>
                <w:ilvl w:val="0"/>
                <w:numId w:val="119"/>
              </w:numPr>
              <w:tabs>
                <w:tab w:val="left" w:pos="200"/>
                <w:tab w:val="left" w:pos="426"/>
              </w:tabs>
              <w:suppressAutoHyphens/>
              <w:ind w:left="0" w:hanging="25"/>
              <w:rPr>
                <w:rFonts w:ascii="Segoe UI" w:hAnsi="Segoe UI" w:cs="Segoe UI"/>
                <w:sz w:val="22"/>
                <w:szCs w:val="22"/>
                <w:lang w:eastAsia="en-US"/>
              </w:rPr>
            </w:pPr>
            <w:r w:rsidRPr="00AA02A4">
              <w:rPr>
                <w:rFonts w:ascii="Segoe UI" w:hAnsi="Segoe UI" w:cs="Segoe UI"/>
                <w:sz w:val="22"/>
                <w:szCs w:val="22"/>
                <w:lang w:eastAsia="en-US"/>
              </w:rPr>
              <w:t>Harmonogramy będą sporządzane przez Wykonawcę w oparciu o informacje przekazywane przez Zamawiającego i dostarczane będą Zamawiającemu w postaci elektronicznej w pliku *.</w:t>
            </w:r>
            <w:proofErr w:type="spellStart"/>
            <w:r w:rsidRPr="00AA02A4">
              <w:rPr>
                <w:rFonts w:ascii="Segoe UI" w:hAnsi="Segoe UI" w:cs="Segoe UI"/>
                <w:sz w:val="22"/>
                <w:szCs w:val="22"/>
                <w:lang w:eastAsia="en-US"/>
              </w:rPr>
              <w:t>xls</w:t>
            </w:r>
            <w:proofErr w:type="spellEnd"/>
            <w:r w:rsidRPr="00AA02A4">
              <w:rPr>
                <w:rFonts w:ascii="Segoe UI" w:hAnsi="Segoe UI" w:cs="Segoe UI"/>
                <w:sz w:val="22"/>
                <w:szCs w:val="22"/>
                <w:lang w:eastAsia="en-US"/>
              </w:rPr>
              <w:t xml:space="preserve"> lub *.</w:t>
            </w:r>
            <w:proofErr w:type="spellStart"/>
            <w:r w:rsidRPr="00AA02A4">
              <w:rPr>
                <w:rFonts w:ascii="Segoe UI" w:hAnsi="Segoe UI" w:cs="Segoe UI"/>
                <w:sz w:val="22"/>
                <w:szCs w:val="22"/>
                <w:lang w:eastAsia="en-US"/>
              </w:rPr>
              <w:t>xlsx</w:t>
            </w:r>
            <w:proofErr w:type="spellEnd"/>
            <w:r w:rsidRPr="00AA02A4">
              <w:rPr>
                <w:rFonts w:ascii="Segoe UI" w:hAnsi="Segoe UI" w:cs="Segoe UI"/>
                <w:sz w:val="22"/>
                <w:szCs w:val="22"/>
                <w:lang w:eastAsia="en-US"/>
              </w:rPr>
              <w:t xml:space="preserve"> o określonej strukturze. Pierwszy </w:t>
            </w:r>
            <w:r w:rsidRPr="00AA02A4">
              <w:rPr>
                <w:rFonts w:ascii="Segoe UI" w:hAnsi="Segoe UI" w:cs="Segoe UI"/>
                <w:sz w:val="22"/>
                <w:szCs w:val="22"/>
                <w:lang w:eastAsia="en-US"/>
              </w:rPr>
              <w:lastRenderedPageBreak/>
              <w:t xml:space="preserve">harmonogram sporządzony będzie przed rozpoczęciem świadczenia usługi i dostarczony </w:t>
            </w:r>
            <w:r w:rsidRPr="00AA02A4">
              <w:rPr>
                <w:rFonts w:ascii="Segoe UI" w:hAnsi="Segoe UI" w:cs="Segoe UI"/>
                <w:sz w:val="22"/>
                <w:szCs w:val="22"/>
                <w:lang w:eastAsia="en-US"/>
              </w:rPr>
              <w:br/>
              <w:t xml:space="preserve">do Zamawiającego w terminie </w:t>
            </w:r>
            <w:r w:rsidRPr="00AA02A4">
              <w:rPr>
                <w:rFonts w:ascii="Segoe UI" w:hAnsi="Segoe UI" w:cs="Segoe UI"/>
                <w:b/>
                <w:bCs/>
                <w:sz w:val="22"/>
                <w:szCs w:val="22"/>
                <w:lang w:eastAsia="en-US"/>
              </w:rPr>
              <w:t>do 6 stycznia 2023 r.</w:t>
            </w:r>
            <w:r w:rsidRPr="00AA02A4">
              <w:rPr>
                <w:rFonts w:ascii="Segoe UI" w:hAnsi="Segoe UI" w:cs="Segoe UI"/>
                <w:sz w:val="22"/>
                <w:szCs w:val="22"/>
                <w:lang w:eastAsia="en-US"/>
              </w:rPr>
              <w:t xml:space="preserve"> oraz niezwłocznie po każdej aktualizacji, nie później jednak niż 5 dni roboczych przed rozpoczęciem realizacji zaktualizowanych harmonogramów, o ile zmiana harmonogramów nie jest spowodowana względami niezależnymi od Wykonawcy – w czasie krótszym niż 5 dni.</w:t>
            </w:r>
          </w:p>
          <w:p w:rsidR="008A3AAF" w:rsidRPr="00AA02A4" w:rsidRDefault="008A3AAF">
            <w:pPr>
              <w:pStyle w:val="Tekstpodstawowy"/>
              <w:widowControl w:val="0"/>
              <w:tabs>
                <w:tab w:val="left" w:pos="200"/>
                <w:tab w:val="left" w:pos="426"/>
              </w:tabs>
              <w:suppressAutoHyphens/>
              <w:rPr>
                <w:rFonts w:ascii="Segoe UI" w:hAnsi="Segoe UI" w:cs="Segoe UI"/>
                <w:sz w:val="22"/>
                <w:szCs w:val="22"/>
                <w:lang w:eastAsia="en-US"/>
              </w:rPr>
            </w:pPr>
          </w:p>
        </w:tc>
      </w:tr>
      <w:tr w:rsidR="00446FC4" w:rsidRPr="00AA02A4">
        <w:tc>
          <w:tcPr>
            <w:tcW w:w="675" w:type="dxa"/>
            <w:shd w:val="clear" w:color="auto" w:fill="auto"/>
          </w:tcPr>
          <w:p w:rsidR="00410734" w:rsidRPr="00AA02A4" w:rsidRDefault="00410734">
            <w:pPr>
              <w:pStyle w:val="Tekstpodstawowy"/>
              <w:widowControl w:val="0"/>
              <w:tabs>
                <w:tab w:val="left" w:pos="426"/>
              </w:tabs>
              <w:suppressAutoHyphens/>
              <w:rPr>
                <w:rFonts w:ascii="Segoe UI" w:hAnsi="Segoe UI" w:cs="Segoe UI"/>
                <w:sz w:val="22"/>
                <w:szCs w:val="22"/>
                <w:lang w:eastAsia="en-US"/>
              </w:rPr>
            </w:pPr>
            <w:r w:rsidRPr="00AA02A4">
              <w:rPr>
                <w:rFonts w:ascii="Segoe UI" w:hAnsi="Segoe UI" w:cs="Segoe UI"/>
                <w:sz w:val="22"/>
                <w:szCs w:val="22"/>
                <w:lang w:eastAsia="en-US"/>
              </w:rPr>
              <w:lastRenderedPageBreak/>
              <w:t>2</w:t>
            </w:r>
          </w:p>
        </w:tc>
        <w:tc>
          <w:tcPr>
            <w:tcW w:w="3070" w:type="dxa"/>
            <w:shd w:val="clear" w:color="auto" w:fill="auto"/>
          </w:tcPr>
          <w:p w:rsidR="00410734" w:rsidRPr="00AA02A4" w:rsidRDefault="00410734">
            <w:pPr>
              <w:pStyle w:val="Tekstpodstawowy"/>
              <w:widowControl w:val="0"/>
              <w:tabs>
                <w:tab w:val="left" w:pos="426"/>
              </w:tabs>
              <w:suppressAutoHyphens/>
              <w:jc w:val="left"/>
              <w:rPr>
                <w:rFonts w:ascii="Segoe UI" w:hAnsi="Segoe UI" w:cs="Segoe UI"/>
                <w:sz w:val="22"/>
                <w:szCs w:val="22"/>
                <w:lang w:eastAsia="en-US"/>
              </w:rPr>
            </w:pPr>
            <w:r w:rsidRPr="00AA02A4">
              <w:rPr>
                <w:rFonts w:ascii="Segoe UI" w:hAnsi="Segoe UI" w:cs="Segoe UI"/>
                <w:sz w:val="22"/>
                <w:szCs w:val="22"/>
                <w:lang w:eastAsia="en-US"/>
              </w:rPr>
              <w:t xml:space="preserve">zestawienia wykonanego mycia i dezynfekcji </w:t>
            </w:r>
            <w:proofErr w:type="spellStart"/>
            <w:r w:rsidRPr="00AA02A4">
              <w:rPr>
                <w:rFonts w:ascii="Segoe UI" w:hAnsi="Segoe UI" w:cs="Segoe UI"/>
                <w:sz w:val="22"/>
                <w:szCs w:val="22"/>
                <w:lang w:eastAsia="en-US"/>
              </w:rPr>
              <w:t>pojemnikówza</w:t>
            </w:r>
            <w:proofErr w:type="spellEnd"/>
            <w:r w:rsidRPr="00AA02A4">
              <w:rPr>
                <w:rFonts w:ascii="Segoe UI" w:hAnsi="Segoe UI" w:cs="Segoe UI"/>
                <w:sz w:val="22"/>
                <w:szCs w:val="22"/>
                <w:lang w:eastAsia="en-US"/>
              </w:rPr>
              <w:t xml:space="preserve"> dany miesiąc</w:t>
            </w:r>
          </w:p>
        </w:tc>
        <w:tc>
          <w:tcPr>
            <w:tcW w:w="5327" w:type="dxa"/>
            <w:shd w:val="clear" w:color="auto" w:fill="auto"/>
          </w:tcPr>
          <w:p w:rsidR="00410734" w:rsidRPr="00AA02A4" w:rsidRDefault="00410734">
            <w:pPr>
              <w:pStyle w:val="Tekstpodstawowy"/>
              <w:widowControl w:val="0"/>
              <w:tabs>
                <w:tab w:val="left" w:pos="426"/>
              </w:tabs>
              <w:suppressAutoHyphens/>
              <w:rPr>
                <w:rFonts w:ascii="Segoe UI" w:hAnsi="Segoe UI" w:cs="Segoe UI"/>
                <w:sz w:val="22"/>
                <w:szCs w:val="22"/>
                <w:lang w:eastAsia="en-US"/>
              </w:rPr>
            </w:pPr>
            <w:r w:rsidRPr="00AA02A4">
              <w:rPr>
                <w:rFonts w:ascii="Segoe UI" w:hAnsi="Segoe UI" w:cs="Segoe UI"/>
                <w:sz w:val="22"/>
                <w:szCs w:val="22"/>
                <w:lang w:eastAsia="en-US"/>
              </w:rPr>
              <w:t>przekazywane Zamawiającemu</w:t>
            </w:r>
            <w:r w:rsidR="00287D6E" w:rsidRPr="00AA02A4">
              <w:rPr>
                <w:rFonts w:ascii="Segoe UI" w:hAnsi="Segoe UI" w:cs="Segoe UI"/>
                <w:sz w:val="22"/>
                <w:szCs w:val="22"/>
                <w:lang w:eastAsia="en-US"/>
              </w:rPr>
              <w:t>, na każdy wniosek Zamawiającego.</w:t>
            </w:r>
          </w:p>
        </w:tc>
      </w:tr>
      <w:tr w:rsidR="00287D6E" w:rsidRPr="00AA02A4">
        <w:tc>
          <w:tcPr>
            <w:tcW w:w="675" w:type="dxa"/>
            <w:shd w:val="clear" w:color="auto" w:fill="auto"/>
          </w:tcPr>
          <w:p w:rsidR="00287D6E" w:rsidRPr="00AA02A4" w:rsidRDefault="00287D6E">
            <w:pPr>
              <w:pStyle w:val="Tekstpodstawowy"/>
              <w:widowControl w:val="0"/>
              <w:tabs>
                <w:tab w:val="left" w:pos="426"/>
              </w:tabs>
              <w:suppressAutoHyphens/>
              <w:rPr>
                <w:rFonts w:ascii="Segoe UI" w:hAnsi="Segoe UI" w:cs="Segoe UI"/>
                <w:sz w:val="22"/>
                <w:szCs w:val="22"/>
                <w:lang w:eastAsia="en-US"/>
              </w:rPr>
            </w:pPr>
            <w:r w:rsidRPr="00AA02A4">
              <w:rPr>
                <w:rFonts w:ascii="Segoe UI" w:hAnsi="Segoe UI" w:cs="Segoe UI"/>
                <w:sz w:val="22"/>
                <w:szCs w:val="22"/>
                <w:lang w:eastAsia="en-US"/>
              </w:rPr>
              <w:t>3</w:t>
            </w:r>
          </w:p>
        </w:tc>
        <w:tc>
          <w:tcPr>
            <w:tcW w:w="3070" w:type="dxa"/>
            <w:shd w:val="clear" w:color="auto" w:fill="auto"/>
          </w:tcPr>
          <w:p w:rsidR="00287D6E" w:rsidRPr="00AA02A4" w:rsidRDefault="00287D6E">
            <w:pPr>
              <w:pStyle w:val="Tekstpodstawowy"/>
              <w:widowControl w:val="0"/>
              <w:tabs>
                <w:tab w:val="left" w:pos="426"/>
              </w:tabs>
              <w:suppressAutoHyphens/>
              <w:jc w:val="left"/>
              <w:rPr>
                <w:rFonts w:ascii="Segoe UI" w:hAnsi="Segoe UI" w:cs="Segoe UI"/>
                <w:sz w:val="22"/>
                <w:szCs w:val="22"/>
                <w:lang w:eastAsia="en-US"/>
              </w:rPr>
            </w:pPr>
            <w:r w:rsidRPr="00AA02A4">
              <w:rPr>
                <w:rFonts w:ascii="Segoe UI" w:hAnsi="Segoe UI" w:cs="Segoe UI"/>
                <w:sz w:val="22"/>
                <w:szCs w:val="22"/>
                <w:lang w:eastAsia="en-US"/>
              </w:rPr>
              <w:t>wykaz poszczególnych lokalizacji miejsc odbioru odpadów w systemie pojemnikowym i workowym.</w:t>
            </w:r>
          </w:p>
        </w:tc>
        <w:tc>
          <w:tcPr>
            <w:tcW w:w="5327" w:type="dxa"/>
            <w:shd w:val="clear" w:color="auto" w:fill="auto"/>
          </w:tcPr>
          <w:p w:rsidR="00287D6E" w:rsidRPr="00AA02A4" w:rsidRDefault="00287D6E" w:rsidP="00920650">
            <w:pPr>
              <w:widowControl w:val="0"/>
              <w:numPr>
                <w:ilvl w:val="0"/>
                <w:numId w:val="120"/>
              </w:numPr>
              <w:tabs>
                <w:tab w:val="left" w:pos="255"/>
                <w:tab w:val="left" w:pos="426"/>
              </w:tabs>
              <w:suppressAutoHyphens/>
              <w:spacing w:after="0" w:line="240" w:lineRule="auto"/>
              <w:ind w:left="0" w:firstLine="0"/>
              <w:jc w:val="both"/>
              <w:rPr>
                <w:rFonts w:ascii="Segoe UI" w:hAnsi="Segoe UI" w:cs="Segoe UI"/>
                <w:lang w:eastAsia="en-US"/>
              </w:rPr>
            </w:pPr>
            <w:r w:rsidRPr="00AA02A4">
              <w:rPr>
                <w:rFonts w:ascii="Segoe UI" w:hAnsi="Segoe UI" w:cs="Segoe UI"/>
                <w:lang w:eastAsia="en-US"/>
              </w:rPr>
              <w:t xml:space="preserve">Wykonawca zobowiązany jest do przekazania Zamawiającemu, na każdy wniosek Zamawiającego </w:t>
            </w:r>
          </w:p>
          <w:p w:rsidR="00287D6E" w:rsidRPr="00AA02A4" w:rsidRDefault="00287D6E" w:rsidP="00920650">
            <w:pPr>
              <w:pStyle w:val="Tekstpodstawowy"/>
              <w:widowControl w:val="0"/>
              <w:numPr>
                <w:ilvl w:val="0"/>
                <w:numId w:val="120"/>
              </w:numPr>
              <w:tabs>
                <w:tab w:val="left" w:pos="255"/>
                <w:tab w:val="left" w:pos="426"/>
              </w:tabs>
              <w:suppressAutoHyphens/>
              <w:ind w:left="0" w:firstLine="0"/>
              <w:rPr>
                <w:rFonts w:ascii="Segoe UI" w:hAnsi="Segoe UI" w:cs="Segoe UI"/>
                <w:sz w:val="22"/>
                <w:szCs w:val="22"/>
                <w:lang w:eastAsia="en-US"/>
              </w:rPr>
            </w:pPr>
            <w:r w:rsidRPr="00AA02A4">
              <w:rPr>
                <w:rFonts w:ascii="Segoe UI" w:hAnsi="Segoe UI" w:cs="Segoe UI"/>
                <w:sz w:val="22"/>
                <w:szCs w:val="22"/>
                <w:lang w:eastAsia="en-US"/>
              </w:rPr>
              <w:t>W wykazie należy wyszczególnić: adres miejsca gromadzenia odpadów, rodzajów używanych pojemników, częstotliwości odbioru odpadów.</w:t>
            </w:r>
          </w:p>
        </w:tc>
      </w:tr>
    </w:tbl>
    <w:p w:rsidR="00A63163" w:rsidRPr="00AA02A4" w:rsidRDefault="00A63163" w:rsidP="00185D26">
      <w:pPr>
        <w:pStyle w:val="Tekstpodstawowy"/>
        <w:tabs>
          <w:tab w:val="left" w:pos="426"/>
        </w:tabs>
        <w:rPr>
          <w:rFonts w:ascii="Segoe UI" w:hAnsi="Segoe UI" w:cs="Segoe UI"/>
          <w:sz w:val="22"/>
          <w:szCs w:val="22"/>
        </w:rPr>
      </w:pPr>
    </w:p>
    <w:p w:rsidR="00A63163" w:rsidRPr="00AA02A4" w:rsidRDefault="00A63163" w:rsidP="007418F5">
      <w:pPr>
        <w:spacing w:after="0" w:line="240" w:lineRule="auto"/>
        <w:jc w:val="center"/>
        <w:rPr>
          <w:rFonts w:ascii="Segoe UI" w:hAnsi="Segoe UI" w:cs="Segoe UI"/>
          <w:b/>
        </w:rPr>
      </w:pPr>
      <w:r w:rsidRPr="00AA02A4">
        <w:rPr>
          <w:rFonts w:ascii="Segoe UI" w:hAnsi="Segoe UI" w:cs="Segoe UI"/>
          <w:b/>
        </w:rPr>
        <w:t xml:space="preserve">§ </w:t>
      </w:r>
      <w:r w:rsidR="00C87A31" w:rsidRPr="00AA02A4">
        <w:rPr>
          <w:rFonts w:ascii="Segoe UI" w:hAnsi="Segoe UI" w:cs="Segoe UI"/>
          <w:b/>
        </w:rPr>
        <w:t>6</w:t>
      </w:r>
    </w:p>
    <w:p w:rsidR="00A63163" w:rsidRPr="00AA02A4" w:rsidRDefault="00A63163" w:rsidP="007418F5">
      <w:pPr>
        <w:spacing w:after="0" w:line="240" w:lineRule="auto"/>
        <w:jc w:val="both"/>
        <w:rPr>
          <w:rFonts w:ascii="Segoe UI" w:hAnsi="Segoe UI" w:cs="Segoe UI"/>
        </w:rPr>
      </w:pPr>
      <w:r w:rsidRPr="00AA02A4">
        <w:rPr>
          <w:rFonts w:ascii="Segoe UI" w:hAnsi="Segoe UI" w:cs="Segoe UI"/>
        </w:rPr>
        <w:t xml:space="preserve">Wykonawca obowiązany jest do zapewnienia sprzętu technicznego oraz obsługi logistycznej, gwarantującej prawidłowe realizowanie obowiązków wynikających z niniejszej umowy. Szczegółowe wymagania określa </w:t>
      </w:r>
      <w:r w:rsidRPr="00AA02A4">
        <w:rPr>
          <w:rFonts w:ascii="Segoe UI" w:hAnsi="Segoe UI" w:cs="Segoe UI"/>
          <w:b/>
        </w:rPr>
        <w:t xml:space="preserve">załącznik nr </w:t>
      </w:r>
      <w:r w:rsidR="00B83343" w:rsidRPr="00AA02A4">
        <w:rPr>
          <w:rFonts w:ascii="Segoe UI" w:hAnsi="Segoe UI" w:cs="Segoe UI"/>
          <w:b/>
        </w:rPr>
        <w:t>6</w:t>
      </w:r>
      <w:r w:rsidRPr="00AA02A4">
        <w:rPr>
          <w:rFonts w:ascii="Segoe UI" w:hAnsi="Segoe UI" w:cs="Segoe UI"/>
        </w:rPr>
        <w:t xml:space="preserve"> do umowy.</w:t>
      </w:r>
    </w:p>
    <w:p w:rsidR="00D922CC" w:rsidRPr="00AA02A4" w:rsidRDefault="00D922CC" w:rsidP="007418F5">
      <w:pPr>
        <w:spacing w:after="0" w:line="240" w:lineRule="auto"/>
        <w:jc w:val="both"/>
        <w:rPr>
          <w:rFonts w:ascii="Segoe UI" w:hAnsi="Segoe UI" w:cs="Segoe UI"/>
        </w:rPr>
      </w:pPr>
    </w:p>
    <w:p w:rsidR="00A63163" w:rsidRPr="00AA02A4" w:rsidRDefault="00A63163" w:rsidP="007418F5">
      <w:pPr>
        <w:spacing w:after="0" w:line="240" w:lineRule="auto"/>
        <w:jc w:val="center"/>
        <w:rPr>
          <w:rFonts w:ascii="Segoe UI" w:hAnsi="Segoe UI" w:cs="Segoe UI"/>
          <w:b/>
        </w:rPr>
      </w:pPr>
      <w:r w:rsidRPr="00AA02A4">
        <w:rPr>
          <w:rFonts w:ascii="Segoe UI" w:hAnsi="Segoe UI" w:cs="Segoe UI"/>
          <w:b/>
        </w:rPr>
        <w:t xml:space="preserve">§ </w:t>
      </w:r>
      <w:r w:rsidR="00C87A31" w:rsidRPr="00AA02A4">
        <w:rPr>
          <w:rFonts w:ascii="Segoe UI" w:hAnsi="Segoe UI" w:cs="Segoe UI"/>
          <w:b/>
        </w:rPr>
        <w:t>7</w:t>
      </w:r>
    </w:p>
    <w:p w:rsidR="00A63163" w:rsidRPr="00AA02A4" w:rsidRDefault="00A63163" w:rsidP="00920650">
      <w:pPr>
        <w:widowControl w:val="0"/>
        <w:numPr>
          <w:ilvl w:val="0"/>
          <w:numId w:val="19"/>
        </w:numPr>
        <w:tabs>
          <w:tab w:val="clear" w:pos="360"/>
          <w:tab w:val="left" w:pos="426"/>
          <w:tab w:val="num" w:pos="720"/>
        </w:tabs>
        <w:suppressAutoHyphens/>
        <w:spacing w:after="0" w:line="240" w:lineRule="auto"/>
        <w:ind w:left="426" w:hanging="426"/>
        <w:jc w:val="both"/>
        <w:rPr>
          <w:rFonts w:ascii="Segoe UI" w:hAnsi="Segoe UI" w:cs="Segoe UI"/>
        </w:rPr>
      </w:pPr>
      <w:r w:rsidRPr="00AA02A4">
        <w:rPr>
          <w:rFonts w:ascii="Segoe UI" w:hAnsi="Segoe UI" w:cs="Segoe UI"/>
        </w:rPr>
        <w:t>Wykonawca zobowiązany jest odbierać i zbierać od właścicieli nieruchomości wszystkie wytworzone odpady komunalne</w:t>
      </w:r>
      <w:r w:rsidR="00B83343" w:rsidRPr="00AA02A4">
        <w:rPr>
          <w:rFonts w:ascii="Segoe UI" w:hAnsi="Segoe UI" w:cs="Segoe UI"/>
        </w:rPr>
        <w:t xml:space="preserve"> z zastrzeżeniem ust. 2</w:t>
      </w:r>
      <w:r w:rsidRPr="00AA02A4">
        <w:rPr>
          <w:rFonts w:ascii="Segoe UI" w:hAnsi="Segoe UI" w:cs="Segoe UI"/>
        </w:rPr>
        <w:t>, a w szczególności:</w:t>
      </w:r>
    </w:p>
    <w:p w:rsidR="00A63163" w:rsidRPr="00AA02A4" w:rsidRDefault="00A63163" w:rsidP="00920650">
      <w:pPr>
        <w:widowControl w:val="0"/>
        <w:numPr>
          <w:ilvl w:val="0"/>
          <w:numId w:val="22"/>
        </w:numPr>
        <w:tabs>
          <w:tab w:val="left" w:pos="426"/>
        </w:tabs>
        <w:suppressAutoHyphens/>
        <w:spacing w:after="0" w:line="240" w:lineRule="auto"/>
        <w:jc w:val="both"/>
        <w:rPr>
          <w:rFonts w:ascii="Segoe UI" w:hAnsi="Segoe UI" w:cs="Segoe UI"/>
        </w:rPr>
      </w:pPr>
      <w:r w:rsidRPr="00AA02A4">
        <w:rPr>
          <w:rFonts w:ascii="Segoe UI" w:hAnsi="Segoe UI" w:cs="Segoe UI"/>
        </w:rPr>
        <w:t>odpady niesegregowane;</w:t>
      </w:r>
    </w:p>
    <w:p w:rsidR="00A63163" w:rsidRPr="00AA02A4" w:rsidRDefault="00A63163" w:rsidP="00920650">
      <w:pPr>
        <w:widowControl w:val="0"/>
        <w:numPr>
          <w:ilvl w:val="0"/>
          <w:numId w:val="22"/>
        </w:numPr>
        <w:tabs>
          <w:tab w:val="left" w:pos="426"/>
        </w:tabs>
        <w:suppressAutoHyphens/>
        <w:spacing w:after="0" w:line="240" w:lineRule="auto"/>
        <w:jc w:val="both"/>
        <w:rPr>
          <w:rFonts w:ascii="Segoe UI" w:hAnsi="Segoe UI" w:cs="Segoe UI"/>
        </w:rPr>
      </w:pPr>
      <w:r w:rsidRPr="00AA02A4">
        <w:rPr>
          <w:rFonts w:ascii="Segoe UI" w:hAnsi="Segoe UI" w:cs="Segoe UI"/>
        </w:rPr>
        <w:t xml:space="preserve">odpady wyselekcjonowane ze strumienia odpadów komunalnych, a w szczególności następujące frakcje odpadów: </w:t>
      </w:r>
    </w:p>
    <w:p w:rsidR="00A63163" w:rsidRPr="00AA02A4" w:rsidRDefault="00A63163" w:rsidP="00920650">
      <w:pPr>
        <w:widowControl w:val="0"/>
        <w:numPr>
          <w:ilvl w:val="1"/>
          <w:numId w:val="25"/>
        </w:numPr>
        <w:tabs>
          <w:tab w:val="left" w:pos="426"/>
        </w:tabs>
        <w:suppressAutoHyphens/>
        <w:spacing w:after="0" w:line="240" w:lineRule="auto"/>
        <w:ind w:left="1134" w:hanging="283"/>
        <w:jc w:val="both"/>
        <w:rPr>
          <w:rFonts w:ascii="Segoe UI" w:hAnsi="Segoe UI" w:cs="Segoe UI"/>
        </w:rPr>
      </w:pPr>
      <w:r w:rsidRPr="00AA02A4">
        <w:rPr>
          <w:rFonts w:ascii="Segoe UI" w:hAnsi="Segoe UI" w:cs="Segoe UI"/>
        </w:rPr>
        <w:t xml:space="preserve">papier, </w:t>
      </w:r>
    </w:p>
    <w:p w:rsidR="00A63163" w:rsidRPr="00AA02A4" w:rsidRDefault="00A63163" w:rsidP="00920650">
      <w:pPr>
        <w:widowControl w:val="0"/>
        <w:numPr>
          <w:ilvl w:val="1"/>
          <w:numId w:val="25"/>
        </w:numPr>
        <w:tabs>
          <w:tab w:val="left" w:pos="426"/>
        </w:tabs>
        <w:suppressAutoHyphens/>
        <w:spacing w:after="0" w:line="240" w:lineRule="auto"/>
        <w:ind w:left="1134" w:hanging="283"/>
        <w:jc w:val="both"/>
        <w:rPr>
          <w:rFonts w:ascii="Segoe UI" w:hAnsi="Segoe UI" w:cs="Segoe UI"/>
        </w:rPr>
      </w:pPr>
      <w:r w:rsidRPr="00AA02A4">
        <w:rPr>
          <w:rFonts w:ascii="Segoe UI" w:hAnsi="Segoe UI" w:cs="Segoe UI"/>
        </w:rPr>
        <w:t xml:space="preserve">tworzywa sztuczne, </w:t>
      </w:r>
    </w:p>
    <w:p w:rsidR="00A63163" w:rsidRPr="00AA02A4" w:rsidRDefault="00A63163" w:rsidP="00920650">
      <w:pPr>
        <w:widowControl w:val="0"/>
        <w:numPr>
          <w:ilvl w:val="1"/>
          <w:numId w:val="25"/>
        </w:numPr>
        <w:tabs>
          <w:tab w:val="left" w:pos="426"/>
        </w:tabs>
        <w:suppressAutoHyphens/>
        <w:spacing w:after="0" w:line="240" w:lineRule="auto"/>
        <w:ind w:left="1134" w:hanging="283"/>
        <w:jc w:val="both"/>
        <w:rPr>
          <w:rFonts w:ascii="Segoe UI" w:hAnsi="Segoe UI" w:cs="Segoe UI"/>
        </w:rPr>
      </w:pPr>
      <w:r w:rsidRPr="00AA02A4">
        <w:rPr>
          <w:rFonts w:ascii="Segoe UI" w:hAnsi="Segoe UI" w:cs="Segoe UI"/>
        </w:rPr>
        <w:t xml:space="preserve">metal, </w:t>
      </w:r>
    </w:p>
    <w:p w:rsidR="00A63163" w:rsidRPr="00AA02A4" w:rsidRDefault="00A63163" w:rsidP="00920650">
      <w:pPr>
        <w:widowControl w:val="0"/>
        <w:numPr>
          <w:ilvl w:val="1"/>
          <w:numId w:val="25"/>
        </w:numPr>
        <w:tabs>
          <w:tab w:val="left" w:pos="426"/>
        </w:tabs>
        <w:suppressAutoHyphens/>
        <w:spacing w:after="0" w:line="240" w:lineRule="auto"/>
        <w:ind w:left="1134" w:hanging="283"/>
        <w:jc w:val="both"/>
        <w:rPr>
          <w:rFonts w:ascii="Segoe UI" w:hAnsi="Segoe UI" w:cs="Segoe UI"/>
        </w:rPr>
      </w:pPr>
      <w:r w:rsidRPr="00AA02A4">
        <w:rPr>
          <w:rFonts w:ascii="Segoe UI" w:hAnsi="Segoe UI" w:cs="Segoe UI"/>
        </w:rPr>
        <w:t xml:space="preserve">szkło, </w:t>
      </w:r>
    </w:p>
    <w:p w:rsidR="00A63163" w:rsidRPr="00AA02A4" w:rsidRDefault="00A63163" w:rsidP="00920650">
      <w:pPr>
        <w:widowControl w:val="0"/>
        <w:numPr>
          <w:ilvl w:val="1"/>
          <w:numId w:val="25"/>
        </w:numPr>
        <w:tabs>
          <w:tab w:val="left" w:pos="426"/>
        </w:tabs>
        <w:suppressAutoHyphens/>
        <w:spacing w:after="0" w:line="240" w:lineRule="auto"/>
        <w:ind w:left="1134" w:hanging="283"/>
        <w:jc w:val="both"/>
        <w:rPr>
          <w:rFonts w:ascii="Segoe UI" w:hAnsi="Segoe UI" w:cs="Segoe UI"/>
        </w:rPr>
      </w:pPr>
      <w:r w:rsidRPr="00AA02A4">
        <w:rPr>
          <w:rFonts w:ascii="Segoe UI" w:hAnsi="Segoe UI" w:cs="Segoe UI"/>
        </w:rPr>
        <w:t xml:space="preserve">opakowania wielomateriałowe, </w:t>
      </w:r>
    </w:p>
    <w:p w:rsidR="00A63163" w:rsidRPr="00AA02A4" w:rsidRDefault="00A63163" w:rsidP="00920650">
      <w:pPr>
        <w:widowControl w:val="0"/>
        <w:numPr>
          <w:ilvl w:val="1"/>
          <w:numId w:val="25"/>
        </w:numPr>
        <w:tabs>
          <w:tab w:val="left" w:pos="426"/>
        </w:tabs>
        <w:suppressAutoHyphens/>
        <w:spacing w:after="0" w:line="240" w:lineRule="auto"/>
        <w:ind w:left="1134" w:hanging="283"/>
        <w:jc w:val="both"/>
        <w:rPr>
          <w:rFonts w:ascii="Segoe UI" w:hAnsi="Segoe UI" w:cs="Segoe UI"/>
        </w:rPr>
      </w:pPr>
      <w:r w:rsidRPr="00AA02A4">
        <w:rPr>
          <w:rFonts w:ascii="Segoe UI" w:hAnsi="Segoe UI" w:cs="Segoe UI"/>
        </w:rPr>
        <w:t xml:space="preserve">zmieszane odpady opakowaniowe, </w:t>
      </w:r>
    </w:p>
    <w:p w:rsidR="00A63163" w:rsidRPr="00AA02A4" w:rsidRDefault="00A63163" w:rsidP="00920650">
      <w:pPr>
        <w:widowControl w:val="0"/>
        <w:numPr>
          <w:ilvl w:val="1"/>
          <w:numId w:val="25"/>
        </w:numPr>
        <w:tabs>
          <w:tab w:val="left" w:pos="426"/>
        </w:tabs>
        <w:suppressAutoHyphens/>
        <w:spacing w:after="0" w:line="240" w:lineRule="auto"/>
        <w:ind w:left="1134" w:hanging="283"/>
        <w:jc w:val="both"/>
        <w:rPr>
          <w:rFonts w:ascii="Segoe UI" w:hAnsi="Segoe UI" w:cs="Segoe UI"/>
          <w:strike/>
        </w:rPr>
      </w:pPr>
      <w:r w:rsidRPr="00AA02A4">
        <w:rPr>
          <w:rFonts w:ascii="Segoe UI" w:hAnsi="Segoe UI" w:cs="Segoe UI"/>
        </w:rPr>
        <w:t xml:space="preserve">odpady komunalne ulegające biodegradacji, tj. odpady zielone i odpady kuchenne, </w:t>
      </w:r>
    </w:p>
    <w:p w:rsidR="00A63163" w:rsidRPr="00AA02A4" w:rsidRDefault="00A63163" w:rsidP="00920650">
      <w:pPr>
        <w:widowControl w:val="0"/>
        <w:numPr>
          <w:ilvl w:val="1"/>
          <w:numId w:val="25"/>
        </w:numPr>
        <w:tabs>
          <w:tab w:val="left" w:pos="426"/>
        </w:tabs>
        <w:suppressAutoHyphens/>
        <w:spacing w:after="0" w:line="240" w:lineRule="auto"/>
        <w:ind w:left="1134" w:hanging="283"/>
        <w:jc w:val="both"/>
        <w:rPr>
          <w:rFonts w:ascii="Segoe UI" w:hAnsi="Segoe UI" w:cs="Segoe UI"/>
        </w:rPr>
      </w:pPr>
      <w:r w:rsidRPr="00AA02A4">
        <w:rPr>
          <w:rFonts w:ascii="Segoe UI" w:hAnsi="Segoe UI" w:cs="Segoe UI"/>
        </w:rPr>
        <w:t xml:space="preserve">odpady niebezpieczne, a w tym: przeterminowane leki i chemikalia, odpady niekwalifikujące się do odpadów medycznych powstałych w gospodarstwie domowym w wyniku przyjmowania produktów leczniczych w formie iniekcji </w:t>
      </w:r>
      <w:r w:rsidR="00277EA8" w:rsidRPr="00AA02A4">
        <w:rPr>
          <w:rFonts w:ascii="Segoe UI" w:hAnsi="Segoe UI" w:cs="Segoe UI"/>
        </w:rPr>
        <w:br/>
      </w:r>
      <w:r w:rsidRPr="00AA02A4">
        <w:rPr>
          <w:rFonts w:ascii="Segoe UI" w:hAnsi="Segoe UI" w:cs="Segoe UI"/>
        </w:rPr>
        <w:t xml:space="preserve">i prowadzenia monitoringu poziomu substancji we krwi, w szczególności igły </w:t>
      </w:r>
      <w:r w:rsidR="00277EA8" w:rsidRPr="00AA02A4">
        <w:rPr>
          <w:rFonts w:ascii="Segoe UI" w:hAnsi="Segoe UI" w:cs="Segoe UI"/>
        </w:rPr>
        <w:br/>
      </w:r>
      <w:r w:rsidRPr="00AA02A4">
        <w:rPr>
          <w:rFonts w:ascii="Segoe UI" w:hAnsi="Segoe UI" w:cs="Segoe UI"/>
        </w:rPr>
        <w:t>i strzykawki, zużyte baterie i akumulatory, zużyty sprzęt elektryczny i elektroniczny itp.,</w:t>
      </w:r>
    </w:p>
    <w:p w:rsidR="00A63163" w:rsidRPr="00AA02A4" w:rsidRDefault="00A63163" w:rsidP="00920650">
      <w:pPr>
        <w:widowControl w:val="0"/>
        <w:numPr>
          <w:ilvl w:val="1"/>
          <w:numId w:val="25"/>
        </w:numPr>
        <w:tabs>
          <w:tab w:val="left" w:pos="426"/>
        </w:tabs>
        <w:suppressAutoHyphens/>
        <w:spacing w:after="0" w:line="240" w:lineRule="auto"/>
        <w:ind w:left="1134" w:hanging="283"/>
        <w:jc w:val="both"/>
        <w:rPr>
          <w:rFonts w:ascii="Segoe UI" w:hAnsi="Segoe UI" w:cs="Segoe UI"/>
        </w:rPr>
      </w:pPr>
      <w:r w:rsidRPr="00AA02A4">
        <w:rPr>
          <w:rFonts w:ascii="Segoe UI" w:hAnsi="Segoe UI" w:cs="Segoe UI"/>
        </w:rPr>
        <w:t xml:space="preserve">odpady remontowe i rozbiórkowe, </w:t>
      </w:r>
    </w:p>
    <w:p w:rsidR="00A63163" w:rsidRPr="00AA02A4" w:rsidRDefault="00A63163" w:rsidP="00920650">
      <w:pPr>
        <w:widowControl w:val="0"/>
        <w:numPr>
          <w:ilvl w:val="1"/>
          <w:numId w:val="25"/>
        </w:numPr>
        <w:tabs>
          <w:tab w:val="left" w:pos="426"/>
        </w:tabs>
        <w:suppressAutoHyphens/>
        <w:spacing w:after="0" w:line="240" w:lineRule="auto"/>
        <w:ind w:left="1134" w:hanging="283"/>
        <w:jc w:val="both"/>
        <w:rPr>
          <w:rFonts w:ascii="Segoe UI" w:hAnsi="Segoe UI" w:cs="Segoe UI"/>
        </w:rPr>
      </w:pPr>
      <w:r w:rsidRPr="00AA02A4">
        <w:rPr>
          <w:rFonts w:ascii="Segoe UI" w:hAnsi="Segoe UI" w:cs="Segoe UI"/>
        </w:rPr>
        <w:t>odpady wielkogabarytowe,</w:t>
      </w:r>
    </w:p>
    <w:p w:rsidR="00A63163" w:rsidRPr="00AA02A4" w:rsidRDefault="00A63163" w:rsidP="00920650">
      <w:pPr>
        <w:widowControl w:val="0"/>
        <w:numPr>
          <w:ilvl w:val="1"/>
          <w:numId w:val="25"/>
        </w:numPr>
        <w:tabs>
          <w:tab w:val="left" w:pos="426"/>
        </w:tabs>
        <w:suppressAutoHyphens/>
        <w:spacing w:after="0" w:line="240" w:lineRule="auto"/>
        <w:ind w:left="1134" w:hanging="283"/>
        <w:jc w:val="both"/>
        <w:rPr>
          <w:rFonts w:ascii="Segoe UI" w:hAnsi="Segoe UI" w:cs="Segoe UI"/>
        </w:rPr>
      </w:pPr>
      <w:r w:rsidRPr="00AA02A4">
        <w:rPr>
          <w:rFonts w:ascii="Segoe UI" w:hAnsi="Segoe UI" w:cs="Segoe UI"/>
        </w:rPr>
        <w:t>zużyte opony,</w:t>
      </w:r>
    </w:p>
    <w:p w:rsidR="00A63163" w:rsidRPr="00AA02A4" w:rsidRDefault="00A63163" w:rsidP="00920650">
      <w:pPr>
        <w:widowControl w:val="0"/>
        <w:numPr>
          <w:ilvl w:val="1"/>
          <w:numId w:val="25"/>
        </w:numPr>
        <w:tabs>
          <w:tab w:val="left" w:pos="426"/>
        </w:tabs>
        <w:suppressAutoHyphens/>
        <w:spacing w:after="0" w:line="240" w:lineRule="auto"/>
        <w:ind w:left="1134" w:hanging="283"/>
        <w:jc w:val="both"/>
        <w:rPr>
          <w:rFonts w:ascii="Segoe UI" w:hAnsi="Segoe UI" w:cs="Segoe UI"/>
        </w:rPr>
      </w:pPr>
      <w:r w:rsidRPr="00AA02A4">
        <w:rPr>
          <w:rFonts w:ascii="Segoe UI" w:hAnsi="Segoe UI" w:cs="Segoe UI"/>
        </w:rPr>
        <w:lastRenderedPageBreak/>
        <w:t>odzież i tekstylia;</w:t>
      </w:r>
    </w:p>
    <w:p w:rsidR="00A63163" w:rsidRPr="00AA02A4" w:rsidRDefault="00A63163" w:rsidP="007418F5">
      <w:pPr>
        <w:tabs>
          <w:tab w:val="left" w:pos="426"/>
        </w:tabs>
        <w:spacing w:after="0" w:line="240" w:lineRule="auto"/>
        <w:ind w:left="1134"/>
        <w:jc w:val="both"/>
        <w:rPr>
          <w:rFonts w:ascii="Segoe UI" w:hAnsi="Segoe UI" w:cs="Segoe UI"/>
        </w:rPr>
      </w:pPr>
      <w:r w:rsidRPr="00AA02A4">
        <w:rPr>
          <w:rFonts w:ascii="Segoe UI" w:hAnsi="Segoe UI" w:cs="Segoe UI"/>
        </w:rPr>
        <w:t>oraz zalegające w miejscu gromadzenia odpadów luzy .</w:t>
      </w:r>
    </w:p>
    <w:p w:rsidR="00B83343" w:rsidRPr="00AA02A4" w:rsidRDefault="00B83343" w:rsidP="00920650">
      <w:pPr>
        <w:widowControl w:val="0"/>
        <w:numPr>
          <w:ilvl w:val="0"/>
          <w:numId w:val="19"/>
        </w:numPr>
        <w:tabs>
          <w:tab w:val="clear" w:pos="360"/>
          <w:tab w:val="left" w:pos="426"/>
          <w:tab w:val="num" w:pos="720"/>
        </w:tabs>
        <w:suppressAutoHyphens/>
        <w:spacing w:after="0" w:line="240" w:lineRule="auto"/>
        <w:ind w:left="426" w:hanging="426"/>
        <w:jc w:val="both"/>
        <w:rPr>
          <w:rFonts w:ascii="Segoe UI" w:hAnsi="Segoe UI" w:cs="Segoe UI"/>
          <w:strike/>
        </w:rPr>
      </w:pPr>
      <w:r w:rsidRPr="00AA02A4">
        <w:rPr>
          <w:rFonts w:ascii="Segoe UI" w:hAnsi="Segoe UI" w:cs="Segoe UI"/>
          <w:kern w:val="1"/>
          <w:lang w:eastAsia="ar-SA"/>
        </w:rPr>
        <w:t xml:space="preserve">Z części nieruchomości mieszanej, na której nie zamieszkują mieszkańcy, odbiorowi i zagospodarowaniu na mocy niniejszej umowy podlegają wyłącznie: </w:t>
      </w:r>
    </w:p>
    <w:p w:rsidR="00B83343" w:rsidRPr="00AA02A4" w:rsidRDefault="00B83343" w:rsidP="007418F5">
      <w:pPr>
        <w:autoSpaceDE w:val="0"/>
        <w:autoSpaceDN w:val="0"/>
        <w:adjustRightInd w:val="0"/>
        <w:spacing w:after="0" w:line="240" w:lineRule="auto"/>
        <w:ind w:left="720"/>
        <w:rPr>
          <w:rFonts w:ascii="Segoe UI" w:hAnsi="Segoe UI" w:cs="Segoe UI"/>
        </w:rPr>
      </w:pPr>
      <w:r w:rsidRPr="00AA02A4">
        <w:rPr>
          <w:rFonts w:ascii="Segoe UI" w:hAnsi="Segoe UI" w:cs="Segoe UI"/>
        </w:rPr>
        <w:t xml:space="preserve">a) odpady zmieszane, </w:t>
      </w:r>
    </w:p>
    <w:p w:rsidR="00B83343" w:rsidRPr="00AA02A4" w:rsidRDefault="00B83343" w:rsidP="007418F5">
      <w:pPr>
        <w:autoSpaceDE w:val="0"/>
        <w:autoSpaceDN w:val="0"/>
        <w:adjustRightInd w:val="0"/>
        <w:spacing w:after="0" w:line="240" w:lineRule="auto"/>
        <w:ind w:left="720"/>
        <w:rPr>
          <w:rFonts w:ascii="Segoe UI" w:hAnsi="Segoe UI" w:cs="Segoe UI"/>
        </w:rPr>
      </w:pPr>
      <w:r w:rsidRPr="00AA02A4">
        <w:rPr>
          <w:rFonts w:ascii="Segoe UI" w:hAnsi="Segoe UI" w:cs="Segoe UI"/>
        </w:rPr>
        <w:t xml:space="preserve">b) odpady papieru, </w:t>
      </w:r>
    </w:p>
    <w:p w:rsidR="00B83343" w:rsidRPr="00AA02A4" w:rsidRDefault="00B83343" w:rsidP="007418F5">
      <w:pPr>
        <w:autoSpaceDE w:val="0"/>
        <w:autoSpaceDN w:val="0"/>
        <w:adjustRightInd w:val="0"/>
        <w:spacing w:after="0" w:line="240" w:lineRule="auto"/>
        <w:ind w:left="720"/>
        <w:rPr>
          <w:rFonts w:ascii="Segoe UI" w:hAnsi="Segoe UI" w:cs="Segoe UI"/>
        </w:rPr>
      </w:pPr>
      <w:r w:rsidRPr="00AA02A4">
        <w:rPr>
          <w:rFonts w:ascii="Segoe UI" w:hAnsi="Segoe UI" w:cs="Segoe UI"/>
        </w:rPr>
        <w:t xml:space="preserve">c) odpady szkła, </w:t>
      </w:r>
    </w:p>
    <w:p w:rsidR="00B83343" w:rsidRPr="00AA02A4" w:rsidRDefault="00B83343" w:rsidP="007418F5">
      <w:pPr>
        <w:autoSpaceDE w:val="0"/>
        <w:autoSpaceDN w:val="0"/>
        <w:adjustRightInd w:val="0"/>
        <w:spacing w:after="0" w:line="240" w:lineRule="auto"/>
        <w:ind w:left="720"/>
        <w:rPr>
          <w:rFonts w:ascii="Segoe UI" w:hAnsi="Segoe UI" w:cs="Segoe UI"/>
        </w:rPr>
      </w:pPr>
      <w:r w:rsidRPr="00AA02A4">
        <w:rPr>
          <w:rFonts w:ascii="Segoe UI" w:hAnsi="Segoe UI" w:cs="Segoe UI"/>
        </w:rPr>
        <w:t xml:space="preserve">d) odpady tworzywa sztucznego, metalu, opakowań wielomateriałowych, </w:t>
      </w:r>
    </w:p>
    <w:p w:rsidR="00B83343" w:rsidRPr="00AA02A4" w:rsidRDefault="00B83343" w:rsidP="007418F5">
      <w:pPr>
        <w:spacing w:after="0" w:line="240" w:lineRule="auto"/>
        <w:ind w:left="720"/>
        <w:contextualSpacing/>
        <w:jc w:val="both"/>
        <w:rPr>
          <w:rFonts w:ascii="Segoe UI" w:hAnsi="Segoe UI" w:cs="Segoe UI"/>
          <w:kern w:val="1"/>
          <w:lang w:eastAsia="ar-SA"/>
        </w:rPr>
      </w:pPr>
      <w:r w:rsidRPr="00AA02A4">
        <w:rPr>
          <w:rFonts w:ascii="Segoe UI" w:hAnsi="Segoe UI" w:cs="Segoe UI"/>
          <w:kern w:val="1"/>
          <w:lang w:eastAsia="ar-SA"/>
        </w:rPr>
        <w:t>e) odpady ulegające biodegradacji.</w:t>
      </w:r>
    </w:p>
    <w:p w:rsidR="00A63163" w:rsidRPr="00AA02A4" w:rsidRDefault="00A63163" w:rsidP="00920650">
      <w:pPr>
        <w:widowControl w:val="0"/>
        <w:numPr>
          <w:ilvl w:val="0"/>
          <w:numId w:val="19"/>
        </w:numPr>
        <w:tabs>
          <w:tab w:val="clear" w:pos="360"/>
          <w:tab w:val="left" w:pos="426"/>
          <w:tab w:val="num" w:pos="720"/>
        </w:tabs>
        <w:suppressAutoHyphens/>
        <w:spacing w:after="0" w:line="240" w:lineRule="auto"/>
        <w:ind w:left="426" w:hanging="426"/>
        <w:jc w:val="both"/>
        <w:rPr>
          <w:rFonts w:ascii="Segoe UI" w:hAnsi="Segoe UI" w:cs="Segoe UI"/>
        </w:rPr>
      </w:pPr>
      <w:r w:rsidRPr="00AA02A4">
        <w:rPr>
          <w:rFonts w:ascii="Segoe UI" w:hAnsi="Segoe UI" w:cs="Segoe UI"/>
        </w:rPr>
        <w:t>Wykonawca zobowiązany jest odbierać odpady komunalne, o których mowa w ust. 1 pkt 1 i 2, z wyłączeniem pkt 2 lit. h oraz lit. i, oraz k i l, które:</w:t>
      </w:r>
    </w:p>
    <w:p w:rsidR="00A63163" w:rsidRPr="00AA02A4" w:rsidRDefault="00A63163" w:rsidP="00920650">
      <w:pPr>
        <w:widowControl w:val="0"/>
        <w:numPr>
          <w:ilvl w:val="1"/>
          <w:numId w:val="18"/>
        </w:numPr>
        <w:tabs>
          <w:tab w:val="left" w:pos="426"/>
        </w:tabs>
        <w:suppressAutoHyphens/>
        <w:spacing w:after="0" w:line="240" w:lineRule="auto"/>
        <w:jc w:val="both"/>
        <w:rPr>
          <w:rFonts w:ascii="Segoe UI" w:hAnsi="Segoe UI" w:cs="Segoe UI"/>
        </w:rPr>
      </w:pPr>
      <w:r w:rsidRPr="00AA02A4">
        <w:rPr>
          <w:rFonts w:ascii="Segoe UI" w:hAnsi="Segoe UI" w:cs="Segoe UI"/>
        </w:rPr>
        <w:t>zostały wystawione w widocznym ustalonym miejscu gromadzenia odpadów, do którego zapewniono bezpośredni dojazd pojazdu specjalistycznego,</w:t>
      </w:r>
    </w:p>
    <w:p w:rsidR="00A63163" w:rsidRPr="00AA02A4" w:rsidRDefault="00A63163" w:rsidP="00920650">
      <w:pPr>
        <w:widowControl w:val="0"/>
        <w:numPr>
          <w:ilvl w:val="1"/>
          <w:numId w:val="18"/>
        </w:numPr>
        <w:tabs>
          <w:tab w:val="left" w:pos="426"/>
        </w:tabs>
        <w:suppressAutoHyphens/>
        <w:spacing w:after="0" w:line="240" w:lineRule="auto"/>
        <w:jc w:val="both"/>
        <w:rPr>
          <w:rFonts w:ascii="Segoe UI" w:hAnsi="Segoe UI" w:cs="Segoe UI"/>
        </w:rPr>
      </w:pPr>
      <w:r w:rsidRPr="00AA02A4">
        <w:rPr>
          <w:rFonts w:ascii="Segoe UI" w:hAnsi="Segoe UI" w:cs="Segoe UI"/>
        </w:rPr>
        <w:t>zostały przygotowane do odbioru tj. zgromadzone w odpowiednich pojemnikach lub workach, a odpady wielkogabarytowe wystawione w miejscu gromadzenia odpadów w terminie ich odbioru;</w:t>
      </w:r>
    </w:p>
    <w:p w:rsidR="00A63163" w:rsidRPr="00AA02A4" w:rsidRDefault="00A63163" w:rsidP="00920650">
      <w:pPr>
        <w:widowControl w:val="0"/>
        <w:numPr>
          <w:ilvl w:val="0"/>
          <w:numId w:val="19"/>
        </w:numPr>
        <w:tabs>
          <w:tab w:val="clear" w:pos="360"/>
          <w:tab w:val="left" w:pos="426"/>
          <w:tab w:val="num" w:pos="720"/>
        </w:tabs>
        <w:suppressAutoHyphens/>
        <w:spacing w:after="0" w:line="240" w:lineRule="auto"/>
        <w:ind w:left="426" w:hanging="426"/>
        <w:jc w:val="both"/>
        <w:rPr>
          <w:rFonts w:ascii="Segoe UI" w:hAnsi="Segoe UI" w:cs="Segoe UI"/>
        </w:rPr>
      </w:pPr>
      <w:r w:rsidRPr="00AA02A4">
        <w:rPr>
          <w:rFonts w:ascii="Segoe UI" w:hAnsi="Segoe UI" w:cs="Segoe UI"/>
        </w:rPr>
        <w:t>Wykonawca zobowiązany jest do zbiórki odpadów komunalnych, o których mowa w ust. 1 pkt 2 w ramach funkcjonowania EKOPUNKTU i PZON. Odpady niebezpieczne, o których mowa w ust. 1 pkt 2 lit. h (w przypadku przeterminowanych leków i igieł oraz strzykawek), Wykonawca jest zobowiązany dodatkowo zbierać od właścicieli nieruchomości z wyznaczonych do tego punktach zlokalizowanych w aptekach.</w:t>
      </w:r>
    </w:p>
    <w:p w:rsidR="00A63163" w:rsidRPr="00AA02A4" w:rsidRDefault="00A63163" w:rsidP="00920650">
      <w:pPr>
        <w:widowControl w:val="0"/>
        <w:numPr>
          <w:ilvl w:val="0"/>
          <w:numId w:val="19"/>
        </w:numPr>
        <w:tabs>
          <w:tab w:val="clear" w:pos="360"/>
          <w:tab w:val="left" w:pos="426"/>
          <w:tab w:val="num" w:pos="720"/>
        </w:tabs>
        <w:suppressAutoHyphens/>
        <w:spacing w:after="0" w:line="240" w:lineRule="auto"/>
        <w:ind w:left="426" w:hanging="426"/>
        <w:jc w:val="both"/>
        <w:rPr>
          <w:rFonts w:ascii="Segoe UI" w:hAnsi="Segoe UI" w:cs="Segoe UI"/>
        </w:rPr>
      </w:pPr>
      <w:r w:rsidRPr="00AA02A4">
        <w:rPr>
          <w:rFonts w:ascii="Segoe UI" w:hAnsi="Segoe UI" w:cs="Segoe UI"/>
        </w:rPr>
        <w:t>Wykonawca zobowiązany jest do prowadzenia punktu rzeczy używanych w ramach funkcjonowania EKOPUNKTU, w celu ograniczenia ilości powstających odpadów komunalnych.</w:t>
      </w:r>
    </w:p>
    <w:p w:rsidR="00B6290D" w:rsidRPr="00AA02A4" w:rsidRDefault="00B6290D" w:rsidP="007418F5">
      <w:pPr>
        <w:spacing w:after="0" w:line="240" w:lineRule="auto"/>
        <w:jc w:val="center"/>
        <w:rPr>
          <w:rFonts w:ascii="Segoe UI" w:hAnsi="Segoe UI" w:cs="Segoe UI"/>
          <w:b/>
        </w:rPr>
      </w:pPr>
    </w:p>
    <w:p w:rsidR="00A63163" w:rsidRPr="00AA02A4" w:rsidRDefault="00A63163" w:rsidP="007418F5">
      <w:pPr>
        <w:spacing w:after="0" w:line="240" w:lineRule="auto"/>
        <w:jc w:val="center"/>
        <w:rPr>
          <w:rFonts w:ascii="Segoe UI" w:hAnsi="Segoe UI" w:cs="Segoe UI"/>
          <w:b/>
        </w:rPr>
      </w:pPr>
      <w:r w:rsidRPr="00AA02A4">
        <w:rPr>
          <w:rFonts w:ascii="Segoe UI" w:hAnsi="Segoe UI" w:cs="Segoe UI"/>
          <w:b/>
        </w:rPr>
        <w:t xml:space="preserve">§ </w:t>
      </w:r>
      <w:r w:rsidR="00C87A31" w:rsidRPr="00AA02A4">
        <w:rPr>
          <w:rFonts w:ascii="Segoe UI" w:hAnsi="Segoe UI" w:cs="Segoe UI"/>
          <w:b/>
        </w:rPr>
        <w:t>8</w:t>
      </w:r>
    </w:p>
    <w:p w:rsidR="00A63163" w:rsidRPr="00AA02A4" w:rsidRDefault="00A63163" w:rsidP="00920650">
      <w:pPr>
        <w:widowControl w:val="0"/>
        <w:numPr>
          <w:ilvl w:val="0"/>
          <w:numId w:val="20"/>
        </w:numPr>
        <w:tabs>
          <w:tab w:val="clear" w:pos="360"/>
          <w:tab w:val="left" w:pos="426"/>
          <w:tab w:val="num" w:pos="720"/>
        </w:tabs>
        <w:suppressAutoHyphens/>
        <w:spacing w:after="0" w:line="240" w:lineRule="auto"/>
        <w:ind w:left="426" w:hanging="426"/>
        <w:jc w:val="both"/>
        <w:rPr>
          <w:rFonts w:ascii="Segoe UI" w:hAnsi="Segoe UI" w:cs="Segoe UI"/>
        </w:rPr>
      </w:pPr>
      <w:r w:rsidRPr="00AA02A4">
        <w:rPr>
          <w:rFonts w:ascii="Segoe UI" w:hAnsi="Segoe UI" w:cs="Segoe UI"/>
        </w:rPr>
        <w:t xml:space="preserve">Wykonawca utworzy i zapewni funkcjonowanie EKOPUNKTU, nie później niż od dnia </w:t>
      </w:r>
      <w:r w:rsidR="00C8151D" w:rsidRPr="00AA02A4">
        <w:rPr>
          <w:rFonts w:ascii="Segoe UI" w:hAnsi="Segoe UI" w:cs="Segoe UI"/>
        </w:rPr>
        <w:br/>
      </w:r>
      <w:r w:rsidRPr="00AA02A4">
        <w:rPr>
          <w:rFonts w:ascii="Segoe UI" w:hAnsi="Segoe UI" w:cs="Segoe UI"/>
        </w:rPr>
        <w:t xml:space="preserve">1 </w:t>
      </w:r>
      <w:r w:rsidR="00B6290D" w:rsidRPr="00AA02A4">
        <w:rPr>
          <w:rFonts w:ascii="Segoe UI" w:hAnsi="Segoe UI" w:cs="Segoe UI"/>
        </w:rPr>
        <w:t>stycznia</w:t>
      </w:r>
      <w:r w:rsidRPr="00AA02A4">
        <w:rPr>
          <w:rFonts w:ascii="Segoe UI" w:hAnsi="Segoe UI" w:cs="Segoe UI"/>
        </w:rPr>
        <w:t xml:space="preserve"> 202</w:t>
      </w:r>
      <w:r w:rsidR="00B6290D" w:rsidRPr="00AA02A4">
        <w:rPr>
          <w:rFonts w:ascii="Segoe UI" w:hAnsi="Segoe UI" w:cs="Segoe UI"/>
        </w:rPr>
        <w:t>3</w:t>
      </w:r>
      <w:r w:rsidRPr="00AA02A4">
        <w:rPr>
          <w:rFonts w:ascii="Segoe UI" w:hAnsi="Segoe UI" w:cs="Segoe UI"/>
        </w:rPr>
        <w:t xml:space="preserve"> roku. Szczegółowe wymogi odnośnie funkcjonowania EKOPUNKTU określa </w:t>
      </w:r>
      <w:r w:rsidRPr="00AA02A4">
        <w:rPr>
          <w:rFonts w:ascii="Segoe UI" w:hAnsi="Segoe UI" w:cs="Segoe UI"/>
          <w:b/>
        </w:rPr>
        <w:t xml:space="preserve">załącznik nr </w:t>
      </w:r>
      <w:r w:rsidR="00B6290D" w:rsidRPr="00AA02A4">
        <w:rPr>
          <w:rFonts w:ascii="Segoe UI" w:hAnsi="Segoe UI" w:cs="Segoe UI"/>
          <w:b/>
        </w:rPr>
        <w:t>7</w:t>
      </w:r>
      <w:r w:rsidRPr="00AA02A4">
        <w:rPr>
          <w:rFonts w:ascii="Segoe UI" w:hAnsi="Segoe UI" w:cs="Segoe UI"/>
        </w:rPr>
        <w:t xml:space="preserve"> do niniejszej umowy.</w:t>
      </w:r>
    </w:p>
    <w:p w:rsidR="00A63163" w:rsidRPr="00AA02A4" w:rsidRDefault="00A63163" w:rsidP="00920650">
      <w:pPr>
        <w:widowControl w:val="0"/>
        <w:numPr>
          <w:ilvl w:val="0"/>
          <w:numId w:val="20"/>
        </w:numPr>
        <w:tabs>
          <w:tab w:val="clear" w:pos="360"/>
          <w:tab w:val="left" w:pos="426"/>
          <w:tab w:val="num" w:pos="720"/>
        </w:tabs>
        <w:suppressAutoHyphens/>
        <w:spacing w:after="0" w:line="240" w:lineRule="auto"/>
        <w:ind w:left="426" w:hanging="426"/>
        <w:jc w:val="both"/>
        <w:rPr>
          <w:rFonts w:ascii="Segoe UI" w:hAnsi="Segoe UI" w:cs="Segoe UI"/>
        </w:rPr>
      </w:pPr>
      <w:r w:rsidRPr="00AA02A4">
        <w:rPr>
          <w:rFonts w:ascii="Segoe UI" w:hAnsi="Segoe UI" w:cs="Segoe UI"/>
        </w:rPr>
        <w:t xml:space="preserve">Wykonawca utworzy i zapewni funkcjonowanie BOM, nie później niż od dnia 1 </w:t>
      </w:r>
      <w:r w:rsidR="00B6290D" w:rsidRPr="00AA02A4">
        <w:rPr>
          <w:rFonts w:ascii="Segoe UI" w:hAnsi="Segoe UI" w:cs="Segoe UI"/>
        </w:rPr>
        <w:t xml:space="preserve">stycznia </w:t>
      </w:r>
      <w:r w:rsidRPr="00AA02A4">
        <w:rPr>
          <w:rFonts w:ascii="Segoe UI" w:hAnsi="Segoe UI" w:cs="Segoe UI"/>
        </w:rPr>
        <w:t>202</w:t>
      </w:r>
      <w:r w:rsidR="00B6290D" w:rsidRPr="00AA02A4">
        <w:rPr>
          <w:rFonts w:ascii="Segoe UI" w:hAnsi="Segoe UI" w:cs="Segoe UI"/>
        </w:rPr>
        <w:t>3</w:t>
      </w:r>
      <w:r w:rsidRPr="00AA02A4">
        <w:rPr>
          <w:rFonts w:ascii="Segoe UI" w:hAnsi="Segoe UI" w:cs="Segoe UI"/>
        </w:rPr>
        <w:t xml:space="preserve"> roku. Szczegółowe wymogi odnośnie funkcjonowania BOM określa </w:t>
      </w:r>
      <w:r w:rsidRPr="00AA02A4">
        <w:rPr>
          <w:rFonts w:ascii="Segoe UI" w:hAnsi="Segoe UI" w:cs="Segoe UI"/>
          <w:b/>
        </w:rPr>
        <w:t xml:space="preserve">załącznik nr </w:t>
      </w:r>
      <w:r w:rsidR="00B6290D" w:rsidRPr="00AA02A4">
        <w:rPr>
          <w:rFonts w:ascii="Segoe UI" w:hAnsi="Segoe UI" w:cs="Segoe UI"/>
          <w:b/>
        </w:rPr>
        <w:t>8</w:t>
      </w:r>
      <w:r w:rsidRPr="00AA02A4">
        <w:rPr>
          <w:rFonts w:ascii="Segoe UI" w:hAnsi="Segoe UI" w:cs="Segoe UI"/>
        </w:rPr>
        <w:t xml:space="preserve"> do niniejszej umowy.</w:t>
      </w:r>
    </w:p>
    <w:p w:rsidR="00A63163" w:rsidRPr="00AA02A4" w:rsidRDefault="00A63163" w:rsidP="00920650">
      <w:pPr>
        <w:widowControl w:val="0"/>
        <w:numPr>
          <w:ilvl w:val="0"/>
          <w:numId w:val="20"/>
        </w:numPr>
        <w:tabs>
          <w:tab w:val="clear" w:pos="360"/>
          <w:tab w:val="left" w:pos="426"/>
          <w:tab w:val="num" w:pos="720"/>
        </w:tabs>
        <w:suppressAutoHyphens/>
        <w:spacing w:after="0" w:line="240" w:lineRule="auto"/>
        <w:ind w:left="426" w:hanging="426"/>
        <w:jc w:val="both"/>
        <w:rPr>
          <w:rFonts w:ascii="Segoe UI" w:hAnsi="Segoe UI" w:cs="Segoe UI"/>
        </w:rPr>
      </w:pPr>
      <w:r w:rsidRPr="00AA02A4">
        <w:rPr>
          <w:rFonts w:ascii="Segoe UI" w:hAnsi="Segoe UI" w:cs="Segoe UI"/>
        </w:rPr>
        <w:t xml:space="preserve">Wykonawca utworzy i zapewni funkcjonowanie, nie później niż od dnia 1 </w:t>
      </w:r>
      <w:r w:rsidR="00B6290D" w:rsidRPr="00AA02A4">
        <w:rPr>
          <w:rFonts w:ascii="Segoe UI" w:hAnsi="Segoe UI" w:cs="Segoe UI"/>
        </w:rPr>
        <w:t>stycznia</w:t>
      </w:r>
      <w:r w:rsidRPr="00AA02A4">
        <w:rPr>
          <w:rFonts w:ascii="Segoe UI" w:hAnsi="Segoe UI" w:cs="Segoe UI"/>
        </w:rPr>
        <w:t xml:space="preserve"> 202</w:t>
      </w:r>
      <w:r w:rsidR="00B6290D" w:rsidRPr="00AA02A4">
        <w:rPr>
          <w:rFonts w:ascii="Segoe UI" w:hAnsi="Segoe UI" w:cs="Segoe UI"/>
        </w:rPr>
        <w:t>3</w:t>
      </w:r>
      <w:r w:rsidRPr="00AA02A4">
        <w:rPr>
          <w:rFonts w:ascii="Segoe UI" w:hAnsi="Segoe UI" w:cs="Segoe UI"/>
        </w:rPr>
        <w:t xml:space="preserve"> roku PZON. Szczegółowe wymogi odnośnie funkcjonowania PZON określa </w:t>
      </w:r>
      <w:r w:rsidRPr="00AA02A4">
        <w:rPr>
          <w:rFonts w:ascii="Segoe UI" w:hAnsi="Segoe UI" w:cs="Segoe UI"/>
          <w:b/>
        </w:rPr>
        <w:t xml:space="preserve">załącznik nr </w:t>
      </w:r>
      <w:r w:rsidR="00B6290D" w:rsidRPr="00AA02A4">
        <w:rPr>
          <w:rFonts w:ascii="Segoe UI" w:hAnsi="Segoe UI" w:cs="Segoe UI"/>
          <w:b/>
        </w:rPr>
        <w:t>9</w:t>
      </w:r>
      <w:r w:rsidRPr="00AA02A4">
        <w:rPr>
          <w:rFonts w:ascii="Segoe UI" w:hAnsi="Segoe UI" w:cs="Segoe UI"/>
        </w:rPr>
        <w:t xml:space="preserve"> do niniejszej umowy.</w:t>
      </w:r>
    </w:p>
    <w:p w:rsidR="00A63163" w:rsidRPr="00AA02A4" w:rsidRDefault="00A63163" w:rsidP="00920650">
      <w:pPr>
        <w:widowControl w:val="0"/>
        <w:numPr>
          <w:ilvl w:val="0"/>
          <w:numId w:val="20"/>
        </w:numPr>
        <w:tabs>
          <w:tab w:val="clear" w:pos="360"/>
          <w:tab w:val="left" w:pos="426"/>
          <w:tab w:val="num" w:pos="720"/>
        </w:tabs>
        <w:suppressAutoHyphens/>
        <w:spacing w:after="0" w:line="240" w:lineRule="auto"/>
        <w:ind w:left="426" w:hanging="426"/>
        <w:jc w:val="both"/>
        <w:rPr>
          <w:rFonts w:ascii="Segoe UI" w:hAnsi="Segoe UI" w:cs="Segoe UI"/>
        </w:rPr>
      </w:pPr>
      <w:r w:rsidRPr="00AA02A4">
        <w:rPr>
          <w:rFonts w:ascii="Segoe UI" w:hAnsi="Segoe UI" w:cs="Segoe UI"/>
        </w:rPr>
        <w:t xml:space="preserve">Wykonawca zobowiązany jest do zbiórki w EKOPUNKCIE i PZON, odpadów pochodzących tylko i wyłącznie od właścicieli nieruchomości objętych GSGOK. </w:t>
      </w:r>
    </w:p>
    <w:p w:rsidR="00292ACB" w:rsidRPr="00AA02A4" w:rsidRDefault="00292ACB" w:rsidP="007418F5">
      <w:pPr>
        <w:tabs>
          <w:tab w:val="left" w:pos="336"/>
        </w:tabs>
        <w:spacing w:after="0" w:line="240" w:lineRule="auto"/>
        <w:jc w:val="both"/>
        <w:rPr>
          <w:rFonts w:ascii="Segoe UI" w:hAnsi="Segoe UI" w:cs="Segoe UI"/>
        </w:rPr>
      </w:pPr>
    </w:p>
    <w:p w:rsidR="00A63163" w:rsidRPr="00AA02A4" w:rsidRDefault="00A63163" w:rsidP="007418F5">
      <w:pPr>
        <w:spacing w:after="0" w:line="240" w:lineRule="auto"/>
        <w:jc w:val="center"/>
        <w:rPr>
          <w:rFonts w:ascii="Segoe UI" w:hAnsi="Segoe UI" w:cs="Segoe UI"/>
          <w:b/>
        </w:rPr>
      </w:pPr>
      <w:r w:rsidRPr="00AA02A4">
        <w:rPr>
          <w:rFonts w:ascii="Segoe UI" w:hAnsi="Segoe UI" w:cs="Segoe UI"/>
          <w:b/>
        </w:rPr>
        <w:t xml:space="preserve">§ </w:t>
      </w:r>
      <w:r w:rsidR="00C87A31" w:rsidRPr="00AA02A4">
        <w:rPr>
          <w:rFonts w:ascii="Segoe UI" w:hAnsi="Segoe UI" w:cs="Segoe UI"/>
          <w:b/>
        </w:rPr>
        <w:t>9</w:t>
      </w:r>
    </w:p>
    <w:p w:rsidR="00C215C3" w:rsidRPr="00AA02A4" w:rsidRDefault="00A63163" w:rsidP="007418F5">
      <w:pPr>
        <w:spacing w:after="0" w:line="240" w:lineRule="auto"/>
        <w:jc w:val="both"/>
        <w:rPr>
          <w:rFonts w:ascii="Segoe UI" w:hAnsi="Segoe UI" w:cs="Segoe UI"/>
          <w:b/>
          <w:strike/>
        </w:rPr>
      </w:pPr>
      <w:r w:rsidRPr="00AA02A4">
        <w:rPr>
          <w:rFonts w:ascii="Segoe UI" w:hAnsi="Segoe UI" w:cs="Segoe UI"/>
        </w:rPr>
        <w:t xml:space="preserve">Wykonawca zobowiązany jest do likwidacji „dzikich wysypisk” na zgłoszenie Zamawiającego. </w:t>
      </w:r>
      <w:r w:rsidRPr="00AA02A4">
        <w:rPr>
          <w:rFonts w:ascii="Segoe UI" w:hAnsi="Segoe UI" w:cs="Segoe UI"/>
          <w:b/>
        </w:rPr>
        <w:t>Załącznik nr 1</w:t>
      </w:r>
      <w:r w:rsidR="00941F25" w:rsidRPr="00AA02A4">
        <w:rPr>
          <w:rFonts w:ascii="Segoe UI" w:hAnsi="Segoe UI" w:cs="Segoe UI"/>
          <w:b/>
        </w:rPr>
        <w:t>0</w:t>
      </w:r>
      <w:r w:rsidRPr="00AA02A4">
        <w:rPr>
          <w:rFonts w:ascii="Segoe UI" w:hAnsi="Segoe UI" w:cs="Segoe UI"/>
        </w:rPr>
        <w:t xml:space="preserve">do umowy „Likwidacja dzikich wysypisk” określa szczegółowy zakres </w:t>
      </w:r>
      <w:r w:rsidR="00D922CC" w:rsidRPr="00AA02A4">
        <w:rPr>
          <w:rFonts w:ascii="Segoe UI" w:hAnsi="Segoe UI" w:cs="Segoe UI"/>
        </w:rPr>
        <w:br/>
      </w:r>
      <w:r w:rsidRPr="00AA02A4">
        <w:rPr>
          <w:rFonts w:ascii="Segoe UI" w:hAnsi="Segoe UI" w:cs="Segoe UI"/>
        </w:rPr>
        <w:t>i wymagania przy likwidacji ,,dzikich wysypisk”.</w:t>
      </w:r>
    </w:p>
    <w:p w:rsidR="00A63163" w:rsidRPr="00AA02A4" w:rsidRDefault="00A63163" w:rsidP="007418F5">
      <w:pPr>
        <w:pStyle w:val="Tekstpodstawowy"/>
        <w:tabs>
          <w:tab w:val="left" w:pos="426"/>
        </w:tabs>
        <w:rPr>
          <w:rFonts w:ascii="Segoe UI" w:hAnsi="Segoe UI" w:cs="Segoe UI"/>
          <w:sz w:val="22"/>
          <w:szCs w:val="22"/>
        </w:rPr>
      </w:pPr>
    </w:p>
    <w:p w:rsidR="00C8151D" w:rsidRPr="00AA02A4" w:rsidRDefault="00C8151D" w:rsidP="007418F5">
      <w:pPr>
        <w:spacing w:after="0" w:line="240" w:lineRule="auto"/>
        <w:jc w:val="center"/>
        <w:rPr>
          <w:rFonts w:ascii="Segoe UI" w:hAnsi="Segoe UI" w:cs="Segoe UI"/>
          <w:b/>
        </w:rPr>
      </w:pPr>
    </w:p>
    <w:p w:rsidR="00A63163" w:rsidRPr="00AA02A4" w:rsidRDefault="00A63163" w:rsidP="007418F5">
      <w:pPr>
        <w:spacing w:after="0" w:line="240" w:lineRule="auto"/>
        <w:jc w:val="center"/>
        <w:rPr>
          <w:rFonts w:ascii="Segoe UI" w:hAnsi="Segoe UI" w:cs="Segoe UI"/>
          <w:b/>
        </w:rPr>
      </w:pPr>
      <w:r w:rsidRPr="00AA02A4">
        <w:rPr>
          <w:rFonts w:ascii="Segoe UI" w:hAnsi="Segoe UI" w:cs="Segoe UI"/>
          <w:b/>
        </w:rPr>
        <w:t xml:space="preserve">§ </w:t>
      </w:r>
      <w:r w:rsidR="00C87A31" w:rsidRPr="00AA02A4">
        <w:rPr>
          <w:rFonts w:ascii="Segoe UI" w:hAnsi="Segoe UI" w:cs="Segoe UI"/>
          <w:b/>
        </w:rPr>
        <w:t>10</w:t>
      </w:r>
    </w:p>
    <w:p w:rsidR="00A63163" w:rsidRPr="00AA02A4" w:rsidRDefault="00A63163" w:rsidP="00920650">
      <w:pPr>
        <w:widowControl w:val="0"/>
        <w:numPr>
          <w:ilvl w:val="1"/>
          <w:numId w:val="19"/>
        </w:numPr>
        <w:tabs>
          <w:tab w:val="clear" w:pos="1440"/>
          <w:tab w:val="left" w:pos="426"/>
          <w:tab w:val="num" w:pos="1080"/>
        </w:tabs>
        <w:suppressAutoHyphens/>
        <w:spacing w:after="0" w:line="240" w:lineRule="auto"/>
        <w:ind w:left="426" w:hanging="426"/>
        <w:jc w:val="both"/>
        <w:rPr>
          <w:rFonts w:ascii="Segoe UI" w:hAnsi="Segoe UI" w:cs="Segoe UI"/>
        </w:rPr>
      </w:pPr>
      <w:r w:rsidRPr="00AA02A4">
        <w:rPr>
          <w:rFonts w:ascii="Segoe UI" w:hAnsi="Segoe UI" w:cs="Segoe UI"/>
        </w:rPr>
        <w:t xml:space="preserve">Przy wykonywaniu obowiązków, Wykonawca zobowiązany jest do stosowania najwyższych standardów sanitarnych wykonywania usługi, a także do przestrzegania </w:t>
      </w:r>
      <w:r w:rsidRPr="00AA02A4">
        <w:rPr>
          <w:rFonts w:ascii="Segoe UI" w:hAnsi="Segoe UI" w:cs="Segoe UI"/>
        </w:rPr>
        <w:lastRenderedPageBreak/>
        <w:t>zasad ochrony środowiska.</w:t>
      </w:r>
    </w:p>
    <w:p w:rsidR="00A63163" w:rsidRPr="00AA02A4" w:rsidRDefault="00A63163" w:rsidP="00920650">
      <w:pPr>
        <w:widowControl w:val="0"/>
        <w:numPr>
          <w:ilvl w:val="1"/>
          <w:numId w:val="19"/>
        </w:numPr>
        <w:tabs>
          <w:tab w:val="clear" w:pos="1440"/>
          <w:tab w:val="left" w:pos="426"/>
          <w:tab w:val="num" w:pos="1080"/>
        </w:tabs>
        <w:suppressAutoHyphens/>
        <w:spacing w:after="0" w:line="240" w:lineRule="auto"/>
        <w:ind w:left="426" w:hanging="426"/>
        <w:jc w:val="both"/>
        <w:rPr>
          <w:rFonts w:ascii="Segoe UI" w:hAnsi="Segoe UI" w:cs="Segoe UI"/>
        </w:rPr>
      </w:pPr>
      <w:r w:rsidRPr="00AA02A4">
        <w:rPr>
          <w:rFonts w:ascii="Segoe UI" w:hAnsi="Segoe UI" w:cs="Segoe UI"/>
        </w:rPr>
        <w:t xml:space="preserve">Zamawiający oraz Wykonawca zapewniają kontakt telefoniczny, pocztą elektroniczną </w:t>
      </w:r>
      <w:r w:rsidR="00D922CC" w:rsidRPr="00AA02A4">
        <w:rPr>
          <w:rFonts w:ascii="Segoe UI" w:hAnsi="Segoe UI" w:cs="Segoe UI"/>
        </w:rPr>
        <w:br/>
      </w:r>
      <w:r w:rsidRPr="00AA02A4">
        <w:rPr>
          <w:rFonts w:ascii="Segoe UI" w:hAnsi="Segoe UI" w:cs="Segoe UI"/>
        </w:rPr>
        <w:t xml:space="preserve">lub w inny zwyczajowo przyjęty sposób, w celu umożliwienia prawidłowej współpracy przy wykonywaniu usługi, a także niezwłoczną reakcję na zgłaszane uwagi i wnioski odnośnie realizowanej usługi. W przypadku uwag, zażaleń, skarg właścicieli nieruchomości na realizację usługi, Wykonawca (na prośbę Zamawiającego) jest zobowiązany do udzielenia informacji pisemnej w przedmiotowej sprawie </w:t>
      </w:r>
      <w:r w:rsidR="00D922CC" w:rsidRPr="00AA02A4">
        <w:rPr>
          <w:rFonts w:ascii="Segoe UI" w:hAnsi="Segoe UI" w:cs="Segoe UI"/>
        </w:rPr>
        <w:br/>
      </w:r>
      <w:r w:rsidRPr="00AA02A4">
        <w:rPr>
          <w:rFonts w:ascii="Segoe UI" w:hAnsi="Segoe UI" w:cs="Segoe UI"/>
        </w:rPr>
        <w:t xml:space="preserve">w wyznaczonym przez Zamawiającego terminie. </w:t>
      </w:r>
    </w:p>
    <w:p w:rsidR="00A63163" w:rsidRPr="00AA02A4" w:rsidRDefault="00A63163" w:rsidP="00920650">
      <w:pPr>
        <w:widowControl w:val="0"/>
        <w:numPr>
          <w:ilvl w:val="1"/>
          <w:numId w:val="19"/>
        </w:numPr>
        <w:tabs>
          <w:tab w:val="clear" w:pos="1440"/>
          <w:tab w:val="left" w:pos="426"/>
          <w:tab w:val="num" w:pos="1080"/>
        </w:tabs>
        <w:suppressAutoHyphens/>
        <w:spacing w:after="0" w:line="240" w:lineRule="auto"/>
        <w:ind w:left="426" w:hanging="426"/>
        <w:jc w:val="both"/>
        <w:rPr>
          <w:rFonts w:ascii="Segoe UI" w:hAnsi="Segoe UI" w:cs="Segoe UI"/>
        </w:rPr>
      </w:pPr>
      <w:r w:rsidRPr="00AA02A4">
        <w:rPr>
          <w:rFonts w:ascii="Segoe UI" w:hAnsi="Segoe UI" w:cs="Segoe UI"/>
        </w:rPr>
        <w:t xml:space="preserve">Wykonawca uzgodni z właścicielami nieruchomości (przy udziale Zamawiającego) miejsca gromadzenia odpadów, biorąc za podstawę informacje przekazane przez Zamawiającego. Porozumienie się z właścicielami nieruchomości, w tym z zarządcami, ustalenie lokalizacji pojemników na odpady powinno odbyć się nie później niż do dnia </w:t>
      </w:r>
      <w:r w:rsidR="00D922CC" w:rsidRPr="00AA02A4">
        <w:rPr>
          <w:rFonts w:ascii="Segoe UI" w:hAnsi="Segoe UI" w:cs="Segoe UI"/>
        </w:rPr>
        <w:br/>
      </w:r>
      <w:r w:rsidR="00C215C3" w:rsidRPr="00AA02A4">
        <w:rPr>
          <w:rFonts w:ascii="Segoe UI" w:hAnsi="Segoe UI" w:cs="Segoe UI"/>
        </w:rPr>
        <w:t>2 stycznia</w:t>
      </w:r>
      <w:r w:rsidRPr="00AA02A4">
        <w:rPr>
          <w:rFonts w:ascii="Segoe UI" w:hAnsi="Segoe UI" w:cs="Segoe UI"/>
        </w:rPr>
        <w:t xml:space="preserve"> 202</w:t>
      </w:r>
      <w:r w:rsidR="00C215C3" w:rsidRPr="00AA02A4">
        <w:rPr>
          <w:rFonts w:ascii="Segoe UI" w:hAnsi="Segoe UI" w:cs="Segoe UI"/>
        </w:rPr>
        <w:t>3</w:t>
      </w:r>
      <w:r w:rsidRPr="00AA02A4">
        <w:rPr>
          <w:rFonts w:ascii="Segoe UI" w:hAnsi="Segoe UI" w:cs="Segoe UI"/>
        </w:rPr>
        <w:t xml:space="preserve"> r., a także w ciągu </w:t>
      </w:r>
      <w:r w:rsidR="00D25B69" w:rsidRPr="00AA02A4">
        <w:rPr>
          <w:rFonts w:ascii="Segoe UI" w:hAnsi="Segoe UI" w:cs="Segoe UI"/>
        </w:rPr>
        <w:t>5</w:t>
      </w:r>
      <w:r w:rsidRPr="00AA02A4">
        <w:rPr>
          <w:rFonts w:ascii="Segoe UI" w:hAnsi="Segoe UI" w:cs="Segoe UI"/>
        </w:rPr>
        <w:t xml:space="preserve"> dni roboczych od otrzymania aktualizacji wykazu nieruchomości. Terminy ustawienia pojemników określono w </w:t>
      </w:r>
      <w:r w:rsidRPr="00AA02A4">
        <w:rPr>
          <w:rFonts w:ascii="Segoe UI" w:hAnsi="Segoe UI" w:cs="Segoe UI"/>
          <w:b/>
          <w:bCs/>
        </w:rPr>
        <w:t xml:space="preserve">załączniku nr </w:t>
      </w:r>
      <w:r w:rsidR="00C215C3" w:rsidRPr="00AA02A4">
        <w:rPr>
          <w:rFonts w:ascii="Segoe UI" w:hAnsi="Segoe UI" w:cs="Segoe UI"/>
          <w:b/>
          <w:bCs/>
        </w:rPr>
        <w:t>2</w:t>
      </w:r>
      <w:r w:rsidRPr="00AA02A4">
        <w:rPr>
          <w:rFonts w:ascii="Segoe UI" w:hAnsi="Segoe UI" w:cs="Segoe UI"/>
        </w:rPr>
        <w:t xml:space="preserve"> do umowy. Określony w niniejszym ustępie termin </w:t>
      </w:r>
      <w:r w:rsidR="00D25B69" w:rsidRPr="00AA02A4">
        <w:rPr>
          <w:rFonts w:ascii="Segoe UI" w:hAnsi="Segoe UI" w:cs="Segoe UI"/>
        </w:rPr>
        <w:t>5</w:t>
      </w:r>
      <w:r w:rsidRPr="00AA02A4">
        <w:rPr>
          <w:rFonts w:ascii="Segoe UI" w:hAnsi="Segoe UI" w:cs="Segoe UI"/>
        </w:rPr>
        <w:t xml:space="preserve"> dni nie dotyczy przypadków, w których z przyczyn niezależnych od Wykonawcy nie ma możliwości dochowania </w:t>
      </w:r>
      <w:r w:rsidR="00C215C3" w:rsidRPr="00AA02A4">
        <w:rPr>
          <w:rFonts w:ascii="Segoe UI" w:hAnsi="Segoe UI" w:cs="Segoe UI"/>
        </w:rPr>
        <w:t xml:space="preserve">tego </w:t>
      </w:r>
      <w:r w:rsidRPr="00AA02A4">
        <w:rPr>
          <w:rFonts w:ascii="Segoe UI" w:hAnsi="Segoe UI" w:cs="Segoe UI"/>
        </w:rPr>
        <w:t>terminu</w:t>
      </w:r>
      <w:r w:rsidR="00C215C3" w:rsidRPr="00AA02A4">
        <w:rPr>
          <w:rFonts w:ascii="Segoe UI" w:hAnsi="Segoe UI" w:cs="Segoe UI"/>
        </w:rPr>
        <w:t>.</w:t>
      </w:r>
    </w:p>
    <w:p w:rsidR="00A63163" w:rsidRPr="00AA02A4" w:rsidRDefault="00A63163" w:rsidP="00920650">
      <w:pPr>
        <w:widowControl w:val="0"/>
        <w:numPr>
          <w:ilvl w:val="1"/>
          <w:numId w:val="19"/>
        </w:numPr>
        <w:tabs>
          <w:tab w:val="clear" w:pos="1440"/>
          <w:tab w:val="left" w:pos="426"/>
          <w:tab w:val="num" w:pos="1080"/>
        </w:tabs>
        <w:suppressAutoHyphens/>
        <w:spacing w:after="0" w:line="240" w:lineRule="auto"/>
        <w:ind w:left="426" w:hanging="426"/>
        <w:jc w:val="both"/>
        <w:rPr>
          <w:rFonts w:ascii="Segoe UI" w:hAnsi="Segoe UI" w:cs="Segoe UI"/>
        </w:rPr>
      </w:pPr>
      <w:r w:rsidRPr="00AA02A4">
        <w:rPr>
          <w:rFonts w:ascii="Segoe UI" w:hAnsi="Segoe UI" w:cs="Segoe UI"/>
        </w:rPr>
        <w:t>Wykonawca w celu właściwej realizacji zadania zobowiązan</w:t>
      </w:r>
      <w:r w:rsidR="00385D1F" w:rsidRPr="00AA02A4">
        <w:rPr>
          <w:rFonts w:ascii="Segoe UI" w:hAnsi="Segoe UI" w:cs="Segoe UI"/>
        </w:rPr>
        <w:t>y</w:t>
      </w:r>
      <w:r w:rsidRPr="00AA02A4">
        <w:rPr>
          <w:rFonts w:ascii="Segoe UI" w:hAnsi="Segoe UI" w:cs="Segoe UI"/>
        </w:rPr>
        <w:t xml:space="preserve"> jest do stworzenia własnymi siłami, w porozumieniu z właścicielami nieruchomości w tym z zarządcami, bazy kluczy </w:t>
      </w:r>
      <w:r w:rsidRPr="00AA02A4">
        <w:rPr>
          <w:rFonts w:ascii="Segoe UI" w:hAnsi="Segoe UI" w:cs="Segoe UI"/>
        </w:rPr>
        <w:br/>
        <w:t xml:space="preserve">do wszystkich zamykanych altan śmietnikowych nieruchomości objętych GSGOK (tak, aby Wykonawca z dniem rozpoczęcia świadczenia usługi miało dostęp do wszystkich miejsc gromadzenia odpadów przez właścicieli nieruchomości objętych gminnym systemem gospodarowania odpadami komunalnymi). Utworzenie bazy kluczy przewiduje się w terminie do dnia 1 </w:t>
      </w:r>
      <w:r w:rsidR="00385D1F" w:rsidRPr="00AA02A4">
        <w:rPr>
          <w:rFonts w:ascii="Segoe UI" w:hAnsi="Segoe UI" w:cs="Segoe UI"/>
        </w:rPr>
        <w:t>stycznia</w:t>
      </w:r>
      <w:r w:rsidRPr="00AA02A4">
        <w:rPr>
          <w:rFonts w:ascii="Segoe UI" w:hAnsi="Segoe UI" w:cs="Segoe UI"/>
        </w:rPr>
        <w:t xml:space="preserve"> 202</w:t>
      </w:r>
      <w:r w:rsidR="00385D1F" w:rsidRPr="00AA02A4">
        <w:rPr>
          <w:rFonts w:ascii="Segoe UI" w:hAnsi="Segoe UI" w:cs="Segoe UI"/>
        </w:rPr>
        <w:t>3</w:t>
      </w:r>
      <w:r w:rsidRPr="00AA02A4">
        <w:rPr>
          <w:rFonts w:ascii="Segoe UI" w:hAnsi="Segoe UI" w:cs="Segoe UI"/>
        </w:rPr>
        <w:t xml:space="preserve"> r.</w:t>
      </w:r>
    </w:p>
    <w:p w:rsidR="00A63163" w:rsidRPr="00AA02A4" w:rsidRDefault="00A63163" w:rsidP="00920650">
      <w:pPr>
        <w:widowControl w:val="0"/>
        <w:numPr>
          <w:ilvl w:val="1"/>
          <w:numId w:val="19"/>
        </w:numPr>
        <w:tabs>
          <w:tab w:val="clear" w:pos="1440"/>
          <w:tab w:val="left" w:pos="426"/>
          <w:tab w:val="num" w:pos="1080"/>
        </w:tabs>
        <w:suppressAutoHyphens/>
        <w:spacing w:after="0" w:line="240" w:lineRule="auto"/>
        <w:ind w:left="426" w:hanging="426"/>
        <w:jc w:val="both"/>
        <w:rPr>
          <w:rFonts w:ascii="Segoe UI" w:hAnsi="Segoe UI" w:cs="Segoe UI"/>
        </w:rPr>
      </w:pPr>
      <w:r w:rsidRPr="00AA02A4">
        <w:rPr>
          <w:rFonts w:ascii="Segoe UI" w:hAnsi="Segoe UI" w:cs="Segoe UI"/>
        </w:rPr>
        <w:t xml:space="preserve">W przypadku zakończenia świadczenia usług określonych niniejszą umową, Wykonawca zobowiązany jest do przekazania bazy kluczy nowemu Operatorowi wybranemu </w:t>
      </w:r>
      <w:r w:rsidR="00277EA8" w:rsidRPr="00AA02A4">
        <w:rPr>
          <w:rFonts w:ascii="Segoe UI" w:hAnsi="Segoe UI" w:cs="Segoe UI"/>
        </w:rPr>
        <w:br/>
      </w:r>
      <w:r w:rsidRPr="00AA02A4">
        <w:rPr>
          <w:rFonts w:ascii="Segoe UI" w:hAnsi="Segoe UI" w:cs="Segoe UI"/>
        </w:rPr>
        <w:t>na kolejny okres świadczenia usługi odbioru odpadów – na jego wniosek.</w:t>
      </w:r>
    </w:p>
    <w:p w:rsidR="00A63163" w:rsidRPr="00AA02A4" w:rsidRDefault="00A63163" w:rsidP="00920650">
      <w:pPr>
        <w:widowControl w:val="0"/>
        <w:numPr>
          <w:ilvl w:val="1"/>
          <w:numId w:val="19"/>
        </w:numPr>
        <w:tabs>
          <w:tab w:val="clear" w:pos="1440"/>
          <w:tab w:val="left" w:pos="426"/>
          <w:tab w:val="num" w:pos="1080"/>
        </w:tabs>
        <w:suppressAutoHyphens/>
        <w:spacing w:after="0" w:line="240" w:lineRule="auto"/>
        <w:ind w:left="426" w:hanging="426"/>
        <w:jc w:val="both"/>
        <w:rPr>
          <w:rFonts w:ascii="Segoe UI" w:hAnsi="Segoe UI" w:cs="Segoe UI"/>
        </w:rPr>
      </w:pPr>
      <w:r w:rsidRPr="00AA02A4">
        <w:rPr>
          <w:rFonts w:ascii="Segoe UI" w:hAnsi="Segoe UI" w:cs="Segoe UI"/>
        </w:rPr>
        <w:t>Wykonawca zobowiązany jest do przekazywania na bieżąco (najpóźniej w kolejnym dniu roboczym po dniu, w którym świadczona była usługa) informacji dotyczących nieruchomości, w szczególności :</w:t>
      </w:r>
    </w:p>
    <w:p w:rsidR="00A63163" w:rsidRPr="00AA02A4" w:rsidRDefault="00A63163" w:rsidP="00920650">
      <w:pPr>
        <w:widowControl w:val="0"/>
        <w:numPr>
          <w:ilvl w:val="0"/>
          <w:numId w:val="29"/>
        </w:numPr>
        <w:tabs>
          <w:tab w:val="left" w:pos="851"/>
        </w:tabs>
        <w:suppressAutoHyphens/>
        <w:spacing w:after="0" w:line="240" w:lineRule="auto"/>
        <w:ind w:left="851"/>
        <w:jc w:val="both"/>
        <w:rPr>
          <w:rFonts w:ascii="Segoe UI" w:hAnsi="Segoe UI" w:cs="Segoe UI"/>
        </w:rPr>
      </w:pPr>
      <w:r w:rsidRPr="00AA02A4">
        <w:rPr>
          <w:rFonts w:ascii="Segoe UI" w:hAnsi="Segoe UI" w:cs="Segoe UI"/>
        </w:rPr>
        <w:t xml:space="preserve">braku odpadów w pojemnikach lub zwiększonej ilości odpadów przekazywanych do systemu, </w:t>
      </w:r>
    </w:p>
    <w:p w:rsidR="00A63163" w:rsidRPr="00AA02A4" w:rsidRDefault="00A63163" w:rsidP="00920650">
      <w:pPr>
        <w:widowControl w:val="0"/>
        <w:numPr>
          <w:ilvl w:val="0"/>
          <w:numId w:val="29"/>
        </w:numPr>
        <w:tabs>
          <w:tab w:val="left" w:pos="851"/>
        </w:tabs>
        <w:suppressAutoHyphens/>
        <w:spacing w:after="0" w:line="240" w:lineRule="auto"/>
        <w:ind w:left="851"/>
        <w:jc w:val="both"/>
        <w:rPr>
          <w:rFonts w:ascii="Segoe UI" w:hAnsi="Segoe UI" w:cs="Segoe UI"/>
        </w:rPr>
      </w:pPr>
      <w:r w:rsidRPr="00AA02A4">
        <w:rPr>
          <w:rFonts w:ascii="Segoe UI" w:hAnsi="Segoe UI" w:cs="Segoe UI"/>
        </w:rPr>
        <w:t>przekazania do odbioru przez właściciela nieruchomości odpadów niestanowiących odpadów komunalnych lub odpadów komunalnych pochodzących z nieruchomości nie objętych GSGOK,</w:t>
      </w:r>
    </w:p>
    <w:p w:rsidR="00A63163" w:rsidRPr="00AA02A4" w:rsidRDefault="00A63163" w:rsidP="00920650">
      <w:pPr>
        <w:widowControl w:val="0"/>
        <w:numPr>
          <w:ilvl w:val="0"/>
          <w:numId w:val="29"/>
        </w:numPr>
        <w:tabs>
          <w:tab w:val="left" w:pos="851"/>
        </w:tabs>
        <w:suppressAutoHyphens/>
        <w:spacing w:after="0" w:line="240" w:lineRule="auto"/>
        <w:ind w:left="851"/>
        <w:jc w:val="both"/>
        <w:rPr>
          <w:rFonts w:ascii="Segoe UI" w:hAnsi="Segoe UI" w:cs="Segoe UI"/>
        </w:rPr>
      </w:pPr>
      <w:r w:rsidRPr="00AA02A4">
        <w:rPr>
          <w:rFonts w:ascii="Segoe UI" w:hAnsi="Segoe UI" w:cs="Segoe UI"/>
        </w:rPr>
        <w:t>postępowania z odpadami komunalnymi niezgodnie z obowiązującymi w tym zakresie przepisami prawa,</w:t>
      </w:r>
    </w:p>
    <w:p w:rsidR="00A63163" w:rsidRPr="00AA02A4" w:rsidRDefault="00A63163" w:rsidP="00920650">
      <w:pPr>
        <w:widowControl w:val="0"/>
        <w:numPr>
          <w:ilvl w:val="0"/>
          <w:numId w:val="29"/>
        </w:numPr>
        <w:tabs>
          <w:tab w:val="left" w:pos="851"/>
        </w:tabs>
        <w:suppressAutoHyphens/>
        <w:spacing w:after="0" w:line="240" w:lineRule="auto"/>
        <w:ind w:left="851"/>
        <w:jc w:val="both"/>
        <w:rPr>
          <w:rFonts w:ascii="Segoe UI" w:hAnsi="Segoe UI" w:cs="Segoe UI"/>
        </w:rPr>
      </w:pPr>
      <w:r w:rsidRPr="00AA02A4">
        <w:rPr>
          <w:rFonts w:ascii="Segoe UI" w:hAnsi="Segoe UI" w:cs="Segoe UI"/>
        </w:rPr>
        <w:t>nieruchomości (na którą złożono deklarację, a Zamawiający przekazał adres Wykonawcy w celu świadczenia usługi odbioru odpadów komunalnych):</w:t>
      </w:r>
    </w:p>
    <w:p w:rsidR="00A63163" w:rsidRPr="00AA02A4" w:rsidRDefault="00A63163" w:rsidP="00920650">
      <w:pPr>
        <w:widowControl w:val="0"/>
        <w:numPr>
          <w:ilvl w:val="2"/>
          <w:numId w:val="18"/>
        </w:numPr>
        <w:tabs>
          <w:tab w:val="clear" w:pos="1440"/>
          <w:tab w:val="left" w:pos="851"/>
          <w:tab w:val="num" w:pos="1276"/>
        </w:tabs>
        <w:suppressAutoHyphens/>
        <w:spacing w:after="0" w:line="240" w:lineRule="auto"/>
        <w:ind w:left="1134" w:hanging="425"/>
        <w:jc w:val="both"/>
        <w:rPr>
          <w:rFonts w:ascii="Segoe UI" w:hAnsi="Segoe UI" w:cs="Segoe UI"/>
        </w:rPr>
      </w:pPr>
      <w:r w:rsidRPr="00AA02A4">
        <w:rPr>
          <w:rFonts w:ascii="Segoe UI" w:hAnsi="Segoe UI" w:cs="Segoe UI"/>
        </w:rPr>
        <w:t xml:space="preserve">będącej w trakcie budowy lub w rozbiórce - ewidentnie niezamieszkałej, </w:t>
      </w:r>
      <w:r w:rsidR="00277EA8" w:rsidRPr="00AA02A4">
        <w:rPr>
          <w:rFonts w:ascii="Segoe UI" w:hAnsi="Segoe UI" w:cs="Segoe UI"/>
        </w:rPr>
        <w:br/>
      </w:r>
      <w:r w:rsidRPr="00AA02A4">
        <w:rPr>
          <w:rFonts w:ascii="Segoe UI" w:hAnsi="Segoe UI" w:cs="Segoe UI"/>
        </w:rPr>
        <w:t>na co m.in. wskazuje np. brak znamion zamieszkiwania, tablica informacyjna budowy na nieruchomości itp.,</w:t>
      </w:r>
    </w:p>
    <w:p w:rsidR="00A63163" w:rsidRPr="00AA02A4" w:rsidRDefault="00A63163" w:rsidP="00920650">
      <w:pPr>
        <w:widowControl w:val="0"/>
        <w:numPr>
          <w:ilvl w:val="2"/>
          <w:numId w:val="18"/>
        </w:numPr>
        <w:tabs>
          <w:tab w:val="clear" w:pos="1440"/>
          <w:tab w:val="left" w:pos="851"/>
          <w:tab w:val="num" w:pos="1134"/>
        </w:tabs>
        <w:suppressAutoHyphens/>
        <w:spacing w:after="0" w:line="240" w:lineRule="auto"/>
        <w:ind w:left="1134" w:hanging="425"/>
        <w:jc w:val="both"/>
        <w:rPr>
          <w:rFonts w:ascii="Segoe UI" w:hAnsi="Segoe UI" w:cs="Segoe UI"/>
        </w:rPr>
      </w:pPr>
      <w:r w:rsidRPr="00AA02A4">
        <w:rPr>
          <w:rFonts w:ascii="Segoe UI" w:hAnsi="Segoe UI" w:cs="Segoe UI"/>
        </w:rPr>
        <w:t>stanowiącej nieruchomość niezamieszkałą, która zgodnie z przepisami prawa miejscowego nie podlega obowiązkowi objęcia gminnym systemem gospodarowania odpadami;</w:t>
      </w:r>
    </w:p>
    <w:p w:rsidR="00A63163" w:rsidRPr="00AA02A4" w:rsidRDefault="00A63163" w:rsidP="00920650">
      <w:pPr>
        <w:widowControl w:val="0"/>
        <w:numPr>
          <w:ilvl w:val="0"/>
          <w:numId w:val="29"/>
        </w:numPr>
        <w:tabs>
          <w:tab w:val="left" w:pos="851"/>
        </w:tabs>
        <w:suppressAutoHyphens/>
        <w:spacing w:after="0" w:line="240" w:lineRule="auto"/>
        <w:ind w:left="851"/>
        <w:jc w:val="both"/>
        <w:rPr>
          <w:rFonts w:ascii="Segoe UI" w:hAnsi="Segoe UI" w:cs="Segoe UI"/>
        </w:rPr>
      </w:pPr>
      <w:r w:rsidRPr="00AA02A4">
        <w:rPr>
          <w:rFonts w:ascii="Segoe UI" w:hAnsi="Segoe UI" w:cs="Segoe UI"/>
        </w:rPr>
        <w:t xml:space="preserve">nieruchomości posiadających znamiona zamieszkiwania tj. takich, których adresów Zamawiający nie przekazał adres Wykonawcy w celu świadczenia usługi odbioru odpadów komunalnych, w związku z czym nie widnieją w harmonogramie odbioru </w:t>
      </w:r>
      <w:r w:rsidRPr="00AA02A4">
        <w:rPr>
          <w:rFonts w:ascii="Segoe UI" w:hAnsi="Segoe UI" w:cs="Segoe UI"/>
        </w:rPr>
        <w:lastRenderedPageBreak/>
        <w:t>odpadów, na którą właściciel nieruchomości prawdopodobnie nie złożył deklaracji);</w:t>
      </w:r>
    </w:p>
    <w:p w:rsidR="00A63163" w:rsidRPr="00AA02A4" w:rsidRDefault="00A63163" w:rsidP="00920650">
      <w:pPr>
        <w:widowControl w:val="0"/>
        <w:numPr>
          <w:ilvl w:val="0"/>
          <w:numId w:val="29"/>
        </w:numPr>
        <w:tabs>
          <w:tab w:val="left" w:pos="851"/>
        </w:tabs>
        <w:suppressAutoHyphens/>
        <w:spacing w:after="0" w:line="240" w:lineRule="auto"/>
        <w:ind w:left="851"/>
        <w:jc w:val="both"/>
        <w:rPr>
          <w:rFonts w:ascii="Segoe UI" w:hAnsi="Segoe UI" w:cs="Segoe UI"/>
        </w:rPr>
      </w:pPr>
      <w:r w:rsidRPr="00AA02A4">
        <w:rPr>
          <w:rFonts w:ascii="Segoe UI" w:hAnsi="Segoe UI" w:cs="Segoe UI"/>
        </w:rPr>
        <w:t xml:space="preserve">przypadki, w których odbiór odpadów zmieszanych lub selektywnie zgromadzonych </w:t>
      </w:r>
      <w:r w:rsidRPr="00AA02A4">
        <w:rPr>
          <w:rFonts w:ascii="Segoe UI" w:hAnsi="Segoe UI" w:cs="Segoe UI"/>
        </w:rPr>
        <w:br/>
        <w:t>nie został dokonany, z podaniem przyczyny niedokonania ich odbioru i załączoną dokumentację fotograficzną.</w:t>
      </w:r>
    </w:p>
    <w:p w:rsidR="00902F9B" w:rsidRPr="00AA02A4" w:rsidRDefault="00902F9B" w:rsidP="007418F5">
      <w:pPr>
        <w:widowControl w:val="0"/>
        <w:tabs>
          <w:tab w:val="left" w:pos="851"/>
        </w:tabs>
        <w:suppressAutoHyphens/>
        <w:spacing w:after="0" w:line="240" w:lineRule="auto"/>
        <w:jc w:val="both"/>
        <w:rPr>
          <w:rFonts w:ascii="Segoe UI" w:hAnsi="Segoe UI" w:cs="Segoe UI"/>
        </w:rPr>
      </w:pPr>
    </w:p>
    <w:p w:rsidR="00902F9B" w:rsidRPr="00AA02A4" w:rsidRDefault="00902F9B" w:rsidP="007418F5">
      <w:pPr>
        <w:widowControl w:val="0"/>
        <w:tabs>
          <w:tab w:val="left" w:pos="851"/>
        </w:tabs>
        <w:suppressAutoHyphens/>
        <w:spacing w:after="0" w:line="240" w:lineRule="auto"/>
        <w:jc w:val="center"/>
        <w:rPr>
          <w:rFonts w:ascii="Segoe UI" w:hAnsi="Segoe UI" w:cs="Segoe UI"/>
          <w:b/>
          <w:bCs/>
        </w:rPr>
      </w:pPr>
      <w:r w:rsidRPr="00AA02A4">
        <w:rPr>
          <w:rFonts w:ascii="Segoe UI" w:hAnsi="Segoe UI" w:cs="Segoe UI"/>
          <w:b/>
          <w:bCs/>
        </w:rPr>
        <w:t>B. Obowiązki Wykonawcy – zagospodarowanie odpadów</w:t>
      </w:r>
    </w:p>
    <w:p w:rsidR="005513C9" w:rsidRPr="00AA02A4" w:rsidRDefault="005513C9" w:rsidP="007418F5">
      <w:pPr>
        <w:widowControl w:val="0"/>
        <w:tabs>
          <w:tab w:val="left" w:pos="851"/>
        </w:tabs>
        <w:suppressAutoHyphens/>
        <w:spacing w:after="0" w:line="240" w:lineRule="auto"/>
        <w:jc w:val="center"/>
        <w:rPr>
          <w:rFonts w:ascii="Segoe UI" w:hAnsi="Segoe UI" w:cs="Segoe UI"/>
          <w:b/>
          <w:bCs/>
        </w:rPr>
      </w:pPr>
    </w:p>
    <w:p w:rsidR="00902F9B" w:rsidRPr="00AA02A4" w:rsidRDefault="00902F9B" w:rsidP="007418F5">
      <w:pPr>
        <w:spacing w:after="0" w:line="240" w:lineRule="auto"/>
        <w:jc w:val="center"/>
        <w:rPr>
          <w:rFonts w:ascii="Segoe UI" w:hAnsi="Segoe UI" w:cs="Segoe UI"/>
          <w:b/>
        </w:rPr>
      </w:pPr>
      <w:r w:rsidRPr="00AA02A4">
        <w:rPr>
          <w:rFonts w:ascii="Segoe UI" w:hAnsi="Segoe UI" w:cs="Segoe UI"/>
          <w:b/>
        </w:rPr>
        <w:t>§ 1</w:t>
      </w:r>
      <w:r w:rsidR="00C87A31" w:rsidRPr="00AA02A4">
        <w:rPr>
          <w:rFonts w:ascii="Segoe UI" w:hAnsi="Segoe UI" w:cs="Segoe UI"/>
          <w:b/>
        </w:rPr>
        <w:t>1</w:t>
      </w:r>
    </w:p>
    <w:p w:rsidR="005513C9" w:rsidRPr="00AA02A4" w:rsidRDefault="005513C9" w:rsidP="00920650">
      <w:pPr>
        <w:pStyle w:val="Akapitzlist"/>
        <w:numPr>
          <w:ilvl w:val="0"/>
          <w:numId w:val="114"/>
        </w:numPr>
        <w:tabs>
          <w:tab w:val="left" w:pos="0"/>
          <w:tab w:val="left" w:pos="284"/>
        </w:tabs>
        <w:spacing w:after="0" w:line="240" w:lineRule="auto"/>
        <w:ind w:left="284" w:hanging="284"/>
        <w:jc w:val="both"/>
        <w:rPr>
          <w:rFonts w:ascii="Segoe UI" w:hAnsi="Segoe UI" w:cs="Segoe UI"/>
          <w:sz w:val="22"/>
          <w:szCs w:val="22"/>
        </w:rPr>
      </w:pPr>
      <w:r w:rsidRPr="00AA02A4">
        <w:rPr>
          <w:rFonts w:ascii="Segoe UI" w:hAnsi="Segoe UI" w:cs="Segoe UI"/>
          <w:sz w:val="22"/>
          <w:szCs w:val="22"/>
        </w:rPr>
        <w:t>Wykonawca zobowiązuje się w szczególności do:</w:t>
      </w:r>
    </w:p>
    <w:p w:rsidR="005513C9" w:rsidRPr="00AA02A4" w:rsidRDefault="005513C9" w:rsidP="00920650">
      <w:pPr>
        <w:pStyle w:val="Akapitzlist"/>
        <w:numPr>
          <w:ilvl w:val="0"/>
          <w:numId w:val="113"/>
        </w:numPr>
        <w:tabs>
          <w:tab w:val="left" w:pos="0"/>
          <w:tab w:val="left" w:pos="284"/>
        </w:tabs>
        <w:spacing w:after="0" w:line="240" w:lineRule="auto"/>
        <w:jc w:val="both"/>
        <w:rPr>
          <w:rFonts w:ascii="Segoe UI" w:hAnsi="Segoe UI" w:cs="Segoe UI"/>
          <w:strike/>
          <w:sz w:val="22"/>
          <w:szCs w:val="22"/>
        </w:rPr>
      </w:pPr>
      <w:r w:rsidRPr="00AA02A4">
        <w:rPr>
          <w:rFonts w:ascii="Segoe UI" w:hAnsi="Segoe UI" w:cs="Segoe UI"/>
          <w:sz w:val="22"/>
          <w:szCs w:val="22"/>
        </w:rPr>
        <w:t>zagospodarowania, z zastrzeżeniem ust. 2, odpadów zgodnie z obowiązującymi przepisami prawa oraz wydanymi zezwoleniami i wpisami do obowiązujących rejestrów uprawniających do prowadzenia działalności niezbędnej do wykonania powierzonych zadań przez cały okres realizacji postanowień niniejszej umowy oraz hierarchią postępowania z odpadami;</w:t>
      </w:r>
    </w:p>
    <w:p w:rsidR="005513C9" w:rsidRPr="00AA02A4" w:rsidRDefault="005513C9" w:rsidP="00920650">
      <w:pPr>
        <w:pStyle w:val="Akapitzlist"/>
        <w:numPr>
          <w:ilvl w:val="0"/>
          <w:numId w:val="113"/>
        </w:numPr>
        <w:tabs>
          <w:tab w:val="left" w:pos="0"/>
          <w:tab w:val="left" w:pos="284"/>
        </w:tabs>
        <w:spacing w:after="0" w:line="240" w:lineRule="auto"/>
        <w:jc w:val="both"/>
        <w:rPr>
          <w:rFonts w:ascii="Segoe UI" w:hAnsi="Segoe UI" w:cs="Segoe UI"/>
          <w:sz w:val="22"/>
          <w:szCs w:val="22"/>
        </w:rPr>
      </w:pPr>
      <w:r w:rsidRPr="00AA02A4">
        <w:rPr>
          <w:rFonts w:ascii="Segoe UI" w:hAnsi="Segoe UI" w:cs="Segoe UI"/>
          <w:sz w:val="22"/>
          <w:szCs w:val="22"/>
        </w:rPr>
        <w:t xml:space="preserve">postępowania z odpadami w sposób zgodny z zasadami gospodarki odpadami oraz przepisami o ochronie środowiska, w tym przepisami prawa lokalnego, </w:t>
      </w:r>
      <w:r w:rsidRPr="00AA02A4">
        <w:rPr>
          <w:rFonts w:ascii="Segoe UI" w:hAnsi="Segoe UI" w:cs="Segoe UI"/>
          <w:sz w:val="22"/>
          <w:szCs w:val="22"/>
        </w:rPr>
        <w:br/>
        <w:t>w szczególności:</w:t>
      </w:r>
    </w:p>
    <w:p w:rsidR="005513C9" w:rsidRPr="00AA02A4" w:rsidRDefault="005513C9" w:rsidP="00920650">
      <w:pPr>
        <w:pStyle w:val="Akapitzlist"/>
        <w:numPr>
          <w:ilvl w:val="0"/>
          <w:numId w:val="115"/>
        </w:numPr>
        <w:tabs>
          <w:tab w:val="left" w:pos="0"/>
          <w:tab w:val="left" w:pos="284"/>
        </w:tabs>
        <w:spacing w:after="0" w:line="240" w:lineRule="auto"/>
        <w:ind w:left="993" w:hanging="284"/>
        <w:jc w:val="both"/>
        <w:rPr>
          <w:rFonts w:ascii="Segoe UI" w:hAnsi="Segoe UI" w:cs="Segoe UI"/>
          <w:sz w:val="22"/>
          <w:szCs w:val="22"/>
        </w:rPr>
      </w:pPr>
      <w:r w:rsidRPr="00AA02A4">
        <w:rPr>
          <w:rFonts w:ascii="Segoe UI" w:hAnsi="Segoe UI" w:cs="Segoe UI"/>
          <w:sz w:val="22"/>
          <w:szCs w:val="22"/>
        </w:rPr>
        <w:t>z ustawą z dnia 14 grudnia 2012 r. o odpadach,</w:t>
      </w:r>
    </w:p>
    <w:p w:rsidR="005513C9" w:rsidRPr="00AA02A4" w:rsidRDefault="005513C9" w:rsidP="00920650">
      <w:pPr>
        <w:pStyle w:val="Akapitzlist"/>
        <w:numPr>
          <w:ilvl w:val="0"/>
          <w:numId w:val="115"/>
        </w:numPr>
        <w:tabs>
          <w:tab w:val="left" w:pos="0"/>
          <w:tab w:val="left" w:pos="284"/>
        </w:tabs>
        <w:spacing w:after="0" w:line="240" w:lineRule="auto"/>
        <w:ind w:left="993" w:hanging="284"/>
        <w:jc w:val="both"/>
        <w:rPr>
          <w:rFonts w:ascii="Segoe UI" w:hAnsi="Segoe UI" w:cs="Segoe UI"/>
          <w:spacing w:val="-4"/>
          <w:sz w:val="22"/>
          <w:szCs w:val="22"/>
        </w:rPr>
      </w:pPr>
      <w:r w:rsidRPr="00AA02A4">
        <w:rPr>
          <w:rFonts w:ascii="Segoe UI" w:hAnsi="Segoe UI" w:cs="Segoe UI"/>
          <w:spacing w:val="-4"/>
          <w:sz w:val="22"/>
          <w:szCs w:val="22"/>
        </w:rPr>
        <w:t>z ustawą z dnia 13 września 1996 r. o utrzymaniu czystości i porządku w gminach,</w:t>
      </w:r>
    </w:p>
    <w:p w:rsidR="005513C9" w:rsidRPr="00AA02A4" w:rsidRDefault="005513C9" w:rsidP="00920650">
      <w:pPr>
        <w:pStyle w:val="Akapitzlist"/>
        <w:numPr>
          <w:ilvl w:val="0"/>
          <w:numId w:val="115"/>
        </w:numPr>
        <w:tabs>
          <w:tab w:val="left" w:pos="0"/>
          <w:tab w:val="left" w:pos="284"/>
        </w:tabs>
        <w:spacing w:after="0" w:line="240" w:lineRule="auto"/>
        <w:ind w:left="993" w:hanging="284"/>
        <w:jc w:val="both"/>
        <w:rPr>
          <w:rFonts w:ascii="Segoe UI" w:hAnsi="Segoe UI" w:cs="Segoe UI"/>
          <w:sz w:val="22"/>
          <w:szCs w:val="22"/>
        </w:rPr>
      </w:pPr>
      <w:r w:rsidRPr="00AA02A4">
        <w:rPr>
          <w:rFonts w:ascii="Segoe UI" w:hAnsi="Segoe UI" w:cs="Segoe UI"/>
          <w:sz w:val="22"/>
          <w:szCs w:val="22"/>
        </w:rPr>
        <w:t xml:space="preserve">z uchwałą </w:t>
      </w:r>
      <w:r w:rsidRPr="00AA02A4">
        <w:rPr>
          <w:rFonts w:ascii="Segoe UI" w:hAnsi="Segoe UI" w:cs="Segoe UI"/>
          <w:bCs/>
          <w:sz w:val="22"/>
          <w:szCs w:val="22"/>
        </w:rPr>
        <w:t>Nr XX/240/2020 Sejmiku Województwa Zachodniopomorskiego z dnia 22 października 2020 r. w sprawie uchwalenia aktualizacji Planu Gospodarki Odpadami dla Województwa Zachodnio</w:t>
      </w:r>
      <w:r w:rsidRPr="00AA02A4">
        <w:rPr>
          <w:rFonts w:ascii="Segoe UI" w:hAnsi="Segoe UI" w:cs="Segoe UI"/>
          <w:bCs/>
          <w:sz w:val="22"/>
          <w:szCs w:val="22"/>
        </w:rPr>
        <w:softHyphen/>
        <w:t>pomorskiego na lata 2020-2026 z uwzględnieniem perspektywy na lata 2027-2032,</w:t>
      </w:r>
    </w:p>
    <w:p w:rsidR="005513C9" w:rsidRPr="00AA02A4" w:rsidRDefault="005513C9" w:rsidP="00920650">
      <w:pPr>
        <w:pStyle w:val="Akapitzlist"/>
        <w:numPr>
          <w:ilvl w:val="0"/>
          <w:numId w:val="113"/>
        </w:numPr>
        <w:tabs>
          <w:tab w:val="left" w:pos="0"/>
          <w:tab w:val="left" w:pos="284"/>
        </w:tabs>
        <w:spacing w:after="0" w:line="240" w:lineRule="auto"/>
        <w:jc w:val="both"/>
        <w:rPr>
          <w:rFonts w:ascii="Segoe UI" w:hAnsi="Segoe UI" w:cs="Segoe UI"/>
          <w:strike/>
          <w:sz w:val="22"/>
          <w:szCs w:val="22"/>
        </w:rPr>
      </w:pPr>
      <w:r w:rsidRPr="00AA02A4">
        <w:rPr>
          <w:rFonts w:ascii="Segoe UI" w:hAnsi="Segoe UI" w:cs="Segoe UI"/>
          <w:sz w:val="22"/>
          <w:szCs w:val="22"/>
        </w:rPr>
        <w:t>zagospodarowania wszystkich odpadów:</w:t>
      </w:r>
    </w:p>
    <w:p w:rsidR="005513C9" w:rsidRPr="00AA02A4" w:rsidRDefault="005513C9" w:rsidP="00920650">
      <w:pPr>
        <w:pStyle w:val="Akapitzlist"/>
        <w:numPr>
          <w:ilvl w:val="0"/>
          <w:numId w:val="116"/>
        </w:numPr>
        <w:tabs>
          <w:tab w:val="left" w:pos="0"/>
          <w:tab w:val="left" w:pos="284"/>
        </w:tabs>
        <w:spacing w:after="0" w:line="240" w:lineRule="auto"/>
        <w:jc w:val="both"/>
        <w:rPr>
          <w:rFonts w:ascii="Segoe UI" w:hAnsi="Segoe UI" w:cs="Segoe UI"/>
          <w:sz w:val="22"/>
          <w:szCs w:val="22"/>
        </w:rPr>
      </w:pPr>
      <w:r w:rsidRPr="00AA02A4">
        <w:rPr>
          <w:rFonts w:ascii="Segoe UI" w:hAnsi="Segoe UI" w:cs="Segoe UI"/>
          <w:sz w:val="22"/>
          <w:szCs w:val="22"/>
        </w:rPr>
        <w:t>komunalnych pochodzących z terenu Miasta Stargard</w:t>
      </w:r>
      <w:r w:rsidR="001F6409" w:rsidRPr="00AA02A4">
        <w:rPr>
          <w:rFonts w:ascii="Segoe UI" w:hAnsi="Segoe UI" w:cs="Segoe UI"/>
          <w:sz w:val="22"/>
          <w:szCs w:val="22"/>
        </w:rPr>
        <w:t xml:space="preserve"> odebranych w ramach GSGOK</w:t>
      </w:r>
      <w:r w:rsidRPr="00AA02A4">
        <w:rPr>
          <w:rFonts w:ascii="Segoe UI" w:hAnsi="Segoe UI" w:cs="Segoe UI"/>
          <w:sz w:val="22"/>
          <w:szCs w:val="22"/>
        </w:rPr>
        <w:t xml:space="preserve">, </w:t>
      </w:r>
    </w:p>
    <w:p w:rsidR="005513C9" w:rsidRPr="00AA02A4" w:rsidRDefault="005513C9" w:rsidP="00920650">
      <w:pPr>
        <w:pStyle w:val="Akapitzlist"/>
        <w:numPr>
          <w:ilvl w:val="0"/>
          <w:numId w:val="116"/>
        </w:numPr>
        <w:tabs>
          <w:tab w:val="left" w:pos="0"/>
          <w:tab w:val="left" w:pos="284"/>
        </w:tabs>
        <w:spacing w:after="0" w:line="240" w:lineRule="auto"/>
        <w:jc w:val="both"/>
        <w:rPr>
          <w:rFonts w:ascii="Segoe UI" w:hAnsi="Segoe UI" w:cs="Segoe UI"/>
          <w:sz w:val="22"/>
          <w:szCs w:val="22"/>
        </w:rPr>
      </w:pPr>
      <w:r w:rsidRPr="00AA02A4">
        <w:rPr>
          <w:rFonts w:ascii="Segoe UI" w:hAnsi="Segoe UI" w:cs="Segoe UI"/>
          <w:sz w:val="22"/>
          <w:szCs w:val="22"/>
        </w:rPr>
        <w:t xml:space="preserve">komunalnych ulegających biodegradacji w ilości nieprzekraczającej 10 920 Mg </w:t>
      </w:r>
      <w:r w:rsidRPr="00AA02A4">
        <w:rPr>
          <w:rFonts w:ascii="Segoe UI" w:hAnsi="Segoe UI" w:cs="Segoe UI"/>
          <w:sz w:val="22"/>
          <w:szCs w:val="22"/>
        </w:rPr>
        <w:br/>
        <w:t>w skali roku, dostarczonych przez Operatorów z terenu Miasta Szczecin</w:t>
      </w:r>
      <w:r w:rsidR="008C71CB" w:rsidRPr="00AA02A4">
        <w:rPr>
          <w:rFonts w:ascii="Segoe UI" w:hAnsi="Segoe UI" w:cs="Segoe UI"/>
          <w:sz w:val="22"/>
          <w:szCs w:val="22"/>
        </w:rPr>
        <w:t>,</w:t>
      </w:r>
    </w:p>
    <w:p w:rsidR="005513C9" w:rsidRPr="00AA02A4" w:rsidRDefault="005513C9" w:rsidP="00920650">
      <w:pPr>
        <w:pStyle w:val="Akapitzlist"/>
        <w:numPr>
          <w:ilvl w:val="0"/>
          <w:numId w:val="116"/>
        </w:numPr>
        <w:tabs>
          <w:tab w:val="left" w:pos="0"/>
          <w:tab w:val="left" w:pos="284"/>
        </w:tabs>
        <w:spacing w:after="0" w:line="240" w:lineRule="auto"/>
        <w:jc w:val="both"/>
        <w:rPr>
          <w:rFonts w:ascii="Segoe UI" w:hAnsi="Segoe UI" w:cs="Segoe UI"/>
          <w:sz w:val="22"/>
          <w:szCs w:val="22"/>
        </w:rPr>
      </w:pPr>
      <w:r w:rsidRPr="00AA02A4">
        <w:rPr>
          <w:rFonts w:ascii="Segoe UI" w:hAnsi="Segoe UI" w:cs="Segoe UI"/>
          <w:sz w:val="22"/>
          <w:szCs w:val="22"/>
        </w:rPr>
        <w:t>pochodzących z likwidacji „dzikich wysypisk” zlokalizowanych na terenie Gminy Miasta Stargard,</w:t>
      </w:r>
    </w:p>
    <w:p w:rsidR="005513C9" w:rsidRPr="00AA02A4" w:rsidRDefault="005513C9" w:rsidP="007418F5">
      <w:pPr>
        <w:pStyle w:val="Akapitzlist"/>
        <w:tabs>
          <w:tab w:val="left" w:pos="0"/>
          <w:tab w:val="left" w:pos="284"/>
        </w:tabs>
        <w:spacing w:after="0" w:line="240" w:lineRule="auto"/>
        <w:jc w:val="both"/>
        <w:rPr>
          <w:rFonts w:ascii="Segoe UI" w:hAnsi="Segoe UI" w:cs="Segoe UI"/>
          <w:strike/>
          <w:sz w:val="22"/>
          <w:szCs w:val="22"/>
        </w:rPr>
      </w:pPr>
      <w:r w:rsidRPr="00AA02A4">
        <w:rPr>
          <w:rFonts w:ascii="Segoe UI" w:hAnsi="Segoe UI" w:cs="Segoe UI"/>
          <w:sz w:val="22"/>
          <w:szCs w:val="22"/>
        </w:rPr>
        <w:t xml:space="preserve">w Instalacji Komunalnej, zarządzanej przez Wykonawcę, z zastrzeżeniem pkt. 5, </w:t>
      </w:r>
      <w:r w:rsidRPr="00AA02A4">
        <w:rPr>
          <w:rFonts w:ascii="Segoe UI" w:hAnsi="Segoe UI" w:cs="Segoe UI"/>
          <w:sz w:val="22"/>
          <w:szCs w:val="22"/>
        </w:rPr>
        <w:br/>
        <w:t xml:space="preserve">w sposób zapewniający osiągniecie wymaganych poziomów </w:t>
      </w:r>
      <w:r w:rsidRPr="00AA02A4">
        <w:rPr>
          <w:rStyle w:val="alb-s"/>
          <w:rFonts w:ascii="Segoe UI" w:hAnsi="Segoe UI" w:cs="Segoe UI"/>
          <w:sz w:val="22"/>
          <w:szCs w:val="22"/>
        </w:rPr>
        <w:t>recyklingu, przygotowania do ponownego użycia i odzysku</w:t>
      </w:r>
      <w:r w:rsidRPr="00AA02A4">
        <w:rPr>
          <w:rFonts w:ascii="Segoe UI" w:hAnsi="Segoe UI" w:cs="Segoe UI"/>
          <w:sz w:val="22"/>
          <w:szCs w:val="22"/>
        </w:rPr>
        <w:t>, o których mowa w art. 3b i 3c ustawy o utrzymaniu czystości i porządku w gminach;</w:t>
      </w:r>
    </w:p>
    <w:p w:rsidR="005513C9" w:rsidRPr="00AA02A4" w:rsidRDefault="005513C9" w:rsidP="00920650">
      <w:pPr>
        <w:pStyle w:val="Akapitzlist"/>
        <w:numPr>
          <w:ilvl w:val="0"/>
          <w:numId w:val="113"/>
        </w:numPr>
        <w:tabs>
          <w:tab w:val="left" w:pos="0"/>
          <w:tab w:val="left" w:pos="284"/>
        </w:tabs>
        <w:spacing w:after="0" w:line="240" w:lineRule="auto"/>
        <w:jc w:val="both"/>
        <w:rPr>
          <w:rFonts w:ascii="Segoe UI" w:hAnsi="Segoe UI" w:cs="Segoe UI"/>
          <w:sz w:val="22"/>
          <w:szCs w:val="22"/>
        </w:rPr>
      </w:pPr>
      <w:r w:rsidRPr="00AA02A4">
        <w:rPr>
          <w:rFonts w:ascii="Segoe UI" w:hAnsi="Segoe UI" w:cs="Segoe UI"/>
          <w:sz w:val="22"/>
          <w:szCs w:val="22"/>
        </w:rPr>
        <w:t xml:space="preserve">zagospodarowania odpadów ulegających biodegradacji w sposób pozwalający </w:t>
      </w:r>
      <w:r w:rsidRPr="00AA02A4">
        <w:rPr>
          <w:rFonts w:ascii="Segoe UI" w:hAnsi="Segoe UI" w:cs="Segoe UI"/>
          <w:sz w:val="22"/>
          <w:szCs w:val="22"/>
        </w:rPr>
        <w:br/>
        <w:t xml:space="preserve">na powstanie produktu w postaci kompostu, materiału pofermentacyjnego lub innego materiału, który będzie wykorzystany jako produkt, materiał lub substancja, które nie są odpadami, spełniającego wymagania określone w § 6 ust. 1-3 Rozporządzenia Ministra Klimatu i Środowiska z dnia 3 sierpnia 2021 r. </w:t>
      </w:r>
      <w:bookmarkStart w:id="2" w:name="_Hlk116158324"/>
      <w:r w:rsidRPr="00AA02A4">
        <w:rPr>
          <w:rFonts w:ascii="Segoe UI" w:hAnsi="Segoe UI" w:cs="Segoe UI"/>
          <w:sz w:val="22"/>
          <w:szCs w:val="22"/>
        </w:rPr>
        <w:t xml:space="preserve">w sprawie sposobu obliczania poziomów przygotowania do ponownego użycia i recyklingu </w:t>
      </w:r>
      <w:bookmarkEnd w:id="2"/>
      <w:r w:rsidRPr="00AA02A4">
        <w:rPr>
          <w:rFonts w:ascii="Segoe UI" w:hAnsi="Segoe UI" w:cs="Segoe UI"/>
          <w:sz w:val="22"/>
          <w:szCs w:val="22"/>
        </w:rPr>
        <w:t>odpadów komunalnych (Dz. U. z 2021 r. poz. 1530);</w:t>
      </w:r>
    </w:p>
    <w:p w:rsidR="005513C9" w:rsidRPr="00AA02A4" w:rsidRDefault="005513C9" w:rsidP="00920650">
      <w:pPr>
        <w:pStyle w:val="Akapitzlist"/>
        <w:numPr>
          <w:ilvl w:val="0"/>
          <w:numId w:val="113"/>
        </w:numPr>
        <w:tabs>
          <w:tab w:val="left" w:pos="0"/>
          <w:tab w:val="left" w:pos="284"/>
        </w:tabs>
        <w:spacing w:after="0" w:line="240" w:lineRule="auto"/>
        <w:jc w:val="both"/>
        <w:rPr>
          <w:rFonts w:ascii="Segoe UI" w:hAnsi="Segoe UI" w:cs="Segoe UI"/>
          <w:sz w:val="22"/>
          <w:szCs w:val="22"/>
        </w:rPr>
      </w:pPr>
      <w:r w:rsidRPr="00AA02A4">
        <w:rPr>
          <w:rFonts w:ascii="Segoe UI" w:hAnsi="Segoe UI" w:cs="Segoe UI"/>
          <w:sz w:val="22"/>
          <w:szCs w:val="22"/>
        </w:rPr>
        <w:t xml:space="preserve">zorganizowania pośrednictwa w obrocie odpadami na zasadach określonych w § </w:t>
      </w:r>
      <w:r w:rsidR="00E438F6" w:rsidRPr="00AA02A4">
        <w:rPr>
          <w:rFonts w:ascii="Segoe UI" w:hAnsi="Segoe UI" w:cs="Segoe UI"/>
          <w:sz w:val="22"/>
          <w:szCs w:val="22"/>
        </w:rPr>
        <w:t>1</w:t>
      </w:r>
      <w:r w:rsidR="00C87A31" w:rsidRPr="00AA02A4">
        <w:rPr>
          <w:rFonts w:ascii="Segoe UI" w:hAnsi="Segoe UI" w:cs="Segoe UI"/>
          <w:sz w:val="22"/>
          <w:szCs w:val="22"/>
        </w:rPr>
        <w:t>2</w:t>
      </w:r>
      <w:r w:rsidRPr="00AA02A4">
        <w:rPr>
          <w:rFonts w:ascii="Segoe UI" w:hAnsi="Segoe UI" w:cs="Segoe UI"/>
          <w:sz w:val="22"/>
          <w:szCs w:val="22"/>
        </w:rPr>
        <w:t xml:space="preserve">, </w:t>
      </w:r>
      <w:r w:rsidRPr="00AA02A4">
        <w:rPr>
          <w:rFonts w:ascii="Segoe UI" w:hAnsi="Segoe UI" w:cs="Segoe UI"/>
          <w:sz w:val="22"/>
          <w:szCs w:val="22"/>
        </w:rPr>
        <w:br/>
        <w:t>w przypadku, gdy Wykonawca nie jest w stanie zagospodarować odpadów w swojej Instalacji Komunalnej;</w:t>
      </w:r>
    </w:p>
    <w:p w:rsidR="005513C9" w:rsidRPr="00AA02A4" w:rsidRDefault="005513C9" w:rsidP="00920650">
      <w:pPr>
        <w:pStyle w:val="Akapitzlist"/>
        <w:numPr>
          <w:ilvl w:val="0"/>
          <w:numId w:val="113"/>
        </w:numPr>
        <w:tabs>
          <w:tab w:val="left" w:pos="0"/>
          <w:tab w:val="left" w:pos="284"/>
        </w:tabs>
        <w:spacing w:after="0" w:line="240" w:lineRule="auto"/>
        <w:jc w:val="both"/>
        <w:rPr>
          <w:rFonts w:ascii="Segoe UI" w:hAnsi="Segoe UI" w:cs="Segoe UI"/>
          <w:sz w:val="22"/>
          <w:szCs w:val="22"/>
        </w:rPr>
      </w:pPr>
      <w:r w:rsidRPr="00AA02A4">
        <w:rPr>
          <w:rFonts w:ascii="Segoe UI" w:hAnsi="Segoe UI" w:cs="Segoe UI"/>
          <w:sz w:val="22"/>
          <w:szCs w:val="22"/>
        </w:rPr>
        <w:t xml:space="preserve">przekazania zmieszanych odpadów komunalnych lub bioodpadów, w tym odpadów zielonych i odpadów kuchennych (w przypadku wystąpienia awarii Instalacji Komunalnej zarządzanej przez Wykonawcę, uniemożliwiające przyjmowanie tych </w:t>
      </w:r>
      <w:r w:rsidRPr="00AA02A4">
        <w:rPr>
          <w:rFonts w:ascii="Segoe UI" w:hAnsi="Segoe UI" w:cs="Segoe UI"/>
          <w:sz w:val="22"/>
          <w:szCs w:val="22"/>
        </w:rPr>
        <w:lastRenderedPageBreak/>
        <w:t>odpadów) do innej instalacji oraz dokonywania wszelkich rozliczeń finansowych z tym związanych;</w:t>
      </w:r>
    </w:p>
    <w:p w:rsidR="005513C9" w:rsidRPr="00AA02A4" w:rsidRDefault="005513C9" w:rsidP="00920650">
      <w:pPr>
        <w:pStyle w:val="Akapitzlist"/>
        <w:numPr>
          <w:ilvl w:val="0"/>
          <w:numId w:val="113"/>
        </w:numPr>
        <w:spacing w:after="0" w:line="240" w:lineRule="auto"/>
        <w:jc w:val="both"/>
        <w:rPr>
          <w:rFonts w:ascii="Segoe UI" w:hAnsi="Segoe UI" w:cs="Segoe UI"/>
          <w:sz w:val="22"/>
          <w:szCs w:val="22"/>
        </w:rPr>
      </w:pPr>
      <w:r w:rsidRPr="00AA02A4">
        <w:rPr>
          <w:rFonts w:ascii="Segoe UI" w:hAnsi="Segoe UI" w:cs="Segoe UI"/>
          <w:sz w:val="22"/>
          <w:szCs w:val="22"/>
        </w:rPr>
        <w:t xml:space="preserve">zapewnienia ciągłości przyjmowania każdej ilości odpadów przywiezionych do Instalacji Komunalnej (lub stacji przeładunkowej) zarządzanej przez Wykonawcę w następujących godzinach: </w:t>
      </w:r>
      <w:r w:rsidR="00801805" w:rsidRPr="00AA02A4">
        <w:rPr>
          <w:rFonts w:ascii="Segoe UI" w:hAnsi="Segoe UI" w:cs="Segoe UI"/>
          <w:sz w:val="22"/>
          <w:szCs w:val="22"/>
        </w:rPr>
        <w:t>…………………..</w:t>
      </w:r>
      <w:r w:rsidRPr="00AA02A4">
        <w:rPr>
          <w:rFonts w:ascii="Segoe UI" w:hAnsi="Segoe UI" w:cs="Segoe UI"/>
          <w:sz w:val="22"/>
          <w:szCs w:val="22"/>
        </w:rPr>
        <w:t xml:space="preserve">; </w:t>
      </w:r>
    </w:p>
    <w:p w:rsidR="005513C9" w:rsidRPr="00AA02A4" w:rsidRDefault="005513C9" w:rsidP="00920650">
      <w:pPr>
        <w:pStyle w:val="Akapitzlist"/>
        <w:numPr>
          <w:ilvl w:val="0"/>
          <w:numId w:val="113"/>
        </w:numPr>
        <w:spacing w:after="0" w:line="240" w:lineRule="auto"/>
        <w:jc w:val="both"/>
        <w:rPr>
          <w:rFonts w:ascii="Segoe UI" w:hAnsi="Segoe UI" w:cs="Segoe UI"/>
          <w:sz w:val="22"/>
          <w:szCs w:val="22"/>
        </w:rPr>
      </w:pPr>
      <w:r w:rsidRPr="00AA02A4">
        <w:rPr>
          <w:rFonts w:ascii="Segoe UI" w:hAnsi="Segoe UI" w:cs="Segoe UI"/>
          <w:sz w:val="22"/>
          <w:szCs w:val="22"/>
        </w:rPr>
        <w:t>przekazywania odpadów surowcowych powstałych w trakcie przetwarzania odpadów komunalnych do instalacji odzysku;</w:t>
      </w:r>
    </w:p>
    <w:p w:rsidR="008C799E" w:rsidRPr="00AA02A4" w:rsidRDefault="008C799E" w:rsidP="00920650">
      <w:pPr>
        <w:pStyle w:val="Akapitzlist"/>
        <w:numPr>
          <w:ilvl w:val="0"/>
          <w:numId w:val="113"/>
        </w:numPr>
        <w:tabs>
          <w:tab w:val="left" w:pos="0"/>
          <w:tab w:val="left" w:pos="284"/>
        </w:tabs>
        <w:spacing w:after="0" w:line="240" w:lineRule="auto"/>
        <w:jc w:val="both"/>
        <w:rPr>
          <w:rFonts w:ascii="Segoe UI" w:hAnsi="Segoe UI" w:cs="Segoe UI"/>
          <w:sz w:val="22"/>
          <w:szCs w:val="22"/>
        </w:rPr>
      </w:pPr>
      <w:r w:rsidRPr="00AA02A4">
        <w:rPr>
          <w:rFonts w:ascii="Segoe UI" w:hAnsi="Segoe UI" w:cs="Segoe UI"/>
          <w:bCs/>
          <w:sz w:val="22"/>
          <w:szCs w:val="22"/>
        </w:rPr>
        <w:t xml:space="preserve">niezwłocznego przekazywania informacji dotyczących realizacji umowy, na każde żądanie </w:t>
      </w:r>
      <w:r w:rsidR="00B600AA" w:rsidRPr="00AA02A4">
        <w:rPr>
          <w:rFonts w:ascii="Segoe UI" w:hAnsi="Segoe UI" w:cs="Segoe UI"/>
          <w:bCs/>
          <w:sz w:val="22"/>
          <w:szCs w:val="22"/>
        </w:rPr>
        <w:t>Zamawiającego</w:t>
      </w:r>
      <w:r w:rsidRPr="00AA02A4">
        <w:rPr>
          <w:rFonts w:ascii="Segoe UI" w:hAnsi="Segoe UI" w:cs="Segoe UI"/>
          <w:bCs/>
          <w:sz w:val="22"/>
          <w:szCs w:val="22"/>
        </w:rPr>
        <w:t xml:space="preserve">, a w tym </w:t>
      </w:r>
      <w:r w:rsidRPr="00AA02A4">
        <w:rPr>
          <w:rFonts w:ascii="Segoe UI" w:hAnsi="Segoe UI" w:cs="Segoe UI"/>
          <w:sz w:val="22"/>
          <w:szCs w:val="22"/>
        </w:rPr>
        <w:t>informacji niezbędnych do dokonania corocznej analizy stanu gospodarki odpadami komunalnymi;</w:t>
      </w:r>
    </w:p>
    <w:p w:rsidR="008C799E" w:rsidRPr="00AA02A4" w:rsidRDefault="008C799E" w:rsidP="00920650">
      <w:pPr>
        <w:pStyle w:val="Akapitzlist"/>
        <w:numPr>
          <w:ilvl w:val="0"/>
          <w:numId w:val="113"/>
        </w:numPr>
        <w:tabs>
          <w:tab w:val="left" w:pos="0"/>
          <w:tab w:val="left" w:pos="284"/>
        </w:tabs>
        <w:spacing w:after="0" w:line="240" w:lineRule="auto"/>
        <w:jc w:val="both"/>
        <w:rPr>
          <w:rFonts w:ascii="Segoe UI" w:hAnsi="Segoe UI" w:cs="Segoe UI"/>
          <w:sz w:val="22"/>
          <w:szCs w:val="22"/>
        </w:rPr>
      </w:pPr>
      <w:r w:rsidRPr="00AA02A4">
        <w:rPr>
          <w:rFonts w:ascii="Segoe UI" w:hAnsi="Segoe UI" w:cs="Segoe UI"/>
          <w:sz w:val="22"/>
          <w:szCs w:val="22"/>
        </w:rPr>
        <w:t xml:space="preserve">przekazania na żądanie </w:t>
      </w:r>
      <w:r w:rsidR="00B600AA" w:rsidRPr="00AA02A4">
        <w:rPr>
          <w:rFonts w:ascii="Segoe UI" w:hAnsi="Segoe UI" w:cs="Segoe UI"/>
          <w:sz w:val="22"/>
          <w:szCs w:val="22"/>
        </w:rPr>
        <w:t>Zamawiającego</w:t>
      </w:r>
      <w:r w:rsidRPr="00AA02A4">
        <w:rPr>
          <w:rFonts w:ascii="Segoe UI" w:hAnsi="Segoe UI" w:cs="Segoe UI"/>
          <w:sz w:val="22"/>
          <w:szCs w:val="22"/>
        </w:rPr>
        <w:t xml:space="preserve"> informacji dotyczącej kosztów i przychodów związanych z zagospodarowywaniem przez Wykonawcę odpadów oraz osiągniętego wyniku z działalności gospodarczej;</w:t>
      </w:r>
    </w:p>
    <w:p w:rsidR="008C799E" w:rsidRPr="00AA02A4" w:rsidRDefault="008C799E" w:rsidP="00920650">
      <w:pPr>
        <w:pStyle w:val="Akapitzlist"/>
        <w:numPr>
          <w:ilvl w:val="0"/>
          <w:numId w:val="113"/>
        </w:numPr>
        <w:tabs>
          <w:tab w:val="left" w:pos="0"/>
          <w:tab w:val="left" w:pos="284"/>
        </w:tabs>
        <w:spacing w:after="0" w:line="240" w:lineRule="auto"/>
        <w:jc w:val="both"/>
        <w:rPr>
          <w:rFonts w:ascii="Segoe UI" w:hAnsi="Segoe UI" w:cs="Segoe UI"/>
          <w:sz w:val="22"/>
          <w:szCs w:val="22"/>
        </w:rPr>
      </w:pPr>
      <w:r w:rsidRPr="00AA02A4">
        <w:rPr>
          <w:rFonts w:ascii="Segoe UI" w:hAnsi="Segoe UI" w:cs="Segoe UI"/>
          <w:sz w:val="22"/>
          <w:szCs w:val="22"/>
        </w:rPr>
        <w:t>odpady będą ważone przez Wykonawcę, na legalizowanej wadze należącej do Wykonawcy, przed wjazdem na Instalację Komunalną;</w:t>
      </w:r>
    </w:p>
    <w:p w:rsidR="008C799E" w:rsidRPr="00AA02A4" w:rsidRDefault="008C799E" w:rsidP="00920650">
      <w:pPr>
        <w:pStyle w:val="Akapitzlist"/>
        <w:numPr>
          <w:ilvl w:val="0"/>
          <w:numId w:val="113"/>
        </w:numPr>
        <w:tabs>
          <w:tab w:val="left" w:pos="0"/>
          <w:tab w:val="left" w:pos="284"/>
        </w:tabs>
        <w:spacing w:after="0" w:line="240" w:lineRule="auto"/>
        <w:jc w:val="both"/>
        <w:rPr>
          <w:rFonts w:ascii="Segoe UI" w:hAnsi="Segoe UI" w:cs="Segoe UI"/>
          <w:strike/>
          <w:sz w:val="22"/>
          <w:szCs w:val="22"/>
        </w:rPr>
      </w:pPr>
      <w:r w:rsidRPr="00AA02A4">
        <w:rPr>
          <w:rFonts w:ascii="Segoe UI" w:hAnsi="Segoe UI" w:cs="Segoe UI"/>
          <w:sz w:val="22"/>
          <w:szCs w:val="22"/>
        </w:rPr>
        <w:t xml:space="preserve">Wykonawca przyjmował będzie odpady komunalne w godzinach od </w:t>
      </w:r>
      <w:r w:rsidR="00801805" w:rsidRPr="00AA02A4">
        <w:rPr>
          <w:rFonts w:ascii="Segoe UI" w:hAnsi="Segoe UI" w:cs="Segoe UI"/>
          <w:sz w:val="22"/>
          <w:szCs w:val="22"/>
        </w:rPr>
        <w:t>…………………….</w:t>
      </w:r>
      <w:r w:rsidRPr="00AA02A4">
        <w:rPr>
          <w:rFonts w:ascii="Segoe UI" w:hAnsi="Segoe UI" w:cs="Segoe UI"/>
          <w:sz w:val="22"/>
          <w:szCs w:val="22"/>
        </w:rPr>
        <w:br/>
        <w:t xml:space="preserve">w dni robocze. Wykonawca będzie przyjmował odpady w soboty w przypadku gdy </w:t>
      </w:r>
      <w:r w:rsidRPr="00AA02A4">
        <w:rPr>
          <w:rFonts w:ascii="Segoe UI" w:hAnsi="Segoe UI" w:cs="Segoe UI"/>
          <w:sz w:val="22"/>
          <w:szCs w:val="22"/>
        </w:rPr>
        <w:br/>
        <w:t>w miesiącu (w dniu roboczym) wypada święto – dzień wolny od pracy.</w:t>
      </w:r>
    </w:p>
    <w:p w:rsidR="008C799E" w:rsidRPr="00AA02A4" w:rsidRDefault="008C799E" w:rsidP="00920650">
      <w:pPr>
        <w:pStyle w:val="Tekstpodstawowy"/>
        <w:widowControl w:val="0"/>
        <w:numPr>
          <w:ilvl w:val="0"/>
          <w:numId w:val="113"/>
        </w:numPr>
        <w:tabs>
          <w:tab w:val="left" w:pos="426"/>
        </w:tabs>
        <w:suppressAutoHyphens/>
        <w:rPr>
          <w:rFonts w:ascii="Segoe UI" w:hAnsi="Segoe UI" w:cs="Segoe UI"/>
          <w:sz w:val="22"/>
          <w:szCs w:val="22"/>
        </w:rPr>
      </w:pPr>
      <w:r w:rsidRPr="00AA02A4">
        <w:rPr>
          <w:rFonts w:ascii="Segoe UI" w:hAnsi="Segoe UI" w:cs="Segoe UI"/>
          <w:sz w:val="22"/>
          <w:szCs w:val="22"/>
        </w:rPr>
        <w:t xml:space="preserve">Wykonawca zobowiązany jest do dostosowywania sposobu świadczenia usług </w:t>
      </w:r>
      <w:r w:rsidRPr="00AA02A4">
        <w:rPr>
          <w:rFonts w:ascii="Segoe UI" w:hAnsi="Segoe UI" w:cs="Segoe UI"/>
          <w:sz w:val="22"/>
          <w:szCs w:val="22"/>
        </w:rPr>
        <w:br/>
        <w:t>do obowiązujących powszechnie przepisów.</w:t>
      </w:r>
    </w:p>
    <w:p w:rsidR="008C799E" w:rsidRPr="00AA02A4" w:rsidRDefault="008C799E" w:rsidP="00920650">
      <w:pPr>
        <w:pStyle w:val="Akapitzlist"/>
        <w:numPr>
          <w:ilvl w:val="0"/>
          <w:numId w:val="114"/>
        </w:numPr>
        <w:tabs>
          <w:tab w:val="left" w:pos="0"/>
          <w:tab w:val="left" w:pos="284"/>
        </w:tabs>
        <w:spacing w:after="0" w:line="240" w:lineRule="auto"/>
        <w:ind w:left="0" w:firstLine="0"/>
        <w:jc w:val="both"/>
        <w:rPr>
          <w:rFonts w:ascii="Segoe UI" w:hAnsi="Segoe UI" w:cs="Segoe UI"/>
          <w:sz w:val="22"/>
          <w:szCs w:val="22"/>
        </w:rPr>
      </w:pPr>
      <w:r w:rsidRPr="00AA02A4">
        <w:rPr>
          <w:rFonts w:ascii="Segoe UI" w:hAnsi="Segoe UI" w:cs="Segoe UI"/>
          <w:sz w:val="22"/>
          <w:szCs w:val="22"/>
        </w:rPr>
        <w:t>Odpady będą przekazywane do zagospodarowania w Instalacji Komunalnej lub w stacji przeładunkowej znajdującej się w odległości nie większej niż 30 km od granicy Gminy Miasto Stargard. W sytuacji świadczenia usługi za pośrednictwem stacji:</w:t>
      </w:r>
    </w:p>
    <w:p w:rsidR="008C799E" w:rsidRPr="00AA02A4" w:rsidRDefault="00E438F6" w:rsidP="007418F5">
      <w:pPr>
        <w:pStyle w:val="Akapitzlist"/>
        <w:tabs>
          <w:tab w:val="left" w:pos="0"/>
          <w:tab w:val="left" w:pos="284"/>
        </w:tabs>
        <w:spacing w:after="0" w:line="240" w:lineRule="auto"/>
        <w:jc w:val="both"/>
        <w:rPr>
          <w:rFonts w:ascii="Segoe UI" w:hAnsi="Segoe UI" w:cs="Segoe UI"/>
          <w:sz w:val="22"/>
          <w:szCs w:val="22"/>
        </w:rPr>
      </w:pPr>
      <w:r w:rsidRPr="00AA02A4">
        <w:rPr>
          <w:rFonts w:ascii="Segoe UI" w:hAnsi="Segoe UI" w:cs="Segoe UI"/>
          <w:sz w:val="22"/>
          <w:szCs w:val="22"/>
        </w:rPr>
        <w:t xml:space="preserve">1) </w:t>
      </w:r>
      <w:r w:rsidR="008C799E" w:rsidRPr="00AA02A4">
        <w:rPr>
          <w:rFonts w:ascii="Segoe UI" w:hAnsi="Segoe UI" w:cs="Segoe UI"/>
          <w:sz w:val="22"/>
          <w:szCs w:val="22"/>
        </w:rPr>
        <w:t xml:space="preserve">odebrane odpady </w:t>
      </w:r>
      <w:r w:rsidR="004571B6" w:rsidRPr="00AA02A4">
        <w:rPr>
          <w:rFonts w:ascii="Segoe UI" w:hAnsi="Segoe UI" w:cs="Segoe UI"/>
          <w:sz w:val="22"/>
          <w:szCs w:val="22"/>
        </w:rPr>
        <w:t xml:space="preserve">będą przekazywane do zagospodarowania </w:t>
      </w:r>
      <w:r w:rsidR="008C799E" w:rsidRPr="00AA02A4">
        <w:rPr>
          <w:rFonts w:ascii="Segoe UI" w:hAnsi="Segoe UI" w:cs="Segoe UI"/>
          <w:sz w:val="22"/>
          <w:szCs w:val="22"/>
        </w:rPr>
        <w:t>na takich samych warunkach i zasadach jak przewidziane w niniejszej umowie dla instalacji komunalnej,</w:t>
      </w:r>
    </w:p>
    <w:p w:rsidR="008C799E" w:rsidRPr="00AA02A4" w:rsidRDefault="00E438F6" w:rsidP="007418F5">
      <w:pPr>
        <w:pStyle w:val="Akapitzlist"/>
        <w:tabs>
          <w:tab w:val="left" w:pos="0"/>
          <w:tab w:val="left" w:pos="284"/>
        </w:tabs>
        <w:spacing w:after="0" w:line="240" w:lineRule="auto"/>
        <w:jc w:val="both"/>
        <w:rPr>
          <w:rFonts w:ascii="Segoe UI" w:hAnsi="Segoe UI" w:cs="Segoe UI"/>
          <w:sz w:val="22"/>
          <w:szCs w:val="22"/>
        </w:rPr>
      </w:pPr>
      <w:r w:rsidRPr="00AA02A4">
        <w:rPr>
          <w:rFonts w:ascii="Segoe UI" w:hAnsi="Segoe UI" w:cs="Segoe UI"/>
          <w:sz w:val="22"/>
          <w:szCs w:val="22"/>
        </w:rPr>
        <w:t xml:space="preserve">2) </w:t>
      </w:r>
      <w:r w:rsidR="008C799E" w:rsidRPr="00AA02A4">
        <w:rPr>
          <w:rFonts w:ascii="Segoe UI" w:hAnsi="Segoe UI" w:cs="Segoe UI"/>
          <w:sz w:val="22"/>
          <w:szCs w:val="22"/>
        </w:rPr>
        <w:t>Wykonawca będzie transportował odpady z utworzonej przez siebie stacji przeładunkowej bezpośrednio do instalacji komunalnej na własny koszt i ryzyko.</w:t>
      </w:r>
    </w:p>
    <w:p w:rsidR="008C799E" w:rsidRPr="00AA02A4" w:rsidRDefault="008C799E" w:rsidP="007418F5">
      <w:pPr>
        <w:pStyle w:val="Akapitzlist"/>
        <w:tabs>
          <w:tab w:val="left" w:pos="0"/>
          <w:tab w:val="left" w:pos="284"/>
        </w:tabs>
        <w:spacing w:after="0" w:line="240" w:lineRule="auto"/>
        <w:ind w:left="0"/>
        <w:jc w:val="both"/>
        <w:rPr>
          <w:rFonts w:ascii="Segoe UI" w:hAnsi="Segoe UI" w:cs="Segoe UI"/>
          <w:sz w:val="22"/>
          <w:szCs w:val="22"/>
        </w:rPr>
      </w:pPr>
      <w:r w:rsidRPr="00AA02A4">
        <w:rPr>
          <w:rFonts w:ascii="Segoe UI" w:hAnsi="Segoe UI" w:cs="Segoe UI"/>
          <w:bCs/>
          <w:sz w:val="22"/>
          <w:szCs w:val="22"/>
        </w:rPr>
        <w:t>3.</w:t>
      </w:r>
      <w:r w:rsidRPr="00AA02A4">
        <w:rPr>
          <w:rFonts w:ascii="Segoe UI" w:hAnsi="Segoe UI" w:cs="Segoe UI"/>
          <w:sz w:val="22"/>
          <w:szCs w:val="22"/>
        </w:rPr>
        <w:t xml:space="preserve"> Stacja przeładunkowa, o której mowa w ust. 2 nie może znajdować się dalej niż 30 km </w:t>
      </w:r>
      <w:r w:rsidRPr="00AA02A4">
        <w:rPr>
          <w:rFonts w:ascii="Segoe UI" w:hAnsi="Segoe UI" w:cs="Segoe UI"/>
          <w:sz w:val="22"/>
          <w:szCs w:val="22"/>
        </w:rPr>
        <w:br/>
        <w:t xml:space="preserve">od granicy gminy miasta Stargard. </w:t>
      </w:r>
    </w:p>
    <w:p w:rsidR="008C799E" w:rsidRPr="00AA02A4" w:rsidRDefault="008C799E" w:rsidP="007418F5">
      <w:pPr>
        <w:pStyle w:val="Akapitzlist"/>
        <w:tabs>
          <w:tab w:val="left" w:pos="0"/>
        </w:tabs>
        <w:spacing w:after="0" w:line="240" w:lineRule="auto"/>
        <w:ind w:left="0"/>
        <w:jc w:val="both"/>
        <w:rPr>
          <w:rFonts w:ascii="Segoe UI" w:hAnsi="Segoe UI" w:cs="Segoe UI"/>
          <w:sz w:val="22"/>
          <w:szCs w:val="22"/>
        </w:rPr>
      </w:pPr>
      <w:r w:rsidRPr="00AA02A4">
        <w:rPr>
          <w:rFonts w:ascii="Segoe UI" w:hAnsi="Segoe UI" w:cs="Segoe UI"/>
          <w:bCs/>
          <w:sz w:val="22"/>
          <w:szCs w:val="22"/>
        </w:rPr>
        <w:t>4.</w:t>
      </w:r>
      <w:r w:rsidRPr="00AA02A4">
        <w:rPr>
          <w:rFonts w:ascii="Segoe UI" w:hAnsi="Segoe UI" w:cs="Segoe UI"/>
          <w:sz w:val="22"/>
          <w:szCs w:val="22"/>
        </w:rPr>
        <w:t xml:space="preserve">Zamawiający zastrzega sobie prawo do kontroli wszystkich dokumentów związanych z wykonaniem przedmiotu niniejszej umowy, w tym dokumentów potwierdzających ważenie oraz umów i zleceń dotyczących pośrednictwa w obrocie odpadami komunalnymi tj. zagospodarowywania odpadów przez innych posiadaczy odpadów. </w:t>
      </w:r>
    </w:p>
    <w:p w:rsidR="0037788E" w:rsidRPr="00AA02A4" w:rsidRDefault="0037788E" w:rsidP="007418F5">
      <w:pPr>
        <w:pStyle w:val="Akapitzlist"/>
        <w:tabs>
          <w:tab w:val="left" w:pos="0"/>
        </w:tabs>
        <w:spacing w:after="0" w:line="240" w:lineRule="auto"/>
        <w:ind w:left="0"/>
        <w:jc w:val="both"/>
        <w:rPr>
          <w:rFonts w:ascii="Segoe UI" w:hAnsi="Segoe UI" w:cs="Segoe UI"/>
          <w:sz w:val="22"/>
          <w:szCs w:val="22"/>
        </w:rPr>
      </w:pPr>
    </w:p>
    <w:p w:rsidR="0037788E" w:rsidRPr="00AA02A4" w:rsidRDefault="0037788E" w:rsidP="007418F5">
      <w:pPr>
        <w:pStyle w:val="Akapitzlist"/>
        <w:tabs>
          <w:tab w:val="left" w:pos="0"/>
        </w:tabs>
        <w:spacing w:after="0" w:line="240" w:lineRule="auto"/>
        <w:ind w:left="0"/>
        <w:jc w:val="center"/>
        <w:rPr>
          <w:rFonts w:ascii="Segoe UI" w:hAnsi="Segoe UI" w:cs="Segoe UI"/>
          <w:b/>
          <w:sz w:val="22"/>
          <w:szCs w:val="22"/>
        </w:rPr>
      </w:pPr>
      <w:r w:rsidRPr="00AA02A4">
        <w:rPr>
          <w:rFonts w:ascii="Segoe UI" w:hAnsi="Segoe UI" w:cs="Segoe UI"/>
          <w:b/>
          <w:sz w:val="22"/>
          <w:szCs w:val="22"/>
        </w:rPr>
        <w:t>Zagospodarowanie odpadów na zasadzie pośrednictwa</w:t>
      </w:r>
    </w:p>
    <w:p w:rsidR="0037788E" w:rsidRPr="00AA02A4" w:rsidRDefault="00557F87" w:rsidP="007418F5">
      <w:pPr>
        <w:pStyle w:val="Akapitzlist"/>
        <w:tabs>
          <w:tab w:val="left" w:pos="0"/>
        </w:tabs>
        <w:spacing w:after="0" w:line="240" w:lineRule="auto"/>
        <w:ind w:left="0"/>
        <w:jc w:val="center"/>
        <w:rPr>
          <w:rFonts w:ascii="Segoe UI" w:hAnsi="Segoe UI" w:cs="Segoe UI"/>
          <w:b/>
          <w:sz w:val="22"/>
          <w:szCs w:val="22"/>
        </w:rPr>
      </w:pPr>
      <w:r w:rsidRPr="00AA02A4">
        <w:rPr>
          <w:rFonts w:ascii="Segoe UI" w:hAnsi="Segoe UI" w:cs="Segoe UI"/>
          <w:b/>
          <w:sz w:val="22"/>
          <w:szCs w:val="22"/>
        </w:rPr>
        <w:t>w</w:t>
      </w:r>
      <w:r w:rsidR="0037788E" w:rsidRPr="00AA02A4">
        <w:rPr>
          <w:rFonts w:ascii="Segoe UI" w:hAnsi="Segoe UI" w:cs="Segoe UI"/>
          <w:b/>
          <w:sz w:val="22"/>
          <w:szCs w:val="22"/>
        </w:rPr>
        <w:t xml:space="preserve"> obrocie odpadami</w:t>
      </w:r>
    </w:p>
    <w:p w:rsidR="00C87A31" w:rsidRPr="00AA02A4" w:rsidRDefault="00C87A31" w:rsidP="007418F5">
      <w:pPr>
        <w:pStyle w:val="Akapitzlist"/>
        <w:tabs>
          <w:tab w:val="left" w:pos="0"/>
        </w:tabs>
        <w:spacing w:after="0" w:line="240" w:lineRule="auto"/>
        <w:ind w:left="0"/>
        <w:jc w:val="center"/>
        <w:rPr>
          <w:rFonts w:ascii="Segoe UI" w:hAnsi="Segoe UI" w:cs="Segoe UI"/>
          <w:b/>
          <w:sz w:val="22"/>
          <w:szCs w:val="22"/>
        </w:rPr>
      </w:pPr>
    </w:p>
    <w:p w:rsidR="0037788E" w:rsidRPr="00AA02A4" w:rsidRDefault="0037788E" w:rsidP="007418F5">
      <w:pPr>
        <w:pStyle w:val="Akapitzlist"/>
        <w:tabs>
          <w:tab w:val="left" w:pos="0"/>
        </w:tabs>
        <w:spacing w:after="0" w:line="240" w:lineRule="auto"/>
        <w:ind w:left="0"/>
        <w:jc w:val="center"/>
        <w:rPr>
          <w:rFonts w:ascii="Segoe UI" w:hAnsi="Segoe UI" w:cs="Segoe UI"/>
          <w:b/>
          <w:sz w:val="22"/>
          <w:szCs w:val="22"/>
        </w:rPr>
      </w:pPr>
      <w:r w:rsidRPr="00AA02A4">
        <w:rPr>
          <w:rFonts w:ascii="Segoe UI" w:hAnsi="Segoe UI" w:cs="Segoe UI"/>
          <w:b/>
          <w:sz w:val="22"/>
          <w:szCs w:val="22"/>
        </w:rPr>
        <w:t xml:space="preserve">§ </w:t>
      </w:r>
      <w:r w:rsidR="00C73F0C" w:rsidRPr="00AA02A4">
        <w:rPr>
          <w:rFonts w:ascii="Segoe UI" w:hAnsi="Segoe UI" w:cs="Segoe UI"/>
          <w:b/>
          <w:sz w:val="22"/>
          <w:szCs w:val="22"/>
        </w:rPr>
        <w:t>1</w:t>
      </w:r>
      <w:r w:rsidR="00C87A31" w:rsidRPr="00AA02A4">
        <w:rPr>
          <w:rFonts w:ascii="Segoe UI" w:hAnsi="Segoe UI" w:cs="Segoe UI"/>
          <w:b/>
          <w:sz w:val="22"/>
          <w:szCs w:val="22"/>
        </w:rPr>
        <w:t>2</w:t>
      </w:r>
    </w:p>
    <w:p w:rsidR="0037788E" w:rsidRPr="00AA02A4" w:rsidRDefault="0037788E" w:rsidP="00920650">
      <w:pPr>
        <w:pStyle w:val="Tekstpodstawowy"/>
        <w:widowControl w:val="0"/>
        <w:numPr>
          <w:ilvl w:val="2"/>
          <w:numId w:val="117"/>
        </w:numPr>
        <w:tabs>
          <w:tab w:val="left" w:pos="-142"/>
          <w:tab w:val="left" w:pos="426"/>
        </w:tabs>
        <w:suppressAutoHyphens/>
        <w:ind w:left="426" w:hanging="426"/>
        <w:rPr>
          <w:rFonts w:ascii="Segoe UI" w:hAnsi="Segoe UI" w:cs="Segoe UI"/>
          <w:sz w:val="22"/>
          <w:szCs w:val="22"/>
        </w:rPr>
      </w:pPr>
      <w:r w:rsidRPr="00AA02A4">
        <w:rPr>
          <w:rFonts w:ascii="Segoe UI" w:hAnsi="Segoe UI" w:cs="Segoe UI"/>
          <w:sz w:val="22"/>
          <w:szCs w:val="22"/>
        </w:rPr>
        <w:t xml:space="preserve">Wykonawca będzie realizował zagospodarowanie odpadów, których nie jest </w:t>
      </w:r>
      <w:r w:rsidRPr="00AA02A4">
        <w:rPr>
          <w:rFonts w:ascii="Segoe UI" w:hAnsi="Segoe UI" w:cs="Segoe UI"/>
          <w:sz w:val="22"/>
          <w:szCs w:val="22"/>
        </w:rPr>
        <w:br/>
        <w:t xml:space="preserve">w stanie zagospodarować na instalacji przetwarzania odpadów komunalnych z różnych przyczyn (a w szczególności wszystkich selektywnie zebranych w Ekopunkcie komunalnych odpadów niebezpiecznych oraz zużytych opon pochodzących </w:t>
      </w:r>
      <w:r w:rsidRPr="00AA02A4">
        <w:rPr>
          <w:rFonts w:ascii="Segoe UI" w:hAnsi="Segoe UI" w:cs="Segoe UI"/>
          <w:sz w:val="22"/>
          <w:szCs w:val="22"/>
        </w:rPr>
        <w:br/>
        <w:t xml:space="preserve">od właścicieli nieruchomości objętych GSGOK oraz odpadów pochodzących z likwidacji „dzikich wysypisk”) na zasadzie pośrednictwa w obrocie odpadami. Jako miejsce pośrednictwa dla odpadów niebezpiecznych i zużytych opon wyznacza się </w:t>
      </w:r>
      <w:proofErr w:type="spellStart"/>
      <w:r w:rsidRPr="00AA02A4">
        <w:rPr>
          <w:rFonts w:ascii="Segoe UI" w:hAnsi="Segoe UI" w:cs="Segoe UI"/>
          <w:sz w:val="22"/>
          <w:szCs w:val="22"/>
        </w:rPr>
        <w:t>Ekopunkt</w:t>
      </w:r>
      <w:proofErr w:type="spellEnd"/>
      <w:r w:rsidRPr="00AA02A4">
        <w:rPr>
          <w:rFonts w:ascii="Segoe UI" w:hAnsi="Segoe UI" w:cs="Segoe UI"/>
          <w:sz w:val="22"/>
          <w:szCs w:val="22"/>
        </w:rPr>
        <w:t xml:space="preserve">, </w:t>
      </w:r>
      <w:r w:rsidRPr="00AA02A4">
        <w:rPr>
          <w:rFonts w:ascii="Segoe UI" w:hAnsi="Segoe UI" w:cs="Segoe UI"/>
          <w:sz w:val="22"/>
          <w:szCs w:val="22"/>
        </w:rPr>
        <w:br/>
        <w:t xml:space="preserve">w przypadku innych odpadów, których Wykonawca nie może przetworzyć na instalacji, miejscem pośrednictwa będzie teren Instalacji Komunalnej zarządzanej przez </w:t>
      </w:r>
      <w:r w:rsidRPr="00AA02A4">
        <w:rPr>
          <w:rFonts w:ascii="Segoe UI" w:hAnsi="Segoe UI" w:cs="Segoe UI"/>
          <w:sz w:val="22"/>
          <w:szCs w:val="22"/>
        </w:rPr>
        <w:lastRenderedPageBreak/>
        <w:t>Wykonawcę.</w:t>
      </w:r>
    </w:p>
    <w:p w:rsidR="0037788E" w:rsidRPr="00AA02A4" w:rsidRDefault="0037788E" w:rsidP="00920650">
      <w:pPr>
        <w:pStyle w:val="Tekstpodstawowy"/>
        <w:widowControl w:val="0"/>
        <w:numPr>
          <w:ilvl w:val="2"/>
          <w:numId w:val="117"/>
        </w:numPr>
        <w:tabs>
          <w:tab w:val="left" w:pos="-142"/>
          <w:tab w:val="left" w:pos="426"/>
        </w:tabs>
        <w:suppressAutoHyphens/>
        <w:ind w:left="426" w:hanging="426"/>
        <w:rPr>
          <w:rFonts w:ascii="Segoe UI" w:hAnsi="Segoe UI" w:cs="Segoe UI"/>
          <w:sz w:val="22"/>
          <w:szCs w:val="22"/>
        </w:rPr>
      </w:pPr>
      <w:r w:rsidRPr="00AA02A4">
        <w:rPr>
          <w:rFonts w:ascii="Segoe UI" w:hAnsi="Segoe UI" w:cs="Segoe UI"/>
          <w:sz w:val="22"/>
          <w:szCs w:val="22"/>
        </w:rPr>
        <w:t xml:space="preserve">Wykonawca zorganizuje przetwarzanie odpadów zgodnie z hierarchią sposobów postępowania z odpadami, o której mowa w art. 17 ustawy z dnia 14 grudnia 2012 r. </w:t>
      </w:r>
      <w:r w:rsidRPr="00AA02A4">
        <w:rPr>
          <w:rFonts w:ascii="Segoe UI" w:hAnsi="Segoe UI" w:cs="Segoe UI"/>
          <w:sz w:val="22"/>
          <w:szCs w:val="22"/>
        </w:rPr>
        <w:br/>
        <w:t>o odpadach.</w:t>
      </w:r>
    </w:p>
    <w:p w:rsidR="008C799E" w:rsidRPr="00AA02A4" w:rsidRDefault="0037788E" w:rsidP="00920650">
      <w:pPr>
        <w:pStyle w:val="Akapitzlist"/>
        <w:numPr>
          <w:ilvl w:val="2"/>
          <w:numId w:val="117"/>
        </w:numPr>
        <w:tabs>
          <w:tab w:val="clear" w:pos="1440"/>
          <w:tab w:val="left" w:pos="426"/>
          <w:tab w:val="left" w:pos="993"/>
        </w:tabs>
        <w:spacing w:after="0" w:line="240" w:lineRule="auto"/>
        <w:ind w:left="426"/>
        <w:jc w:val="both"/>
        <w:rPr>
          <w:rFonts w:ascii="Segoe UI" w:hAnsi="Segoe UI" w:cs="Segoe UI"/>
          <w:sz w:val="22"/>
          <w:szCs w:val="22"/>
        </w:rPr>
      </w:pPr>
      <w:r w:rsidRPr="00AA02A4">
        <w:rPr>
          <w:rFonts w:ascii="Segoe UI" w:hAnsi="Segoe UI" w:cs="Segoe UI"/>
          <w:sz w:val="22"/>
          <w:szCs w:val="22"/>
        </w:rPr>
        <w:t xml:space="preserve">Wykonawca zorganizuje pośrednictwo w obrocie odpadami w ramach otrzymanego wynagrodzenia oraz sfinansuje wynagrodzenie podmiotu zagospodarowującego </w:t>
      </w:r>
      <w:r w:rsidRPr="00AA02A4">
        <w:rPr>
          <w:rFonts w:ascii="Segoe UI" w:hAnsi="Segoe UI" w:cs="Segoe UI"/>
          <w:sz w:val="22"/>
          <w:szCs w:val="22"/>
        </w:rPr>
        <w:br/>
        <w:t xml:space="preserve">te odpady. </w:t>
      </w:r>
    </w:p>
    <w:p w:rsidR="009506B9" w:rsidRPr="00AA02A4" w:rsidRDefault="009506B9" w:rsidP="007418F5">
      <w:pPr>
        <w:pStyle w:val="Akapitzlist"/>
        <w:widowControl w:val="0"/>
        <w:tabs>
          <w:tab w:val="left" w:pos="426"/>
        </w:tabs>
        <w:suppressAutoHyphens/>
        <w:spacing w:after="0" w:line="240" w:lineRule="auto"/>
        <w:ind w:left="284"/>
        <w:jc w:val="both"/>
        <w:rPr>
          <w:rFonts w:ascii="Segoe UI" w:hAnsi="Segoe UI" w:cs="Segoe UI"/>
          <w:sz w:val="22"/>
          <w:szCs w:val="22"/>
        </w:rPr>
      </w:pPr>
    </w:p>
    <w:p w:rsidR="00EE709A" w:rsidRPr="00AA02A4" w:rsidRDefault="00EE709A" w:rsidP="007418F5">
      <w:pPr>
        <w:pStyle w:val="Tekstpodstawowy"/>
        <w:widowControl w:val="0"/>
        <w:suppressAutoHyphens/>
        <w:jc w:val="center"/>
        <w:rPr>
          <w:rFonts w:ascii="Segoe UI" w:hAnsi="Segoe UI" w:cs="Segoe UI"/>
          <w:bCs/>
          <w:sz w:val="22"/>
          <w:szCs w:val="22"/>
        </w:rPr>
      </w:pPr>
      <w:r w:rsidRPr="00AA02A4">
        <w:rPr>
          <w:rFonts w:ascii="Segoe UI" w:hAnsi="Segoe UI" w:cs="Segoe UI"/>
          <w:b/>
          <w:bCs/>
          <w:sz w:val="22"/>
          <w:szCs w:val="22"/>
        </w:rPr>
        <w:t>C. Obowiązki Wykonawcy – zapisy ogólne</w:t>
      </w:r>
    </w:p>
    <w:p w:rsidR="00EE709A" w:rsidRPr="00AA02A4" w:rsidRDefault="00EE709A" w:rsidP="007418F5">
      <w:pPr>
        <w:pStyle w:val="Tekstpodstawowy"/>
        <w:widowControl w:val="0"/>
        <w:suppressAutoHyphens/>
        <w:ind w:left="720"/>
        <w:rPr>
          <w:rFonts w:ascii="Segoe UI" w:hAnsi="Segoe UI" w:cs="Segoe UI"/>
          <w:bCs/>
          <w:sz w:val="22"/>
          <w:szCs w:val="22"/>
        </w:rPr>
      </w:pPr>
    </w:p>
    <w:p w:rsidR="000B55C0" w:rsidRPr="00AA02A4" w:rsidRDefault="000B55C0" w:rsidP="007418F5">
      <w:pPr>
        <w:spacing w:after="0" w:line="240" w:lineRule="auto"/>
        <w:jc w:val="center"/>
        <w:rPr>
          <w:rFonts w:ascii="Segoe UI" w:hAnsi="Segoe UI" w:cs="Segoe UI"/>
          <w:b/>
        </w:rPr>
      </w:pPr>
      <w:r w:rsidRPr="00AA02A4">
        <w:rPr>
          <w:rFonts w:ascii="Segoe UI" w:hAnsi="Segoe UI" w:cs="Segoe UI"/>
          <w:b/>
        </w:rPr>
        <w:t>§ 13</w:t>
      </w:r>
    </w:p>
    <w:p w:rsidR="00EE709A" w:rsidRPr="00AA02A4" w:rsidRDefault="00EE709A" w:rsidP="007418F5">
      <w:pPr>
        <w:pStyle w:val="Akapitzlist"/>
        <w:spacing w:after="0" w:line="240" w:lineRule="auto"/>
        <w:ind w:left="0"/>
        <w:jc w:val="both"/>
        <w:rPr>
          <w:rFonts w:ascii="Segoe UI" w:hAnsi="Segoe UI" w:cs="Segoe UI"/>
          <w:sz w:val="22"/>
          <w:szCs w:val="22"/>
        </w:rPr>
      </w:pPr>
      <w:r w:rsidRPr="00AA02A4">
        <w:rPr>
          <w:rFonts w:ascii="Segoe UI" w:hAnsi="Segoe UI" w:cs="Segoe UI"/>
          <w:bCs/>
          <w:sz w:val="22"/>
          <w:szCs w:val="22"/>
        </w:rPr>
        <w:t>Wykonawca zobowiązuje się do prowadzenia edukacji ekologicznej dla mieszkańców miasta poprzez:</w:t>
      </w:r>
    </w:p>
    <w:p w:rsidR="00EE709A" w:rsidRPr="00AA02A4" w:rsidRDefault="00EE709A" w:rsidP="00920650">
      <w:pPr>
        <w:pStyle w:val="Akapitzlist"/>
        <w:numPr>
          <w:ilvl w:val="3"/>
          <w:numId w:val="18"/>
        </w:numPr>
        <w:tabs>
          <w:tab w:val="clear" w:pos="1800"/>
          <w:tab w:val="num" w:pos="851"/>
        </w:tabs>
        <w:spacing w:after="0" w:line="240" w:lineRule="auto"/>
        <w:ind w:left="851" w:hanging="425"/>
        <w:jc w:val="both"/>
        <w:rPr>
          <w:rFonts w:ascii="Segoe UI" w:hAnsi="Segoe UI" w:cs="Segoe UI"/>
          <w:sz w:val="22"/>
          <w:szCs w:val="22"/>
        </w:rPr>
      </w:pPr>
      <w:r w:rsidRPr="00AA02A4">
        <w:rPr>
          <w:rFonts w:ascii="Segoe UI" w:hAnsi="Segoe UI" w:cs="Segoe UI"/>
          <w:bCs/>
          <w:sz w:val="22"/>
          <w:szCs w:val="22"/>
        </w:rPr>
        <w:t xml:space="preserve">prowadzenie prelekcji na terenie m.in. posiadanej infrastruktury w tym: EKOPUNKTU i </w:t>
      </w:r>
      <w:r w:rsidRPr="00AA02A4">
        <w:rPr>
          <w:rFonts w:ascii="Segoe UI" w:hAnsi="Segoe UI" w:cs="Segoe UI"/>
          <w:sz w:val="22"/>
          <w:szCs w:val="22"/>
        </w:rPr>
        <w:t>Instalacji Komunalnej w zakresie działalności prowadzonej przez Wykonawcę,</w:t>
      </w:r>
    </w:p>
    <w:p w:rsidR="00EE709A" w:rsidRPr="00AA02A4" w:rsidRDefault="00EE709A" w:rsidP="00920650">
      <w:pPr>
        <w:pStyle w:val="Akapitzlist"/>
        <w:numPr>
          <w:ilvl w:val="3"/>
          <w:numId w:val="18"/>
        </w:numPr>
        <w:tabs>
          <w:tab w:val="clear" w:pos="1800"/>
          <w:tab w:val="num" w:pos="851"/>
        </w:tabs>
        <w:spacing w:after="0" w:line="240" w:lineRule="auto"/>
        <w:ind w:left="851" w:hanging="425"/>
        <w:jc w:val="both"/>
        <w:rPr>
          <w:rFonts w:ascii="Segoe UI" w:hAnsi="Segoe UI" w:cs="Segoe UI"/>
          <w:sz w:val="22"/>
          <w:szCs w:val="22"/>
        </w:rPr>
      </w:pPr>
      <w:r w:rsidRPr="00AA02A4">
        <w:rPr>
          <w:rFonts w:ascii="Segoe UI" w:hAnsi="Segoe UI" w:cs="Segoe UI"/>
          <w:sz w:val="22"/>
          <w:szCs w:val="22"/>
        </w:rPr>
        <w:t xml:space="preserve">promocję odbioru i zagospodarowywania odpadów w ramach  imprez lokalnych, a </w:t>
      </w:r>
      <w:r w:rsidRPr="00AA02A4">
        <w:rPr>
          <w:rFonts w:ascii="Segoe UI" w:hAnsi="Segoe UI" w:cs="Segoe UI"/>
          <w:bCs/>
          <w:sz w:val="22"/>
          <w:szCs w:val="22"/>
        </w:rPr>
        <w:t>w tym odbiór i zagospodarowywanie na własny koszt odpadów pochodzących z akcji poświęconych ochronie środowiska organizowanych przez Zamawiającego lub przy jego udziale, w ilości do 15 Mg w skali całego okresu trwania umowy;</w:t>
      </w:r>
    </w:p>
    <w:p w:rsidR="008C799E" w:rsidRPr="00AA02A4" w:rsidRDefault="00110558" w:rsidP="007418F5">
      <w:pPr>
        <w:widowControl w:val="0"/>
        <w:tabs>
          <w:tab w:val="left" w:pos="851"/>
        </w:tabs>
        <w:suppressAutoHyphens/>
        <w:spacing w:after="0" w:line="240" w:lineRule="auto"/>
        <w:jc w:val="both"/>
        <w:rPr>
          <w:rFonts w:ascii="Segoe UI" w:hAnsi="Segoe UI" w:cs="Segoe UI"/>
        </w:rPr>
      </w:pPr>
      <w:r w:rsidRPr="00AA02A4">
        <w:rPr>
          <w:rFonts w:ascii="Segoe UI" w:hAnsi="Segoe UI" w:cs="Segoe UI"/>
        </w:rPr>
        <w:t xml:space="preserve">Szczegółowy zakres edukacji określa </w:t>
      </w:r>
      <w:r w:rsidRPr="00AA02A4">
        <w:rPr>
          <w:rFonts w:ascii="Segoe UI" w:hAnsi="Segoe UI" w:cs="Segoe UI"/>
          <w:b/>
        </w:rPr>
        <w:t>załącznik nr 1</w:t>
      </w:r>
      <w:r w:rsidR="009A4CD4" w:rsidRPr="00AA02A4">
        <w:rPr>
          <w:rFonts w:ascii="Segoe UI" w:hAnsi="Segoe UI" w:cs="Segoe UI"/>
          <w:b/>
        </w:rPr>
        <w:t>1</w:t>
      </w:r>
      <w:r w:rsidRPr="00AA02A4">
        <w:rPr>
          <w:rFonts w:ascii="Segoe UI" w:hAnsi="Segoe UI" w:cs="Segoe UI"/>
        </w:rPr>
        <w:t xml:space="preserve"> do niniejszej umowy.</w:t>
      </w:r>
    </w:p>
    <w:p w:rsidR="00A63163" w:rsidRPr="00AA02A4" w:rsidRDefault="00A63163" w:rsidP="007418F5">
      <w:pPr>
        <w:spacing w:after="0" w:line="240" w:lineRule="auto"/>
        <w:rPr>
          <w:rFonts w:ascii="Segoe UI" w:hAnsi="Segoe UI" w:cs="Segoe UI"/>
          <w:b/>
        </w:rPr>
      </w:pPr>
    </w:p>
    <w:p w:rsidR="00A63163" w:rsidRPr="00AA02A4" w:rsidRDefault="00A63163" w:rsidP="007418F5">
      <w:pPr>
        <w:spacing w:after="0" w:line="240" w:lineRule="auto"/>
        <w:jc w:val="center"/>
        <w:rPr>
          <w:rFonts w:ascii="Segoe UI" w:hAnsi="Segoe UI" w:cs="Segoe UI"/>
          <w:b/>
        </w:rPr>
      </w:pPr>
      <w:r w:rsidRPr="00AA02A4">
        <w:rPr>
          <w:rFonts w:ascii="Segoe UI" w:hAnsi="Segoe UI" w:cs="Segoe UI"/>
          <w:b/>
        </w:rPr>
        <w:t>§ 1</w:t>
      </w:r>
      <w:r w:rsidR="000B55C0" w:rsidRPr="00AA02A4">
        <w:rPr>
          <w:rFonts w:ascii="Segoe UI" w:hAnsi="Segoe UI" w:cs="Segoe UI"/>
          <w:b/>
        </w:rPr>
        <w:t>4</w:t>
      </w:r>
    </w:p>
    <w:p w:rsidR="00A63163" w:rsidRPr="00AA02A4" w:rsidRDefault="00A63163" w:rsidP="00920650">
      <w:pPr>
        <w:widowControl w:val="0"/>
        <w:numPr>
          <w:ilvl w:val="0"/>
          <w:numId w:val="21"/>
        </w:numPr>
        <w:tabs>
          <w:tab w:val="left" w:pos="456"/>
        </w:tabs>
        <w:suppressAutoHyphens/>
        <w:spacing w:after="0" w:line="240" w:lineRule="auto"/>
        <w:ind w:left="420" w:hanging="408"/>
        <w:jc w:val="both"/>
        <w:rPr>
          <w:rFonts w:ascii="Segoe UI" w:hAnsi="Segoe UI" w:cs="Segoe UI"/>
        </w:rPr>
      </w:pPr>
      <w:r w:rsidRPr="00AA02A4">
        <w:rPr>
          <w:rFonts w:ascii="Segoe UI" w:hAnsi="Segoe UI" w:cs="Segoe UI"/>
        </w:rPr>
        <w:t>Wykonawca zobowiązuje się do poddawania się kontrolom wykonywania usługi w zakresie prawidłowego jej świadczenia, zachowania standardów sanitarnych oraz ochrony środowiska. Kontrola może polegać w szczególności na umożliwieniu przedstawicielowi Zamawiającego uczestniczenia w czynnościach objętych wykonywaniem niniejszej umowy na każde żądanie Zamawiającego, a także udzielanie wyjaśnień, w tym w formie pisemnej w wyznaczonym przez Zamawiającego terminie.</w:t>
      </w:r>
    </w:p>
    <w:p w:rsidR="00A63163" w:rsidRPr="00AA02A4" w:rsidRDefault="00A63163" w:rsidP="00920650">
      <w:pPr>
        <w:widowControl w:val="0"/>
        <w:numPr>
          <w:ilvl w:val="0"/>
          <w:numId w:val="21"/>
        </w:numPr>
        <w:tabs>
          <w:tab w:val="left" w:pos="444"/>
        </w:tabs>
        <w:suppressAutoHyphens/>
        <w:spacing w:after="0" w:line="240" w:lineRule="auto"/>
        <w:ind w:left="420" w:hanging="408"/>
        <w:jc w:val="both"/>
        <w:rPr>
          <w:rFonts w:ascii="Segoe UI" w:hAnsi="Segoe UI" w:cs="Segoe UI"/>
        </w:rPr>
      </w:pPr>
      <w:r w:rsidRPr="00AA02A4">
        <w:rPr>
          <w:rFonts w:ascii="Segoe UI" w:hAnsi="Segoe UI" w:cs="Segoe UI"/>
        </w:rPr>
        <w:t>Wykonawca ma obowiązek udostępniać na prośbę Zamawiającego wszelką dokumentację związaną ze świadczeniem usług, a w tym:</w:t>
      </w:r>
    </w:p>
    <w:p w:rsidR="00A63163" w:rsidRPr="00AA02A4" w:rsidRDefault="00A63163" w:rsidP="00920650">
      <w:pPr>
        <w:widowControl w:val="0"/>
        <w:numPr>
          <w:ilvl w:val="0"/>
          <w:numId w:val="35"/>
        </w:numPr>
        <w:tabs>
          <w:tab w:val="left" w:pos="444"/>
        </w:tabs>
        <w:suppressAutoHyphens/>
        <w:spacing w:after="0" w:line="240" w:lineRule="auto"/>
        <w:jc w:val="both"/>
        <w:rPr>
          <w:rFonts w:ascii="Segoe UI" w:hAnsi="Segoe UI" w:cs="Segoe UI"/>
        </w:rPr>
      </w:pPr>
      <w:r w:rsidRPr="00AA02A4">
        <w:rPr>
          <w:rFonts w:ascii="Segoe UI" w:hAnsi="Segoe UI" w:cs="Segoe UI"/>
        </w:rPr>
        <w:t>dokumentację techniczną pojazdów i ich badania techniczne, instrukcje obsługi urządzeń;</w:t>
      </w:r>
    </w:p>
    <w:p w:rsidR="00A63163" w:rsidRPr="00AA02A4" w:rsidRDefault="00A63163" w:rsidP="00920650">
      <w:pPr>
        <w:widowControl w:val="0"/>
        <w:numPr>
          <w:ilvl w:val="0"/>
          <w:numId w:val="35"/>
        </w:numPr>
        <w:tabs>
          <w:tab w:val="left" w:pos="444"/>
        </w:tabs>
        <w:suppressAutoHyphens/>
        <w:spacing w:after="0" w:line="240" w:lineRule="auto"/>
        <w:jc w:val="both"/>
        <w:rPr>
          <w:rFonts w:ascii="Segoe UI" w:hAnsi="Segoe UI" w:cs="Segoe UI"/>
        </w:rPr>
      </w:pPr>
      <w:r w:rsidRPr="00AA02A4">
        <w:rPr>
          <w:rFonts w:ascii="Segoe UI" w:hAnsi="Segoe UI" w:cs="Segoe UI"/>
        </w:rPr>
        <w:t>dane osób, które pobrały worki typu BIG BAG lub dostarczyły do EKOPUNKTU odpady remontowe i rozbiórkowe lub odpady w postaci opon;</w:t>
      </w:r>
    </w:p>
    <w:p w:rsidR="00A63163" w:rsidRPr="00AA02A4" w:rsidRDefault="00A63163" w:rsidP="00920650">
      <w:pPr>
        <w:widowControl w:val="0"/>
        <w:numPr>
          <w:ilvl w:val="0"/>
          <w:numId w:val="35"/>
        </w:numPr>
        <w:tabs>
          <w:tab w:val="left" w:pos="444"/>
        </w:tabs>
        <w:suppressAutoHyphens/>
        <w:spacing w:after="0" w:line="240" w:lineRule="auto"/>
        <w:jc w:val="both"/>
        <w:rPr>
          <w:rFonts w:ascii="Segoe UI" w:hAnsi="Segoe UI" w:cs="Segoe UI"/>
        </w:rPr>
      </w:pPr>
      <w:r w:rsidRPr="00AA02A4">
        <w:rPr>
          <w:rFonts w:ascii="Segoe UI" w:hAnsi="Segoe UI" w:cs="Segoe UI"/>
        </w:rPr>
        <w:t xml:space="preserve"> raport elektroniczny z systemu elektronicznej ewidencji obejmujący:</w:t>
      </w:r>
    </w:p>
    <w:p w:rsidR="00A63163" w:rsidRPr="00AA02A4" w:rsidRDefault="00A63163" w:rsidP="00920650">
      <w:pPr>
        <w:pStyle w:val="Tekstpodstawowy"/>
        <w:widowControl w:val="0"/>
        <w:numPr>
          <w:ilvl w:val="0"/>
          <w:numId w:val="30"/>
        </w:numPr>
        <w:tabs>
          <w:tab w:val="left" w:pos="426"/>
        </w:tabs>
        <w:suppressAutoHyphens/>
        <w:ind w:left="1134" w:hanging="141"/>
        <w:rPr>
          <w:rFonts w:ascii="Segoe UI" w:hAnsi="Segoe UI" w:cs="Segoe UI"/>
          <w:strike/>
          <w:sz w:val="22"/>
          <w:szCs w:val="22"/>
        </w:rPr>
      </w:pPr>
      <w:r w:rsidRPr="00AA02A4">
        <w:rPr>
          <w:rFonts w:ascii="Segoe UI" w:hAnsi="Segoe UI" w:cs="Segoe UI"/>
          <w:sz w:val="22"/>
          <w:szCs w:val="22"/>
        </w:rPr>
        <w:t>ewidencje realizacji wszystkich odbiorów odpadów komunalnych zmieszanych,</w:t>
      </w:r>
    </w:p>
    <w:p w:rsidR="00A63163" w:rsidRPr="00AA02A4" w:rsidRDefault="00A63163" w:rsidP="00920650">
      <w:pPr>
        <w:pStyle w:val="Tekstpodstawowy"/>
        <w:widowControl w:val="0"/>
        <w:numPr>
          <w:ilvl w:val="0"/>
          <w:numId w:val="30"/>
        </w:numPr>
        <w:tabs>
          <w:tab w:val="left" w:pos="426"/>
        </w:tabs>
        <w:suppressAutoHyphens/>
        <w:ind w:left="1134" w:hanging="141"/>
        <w:rPr>
          <w:rFonts w:ascii="Segoe UI" w:hAnsi="Segoe UI" w:cs="Segoe UI"/>
          <w:strike/>
          <w:sz w:val="22"/>
          <w:szCs w:val="22"/>
        </w:rPr>
      </w:pPr>
      <w:r w:rsidRPr="00AA02A4">
        <w:rPr>
          <w:rFonts w:ascii="Segoe UI" w:hAnsi="Segoe UI" w:cs="Segoe UI"/>
          <w:sz w:val="22"/>
          <w:szCs w:val="22"/>
        </w:rPr>
        <w:t>ewidencje realizacji wszystkich pojedynczych odbiorów odpadów gromadzonych selektywnie z uwzględnieniem ilości odebranych pojemników i worków (w tym odpadów zielonych i bioodpadów) z poszczególnych nieruchomości,</w:t>
      </w:r>
    </w:p>
    <w:p w:rsidR="00A63163" w:rsidRPr="00AA02A4" w:rsidRDefault="00A63163" w:rsidP="00920650">
      <w:pPr>
        <w:pStyle w:val="Tekstpodstawowy"/>
        <w:widowControl w:val="0"/>
        <w:numPr>
          <w:ilvl w:val="0"/>
          <w:numId w:val="30"/>
        </w:numPr>
        <w:tabs>
          <w:tab w:val="left" w:pos="426"/>
        </w:tabs>
        <w:suppressAutoHyphens/>
        <w:ind w:left="1134" w:hanging="141"/>
        <w:rPr>
          <w:rFonts w:ascii="Segoe UI" w:hAnsi="Segoe UI" w:cs="Segoe UI"/>
          <w:strike/>
          <w:sz w:val="22"/>
          <w:szCs w:val="22"/>
        </w:rPr>
      </w:pPr>
      <w:r w:rsidRPr="00AA02A4">
        <w:rPr>
          <w:rFonts w:ascii="Segoe UI" w:hAnsi="Segoe UI" w:cs="Segoe UI"/>
          <w:sz w:val="22"/>
          <w:szCs w:val="22"/>
        </w:rPr>
        <w:t>wykaz odebranych worków z odpadami segregowanymi, na które nie przyklejono kodów kreskowych i które nie zostały przyporządkowane do żadnej nieruchomości z uwzględnieniem adresu odbioru, ilości worków i frakcji odpadów.</w:t>
      </w:r>
    </w:p>
    <w:p w:rsidR="00A63163" w:rsidRPr="00AA02A4" w:rsidRDefault="00A63163" w:rsidP="00920650">
      <w:pPr>
        <w:pStyle w:val="Tekstpodstawowy"/>
        <w:widowControl w:val="0"/>
        <w:numPr>
          <w:ilvl w:val="0"/>
          <w:numId w:val="21"/>
        </w:numPr>
        <w:tabs>
          <w:tab w:val="clear" w:pos="720"/>
          <w:tab w:val="num" w:pos="426"/>
        </w:tabs>
        <w:suppressAutoHyphens/>
        <w:ind w:left="426" w:hanging="426"/>
        <w:rPr>
          <w:rFonts w:ascii="Segoe UI" w:hAnsi="Segoe UI" w:cs="Segoe UI"/>
          <w:sz w:val="22"/>
          <w:szCs w:val="22"/>
        </w:rPr>
      </w:pPr>
      <w:r w:rsidRPr="00AA02A4">
        <w:rPr>
          <w:rFonts w:ascii="Segoe UI" w:hAnsi="Segoe UI" w:cs="Segoe UI"/>
          <w:sz w:val="22"/>
          <w:szCs w:val="22"/>
        </w:rPr>
        <w:t xml:space="preserve">Informacje odnoszące się do nieruchomości objętych gminnym systemem gospodarowania odpadami komunalnymi i odpadów powstających na tych nieruchomościach. Wykaz informacji, jakie Wykonawca przedkłada Zamawiającemu określono w § </w:t>
      </w:r>
      <w:r w:rsidR="000B55C0" w:rsidRPr="00AA02A4">
        <w:rPr>
          <w:rFonts w:ascii="Segoe UI" w:hAnsi="Segoe UI" w:cs="Segoe UI"/>
          <w:sz w:val="22"/>
          <w:szCs w:val="22"/>
        </w:rPr>
        <w:t>10</w:t>
      </w:r>
      <w:r w:rsidRPr="00AA02A4">
        <w:rPr>
          <w:rFonts w:ascii="Segoe UI" w:hAnsi="Segoe UI" w:cs="Segoe UI"/>
          <w:sz w:val="22"/>
          <w:szCs w:val="22"/>
        </w:rPr>
        <w:t xml:space="preserve"> ust. 7.</w:t>
      </w:r>
    </w:p>
    <w:p w:rsidR="00C8151D" w:rsidRPr="00AA02A4" w:rsidRDefault="00C8151D" w:rsidP="007418F5">
      <w:pPr>
        <w:spacing w:after="0" w:line="240" w:lineRule="auto"/>
        <w:jc w:val="center"/>
        <w:rPr>
          <w:rFonts w:ascii="Segoe UI" w:hAnsi="Segoe UI" w:cs="Segoe UI"/>
          <w:b/>
        </w:rPr>
      </w:pPr>
    </w:p>
    <w:p w:rsidR="00BA6546" w:rsidRPr="00AA02A4" w:rsidRDefault="00A63163" w:rsidP="007418F5">
      <w:pPr>
        <w:spacing w:after="0" w:line="240" w:lineRule="auto"/>
        <w:jc w:val="center"/>
        <w:rPr>
          <w:rFonts w:ascii="Segoe UI" w:hAnsi="Segoe UI" w:cs="Segoe UI"/>
          <w:b/>
        </w:rPr>
      </w:pPr>
      <w:r w:rsidRPr="00AA02A4">
        <w:rPr>
          <w:rFonts w:ascii="Segoe UI" w:hAnsi="Segoe UI" w:cs="Segoe UI"/>
          <w:b/>
        </w:rPr>
        <w:t>§ 1</w:t>
      </w:r>
      <w:r w:rsidR="000B55C0" w:rsidRPr="00AA02A4">
        <w:rPr>
          <w:rFonts w:ascii="Segoe UI" w:hAnsi="Segoe UI" w:cs="Segoe UI"/>
          <w:b/>
        </w:rPr>
        <w:t>5</w:t>
      </w:r>
    </w:p>
    <w:p w:rsidR="00BA6546" w:rsidRPr="00AA02A4" w:rsidRDefault="00BA6546" w:rsidP="00920650">
      <w:pPr>
        <w:pStyle w:val="Akapitzlist"/>
        <w:numPr>
          <w:ilvl w:val="1"/>
          <w:numId w:val="21"/>
        </w:numPr>
        <w:tabs>
          <w:tab w:val="clear" w:pos="1080"/>
          <w:tab w:val="num" w:pos="426"/>
        </w:tabs>
        <w:spacing w:after="0" w:line="240" w:lineRule="auto"/>
        <w:ind w:left="426" w:hanging="426"/>
        <w:jc w:val="both"/>
        <w:rPr>
          <w:rFonts w:ascii="Segoe UI" w:hAnsi="Segoe UI" w:cs="Segoe UI"/>
          <w:sz w:val="22"/>
          <w:szCs w:val="22"/>
        </w:rPr>
      </w:pPr>
      <w:r w:rsidRPr="00AA02A4">
        <w:rPr>
          <w:rFonts w:ascii="Segoe UI" w:hAnsi="Segoe UI" w:cs="Segoe UI"/>
          <w:sz w:val="22"/>
          <w:szCs w:val="22"/>
        </w:rPr>
        <w:t xml:space="preserve">Wykonawca zobowiązany jest do sporządzania i przekazywania Zamawiającemu miesięcznych sprawozdań z wykonania przedmiotu umowy, w formie tabelarycznej według wzoru ustalonego przez Zamawiającego. Wykaz sprawozdań zawarto w tabeli nr </w:t>
      </w:r>
      <w:r w:rsidR="003F047B" w:rsidRPr="00AA02A4">
        <w:rPr>
          <w:rFonts w:ascii="Segoe UI" w:hAnsi="Segoe UI" w:cs="Segoe UI"/>
          <w:sz w:val="22"/>
          <w:szCs w:val="22"/>
        </w:rPr>
        <w:t>2</w:t>
      </w:r>
      <w:r w:rsidRPr="00AA02A4">
        <w:rPr>
          <w:rFonts w:ascii="Segoe UI" w:hAnsi="Segoe UI" w:cs="Segoe UI"/>
          <w:sz w:val="22"/>
          <w:szCs w:val="22"/>
        </w:rPr>
        <w:t xml:space="preserve"> w umowie.</w:t>
      </w:r>
    </w:p>
    <w:p w:rsidR="00BA6546" w:rsidRPr="00AA02A4" w:rsidRDefault="00BA6546" w:rsidP="00BA6546">
      <w:pPr>
        <w:widowControl w:val="0"/>
        <w:tabs>
          <w:tab w:val="left" w:pos="851"/>
        </w:tabs>
        <w:suppressAutoHyphens/>
        <w:spacing w:after="0" w:line="240" w:lineRule="auto"/>
        <w:jc w:val="both"/>
        <w:rPr>
          <w:rFonts w:ascii="Segoe UI" w:hAnsi="Segoe UI" w:cs="Segoe UI"/>
        </w:rPr>
      </w:pPr>
    </w:p>
    <w:p w:rsidR="00BA6546" w:rsidRPr="00AA02A4" w:rsidRDefault="00BA6546" w:rsidP="00BA6546">
      <w:pPr>
        <w:pStyle w:val="Akapitzlist"/>
        <w:spacing w:after="0" w:line="240" w:lineRule="auto"/>
        <w:jc w:val="both"/>
        <w:rPr>
          <w:rFonts w:ascii="Segoe UI" w:hAnsi="Segoe UI" w:cs="Segoe UI"/>
          <w:b/>
        </w:rPr>
      </w:pPr>
      <w:r w:rsidRPr="00AA02A4">
        <w:rPr>
          <w:rFonts w:ascii="Segoe UI" w:hAnsi="Segoe UI" w:cs="Segoe UI"/>
          <w:b/>
        </w:rPr>
        <w:t xml:space="preserve">Tabela </w:t>
      </w:r>
      <w:r w:rsidR="00454955" w:rsidRPr="00AA02A4">
        <w:rPr>
          <w:rFonts w:ascii="Segoe UI" w:hAnsi="Segoe UI" w:cs="Segoe UI"/>
          <w:b/>
        </w:rPr>
        <w:t>2</w:t>
      </w:r>
      <w:r w:rsidRPr="00AA02A4">
        <w:rPr>
          <w:rFonts w:ascii="Segoe UI" w:hAnsi="Segoe UI" w:cs="Segoe UI"/>
          <w:b/>
        </w:rPr>
        <w:t>. Wykaz sprawozdań:</w:t>
      </w:r>
    </w:p>
    <w:tbl>
      <w:tblPr>
        <w:tblW w:w="1029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1"/>
        <w:gridCol w:w="2904"/>
        <w:gridCol w:w="5086"/>
        <w:gridCol w:w="1758"/>
      </w:tblGrid>
      <w:tr w:rsidR="00BA6546" w:rsidRPr="00AA02A4" w:rsidTr="00CE3638">
        <w:tc>
          <w:tcPr>
            <w:tcW w:w="551" w:type="dxa"/>
            <w:shd w:val="clear" w:color="auto" w:fill="D9D9D9"/>
          </w:tcPr>
          <w:p w:rsidR="00BA6546" w:rsidRPr="00AA02A4" w:rsidRDefault="00BA6546" w:rsidP="00CE3638">
            <w:pPr>
              <w:pStyle w:val="Akapitzlist"/>
              <w:spacing w:after="0" w:line="240" w:lineRule="auto"/>
              <w:ind w:left="0"/>
              <w:jc w:val="center"/>
              <w:rPr>
                <w:rFonts w:ascii="Segoe UI" w:hAnsi="Segoe UI" w:cs="Segoe UI"/>
                <w:b/>
              </w:rPr>
            </w:pPr>
            <w:r w:rsidRPr="00AA02A4">
              <w:rPr>
                <w:rFonts w:ascii="Segoe UI" w:hAnsi="Segoe UI" w:cs="Segoe UI"/>
                <w:b/>
              </w:rPr>
              <w:t>L.p.</w:t>
            </w:r>
          </w:p>
        </w:tc>
        <w:tc>
          <w:tcPr>
            <w:tcW w:w="2904" w:type="dxa"/>
            <w:shd w:val="clear" w:color="auto" w:fill="D9D9D9"/>
          </w:tcPr>
          <w:p w:rsidR="00BA6546" w:rsidRPr="00AA02A4" w:rsidRDefault="00BA6546" w:rsidP="00CE3638">
            <w:pPr>
              <w:pStyle w:val="Akapitzlist"/>
              <w:spacing w:after="0" w:line="240" w:lineRule="auto"/>
              <w:ind w:left="0"/>
              <w:jc w:val="center"/>
              <w:rPr>
                <w:rFonts w:ascii="Segoe UI" w:hAnsi="Segoe UI" w:cs="Segoe UI"/>
                <w:b/>
              </w:rPr>
            </w:pPr>
            <w:r w:rsidRPr="00AA02A4">
              <w:rPr>
                <w:rFonts w:ascii="Segoe UI" w:hAnsi="Segoe UI" w:cs="Segoe UI"/>
                <w:b/>
              </w:rPr>
              <w:t>Zakres realizacji umowy:</w:t>
            </w:r>
          </w:p>
        </w:tc>
        <w:tc>
          <w:tcPr>
            <w:tcW w:w="5086" w:type="dxa"/>
            <w:shd w:val="clear" w:color="auto" w:fill="D9D9D9"/>
          </w:tcPr>
          <w:p w:rsidR="00BA6546" w:rsidRPr="00AA02A4" w:rsidRDefault="00BA6546" w:rsidP="00CE3638">
            <w:pPr>
              <w:pStyle w:val="Akapitzlist"/>
              <w:spacing w:after="0" w:line="240" w:lineRule="auto"/>
              <w:ind w:left="0"/>
              <w:jc w:val="center"/>
              <w:rPr>
                <w:rFonts w:ascii="Segoe UI" w:hAnsi="Segoe UI" w:cs="Segoe UI"/>
                <w:b/>
              </w:rPr>
            </w:pPr>
            <w:r w:rsidRPr="00AA02A4">
              <w:rPr>
                <w:rFonts w:ascii="Segoe UI" w:hAnsi="Segoe UI" w:cs="Segoe UI"/>
                <w:b/>
              </w:rPr>
              <w:t>Sprawozdanie:</w:t>
            </w:r>
          </w:p>
        </w:tc>
        <w:tc>
          <w:tcPr>
            <w:tcW w:w="1758" w:type="dxa"/>
            <w:shd w:val="clear" w:color="auto" w:fill="D9D9D9"/>
          </w:tcPr>
          <w:p w:rsidR="00BA6546" w:rsidRPr="00AA02A4" w:rsidRDefault="00BA6546" w:rsidP="00CE3638">
            <w:pPr>
              <w:pStyle w:val="Akapitzlist"/>
              <w:spacing w:after="0" w:line="240" w:lineRule="auto"/>
              <w:ind w:left="0"/>
              <w:jc w:val="center"/>
              <w:rPr>
                <w:rFonts w:ascii="Segoe UI" w:hAnsi="Segoe UI" w:cs="Segoe UI"/>
                <w:b/>
              </w:rPr>
            </w:pPr>
            <w:r w:rsidRPr="00AA02A4">
              <w:rPr>
                <w:rFonts w:ascii="Segoe UI" w:hAnsi="Segoe UI" w:cs="Segoe UI"/>
                <w:b/>
              </w:rPr>
              <w:t>Termin przekazania:</w:t>
            </w:r>
          </w:p>
        </w:tc>
      </w:tr>
      <w:tr w:rsidR="00C756F0" w:rsidRPr="00AA02A4">
        <w:tc>
          <w:tcPr>
            <w:tcW w:w="10299" w:type="dxa"/>
            <w:gridSpan w:val="4"/>
            <w:shd w:val="clear" w:color="auto" w:fill="BFBFBF"/>
          </w:tcPr>
          <w:p w:rsidR="00C756F0" w:rsidRPr="00AA02A4" w:rsidRDefault="00C756F0" w:rsidP="00CE3638">
            <w:pPr>
              <w:pStyle w:val="Akapitzlist"/>
              <w:spacing w:after="0" w:line="240" w:lineRule="auto"/>
              <w:ind w:left="0"/>
              <w:jc w:val="center"/>
              <w:rPr>
                <w:rFonts w:ascii="Segoe UI" w:hAnsi="Segoe UI" w:cs="Segoe UI"/>
                <w:b/>
              </w:rPr>
            </w:pPr>
            <w:r w:rsidRPr="00AA02A4">
              <w:rPr>
                <w:rFonts w:ascii="Segoe UI" w:hAnsi="Segoe UI" w:cs="Segoe UI"/>
                <w:b/>
              </w:rPr>
              <w:t>ODBIÓR ODPADÓW</w:t>
            </w:r>
          </w:p>
        </w:tc>
      </w:tr>
      <w:tr w:rsidR="00870665" w:rsidRPr="00AA02A4" w:rsidTr="00C756F0">
        <w:tc>
          <w:tcPr>
            <w:tcW w:w="551" w:type="dxa"/>
            <w:vMerge w:val="restart"/>
            <w:shd w:val="clear" w:color="auto" w:fill="auto"/>
          </w:tcPr>
          <w:p w:rsidR="00870665" w:rsidRPr="00AA02A4" w:rsidRDefault="00870665" w:rsidP="00CE3638">
            <w:pPr>
              <w:pStyle w:val="Akapitzlist"/>
              <w:spacing w:after="0" w:line="240" w:lineRule="auto"/>
              <w:ind w:left="0"/>
              <w:jc w:val="center"/>
              <w:rPr>
                <w:rFonts w:ascii="Segoe UI" w:hAnsi="Segoe UI" w:cs="Segoe UI"/>
                <w:b/>
              </w:rPr>
            </w:pPr>
            <w:r w:rsidRPr="00AA02A4">
              <w:rPr>
                <w:rFonts w:ascii="Segoe UI" w:hAnsi="Segoe UI" w:cs="Segoe UI"/>
                <w:b/>
              </w:rPr>
              <w:t>1</w:t>
            </w:r>
          </w:p>
          <w:p w:rsidR="00870665" w:rsidRPr="00AA02A4" w:rsidRDefault="00870665" w:rsidP="00CE3638">
            <w:pPr>
              <w:pStyle w:val="Akapitzlist"/>
              <w:spacing w:after="0" w:line="240" w:lineRule="auto"/>
              <w:ind w:left="0"/>
              <w:jc w:val="center"/>
              <w:rPr>
                <w:rFonts w:ascii="Segoe UI" w:hAnsi="Segoe UI" w:cs="Segoe UI"/>
                <w:b/>
              </w:rPr>
            </w:pPr>
          </w:p>
        </w:tc>
        <w:tc>
          <w:tcPr>
            <w:tcW w:w="2904" w:type="dxa"/>
            <w:vMerge w:val="restart"/>
            <w:shd w:val="clear" w:color="auto" w:fill="auto"/>
          </w:tcPr>
          <w:p w:rsidR="00870665" w:rsidRPr="00AA02A4" w:rsidRDefault="00870665" w:rsidP="00C756F0">
            <w:pPr>
              <w:pStyle w:val="Akapitzlist"/>
              <w:spacing w:after="0" w:line="240" w:lineRule="auto"/>
              <w:ind w:left="0"/>
              <w:rPr>
                <w:rFonts w:ascii="Segoe UI" w:hAnsi="Segoe UI" w:cs="Segoe UI"/>
                <w:b/>
              </w:rPr>
            </w:pPr>
            <w:r w:rsidRPr="00AA02A4">
              <w:rPr>
                <w:rFonts w:ascii="Segoe UI" w:hAnsi="Segoe UI" w:cs="Segoe UI"/>
                <w:b/>
              </w:rPr>
              <w:t xml:space="preserve">ODPADY Z GSGOK Z MIASTA STARGARD </w:t>
            </w:r>
            <w:r w:rsidRPr="00AA02A4">
              <w:rPr>
                <w:rFonts w:ascii="Segoe UI" w:hAnsi="Segoe UI" w:cs="Segoe UI"/>
                <w:bCs/>
              </w:rPr>
              <w:t>w zakresie dotyczącym odbioru odpadów</w:t>
            </w:r>
          </w:p>
        </w:tc>
        <w:tc>
          <w:tcPr>
            <w:tcW w:w="5086" w:type="dxa"/>
            <w:shd w:val="clear" w:color="auto" w:fill="auto"/>
          </w:tcPr>
          <w:p w:rsidR="00870665" w:rsidRPr="00AA02A4" w:rsidRDefault="00870665" w:rsidP="00C756F0">
            <w:pPr>
              <w:tabs>
                <w:tab w:val="left" w:pos="444"/>
              </w:tabs>
              <w:spacing w:after="0" w:line="240" w:lineRule="auto"/>
              <w:jc w:val="both"/>
              <w:rPr>
                <w:rFonts w:ascii="Segoe UI" w:hAnsi="Segoe UI" w:cs="Segoe UI"/>
              </w:rPr>
            </w:pPr>
            <w:r w:rsidRPr="00AA02A4">
              <w:rPr>
                <w:rFonts w:ascii="Segoe UI" w:hAnsi="Segoe UI" w:cs="Segoe UI"/>
              </w:rPr>
              <w:t>Ewidencja ilościową odebranych i zebranych poszczególnych frakcji odpadów komunalnych tj.:</w:t>
            </w:r>
          </w:p>
          <w:p w:rsidR="00870665" w:rsidRPr="00AA02A4" w:rsidRDefault="00870665" w:rsidP="00920650">
            <w:pPr>
              <w:pStyle w:val="Tekstpodstawowy"/>
              <w:widowControl w:val="0"/>
              <w:numPr>
                <w:ilvl w:val="0"/>
                <w:numId w:val="24"/>
              </w:numPr>
              <w:tabs>
                <w:tab w:val="left" w:pos="426"/>
              </w:tabs>
              <w:suppressAutoHyphens/>
              <w:ind w:left="410"/>
              <w:rPr>
                <w:rFonts w:ascii="Segoe UI" w:hAnsi="Segoe UI" w:cs="Segoe UI"/>
                <w:sz w:val="22"/>
                <w:szCs w:val="22"/>
              </w:rPr>
            </w:pPr>
            <w:r w:rsidRPr="00AA02A4">
              <w:rPr>
                <w:rFonts w:ascii="Segoe UI" w:hAnsi="Segoe UI" w:cs="Segoe UI"/>
                <w:sz w:val="22"/>
                <w:szCs w:val="22"/>
              </w:rPr>
              <w:t>w formie zestawienia z wyszczególnieniem odpadów odebranych i zebranych :</w:t>
            </w:r>
          </w:p>
          <w:p w:rsidR="00870665" w:rsidRPr="00AA02A4" w:rsidRDefault="00870665" w:rsidP="00920650">
            <w:pPr>
              <w:pStyle w:val="Tekstpodstawowy"/>
              <w:widowControl w:val="0"/>
              <w:numPr>
                <w:ilvl w:val="0"/>
                <w:numId w:val="23"/>
              </w:numPr>
              <w:tabs>
                <w:tab w:val="left" w:pos="426"/>
              </w:tabs>
              <w:suppressAutoHyphens/>
              <w:ind w:left="410"/>
              <w:rPr>
                <w:rFonts w:ascii="Segoe UI" w:hAnsi="Segoe UI" w:cs="Segoe UI"/>
                <w:sz w:val="22"/>
                <w:szCs w:val="22"/>
              </w:rPr>
            </w:pPr>
            <w:r w:rsidRPr="00AA02A4">
              <w:rPr>
                <w:rFonts w:ascii="Segoe UI" w:hAnsi="Segoe UI" w:cs="Segoe UI"/>
                <w:sz w:val="22"/>
                <w:szCs w:val="22"/>
              </w:rPr>
              <w:t>bezpośrednio z nieruchomości,</w:t>
            </w:r>
          </w:p>
          <w:p w:rsidR="00870665" w:rsidRPr="00AA02A4" w:rsidRDefault="00870665" w:rsidP="00920650">
            <w:pPr>
              <w:pStyle w:val="Tekstpodstawowy"/>
              <w:widowControl w:val="0"/>
              <w:numPr>
                <w:ilvl w:val="0"/>
                <w:numId w:val="23"/>
              </w:numPr>
              <w:tabs>
                <w:tab w:val="left" w:pos="426"/>
              </w:tabs>
              <w:suppressAutoHyphens/>
              <w:ind w:left="410"/>
              <w:rPr>
                <w:rFonts w:ascii="Segoe UI" w:hAnsi="Segoe UI" w:cs="Segoe UI"/>
                <w:sz w:val="22"/>
                <w:szCs w:val="22"/>
              </w:rPr>
            </w:pPr>
            <w:r w:rsidRPr="00AA02A4">
              <w:rPr>
                <w:rFonts w:ascii="Segoe UI" w:hAnsi="Segoe UI" w:cs="Segoe UI"/>
                <w:sz w:val="22"/>
                <w:szCs w:val="22"/>
              </w:rPr>
              <w:t>w ramach funkcjonowania EKOPUNKTU,</w:t>
            </w:r>
          </w:p>
          <w:p w:rsidR="00870665" w:rsidRPr="00AA02A4" w:rsidRDefault="00870665" w:rsidP="00920650">
            <w:pPr>
              <w:pStyle w:val="Tekstpodstawowy"/>
              <w:widowControl w:val="0"/>
              <w:numPr>
                <w:ilvl w:val="0"/>
                <w:numId w:val="23"/>
              </w:numPr>
              <w:tabs>
                <w:tab w:val="left" w:pos="426"/>
              </w:tabs>
              <w:suppressAutoHyphens/>
              <w:ind w:left="410"/>
              <w:rPr>
                <w:rFonts w:ascii="Segoe UI" w:hAnsi="Segoe UI" w:cs="Segoe UI"/>
                <w:b/>
                <w:sz w:val="22"/>
                <w:szCs w:val="22"/>
              </w:rPr>
            </w:pPr>
            <w:r w:rsidRPr="00AA02A4">
              <w:rPr>
                <w:rFonts w:ascii="Segoe UI" w:hAnsi="Segoe UI" w:cs="Segoe UI"/>
                <w:sz w:val="22"/>
                <w:szCs w:val="22"/>
              </w:rPr>
              <w:t>w ramach funkcjonowania PZON,</w:t>
            </w:r>
          </w:p>
          <w:p w:rsidR="00870665" w:rsidRPr="00AA02A4" w:rsidRDefault="00870665" w:rsidP="00920650">
            <w:pPr>
              <w:pStyle w:val="Tekstpodstawowy"/>
              <w:widowControl w:val="0"/>
              <w:numPr>
                <w:ilvl w:val="0"/>
                <w:numId w:val="23"/>
              </w:numPr>
              <w:tabs>
                <w:tab w:val="left" w:pos="426"/>
              </w:tabs>
              <w:suppressAutoHyphens/>
              <w:ind w:left="410"/>
              <w:rPr>
                <w:rFonts w:ascii="Segoe UI" w:hAnsi="Segoe UI" w:cs="Segoe UI"/>
                <w:sz w:val="22"/>
                <w:szCs w:val="22"/>
              </w:rPr>
            </w:pPr>
            <w:r w:rsidRPr="00AA02A4">
              <w:rPr>
                <w:rFonts w:ascii="Segoe UI" w:hAnsi="Segoe UI" w:cs="Segoe UI"/>
                <w:sz w:val="22"/>
                <w:szCs w:val="22"/>
              </w:rPr>
              <w:t>w ramach prowadzonej zbiórki leków w aptekach,</w:t>
            </w:r>
          </w:p>
          <w:p w:rsidR="00870665" w:rsidRPr="00AA02A4" w:rsidRDefault="00870665" w:rsidP="00920650">
            <w:pPr>
              <w:pStyle w:val="Tekstpodstawowy"/>
              <w:widowControl w:val="0"/>
              <w:numPr>
                <w:ilvl w:val="0"/>
                <w:numId w:val="23"/>
              </w:numPr>
              <w:tabs>
                <w:tab w:val="left" w:pos="426"/>
              </w:tabs>
              <w:suppressAutoHyphens/>
              <w:ind w:left="410"/>
              <w:rPr>
                <w:rFonts w:ascii="Segoe UI" w:hAnsi="Segoe UI" w:cs="Segoe UI"/>
                <w:sz w:val="22"/>
                <w:szCs w:val="22"/>
              </w:rPr>
            </w:pPr>
            <w:r w:rsidRPr="00AA02A4">
              <w:rPr>
                <w:rFonts w:ascii="Segoe UI" w:hAnsi="Segoe UI" w:cs="Segoe UI"/>
                <w:sz w:val="22"/>
                <w:szCs w:val="22"/>
              </w:rPr>
              <w:t>w ramach likwidacji „dzikich wysypisk”</w:t>
            </w:r>
          </w:p>
          <w:p w:rsidR="00870665" w:rsidRPr="00AA02A4" w:rsidRDefault="00870665" w:rsidP="00C756F0">
            <w:pPr>
              <w:pStyle w:val="Tekstpodstawowy"/>
              <w:tabs>
                <w:tab w:val="left" w:pos="426"/>
              </w:tabs>
              <w:ind w:left="410"/>
              <w:rPr>
                <w:rFonts w:ascii="Segoe UI" w:hAnsi="Segoe UI" w:cs="Segoe UI"/>
                <w:sz w:val="22"/>
                <w:szCs w:val="22"/>
              </w:rPr>
            </w:pPr>
            <w:r w:rsidRPr="00AA02A4">
              <w:rPr>
                <w:rFonts w:ascii="Segoe UI" w:hAnsi="Segoe UI" w:cs="Segoe UI"/>
                <w:sz w:val="22"/>
                <w:szCs w:val="22"/>
              </w:rPr>
              <w:t>stanowiących załączniki do faktur;</w:t>
            </w:r>
          </w:p>
          <w:p w:rsidR="00870665" w:rsidRPr="00AA02A4" w:rsidRDefault="00870665" w:rsidP="00CE3638">
            <w:pPr>
              <w:pStyle w:val="Akapitzlist"/>
              <w:spacing w:after="0" w:line="240" w:lineRule="auto"/>
              <w:ind w:left="0"/>
              <w:jc w:val="center"/>
              <w:rPr>
                <w:rFonts w:ascii="Segoe UI" w:hAnsi="Segoe UI" w:cs="Segoe UI"/>
                <w:b/>
              </w:rPr>
            </w:pPr>
          </w:p>
        </w:tc>
        <w:tc>
          <w:tcPr>
            <w:tcW w:w="1758" w:type="dxa"/>
            <w:shd w:val="clear" w:color="auto" w:fill="auto"/>
          </w:tcPr>
          <w:p w:rsidR="00870665" w:rsidRPr="00AA02A4" w:rsidRDefault="00870665" w:rsidP="00C756F0">
            <w:pPr>
              <w:pStyle w:val="Akapitzlist"/>
              <w:spacing w:after="0" w:line="240" w:lineRule="auto"/>
              <w:ind w:left="0"/>
              <w:rPr>
                <w:rFonts w:ascii="Segoe UI" w:hAnsi="Segoe UI" w:cs="Segoe UI"/>
                <w:b/>
              </w:rPr>
            </w:pPr>
            <w:r w:rsidRPr="00AA02A4">
              <w:rPr>
                <w:rFonts w:ascii="Segoe UI" w:hAnsi="Segoe UI" w:cs="Segoe UI"/>
              </w:rPr>
              <w:t>do 5 dnia roboczego miesiąca następującego po miesiącu, w którym świadczona była usługa</w:t>
            </w:r>
          </w:p>
        </w:tc>
      </w:tr>
      <w:tr w:rsidR="00870665" w:rsidRPr="00AA02A4" w:rsidTr="00C756F0">
        <w:tc>
          <w:tcPr>
            <w:tcW w:w="551" w:type="dxa"/>
            <w:vMerge/>
            <w:shd w:val="clear" w:color="auto" w:fill="auto"/>
          </w:tcPr>
          <w:p w:rsidR="00870665" w:rsidRPr="00AA02A4" w:rsidRDefault="00870665" w:rsidP="00870665">
            <w:pPr>
              <w:pStyle w:val="Akapitzlist"/>
              <w:spacing w:after="0" w:line="240" w:lineRule="auto"/>
              <w:ind w:left="0"/>
              <w:jc w:val="center"/>
              <w:rPr>
                <w:rFonts w:ascii="Segoe UI" w:hAnsi="Segoe UI" w:cs="Segoe UI"/>
                <w:b/>
              </w:rPr>
            </w:pPr>
          </w:p>
        </w:tc>
        <w:tc>
          <w:tcPr>
            <w:tcW w:w="2904" w:type="dxa"/>
            <w:vMerge/>
            <w:shd w:val="clear" w:color="auto" w:fill="auto"/>
          </w:tcPr>
          <w:p w:rsidR="00870665" w:rsidRPr="00AA02A4" w:rsidRDefault="00870665" w:rsidP="00870665">
            <w:pPr>
              <w:pStyle w:val="Akapitzlist"/>
              <w:spacing w:after="0" w:line="240" w:lineRule="auto"/>
              <w:ind w:left="0"/>
              <w:jc w:val="center"/>
              <w:rPr>
                <w:rFonts w:ascii="Segoe UI" w:hAnsi="Segoe UI" w:cs="Segoe UI"/>
                <w:b/>
              </w:rPr>
            </w:pPr>
          </w:p>
        </w:tc>
        <w:tc>
          <w:tcPr>
            <w:tcW w:w="5086" w:type="dxa"/>
            <w:shd w:val="clear" w:color="auto" w:fill="auto"/>
          </w:tcPr>
          <w:p w:rsidR="00870665" w:rsidRPr="00AA02A4" w:rsidRDefault="00870665" w:rsidP="00870665">
            <w:pPr>
              <w:pStyle w:val="Tekstpodstawowy"/>
              <w:widowControl w:val="0"/>
              <w:tabs>
                <w:tab w:val="left" w:pos="426"/>
              </w:tabs>
              <w:suppressAutoHyphens/>
              <w:rPr>
                <w:rFonts w:ascii="Segoe UI" w:hAnsi="Segoe UI" w:cs="Segoe UI"/>
                <w:sz w:val="22"/>
                <w:szCs w:val="22"/>
              </w:rPr>
            </w:pPr>
            <w:r w:rsidRPr="00AA02A4">
              <w:rPr>
                <w:rFonts w:ascii="Segoe UI" w:hAnsi="Segoe UI" w:cs="Segoe UI"/>
                <w:sz w:val="22"/>
                <w:szCs w:val="22"/>
              </w:rPr>
              <w:t>w formie zestawień stanowiących załączniki do faktur:</w:t>
            </w:r>
          </w:p>
          <w:p w:rsidR="00870665" w:rsidRPr="00AA02A4" w:rsidRDefault="00870665" w:rsidP="00920650">
            <w:pPr>
              <w:pStyle w:val="Tekstpodstawowy"/>
              <w:widowControl w:val="0"/>
              <w:numPr>
                <w:ilvl w:val="0"/>
                <w:numId w:val="27"/>
              </w:numPr>
              <w:tabs>
                <w:tab w:val="left" w:pos="426"/>
              </w:tabs>
              <w:suppressAutoHyphens/>
              <w:ind w:left="410"/>
              <w:rPr>
                <w:rFonts w:ascii="Segoe UI" w:hAnsi="Segoe UI" w:cs="Segoe UI"/>
                <w:sz w:val="22"/>
                <w:szCs w:val="22"/>
              </w:rPr>
            </w:pPr>
            <w:r w:rsidRPr="00AA02A4">
              <w:rPr>
                <w:rFonts w:ascii="Segoe UI" w:hAnsi="Segoe UI" w:cs="Segoe UI"/>
                <w:sz w:val="22"/>
                <w:szCs w:val="22"/>
              </w:rPr>
              <w:t>wykaz nieruchomości, w tym poszczególnych lokali mieszkalnych, z których dostarczono do EKOPUNKTU odpady w postaci odpadów remontowych i rozbiórkowych wraz z uwzględnieniem stopnia wykorzystania limitu na te odpady,</w:t>
            </w:r>
          </w:p>
          <w:p w:rsidR="00870665" w:rsidRPr="00AA02A4" w:rsidRDefault="00870665" w:rsidP="00920650">
            <w:pPr>
              <w:pStyle w:val="Tekstpodstawowy"/>
              <w:widowControl w:val="0"/>
              <w:numPr>
                <w:ilvl w:val="0"/>
                <w:numId w:val="27"/>
              </w:numPr>
              <w:tabs>
                <w:tab w:val="left" w:pos="426"/>
              </w:tabs>
              <w:suppressAutoHyphens/>
              <w:ind w:left="410"/>
              <w:rPr>
                <w:rFonts w:ascii="Segoe UI" w:hAnsi="Segoe UI" w:cs="Segoe UI"/>
                <w:sz w:val="22"/>
                <w:szCs w:val="22"/>
              </w:rPr>
            </w:pPr>
            <w:r w:rsidRPr="00AA02A4">
              <w:rPr>
                <w:rFonts w:ascii="Segoe UI" w:hAnsi="Segoe UI" w:cs="Segoe UI"/>
                <w:sz w:val="22"/>
                <w:szCs w:val="22"/>
              </w:rPr>
              <w:t>wykaz nieruchomości, w tym poszczególnych lokali mieszkalnych, z których dostarczono do EKOPUNKTU odpady w postaci zużytych opon wraz z uwzględnieniem stopnia wykorzystania limitu na te odpady.</w:t>
            </w:r>
          </w:p>
          <w:p w:rsidR="00870665" w:rsidRPr="00AA02A4" w:rsidRDefault="00870665" w:rsidP="00870665">
            <w:pPr>
              <w:pStyle w:val="Tekstpodstawowy"/>
              <w:tabs>
                <w:tab w:val="left" w:pos="426"/>
              </w:tabs>
              <w:rPr>
                <w:rFonts w:ascii="Segoe UI" w:hAnsi="Segoe UI" w:cs="Segoe UI"/>
                <w:sz w:val="22"/>
                <w:szCs w:val="22"/>
              </w:rPr>
            </w:pPr>
            <w:r w:rsidRPr="00AA02A4">
              <w:rPr>
                <w:rFonts w:ascii="Segoe UI" w:hAnsi="Segoe UI" w:cs="Segoe UI"/>
                <w:sz w:val="22"/>
                <w:szCs w:val="22"/>
              </w:rPr>
              <w:t>Wykazy te należy przekazać w formie elektronicznej i papierowej.</w:t>
            </w:r>
          </w:p>
          <w:p w:rsidR="00870665" w:rsidRPr="00AA02A4" w:rsidRDefault="00870665" w:rsidP="00870665">
            <w:pPr>
              <w:pStyle w:val="Akapitzlist"/>
              <w:spacing w:after="0" w:line="240" w:lineRule="auto"/>
              <w:ind w:left="0"/>
              <w:jc w:val="center"/>
              <w:rPr>
                <w:rFonts w:ascii="Segoe UI" w:hAnsi="Segoe UI" w:cs="Segoe UI"/>
                <w:b/>
              </w:rPr>
            </w:pPr>
          </w:p>
        </w:tc>
        <w:tc>
          <w:tcPr>
            <w:tcW w:w="1758" w:type="dxa"/>
            <w:shd w:val="clear" w:color="auto" w:fill="auto"/>
          </w:tcPr>
          <w:p w:rsidR="00870665" w:rsidRPr="00AA02A4" w:rsidRDefault="00870665" w:rsidP="00870665">
            <w:pPr>
              <w:pStyle w:val="Akapitzlist"/>
              <w:spacing w:after="0" w:line="240" w:lineRule="auto"/>
              <w:ind w:left="0"/>
              <w:rPr>
                <w:rFonts w:ascii="Segoe UI" w:hAnsi="Segoe UI" w:cs="Segoe UI"/>
                <w:b/>
              </w:rPr>
            </w:pPr>
            <w:r w:rsidRPr="00AA02A4">
              <w:rPr>
                <w:rFonts w:ascii="Segoe UI" w:hAnsi="Segoe UI" w:cs="Segoe UI"/>
              </w:rPr>
              <w:t>do 5 roboczego dnia każdego miesiąca za miesiąc poprzedni</w:t>
            </w:r>
          </w:p>
        </w:tc>
      </w:tr>
      <w:tr w:rsidR="00870665" w:rsidRPr="00AA02A4">
        <w:tc>
          <w:tcPr>
            <w:tcW w:w="10299" w:type="dxa"/>
            <w:gridSpan w:val="4"/>
            <w:shd w:val="clear" w:color="auto" w:fill="BFBFBF"/>
          </w:tcPr>
          <w:p w:rsidR="00870665" w:rsidRPr="00AA02A4" w:rsidRDefault="00870665" w:rsidP="00870665">
            <w:pPr>
              <w:pStyle w:val="Akapitzlist"/>
              <w:spacing w:after="0" w:line="240" w:lineRule="auto"/>
              <w:ind w:left="0"/>
              <w:jc w:val="center"/>
              <w:rPr>
                <w:rFonts w:ascii="Segoe UI" w:hAnsi="Segoe UI" w:cs="Segoe UI"/>
                <w:b/>
              </w:rPr>
            </w:pPr>
            <w:r w:rsidRPr="00AA02A4">
              <w:rPr>
                <w:rFonts w:ascii="Segoe UI" w:hAnsi="Segoe UI" w:cs="Segoe UI"/>
                <w:b/>
              </w:rPr>
              <w:t>ZAGOSPODAROWANIE ODPADÓW</w:t>
            </w:r>
          </w:p>
        </w:tc>
      </w:tr>
      <w:tr w:rsidR="00870665" w:rsidRPr="00AA02A4" w:rsidTr="00CE3638">
        <w:tc>
          <w:tcPr>
            <w:tcW w:w="551" w:type="dxa"/>
            <w:shd w:val="clear" w:color="auto" w:fill="auto"/>
          </w:tcPr>
          <w:p w:rsidR="00870665" w:rsidRPr="00AA02A4" w:rsidRDefault="00870665" w:rsidP="00870665">
            <w:pPr>
              <w:pStyle w:val="Akapitzlist"/>
              <w:spacing w:after="0" w:line="240" w:lineRule="auto"/>
              <w:ind w:left="0"/>
              <w:rPr>
                <w:rFonts w:ascii="Segoe UI" w:hAnsi="Segoe UI" w:cs="Segoe UI"/>
              </w:rPr>
            </w:pPr>
            <w:r w:rsidRPr="00AA02A4">
              <w:rPr>
                <w:rFonts w:ascii="Segoe UI" w:hAnsi="Segoe UI" w:cs="Segoe UI"/>
              </w:rPr>
              <w:t>1</w:t>
            </w:r>
          </w:p>
        </w:tc>
        <w:tc>
          <w:tcPr>
            <w:tcW w:w="2904" w:type="dxa"/>
            <w:vMerge w:val="restart"/>
            <w:shd w:val="clear" w:color="auto" w:fill="auto"/>
          </w:tcPr>
          <w:p w:rsidR="00870665" w:rsidRPr="00AA02A4" w:rsidRDefault="00870665" w:rsidP="00870665">
            <w:pPr>
              <w:pStyle w:val="Akapitzlist"/>
              <w:spacing w:after="0" w:line="240" w:lineRule="auto"/>
              <w:ind w:left="0"/>
              <w:rPr>
                <w:rFonts w:ascii="Segoe UI" w:hAnsi="Segoe UI" w:cs="Segoe UI"/>
                <w:b/>
              </w:rPr>
            </w:pPr>
            <w:r w:rsidRPr="00AA02A4">
              <w:rPr>
                <w:rFonts w:ascii="Segoe UI" w:hAnsi="Segoe UI" w:cs="Segoe UI"/>
                <w:b/>
              </w:rPr>
              <w:t>ODPADY Z GSGOK Z MIASTA STARGARD</w:t>
            </w:r>
          </w:p>
          <w:p w:rsidR="00870665" w:rsidRPr="00AA02A4" w:rsidRDefault="00870665" w:rsidP="00870665">
            <w:pPr>
              <w:pStyle w:val="Akapitzlist"/>
              <w:spacing w:after="0" w:line="240" w:lineRule="auto"/>
              <w:ind w:left="0"/>
              <w:rPr>
                <w:rFonts w:ascii="Segoe UI" w:hAnsi="Segoe UI" w:cs="Segoe UI"/>
              </w:rPr>
            </w:pPr>
            <w:r w:rsidRPr="00AA02A4">
              <w:rPr>
                <w:rFonts w:ascii="Segoe UI" w:hAnsi="Segoe UI" w:cs="Segoe UI"/>
              </w:rPr>
              <w:t xml:space="preserve">w zakresie dotyczącym zagospodarowania odpadów komunalnych pochodzących od właścicieli nieruchomości objętych gminnym systemem zagospodarowania odpadów komunalnych na terenie </w:t>
            </w:r>
            <w:r w:rsidRPr="00AA02A4">
              <w:rPr>
                <w:rFonts w:ascii="Segoe UI" w:hAnsi="Segoe UI" w:cs="Segoe UI"/>
              </w:rPr>
              <w:lastRenderedPageBreak/>
              <w:t>Gminy Miasta Stargard</w:t>
            </w:r>
          </w:p>
        </w:tc>
        <w:tc>
          <w:tcPr>
            <w:tcW w:w="5086" w:type="dxa"/>
            <w:shd w:val="clear" w:color="auto" w:fill="auto"/>
          </w:tcPr>
          <w:p w:rsidR="00870665" w:rsidRPr="00AA02A4" w:rsidRDefault="00870665" w:rsidP="00870665">
            <w:pPr>
              <w:pStyle w:val="Akapitzlist"/>
              <w:spacing w:after="0" w:line="240" w:lineRule="auto"/>
              <w:ind w:left="0"/>
              <w:rPr>
                <w:rFonts w:ascii="Segoe UI" w:hAnsi="Segoe UI" w:cs="Segoe UI"/>
                <w:b/>
              </w:rPr>
            </w:pPr>
            <w:r w:rsidRPr="00AA02A4">
              <w:rPr>
                <w:rFonts w:ascii="Segoe UI" w:hAnsi="Segoe UI" w:cs="Segoe UI"/>
                <w:b/>
              </w:rPr>
              <w:lastRenderedPageBreak/>
              <w:t>MIESIĘCZNE (załącznik do faktury)</w:t>
            </w:r>
          </w:p>
          <w:p w:rsidR="00870665" w:rsidRPr="00AA02A4" w:rsidRDefault="00870665" w:rsidP="00870665">
            <w:pPr>
              <w:pStyle w:val="Akapitzlist"/>
              <w:spacing w:after="0" w:line="240" w:lineRule="auto"/>
              <w:ind w:left="0"/>
              <w:rPr>
                <w:rFonts w:ascii="Segoe UI" w:hAnsi="Segoe UI" w:cs="Segoe UI"/>
              </w:rPr>
            </w:pPr>
            <w:r w:rsidRPr="00AA02A4">
              <w:rPr>
                <w:rFonts w:ascii="Segoe UI" w:hAnsi="Segoe UI" w:cs="Segoe UI"/>
              </w:rPr>
              <w:t>o ilości przyjętych do zagospodarowania odpadów (</w:t>
            </w:r>
            <w:r w:rsidRPr="00AA02A4">
              <w:rPr>
                <w:rFonts w:ascii="Segoe UI" w:hAnsi="Segoe UI" w:cs="Segoe UI"/>
                <w:b/>
                <w:bCs/>
              </w:rPr>
              <w:t>załącznik nr 1</w:t>
            </w:r>
            <w:r w:rsidR="009A4CD4" w:rsidRPr="00AA02A4">
              <w:rPr>
                <w:rFonts w:ascii="Segoe UI" w:hAnsi="Segoe UI" w:cs="Segoe UI"/>
                <w:b/>
                <w:bCs/>
              </w:rPr>
              <w:t>2</w:t>
            </w:r>
            <w:r w:rsidRPr="00AA02A4">
              <w:rPr>
                <w:rFonts w:ascii="Segoe UI" w:hAnsi="Segoe UI" w:cs="Segoe UI"/>
              </w:rPr>
              <w:t xml:space="preserve"> do umowy)</w:t>
            </w:r>
          </w:p>
        </w:tc>
        <w:tc>
          <w:tcPr>
            <w:tcW w:w="1758" w:type="dxa"/>
            <w:shd w:val="clear" w:color="auto" w:fill="auto"/>
          </w:tcPr>
          <w:p w:rsidR="00870665" w:rsidRPr="00AA02A4" w:rsidRDefault="00870665" w:rsidP="00870665">
            <w:pPr>
              <w:pStyle w:val="Akapitzlist"/>
              <w:spacing w:after="0" w:line="240" w:lineRule="auto"/>
              <w:ind w:left="0"/>
              <w:rPr>
                <w:rFonts w:ascii="Segoe UI" w:hAnsi="Segoe UI" w:cs="Segoe UI"/>
              </w:rPr>
            </w:pPr>
            <w:r w:rsidRPr="00AA02A4">
              <w:rPr>
                <w:rFonts w:ascii="Segoe UI" w:hAnsi="Segoe UI" w:cs="Segoe UI"/>
              </w:rPr>
              <w:t>do 5 roboczego dnia każdego miesiąca za miesiąc poprzedni</w:t>
            </w:r>
          </w:p>
        </w:tc>
      </w:tr>
      <w:tr w:rsidR="00870665" w:rsidRPr="00AA02A4" w:rsidTr="00CE3638">
        <w:tc>
          <w:tcPr>
            <w:tcW w:w="551" w:type="dxa"/>
            <w:shd w:val="clear" w:color="auto" w:fill="auto"/>
          </w:tcPr>
          <w:p w:rsidR="00870665" w:rsidRPr="00AA02A4" w:rsidRDefault="00870665" w:rsidP="00870665">
            <w:pPr>
              <w:pStyle w:val="Akapitzlist"/>
              <w:spacing w:after="0" w:line="240" w:lineRule="auto"/>
              <w:ind w:left="0"/>
              <w:jc w:val="both"/>
              <w:rPr>
                <w:rFonts w:ascii="Segoe UI" w:hAnsi="Segoe UI" w:cs="Segoe UI"/>
              </w:rPr>
            </w:pPr>
            <w:r w:rsidRPr="00AA02A4">
              <w:rPr>
                <w:rFonts w:ascii="Segoe UI" w:hAnsi="Segoe UI" w:cs="Segoe UI"/>
              </w:rPr>
              <w:t>1a</w:t>
            </w:r>
          </w:p>
        </w:tc>
        <w:tc>
          <w:tcPr>
            <w:tcW w:w="2904" w:type="dxa"/>
            <w:vMerge/>
            <w:shd w:val="clear" w:color="auto" w:fill="auto"/>
          </w:tcPr>
          <w:p w:rsidR="00870665" w:rsidRPr="00AA02A4" w:rsidRDefault="00870665" w:rsidP="00870665">
            <w:pPr>
              <w:pStyle w:val="Akapitzlist"/>
              <w:spacing w:after="0" w:line="240" w:lineRule="auto"/>
              <w:ind w:left="0"/>
              <w:jc w:val="both"/>
              <w:rPr>
                <w:rFonts w:ascii="Segoe UI" w:hAnsi="Segoe UI" w:cs="Segoe UI"/>
              </w:rPr>
            </w:pPr>
          </w:p>
        </w:tc>
        <w:tc>
          <w:tcPr>
            <w:tcW w:w="5086" w:type="dxa"/>
            <w:shd w:val="clear" w:color="auto" w:fill="auto"/>
          </w:tcPr>
          <w:p w:rsidR="00870665" w:rsidRPr="00AA02A4" w:rsidRDefault="00870665" w:rsidP="00870665">
            <w:pPr>
              <w:pStyle w:val="Akapitzlist"/>
              <w:spacing w:after="0" w:line="240" w:lineRule="auto"/>
              <w:ind w:left="0"/>
              <w:rPr>
                <w:rFonts w:ascii="Segoe UI" w:hAnsi="Segoe UI" w:cs="Segoe UI"/>
                <w:b/>
              </w:rPr>
            </w:pPr>
            <w:r w:rsidRPr="00AA02A4">
              <w:rPr>
                <w:rFonts w:ascii="Segoe UI" w:hAnsi="Segoe UI" w:cs="Segoe UI"/>
                <w:b/>
              </w:rPr>
              <w:t>KWARTALNE</w:t>
            </w:r>
          </w:p>
          <w:p w:rsidR="00870665" w:rsidRPr="00AA02A4" w:rsidRDefault="00870665" w:rsidP="00870665">
            <w:pPr>
              <w:pStyle w:val="Akapitzlist"/>
              <w:spacing w:after="0" w:line="240" w:lineRule="auto"/>
              <w:ind w:left="0"/>
              <w:rPr>
                <w:rFonts w:ascii="Segoe UI" w:hAnsi="Segoe UI" w:cs="Segoe UI"/>
              </w:rPr>
            </w:pPr>
            <w:r w:rsidRPr="00AA02A4">
              <w:rPr>
                <w:rFonts w:ascii="Segoe UI" w:hAnsi="Segoe UI" w:cs="Segoe UI"/>
              </w:rPr>
              <w:t>o sposobie zagospodarowania odpadów zawierające między innymi następujące informacje:</w:t>
            </w:r>
          </w:p>
          <w:p w:rsidR="00870665" w:rsidRPr="00AA02A4" w:rsidRDefault="00870665" w:rsidP="00870665">
            <w:pPr>
              <w:pStyle w:val="Akapitzlist"/>
              <w:spacing w:after="0" w:line="240" w:lineRule="auto"/>
              <w:ind w:left="0"/>
              <w:rPr>
                <w:rFonts w:ascii="Segoe UI" w:hAnsi="Segoe UI" w:cs="Segoe UI"/>
              </w:rPr>
            </w:pPr>
            <w:r w:rsidRPr="00AA02A4">
              <w:rPr>
                <w:rFonts w:ascii="Segoe UI" w:hAnsi="Segoe UI" w:cs="Segoe UI"/>
              </w:rPr>
              <w:t xml:space="preserve">- dane podmiotu zagospodarowującego odpady </w:t>
            </w:r>
            <w:r w:rsidRPr="00AA02A4">
              <w:rPr>
                <w:rFonts w:ascii="Segoe UI" w:hAnsi="Segoe UI" w:cs="Segoe UI"/>
              </w:rPr>
              <w:lastRenderedPageBreak/>
              <w:t>komunalne,</w:t>
            </w:r>
          </w:p>
          <w:p w:rsidR="00870665" w:rsidRPr="00AA02A4" w:rsidRDefault="00870665" w:rsidP="00870665">
            <w:pPr>
              <w:pStyle w:val="Akapitzlist"/>
              <w:spacing w:after="0" w:line="240" w:lineRule="auto"/>
              <w:ind w:left="0"/>
              <w:rPr>
                <w:rFonts w:ascii="Segoe UI" w:hAnsi="Segoe UI" w:cs="Segoe UI"/>
              </w:rPr>
            </w:pPr>
            <w:r w:rsidRPr="00AA02A4">
              <w:rPr>
                <w:rFonts w:ascii="Segoe UI" w:hAnsi="Segoe UI" w:cs="Segoe UI"/>
              </w:rPr>
              <w:t>- o poszczególnych rodzajach odpadów przyjętych na Instalację Komunalną oraz sposobie ich zagospodarowania w podziale na odpady nieulegające biodegradacji oraz ulegające biodegradacji, w szczególności masę odpadów komunalnych wytworzonych na terenie gminy przekazanych do termicznego przekształcenia oraz stosunek masy odpadów komunalnych przekazanych do termicznego przekształcenia do masy odpadów komunalnych wytworzonych na terenie gminy,</w:t>
            </w:r>
          </w:p>
          <w:p w:rsidR="00870665" w:rsidRPr="00AA02A4" w:rsidRDefault="00870665" w:rsidP="00870665">
            <w:pPr>
              <w:pStyle w:val="Akapitzlist"/>
              <w:spacing w:after="0" w:line="240" w:lineRule="auto"/>
              <w:ind w:left="0"/>
              <w:rPr>
                <w:rFonts w:ascii="Segoe UI" w:hAnsi="Segoe UI" w:cs="Segoe UI"/>
              </w:rPr>
            </w:pPr>
            <w:r w:rsidRPr="00AA02A4">
              <w:rPr>
                <w:rFonts w:ascii="Segoe UI" w:hAnsi="Segoe UI" w:cs="Segoe UI"/>
              </w:rPr>
              <w:t>- dodatkową informację o sposobie zagospodarowania odpadów o kodzie 20 03 01,</w:t>
            </w:r>
          </w:p>
          <w:p w:rsidR="00870665" w:rsidRPr="00AA02A4" w:rsidRDefault="00870665" w:rsidP="00870665">
            <w:pPr>
              <w:pStyle w:val="Akapitzlist"/>
              <w:spacing w:after="0" w:line="240" w:lineRule="auto"/>
              <w:ind w:left="0"/>
              <w:rPr>
                <w:rFonts w:ascii="Segoe UI" w:hAnsi="Segoe UI" w:cs="Segoe UI"/>
              </w:rPr>
            </w:pPr>
            <w:r w:rsidRPr="00AA02A4">
              <w:rPr>
                <w:rFonts w:ascii="Segoe UI" w:hAnsi="Segoe UI" w:cs="Segoe UI"/>
              </w:rPr>
              <w:t>- o wytworzonych odpadach powstałych  z przyjętych zmagazynowanych odpadów komunalnych i sposobie ich zagospodarowania,</w:t>
            </w:r>
          </w:p>
          <w:p w:rsidR="00870665" w:rsidRPr="00AA02A4" w:rsidRDefault="00870665" w:rsidP="00870665">
            <w:pPr>
              <w:pStyle w:val="Akapitzlist"/>
              <w:spacing w:after="0" w:line="240" w:lineRule="auto"/>
              <w:ind w:left="0"/>
              <w:rPr>
                <w:rFonts w:ascii="Segoe UI" w:hAnsi="Segoe UI" w:cs="Segoe UI"/>
              </w:rPr>
            </w:pPr>
            <w:r w:rsidRPr="00AA02A4">
              <w:rPr>
                <w:rFonts w:ascii="Segoe UI" w:hAnsi="Segoe UI" w:cs="Segoe UI"/>
              </w:rPr>
              <w:t>- o odpadach magazynowanych w poprzednim okresie sprawozdawczym przekazanych do zagospodarowania (ulegających i nieulegających biodegradacji),</w:t>
            </w:r>
          </w:p>
          <w:p w:rsidR="00870665" w:rsidRPr="00AA02A4" w:rsidRDefault="00870665" w:rsidP="00870665">
            <w:pPr>
              <w:pStyle w:val="Akapitzlist"/>
              <w:spacing w:after="0" w:line="240" w:lineRule="auto"/>
              <w:ind w:left="0"/>
              <w:rPr>
                <w:rFonts w:ascii="Segoe UI" w:hAnsi="Segoe UI" w:cs="Segoe UI"/>
              </w:rPr>
            </w:pPr>
            <w:r w:rsidRPr="00AA02A4">
              <w:rPr>
                <w:rFonts w:ascii="Segoe UI" w:hAnsi="Segoe UI" w:cs="Segoe UI"/>
              </w:rPr>
              <w:t>- o wytworzonych odpadach powstałych z przyjętych odpadów komunalnych i sposobie ich zagospodarowania,</w:t>
            </w:r>
          </w:p>
          <w:p w:rsidR="00870665" w:rsidRPr="00AA02A4" w:rsidRDefault="00870665" w:rsidP="00870665">
            <w:pPr>
              <w:pStyle w:val="Akapitzlist"/>
              <w:spacing w:after="0" w:line="240" w:lineRule="auto"/>
              <w:ind w:left="0"/>
              <w:rPr>
                <w:rFonts w:ascii="Segoe UI" w:hAnsi="Segoe UI" w:cs="Segoe UI"/>
              </w:rPr>
            </w:pPr>
            <w:r w:rsidRPr="00AA02A4">
              <w:rPr>
                <w:rFonts w:ascii="Segoe UI" w:hAnsi="Segoe UI" w:cs="Segoe UI"/>
              </w:rPr>
              <w:t>- o poszczególnych rodzajach odpadów zagospodarowanych na zasadzie pośrednictwa w obrocie odpadami,</w:t>
            </w:r>
          </w:p>
          <w:p w:rsidR="00870665" w:rsidRPr="00AA02A4" w:rsidRDefault="00870665" w:rsidP="00870665">
            <w:pPr>
              <w:pStyle w:val="Akapitzlist"/>
              <w:spacing w:after="0" w:line="240" w:lineRule="auto"/>
              <w:ind w:left="0"/>
              <w:rPr>
                <w:rFonts w:ascii="Segoe UI" w:hAnsi="Segoe UI" w:cs="Segoe UI"/>
              </w:rPr>
            </w:pPr>
            <w:r w:rsidRPr="00AA02A4">
              <w:rPr>
                <w:rFonts w:ascii="Segoe UI" w:hAnsi="Segoe UI" w:cs="Segoe UI"/>
              </w:rPr>
              <w:t>- o odpadach przygotowanych do ponownego użycia, poddanych recyklingowi i innym procesom odzysku oraz osiągniętych poziomach recyklingu, przygotowania do ponownego użycia i odzysku innymi metodami (odpady papieru, metali, szkła, oraz odpadów remontowych i budowlanych będących odpadami komunalnymi) oraz ograniczenia masy odpadów komunalnych ulegających biodegradacji przekazywanych do składowania (w danym okresie sprawozdawczym),</w:t>
            </w:r>
          </w:p>
          <w:p w:rsidR="00870665" w:rsidRPr="00AA02A4" w:rsidRDefault="00870665" w:rsidP="00870665">
            <w:pPr>
              <w:pStyle w:val="Akapitzlist"/>
              <w:spacing w:after="0" w:line="240" w:lineRule="auto"/>
              <w:ind w:left="0"/>
              <w:rPr>
                <w:rFonts w:ascii="Segoe UI" w:hAnsi="Segoe UI" w:cs="Segoe UI"/>
              </w:rPr>
            </w:pPr>
            <w:r w:rsidRPr="00AA02A4">
              <w:rPr>
                <w:rFonts w:ascii="Segoe UI" w:hAnsi="Segoe UI" w:cs="Segoe UI"/>
              </w:rPr>
              <w:t>- o masie wytworzonych i poddanych składowaniu pozostałości z sortowania i pozostałości z mechaniczno-biologicznego przetwarzania odpadów komunalnych</w:t>
            </w:r>
          </w:p>
          <w:p w:rsidR="00870665" w:rsidRPr="00AA02A4" w:rsidRDefault="00870665" w:rsidP="00870665">
            <w:pPr>
              <w:pStyle w:val="Akapitzlist"/>
              <w:spacing w:after="0" w:line="240" w:lineRule="auto"/>
              <w:ind w:left="0"/>
              <w:rPr>
                <w:rFonts w:ascii="Segoe UI" w:hAnsi="Segoe UI" w:cs="Segoe UI"/>
              </w:rPr>
            </w:pPr>
            <w:r w:rsidRPr="00AA02A4">
              <w:rPr>
                <w:rFonts w:ascii="Segoe UI" w:hAnsi="Segoe UI" w:cs="Segoe UI"/>
              </w:rPr>
              <w:t>- łącznej masie zagospodarowanych odpadów komunalnych w danym okresie sprawozdawczym;</w:t>
            </w:r>
          </w:p>
          <w:p w:rsidR="00870665" w:rsidRPr="00AA02A4" w:rsidRDefault="00870665" w:rsidP="00870665">
            <w:pPr>
              <w:pStyle w:val="Akapitzlist"/>
              <w:spacing w:after="0" w:line="240" w:lineRule="auto"/>
              <w:ind w:left="0"/>
              <w:rPr>
                <w:rFonts w:ascii="Segoe UI" w:hAnsi="Segoe UI" w:cs="Segoe UI"/>
                <w:u w:val="single"/>
              </w:rPr>
            </w:pPr>
            <w:r w:rsidRPr="00AA02A4">
              <w:rPr>
                <w:rFonts w:ascii="Segoe UI" w:hAnsi="Segoe UI" w:cs="Segoe UI"/>
                <w:u w:val="single"/>
              </w:rPr>
              <w:t>(wzór zostanie ustalony przez Zamawiającego w uzgodnieniu z Wykonawcą)</w:t>
            </w:r>
          </w:p>
        </w:tc>
        <w:tc>
          <w:tcPr>
            <w:tcW w:w="1758" w:type="dxa"/>
            <w:shd w:val="clear" w:color="auto" w:fill="auto"/>
          </w:tcPr>
          <w:p w:rsidR="00870665" w:rsidRPr="00AA02A4" w:rsidRDefault="00870665" w:rsidP="00870665">
            <w:pPr>
              <w:pStyle w:val="Akapitzlist"/>
              <w:spacing w:after="0" w:line="240" w:lineRule="auto"/>
              <w:ind w:left="0"/>
              <w:rPr>
                <w:rFonts w:ascii="Segoe UI" w:hAnsi="Segoe UI" w:cs="Segoe UI"/>
              </w:rPr>
            </w:pPr>
            <w:r w:rsidRPr="00AA02A4">
              <w:rPr>
                <w:rFonts w:ascii="Segoe UI" w:hAnsi="Segoe UI" w:cs="Segoe UI"/>
              </w:rPr>
              <w:lastRenderedPageBreak/>
              <w:t xml:space="preserve">do 20 dnia kalendarzowego w miesiącu następującym po </w:t>
            </w:r>
            <w:r w:rsidRPr="00AA02A4">
              <w:rPr>
                <w:rFonts w:ascii="Segoe UI" w:hAnsi="Segoe UI" w:cs="Segoe UI"/>
              </w:rPr>
              <w:lastRenderedPageBreak/>
              <w:t xml:space="preserve">okresie sprawozdawczym </w:t>
            </w:r>
          </w:p>
          <w:p w:rsidR="00870665" w:rsidRPr="00AA02A4" w:rsidRDefault="00870665" w:rsidP="00870665">
            <w:pPr>
              <w:pStyle w:val="Akapitzlist"/>
              <w:spacing w:after="0" w:line="240" w:lineRule="auto"/>
              <w:ind w:left="0"/>
              <w:rPr>
                <w:rFonts w:ascii="Segoe UI" w:hAnsi="Segoe UI" w:cs="Segoe UI"/>
              </w:rPr>
            </w:pPr>
          </w:p>
          <w:p w:rsidR="00870665" w:rsidRPr="00AA02A4" w:rsidRDefault="00870665" w:rsidP="00870665">
            <w:pPr>
              <w:pStyle w:val="Akapitzlist"/>
              <w:spacing w:after="0" w:line="240" w:lineRule="auto"/>
              <w:ind w:left="0"/>
              <w:rPr>
                <w:rFonts w:ascii="Segoe UI" w:hAnsi="Segoe UI" w:cs="Segoe UI"/>
              </w:rPr>
            </w:pPr>
          </w:p>
        </w:tc>
      </w:tr>
      <w:tr w:rsidR="00870665" w:rsidRPr="00AA02A4" w:rsidTr="00CE3638">
        <w:tc>
          <w:tcPr>
            <w:tcW w:w="551" w:type="dxa"/>
            <w:shd w:val="clear" w:color="auto" w:fill="auto"/>
          </w:tcPr>
          <w:p w:rsidR="00870665" w:rsidRPr="00AA02A4" w:rsidRDefault="00870665" w:rsidP="00870665">
            <w:pPr>
              <w:pStyle w:val="Akapitzlist"/>
              <w:spacing w:after="0" w:line="240" w:lineRule="auto"/>
              <w:ind w:left="0"/>
              <w:jc w:val="both"/>
              <w:rPr>
                <w:rFonts w:ascii="Segoe UI" w:hAnsi="Segoe UI" w:cs="Segoe UI"/>
              </w:rPr>
            </w:pPr>
            <w:r w:rsidRPr="00AA02A4">
              <w:rPr>
                <w:rFonts w:ascii="Segoe UI" w:hAnsi="Segoe UI" w:cs="Segoe UI"/>
              </w:rPr>
              <w:lastRenderedPageBreak/>
              <w:t>2</w:t>
            </w:r>
          </w:p>
        </w:tc>
        <w:tc>
          <w:tcPr>
            <w:tcW w:w="2904" w:type="dxa"/>
            <w:vMerge w:val="restart"/>
            <w:shd w:val="clear" w:color="auto" w:fill="auto"/>
          </w:tcPr>
          <w:p w:rsidR="00870665" w:rsidRPr="00AA02A4" w:rsidRDefault="00870665" w:rsidP="00870665">
            <w:pPr>
              <w:pStyle w:val="Akapitzlist"/>
              <w:spacing w:after="0" w:line="240" w:lineRule="auto"/>
              <w:ind w:left="0"/>
              <w:rPr>
                <w:rFonts w:ascii="Segoe UI" w:hAnsi="Segoe UI" w:cs="Segoe UI"/>
                <w:b/>
              </w:rPr>
            </w:pPr>
            <w:r w:rsidRPr="00AA02A4">
              <w:rPr>
                <w:rFonts w:ascii="Segoe UI" w:hAnsi="Segoe UI" w:cs="Segoe UI"/>
                <w:b/>
              </w:rPr>
              <w:t>BIOODPADY Z GSGOK Z MIASTA SZCZECIN</w:t>
            </w:r>
          </w:p>
          <w:p w:rsidR="00870665" w:rsidRPr="00AA02A4" w:rsidRDefault="00870665" w:rsidP="00870665">
            <w:pPr>
              <w:pStyle w:val="Akapitzlist"/>
              <w:spacing w:after="0" w:line="240" w:lineRule="auto"/>
              <w:ind w:left="0"/>
              <w:rPr>
                <w:rFonts w:ascii="Segoe UI" w:hAnsi="Segoe UI" w:cs="Segoe UI"/>
              </w:rPr>
            </w:pPr>
            <w:r w:rsidRPr="00AA02A4">
              <w:rPr>
                <w:rFonts w:ascii="Segoe UI" w:hAnsi="Segoe UI" w:cs="Segoe UI"/>
              </w:rPr>
              <w:t>w zakresie dotyczącym zagospodarowania bioodpadów pochodzących z terenu Gminy Miasta Szczecin</w:t>
            </w:r>
          </w:p>
        </w:tc>
        <w:tc>
          <w:tcPr>
            <w:tcW w:w="5086" w:type="dxa"/>
            <w:shd w:val="clear" w:color="auto" w:fill="auto"/>
          </w:tcPr>
          <w:p w:rsidR="00870665" w:rsidRPr="00AA02A4" w:rsidRDefault="00870665" w:rsidP="00870665">
            <w:pPr>
              <w:pStyle w:val="Akapitzlist"/>
              <w:spacing w:after="0" w:line="240" w:lineRule="auto"/>
              <w:ind w:left="0"/>
              <w:rPr>
                <w:rFonts w:ascii="Segoe UI" w:hAnsi="Segoe UI" w:cs="Segoe UI"/>
                <w:b/>
              </w:rPr>
            </w:pPr>
            <w:r w:rsidRPr="00AA02A4">
              <w:rPr>
                <w:rFonts w:ascii="Segoe UI" w:hAnsi="Segoe UI" w:cs="Segoe UI"/>
                <w:b/>
              </w:rPr>
              <w:t>MIESIĘCZNE (załącznik do faktury)</w:t>
            </w:r>
          </w:p>
          <w:p w:rsidR="00870665" w:rsidRPr="00AA02A4" w:rsidRDefault="00870665" w:rsidP="00870665">
            <w:pPr>
              <w:pStyle w:val="Akapitzlist"/>
              <w:spacing w:after="0" w:line="240" w:lineRule="auto"/>
              <w:ind w:left="0"/>
              <w:jc w:val="both"/>
              <w:rPr>
                <w:rFonts w:ascii="Segoe UI" w:hAnsi="Segoe UI" w:cs="Segoe UI"/>
              </w:rPr>
            </w:pPr>
            <w:r w:rsidRPr="00AA02A4">
              <w:rPr>
                <w:rFonts w:ascii="Segoe UI" w:hAnsi="Segoe UI" w:cs="Segoe UI"/>
              </w:rPr>
              <w:t xml:space="preserve">o ilości przyjętych do zagospodarowania odpadów </w:t>
            </w:r>
          </w:p>
          <w:p w:rsidR="00870665" w:rsidRPr="00AA02A4" w:rsidRDefault="00870665" w:rsidP="00870665">
            <w:pPr>
              <w:pStyle w:val="Akapitzlist"/>
              <w:spacing w:after="0" w:line="240" w:lineRule="auto"/>
              <w:ind w:left="0"/>
              <w:jc w:val="both"/>
              <w:rPr>
                <w:rFonts w:ascii="Segoe UI" w:hAnsi="Segoe UI" w:cs="Segoe UI"/>
              </w:rPr>
            </w:pPr>
            <w:r w:rsidRPr="00AA02A4">
              <w:rPr>
                <w:rFonts w:ascii="Segoe UI" w:hAnsi="Segoe UI" w:cs="Segoe UI"/>
              </w:rPr>
              <w:t>(</w:t>
            </w:r>
            <w:r w:rsidRPr="00AA02A4">
              <w:rPr>
                <w:rFonts w:ascii="Segoe UI" w:hAnsi="Segoe UI" w:cs="Segoe UI"/>
                <w:b/>
                <w:bCs/>
              </w:rPr>
              <w:t>załącznik nr 1</w:t>
            </w:r>
            <w:r w:rsidR="009A4CD4" w:rsidRPr="00AA02A4">
              <w:rPr>
                <w:rFonts w:ascii="Segoe UI" w:hAnsi="Segoe UI" w:cs="Segoe UI"/>
                <w:b/>
                <w:bCs/>
              </w:rPr>
              <w:t>2</w:t>
            </w:r>
            <w:r w:rsidRPr="00AA02A4">
              <w:rPr>
                <w:rFonts w:ascii="Segoe UI" w:hAnsi="Segoe UI" w:cs="Segoe UI"/>
              </w:rPr>
              <w:t xml:space="preserve"> do umowy)</w:t>
            </w:r>
          </w:p>
        </w:tc>
        <w:tc>
          <w:tcPr>
            <w:tcW w:w="1758" w:type="dxa"/>
            <w:shd w:val="clear" w:color="auto" w:fill="auto"/>
          </w:tcPr>
          <w:p w:rsidR="00870665" w:rsidRPr="00AA02A4" w:rsidRDefault="00870665" w:rsidP="00870665">
            <w:pPr>
              <w:pStyle w:val="Akapitzlist"/>
              <w:spacing w:after="0" w:line="240" w:lineRule="auto"/>
              <w:ind w:left="0"/>
              <w:jc w:val="both"/>
              <w:rPr>
                <w:rFonts w:ascii="Segoe UI" w:hAnsi="Segoe UI" w:cs="Segoe UI"/>
              </w:rPr>
            </w:pPr>
            <w:r w:rsidRPr="00AA02A4">
              <w:rPr>
                <w:rFonts w:ascii="Segoe UI" w:hAnsi="Segoe UI" w:cs="Segoe UI"/>
              </w:rPr>
              <w:t>do 5 roboczego dnia każdego miesiąca za miesiąc poprzedni</w:t>
            </w:r>
          </w:p>
        </w:tc>
      </w:tr>
      <w:tr w:rsidR="00870665" w:rsidRPr="00AA02A4" w:rsidTr="00CE3638">
        <w:tc>
          <w:tcPr>
            <w:tcW w:w="551" w:type="dxa"/>
            <w:shd w:val="clear" w:color="auto" w:fill="auto"/>
          </w:tcPr>
          <w:p w:rsidR="00870665" w:rsidRPr="00AA02A4" w:rsidRDefault="00870665" w:rsidP="00870665">
            <w:pPr>
              <w:pStyle w:val="Akapitzlist"/>
              <w:spacing w:after="0" w:line="240" w:lineRule="auto"/>
              <w:ind w:left="0"/>
              <w:jc w:val="both"/>
              <w:rPr>
                <w:rFonts w:ascii="Segoe UI" w:hAnsi="Segoe UI" w:cs="Segoe UI"/>
              </w:rPr>
            </w:pPr>
            <w:r w:rsidRPr="00AA02A4">
              <w:rPr>
                <w:rFonts w:ascii="Segoe UI" w:hAnsi="Segoe UI" w:cs="Segoe UI"/>
              </w:rPr>
              <w:t>2a</w:t>
            </w:r>
          </w:p>
        </w:tc>
        <w:tc>
          <w:tcPr>
            <w:tcW w:w="2904" w:type="dxa"/>
            <w:vMerge/>
            <w:shd w:val="clear" w:color="auto" w:fill="auto"/>
          </w:tcPr>
          <w:p w:rsidR="00870665" w:rsidRPr="00AA02A4" w:rsidRDefault="00870665" w:rsidP="00870665">
            <w:pPr>
              <w:pStyle w:val="Akapitzlist"/>
              <w:spacing w:after="0" w:line="240" w:lineRule="auto"/>
              <w:ind w:left="0"/>
              <w:rPr>
                <w:rFonts w:ascii="Segoe UI" w:hAnsi="Segoe UI" w:cs="Segoe UI"/>
                <w:b/>
              </w:rPr>
            </w:pPr>
          </w:p>
        </w:tc>
        <w:tc>
          <w:tcPr>
            <w:tcW w:w="5086" w:type="dxa"/>
            <w:shd w:val="clear" w:color="auto" w:fill="auto"/>
          </w:tcPr>
          <w:p w:rsidR="00870665" w:rsidRPr="00AA02A4" w:rsidRDefault="00870665" w:rsidP="00870665">
            <w:pPr>
              <w:pStyle w:val="Akapitzlist"/>
              <w:spacing w:after="0" w:line="240" w:lineRule="auto"/>
              <w:ind w:left="0"/>
              <w:rPr>
                <w:rFonts w:ascii="Segoe UI" w:hAnsi="Segoe UI" w:cs="Segoe UI"/>
                <w:b/>
              </w:rPr>
            </w:pPr>
            <w:r w:rsidRPr="00AA02A4">
              <w:rPr>
                <w:rFonts w:ascii="Segoe UI" w:hAnsi="Segoe UI" w:cs="Segoe UI"/>
                <w:b/>
              </w:rPr>
              <w:t>KWARTALNE</w:t>
            </w:r>
          </w:p>
          <w:p w:rsidR="00870665" w:rsidRPr="00AA02A4" w:rsidRDefault="00870665" w:rsidP="00870665">
            <w:pPr>
              <w:pStyle w:val="Akapitzlist"/>
              <w:spacing w:after="0" w:line="240" w:lineRule="auto"/>
              <w:ind w:left="0"/>
              <w:rPr>
                <w:rFonts w:ascii="Segoe UI" w:hAnsi="Segoe UI" w:cs="Segoe UI"/>
              </w:rPr>
            </w:pPr>
            <w:r w:rsidRPr="00AA02A4">
              <w:rPr>
                <w:rFonts w:ascii="Segoe UI" w:hAnsi="Segoe UI" w:cs="Segoe UI"/>
              </w:rPr>
              <w:t>- o ilości przyjętych do zagospodarowania odpadów</w:t>
            </w:r>
          </w:p>
          <w:p w:rsidR="00870665" w:rsidRPr="00AA02A4" w:rsidRDefault="00870665" w:rsidP="00870665">
            <w:pPr>
              <w:pStyle w:val="Akapitzlist"/>
              <w:spacing w:after="0" w:line="240" w:lineRule="auto"/>
              <w:ind w:left="0"/>
              <w:rPr>
                <w:rFonts w:ascii="Segoe UI" w:hAnsi="Segoe UI" w:cs="Segoe UI"/>
              </w:rPr>
            </w:pPr>
            <w:r w:rsidRPr="00AA02A4">
              <w:rPr>
                <w:rFonts w:ascii="Segoe UI" w:hAnsi="Segoe UI" w:cs="Segoe UI"/>
              </w:rPr>
              <w:t>- o odpadach przygotowanych do ponownego użycia, poddanych recyklingowi i innym procesom odzysku</w:t>
            </w:r>
          </w:p>
          <w:p w:rsidR="00870665" w:rsidRPr="00AA02A4" w:rsidRDefault="00870665" w:rsidP="00870665">
            <w:pPr>
              <w:pStyle w:val="Akapitzlist"/>
              <w:spacing w:after="0" w:line="240" w:lineRule="auto"/>
              <w:ind w:left="0"/>
              <w:rPr>
                <w:rFonts w:ascii="Segoe UI" w:hAnsi="Segoe UI" w:cs="Segoe UI"/>
              </w:rPr>
            </w:pPr>
            <w:r w:rsidRPr="00AA02A4">
              <w:rPr>
                <w:rFonts w:ascii="Segoe UI" w:hAnsi="Segoe UI" w:cs="Segoe UI"/>
              </w:rPr>
              <w:lastRenderedPageBreak/>
              <w:t>(</w:t>
            </w:r>
            <w:r w:rsidRPr="00AA02A4">
              <w:rPr>
                <w:rFonts w:ascii="Segoe UI" w:hAnsi="Segoe UI" w:cs="Segoe UI"/>
                <w:b/>
                <w:bCs/>
              </w:rPr>
              <w:t>załącznik nr 1</w:t>
            </w:r>
            <w:r w:rsidR="009A4CD4" w:rsidRPr="00AA02A4">
              <w:rPr>
                <w:rFonts w:ascii="Segoe UI" w:hAnsi="Segoe UI" w:cs="Segoe UI"/>
                <w:b/>
                <w:bCs/>
              </w:rPr>
              <w:t>3</w:t>
            </w:r>
            <w:r w:rsidRPr="00AA02A4">
              <w:rPr>
                <w:rFonts w:ascii="Segoe UI" w:hAnsi="Segoe UI" w:cs="Segoe UI"/>
              </w:rPr>
              <w:t xml:space="preserve"> do umowy)</w:t>
            </w:r>
          </w:p>
        </w:tc>
        <w:tc>
          <w:tcPr>
            <w:tcW w:w="1758" w:type="dxa"/>
            <w:shd w:val="clear" w:color="auto" w:fill="auto"/>
          </w:tcPr>
          <w:p w:rsidR="00870665" w:rsidRPr="00AA02A4" w:rsidRDefault="00870665" w:rsidP="00870665">
            <w:pPr>
              <w:pStyle w:val="Akapitzlist"/>
              <w:spacing w:after="0" w:line="240" w:lineRule="auto"/>
              <w:ind w:left="0"/>
              <w:rPr>
                <w:rFonts w:ascii="Segoe UI" w:hAnsi="Segoe UI" w:cs="Segoe UI"/>
              </w:rPr>
            </w:pPr>
            <w:r w:rsidRPr="00AA02A4">
              <w:rPr>
                <w:rFonts w:ascii="Segoe UI" w:hAnsi="Segoe UI" w:cs="Segoe UI"/>
              </w:rPr>
              <w:lastRenderedPageBreak/>
              <w:t xml:space="preserve">do 20 dnia kalendarzowego w miesiącu następującym po </w:t>
            </w:r>
            <w:r w:rsidRPr="00AA02A4">
              <w:rPr>
                <w:rFonts w:ascii="Segoe UI" w:hAnsi="Segoe UI" w:cs="Segoe UI"/>
              </w:rPr>
              <w:lastRenderedPageBreak/>
              <w:t>okresie sprawozdawczym</w:t>
            </w:r>
          </w:p>
        </w:tc>
      </w:tr>
      <w:tr w:rsidR="00870665" w:rsidRPr="00AA02A4" w:rsidTr="00CE3638">
        <w:tc>
          <w:tcPr>
            <w:tcW w:w="551" w:type="dxa"/>
            <w:shd w:val="clear" w:color="auto" w:fill="auto"/>
          </w:tcPr>
          <w:p w:rsidR="00870665" w:rsidRPr="00AA02A4" w:rsidRDefault="00870665" w:rsidP="00870665">
            <w:pPr>
              <w:pStyle w:val="Akapitzlist"/>
              <w:spacing w:after="0" w:line="240" w:lineRule="auto"/>
              <w:ind w:left="0"/>
              <w:jc w:val="both"/>
              <w:rPr>
                <w:rFonts w:ascii="Segoe UI" w:hAnsi="Segoe UI" w:cs="Segoe UI"/>
              </w:rPr>
            </w:pPr>
            <w:r w:rsidRPr="00AA02A4">
              <w:rPr>
                <w:rFonts w:ascii="Segoe UI" w:hAnsi="Segoe UI" w:cs="Segoe UI"/>
              </w:rPr>
              <w:lastRenderedPageBreak/>
              <w:t>3</w:t>
            </w:r>
          </w:p>
        </w:tc>
        <w:tc>
          <w:tcPr>
            <w:tcW w:w="2904" w:type="dxa"/>
            <w:shd w:val="clear" w:color="auto" w:fill="auto"/>
          </w:tcPr>
          <w:p w:rsidR="00870665" w:rsidRPr="00AA02A4" w:rsidRDefault="00870665" w:rsidP="00870665">
            <w:pPr>
              <w:pStyle w:val="Akapitzlist"/>
              <w:spacing w:after="0" w:line="240" w:lineRule="auto"/>
              <w:ind w:left="0"/>
              <w:rPr>
                <w:rFonts w:ascii="Segoe UI" w:hAnsi="Segoe UI" w:cs="Segoe UI"/>
                <w:b/>
              </w:rPr>
            </w:pPr>
            <w:r w:rsidRPr="00AA02A4">
              <w:rPr>
                <w:rFonts w:ascii="Segoe UI" w:hAnsi="Segoe UI" w:cs="Segoe UI"/>
                <w:b/>
              </w:rPr>
              <w:t>ODPADY Z DZIKICH WYSYPISK Z MIASTA STARGARD</w:t>
            </w:r>
          </w:p>
          <w:p w:rsidR="00870665" w:rsidRPr="00AA02A4" w:rsidRDefault="00870665" w:rsidP="00870665">
            <w:pPr>
              <w:pStyle w:val="Akapitzlist"/>
              <w:spacing w:after="0" w:line="240" w:lineRule="auto"/>
              <w:ind w:left="0"/>
              <w:rPr>
                <w:rFonts w:ascii="Segoe UI" w:hAnsi="Segoe UI" w:cs="Segoe UI"/>
              </w:rPr>
            </w:pPr>
            <w:r w:rsidRPr="00AA02A4">
              <w:rPr>
                <w:rFonts w:ascii="Segoe UI" w:hAnsi="Segoe UI" w:cs="Segoe UI"/>
              </w:rPr>
              <w:t>sporządzania i przekazywania Zamawiającemu miesięcznego sprawozdania z wykonania przedmiotu umowy, w zakresie dotyczącym zagospodarowania odpadów pochodzących z likwidacji „dzikich wysypisk”</w:t>
            </w:r>
          </w:p>
        </w:tc>
        <w:tc>
          <w:tcPr>
            <w:tcW w:w="5086" w:type="dxa"/>
            <w:shd w:val="clear" w:color="auto" w:fill="auto"/>
          </w:tcPr>
          <w:p w:rsidR="00870665" w:rsidRPr="00AA02A4" w:rsidRDefault="00870665" w:rsidP="00870665">
            <w:pPr>
              <w:pStyle w:val="Akapitzlist"/>
              <w:spacing w:after="0" w:line="240" w:lineRule="auto"/>
              <w:ind w:left="0"/>
              <w:rPr>
                <w:rFonts w:ascii="Segoe UI" w:hAnsi="Segoe UI" w:cs="Segoe UI"/>
                <w:b/>
              </w:rPr>
            </w:pPr>
            <w:r w:rsidRPr="00AA02A4">
              <w:rPr>
                <w:rFonts w:ascii="Segoe UI" w:hAnsi="Segoe UI" w:cs="Segoe UI"/>
                <w:b/>
              </w:rPr>
              <w:t>MIESIĘCZNE (załącznik do faktury)</w:t>
            </w:r>
          </w:p>
          <w:p w:rsidR="00870665" w:rsidRPr="00AA02A4" w:rsidRDefault="00870665" w:rsidP="00870665">
            <w:pPr>
              <w:pStyle w:val="Akapitzlist"/>
              <w:spacing w:after="0" w:line="240" w:lineRule="auto"/>
              <w:ind w:left="0"/>
              <w:jc w:val="both"/>
              <w:rPr>
                <w:rFonts w:ascii="Segoe UI" w:hAnsi="Segoe UI" w:cs="Segoe UI"/>
              </w:rPr>
            </w:pPr>
            <w:r w:rsidRPr="00AA02A4">
              <w:rPr>
                <w:rFonts w:ascii="Segoe UI" w:hAnsi="Segoe UI" w:cs="Segoe UI"/>
              </w:rPr>
              <w:t>o ilości przyjętych do zagospodarowania odpadów (</w:t>
            </w:r>
            <w:r w:rsidRPr="00AA02A4">
              <w:rPr>
                <w:rFonts w:ascii="Segoe UI" w:hAnsi="Segoe UI" w:cs="Segoe UI"/>
                <w:b/>
                <w:bCs/>
              </w:rPr>
              <w:t>załącznik nr 1</w:t>
            </w:r>
            <w:r w:rsidR="009A4CD4" w:rsidRPr="00AA02A4">
              <w:rPr>
                <w:rFonts w:ascii="Segoe UI" w:hAnsi="Segoe UI" w:cs="Segoe UI"/>
                <w:b/>
                <w:bCs/>
              </w:rPr>
              <w:t>2</w:t>
            </w:r>
            <w:r w:rsidRPr="00AA02A4">
              <w:rPr>
                <w:rFonts w:ascii="Segoe UI" w:hAnsi="Segoe UI" w:cs="Segoe UI"/>
              </w:rPr>
              <w:t xml:space="preserve"> do umowy)</w:t>
            </w:r>
          </w:p>
        </w:tc>
        <w:tc>
          <w:tcPr>
            <w:tcW w:w="1758" w:type="dxa"/>
            <w:shd w:val="clear" w:color="auto" w:fill="auto"/>
          </w:tcPr>
          <w:p w:rsidR="00870665" w:rsidRPr="00AA02A4" w:rsidRDefault="00870665" w:rsidP="00870665">
            <w:pPr>
              <w:pStyle w:val="Akapitzlist"/>
              <w:spacing w:after="0" w:line="240" w:lineRule="auto"/>
              <w:ind w:left="0"/>
              <w:jc w:val="both"/>
              <w:rPr>
                <w:rFonts w:ascii="Segoe UI" w:hAnsi="Segoe UI" w:cs="Segoe UI"/>
              </w:rPr>
            </w:pPr>
            <w:r w:rsidRPr="00AA02A4">
              <w:rPr>
                <w:rFonts w:ascii="Segoe UI" w:hAnsi="Segoe UI" w:cs="Segoe UI"/>
              </w:rPr>
              <w:t>do 5 roboczego dnia każdego miesiąca za miesiąc poprzedni</w:t>
            </w:r>
          </w:p>
        </w:tc>
      </w:tr>
      <w:tr w:rsidR="00870665" w:rsidRPr="00AA02A4" w:rsidTr="00CE3638">
        <w:tc>
          <w:tcPr>
            <w:tcW w:w="551" w:type="dxa"/>
            <w:shd w:val="clear" w:color="auto" w:fill="auto"/>
          </w:tcPr>
          <w:p w:rsidR="00870665" w:rsidRPr="00AA02A4" w:rsidRDefault="00870665" w:rsidP="00870665">
            <w:pPr>
              <w:pStyle w:val="Akapitzlist"/>
              <w:spacing w:after="0" w:line="240" w:lineRule="auto"/>
              <w:ind w:left="0"/>
              <w:jc w:val="both"/>
              <w:rPr>
                <w:rFonts w:ascii="Segoe UI" w:hAnsi="Segoe UI" w:cs="Segoe UI"/>
              </w:rPr>
            </w:pPr>
            <w:r w:rsidRPr="00AA02A4">
              <w:rPr>
                <w:rFonts w:ascii="Segoe UI" w:hAnsi="Segoe UI" w:cs="Segoe UI"/>
              </w:rPr>
              <w:t>4</w:t>
            </w:r>
          </w:p>
        </w:tc>
        <w:tc>
          <w:tcPr>
            <w:tcW w:w="2904" w:type="dxa"/>
            <w:shd w:val="clear" w:color="auto" w:fill="auto"/>
          </w:tcPr>
          <w:p w:rsidR="00870665" w:rsidRPr="00AA02A4" w:rsidRDefault="00870665" w:rsidP="00870665">
            <w:pPr>
              <w:pStyle w:val="Akapitzlist"/>
              <w:spacing w:after="0" w:line="240" w:lineRule="auto"/>
              <w:ind w:left="0"/>
              <w:rPr>
                <w:rFonts w:ascii="Segoe UI" w:hAnsi="Segoe UI" w:cs="Segoe UI"/>
                <w:b/>
              </w:rPr>
            </w:pPr>
            <w:r w:rsidRPr="00AA02A4">
              <w:rPr>
                <w:rFonts w:ascii="Segoe UI" w:hAnsi="Segoe UI" w:cs="Segoe UI"/>
                <w:b/>
              </w:rPr>
              <w:t xml:space="preserve">ODPADY Z MIASTA STARGARD – PROMOCJA </w:t>
            </w:r>
            <w:r w:rsidR="00454955" w:rsidRPr="00AA02A4">
              <w:rPr>
                <w:rFonts w:ascii="Segoe UI" w:hAnsi="Segoe UI" w:cs="Segoe UI"/>
                <w:b/>
              </w:rPr>
              <w:t xml:space="preserve">ODBIORU I </w:t>
            </w:r>
            <w:r w:rsidRPr="00AA02A4">
              <w:rPr>
                <w:rFonts w:ascii="Segoe UI" w:hAnsi="Segoe UI" w:cs="Segoe UI"/>
                <w:b/>
              </w:rPr>
              <w:t>ZAGOSPODAROWANIA</w:t>
            </w:r>
          </w:p>
          <w:p w:rsidR="00870665" w:rsidRPr="00AA02A4" w:rsidRDefault="00870665" w:rsidP="00870665">
            <w:pPr>
              <w:pStyle w:val="Akapitzlist"/>
              <w:tabs>
                <w:tab w:val="left" w:pos="0"/>
                <w:tab w:val="left" w:pos="284"/>
              </w:tabs>
              <w:spacing w:after="0" w:line="240" w:lineRule="auto"/>
              <w:ind w:left="0"/>
              <w:rPr>
                <w:rFonts w:ascii="Segoe UI" w:hAnsi="Segoe UI" w:cs="Segoe UI"/>
              </w:rPr>
            </w:pPr>
            <w:r w:rsidRPr="00AA02A4">
              <w:rPr>
                <w:rFonts w:ascii="Segoe UI" w:hAnsi="Segoe UI" w:cs="Segoe UI"/>
              </w:rPr>
              <w:t xml:space="preserve">w zakresie dotyczącym </w:t>
            </w:r>
            <w:r w:rsidR="00454955" w:rsidRPr="00AA02A4">
              <w:rPr>
                <w:rFonts w:ascii="Segoe UI" w:hAnsi="Segoe UI" w:cs="Segoe UI"/>
              </w:rPr>
              <w:t xml:space="preserve">odbioru i </w:t>
            </w:r>
            <w:r w:rsidRPr="00AA02A4">
              <w:rPr>
                <w:rFonts w:ascii="Segoe UI" w:hAnsi="Segoe UI" w:cs="Segoe UI"/>
              </w:rPr>
              <w:t>zagospodarowania odpadów w ramach działania określonego w § 1</w:t>
            </w:r>
            <w:r w:rsidR="00454955" w:rsidRPr="00AA02A4">
              <w:rPr>
                <w:rFonts w:ascii="Segoe UI" w:hAnsi="Segoe UI" w:cs="Segoe UI"/>
              </w:rPr>
              <w:t>3,</w:t>
            </w:r>
            <w:r w:rsidRPr="00AA02A4">
              <w:rPr>
                <w:rFonts w:ascii="Segoe UI" w:hAnsi="Segoe UI" w:cs="Segoe UI"/>
              </w:rPr>
              <w:t xml:space="preserve"> lit. b</w:t>
            </w:r>
          </w:p>
          <w:p w:rsidR="00870665" w:rsidRPr="00AA02A4" w:rsidRDefault="00870665" w:rsidP="00870665">
            <w:pPr>
              <w:pStyle w:val="Akapitzlist"/>
              <w:spacing w:after="0" w:line="240" w:lineRule="auto"/>
              <w:ind w:left="0"/>
              <w:rPr>
                <w:rFonts w:ascii="Segoe UI" w:hAnsi="Segoe UI" w:cs="Segoe UI"/>
              </w:rPr>
            </w:pPr>
          </w:p>
        </w:tc>
        <w:tc>
          <w:tcPr>
            <w:tcW w:w="5086" w:type="dxa"/>
            <w:shd w:val="clear" w:color="auto" w:fill="auto"/>
          </w:tcPr>
          <w:p w:rsidR="00870665" w:rsidRPr="00AA02A4" w:rsidRDefault="00870665" w:rsidP="00870665">
            <w:pPr>
              <w:pStyle w:val="Akapitzlist"/>
              <w:spacing w:after="0" w:line="240" w:lineRule="auto"/>
              <w:ind w:left="0"/>
              <w:rPr>
                <w:rFonts w:ascii="Segoe UI" w:hAnsi="Segoe UI" w:cs="Segoe UI"/>
                <w:b/>
              </w:rPr>
            </w:pPr>
            <w:r w:rsidRPr="00AA02A4">
              <w:rPr>
                <w:rFonts w:ascii="Segoe UI" w:hAnsi="Segoe UI" w:cs="Segoe UI"/>
                <w:b/>
              </w:rPr>
              <w:t>MIESIĘCZNE (załącznik do faktury)</w:t>
            </w:r>
          </w:p>
          <w:p w:rsidR="00870665" w:rsidRPr="00AA02A4" w:rsidRDefault="00870665" w:rsidP="00870665">
            <w:pPr>
              <w:pStyle w:val="Akapitzlist"/>
              <w:spacing w:after="0" w:line="240" w:lineRule="auto"/>
              <w:ind w:left="0"/>
              <w:jc w:val="both"/>
              <w:rPr>
                <w:rFonts w:ascii="Segoe UI" w:hAnsi="Segoe UI" w:cs="Segoe UI"/>
              </w:rPr>
            </w:pPr>
            <w:r w:rsidRPr="00AA02A4">
              <w:rPr>
                <w:rFonts w:ascii="Segoe UI" w:hAnsi="Segoe UI" w:cs="Segoe UI"/>
              </w:rPr>
              <w:t>o ilości przyjętych do zagospodarowania odpadów (</w:t>
            </w:r>
            <w:r w:rsidRPr="00AA02A4">
              <w:rPr>
                <w:rFonts w:ascii="Segoe UI" w:hAnsi="Segoe UI" w:cs="Segoe UI"/>
                <w:b/>
                <w:bCs/>
              </w:rPr>
              <w:t>załącznik nr 1</w:t>
            </w:r>
            <w:r w:rsidR="009A4CD4" w:rsidRPr="00AA02A4">
              <w:rPr>
                <w:rFonts w:ascii="Segoe UI" w:hAnsi="Segoe UI" w:cs="Segoe UI"/>
                <w:b/>
                <w:bCs/>
              </w:rPr>
              <w:t>2</w:t>
            </w:r>
            <w:r w:rsidRPr="00AA02A4">
              <w:rPr>
                <w:rFonts w:ascii="Segoe UI" w:hAnsi="Segoe UI" w:cs="Segoe UI"/>
              </w:rPr>
              <w:t xml:space="preserve"> do umowy)</w:t>
            </w:r>
          </w:p>
        </w:tc>
        <w:tc>
          <w:tcPr>
            <w:tcW w:w="1758" w:type="dxa"/>
            <w:shd w:val="clear" w:color="auto" w:fill="auto"/>
          </w:tcPr>
          <w:p w:rsidR="00870665" w:rsidRPr="00AA02A4" w:rsidRDefault="00870665" w:rsidP="00870665">
            <w:pPr>
              <w:pStyle w:val="Akapitzlist"/>
              <w:spacing w:after="0" w:line="240" w:lineRule="auto"/>
              <w:ind w:left="0"/>
              <w:rPr>
                <w:rFonts w:ascii="Segoe UI" w:hAnsi="Segoe UI" w:cs="Segoe UI"/>
              </w:rPr>
            </w:pPr>
            <w:r w:rsidRPr="00AA02A4">
              <w:rPr>
                <w:rFonts w:ascii="Segoe UI" w:hAnsi="Segoe UI" w:cs="Segoe UI"/>
              </w:rPr>
              <w:t>do 5 roboczego dnia każdego miesiąca za miesiąc poprzedni</w:t>
            </w:r>
          </w:p>
        </w:tc>
      </w:tr>
      <w:tr w:rsidR="00870665" w:rsidRPr="00AA02A4" w:rsidTr="00CE3638">
        <w:tc>
          <w:tcPr>
            <w:tcW w:w="551" w:type="dxa"/>
            <w:shd w:val="clear" w:color="auto" w:fill="auto"/>
          </w:tcPr>
          <w:p w:rsidR="00870665" w:rsidRPr="00AA02A4" w:rsidRDefault="00870665" w:rsidP="00870665">
            <w:pPr>
              <w:pStyle w:val="Akapitzlist"/>
              <w:spacing w:after="0" w:line="240" w:lineRule="auto"/>
              <w:ind w:left="0"/>
              <w:jc w:val="both"/>
              <w:rPr>
                <w:rFonts w:ascii="Segoe UI" w:hAnsi="Segoe UI" w:cs="Segoe UI"/>
              </w:rPr>
            </w:pPr>
            <w:r w:rsidRPr="00AA02A4">
              <w:rPr>
                <w:rFonts w:ascii="Segoe UI" w:hAnsi="Segoe UI" w:cs="Segoe UI"/>
              </w:rPr>
              <w:t>5</w:t>
            </w:r>
          </w:p>
        </w:tc>
        <w:tc>
          <w:tcPr>
            <w:tcW w:w="2904" w:type="dxa"/>
            <w:shd w:val="clear" w:color="auto" w:fill="auto"/>
          </w:tcPr>
          <w:p w:rsidR="00870665" w:rsidRPr="00AA02A4" w:rsidRDefault="00870665" w:rsidP="00870665">
            <w:pPr>
              <w:pStyle w:val="Akapitzlist"/>
              <w:tabs>
                <w:tab w:val="left" w:pos="0"/>
                <w:tab w:val="left" w:pos="284"/>
              </w:tabs>
              <w:spacing w:after="0" w:line="240" w:lineRule="auto"/>
              <w:ind w:left="0"/>
              <w:rPr>
                <w:rFonts w:ascii="Segoe UI" w:hAnsi="Segoe UI" w:cs="Segoe UI"/>
                <w:b/>
              </w:rPr>
            </w:pPr>
            <w:r w:rsidRPr="00AA02A4">
              <w:rPr>
                <w:rFonts w:ascii="Segoe UI" w:hAnsi="Segoe UI" w:cs="Segoe UI"/>
                <w:b/>
              </w:rPr>
              <w:t xml:space="preserve">SPRAWOZDANIE ROCZNE </w:t>
            </w:r>
          </w:p>
          <w:p w:rsidR="00870665" w:rsidRPr="00AA02A4" w:rsidRDefault="00870665" w:rsidP="00870665">
            <w:pPr>
              <w:pStyle w:val="Akapitzlist"/>
              <w:tabs>
                <w:tab w:val="left" w:pos="0"/>
                <w:tab w:val="left" w:pos="284"/>
              </w:tabs>
              <w:spacing w:after="0" w:line="240" w:lineRule="auto"/>
              <w:ind w:left="0"/>
              <w:rPr>
                <w:rFonts w:ascii="Segoe UI" w:hAnsi="Segoe UI" w:cs="Segoe UI"/>
              </w:rPr>
            </w:pPr>
            <w:r w:rsidRPr="00AA02A4">
              <w:rPr>
                <w:rFonts w:ascii="Segoe UI" w:hAnsi="Segoe UI" w:cs="Segoe UI"/>
              </w:rPr>
              <w:t>Sprawozdanie roczne o którym mowa w art. 9oa ustawy o utrzymaniu czystości i porządku w gminach</w:t>
            </w:r>
          </w:p>
        </w:tc>
        <w:tc>
          <w:tcPr>
            <w:tcW w:w="5086" w:type="dxa"/>
            <w:shd w:val="clear" w:color="auto" w:fill="auto"/>
          </w:tcPr>
          <w:p w:rsidR="00870665" w:rsidRPr="00AA02A4" w:rsidRDefault="00870665" w:rsidP="00870665">
            <w:pPr>
              <w:pStyle w:val="Akapitzlist"/>
              <w:spacing w:after="0" w:line="240" w:lineRule="auto"/>
              <w:ind w:left="0"/>
              <w:rPr>
                <w:rFonts w:ascii="Segoe UI" w:hAnsi="Segoe UI" w:cs="Segoe UI"/>
                <w:b/>
              </w:rPr>
            </w:pPr>
            <w:r w:rsidRPr="00AA02A4">
              <w:rPr>
                <w:rFonts w:ascii="Segoe UI" w:hAnsi="Segoe UI" w:cs="Segoe UI"/>
                <w:b/>
              </w:rPr>
              <w:t>ROCZNE</w:t>
            </w:r>
          </w:p>
          <w:p w:rsidR="00870665" w:rsidRPr="00AA02A4" w:rsidRDefault="00870665" w:rsidP="00870665">
            <w:pPr>
              <w:pStyle w:val="Akapitzlist"/>
              <w:spacing w:after="0" w:line="240" w:lineRule="auto"/>
              <w:ind w:left="0"/>
              <w:jc w:val="both"/>
              <w:rPr>
                <w:rFonts w:ascii="Segoe UI" w:hAnsi="Segoe UI" w:cs="Segoe UI"/>
              </w:rPr>
            </w:pPr>
          </w:p>
        </w:tc>
        <w:tc>
          <w:tcPr>
            <w:tcW w:w="1758" w:type="dxa"/>
            <w:shd w:val="clear" w:color="auto" w:fill="auto"/>
          </w:tcPr>
          <w:p w:rsidR="00870665" w:rsidRPr="00AA02A4" w:rsidRDefault="00870665" w:rsidP="00870665">
            <w:pPr>
              <w:pStyle w:val="Akapitzlist"/>
              <w:spacing w:after="0" w:line="240" w:lineRule="auto"/>
              <w:ind w:left="0"/>
              <w:rPr>
                <w:rFonts w:ascii="Segoe UI" w:hAnsi="Segoe UI" w:cs="Segoe UI"/>
              </w:rPr>
            </w:pPr>
            <w:r w:rsidRPr="00AA02A4">
              <w:rPr>
                <w:rFonts w:ascii="Segoe UI" w:hAnsi="Segoe UI" w:cs="Segoe UI"/>
              </w:rPr>
              <w:t>zgodnie z terminem określonym w art. 9oa ust. 5 pkt 2 ucpg</w:t>
            </w:r>
          </w:p>
        </w:tc>
      </w:tr>
    </w:tbl>
    <w:p w:rsidR="00BA6546" w:rsidRPr="00AA02A4" w:rsidRDefault="00BA6546" w:rsidP="00BA6546">
      <w:pPr>
        <w:widowControl w:val="0"/>
        <w:tabs>
          <w:tab w:val="left" w:pos="851"/>
        </w:tabs>
        <w:suppressAutoHyphens/>
        <w:spacing w:after="0" w:line="240" w:lineRule="auto"/>
        <w:jc w:val="both"/>
        <w:rPr>
          <w:rFonts w:ascii="Segoe UI" w:hAnsi="Segoe UI" w:cs="Segoe UI"/>
        </w:rPr>
      </w:pPr>
    </w:p>
    <w:p w:rsidR="00BA6546" w:rsidRPr="00AA02A4" w:rsidRDefault="00870665" w:rsidP="00920650">
      <w:pPr>
        <w:pStyle w:val="Akapitzlist"/>
        <w:numPr>
          <w:ilvl w:val="1"/>
          <w:numId w:val="21"/>
        </w:numPr>
        <w:tabs>
          <w:tab w:val="clear" w:pos="1080"/>
          <w:tab w:val="num" w:pos="426"/>
        </w:tabs>
        <w:spacing w:after="0" w:line="240" w:lineRule="auto"/>
        <w:ind w:left="426" w:hanging="426"/>
        <w:jc w:val="both"/>
        <w:rPr>
          <w:rFonts w:ascii="Segoe UI" w:hAnsi="Segoe UI" w:cs="Segoe UI"/>
          <w:sz w:val="22"/>
          <w:szCs w:val="22"/>
        </w:rPr>
      </w:pPr>
      <w:r w:rsidRPr="00AA02A4">
        <w:rPr>
          <w:rFonts w:ascii="Segoe UI" w:hAnsi="Segoe UI" w:cs="Segoe UI"/>
          <w:sz w:val="22"/>
          <w:szCs w:val="22"/>
        </w:rPr>
        <w:t>W</w:t>
      </w:r>
      <w:r w:rsidR="00BA6546" w:rsidRPr="00AA02A4">
        <w:rPr>
          <w:rFonts w:ascii="Segoe UI" w:hAnsi="Segoe UI" w:cs="Segoe UI"/>
          <w:sz w:val="22"/>
          <w:szCs w:val="22"/>
        </w:rPr>
        <w:t> przypadku konieczności wprowadzenia zmian w zakresie informacji przekazywanych w formie sprawozdań, Strony zobowiązane są do informowania się i uzgodnienia treści wprowadzanych zmian; wprowadzenie niniejszych zmian nie wymaga zmiany umowy;</w:t>
      </w:r>
    </w:p>
    <w:p w:rsidR="00BA6546" w:rsidRPr="00AA02A4" w:rsidRDefault="00BA6546" w:rsidP="00C8151D">
      <w:pPr>
        <w:spacing w:after="0" w:line="240" w:lineRule="auto"/>
        <w:jc w:val="center"/>
        <w:rPr>
          <w:rFonts w:ascii="Segoe UI" w:hAnsi="Segoe UI" w:cs="Segoe UI"/>
          <w:b/>
        </w:rPr>
      </w:pPr>
    </w:p>
    <w:p w:rsidR="00A63163" w:rsidRPr="00AA02A4" w:rsidRDefault="00A63163" w:rsidP="00C8151D">
      <w:pPr>
        <w:pStyle w:val="Tekstpodstawowy"/>
        <w:tabs>
          <w:tab w:val="left" w:pos="426"/>
        </w:tabs>
        <w:rPr>
          <w:rFonts w:ascii="Segoe UI" w:hAnsi="Segoe UI" w:cs="Segoe UI"/>
          <w:sz w:val="22"/>
          <w:szCs w:val="22"/>
        </w:rPr>
      </w:pPr>
    </w:p>
    <w:p w:rsidR="00A63163" w:rsidRPr="00AA02A4" w:rsidRDefault="00A63163" w:rsidP="00C8151D">
      <w:pPr>
        <w:spacing w:after="0" w:line="240" w:lineRule="auto"/>
        <w:jc w:val="center"/>
        <w:rPr>
          <w:rFonts w:ascii="Segoe UI" w:hAnsi="Segoe UI" w:cs="Segoe UI"/>
          <w:b/>
          <w:bCs/>
        </w:rPr>
      </w:pPr>
      <w:r w:rsidRPr="00AA02A4">
        <w:rPr>
          <w:rFonts w:ascii="Segoe UI" w:hAnsi="Segoe UI" w:cs="Segoe UI"/>
          <w:b/>
          <w:bCs/>
        </w:rPr>
        <w:t>Obowiązki Zamawiającego – w tym płatności i wynagrodzenie</w:t>
      </w:r>
    </w:p>
    <w:p w:rsidR="00870665" w:rsidRPr="00AA02A4" w:rsidRDefault="00870665" w:rsidP="00C8151D">
      <w:pPr>
        <w:spacing w:after="0" w:line="240" w:lineRule="auto"/>
        <w:jc w:val="center"/>
        <w:rPr>
          <w:rFonts w:ascii="Segoe UI" w:hAnsi="Segoe UI" w:cs="Segoe UI"/>
          <w:b/>
        </w:rPr>
      </w:pPr>
    </w:p>
    <w:p w:rsidR="00A63163" w:rsidRPr="00AA02A4" w:rsidRDefault="00A63163" w:rsidP="00C8151D">
      <w:pPr>
        <w:spacing w:after="0" w:line="240" w:lineRule="auto"/>
        <w:jc w:val="center"/>
        <w:rPr>
          <w:rFonts w:ascii="Segoe UI" w:hAnsi="Segoe UI" w:cs="Segoe UI"/>
          <w:b/>
        </w:rPr>
      </w:pPr>
      <w:r w:rsidRPr="00AA02A4">
        <w:rPr>
          <w:rFonts w:ascii="Segoe UI" w:hAnsi="Segoe UI" w:cs="Segoe UI"/>
          <w:b/>
        </w:rPr>
        <w:t>§ 1</w:t>
      </w:r>
      <w:r w:rsidR="00D93A32" w:rsidRPr="00AA02A4">
        <w:rPr>
          <w:rFonts w:ascii="Segoe UI" w:hAnsi="Segoe UI" w:cs="Segoe UI"/>
          <w:b/>
        </w:rPr>
        <w:t>6</w:t>
      </w:r>
    </w:p>
    <w:p w:rsidR="00A63163" w:rsidRPr="00AA02A4" w:rsidRDefault="00A63163" w:rsidP="00920650">
      <w:pPr>
        <w:widowControl w:val="0"/>
        <w:numPr>
          <w:ilvl w:val="2"/>
          <w:numId w:val="21"/>
        </w:numPr>
        <w:tabs>
          <w:tab w:val="clear" w:pos="1440"/>
          <w:tab w:val="num" w:pos="426"/>
        </w:tabs>
        <w:suppressAutoHyphens/>
        <w:spacing w:after="0" w:line="240" w:lineRule="auto"/>
        <w:ind w:left="426" w:hanging="426"/>
        <w:jc w:val="both"/>
        <w:rPr>
          <w:rFonts w:ascii="Segoe UI" w:hAnsi="Segoe UI" w:cs="Segoe UI"/>
        </w:rPr>
      </w:pPr>
      <w:r w:rsidRPr="00AA02A4">
        <w:rPr>
          <w:rFonts w:ascii="Segoe UI" w:hAnsi="Segoe UI" w:cs="Segoe UI"/>
        </w:rPr>
        <w:t xml:space="preserve">Zamawiający zobowiązuje się do stałej współpracy z Wykonawcą w celu umożliwienia prawidłowej realizacji usługi, w tym do udzielania wyjaśnień, interpretacji i innych informacji oraz do przekazania wykazu nieruchomości objętych GSGOK i jego bieżącego aktualizowania. </w:t>
      </w:r>
    </w:p>
    <w:p w:rsidR="00A63163" w:rsidRPr="00AA02A4" w:rsidRDefault="00A63163" w:rsidP="00920650">
      <w:pPr>
        <w:widowControl w:val="0"/>
        <w:numPr>
          <w:ilvl w:val="2"/>
          <w:numId w:val="21"/>
        </w:numPr>
        <w:tabs>
          <w:tab w:val="clear" w:pos="1440"/>
        </w:tabs>
        <w:suppressAutoHyphens/>
        <w:spacing w:after="0" w:line="240" w:lineRule="auto"/>
        <w:ind w:left="426" w:hanging="426"/>
        <w:jc w:val="both"/>
        <w:rPr>
          <w:rFonts w:ascii="Segoe UI" w:hAnsi="Segoe UI" w:cs="Segoe UI"/>
        </w:rPr>
      </w:pPr>
      <w:r w:rsidRPr="00AA02A4">
        <w:rPr>
          <w:rFonts w:ascii="Segoe UI" w:hAnsi="Segoe UI" w:cs="Segoe UI"/>
        </w:rPr>
        <w:t>Świadczenie usług odbioru odpadów musi być zgodne z obowiązującymi aktami prawa miejscowego, a w szczególności z Regulaminem utrzymania czystości i porządku na terenie Gminy Miasta Stargard oraz uchwałą w sprawie szczegółowego sposobu świadczenia usług w zakresie odbierania odpadów komunalnych od właścicieli nieruchomości i zagospodarowania tych odpadów w zamian za uiszczoną przez właściciela nieruchomości opłatę za gospodarowanie odpadami komunalnymi.</w:t>
      </w:r>
    </w:p>
    <w:p w:rsidR="00A63163" w:rsidRPr="00AA02A4" w:rsidRDefault="00C8151D" w:rsidP="007418F5">
      <w:pPr>
        <w:spacing w:after="0" w:line="240" w:lineRule="auto"/>
        <w:jc w:val="center"/>
        <w:rPr>
          <w:rFonts w:ascii="Segoe UI" w:hAnsi="Segoe UI" w:cs="Segoe UI"/>
          <w:b/>
        </w:rPr>
      </w:pPr>
      <w:r w:rsidRPr="00AA02A4">
        <w:rPr>
          <w:rFonts w:ascii="Segoe UI" w:hAnsi="Segoe UI" w:cs="Segoe UI"/>
          <w:b/>
        </w:rPr>
        <w:br/>
        <w:t>WYNAGRODZENIE</w:t>
      </w:r>
    </w:p>
    <w:p w:rsidR="00431DF7" w:rsidRPr="00AA02A4" w:rsidRDefault="00431DF7" w:rsidP="007418F5">
      <w:pPr>
        <w:spacing w:after="0" w:line="240" w:lineRule="auto"/>
        <w:jc w:val="center"/>
        <w:rPr>
          <w:rFonts w:ascii="Segoe UI" w:hAnsi="Segoe UI" w:cs="Segoe UI"/>
          <w:b/>
        </w:rPr>
      </w:pPr>
    </w:p>
    <w:p w:rsidR="00A63163" w:rsidRPr="00AA02A4" w:rsidRDefault="00A63163" w:rsidP="007418F5">
      <w:pPr>
        <w:spacing w:after="0" w:line="240" w:lineRule="auto"/>
        <w:jc w:val="center"/>
        <w:rPr>
          <w:rFonts w:ascii="Segoe UI" w:hAnsi="Segoe UI" w:cs="Segoe UI"/>
          <w:b/>
        </w:rPr>
      </w:pPr>
      <w:r w:rsidRPr="00AA02A4">
        <w:rPr>
          <w:rFonts w:ascii="Segoe UI" w:hAnsi="Segoe UI" w:cs="Segoe UI"/>
          <w:b/>
        </w:rPr>
        <w:t>§ 1</w:t>
      </w:r>
      <w:r w:rsidR="00832010" w:rsidRPr="00AA02A4">
        <w:rPr>
          <w:rFonts w:ascii="Segoe UI" w:hAnsi="Segoe UI" w:cs="Segoe UI"/>
          <w:b/>
        </w:rPr>
        <w:t>7</w:t>
      </w:r>
    </w:p>
    <w:p w:rsidR="00393FCB" w:rsidRPr="00AA02A4" w:rsidRDefault="007418F5" w:rsidP="00920650">
      <w:pPr>
        <w:widowControl w:val="0"/>
        <w:numPr>
          <w:ilvl w:val="3"/>
          <w:numId w:val="28"/>
        </w:numPr>
        <w:tabs>
          <w:tab w:val="left" w:pos="426"/>
        </w:tabs>
        <w:suppressAutoHyphens/>
        <w:spacing w:after="0" w:line="240" w:lineRule="auto"/>
        <w:ind w:left="426" w:hanging="426"/>
        <w:jc w:val="both"/>
        <w:rPr>
          <w:rFonts w:ascii="Segoe UI" w:hAnsi="Segoe UI" w:cs="Segoe UI"/>
        </w:rPr>
      </w:pPr>
      <w:r w:rsidRPr="00AA02A4">
        <w:rPr>
          <w:rFonts w:ascii="Segoe UI" w:hAnsi="Segoe UI" w:cs="Segoe UI"/>
        </w:rPr>
        <w:lastRenderedPageBreak/>
        <w:t>Cena za realizację zamówienia wynikająca ze złożonej oferty przetargowej</w:t>
      </w:r>
      <w:r w:rsidR="00393FCB" w:rsidRPr="00AA02A4">
        <w:rPr>
          <w:rFonts w:ascii="Segoe UI" w:hAnsi="Segoe UI" w:cs="Segoe UI"/>
        </w:rPr>
        <w:t xml:space="preserve"> wynosi ……………………… zł netto, tj. ………………………. Zł brutto (słownie: ……………………………….. …/100gr brutto).</w:t>
      </w:r>
    </w:p>
    <w:p w:rsidR="00A63163" w:rsidRPr="00AA02A4" w:rsidRDefault="00A63163" w:rsidP="00920650">
      <w:pPr>
        <w:widowControl w:val="0"/>
        <w:numPr>
          <w:ilvl w:val="3"/>
          <w:numId w:val="28"/>
        </w:numPr>
        <w:tabs>
          <w:tab w:val="left" w:pos="426"/>
        </w:tabs>
        <w:suppressAutoHyphens/>
        <w:spacing w:after="0" w:line="240" w:lineRule="auto"/>
        <w:ind w:left="426" w:hanging="426"/>
        <w:jc w:val="both"/>
        <w:rPr>
          <w:rFonts w:ascii="Segoe UI" w:hAnsi="Segoe UI" w:cs="Segoe UI"/>
        </w:rPr>
      </w:pPr>
      <w:r w:rsidRPr="00AA02A4">
        <w:rPr>
          <w:rFonts w:ascii="Segoe UI" w:hAnsi="Segoe UI" w:cs="Segoe UI"/>
        </w:rPr>
        <w:t>Wykonawcy przysługuje wynagrodzenie z tytułu wykonywania niniejszej umowy</w:t>
      </w:r>
      <w:r w:rsidR="00431DF7" w:rsidRPr="00AA02A4">
        <w:rPr>
          <w:rFonts w:ascii="Segoe UI" w:hAnsi="Segoe UI" w:cs="Segoe UI"/>
        </w:rPr>
        <w:t>.</w:t>
      </w:r>
    </w:p>
    <w:p w:rsidR="00A63163" w:rsidRPr="00AA02A4" w:rsidRDefault="00A63163" w:rsidP="00920650">
      <w:pPr>
        <w:widowControl w:val="0"/>
        <w:numPr>
          <w:ilvl w:val="3"/>
          <w:numId w:val="28"/>
        </w:numPr>
        <w:tabs>
          <w:tab w:val="left" w:pos="426"/>
        </w:tabs>
        <w:suppressAutoHyphens/>
        <w:spacing w:after="0" w:line="240" w:lineRule="auto"/>
        <w:ind w:left="426" w:hanging="426"/>
        <w:jc w:val="both"/>
        <w:rPr>
          <w:rFonts w:ascii="Segoe UI" w:hAnsi="Segoe UI" w:cs="Segoe UI"/>
        </w:rPr>
      </w:pPr>
      <w:bookmarkStart w:id="3" w:name="_Hlk120222689"/>
      <w:r w:rsidRPr="00AA02A4">
        <w:rPr>
          <w:rFonts w:ascii="Segoe UI" w:hAnsi="Segoe UI" w:cs="Segoe UI"/>
        </w:rPr>
        <w:t>Wysokość wynagrodzenia przysługującego Wykonawcy</w:t>
      </w:r>
      <w:r w:rsidR="00814E7C" w:rsidRPr="00AA02A4">
        <w:rPr>
          <w:rFonts w:ascii="Segoe UI" w:hAnsi="Segoe UI" w:cs="Segoe UI"/>
        </w:rPr>
        <w:t xml:space="preserve"> </w:t>
      </w:r>
      <w:r w:rsidR="00431DF7" w:rsidRPr="00AA02A4">
        <w:rPr>
          <w:rFonts w:ascii="Segoe UI" w:hAnsi="Segoe UI" w:cs="Segoe UI"/>
          <w:b/>
          <w:bCs/>
        </w:rPr>
        <w:t xml:space="preserve">za odbiór </w:t>
      </w:r>
      <w:r w:rsidR="00814E7C" w:rsidRPr="00AA02A4">
        <w:rPr>
          <w:rFonts w:ascii="Segoe UI" w:hAnsi="Segoe UI" w:cs="Segoe UI"/>
          <w:b/>
          <w:bCs/>
        </w:rPr>
        <w:t xml:space="preserve">odpadów komunalnych </w:t>
      </w:r>
      <w:r w:rsidRPr="00AA02A4">
        <w:rPr>
          <w:rFonts w:ascii="Segoe UI" w:hAnsi="Segoe UI" w:cs="Segoe UI"/>
        </w:rPr>
        <w:t xml:space="preserve">będzie równa wartości usług  liczonych jako iloczyn masy odpadów i ceny jednostkowej </w:t>
      </w:r>
      <w:r w:rsidR="00431DF7" w:rsidRPr="00AA02A4">
        <w:rPr>
          <w:rFonts w:ascii="Segoe UI" w:hAnsi="Segoe UI" w:cs="Segoe UI"/>
        </w:rPr>
        <w:t>netto</w:t>
      </w:r>
      <w:r w:rsidRPr="00AA02A4">
        <w:rPr>
          <w:rFonts w:ascii="Segoe UI" w:hAnsi="Segoe UI" w:cs="Segoe UI"/>
        </w:rPr>
        <w:t xml:space="preserve"> za 1Mg odpadów komunalnych odebranych bezpośrednio z nieruchomości i zebranych w EKOPUNKCIE, na podstawie załączników do faktur.</w:t>
      </w:r>
    </w:p>
    <w:p w:rsidR="0099195F" w:rsidRPr="00AA02A4" w:rsidRDefault="0099195F" w:rsidP="00920650">
      <w:pPr>
        <w:widowControl w:val="0"/>
        <w:numPr>
          <w:ilvl w:val="3"/>
          <w:numId w:val="28"/>
        </w:numPr>
        <w:tabs>
          <w:tab w:val="left" w:pos="426"/>
        </w:tabs>
        <w:suppressAutoHyphens/>
        <w:spacing w:after="0" w:line="240" w:lineRule="auto"/>
        <w:ind w:left="426" w:hanging="426"/>
        <w:jc w:val="both"/>
        <w:rPr>
          <w:rFonts w:ascii="Segoe UI" w:hAnsi="Segoe UI" w:cs="Segoe UI"/>
        </w:rPr>
      </w:pPr>
      <w:r w:rsidRPr="00AA02A4">
        <w:rPr>
          <w:rFonts w:ascii="Segoe UI" w:hAnsi="Segoe UI" w:cs="Segoe UI"/>
        </w:rPr>
        <w:t>Wysokość wynagrodzenia przysługującego Wykonawcy</w:t>
      </w:r>
      <w:r w:rsidR="00814E7C" w:rsidRPr="00AA02A4">
        <w:rPr>
          <w:rFonts w:ascii="Segoe UI" w:hAnsi="Segoe UI" w:cs="Segoe UI"/>
        </w:rPr>
        <w:t xml:space="preserve"> </w:t>
      </w:r>
      <w:r w:rsidRPr="00AA02A4">
        <w:rPr>
          <w:rFonts w:ascii="Segoe UI" w:hAnsi="Segoe UI" w:cs="Segoe UI"/>
          <w:b/>
          <w:bCs/>
        </w:rPr>
        <w:t>za</w:t>
      </w:r>
      <w:r w:rsidR="008C5C0A" w:rsidRPr="00AA02A4">
        <w:rPr>
          <w:rFonts w:ascii="Segoe UI" w:hAnsi="Segoe UI" w:cs="Segoe UI"/>
          <w:b/>
          <w:bCs/>
        </w:rPr>
        <w:t xml:space="preserve"> przyjęcie do zagospodarowania</w:t>
      </w:r>
      <w:r w:rsidR="00814E7C" w:rsidRPr="00AA02A4">
        <w:rPr>
          <w:rFonts w:ascii="Segoe UI" w:hAnsi="Segoe UI" w:cs="Segoe UI"/>
          <w:b/>
          <w:bCs/>
        </w:rPr>
        <w:t xml:space="preserve"> </w:t>
      </w:r>
      <w:r w:rsidRPr="00AA02A4">
        <w:rPr>
          <w:rFonts w:ascii="Segoe UI" w:hAnsi="Segoe UI" w:cs="Segoe UI"/>
          <w:b/>
          <w:bCs/>
        </w:rPr>
        <w:t>odpadów</w:t>
      </w:r>
      <w:r w:rsidR="00814E7C" w:rsidRPr="00AA02A4">
        <w:rPr>
          <w:rFonts w:ascii="Segoe UI" w:hAnsi="Segoe UI" w:cs="Segoe UI"/>
          <w:b/>
          <w:bCs/>
        </w:rPr>
        <w:t xml:space="preserve"> </w:t>
      </w:r>
      <w:r w:rsidRPr="00AA02A4">
        <w:rPr>
          <w:rFonts w:ascii="Segoe UI" w:hAnsi="Segoe UI" w:cs="Segoe UI"/>
          <w:b/>
          <w:bCs/>
        </w:rPr>
        <w:t>komunalnych</w:t>
      </w:r>
      <w:r w:rsidRPr="00AA02A4">
        <w:rPr>
          <w:rFonts w:ascii="Segoe UI" w:hAnsi="Segoe UI" w:cs="Segoe UI"/>
        </w:rPr>
        <w:t>, będzie równa wartości usług liczonych jako iloczyn masy odpadów i ceny jednostkowej netto za 1Mg tych odpadów komunalnych poddanych zagospodarowaniu, na podstawie załączników do faktur.</w:t>
      </w:r>
    </w:p>
    <w:p w:rsidR="0099195F" w:rsidRPr="00AA02A4" w:rsidRDefault="002D3D3F" w:rsidP="00920650">
      <w:pPr>
        <w:widowControl w:val="0"/>
        <w:numPr>
          <w:ilvl w:val="3"/>
          <w:numId w:val="28"/>
        </w:numPr>
        <w:tabs>
          <w:tab w:val="left" w:pos="426"/>
        </w:tabs>
        <w:suppressAutoHyphens/>
        <w:spacing w:after="0" w:line="240" w:lineRule="auto"/>
        <w:ind w:left="426" w:hanging="426"/>
        <w:jc w:val="both"/>
        <w:rPr>
          <w:rFonts w:ascii="Segoe UI" w:hAnsi="Segoe UI" w:cs="Segoe UI"/>
        </w:rPr>
      </w:pPr>
      <w:r w:rsidRPr="00AA02A4">
        <w:rPr>
          <w:rFonts w:ascii="Segoe UI" w:hAnsi="Segoe UI" w:cs="Segoe UI"/>
        </w:rPr>
        <w:t>Wysokość wynagrodzenia przysługującego Wykonawcy</w:t>
      </w:r>
      <w:r w:rsidR="00814E7C" w:rsidRPr="00AA02A4">
        <w:rPr>
          <w:rFonts w:ascii="Segoe UI" w:hAnsi="Segoe UI" w:cs="Segoe UI"/>
        </w:rPr>
        <w:t xml:space="preserve"> </w:t>
      </w:r>
      <w:r w:rsidRPr="00AA02A4">
        <w:rPr>
          <w:rFonts w:ascii="Segoe UI" w:hAnsi="Segoe UI" w:cs="Segoe UI"/>
          <w:b/>
          <w:bCs/>
        </w:rPr>
        <w:t>za</w:t>
      </w:r>
      <w:r w:rsidR="00814E7C" w:rsidRPr="00AA02A4">
        <w:rPr>
          <w:rFonts w:ascii="Segoe UI" w:hAnsi="Segoe UI" w:cs="Segoe UI"/>
          <w:b/>
          <w:bCs/>
        </w:rPr>
        <w:t xml:space="preserve"> </w:t>
      </w:r>
      <w:r w:rsidR="008C5C0A" w:rsidRPr="00AA02A4">
        <w:rPr>
          <w:rFonts w:ascii="Segoe UI" w:hAnsi="Segoe UI" w:cs="Segoe UI"/>
          <w:b/>
          <w:bCs/>
        </w:rPr>
        <w:t>zebranie,</w:t>
      </w:r>
      <w:r w:rsidRPr="00AA02A4">
        <w:rPr>
          <w:rFonts w:ascii="Segoe UI" w:hAnsi="Segoe UI" w:cs="Segoe UI"/>
          <w:b/>
          <w:bCs/>
        </w:rPr>
        <w:t xml:space="preserve"> odbiór i zagospodarowanie </w:t>
      </w:r>
      <w:r w:rsidR="00CE3638" w:rsidRPr="00AA02A4">
        <w:rPr>
          <w:rFonts w:ascii="Segoe UI" w:hAnsi="Segoe UI" w:cs="Segoe UI"/>
          <w:b/>
          <w:bCs/>
        </w:rPr>
        <w:t>odpadów</w:t>
      </w:r>
      <w:r w:rsidR="00814E7C" w:rsidRPr="00AA02A4">
        <w:rPr>
          <w:rFonts w:ascii="Segoe UI" w:hAnsi="Segoe UI" w:cs="Segoe UI"/>
          <w:b/>
          <w:bCs/>
        </w:rPr>
        <w:t xml:space="preserve"> </w:t>
      </w:r>
      <w:r w:rsidR="008C5C0A" w:rsidRPr="00AA02A4">
        <w:rPr>
          <w:rFonts w:ascii="Segoe UI" w:hAnsi="Segoe UI" w:cs="Segoe UI"/>
          <w:b/>
          <w:bCs/>
        </w:rPr>
        <w:t>zebranych z dzikich wysypisk</w:t>
      </w:r>
      <w:r w:rsidR="00814E7C" w:rsidRPr="00AA02A4">
        <w:rPr>
          <w:rFonts w:ascii="Segoe UI" w:hAnsi="Segoe UI" w:cs="Segoe UI"/>
          <w:b/>
          <w:bCs/>
        </w:rPr>
        <w:t xml:space="preserve"> </w:t>
      </w:r>
      <w:r w:rsidRPr="00AA02A4">
        <w:rPr>
          <w:rFonts w:ascii="Segoe UI" w:hAnsi="Segoe UI" w:cs="Segoe UI"/>
        </w:rPr>
        <w:t xml:space="preserve">będzie równa wartości usług  liczonych jako iloczyn masy odpadów i ceny jednostkowej netto za 1Mg </w:t>
      </w:r>
      <w:r w:rsidR="008C5C0A" w:rsidRPr="00AA02A4">
        <w:rPr>
          <w:rFonts w:ascii="Segoe UI" w:hAnsi="Segoe UI" w:cs="Segoe UI"/>
        </w:rPr>
        <w:t xml:space="preserve">tych </w:t>
      </w:r>
      <w:r w:rsidRPr="00AA02A4">
        <w:rPr>
          <w:rFonts w:ascii="Segoe UI" w:hAnsi="Segoe UI" w:cs="Segoe UI"/>
        </w:rPr>
        <w:t>odpadów, na podstawie załączników do faktur.</w:t>
      </w:r>
    </w:p>
    <w:bookmarkEnd w:id="3"/>
    <w:p w:rsidR="00A63163" w:rsidRPr="00AA02A4" w:rsidRDefault="00A63163" w:rsidP="00920650">
      <w:pPr>
        <w:widowControl w:val="0"/>
        <w:numPr>
          <w:ilvl w:val="3"/>
          <w:numId w:val="28"/>
        </w:numPr>
        <w:tabs>
          <w:tab w:val="left" w:pos="426"/>
        </w:tabs>
        <w:suppressAutoHyphens/>
        <w:spacing w:after="0" w:line="240" w:lineRule="auto"/>
        <w:ind w:left="432" w:hanging="426"/>
        <w:jc w:val="both"/>
        <w:rPr>
          <w:rFonts w:ascii="Segoe UI" w:hAnsi="Segoe UI" w:cs="Segoe UI"/>
        </w:rPr>
      </w:pPr>
      <w:r w:rsidRPr="00AA02A4">
        <w:rPr>
          <w:rFonts w:ascii="Segoe UI" w:hAnsi="Segoe UI" w:cs="Segoe UI"/>
        </w:rPr>
        <w:t xml:space="preserve">Prowadzenie BOM, EKOPUNKTU, a w tym również w PZON i kącika rzeczy używanych, a także worki i pojemniki (oraz ich utrzymanie w odpowiednim stanie sanitarnym </w:t>
      </w:r>
      <w:r w:rsidRPr="00AA02A4">
        <w:rPr>
          <w:rFonts w:ascii="Segoe UI" w:hAnsi="Segoe UI" w:cs="Segoe UI"/>
        </w:rPr>
        <w:br/>
        <w:t xml:space="preserve">i technicznym), a także system identyfikacji pojemników i worków (kody kreskowe </w:t>
      </w:r>
      <w:r w:rsidRPr="00AA02A4">
        <w:rPr>
          <w:rFonts w:ascii="Segoe UI" w:hAnsi="Segoe UI" w:cs="Segoe UI"/>
        </w:rPr>
        <w:br/>
        <w:t>i transpondery) są integralną częścią funkcjonowania GSGOK na terenie Gminy Miasta Stargard</w:t>
      </w:r>
      <w:r w:rsidRPr="00AA02A4">
        <w:rPr>
          <w:rFonts w:ascii="Segoe UI" w:hAnsi="Segoe UI" w:cs="Segoe UI"/>
          <w:strike/>
        </w:rPr>
        <w:t>.</w:t>
      </w:r>
      <w:r w:rsidRPr="00AA02A4">
        <w:rPr>
          <w:rFonts w:ascii="Segoe UI" w:hAnsi="Segoe UI" w:cs="Segoe UI"/>
        </w:rPr>
        <w:t xml:space="preserve"> W związku z tym, koszty funkcjonowania systemu związane z niniejszą umową </w:t>
      </w:r>
      <w:r w:rsidR="00B33549" w:rsidRPr="00AA02A4">
        <w:rPr>
          <w:rFonts w:ascii="Segoe UI" w:hAnsi="Segoe UI" w:cs="Segoe UI"/>
        </w:rPr>
        <w:br/>
      </w:r>
      <w:r w:rsidRPr="00AA02A4">
        <w:rPr>
          <w:rFonts w:ascii="Segoe UI" w:hAnsi="Segoe UI" w:cs="Segoe UI"/>
        </w:rPr>
        <w:t xml:space="preserve">i zakresem funkcjonowania systemu opisanym niniejszej umowie są wkalkulowane </w:t>
      </w:r>
      <w:r w:rsidR="00B33549" w:rsidRPr="00AA02A4">
        <w:rPr>
          <w:rFonts w:ascii="Segoe UI" w:hAnsi="Segoe UI" w:cs="Segoe UI"/>
        </w:rPr>
        <w:br/>
      </w:r>
      <w:r w:rsidRPr="00AA02A4">
        <w:rPr>
          <w:rFonts w:ascii="Segoe UI" w:hAnsi="Segoe UI" w:cs="Segoe UI"/>
        </w:rPr>
        <w:t>w wynagrodzenie za odbieranie odpadów.</w:t>
      </w:r>
    </w:p>
    <w:p w:rsidR="007C0F4A" w:rsidRPr="00AA02A4" w:rsidRDefault="007C0F4A" w:rsidP="00C8151D">
      <w:pPr>
        <w:spacing w:after="0" w:line="240" w:lineRule="auto"/>
        <w:rPr>
          <w:rFonts w:ascii="Segoe UI" w:hAnsi="Segoe UI" w:cs="Segoe UI"/>
        </w:rPr>
      </w:pPr>
    </w:p>
    <w:tbl>
      <w:tblPr>
        <w:tblStyle w:val="Tabela-Siatka"/>
        <w:tblW w:w="9342" w:type="dxa"/>
        <w:tblLook w:val="04A0"/>
      </w:tblPr>
      <w:tblGrid>
        <w:gridCol w:w="4805"/>
        <w:gridCol w:w="1536"/>
        <w:gridCol w:w="1458"/>
        <w:gridCol w:w="1536"/>
        <w:gridCol w:w="7"/>
      </w:tblGrid>
      <w:tr w:rsidR="003E4624" w:rsidRPr="00AA02A4" w:rsidTr="003E4624">
        <w:trPr>
          <w:gridAfter w:val="1"/>
          <w:wAfter w:w="7" w:type="dxa"/>
        </w:trPr>
        <w:tc>
          <w:tcPr>
            <w:tcW w:w="4985" w:type="dxa"/>
          </w:tcPr>
          <w:p w:rsidR="003E4624" w:rsidRPr="00AA02A4" w:rsidRDefault="003E4624" w:rsidP="005D72DD">
            <w:pPr>
              <w:suppressAutoHyphens/>
              <w:spacing w:after="0" w:line="259" w:lineRule="auto"/>
              <w:jc w:val="center"/>
              <w:rPr>
                <w:rFonts w:ascii="Segoe UI" w:hAnsi="Segoe UI" w:cs="Segoe UI"/>
                <w:b/>
                <w:szCs w:val="20"/>
              </w:rPr>
            </w:pPr>
          </w:p>
          <w:p w:rsidR="003E4624" w:rsidRPr="00AA02A4" w:rsidRDefault="003E4624" w:rsidP="005D72DD">
            <w:pPr>
              <w:suppressAutoHyphens/>
              <w:spacing w:after="0" w:line="259" w:lineRule="auto"/>
              <w:jc w:val="center"/>
              <w:rPr>
                <w:rFonts w:ascii="Segoe UI" w:hAnsi="Segoe UI" w:cs="Segoe UI"/>
                <w:b/>
                <w:szCs w:val="20"/>
              </w:rPr>
            </w:pPr>
            <w:r w:rsidRPr="00AA02A4">
              <w:rPr>
                <w:rFonts w:ascii="Segoe UI" w:hAnsi="Segoe UI" w:cs="Segoe UI"/>
                <w:b/>
                <w:szCs w:val="20"/>
              </w:rPr>
              <w:t>Zakres</w:t>
            </w:r>
          </w:p>
        </w:tc>
        <w:tc>
          <w:tcPr>
            <w:tcW w:w="1507" w:type="dxa"/>
          </w:tcPr>
          <w:p w:rsidR="003E4624" w:rsidRPr="00AA02A4" w:rsidRDefault="003E4624" w:rsidP="005D72DD">
            <w:pPr>
              <w:suppressAutoHyphens/>
              <w:spacing w:after="0" w:line="259" w:lineRule="auto"/>
              <w:jc w:val="center"/>
              <w:rPr>
                <w:rFonts w:ascii="Segoe UI" w:hAnsi="Segoe UI" w:cs="Segoe UI"/>
                <w:b/>
                <w:szCs w:val="20"/>
              </w:rPr>
            </w:pPr>
            <w:r w:rsidRPr="00AA02A4">
              <w:rPr>
                <w:rFonts w:ascii="Segoe UI" w:hAnsi="Segoe UI" w:cs="Segoe UI"/>
                <w:b/>
                <w:szCs w:val="20"/>
              </w:rPr>
              <w:t>Cena jednostkowa netto</w:t>
            </w:r>
          </w:p>
        </w:tc>
        <w:tc>
          <w:tcPr>
            <w:tcW w:w="1466" w:type="dxa"/>
          </w:tcPr>
          <w:p w:rsidR="003E4624" w:rsidRPr="00AA02A4" w:rsidRDefault="003E4624" w:rsidP="005D72DD">
            <w:pPr>
              <w:suppressAutoHyphens/>
              <w:spacing w:line="259" w:lineRule="auto"/>
              <w:jc w:val="center"/>
              <w:rPr>
                <w:rFonts w:ascii="Segoe UI" w:hAnsi="Segoe UI" w:cs="Segoe UI"/>
                <w:b/>
                <w:szCs w:val="20"/>
              </w:rPr>
            </w:pPr>
          </w:p>
          <w:p w:rsidR="003E4624" w:rsidRPr="00AA02A4" w:rsidRDefault="003E4624" w:rsidP="005D72DD">
            <w:pPr>
              <w:suppressAutoHyphens/>
              <w:spacing w:after="0" w:line="259" w:lineRule="auto"/>
              <w:jc w:val="center"/>
              <w:rPr>
                <w:rFonts w:ascii="Segoe UI" w:hAnsi="Segoe UI" w:cs="Segoe UI"/>
                <w:b/>
                <w:szCs w:val="20"/>
              </w:rPr>
            </w:pPr>
            <w:r w:rsidRPr="00AA02A4">
              <w:rPr>
                <w:rFonts w:ascii="Segoe UI" w:hAnsi="Segoe UI" w:cs="Segoe UI"/>
                <w:b/>
                <w:szCs w:val="20"/>
              </w:rPr>
              <w:t>VAT</w:t>
            </w:r>
          </w:p>
        </w:tc>
        <w:tc>
          <w:tcPr>
            <w:tcW w:w="1377" w:type="dxa"/>
          </w:tcPr>
          <w:p w:rsidR="003E4624" w:rsidRPr="00AA02A4" w:rsidRDefault="003E4624" w:rsidP="005D72DD">
            <w:pPr>
              <w:suppressAutoHyphens/>
              <w:spacing w:after="0" w:line="259" w:lineRule="auto"/>
              <w:jc w:val="center"/>
              <w:rPr>
                <w:rFonts w:ascii="Segoe UI" w:hAnsi="Segoe UI" w:cs="Segoe UI"/>
                <w:b/>
                <w:szCs w:val="20"/>
              </w:rPr>
            </w:pPr>
            <w:r w:rsidRPr="00AA02A4">
              <w:rPr>
                <w:rFonts w:ascii="Segoe UI" w:hAnsi="Segoe UI" w:cs="Segoe UI"/>
                <w:b/>
                <w:szCs w:val="20"/>
              </w:rPr>
              <w:t>Cena jednostkowa brutto</w:t>
            </w:r>
          </w:p>
        </w:tc>
      </w:tr>
      <w:tr w:rsidR="003E4624" w:rsidRPr="00AA02A4" w:rsidTr="003E4624">
        <w:trPr>
          <w:gridAfter w:val="1"/>
          <w:wAfter w:w="7" w:type="dxa"/>
        </w:trPr>
        <w:tc>
          <w:tcPr>
            <w:tcW w:w="4985" w:type="dxa"/>
          </w:tcPr>
          <w:p w:rsidR="003E4624" w:rsidRPr="00AA02A4" w:rsidRDefault="003E4624" w:rsidP="005D72DD">
            <w:pPr>
              <w:suppressAutoHyphens/>
              <w:spacing w:after="0" w:line="259" w:lineRule="auto"/>
              <w:jc w:val="center"/>
              <w:rPr>
                <w:rFonts w:ascii="Segoe UI" w:hAnsi="Segoe UI" w:cs="Segoe UI"/>
                <w:b/>
                <w:sz w:val="16"/>
                <w:szCs w:val="16"/>
              </w:rPr>
            </w:pPr>
            <w:r w:rsidRPr="00AA02A4">
              <w:rPr>
                <w:rFonts w:ascii="Segoe UI" w:hAnsi="Segoe UI" w:cs="Segoe UI"/>
                <w:b/>
                <w:sz w:val="16"/>
                <w:szCs w:val="16"/>
              </w:rPr>
              <w:t>1</w:t>
            </w:r>
          </w:p>
        </w:tc>
        <w:tc>
          <w:tcPr>
            <w:tcW w:w="1507" w:type="dxa"/>
          </w:tcPr>
          <w:p w:rsidR="003E4624" w:rsidRPr="00AA02A4" w:rsidRDefault="003E4624" w:rsidP="005D72DD">
            <w:pPr>
              <w:suppressAutoHyphens/>
              <w:spacing w:after="0" w:line="259" w:lineRule="auto"/>
              <w:jc w:val="center"/>
              <w:rPr>
                <w:rFonts w:ascii="Segoe UI" w:hAnsi="Segoe UI" w:cs="Segoe UI"/>
                <w:b/>
                <w:sz w:val="16"/>
                <w:szCs w:val="16"/>
              </w:rPr>
            </w:pPr>
            <w:r w:rsidRPr="00AA02A4">
              <w:rPr>
                <w:rFonts w:ascii="Segoe UI" w:hAnsi="Segoe UI" w:cs="Segoe UI"/>
                <w:b/>
                <w:sz w:val="16"/>
                <w:szCs w:val="16"/>
              </w:rPr>
              <w:t>2</w:t>
            </w:r>
          </w:p>
        </w:tc>
        <w:tc>
          <w:tcPr>
            <w:tcW w:w="1466" w:type="dxa"/>
          </w:tcPr>
          <w:p w:rsidR="003E4624" w:rsidRPr="00AA02A4" w:rsidRDefault="003E4624" w:rsidP="005D72DD">
            <w:pPr>
              <w:suppressAutoHyphens/>
              <w:spacing w:after="0" w:line="259" w:lineRule="auto"/>
              <w:jc w:val="center"/>
              <w:rPr>
                <w:rFonts w:ascii="Segoe UI" w:hAnsi="Segoe UI" w:cs="Segoe UI"/>
                <w:b/>
                <w:sz w:val="16"/>
                <w:szCs w:val="16"/>
              </w:rPr>
            </w:pPr>
            <w:r w:rsidRPr="00AA02A4">
              <w:rPr>
                <w:rFonts w:ascii="Segoe UI" w:hAnsi="Segoe UI" w:cs="Segoe UI"/>
                <w:b/>
                <w:sz w:val="16"/>
                <w:szCs w:val="16"/>
              </w:rPr>
              <w:t>3</w:t>
            </w:r>
          </w:p>
        </w:tc>
        <w:tc>
          <w:tcPr>
            <w:tcW w:w="1377" w:type="dxa"/>
          </w:tcPr>
          <w:p w:rsidR="003E4624" w:rsidRPr="00AA02A4" w:rsidRDefault="003E4624" w:rsidP="005D72DD">
            <w:pPr>
              <w:suppressAutoHyphens/>
              <w:spacing w:after="0" w:line="259" w:lineRule="auto"/>
              <w:jc w:val="center"/>
              <w:rPr>
                <w:rFonts w:ascii="Segoe UI" w:hAnsi="Segoe UI" w:cs="Segoe UI"/>
                <w:b/>
                <w:sz w:val="16"/>
                <w:szCs w:val="16"/>
              </w:rPr>
            </w:pPr>
            <w:r w:rsidRPr="00AA02A4">
              <w:rPr>
                <w:rFonts w:ascii="Segoe UI" w:hAnsi="Segoe UI" w:cs="Segoe UI"/>
                <w:b/>
                <w:sz w:val="16"/>
                <w:szCs w:val="16"/>
              </w:rPr>
              <w:t>4</w:t>
            </w:r>
          </w:p>
        </w:tc>
      </w:tr>
      <w:tr w:rsidR="003E4624" w:rsidRPr="00AA02A4" w:rsidTr="003E4624">
        <w:tc>
          <w:tcPr>
            <w:tcW w:w="9342" w:type="dxa"/>
            <w:gridSpan w:val="5"/>
            <w:shd w:val="clear" w:color="auto" w:fill="D9D9D9" w:themeFill="background1" w:themeFillShade="D9"/>
          </w:tcPr>
          <w:p w:rsidR="003E4624" w:rsidRPr="00AA02A4" w:rsidRDefault="003E4624" w:rsidP="005D72DD">
            <w:pPr>
              <w:suppressAutoHyphens/>
              <w:spacing w:after="0" w:line="259" w:lineRule="auto"/>
              <w:jc w:val="center"/>
              <w:rPr>
                <w:rFonts w:ascii="Segoe UI" w:hAnsi="Segoe UI" w:cs="Segoe UI"/>
                <w:b/>
                <w:szCs w:val="20"/>
              </w:rPr>
            </w:pPr>
            <w:r w:rsidRPr="00AA02A4">
              <w:rPr>
                <w:rFonts w:ascii="Segoe UI" w:hAnsi="Segoe UI" w:cs="Segoe UI"/>
                <w:b/>
                <w:szCs w:val="20"/>
              </w:rPr>
              <w:t>Odbiór odpadów</w:t>
            </w:r>
          </w:p>
        </w:tc>
      </w:tr>
      <w:tr w:rsidR="003E4624" w:rsidRPr="00AA02A4" w:rsidTr="003E4624">
        <w:trPr>
          <w:gridAfter w:val="1"/>
          <w:wAfter w:w="7" w:type="dxa"/>
        </w:trPr>
        <w:tc>
          <w:tcPr>
            <w:tcW w:w="4985" w:type="dxa"/>
          </w:tcPr>
          <w:p w:rsidR="003E4624" w:rsidRPr="00AA02A4" w:rsidRDefault="003E4624" w:rsidP="005D72DD">
            <w:pPr>
              <w:suppressAutoHyphens/>
              <w:spacing w:after="0" w:line="259" w:lineRule="auto"/>
              <w:jc w:val="both"/>
              <w:rPr>
                <w:rFonts w:ascii="Segoe UI" w:hAnsi="Segoe UI" w:cs="Segoe UI"/>
                <w:b/>
                <w:szCs w:val="20"/>
              </w:rPr>
            </w:pPr>
            <w:r w:rsidRPr="00AA02A4">
              <w:rPr>
                <w:rFonts w:ascii="Segoe UI" w:hAnsi="Segoe UI" w:cs="Segoe UI"/>
                <w:szCs w:val="20"/>
              </w:rPr>
              <w:t xml:space="preserve">Wynagrodzenie za odbiór </w:t>
            </w:r>
            <w:r w:rsidRPr="00AA02A4">
              <w:rPr>
                <w:rFonts w:ascii="Segoe UI" w:hAnsi="Segoe UI" w:cs="Segoe UI"/>
                <w:b/>
                <w:szCs w:val="20"/>
              </w:rPr>
              <w:t>1 Mg</w:t>
            </w:r>
            <w:r w:rsidRPr="00AA02A4">
              <w:rPr>
                <w:rFonts w:ascii="Segoe UI" w:hAnsi="Segoe UI" w:cs="Segoe UI"/>
                <w:szCs w:val="20"/>
              </w:rPr>
              <w:t xml:space="preserve"> odpadów komunalnych ulegających biodegradacji: </w:t>
            </w:r>
            <w:r w:rsidRPr="00AA02A4">
              <w:rPr>
                <w:rFonts w:ascii="Segoe UI" w:hAnsi="Segoe UI" w:cs="Segoe UI"/>
                <w:b/>
                <w:szCs w:val="20"/>
              </w:rPr>
              <w:t xml:space="preserve">trawa i liście, odpady kuchenne </w:t>
            </w:r>
            <w:r w:rsidRPr="00AA02A4">
              <w:rPr>
                <w:rFonts w:ascii="Segoe UI" w:hAnsi="Segoe UI" w:cs="Segoe UI"/>
                <w:szCs w:val="20"/>
              </w:rPr>
              <w:t>zbieranych luzem, w pojemnikach i workach pochodzących z Miasta Stargard</w:t>
            </w:r>
          </w:p>
        </w:tc>
        <w:tc>
          <w:tcPr>
            <w:tcW w:w="1507" w:type="dxa"/>
          </w:tcPr>
          <w:p w:rsidR="003E4624" w:rsidRPr="00AA02A4" w:rsidRDefault="003E4624" w:rsidP="005D72DD">
            <w:pPr>
              <w:suppressAutoHyphens/>
              <w:spacing w:after="0" w:line="259" w:lineRule="auto"/>
              <w:jc w:val="both"/>
              <w:rPr>
                <w:rFonts w:ascii="Segoe UI" w:hAnsi="Segoe UI" w:cs="Segoe UI"/>
                <w:b/>
                <w:szCs w:val="20"/>
              </w:rPr>
            </w:pPr>
          </w:p>
          <w:p w:rsidR="003E4624" w:rsidRPr="00AA02A4" w:rsidRDefault="003E4624" w:rsidP="005D72DD">
            <w:pPr>
              <w:suppressAutoHyphens/>
              <w:spacing w:after="0" w:line="259" w:lineRule="auto"/>
              <w:jc w:val="both"/>
              <w:rPr>
                <w:rFonts w:ascii="Segoe UI" w:hAnsi="Segoe UI" w:cs="Segoe UI"/>
                <w:b/>
                <w:szCs w:val="20"/>
              </w:rPr>
            </w:pPr>
          </w:p>
          <w:p w:rsidR="003E4624" w:rsidRPr="00AA02A4" w:rsidRDefault="003E4624" w:rsidP="005D72DD">
            <w:pPr>
              <w:suppressAutoHyphens/>
              <w:spacing w:after="0" w:line="259" w:lineRule="auto"/>
              <w:jc w:val="both"/>
              <w:rPr>
                <w:rFonts w:ascii="Segoe UI" w:hAnsi="Segoe UI" w:cs="Segoe UI"/>
                <w:b/>
                <w:szCs w:val="20"/>
              </w:rPr>
            </w:pPr>
          </w:p>
          <w:p w:rsidR="003E4624" w:rsidRPr="00AA02A4" w:rsidRDefault="003E4624" w:rsidP="005D72DD">
            <w:pPr>
              <w:suppressAutoHyphens/>
              <w:spacing w:after="0" w:line="259" w:lineRule="auto"/>
              <w:jc w:val="both"/>
              <w:rPr>
                <w:rFonts w:ascii="Segoe UI" w:hAnsi="Segoe UI" w:cs="Segoe UI"/>
                <w:b/>
                <w:szCs w:val="20"/>
              </w:rPr>
            </w:pPr>
            <w:r w:rsidRPr="00AA02A4">
              <w:rPr>
                <w:rFonts w:ascii="Segoe UI" w:hAnsi="Segoe UI" w:cs="Segoe UI"/>
                <w:b/>
                <w:szCs w:val="20"/>
              </w:rPr>
              <w:t>………….zł</w:t>
            </w:r>
          </w:p>
        </w:tc>
        <w:tc>
          <w:tcPr>
            <w:tcW w:w="1466" w:type="dxa"/>
          </w:tcPr>
          <w:p w:rsidR="003E4624" w:rsidRPr="00AA02A4" w:rsidRDefault="003E4624" w:rsidP="005D72DD">
            <w:pPr>
              <w:suppressAutoHyphens/>
              <w:spacing w:after="0" w:line="259" w:lineRule="auto"/>
              <w:jc w:val="both"/>
              <w:rPr>
                <w:rFonts w:ascii="Segoe UI" w:hAnsi="Segoe UI" w:cs="Segoe UI"/>
                <w:b/>
                <w:szCs w:val="20"/>
              </w:rPr>
            </w:pPr>
          </w:p>
          <w:p w:rsidR="003E4624" w:rsidRPr="00AA02A4" w:rsidRDefault="003E4624" w:rsidP="005D72DD">
            <w:pPr>
              <w:suppressAutoHyphens/>
              <w:spacing w:after="0" w:line="259" w:lineRule="auto"/>
              <w:jc w:val="both"/>
              <w:rPr>
                <w:rFonts w:ascii="Segoe UI" w:hAnsi="Segoe UI" w:cs="Segoe UI"/>
                <w:b/>
                <w:szCs w:val="20"/>
              </w:rPr>
            </w:pPr>
          </w:p>
          <w:p w:rsidR="003E4624" w:rsidRPr="00AA02A4" w:rsidRDefault="003E4624" w:rsidP="005D72DD">
            <w:pPr>
              <w:suppressAutoHyphens/>
              <w:spacing w:after="0" w:line="259" w:lineRule="auto"/>
              <w:jc w:val="both"/>
              <w:rPr>
                <w:rFonts w:ascii="Segoe UI" w:hAnsi="Segoe UI" w:cs="Segoe UI"/>
                <w:b/>
                <w:szCs w:val="20"/>
              </w:rPr>
            </w:pPr>
          </w:p>
          <w:p w:rsidR="003E4624" w:rsidRPr="00AA02A4" w:rsidRDefault="003E4624" w:rsidP="005D72DD">
            <w:pPr>
              <w:suppressAutoHyphens/>
              <w:spacing w:after="0" w:line="259" w:lineRule="auto"/>
              <w:jc w:val="both"/>
              <w:rPr>
                <w:rFonts w:ascii="Segoe UI" w:hAnsi="Segoe UI" w:cs="Segoe UI"/>
                <w:b/>
                <w:szCs w:val="20"/>
              </w:rPr>
            </w:pPr>
            <w:r w:rsidRPr="00AA02A4">
              <w:rPr>
                <w:rFonts w:ascii="Segoe UI" w:hAnsi="Segoe UI" w:cs="Segoe UI"/>
                <w:b/>
                <w:szCs w:val="20"/>
              </w:rPr>
              <w:t>…………..%</w:t>
            </w:r>
          </w:p>
        </w:tc>
        <w:tc>
          <w:tcPr>
            <w:tcW w:w="1377" w:type="dxa"/>
          </w:tcPr>
          <w:p w:rsidR="003E4624" w:rsidRPr="00AA02A4" w:rsidRDefault="003E4624" w:rsidP="005D72DD">
            <w:pPr>
              <w:suppressAutoHyphens/>
              <w:spacing w:after="0" w:line="259" w:lineRule="auto"/>
              <w:jc w:val="both"/>
              <w:rPr>
                <w:rFonts w:ascii="Segoe UI" w:hAnsi="Segoe UI" w:cs="Segoe UI"/>
                <w:b/>
                <w:szCs w:val="20"/>
              </w:rPr>
            </w:pPr>
          </w:p>
          <w:p w:rsidR="003E4624" w:rsidRPr="00AA02A4" w:rsidRDefault="003E4624" w:rsidP="005D72DD">
            <w:pPr>
              <w:suppressAutoHyphens/>
              <w:spacing w:after="0" w:line="259" w:lineRule="auto"/>
              <w:jc w:val="both"/>
              <w:rPr>
                <w:rFonts w:ascii="Segoe UI" w:hAnsi="Segoe UI" w:cs="Segoe UI"/>
                <w:b/>
                <w:szCs w:val="20"/>
              </w:rPr>
            </w:pPr>
          </w:p>
          <w:p w:rsidR="003E4624" w:rsidRPr="00AA02A4" w:rsidRDefault="003E4624" w:rsidP="005D72DD">
            <w:pPr>
              <w:suppressAutoHyphens/>
              <w:spacing w:after="0" w:line="259" w:lineRule="auto"/>
              <w:jc w:val="both"/>
              <w:rPr>
                <w:rFonts w:ascii="Segoe UI" w:hAnsi="Segoe UI" w:cs="Segoe UI"/>
                <w:b/>
                <w:szCs w:val="20"/>
              </w:rPr>
            </w:pPr>
          </w:p>
          <w:p w:rsidR="003E4624" w:rsidRPr="00AA02A4" w:rsidRDefault="003E4624" w:rsidP="005D72DD">
            <w:pPr>
              <w:suppressAutoHyphens/>
              <w:spacing w:after="0" w:line="259" w:lineRule="auto"/>
              <w:jc w:val="both"/>
              <w:rPr>
                <w:rFonts w:ascii="Segoe UI" w:hAnsi="Segoe UI" w:cs="Segoe UI"/>
                <w:b/>
                <w:szCs w:val="20"/>
              </w:rPr>
            </w:pPr>
            <w:r w:rsidRPr="00AA02A4">
              <w:rPr>
                <w:rFonts w:ascii="Segoe UI" w:hAnsi="Segoe UI" w:cs="Segoe UI"/>
                <w:b/>
                <w:szCs w:val="20"/>
              </w:rPr>
              <w:t>………….zł</w:t>
            </w:r>
          </w:p>
        </w:tc>
      </w:tr>
      <w:tr w:rsidR="003E4624" w:rsidRPr="00AA02A4" w:rsidTr="003E4624">
        <w:trPr>
          <w:gridAfter w:val="1"/>
          <w:wAfter w:w="7" w:type="dxa"/>
        </w:trPr>
        <w:tc>
          <w:tcPr>
            <w:tcW w:w="4985" w:type="dxa"/>
          </w:tcPr>
          <w:p w:rsidR="003E4624" w:rsidRPr="00AA02A4" w:rsidRDefault="003E4624" w:rsidP="005D72DD">
            <w:pPr>
              <w:suppressAutoHyphens/>
              <w:spacing w:after="0" w:line="259" w:lineRule="auto"/>
              <w:jc w:val="both"/>
              <w:rPr>
                <w:rFonts w:ascii="Segoe UI" w:hAnsi="Segoe UI" w:cs="Segoe UI"/>
                <w:b/>
                <w:szCs w:val="20"/>
              </w:rPr>
            </w:pPr>
            <w:r w:rsidRPr="00AA02A4">
              <w:rPr>
                <w:rFonts w:ascii="Segoe UI" w:hAnsi="Segoe UI" w:cs="Segoe UI"/>
                <w:szCs w:val="20"/>
              </w:rPr>
              <w:t xml:space="preserve">Wynagrodzenie za odbiór </w:t>
            </w:r>
            <w:r w:rsidRPr="00AA02A4">
              <w:rPr>
                <w:rFonts w:ascii="Segoe UI" w:hAnsi="Segoe UI" w:cs="Segoe UI"/>
                <w:b/>
                <w:szCs w:val="20"/>
              </w:rPr>
              <w:t>1 Mg</w:t>
            </w:r>
            <w:r w:rsidRPr="00AA02A4">
              <w:rPr>
                <w:rFonts w:ascii="Segoe UI" w:hAnsi="Segoe UI" w:cs="Segoe UI"/>
                <w:szCs w:val="20"/>
              </w:rPr>
              <w:t xml:space="preserve"> odpadów komunalnych oraz odpadów selektywnie odebranych z nieruchomości objętych gminnym systemem gospodarowania odpadami komunalnymi  oraz odpadów zbieranych w EKOPUNKCIE, PZON i aptekach</w:t>
            </w:r>
          </w:p>
        </w:tc>
        <w:tc>
          <w:tcPr>
            <w:tcW w:w="1507" w:type="dxa"/>
          </w:tcPr>
          <w:p w:rsidR="003E4624" w:rsidRPr="00AA02A4" w:rsidRDefault="003E4624" w:rsidP="005D72DD">
            <w:pPr>
              <w:suppressAutoHyphens/>
              <w:spacing w:after="0" w:line="259" w:lineRule="auto"/>
              <w:jc w:val="both"/>
              <w:rPr>
                <w:rFonts w:ascii="Segoe UI" w:hAnsi="Segoe UI" w:cs="Segoe UI"/>
                <w:b/>
                <w:szCs w:val="20"/>
              </w:rPr>
            </w:pPr>
          </w:p>
          <w:p w:rsidR="003E4624" w:rsidRPr="00AA02A4" w:rsidRDefault="003E4624" w:rsidP="005D72DD">
            <w:pPr>
              <w:suppressAutoHyphens/>
              <w:spacing w:after="0" w:line="259" w:lineRule="auto"/>
              <w:jc w:val="both"/>
              <w:rPr>
                <w:rFonts w:ascii="Segoe UI" w:hAnsi="Segoe UI" w:cs="Segoe UI"/>
                <w:b/>
                <w:szCs w:val="20"/>
              </w:rPr>
            </w:pPr>
          </w:p>
          <w:p w:rsidR="003E4624" w:rsidRPr="00AA02A4" w:rsidRDefault="003E4624" w:rsidP="005D72DD">
            <w:pPr>
              <w:suppressAutoHyphens/>
              <w:spacing w:after="0" w:line="259" w:lineRule="auto"/>
              <w:jc w:val="both"/>
              <w:rPr>
                <w:rFonts w:ascii="Segoe UI" w:hAnsi="Segoe UI" w:cs="Segoe UI"/>
                <w:b/>
                <w:szCs w:val="20"/>
              </w:rPr>
            </w:pPr>
          </w:p>
          <w:p w:rsidR="003E4624" w:rsidRPr="00AA02A4" w:rsidRDefault="003E4624" w:rsidP="005D72DD">
            <w:pPr>
              <w:suppressAutoHyphens/>
              <w:spacing w:after="0" w:line="259" w:lineRule="auto"/>
              <w:jc w:val="both"/>
              <w:rPr>
                <w:rFonts w:ascii="Segoe UI" w:hAnsi="Segoe UI" w:cs="Segoe UI"/>
                <w:b/>
                <w:szCs w:val="20"/>
              </w:rPr>
            </w:pPr>
          </w:p>
          <w:p w:rsidR="003E4624" w:rsidRPr="00AA02A4" w:rsidRDefault="003E4624" w:rsidP="005D72DD">
            <w:pPr>
              <w:suppressAutoHyphens/>
              <w:spacing w:after="0" w:line="259" w:lineRule="auto"/>
              <w:jc w:val="both"/>
              <w:rPr>
                <w:rFonts w:ascii="Segoe UI" w:hAnsi="Segoe UI" w:cs="Segoe UI"/>
                <w:b/>
                <w:szCs w:val="20"/>
              </w:rPr>
            </w:pPr>
            <w:r w:rsidRPr="00AA02A4">
              <w:rPr>
                <w:rFonts w:ascii="Segoe UI" w:hAnsi="Segoe UI" w:cs="Segoe UI"/>
                <w:b/>
                <w:szCs w:val="20"/>
              </w:rPr>
              <w:t>…………zł</w:t>
            </w:r>
          </w:p>
        </w:tc>
        <w:tc>
          <w:tcPr>
            <w:tcW w:w="1466" w:type="dxa"/>
          </w:tcPr>
          <w:p w:rsidR="003E4624" w:rsidRPr="00AA02A4" w:rsidRDefault="003E4624" w:rsidP="005D72DD">
            <w:pPr>
              <w:suppressAutoHyphens/>
              <w:spacing w:after="0" w:line="259" w:lineRule="auto"/>
              <w:jc w:val="both"/>
              <w:rPr>
                <w:rFonts w:ascii="Segoe UI" w:hAnsi="Segoe UI" w:cs="Segoe UI"/>
                <w:b/>
                <w:szCs w:val="20"/>
              </w:rPr>
            </w:pPr>
          </w:p>
          <w:p w:rsidR="003E4624" w:rsidRPr="00AA02A4" w:rsidRDefault="003E4624" w:rsidP="005D72DD">
            <w:pPr>
              <w:suppressAutoHyphens/>
              <w:spacing w:after="0" w:line="259" w:lineRule="auto"/>
              <w:jc w:val="both"/>
              <w:rPr>
                <w:rFonts w:ascii="Segoe UI" w:hAnsi="Segoe UI" w:cs="Segoe UI"/>
                <w:b/>
                <w:szCs w:val="20"/>
              </w:rPr>
            </w:pPr>
          </w:p>
          <w:p w:rsidR="003E4624" w:rsidRPr="00AA02A4" w:rsidRDefault="003E4624" w:rsidP="005D72DD">
            <w:pPr>
              <w:suppressAutoHyphens/>
              <w:spacing w:after="0" w:line="259" w:lineRule="auto"/>
              <w:jc w:val="both"/>
              <w:rPr>
                <w:rFonts w:ascii="Segoe UI" w:hAnsi="Segoe UI" w:cs="Segoe UI"/>
                <w:b/>
                <w:szCs w:val="20"/>
              </w:rPr>
            </w:pPr>
          </w:p>
          <w:p w:rsidR="003E4624" w:rsidRPr="00AA02A4" w:rsidRDefault="003E4624" w:rsidP="005D72DD">
            <w:pPr>
              <w:suppressAutoHyphens/>
              <w:spacing w:after="0" w:line="259" w:lineRule="auto"/>
              <w:jc w:val="both"/>
              <w:rPr>
                <w:rFonts w:ascii="Segoe UI" w:hAnsi="Segoe UI" w:cs="Segoe UI"/>
                <w:b/>
                <w:szCs w:val="20"/>
              </w:rPr>
            </w:pPr>
          </w:p>
          <w:p w:rsidR="003E4624" w:rsidRPr="00AA02A4" w:rsidRDefault="003E4624" w:rsidP="005D72DD">
            <w:pPr>
              <w:suppressAutoHyphens/>
              <w:spacing w:after="0" w:line="259" w:lineRule="auto"/>
              <w:jc w:val="both"/>
              <w:rPr>
                <w:rFonts w:ascii="Segoe UI" w:hAnsi="Segoe UI" w:cs="Segoe UI"/>
                <w:b/>
                <w:szCs w:val="20"/>
              </w:rPr>
            </w:pPr>
            <w:r w:rsidRPr="00AA02A4">
              <w:rPr>
                <w:rFonts w:ascii="Segoe UI" w:hAnsi="Segoe UI" w:cs="Segoe UI"/>
                <w:b/>
                <w:szCs w:val="20"/>
              </w:rPr>
              <w:t>…………..%</w:t>
            </w:r>
          </w:p>
        </w:tc>
        <w:tc>
          <w:tcPr>
            <w:tcW w:w="1377" w:type="dxa"/>
          </w:tcPr>
          <w:p w:rsidR="003E4624" w:rsidRPr="00AA02A4" w:rsidRDefault="003E4624" w:rsidP="005D72DD">
            <w:pPr>
              <w:suppressAutoHyphens/>
              <w:spacing w:after="0" w:line="259" w:lineRule="auto"/>
              <w:jc w:val="both"/>
              <w:rPr>
                <w:rFonts w:ascii="Segoe UI" w:hAnsi="Segoe UI" w:cs="Segoe UI"/>
                <w:b/>
                <w:szCs w:val="20"/>
              </w:rPr>
            </w:pPr>
          </w:p>
          <w:p w:rsidR="003E4624" w:rsidRPr="00AA02A4" w:rsidRDefault="003E4624" w:rsidP="005D72DD">
            <w:pPr>
              <w:suppressAutoHyphens/>
              <w:spacing w:after="0" w:line="259" w:lineRule="auto"/>
              <w:jc w:val="both"/>
              <w:rPr>
                <w:rFonts w:ascii="Segoe UI" w:hAnsi="Segoe UI" w:cs="Segoe UI"/>
                <w:b/>
                <w:szCs w:val="20"/>
              </w:rPr>
            </w:pPr>
          </w:p>
          <w:p w:rsidR="003E4624" w:rsidRPr="00AA02A4" w:rsidRDefault="003E4624" w:rsidP="005D72DD">
            <w:pPr>
              <w:suppressAutoHyphens/>
              <w:spacing w:after="0" w:line="259" w:lineRule="auto"/>
              <w:jc w:val="both"/>
              <w:rPr>
                <w:rFonts w:ascii="Segoe UI" w:hAnsi="Segoe UI" w:cs="Segoe UI"/>
                <w:b/>
                <w:szCs w:val="20"/>
              </w:rPr>
            </w:pPr>
          </w:p>
          <w:p w:rsidR="003E4624" w:rsidRPr="00AA02A4" w:rsidRDefault="003E4624" w:rsidP="005D72DD">
            <w:pPr>
              <w:suppressAutoHyphens/>
              <w:spacing w:after="0" w:line="259" w:lineRule="auto"/>
              <w:jc w:val="both"/>
              <w:rPr>
                <w:rFonts w:ascii="Segoe UI" w:hAnsi="Segoe UI" w:cs="Segoe UI"/>
                <w:b/>
                <w:szCs w:val="20"/>
              </w:rPr>
            </w:pPr>
          </w:p>
          <w:p w:rsidR="003E4624" w:rsidRPr="00AA02A4" w:rsidRDefault="003E4624" w:rsidP="005D72DD">
            <w:pPr>
              <w:suppressAutoHyphens/>
              <w:spacing w:after="0" w:line="259" w:lineRule="auto"/>
              <w:jc w:val="both"/>
              <w:rPr>
                <w:rFonts w:ascii="Segoe UI" w:hAnsi="Segoe UI" w:cs="Segoe UI"/>
                <w:b/>
                <w:szCs w:val="20"/>
              </w:rPr>
            </w:pPr>
            <w:r w:rsidRPr="00AA02A4">
              <w:rPr>
                <w:rFonts w:ascii="Segoe UI" w:hAnsi="Segoe UI" w:cs="Segoe UI"/>
                <w:b/>
                <w:szCs w:val="20"/>
              </w:rPr>
              <w:t>………….zł</w:t>
            </w:r>
          </w:p>
        </w:tc>
      </w:tr>
      <w:tr w:rsidR="003E4624" w:rsidRPr="00AA02A4" w:rsidTr="003E4624">
        <w:tc>
          <w:tcPr>
            <w:tcW w:w="9342" w:type="dxa"/>
            <w:gridSpan w:val="5"/>
            <w:shd w:val="clear" w:color="auto" w:fill="D9D9D9" w:themeFill="background1" w:themeFillShade="D9"/>
          </w:tcPr>
          <w:p w:rsidR="003E4624" w:rsidRPr="00AA02A4" w:rsidRDefault="003E4624" w:rsidP="005D72DD">
            <w:pPr>
              <w:suppressAutoHyphens/>
              <w:spacing w:after="0" w:line="259" w:lineRule="auto"/>
              <w:jc w:val="center"/>
              <w:rPr>
                <w:rFonts w:ascii="Segoe UI" w:hAnsi="Segoe UI" w:cs="Segoe UI"/>
                <w:b/>
                <w:szCs w:val="20"/>
              </w:rPr>
            </w:pPr>
            <w:r w:rsidRPr="00AA02A4">
              <w:rPr>
                <w:rFonts w:ascii="Segoe UI" w:hAnsi="Segoe UI" w:cs="Segoe UI"/>
                <w:b/>
                <w:szCs w:val="20"/>
              </w:rPr>
              <w:t>Zagospodarowanie odpadów</w:t>
            </w:r>
          </w:p>
        </w:tc>
      </w:tr>
      <w:tr w:rsidR="003E4624" w:rsidRPr="00AA02A4" w:rsidTr="003E4624">
        <w:trPr>
          <w:gridAfter w:val="1"/>
          <w:wAfter w:w="7" w:type="dxa"/>
        </w:trPr>
        <w:tc>
          <w:tcPr>
            <w:tcW w:w="4985" w:type="dxa"/>
          </w:tcPr>
          <w:p w:rsidR="003E4624" w:rsidRPr="00AA02A4" w:rsidRDefault="003E4624" w:rsidP="005D72DD">
            <w:pPr>
              <w:suppressAutoHyphens/>
              <w:spacing w:after="0" w:line="259" w:lineRule="auto"/>
              <w:jc w:val="both"/>
              <w:rPr>
                <w:rFonts w:ascii="Segoe UI" w:hAnsi="Segoe UI" w:cs="Segoe UI"/>
                <w:b/>
                <w:szCs w:val="20"/>
              </w:rPr>
            </w:pPr>
            <w:r w:rsidRPr="00AA02A4">
              <w:rPr>
                <w:rFonts w:ascii="Segoe UI" w:hAnsi="Segoe UI" w:cs="Segoe UI"/>
                <w:szCs w:val="20"/>
              </w:rPr>
              <w:t xml:space="preserve">Wynagrodzenie za przyjęcie do zagospodarowania </w:t>
            </w:r>
            <w:r w:rsidRPr="00AA02A4">
              <w:rPr>
                <w:rFonts w:ascii="Segoe UI" w:hAnsi="Segoe UI" w:cs="Segoe UI"/>
                <w:b/>
                <w:szCs w:val="20"/>
              </w:rPr>
              <w:t>1 Mg</w:t>
            </w:r>
            <w:r w:rsidRPr="00AA02A4">
              <w:rPr>
                <w:rFonts w:ascii="Segoe UI" w:hAnsi="Segoe UI" w:cs="Segoe UI"/>
                <w:szCs w:val="20"/>
              </w:rPr>
              <w:t xml:space="preserve"> odpadów komunalnych ulegających biodegradacji: </w:t>
            </w:r>
            <w:r w:rsidRPr="00AA02A4">
              <w:rPr>
                <w:rFonts w:ascii="Segoe UI" w:hAnsi="Segoe UI" w:cs="Segoe UI"/>
                <w:b/>
                <w:szCs w:val="20"/>
              </w:rPr>
              <w:t xml:space="preserve">trawa i liście, odpady kuchenne </w:t>
            </w:r>
            <w:r w:rsidRPr="00AA02A4">
              <w:rPr>
                <w:rFonts w:ascii="Segoe UI" w:hAnsi="Segoe UI" w:cs="Segoe UI"/>
                <w:szCs w:val="20"/>
              </w:rPr>
              <w:t>zbieranych luzem, w pojemnikach i workach</w:t>
            </w:r>
          </w:p>
        </w:tc>
        <w:tc>
          <w:tcPr>
            <w:tcW w:w="1507" w:type="dxa"/>
          </w:tcPr>
          <w:p w:rsidR="003E4624" w:rsidRPr="00AA02A4" w:rsidRDefault="003E4624" w:rsidP="005D72DD">
            <w:pPr>
              <w:suppressAutoHyphens/>
              <w:spacing w:after="0" w:line="259" w:lineRule="auto"/>
              <w:jc w:val="both"/>
              <w:rPr>
                <w:rFonts w:ascii="Segoe UI" w:hAnsi="Segoe UI" w:cs="Segoe UI"/>
                <w:b/>
                <w:szCs w:val="20"/>
              </w:rPr>
            </w:pPr>
          </w:p>
          <w:p w:rsidR="003E4624" w:rsidRPr="00AA02A4" w:rsidRDefault="003E4624" w:rsidP="005D72DD">
            <w:pPr>
              <w:suppressAutoHyphens/>
              <w:spacing w:after="0" w:line="259" w:lineRule="auto"/>
              <w:jc w:val="both"/>
              <w:rPr>
                <w:rFonts w:ascii="Segoe UI" w:hAnsi="Segoe UI" w:cs="Segoe UI"/>
                <w:b/>
                <w:szCs w:val="20"/>
              </w:rPr>
            </w:pPr>
          </w:p>
          <w:p w:rsidR="003E4624" w:rsidRPr="00AA02A4" w:rsidRDefault="003E4624" w:rsidP="005D72DD">
            <w:pPr>
              <w:suppressAutoHyphens/>
              <w:spacing w:after="0" w:line="259" w:lineRule="auto"/>
              <w:jc w:val="both"/>
              <w:rPr>
                <w:rFonts w:ascii="Segoe UI" w:hAnsi="Segoe UI" w:cs="Segoe UI"/>
                <w:b/>
                <w:szCs w:val="20"/>
              </w:rPr>
            </w:pPr>
            <w:r w:rsidRPr="00AA02A4">
              <w:rPr>
                <w:rFonts w:ascii="Segoe UI" w:hAnsi="Segoe UI" w:cs="Segoe UI"/>
                <w:b/>
                <w:szCs w:val="20"/>
              </w:rPr>
              <w:t>………….zł</w:t>
            </w:r>
          </w:p>
        </w:tc>
        <w:tc>
          <w:tcPr>
            <w:tcW w:w="1466" w:type="dxa"/>
          </w:tcPr>
          <w:p w:rsidR="003E4624" w:rsidRPr="00AA02A4" w:rsidRDefault="003E4624" w:rsidP="005D72DD">
            <w:pPr>
              <w:suppressAutoHyphens/>
              <w:spacing w:after="0" w:line="259" w:lineRule="auto"/>
              <w:jc w:val="both"/>
              <w:rPr>
                <w:rFonts w:ascii="Segoe UI" w:hAnsi="Segoe UI" w:cs="Segoe UI"/>
                <w:b/>
                <w:szCs w:val="20"/>
              </w:rPr>
            </w:pPr>
          </w:p>
          <w:p w:rsidR="003E4624" w:rsidRPr="00AA02A4" w:rsidRDefault="003E4624" w:rsidP="005D72DD">
            <w:pPr>
              <w:suppressAutoHyphens/>
              <w:spacing w:after="0" w:line="259" w:lineRule="auto"/>
              <w:jc w:val="both"/>
              <w:rPr>
                <w:rFonts w:ascii="Segoe UI" w:hAnsi="Segoe UI" w:cs="Segoe UI"/>
                <w:b/>
                <w:szCs w:val="20"/>
              </w:rPr>
            </w:pPr>
          </w:p>
          <w:p w:rsidR="003E4624" w:rsidRPr="00AA02A4" w:rsidRDefault="003E4624" w:rsidP="005D72DD">
            <w:pPr>
              <w:suppressAutoHyphens/>
              <w:spacing w:after="0" w:line="259" w:lineRule="auto"/>
              <w:jc w:val="both"/>
              <w:rPr>
                <w:rFonts w:ascii="Segoe UI" w:hAnsi="Segoe UI" w:cs="Segoe UI"/>
                <w:b/>
                <w:szCs w:val="20"/>
              </w:rPr>
            </w:pPr>
            <w:r w:rsidRPr="00AA02A4">
              <w:rPr>
                <w:rFonts w:ascii="Segoe UI" w:hAnsi="Segoe UI" w:cs="Segoe UI"/>
                <w:b/>
                <w:szCs w:val="20"/>
              </w:rPr>
              <w:t>…………..%</w:t>
            </w:r>
          </w:p>
        </w:tc>
        <w:tc>
          <w:tcPr>
            <w:tcW w:w="1377" w:type="dxa"/>
          </w:tcPr>
          <w:p w:rsidR="003E4624" w:rsidRPr="00AA02A4" w:rsidRDefault="003E4624" w:rsidP="005D72DD">
            <w:pPr>
              <w:suppressAutoHyphens/>
              <w:spacing w:after="0" w:line="259" w:lineRule="auto"/>
              <w:jc w:val="both"/>
              <w:rPr>
                <w:rFonts w:ascii="Segoe UI" w:hAnsi="Segoe UI" w:cs="Segoe UI"/>
                <w:b/>
                <w:szCs w:val="20"/>
              </w:rPr>
            </w:pPr>
          </w:p>
          <w:p w:rsidR="003E4624" w:rsidRPr="00AA02A4" w:rsidRDefault="003E4624" w:rsidP="005D72DD">
            <w:pPr>
              <w:suppressAutoHyphens/>
              <w:spacing w:after="0" w:line="259" w:lineRule="auto"/>
              <w:jc w:val="both"/>
              <w:rPr>
                <w:rFonts w:ascii="Segoe UI" w:hAnsi="Segoe UI" w:cs="Segoe UI"/>
                <w:b/>
                <w:szCs w:val="20"/>
              </w:rPr>
            </w:pPr>
          </w:p>
          <w:p w:rsidR="003E4624" w:rsidRPr="00AA02A4" w:rsidRDefault="003E4624" w:rsidP="005D72DD">
            <w:pPr>
              <w:suppressAutoHyphens/>
              <w:spacing w:after="0" w:line="259" w:lineRule="auto"/>
              <w:jc w:val="both"/>
              <w:rPr>
                <w:rFonts w:ascii="Segoe UI" w:hAnsi="Segoe UI" w:cs="Segoe UI"/>
                <w:b/>
                <w:szCs w:val="20"/>
              </w:rPr>
            </w:pPr>
            <w:r w:rsidRPr="00AA02A4">
              <w:rPr>
                <w:rFonts w:ascii="Segoe UI" w:hAnsi="Segoe UI" w:cs="Segoe UI"/>
                <w:b/>
                <w:szCs w:val="20"/>
              </w:rPr>
              <w:t>………….zł</w:t>
            </w:r>
          </w:p>
        </w:tc>
      </w:tr>
      <w:tr w:rsidR="003E4624" w:rsidRPr="00AA02A4" w:rsidTr="003E4624">
        <w:trPr>
          <w:gridAfter w:val="1"/>
          <w:wAfter w:w="7" w:type="dxa"/>
        </w:trPr>
        <w:tc>
          <w:tcPr>
            <w:tcW w:w="4985" w:type="dxa"/>
          </w:tcPr>
          <w:p w:rsidR="003E4624" w:rsidRPr="00AA02A4" w:rsidRDefault="003E4624" w:rsidP="005D72DD">
            <w:pPr>
              <w:suppressAutoHyphens/>
              <w:spacing w:after="0" w:line="259" w:lineRule="auto"/>
              <w:jc w:val="both"/>
              <w:rPr>
                <w:rFonts w:ascii="Segoe UI" w:hAnsi="Segoe UI" w:cs="Segoe UI"/>
                <w:szCs w:val="20"/>
              </w:rPr>
            </w:pPr>
            <w:r w:rsidRPr="00AA02A4">
              <w:rPr>
                <w:rFonts w:ascii="Segoe UI" w:hAnsi="Segoe UI" w:cs="Segoe UI"/>
                <w:szCs w:val="20"/>
              </w:rPr>
              <w:lastRenderedPageBreak/>
              <w:t xml:space="preserve">Wynagrodzenie za przyjęcie do zagospodarowania </w:t>
            </w:r>
            <w:r w:rsidRPr="00AA02A4">
              <w:rPr>
                <w:rFonts w:ascii="Segoe UI" w:hAnsi="Segoe UI" w:cs="Segoe UI"/>
                <w:b/>
                <w:szCs w:val="20"/>
              </w:rPr>
              <w:t>1 Mg</w:t>
            </w:r>
            <w:r w:rsidRPr="00AA02A4">
              <w:rPr>
                <w:rFonts w:ascii="Segoe UI" w:hAnsi="Segoe UI" w:cs="Segoe UI"/>
                <w:szCs w:val="20"/>
              </w:rPr>
              <w:t xml:space="preserve"> odpadów komunalnych oraz odpadów selektywnie odebranych z nieruchomości objętych gminnym systemem gospodarowania odpadami komunalnymi  oraz odpadów zbieranych w EKOPUNKCIE, PZON i aptekach</w:t>
            </w:r>
          </w:p>
        </w:tc>
        <w:tc>
          <w:tcPr>
            <w:tcW w:w="1507" w:type="dxa"/>
          </w:tcPr>
          <w:p w:rsidR="003E4624" w:rsidRPr="00AA02A4" w:rsidRDefault="003E4624" w:rsidP="005D72DD">
            <w:pPr>
              <w:suppressAutoHyphens/>
              <w:spacing w:after="0" w:line="259" w:lineRule="auto"/>
              <w:jc w:val="both"/>
              <w:rPr>
                <w:rFonts w:ascii="Segoe UI" w:hAnsi="Segoe UI" w:cs="Segoe UI"/>
                <w:b/>
                <w:szCs w:val="20"/>
              </w:rPr>
            </w:pPr>
          </w:p>
          <w:p w:rsidR="003E4624" w:rsidRPr="00AA02A4" w:rsidRDefault="003E4624" w:rsidP="005D72DD">
            <w:pPr>
              <w:suppressAutoHyphens/>
              <w:spacing w:after="0" w:line="259" w:lineRule="auto"/>
              <w:jc w:val="both"/>
              <w:rPr>
                <w:rFonts w:ascii="Segoe UI" w:hAnsi="Segoe UI" w:cs="Segoe UI"/>
                <w:b/>
                <w:szCs w:val="20"/>
              </w:rPr>
            </w:pPr>
          </w:p>
          <w:p w:rsidR="003E4624" w:rsidRPr="00AA02A4" w:rsidRDefault="003E4624" w:rsidP="005D72DD">
            <w:pPr>
              <w:suppressAutoHyphens/>
              <w:spacing w:after="0" w:line="259" w:lineRule="auto"/>
              <w:jc w:val="both"/>
              <w:rPr>
                <w:rFonts w:ascii="Segoe UI" w:hAnsi="Segoe UI" w:cs="Segoe UI"/>
                <w:b/>
                <w:szCs w:val="20"/>
              </w:rPr>
            </w:pPr>
          </w:p>
          <w:p w:rsidR="003E4624" w:rsidRPr="00AA02A4" w:rsidRDefault="003E4624" w:rsidP="005D72DD">
            <w:pPr>
              <w:suppressAutoHyphens/>
              <w:spacing w:after="0" w:line="259" w:lineRule="auto"/>
              <w:jc w:val="both"/>
              <w:rPr>
                <w:rFonts w:ascii="Segoe UI" w:hAnsi="Segoe UI" w:cs="Segoe UI"/>
                <w:b/>
                <w:szCs w:val="20"/>
              </w:rPr>
            </w:pPr>
            <w:r w:rsidRPr="00AA02A4">
              <w:rPr>
                <w:rFonts w:ascii="Segoe UI" w:hAnsi="Segoe UI" w:cs="Segoe UI"/>
                <w:b/>
                <w:szCs w:val="20"/>
              </w:rPr>
              <w:t>………… zł</w:t>
            </w:r>
          </w:p>
        </w:tc>
        <w:tc>
          <w:tcPr>
            <w:tcW w:w="1466" w:type="dxa"/>
          </w:tcPr>
          <w:p w:rsidR="003E4624" w:rsidRPr="00AA02A4" w:rsidRDefault="003E4624" w:rsidP="005D72DD">
            <w:pPr>
              <w:suppressAutoHyphens/>
              <w:spacing w:after="0" w:line="259" w:lineRule="auto"/>
              <w:jc w:val="both"/>
              <w:rPr>
                <w:rFonts w:ascii="Segoe UI" w:hAnsi="Segoe UI" w:cs="Segoe UI"/>
                <w:b/>
                <w:szCs w:val="20"/>
              </w:rPr>
            </w:pPr>
          </w:p>
          <w:p w:rsidR="003E4624" w:rsidRPr="00AA02A4" w:rsidRDefault="003E4624" w:rsidP="005D72DD">
            <w:pPr>
              <w:suppressAutoHyphens/>
              <w:spacing w:after="0" w:line="259" w:lineRule="auto"/>
              <w:jc w:val="both"/>
              <w:rPr>
                <w:rFonts w:ascii="Segoe UI" w:hAnsi="Segoe UI" w:cs="Segoe UI"/>
                <w:b/>
                <w:szCs w:val="20"/>
              </w:rPr>
            </w:pPr>
          </w:p>
          <w:p w:rsidR="003E4624" w:rsidRPr="00AA02A4" w:rsidRDefault="003E4624" w:rsidP="005D72DD">
            <w:pPr>
              <w:suppressAutoHyphens/>
              <w:spacing w:after="0" w:line="259" w:lineRule="auto"/>
              <w:jc w:val="both"/>
              <w:rPr>
                <w:rFonts w:ascii="Segoe UI" w:hAnsi="Segoe UI" w:cs="Segoe UI"/>
                <w:b/>
                <w:szCs w:val="20"/>
              </w:rPr>
            </w:pPr>
          </w:p>
          <w:p w:rsidR="003E4624" w:rsidRPr="00AA02A4" w:rsidRDefault="003E4624" w:rsidP="005D72DD">
            <w:pPr>
              <w:suppressAutoHyphens/>
              <w:spacing w:after="0" w:line="259" w:lineRule="auto"/>
              <w:jc w:val="both"/>
              <w:rPr>
                <w:rFonts w:ascii="Segoe UI" w:hAnsi="Segoe UI" w:cs="Segoe UI"/>
                <w:b/>
                <w:szCs w:val="20"/>
              </w:rPr>
            </w:pPr>
            <w:r w:rsidRPr="00AA02A4">
              <w:rPr>
                <w:rFonts w:ascii="Segoe UI" w:hAnsi="Segoe UI" w:cs="Segoe UI"/>
                <w:b/>
                <w:szCs w:val="20"/>
              </w:rPr>
              <w:t>…………..%</w:t>
            </w:r>
          </w:p>
        </w:tc>
        <w:tc>
          <w:tcPr>
            <w:tcW w:w="1377" w:type="dxa"/>
          </w:tcPr>
          <w:p w:rsidR="003E4624" w:rsidRPr="00AA02A4" w:rsidRDefault="003E4624" w:rsidP="005D72DD">
            <w:pPr>
              <w:suppressAutoHyphens/>
              <w:spacing w:after="0" w:line="259" w:lineRule="auto"/>
              <w:jc w:val="both"/>
              <w:rPr>
                <w:rFonts w:ascii="Segoe UI" w:hAnsi="Segoe UI" w:cs="Segoe UI"/>
                <w:b/>
                <w:szCs w:val="20"/>
              </w:rPr>
            </w:pPr>
          </w:p>
          <w:p w:rsidR="003E4624" w:rsidRPr="00AA02A4" w:rsidRDefault="003E4624" w:rsidP="005D72DD">
            <w:pPr>
              <w:suppressAutoHyphens/>
              <w:spacing w:after="0" w:line="259" w:lineRule="auto"/>
              <w:jc w:val="both"/>
              <w:rPr>
                <w:rFonts w:ascii="Segoe UI" w:hAnsi="Segoe UI" w:cs="Segoe UI"/>
                <w:b/>
                <w:szCs w:val="20"/>
              </w:rPr>
            </w:pPr>
          </w:p>
          <w:p w:rsidR="003E4624" w:rsidRPr="00AA02A4" w:rsidRDefault="003E4624" w:rsidP="005D72DD">
            <w:pPr>
              <w:suppressAutoHyphens/>
              <w:spacing w:after="0" w:line="259" w:lineRule="auto"/>
              <w:jc w:val="both"/>
              <w:rPr>
                <w:rFonts w:ascii="Segoe UI" w:hAnsi="Segoe UI" w:cs="Segoe UI"/>
                <w:b/>
                <w:szCs w:val="20"/>
              </w:rPr>
            </w:pPr>
          </w:p>
          <w:p w:rsidR="003E4624" w:rsidRPr="00AA02A4" w:rsidRDefault="003E4624" w:rsidP="005D72DD">
            <w:pPr>
              <w:suppressAutoHyphens/>
              <w:spacing w:after="0" w:line="259" w:lineRule="auto"/>
              <w:jc w:val="both"/>
              <w:rPr>
                <w:rFonts w:ascii="Segoe UI" w:hAnsi="Segoe UI" w:cs="Segoe UI"/>
                <w:b/>
                <w:szCs w:val="20"/>
              </w:rPr>
            </w:pPr>
            <w:r w:rsidRPr="00AA02A4">
              <w:rPr>
                <w:rFonts w:ascii="Segoe UI" w:hAnsi="Segoe UI" w:cs="Segoe UI"/>
                <w:b/>
                <w:szCs w:val="20"/>
              </w:rPr>
              <w:t>………….zł</w:t>
            </w:r>
          </w:p>
        </w:tc>
      </w:tr>
      <w:tr w:rsidR="003E4624" w:rsidRPr="00AA02A4" w:rsidTr="003E4624">
        <w:tc>
          <w:tcPr>
            <w:tcW w:w="9342" w:type="dxa"/>
            <w:gridSpan w:val="5"/>
            <w:shd w:val="clear" w:color="auto" w:fill="D9D9D9" w:themeFill="background1" w:themeFillShade="D9"/>
          </w:tcPr>
          <w:p w:rsidR="003E4624" w:rsidRPr="00AA02A4" w:rsidRDefault="003E4624" w:rsidP="005D72DD">
            <w:pPr>
              <w:suppressAutoHyphens/>
              <w:spacing w:after="0" w:line="259" w:lineRule="auto"/>
              <w:jc w:val="center"/>
              <w:rPr>
                <w:rFonts w:ascii="Segoe UI" w:hAnsi="Segoe UI" w:cs="Segoe UI"/>
                <w:b/>
                <w:szCs w:val="20"/>
              </w:rPr>
            </w:pPr>
            <w:r w:rsidRPr="00AA02A4">
              <w:rPr>
                <w:rFonts w:ascii="Segoe UI" w:hAnsi="Segoe UI" w:cs="Segoe UI"/>
                <w:b/>
                <w:szCs w:val="20"/>
              </w:rPr>
              <w:t>Dzikie wysypiska</w:t>
            </w:r>
          </w:p>
        </w:tc>
      </w:tr>
      <w:tr w:rsidR="003E4624" w:rsidRPr="00AA02A4" w:rsidTr="003E4624">
        <w:trPr>
          <w:gridAfter w:val="1"/>
          <w:wAfter w:w="7" w:type="dxa"/>
        </w:trPr>
        <w:tc>
          <w:tcPr>
            <w:tcW w:w="4985" w:type="dxa"/>
          </w:tcPr>
          <w:p w:rsidR="003E4624" w:rsidRPr="00AA02A4" w:rsidRDefault="003E4624" w:rsidP="005D72DD">
            <w:pPr>
              <w:suppressAutoHyphens/>
              <w:spacing w:after="0" w:line="259" w:lineRule="auto"/>
              <w:jc w:val="both"/>
              <w:rPr>
                <w:rFonts w:ascii="Segoe UI" w:hAnsi="Segoe UI" w:cs="Segoe UI"/>
                <w:b/>
                <w:szCs w:val="20"/>
              </w:rPr>
            </w:pPr>
            <w:r w:rsidRPr="00AA02A4">
              <w:rPr>
                <w:rFonts w:ascii="Segoe UI" w:hAnsi="Segoe UI" w:cs="Segoe UI"/>
                <w:szCs w:val="20"/>
              </w:rPr>
              <w:t>Wynagrodzenie za wykonanie usługi likwidacji ,,dzikich wysypisk’’ tj. za odbiór i zagospodarowanie porzuconych na terenach publicznych odpadów</w:t>
            </w:r>
          </w:p>
        </w:tc>
        <w:tc>
          <w:tcPr>
            <w:tcW w:w="1507" w:type="dxa"/>
          </w:tcPr>
          <w:p w:rsidR="003E4624" w:rsidRPr="00AA02A4" w:rsidRDefault="003E4624" w:rsidP="005D72DD">
            <w:pPr>
              <w:suppressAutoHyphens/>
              <w:spacing w:after="0" w:line="259" w:lineRule="auto"/>
              <w:jc w:val="both"/>
              <w:rPr>
                <w:rFonts w:ascii="Segoe UI" w:hAnsi="Segoe UI" w:cs="Segoe UI"/>
                <w:b/>
                <w:szCs w:val="20"/>
              </w:rPr>
            </w:pPr>
          </w:p>
          <w:p w:rsidR="003E4624" w:rsidRPr="00AA02A4" w:rsidRDefault="003E4624" w:rsidP="005D72DD">
            <w:pPr>
              <w:suppressAutoHyphens/>
              <w:spacing w:after="0" w:line="259" w:lineRule="auto"/>
              <w:jc w:val="both"/>
              <w:rPr>
                <w:rFonts w:ascii="Segoe UI" w:hAnsi="Segoe UI" w:cs="Segoe UI"/>
                <w:b/>
                <w:szCs w:val="20"/>
              </w:rPr>
            </w:pPr>
          </w:p>
          <w:p w:rsidR="003E4624" w:rsidRPr="00AA02A4" w:rsidRDefault="003E4624" w:rsidP="005D72DD">
            <w:pPr>
              <w:suppressAutoHyphens/>
              <w:spacing w:after="0" w:line="259" w:lineRule="auto"/>
              <w:jc w:val="both"/>
              <w:rPr>
                <w:rFonts w:ascii="Segoe UI" w:hAnsi="Segoe UI" w:cs="Segoe UI"/>
                <w:b/>
                <w:szCs w:val="20"/>
              </w:rPr>
            </w:pPr>
            <w:r w:rsidRPr="00AA02A4">
              <w:rPr>
                <w:rFonts w:ascii="Segoe UI" w:hAnsi="Segoe UI" w:cs="Segoe UI"/>
                <w:b/>
                <w:szCs w:val="20"/>
              </w:rPr>
              <w:t>……….. zł</w:t>
            </w:r>
          </w:p>
        </w:tc>
        <w:tc>
          <w:tcPr>
            <w:tcW w:w="1466" w:type="dxa"/>
          </w:tcPr>
          <w:p w:rsidR="003E4624" w:rsidRPr="00AA02A4" w:rsidRDefault="003E4624" w:rsidP="005D72DD">
            <w:pPr>
              <w:suppressAutoHyphens/>
              <w:spacing w:after="0" w:line="259" w:lineRule="auto"/>
              <w:jc w:val="both"/>
              <w:rPr>
                <w:rFonts w:ascii="Segoe UI" w:hAnsi="Segoe UI" w:cs="Segoe UI"/>
                <w:b/>
                <w:szCs w:val="20"/>
              </w:rPr>
            </w:pPr>
          </w:p>
          <w:p w:rsidR="003E4624" w:rsidRPr="00AA02A4" w:rsidRDefault="003E4624" w:rsidP="005D72DD">
            <w:pPr>
              <w:suppressAutoHyphens/>
              <w:spacing w:after="0" w:line="259" w:lineRule="auto"/>
              <w:jc w:val="both"/>
              <w:rPr>
                <w:rFonts w:ascii="Segoe UI" w:hAnsi="Segoe UI" w:cs="Segoe UI"/>
                <w:b/>
                <w:szCs w:val="20"/>
              </w:rPr>
            </w:pPr>
          </w:p>
          <w:p w:rsidR="003E4624" w:rsidRPr="00AA02A4" w:rsidRDefault="003E4624" w:rsidP="005D72DD">
            <w:pPr>
              <w:suppressAutoHyphens/>
              <w:spacing w:after="0" w:line="259" w:lineRule="auto"/>
              <w:jc w:val="both"/>
              <w:rPr>
                <w:rFonts w:ascii="Segoe UI" w:hAnsi="Segoe UI" w:cs="Segoe UI"/>
                <w:b/>
                <w:szCs w:val="20"/>
              </w:rPr>
            </w:pPr>
            <w:r w:rsidRPr="00AA02A4">
              <w:rPr>
                <w:rFonts w:ascii="Segoe UI" w:hAnsi="Segoe UI" w:cs="Segoe UI"/>
                <w:b/>
                <w:szCs w:val="20"/>
              </w:rPr>
              <w:t>…………..%</w:t>
            </w:r>
          </w:p>
        </w:tc>
        <w:tc>
          <w:tcPr>
            <w:tcW w:w="1377" w:type="dxa"/>
          </w:tcPr>
          <w:p w:rsidR="003E4624" w:rsidRPr="00AA02A4" w:rsidRDefault="003E4624" w:rsidP="005D72DD">
            <w:pPr>
              <w:suppressAutoHyphens/>
              <w:spacing w:after="0" w:line="259" w:lineRule="auto"/>
              <w:jc w:val="both"/>
              <w:rPr>
                <w:rFonts w:ascii="Segoe UI" w:hAnsi="Segoe UI" w:cs="Segoe UI"/>
                <w:b/>
                <w:szCs w:val="20"/>
              </w:rPr>
            </w:pPr>
          </w:p>
          <w:p w:rsidR="003E4624" w:rsidRPr="00AA02A4" w:rsidRDefault="003E4624" w:rsidP="005D72DD">
            <w:pPr>
              <w:suppressAutoHyphens/>
              <w:spacing w:after="0" w:line="259" w:lineRule="auto"/>
              <w:jc w:val="both"/>
              <w:rPr>
                <w:rFonts w:ascii="Segoe UI" w:hAnsi="Segoe UI" w:cs="Segoe UI"/>
                <w:b/>
                <w:szCs w:val="20"/>
              </w:rPr>
            </w:pPr>
          </w:p>
          <w:p w:rsidR="003E4624" w:rsidRPr="00AA02A4" w:rsidRDefault="003E4624" w:rsidP="005D72DD">
            <w:pPr>
              <w:suppressAutoHyphens/>
              <w:spacing w:after="0" w:line="259" w:lineRule="auto"/>
              <w:jc w:val="both"/>
              <w:rPr>
                <w:rFonts w:ascii="Segoe UI" w:hAnsi="Segoe UI" w:cs="Segoe UI"/>
                <w:b/>
                <w:szCs w:val="20"/>
              </w:rPr>
            </w:pPr>
            <w:r w:rsidRPr="00AA02A4">
              <w:rPr>
                <w:rFonts w:ascii="Segoe UI" w:hAnsi="Segoe UI" w:cs="Segoe UI"/>
                <w:b/>
                <w:szCs w:val="20"/>
              </w:rPr>
              <w:t>……….. zł</w:t>
            </w:r>
          </w:p>
        </w:tc>
      </w:tr>
    </w:tbl>
    <w:p w:rsidR="003E4624" w:rsidRPr="00AA02A4" w:rsidRDefault="003E4624" w:rsidP="00C8151D">
      <w:pPr>
        <w:spacing w:after="0" w:line="240" w:lineRule="auto"/>
        <w:rPr>
          <w:rFonts w:ascii="Segoe UI" w:hAnsi="Segoe UI" w:cs="Segoe UI"/>
        </w:rPr>
      </w:pPr>
    </w:p>
    <w:p w:rsidR="00A63163" w:rsidRPr="00AA02A4" w:rsidRDefault="00A63163" w:rsidP="00C8151D">
      <w:pPr>
        <w:spacing w:after="0" w:line="240" w:lineRule="auto"/>
        <w:rPr>
          <w:rFonts w:ascii="Segoe UI" w:hAnsi="Segoe UI" w:cs="Segoe UI"/>
        </w:rPr>
      </w:pPr>
      <w:r w:rsidRPr="00AA02A4">
        <w:rPr>
          <w:rFonts w:ascii="Segoe UI" w:hAnsi="Segoe UI" w:cs="Segoe UI"/>
        </w:rPr>
        <w:t>Cenę powiększa się o należny podatek VAT, zgodnie z obowiązującymi przepisami prawa.</w:t>
      </w:r>
    </w:p>
    <w:p w:rsidR="00C8151D" w:rsidRPr="00AA02A4" w:rsidRDefault="00C8151D" w:rsidP="00C8151D">
      <w:pPr>
        <w:spacing w:after="0" w:line="240" w:lineRule="auto"/>
        <w:rPr>
          <w:rFonts w:ascii="Segoe UI" w:hAnsi="Segoe UI" w:cs="Segoe UI"/>
          <w:b/>
        </w:rPr>
      </w:pPr>
    </w:p>
    <w:p w:rsidR="002D3D3F" w:rsidRPr="00AA02A4" w:rsidRDefault="00C8151D" w:rsidP="007418F5">
      <w:pPr>
        <w:spacing w:after="0" w:line="240" w:lineRule="auto"/>
        <w:jc w:val="center"/>
        <w:rPr>
          <w:rFonts w:ascii="Segoe UI" w:hAnsi="Segoe UI" w:cs="Segoe UI"/>
          <w:b/>
        </w:rPr>
      </w:pPr>
      <w:r w:rsidRPr="00AA02A4">
        <w:rPr>
          <w:rFonts w:ascii="Segoe UI" w:hAnsi="Segoe UI" w:cs="Segoe UI"/>
          <w:b/>
        </w:rPr>
        <w:t>PŁATNOŚCI</w:t>
      </w:r>
    </w:p>
    <w:p w:rsidR="002D3D3F" w:rsidRPr="00AA02A4" w:rsidRDefault="00C8151D" w:rsidP="007418F5">
      <w:pPr>
        <w:spacing w:after="0" w:line="240" w:lineRule="auto"/>
        <w:jc w:val="center"/>
        <w:rPr>
          <w:rFonts w:ascii="Segoe UI" w:hAnsi="Segoe UI" w:cs="Segoe UI"/>
          <w:b/>
        </w:rPr>
      </w:pPr>
      <w:r w:rsidRPr="00AA02A4">
        <w:rPr>
          <w:rFonts w:ascii="Segoe UI" w:hAnsi="Segoe UI" w:cs="Segoe UI"/>
          <w:b/>
        </w:rPr>
        <w:br/>
      </w:r>
      <w:r w:rsidR="00A63163" w:rsidRPr="00AA02A4">
        <w:rPr>
          <w:rFonts w:ascii="Segoe UI" w:hAnsi="Segoe UI" w:cs="Segoe UI"/>
          <w:b/>
        </w:rPr>
        <w:t>§ 1</w:t>
      </w:r>
      <w:r w:rsidR="002D3D3F" w:rsidRPr="00AA02A4">
        <w:rPr>
          <w:rFonts w:ascii="Segoe UI" w:hAnsi="Segoe UI" w:cs="Segoe UI"/>
          <w:b/>
        </w:rPr>
        <w:t>8</w:t>
      </w:r>
    </w:p>
    <w:p w:rsidR="007C1EEB" w:rsidRPr="00AA02A4" w:rsidRDefault="00A63163" w:rsidP="00920650">
      <w:pPr>
        <w:widowControl w:val="0"/>
        <w:numPr>
          <w:ilvl w:val="4"/>
          <w:numId w:val="28"/>
        </w:numPr>
        <w:tabs>
          <w:tab w:val="left" w:pos="426"/>
        </w:tabs>
        <w:suppressAutoHyphens/>
        <w:spacing w:after="0" w:line="240" w:lineRule="auto"/>
        <w:ind w:left="426" w:hanging="426"/>
        <w:jc w:val="both"/>
        <w:rPr>
          <w:rFonts w:ascii="Segoe UI" w:hAnsi="Segoe UI" w:cs="Segoe UI"/>
        </w:rPr>
      </w:pPr>
      <w:r w:rsidRPr="00AA02A4">
        <w:rPr>
          <w:rFonts w:ascii="Segoe UI" w:hAnsi="Segoe UI" w:cs="Segoe UI"/>
        </w:rPr>
        <w:t>Wynagrodzenie za wykonane usługi płatne będzie, po wykonaniu usługi za każdy miesiąc, w którym wykonywana była ta usługa, na podstawie prawidłowo wystawio</w:t>
      </w:r>
      <w:r w:rsidR="007C1EEB" w:rsidRPr="00AA02A4">
        <w:rPr>
          <w:rFonts w:ascii="Segoe UI" w:hAnsi="Segoe UI" w:cs="Segoe UI"/>
        </w:rPr>
        <w:t xml:space="preserve">nych </w:t>
      </w:r>
      <w:r w:rsidRPr="00AA02A4">
        <w:rPr>
          <w:rFonts w:ascii="Segoe UI" w:hAnsi="Segoe UI" w:cs="Segoe UI"/>
        </w:rPr>
        <w:t>faktur</w:t>
      </w:r>
      <w:r w:rsidR="007C1EEB" w:rsidRPr="00AA02A4">
        <w:rPr>
          <w:rFonts w:ascii="Segoe UI" w:hAnsi="Segoe UI" w:cs="Segoe UI"/>
        </w:rPr>
        <w:t>:</w:t>
      </w:r>
    </w:p>
    <w:p w:rsidR="007C1EEB" w:rsidRPr="00AA02A4" w:rsidRDefault="007C1EEB" w:rsidP="00920650">
      <w:pPr>
        <w:widowControl w:val="0"/>
        <w:numPr>
          <w:ilvl w:val="0"/>
          <w:numId w:val="118"/>
        </w:numPr>
        <w:tabs>
          <w:tab w:val="left" w:pos="426"/>
        </w:tabs>
        <w:suppressAutoHyphens/>
        <w:spacing w:after="0" w:line="240" w:lineRule="auto"/>
        <w:jc w:val="both"/>
        <w:rPr>
          <w:rFonts w:ascii="Segoe UI" w:hAnsi="Segoe UI" w:cs="Segoe UI"/>
        </w:rPr>
      </w:pPr>
      <w:r w:rsidRPr="00AA02A4">
        <w:rPr>
          <w:rFonts w:ascii="Segoe UI" w:hAnsi="Segoe UI" w:cs="Segoe UI"/>
        </w:rPr>
        <w:t>za odbiór i zagospodarowanie odpadów w ramach gminnego systemu gospodarowania odpadami komunalnymi na terenie Gminy Miasta Stargard, w tym za odpady pochodzące z dzikich wysypisk;</w:t>
      </w:r>
    </w:p>
    <w:p w:rsidR="007C1EEB" w:rsidRPr="00AA02A4" w:rsidRDefault="007C1EEB" w:rsidP="00920650">
      <w:pPr>
        <w:widowControl w:val="0"/>
        <w:numPr>
          <w:ilvl w:val="0"/>
          <w:numId w:val="118"/>
        </w:numPr>
        <w:tabs>
          <w:tab w:val="left" w:pos="426"/>
        </w:tabs>
        <w:suppressAutoHyphens/>
        <w:spacing w:after="0" w:line="240" w:lineRule="auto"/>
        <w:jc w:val="both"/>
        <w:rPr>
          <w:rFonts w:ascii="Segoe UI" w:hAnsi="Segoe UI" w:cs="Segoe UI"/>
        </w:rPr>
      </w:pPr>
      <w:r w:rsidRPr="00AA02A4">
        <w:rPr>
          <w:rFonts w:ascii="Segoe UI" w:hAnsi="Segoe UI" w:cs="Segoe UI"/>
        </w:rPr>
        <w:t>za zagospodarowanie bioodpadów pochodzących z Miasta Szczecin.</w:t>
      </w:r>
    </w:p>
    <w:p w:rsidR="00A63163" w:rsidRPr="00AA02A4" w:rsidRDefault="00A63163" w:rsidP="007418F5">
      <w:pPr>
        <w:widowControl w:val="0"/>
        <w:tabs>
          <w:tab w:val="left" w:pos="426"/>
        </w:tabs>
        <w:suppressAutoHyphens/>
        <w:spacing w:after="0" w:line="240" w:lineRule="auto"/>
        <w:ind w:left="426"/>
        <w:jc w:val="both"/>
        <w:rPr>
          <w:rFonts w:ascii="Segoe UI" w:hAnsi="Segoe UI" w:cs="Segoe UI"/>
        </w:rPr>
      </w:pPr>
      <w:r w:rsidRPr="00AA02A4">
        <w:rPr>
          <w:rFonts w:ascii="Segoe UI" w:hAnsi="Segoe UI" w:cs="Segoe UI"/>
        </w:rPr>
        <w:t>doręczon</w:t>
      </w:r>
      <w:r w:rsidR="007C1EEB" w:rsidRPr="00AA02A4">
        <w:rPr>
          <w:rFonts w:ascii="Segoe UI" w:hAnsi="Segoe UI" w:cs="Segoe UI"/>
        </w:rPr>
        <w:t>ych</w:t>
      </w:r>
      <w:r w:rsidRPr="00AA02A4">
        <w:rPr>
          <w:rFonts w:ascii="Segoe UI" w:hAnsi="Segoe UI" w:cs="Segoe UI"/>
        </w:rPr>
        <w:t xml:space="preserve"> Zamawiającemu wraz z kompletem wymaganych załączników, na które składają się dokumenty określone </w:t>
      </w:r>
      <w:r w:rsidR="007C1EEB" w:rsidRPr="00AA02A4">
        <w:rPr>
          <w:rFonts w:ascii="Segoe UI" w:hAnsi="Segoe UI" w:cs="Segoe UI"/>
        </w:rPr>
        <w:t xml:space="preserve">w tabeli nr </w:t>
      </w:r>
      <w:r w:rsidR="00492CB2" w:rsidRPr="00AA02A4">
        <w:rPr>
          <w:rFonts w:ascii="Segoe UI" w:hAnsi="Segoe UI" w:cs="Segoe UI"/>
        </w:rPr>
        <w:t>2</w:t>
      </w:r>
      <w:r w:rsidRPr="00AA02A4">
        <w:rPr>
          <w:rFonts w:ascii="Segoe UI" w:hAnsi="Segoe UI" w:cs="Segoe UI"/>
        </w:rPr>
        <w:t>.</w:t>
      </w:r>
    </w:p>
    <w:p w:rsidR="00A63163" w:rsidRPr="00AA02A4" w:rsidRDefault="00A02C8F" w:rsidP="00920650">
      <w:pPr>
        <w:widowControl w:val="0"/>
        <w:numPr>
          <w:ilvl w:val="4"/>
          <w:numId w:val="28"/>
        </w:numPr>
        <w:tabs>
          <w:tab w:val="left" w:pos="426"/>
        </w:tabs>
        <w:suppressAutoHyphens/>
        <w:spacing w:after="0" w:line="240" w:lineRule="auto"/>
        <w:ind w:left="426" w:hanging="426"/>
        <w:jc w:val="both"/>
        <w:rPr>
          <w:rFonts w:ascii="Segoe UI" w:hAnsi="Segoe UI" w:cs="Segoe UI"/>
        </w:rPr>
      </w:pPr>
      <w:r w:rsidRPr="00AA02A4">
        <w:rPr>
          <w:rFonts w:ascii="Segoe UI" w:hAnsi="Segoe UI" w:cs="Segoe UI"/>
        </w:rPr>
        <w:t>W</w:t>
      </w:r>
      <w:r w:rsidR="00A63163" w:rsidRPr="00AA02A4">
        <w:rPr>
          <w:rFonts w:ascii="Segoe UI" w:hAnsi="Segoe UI" w:cs="Segoe UI"/>
        </w:rPr>
        <w:t>artość odbioru</w:t>
      </w:r>
      <w:r w:rsidRPr="00AA02A4">
        <w:rPr>
          <w:rFonts w:ascii="Segoe UI" w:hAnsi="Segoe UI" w:cs="Segoe UI"/>
        </w:rPr>
        <w:t xml:space="preserve"> i zagospodarowania</w:t>
      </w:r>
      <w:r w:rsidR="00A63163" w:rsidRPr="00AA02A4">
        <w:rPr>
          <w:rFonts w:ascii="Segoe UI" w:hAnsi="Segoe UI" w:cs="Segoe UI"/>
        </w:rPr>
        <w:t xml:space="preserve"> odpadów komunalnych z nieruchomości objętych gminnym systemem gospodarowania odpadami komunalnymi</w:t>
      </w:r>
      <w:r w:rsidRPr="00AA02A4">
        <w:rPr>
          <w:rFonts w:ascii="Segoe UI" w:hAnsi="Segoe UI" w:cs="Segoe UI"/>
        </w:rPr>
        <w:t xml:space="preserve"> obejmuje wyłącznie</w:t>
      </w:r>
      <w:r w:rsidR="00A63163" w:rsidRPr="00AA02A4">
        <w:rPr>
          <w:rFonts w:ascii="Segoe UI" w:hAnsi="Segoe UI" w:cs="Segoe UI"/>
        </w:rPr>
        <w:t xml:space="preserve"> ilości wskazujące na to, że powstały </w:t>
      </w:r>
      <w:r w:rsidRPr="00AA02A4">
        <w:rPr>
          <w:rFonts w:ascii="Segoe UI" w:hAnsi="Segoe UI" w:cs="Segoe UI"/>
        </w:rPr>
        <w:t>na nieruchomościach objętych GSGOK</w:t>
      </w:r>
      <w:r w:rsidR="00A63163" w:rsidRPr="00AA02A4">
        <w:rPr>
          <w:rFonts w:ascii="Segoe UI" w:hAnsi="Segoe UI" w:cs="Segoe UI"/>
        </w:rPr>
        <w:t xml:space="preserve"> oraz wartość zebrania odpadów pochodzących z „dzikich wysypisk” zgłoszonych przez Zamawiającego. Wykazanie w załącznikach do faktury wartości świadczących </w:t>
      </w:r>
      <w:r w:rsidR="00C8151D" w:rsidRPr="00AA02A4">
        <w:rPr>
          <w:rFonts w:ascii="Segoe UI" w:hAnsi="Segoe UI" w:cs="Segoe UI"/>
        </w:rPr>
        <w:br/>
      </w:r>
      <w:r w:rsidR="00A63163" w:rsidRPr="00AA02A4">
        <w:rPr>
          <w:rFonts w:ascii="Segoe UI" w:hAnsi="Segoe UI" w:cs="Segoe UI"/>
        </w:rPr>
        <w:t xml:space="preserve">o nieuprawnionym naliczaniu ich w ramach GSGOK, uprawnia Zamawiającego </w:t>
      </w:r>
      <w:r w:rsidR="00277EA8" w:rsidRPr="00AA02A4">
        <w:rPr>
          <w:rFonts w:ascii="Segoe UI" w:hAnsi="Segoe UI" w:cs="Segoe UI"/>
        </w:rPr>
        <w:br/>
      </w:r>
      <w:r w:rsidR="00A63163" w:rsidRPr="00AA02A4">
        <w:rPr>
          <w:rFonts w:ascii="Segoe UI" w:hAnsi="Segoe UI" w:cs="Segoe UI"/>
        </w:rPr>
        <w:t>do obniżania wynagrodzenia w następujący sposób:</w:t>
      </w:r>
    </w:p>
    <w:p w:rsidR="00A63163" w:rsidRPr="00AA02A4" w:rsidRDefault="00A63163" w:rsidP="007418F5">
      <w:pPr>
        <w:spacing w:after="0" w:line="240" w:lineRule="auto"/>
        <w:ind w:left="426"/>
        <w:jc w:val="both"/>
        <w:rPr>
          <w:rFonts w:ascii="Segoe UI" w:hAnsi="Segoe UI" w:cs="Segoe UI"/>
        </w:rPr>
      </w:pPr>
      <w:r w:rsidRPr="00AA02A4">
        <w:rPr>
          <w:rFonts w:ascii="Segoe UI" w:hAnsi="Segoe UI" w:cs="Segoe UI"/>
        </w:rPr>
        <w:t xml:space="preserve">1) w przypadku wykazania, że odpady </w:t>
      </w:r>
      <w:r w:rsidR="00B376B9" w:rsidRPr="00AA02A4">
        <w:rPr>
          <w:rFonts w:ascii="Segoe UI" w:hAnsi="Segoe UI" w:cs="Segoe UI"/>
        </w:rPr>
        <w:t>pochodzą</w:t>
      </w:r>
      <w:r w:rsidRPr="00AA02A4">
        <w:rPr>
          <w:rFonts w:ascii="Segoe UI" w:hAnsi="Segoe UI" w:cs="Segoe UI"/>
        </w:rPr>
        <w:t xml:space="preserve"> z nieruchomości nieobjętych gminnym systemem gospodarowania odpadami komunalnymi:</w:t>
      </w:r>
    </w:p>
    <w:p w:rsidR="00A63163" w:rsidRPr="00AA02A4" w:rsidRDefault="00A63163" w:rsidP="00920650">
      <w:pPr>
        <w:widowControl w:val="0"/>
        <w:numPr>
          <w:ilvl w:val="0"/>
          <w:numId w:val="31"/>
        </w:numPr>
        <w:suppressAutoHyphens/>
        <w:spacing w:after="0" w:line="240" w:lineRule="auto"/>
        <w:ind w:left="993" w:hanging="426"/>
        <w:jc w:val="both"/>
        <w:rPr>
          <w:rFonts w:ascii="Segoe UI" w:hAnsi="Segoe UI" w:cs="Segoe UI"/>
        </w:rPr>
      </w:pPr>
      <w:r w:rsidRPr="00AA02A4">
        <w:rPr>
          <w:rFonts w:ascii="Segoe UI" w:hAnsi="Segoe UI" w:cs="Segoe UI"/>
        </w:rPr>
        <w:t>wartości obejmującej iloczyn wynagrodzenia za odbiór</w:t>
      </w:r>
      <w:r w:rsidR="00A02C8F" w:rsidRPr="00AA02A4">
        <w:rPr>
          <w:rFonts w:ascii="Segoe UI" w:hAnsi="Segoe UI" w:cs="Segoe UI"/>
        </w:rPr>
        <w:t xml:space="preserve"> i zagospodarowanie</w:t>
      </w:r>
      <w:r w:rsidRPr="00AA02A4">
        <w:rPr>
          <w:rFonts w:ascii="Segoe UI" w:hAnsi="Segoe UI" w:cs="Segoe UI"/>
        </w:rPr>
        <w:t xml:space="preserve"> 1 Mg odpadów w postaci odpadów remontowych i rozbiórkowych, liczonych na podstawie szacowania średniej wagi </w:t>
      </w:r>
      <w:r w:rsidRPr="00AA02A4">
        <w:rPr>
          <w:rFonts w:ascii="Segoe UI" w:hAnsi="Segoe UI" w:cs="Segoe UI"/>
          <w:b/>
        </w:rPr>
        <w:t>0,800 Mg</w:t>
      </w:r>
      <w:r w:rsidRPr="00AA02A4">
        <w:rPr>
          <w:rFonts w:ascii="Segoe UI" w:hAnsi="Segoe UI" w:cs="Segoe UI"/>
        </w:rPr>
        <w:t xml:space="preserve"> na 1 m</w:t>
      </w:r>
      <w:r w:rsidRPr="00AA02A4">
        <w:rPr>
          <w:rFonts w:ascii="Segoe UI" w:hAnsi="Segoe UI" w:cs="Segoe UI"/>
          <w:vertAlign w:val="superscript"/>
        </w:rPr>
        <w:t xml:space="preserve">3 </w:t>
      </w:r>
      <w:r w:rsidRPr="00AA02A4">
        <w:rPr>
          <w:rFonts w:ascii="Segoe UI" w:hAnsi="Segoe UI" w:cs="Segoe UI"/>
        </w:rPr>
        <w:t>tych odpadów,</w:t>
      </w:r>
    </w:p>
    <w:p w:rsidR="00A63163" w:rsidRPr="00AA02A4" w:rsidRDefault="00A63163" w:rsidP="00920650">
      <w:pPr>
        <w:widowControl w:val="0"/>
        <w:numPr>
          <w:ilvl w:val="0"/>
          <w:numId w:val="31"/>
        </w:numPr>
        <w:suppressAutoHyphens/>
        <w:spacing w:after="0" w:line="240" w:lineRule="auto"/>
        <w:ind w:left="993" w:hanging="426"/>
        <w:jc w:val="both"/>
        <w:rPr>
          <w:rFonts w:ascii="Segoe UI" w:hAnsi="Segoe UI" w:cs="Segoe UI"/>
        </w:rPr>
      </w:pPr>
      <w:r w:rsidRPr="00AA02A4">
        <w:rPr>
          <w:rFonts w:ascii="Segoe UI" w:hAnsi="Segoe UI" w:cs="Segoe UI"/>
        </w:rPr>
        <w:t>wartości obejmującej iloczyn wynagrodzenia za odbiór</w:t>
      </w:r>
      <w:r w:rsidR="00B376B9" w:rsidRPr="00AA02A4">
        <w:rPr>
          <w:rFonts w:ascii="Segoe UI" w:hAnsi="Segoe UI" w:cs="Segoe UI"/>
        </w:rPr>
        <w:t xml:space="preserve"> i zagospodarowanie</w:t>
      </w:r>
      <w:r w:rsidRPr="00AA02A4">
        <w:rPr>
          <w:rFonts w:ascii="Segoe UI" w:hAnsi="Segoe UI" w:cs="Segoe UI"/>
        </w:rPr>
        <w:t xml:space="preserve"> 1 Mg odpadów w postaci zużytych opon, liczonych na podstawie szacowania średniej wagi 1 opony </w:t>
      </w:r>
      <w:r w:rsidRPr="00AA02A4">
        <w:rPr>
          <w:rFonts w:ascii="Segoe UI" w:hAnsi="Segoe UI" w:cs="Segoe UI"/>
          <w:b/>
        </w:rPr>
        <w:t>0,008 Mg</w:t>
      </w:r>
      <w:r w:rsidRPr="00AA02A4">
        <w:rPr>
          <w:rFonts w:ascii="Segoe UI" w:hAnsi="Segoe UI" w:cs="Segoe UI"/>
        </w:rPr>
        <w:t xml:space="preserve"> (8 kg),</w:t>
      </w:r>
    </w:p>
    <w:p w:rsidR="00A63163" w:rsidRPr="00AA02A4" w:rsidRDefault="00A63163" w:rsidP="00920650">
      <w:pPr>
        <w:widowControl w:val="0"/>
        <w:numPr>
          <w:ilvl w:val="0"/>
          <w:numId w:val="31"/>
        </w:numPr>
        <w:suppressAutoHyphens/>
        <w:spacing w:after="0" w:line="240" w:lineRule="auto"/>
        <w:ind w:left="993" w:hanging="426"/>
        <w:jc w:val="both"/>
        <w:rPr>
          <w:rFonts w:ascii="Segoe UI" w:hAnsi="Segoe UI" w:cs="Segoe UI"/>
        </w:rPr>
      </w:pPr>
      <w:r w:rsidRPr="00AA02A4">
        <w:rPr>
          <w:rFonts w:ascii="Segoe UI" w:hAnsi="Segoe UI" w:cs="Segoe UI"/>
        </w:rPr>
        <w:t>w przypadku pozostałych odpadów komunalnych- wartości obejmującej</w:t>
      </w:r>
      <w:r w:rsidR="00B376B9" w:rsidRPr="00AA02A4">
        <w:rPr>
          <w:rFonts w:ascii="Segoe UI" w:hAnsi="Segoe UI" w:cs="Segoe UI"/>
        </w:rPr>
        <w:t xml:space="preserve"> odbiór i zagospodarowanie odpadów</w:t>
      </w:r>
      <w:r w:rsidRPr="00AA02A4">
        <w:rPr>
          <w:rFonts w:ascii="Segoe UI" w:hAnsi="Segoe UI" w:cs="Segoe UI"/>
        </w:rPr>
        <w:t>:</w:t>
      </w:r>
    </w:p>
    <w:p w:rsidR="00A63163" w:rsidRPr="00AA02A4" w:rsidRDefault="00A63163" w:rsidP="00920650">
      <w:pPr>
        <w:widowControl w:val="0"/>
        <w:numPr>
          <w:ilvl w:val="0"/>
          <w:numId w:val="32"/>
        </w:numPr>
        <w:suppressAutoHyphens/>
        <w:spacing w:after="0" w:line="240" w:lineRule="auto"/>
        <w:ind w:left="1276" w:hanging="283"/>
        <w:jc w:val="both"/>
        <w:rPr>
          <w:rFonts w:ascii="Segoe UI" w:hAnsi="Segoe UI" w:cs="Segoe UI"/>
        </w:rPr>
      </w:pPr>
      <w:r w:rsidRPr="00AA02A4">
        <w:rPr>
          <w:rFonts w:ascii="Segoe UI" w:hAnsi="Segoe UI" w:cs="Segoe UI"/>
        </w:rPr>
        <w:t xml:space="preserve">z pojemnika lub worka o pojemności 60-80 dm3 – </w:t>
      </w:r>
      <w:r w:rsidR="00B376B9" w:rsidRPr="00AA02A4">
        <w:rPr>
          <w:rFonts w:ascii="Segoe UI" w:hAnsi="Segoe UI" w:cs="Segoe UI"/>
        </w:rPr>
        <w:t>2</w:t>
      </w:r>
      <w:r w:rsidRPr="00AA02A4">
        <w:rPr>
          <w:rFonts w:ascii="Segoe UI" w:hAnsi="Segoe UI" w:cs="Segoe UI"/>
        </w:rPr>
        <w:t xml:space="preserve">0 zł, </w:t>
      </w:r>
    </w:p>
    <w:p w:rsidR="00A63163" w:rsidRPr="00AA02A4" w:rsidRDefault="00A63163" w:rsidP="00920650">
      <w:pPr>
        <w:widowControl w:val="0"/>
        <w:numPr>
          <w:ilvl w:val="0"/>
          <w:numId w:val="32"/>
        </w:numPr>
        <w:suppressAutoHyphens/>
        <w:spacing w:after="0" w:line="240" w:lineRule="auto"/>
        <w:ind w:left="1276" w:hanging="283"/>
        <w:jc w:val="both"/>
        <w:rPr>
          <w:rFonts w:ascii="Segoe UI" w:hAnsi="Segoe UI" w:cs="Segoe UI"/>
        </w:rPr>
      </w:pPr>
      <w:r w:rsidRPr="00AA02A4">
        <w:rPr>
          <w:rFonts w:ascii="Segoe UI" w:hAnsi="Segoe UI" w:cs="Segoe UI"/>
        </w:rPr>
        <w:t xml:space="preserve">z pojemnika lub worka o pojemności 120 dm3 – </w:t>
      </w:r>
      <w:r w:rsidR="00B376B9" w:rsidRPr="00AA02A4">
        <w:rPr>
          <w:rFonts w:ascii="Segoe UI" w:hAnsi="Segoe UI" w:cs="Segoe UI"/>
        </w:rPr>
        <w:t>4</w:t>
      </w:r>
      <w:r w:rsidRPr="00AA02A4">
        <w:rPr>
          <w:rFonts w:ascii="Segoe UI" w:hAnsi="Segoe UI" w:cs="Segoe UI"/>
        </w:rPr>
        <w:t xml:space="preserve">0 zł, </w:t>
      </w:r>
    </w:p>
    <w:p w:rsidR="00A63163" w:rsidRPr="00AA02A4" w:rsidRDefault="00A63163" w:rsidP="00920650">
      <w:pPr>
        <w:widowControl w:val="0"/>
        <w:numPr>
          <w:ilvl w:val="0"/>
          <w:numId w:val="32"/>
        </w:numPr>
        <w:suppressAutoHyphens/>
        <w:spacing w:after="0" w:line="240" w:lineRule="auto"/>
        <w:ind w:left="1276" w:hanging="283"/>
        <w:jc w:val="both"/>
        <w:rPr>
          <w:rFonts w:ascii="Segoe UI" w:hAnsi="Segoe UI" w:cs="Segoe UI"/>
        </w:rPr>
      </w:pPr>
      <w:r w:rsidRPr="00AA02A4">
        <w:rPr>
          <w:rFonts w:ascii="Segoe UI" w:hAnsi="Segoe UI" w:cs="Segoe UI"/>
        </w:rPr>
        <w:lastRenderedPageBreak/>
        <w:t xml:space="preserve">z pojemnika o pojemności 240 dm3 – </w:t>
      </w:r>
      <w:r w:rsidR="00B376B9" w:rsidRPr="00AA02A4">
        <w:rPr>
          <w:rFonts w:ascii="Segoe UI" w:hAnsi="Segoe UI" w:cs="Segoe UI"/>
        </w:rPr>
        <w:t>6</w:t>
      </w:r>
      <w:r w:rsidRPr="00AA02A4">
        <w:rPr>
          <w:rFonts w:ascii="Segoe UI" w:hAnsi="Segoe UI" w:cs="Segoe UI"/>
        </w:rPr>
        <w:t>0 zł,</w:t>
      </w:r>
    </w:p>
    <w:p w:rsidR="00A63163" w:rsidRPr="00AA02A4" w:rsidRDefault="00A63163" w:rsidP="00920650">
      <w:pPr>
        <w:widowControl w:val="0"/>
        <w:numPr>
          <w:ilvl w:val="0"/>
          <w:numId w:val="32"/>
        </w:numPr>
        <w:suppressAutoHyphens/>
        <w:spacing w:after="0" w:line="240" w:lineRule="auto"/>
        <w:ind w:left="1276" w:hanging="283"/>
        <w:jc w:val="both"/>
        <w:rPr>
          <w:rFonts w:ascii="Segoe UI" w:hAnsi="Segoe UI" w:cs="Segoe UI"/>
        </w:rPr>
      </w:pPr>
      <w:r w:rsidRPr="00AA02A4">
        <w:rPr>
          <w:rFonts w:ascii="Segoe UI" w:hAnsi="Segoe UI" w:cs="Segoe UI"/>
        </w:rPr>
        <w:t xml:space="preserve">z pojemnika o pojemności 360 dm3 – </w:t>
      </w:r>
      <w:r w:rsidR="00B376B9" w:rsidRPr="00AA02A4">
        <w:rPr>
          <w:rFonts w:ascii="Segoe UI" w:hAnsi="Segoe UI" w:cs="Segoe UI"/>
        </w:rPr>
        <w:t>9</w:t>
      </w:r>
      <w:r w:rsidRPr="00AA02A4">
        <w:rPr>
          <w:rFonts w:ascii="Segoe UI" w:hAnsi="Segoe UI" w:cs="Segoe UI"/>
        </w:rPr>
        <w:t xml:space="preserve">5 zł, </w:t>
      </w:r>
    </w:p>
    <w:p w:rsidR="00A63163" w:rsidRPr="00AA02A4" w:rsidRDefault="00A63163" w:rsidP="00920650">
      <w:pPr>
        <w:widowControl w:val="0"/>
        <w:numPr>
          <w:ilvl w:val="0"/>
          <w:numId w:val="32"/>
        </w:numPr>
        <w:suppressAutoHyphens/>
        <w:spacing w:after="0" w:line="240" w:lineRule="auto"/>
        <w:ind w:left="1276" w:hanging="283"/>
        <w:jc w:val="both"/>
        <w:rPr>
          <w:rFonts w:ascii="Segoe UI" w:hAnsi="Segoe UI" w:cs="Segoe UI"/>
        </w:rPr>
      </w:pPr>
      <w:r w:rsidRPr="00AA02A4">
        <w:rPr>
          <w:rFonts w:ascii="Segoe UI" w:hAnsi="Segoe UI" w:cs="Segoe UI"/>
        </w:rPr>
        <w:t xml:space="preserve">z pojemnika o pojemności 1100 dm3 – </w:t>
      </w:r>
      <w:r w:rsidR="00B376B9" w:rsidRPr="00AA02A4">
        <w:rPr>
          <w:rFonts w:ascii="Segoe UI" w:hAnsi="Segoe UI" w:cs="Segoe UI"/>
        </w:rPr>
        <w:t>100</w:t>
      </w:r>
      <w:r w:rsidRPr="00AA02A4">
        <w:rPr>
          <w:rFonts w:ascii="Segoe UI" w:hAnsi="Segoe UI" w:cs="Segoe UI"/>
        </w:rPr>
        <w:t xml:space="preserve"> zł;</w:t>
      </w:r>
    </w:p>
    <w:p w:rsidR="00A63163" w:rsidRPr="00AA02A4" w:rsidRDefault="00A63163" w:rsidP="00920650">
      <w:pPr>
        <w:widowControl w:val="0"/>
        <w:numPr>
          <w:ilvl w:val="0"/>
          <w:numId w:val="31"/>
        </w:numPr>
        <w:suppressAutoHyphens/>
        <w:spacing w:after="0" w:line="240" w:lineRule="auto"/>
        <w:ind w:left="993" w:hanging="426"/>
        <w:jc w:val="both"/>
        <w:rPr>
          <w:rFonts w:ascii="Segoe UI" w:hAnsi="Segoe UI" w:cs="Segoe UI"/>
        </w:rPr>
      </w:pPr>
      <w:r w:rsidRPr="00AA02A4">
        <w:rPr>
          <w:rFonts w:ascii="Segoe UI" w:hAnsi="Segoe UI" w:cs="Segoe UI"/>
        </w:rPr>
        <w:t>w przypadku odpadów znajdujących się wokół pojemnika - 100,00 zł za jeden odbiór;</w:t>
      </w:r>
    </w:p>
    <w:p w:rsidR="00A63163" w:rsidRPr="00AA02A4" w:rsidRDefault="00A63163" w:rsidP="00920650">
      <w:pPr>
        <w:widowControl w:val="0"/>
        <w:numPr>
          <w:ilvl w:val="0"/>
          <w:numId w:val="33"/>
        </w:numPr>
        <w:suppressAutoHyphens/>
        <w:spacing w:after="0" w:line="240" w:lineRule="auto"/>
        <w:jc w:val="both"/>
        <w:rPr>
          <w:rFonts w:ascii="Segoe UI" w:hAnsi="Segoe UI" w:cs="Segoe UI"/>
        </w:rPr>
      </w:pPr>
      <w:r w:rsidRPr="00AA02A4">
        <w:rPr>
          <w:rFonts w:ascii="Segoe UI" w:hAnsi="Segoe UI" w:cs="Segoe UI"/>
        </w:rPr>
        <w:t>w przypadku odebrania odpadów remontowych i rozbiórkowych,niezgodnie z zasadami określonymi w niniejszej umowie lub uchwale w sprawie szczegółowego sposobu świadczenia usług w zakresie odbierania odpadów komunalnych od właścicieli nieruchomości i zagospodarowania tych odpadów w zamian za uiszczoną przez właściciela nieruchomości opłatę za gospodarowanie odpadami komunalnymi – odliczenie obejmuje iloczyn wynagrodzenia za odbiór</w:t>
      </w:r>
      <w:r w:rsidR="00B376B9" w:rsidRPr="00AA02A4">
        <w:rPr>
          <w:rFonts w:ascii="Segoe UI" w:hAnsi="Segoe UI" w:cs="Segoe UI"/>
        </w:rPr>
        <w:t xml:space="preserve"> i zagospodarowanie</w:t>
      </w:r>
      <w:r w:rsidRPr="00AA02A4">
        <w:rPr>
          <w:rFonts w:ascii="Segoe UI" w:hAnsi="Segoe UI" w:cs="Segoe UI"/>
        </w:rPr>
        <w:t xml:space="preserve"> 1 Mg odpadów w postaci gruzu i odpadów remontowych oraz ilości w nadmiarze (przekraczającym limit) odebranych odpadów z nieruchomości, liczonych na podstawie szacowania średniej wagi 0,800 Mg na 1 m</w:t>
      </w:r>
      <w:r w:rsidRPr="00AA02A4">
        <w:rPr>
          <w:rFonts w:ascii="Segoe UI" w:hAnsi="Segoe UI" w:cs="Segoe UI"/>
          <w:vertAlign w:val="superscript"/>
        </w:rPr>
        <w:t>3</w:t>
      </w:r>
      <w:r w:rsidRPr="00AA02A4">
        <w:rPr>
          <w:rFonts w:ascii="Segoe UI" w:hAnsi="Segoe UI" w:cs="Segoe UI"/>
        </w:rPr>
        <w:t xml:space="preserve"> gruzu.</w:t>
      </w:r>
    </w:p>
    <w:p w:rsidR="00A63163" w:rsidRPr="00AA02A4" w:rsidRDefault="00A63163" w:rsidP="00920650">
      <w:pPr>
        <w:widowControl w:val="0"/>
        <w:numPr>
          <w:ilvl w:val="0"/>
          <w:numId w:val="33"/>
        </w:numPr>
        <w:suppressAutoHyphens/>
        <w:spacing w:after="0" w:line="240" w:lineRule="auto"/>
        <w:jc w:val="both"/>
        <w:rPr>
          <w:rFonts w:ascii="Segoe UI" w:hAnsi="Segoe UI" w:cs="Segoe UI"/>
        </w:rPr>
      </w:pPr>
      <w:r w:rsidRPr="00AA02A4">
        <w:rPr>
          <w:rFonts w:ascii="Segoe UI" w:hAnsi="Segoe UI" w:cs="Segoe UI"/>
        </w:rPr>
        <w:t>w przypadku odebrania odpadów w postaci zużytych oponniezgodnie z zasadami określonymi w niniejszej umowie lub uchwale w sprawie szczegółowego sposobu świadczenia usług w zakresie odbierania odpadów komunalnych od właścicieli nieruchomości i zagospodarowania tych odpadów w zamian za uiszczoną przez właściciela nieruchomości opłatę za gospodarowanie odpadami komunalnymi – odliczenie obejmuje iloczyn wynagrodzenia za odbiór</w:t>
      </w:r>
      <w:r w:rsidR="00B376B9" w:rsidRPr="00AA02A4">
        <w:rPr>
          <w:rFonts w:ascii="Segoe UI" w:hAnsi="Segoe UI" w:cs="Segoe UI"/>
        </w:rPr>
        <w:t xml:space="preserve"> i zagospodarowanie</w:t>
      </w:r>
      <w:r w:rsidRPr="00AA02A4">
        <w:rPr>
          <w:rFonts w:ascii="Segoe UI" w:hAnsi="Segoe UI" w:cs="Segoe UI"/>
        </w:rPr>
        <w:t xml:space="preserve"> 1 Mg odpadów w postaci zużytych opon oraz ilości w nadmiarze (przekraczającym limit) odebranych odpadów z nieruchomości, liczonych na podstawie szacowania średniej wagi 0,008 Mg (8 kg) dla 1 szt. opon.</w:t>
      </w:r>
    </w:p>
    <w:p w:rsidR="00A63163" w:rsidRPr="00AA02A4" w:rsidRDefault="00A63163" w:rsidP="00920650">
      <w:pPr>
        <w:widowControl w:val="0"/>
        <w:numPr>
          <w:ilvl w:val="0"/>
          <w:numId w:val="33"/>
        </w:numPr>
        <w:suppressAutoHyphens/>
        <w:spacing w:after="0" w:line="240" w:lineRule="auto"/>
        <w:jc w:val="both"/>
        <w:rPr>
          <w:rFonts w:ascii="Segoe UI" w:hAnsi="Segoe UI" w:cs="Segoe UI"/>
        </w:rPr>
      </w:pPr>
      <w:r w:rsidRPr="00AA02A4">
        <w:rPr>
          <w:rFonts w:ascii="Segoe UI" w:hAnsi="Segoe UI" w:cs="Segoe UI"/>
        </w:rPr>
        <w:t>w przypadku zbierania odpadów pochodzących z „dzikich wysypisk” – odliczenie obejmuje iloczyn wynagrodzenia za zebranie</w:t>
      </w:r>
      <w:r w:rsidR="00B376B9" w:rsidRPr="00AA02A4">
        <w:rPr>
          <w:rFonts w:ascii="Segoe UI" w:hAnsi="Segoe UI" w:cs="Segoe UI"/>
        </w:rPr>
        <w:t>, odbiór i zagospodarowanie</w:t>
      </w:r>
      <w:r w:rsidRPr="00AA02A4">
        <w:rPr>
          <w:rFonts w:ascii="Segoe UI" w:hAnsi="Segoe UI" w:cs="Segoe UI"/>
        </w:rPr>
        <w:t xml:space="preserve"> 1 Mg odpadów zebranych bez wcześniejszego uzgodnienia z Zamawiającym.</w:t>
      </w:r>
    </w:p>
    <w:p w:rsidR="00A63163" w:rsidRPr="00AA02A4" w:rsidRDefault="00A63163" w:rsidP="00920650">
      <w:pPr>
        <w:widowControl w:val="0"/>
        <w:numPr>
          <w:ilvl w:val="4"/>
          <w:numId w:val="28"/>
        </w:numPr>
        <w:tabs>
          <w:tab w:val="left" w:pos="426"/>
        </w:tabs>
        <w:suppressAutoHyphens/>
        <w:spacing w:after="0" w:line="240" w:lineRule="auto"/>
        <w:ind w:left="426" w:hanging="426"/>
        <w:jc w:val="both"/>
        <w:rPr>
          <w:rFonts w:ascii="Segoe UI" w:hAnsi="Segoe UI" w:cs="Segoe UI"/>
        </w:rPr>
      </w:pPr>
      <w:r w:rsidRPr="00AA02A4">
        <w:rPr>
          <w:rFonts w:ascii="Segoe UI" w:hAnsi="Segoe UI" w:cs="Segoe UI"/>
        </w:rPr>
        <w:t>Określenie typu nieruchomości (objęta / nieobjęta gminnym systemem) oraz szacowanie ilości odpadów dokonane zostanie przez Zamawiającego na podstawie przekazywanych przez Wykonawcę bieżących raportów</w:t>
      </w:r>
      <w:r w:rsidR="00B376B9" w:rsidRPr="00AA02A4">
        <w:rPr>
          <w:rFonts w:ascii="Segoe UI" w:hAnsi="Segoe UI" w:cs="Segoe UI"/>
        </w:rPr>
        <w:t>.</w:t>
      </w:r>
    </w:p>
    <w:p w:rsidR="00A63163" w:rsidRPr="00AA02A4" w:rsidRDefault="00A63163" w:rsidP="00920650">
      <w:pPr>
        <w:widowControl w:val="0"/>
        <w:numPr>
          <w:ilvl w:val="4"/>
          <w:numId w:val="28"/>
        </w:numPr>
        <w:tabs>
          <w:tab w:val="left" w:pos="426"/>
        </w:tabs>
        <w:suppressAutoHyphens/>
        <w:spacing w:after="0" w:line="240" w:lineRule="auto"/>
        <w:ind w:left="426" w:hanging="426"/>
        <w:jc w:val="both"/>
        <w:rPr>
          <w:rFonts w:ascii="Segoe UI" w:hAnsi="Segoe UI" w:cs="Segoe UI"/>
        </w:rPr>
      </w:pPr>
      <w:r w:rsidRPr="00AA02A4">
        <w:rPr>
          <w:rFonts w:ascii="Segoe UI" w:hAnsi="Segoe UI" w:cs="Segoe UI"/>
        </w:rPr>
        <w:t>Dopuszcza się płatność faktur</w:t>
      </w:r>
      <w:r w:rsidR="00961877" w:rsidRPr="00AA02A4">
        <w:rPr>
          <w:rFonts w:ascii="Segoe UI" w:hAnsi="Segoe UI" w:cs="Segoe UI"/>
        </w:rPr>
        <w:t>ami</w:t>
      </w:r>
      <w:r w:rsidRPr="00AA02A4">
        <w:rPr>
          <w:rFonts w:ascii="Segoe UI" w:hAnsi="Segoe UI" w:cs="Segoe UI"/>
        </w:rPr>
        <w:t xml:space="preserve"> częściow</w:t>
      </w:r>
      <w:r w:rsidR="00961877" w:rsidRPr="00AA02A4">
        <w:rPr>
          <w:rFonts w:ascii="Segoe UI" w:hAnsi="Segoe UI" w:cs="Segoe UI"/>
        </w:rPr>
        <w:t>ymi</w:t>
      </w:r>
      <w:r w:rsidRPr="00AA02A4">
        <w:rPr>
          <w:rFonts w:ascii="Segoe UI" w:hAnsi="Segoe UI" w:cs="Segoe UI"/>
        </w:rPr>
        <w:t xml:space="preserve"> w miesiącu grudniu za usługi wykonywane w tym miesiącu po wcześniejszym uzgodnieniu z Zamawiającym. Tak</w:t>
      </w:r>
      <w:r w:rsidR="00961877" w:rsidRPr="00AA02A4">
        <w:rPr>
          <w:rFonts w:ascii="Segoe UI" w:hAnsi="Segoe UI" w:cs="Segoe UI"/>
        </w:rPr>
        <w:t>ie</w:t>
      </w:r>
      <w:r w:rsidRPr="00AA02A4">
        <w:rPr>
          <w:rFonts w:ascii="Segoe UI" w:hAnsi="Segoe UI" w:cs="Segoe UI"/>
        </w:rPr>
        <w:t xml:space="preserve"> faktur</w:t>
      </w:r>
      <w:r w:rsidR="00961877" w:rsidRPr="00AA02A4">
        <w:rPr>
          <w:rFonts w:ascii="Segoe UI" w:hAnsi="Segoe UI" w:cs="Segoe UI"/>
        </w:rPr>
        <w:t>y</w:t>
      </w:r>
      <w:r w:rsidRPr="00AA02A4">
        <w:rPr>
          <w:rFonts w:ascii="Segoe UI" w:hAnsi="Segoe UI" w:cs="Segoe UI"/>
        </w:rPr>
        <w:t xml:space="preserve"> mo</w:t>
      </w:r>
      <w:r w:rsidR="00961877" w:rsidRPr="00AA02A4">
        <w:rPr>
          <w:rFonts w:ascii="Segoe UI" w:hAnsi="Segoe UI" w:cs="Segoe UI"/>
        </w:rPr>
        <w:t>gą</w:t>
      </w:r>
      <w:r w:rsidRPr="00AA02A4">
        <w:rPr>
          <w:rFonts w:ascii="Segoe UI" w:hAnsi="Segoe UI" w:cs="Segoe UI"/>
        </w:rPr>
        <w:t xml:space="preserve"> być wystawion</w:t>
      </w:r>
      <w:r w:rsidR="00961877" w:rsidRPr="00AA02A4">
        <w:rPr>
          <w:rFonts w:ascii="Segoe UI" w:hAnsi="Segoe UI" w:cs="Segoe UI"/>
        </w:rPr>
        <w:t>e</w:t>
      </w:r>
      <w:r w:rsidRPr="00AA02A4">
        <w:rPr>
          <w:rFonts w:ascii="Segoe UI" w:hAnsi="Segoe UI" w:cs="Segoe UI"/>
        </w:rPr>
        <w:t xml:space="preserve"> w oparciu o oświadczenie Wykonawcy o ilości odebranych</w:t>
      </w:r>
      <w:r w:rsidR="00B376B9" w:rsidRPr="00AA02A4">
        <w:rPr>
          <w:rFonts w:ascii="Segoe UI" w:hAnsi="Segoe UI" w:cs="Segoe UI"/>
        </w:rPr>
        <w:t xml:space="preserve"> i</w:t>
      </w:r>
      <w:r w:rsidR="0095495A" w:rsidRPr="00AA02A4">
        <w:rPr>
          <w:rFonts w:ascii="Segoe UI" w:hAnsi="Segoe UI" w:cs="Segoe UI"/>
        </w:rPr>
        <w:t>/lub</w:t>
      </w:r>
      <w:r w:rsidR="00B376B9" w:rsidRPr="00AA02A4">
        <w:rPr>
          <w:rFonts w:ascii="Segoe UI" w:hAnsi="Segoe UI" w:cs="Segoe UI"/>
        </w:rPr>
        <w:t xml:space="preserve"> zagospodarowanych</w:t>
      </w:r>
      <w:r w:rsidRPr="00AA02A4">
        <w:rPr>
          <w:rFonts w:ascii="Segoe UI" w:hAnsi="Segoe UI" w:cs="Segoe UI"/>
        </w:rPr>
        <w:t xml:space="preserve"> odpadów. Za pozostałe odpady zebrane w miesiącu grudniu nieobjęte faktur</w:t>
      </w:r>
      <w:r w:rsidR="00961877" w:rsidRPr="00AA02A4">
        <w:rPr>
          <w:rFonts w:ascii="Segoe UI" w:hAnsi="Segoe UI" w:cs="Segoe UI"/>
        </w:rPr>
        <w:t>ami</w:t>
      </w:r>
      <w:r w:rsidRPr="00AA02A4">
        <w:rPr>
          <w:rFonts w:ascii="Segoe UI" w:hAnsi="Segoe UI" w:cs="Segoe UI"/>
        </w:rPr>
        <w:t xml:space="preserve"> częściow</w:t>
      </w:r>
      <w:r w:rsidR="00961877" w:rsidRPr="00AA02A4">
        <w:rPr>
          <w:rFonts w:ascii="Segoe UI" w:hAnsi="Segoe UI" w:cs="Segoe UI"/>
        </w:rPr>
        <w:t>ymi</w:t>
      </w:r>
      <w:r w:rsidRPr="00AA02A4">
        <w:rPr>
          <w:rFonts w:ascii="Segoe UI" w:hAnsi="Segoe UI" w:cs="Segoe UI"/>
        </w:rPr>
        <w:t xml:space="preserve"> należność zostanie zapłacona po dostarczeniu kompletu dokumentów obejmujących rozliczenie wykonan</w:t>
      </w:r>
      <w:r w:rsidR="00961877" w:rsidRPr="00AA02A4">
        <w:rPr>
          <w:rFonts w:ascii="Segoe UI" w:hAnsi="Segoe UI" w:cs="Segoe UI"/>
        </w:rPr>
        <w:t>ych</w:t>
      </w:r>
      <w:r w:rsidRPr="00AA02A4">
        <w:rPr>
          <w:rFonts w:ascii="Segoe UI" w:hAnsi="Segoe UI" w:cs="Segoe UI"/>
        </w:rPr>
        <w:t xml:space="preserve"> usług za cały miesiąc grudzień;</w:t>
      </w:r>
    </w:p>
    <w:p w:rsidR="00A63163" w:rsidRPr="00AA02A4" w:rsidRDefault="00A63163" w:rsidP="00920650">
      <w:pPr>
        <w:widowControl w:val="0"/>
        <w:numPr>
          <w:ilvl w:val="4"/>
          <w:numId w:val="28"/>
        </w:numPr>
        <w:tabs>
          <w:tab w:val="left" w:pos="426"/>
        </w:tabs>
        <w:suppressAutoHyphens/>
        <w:spacing w:after="0" w:line="240" w:lineRule="auto"/>
        <w:ind w:left="426" w:hanging="426"/>
        <w:jc w:val="both"/>
        <w:rPr>
          <w:rFonts w:ascii="Segoe UI" w:hAnsi="Segoe UI" w:cs="Segoe UI"/>
        </w:rPr>
      </w:pPr>
      <w:r w:rsidRPr="00AA02A4">
        <w:rPr>
          <w:rFonts w:ascii="Segoe UI" w:hAnsi="Segoe UI" w:cs="Segoe UI"/>
        </w:rPr>
        <w:t>Wynagrodzenie płatne będzie w terminie dwudziestu jeden dni od otrzymania prawidłowo wystawion</w:t>
      </w:r>
      <w:r w:rsidR="0095495A" w:rsidRPr="00AA02A4">
        <w:rPr>
          <w:rFonts w:ascii="Segoe UI" w:hAnsi="Segoe UI" w:cs="Segoe UI"/>
        </w:rPr>
        <w:t>ych</w:t>
      </w:r>
      <w:r w:rsidRPr="00AA02A4">
        <w:rPr>
          <w:rFonts w:ascii="Segoe UI" w:hAnsi="Segoe UI" w:cs="Segoe UI"/>
        </w:rPr>
        <w:t xml:space="preserve"> faktur wraz ze wszystkimi wymaganymi załącznikami.</w:t>
      </w:r>
    </w:p>
    <w:p w:rsidR="00A63163" w:rsidRPr="00AA02A4" w:rsidRDefault="00A63163" w:rsidP="00920650">
      <w:pPr>
        <w:widowControl w:val="0"/>
        <w:numPr>
          <w:ilvl w:val="4"/>
          <w:numId w:val="28"/>
        </w:numPr>
        <w:tabs>
          <w:tab w:val="left" w:pos="426"/>
        </w:tabs>
        <w:suppressAutoHyphens/>
        <w:spacing w:after="0" w:line="240" w:lineRule="auto"/>
        <w:ind w:left="426" w:hanging="426"/>
        <w:jc w:val="both"/>
        <w:rPr>
          <w:rFonts w:ascii="Segoe UI" w:hAnsi="Segoe UI" w:cs="Segoe UI"/>
        </w:rPr>
      </w:pPr>
      <w:r w:rsidRPr="00AA02A4">
        <w:rPr>
          <w:rFonts w:ascii="Segoe UI" w:hAnsi="Segoe UI" w:cs="Segoe UI"/>
        </w:rPr>
        <w:t>Odpowiedzialność za prawidłowe naliczenie stawek VAT zgodnie z obowiązującymi przepisami spoczywa na Wykonawcy.</w:t>
      </w:r>
    </w:p>
    <w:p w:rsidR="00A63163" w:rsidRPr="00AA02A4" w:rsidRDefault="00A63163" w:rsidP="00920650">
      <w:pPr>
        <w:widowControl w:val="0"/>
        <w:numPr>
          <w:ilvl w:val="4"/>
          <w:numId w:val="28"/>
        </w:numPr>
        <w:tabs>
          <w:tab w:val="left" w:pos="426"/>
        </w:tabs>
        <w:suppressAutoHyphens/>
        <w:spacing w:after="0" w:line="240" w:lineRule="auto"/>
        <w:ind w:left="426" w:hanging="426"/>
        <w:jc w:val="both"/>
        <w:rPr>
          <w:rFonts w:ascii="Segoe UI" w:hAnsi="Segoe UI" w:cs="Segoe UI"/>
        </w:rPr>
      </w:pPr>
      <w:r w:rsidRPr="00AA02A4">
        <w:rPr>
          <w:rFonts w:ascii="Segoe UI" w:hAnsi="Segoe UI" w:cs="Segoe UI"/>
        </w:rPr>
        <w:t>Wykonawca wystawi fakturę na: Gmina - Miasto Stargard, Zarząd Usług Komunalnych w Stargardzie, ul. Pierwszej Brygady 35, 73 -110 Stargard, NIP 854-222-88-73. Zamawiający wyraża zgodę na wystawienie faktur bez jego podpisu. Wykonawca może wystawić fakturę w formie elektronicznej.</w:t>
      </w:r>
    </w:p>
    <w:p w:rsidR="00A63163" w:rsidRPr="00AA02A4" w:rsidRDefault="00A63163" w:rsidP="00920650">
      <w:pPr>
        <w:widowControl w:val="0"/>
        <w:numPr>
          <w:ilvl w:val="4"/>
          <w:numId w:val="28"/>
        </w:numPr>
        <w:tabs>
          <w:tab w:val="left" w:pos="426"/>
        </w:tabs>
        <w:suppressAutoHyphens/>
        <w:spacing w:after="0" w:line="240" w:lineRule="auto"/>
        <w:ind w:left="426" w:hanging="426"/>
        <w:jc w:val="both"/>
        <w:rPr>
          <w:rFonts w:ascii="Segoe UI" w:hAnsi="Segoe UI" w:cs="Segoe UI"/>
        </w:rPr>
      </w:pPr>
      <w:r w:rsidRPr="00AA02A4">
        <w:rPr>
          <w:rFonts w:ascii="Segoe UI" w:hAnsi="Segoe UI" w:cs="Segoe UI"/>
        </w:rPr>
        <w:t xml:space="preserve">Wykonawca ma prawo do wystawienia ustrukturyzowanej faktury elektronicznej </w:t>
      </w:r>
      <w:r w:rsidRPr="00AA02A4">
        <w:rPr>
          <w:rFonts w:ascii="Segoe UI" w:hAnsi="Segoe UI" w:cs="Segoe UI"/>
        </w:rPr>
        <w:br/>
        <w:t xml:space="preserve">za pośrednictwem systemu teleinformatycznego, zwanego „platformą”, a Zamawiający </w:t>
      </w:r>
      <w:r w:rsidRPr="00AA02A4">
        <w:rPr>
          <w:rFonts w:ascii="Segoe UI" w:hAnsi="Segoe UI" w:cs="Segoe UI"/>
        </w:rPr>
        <w:br/>
        <w:t xml:space="preserve">jest zobowiązany do odbierania od Wykonawcy takiej faktury zgodnie z przepisami </w:t>
      </w:r>
      <w:r w:rsidRPr="00AA02A4">
        <w:rPr>
          <w:rFonts w:ascii="Segoe UI" w:hAnsi="Segoe UI" w:cs="Segoe UI"/>
        </w:rPr>
        <w:lastRenderedPageBreak/>
        <w:t xml:space="preserve">ustawy z dnia 9 listopada 2018 r. o elektronicznym fakturowaniu w zamówieniach publicznych, koncesjach na roboty budowlane lub usługi oraz partnerstwie publiczno-prywatnym. </w:t>
      </w:r>
      <w:r w:rsidR="00FD7FC9" w:rsidRPr="00AA02A4">
        <w:rPr>
          <w:rFonts w:ascii="Segoe UI" w:hAnsi="Segoe UI" w:cs="Segoe UI"/>
        </w:rPr>
        <w:t xml:space="preserve"> Zamawiający </w:t>
      </w:r>
      <w:r w:rsidRPr="00AA02A4">
        <w:rPr>
          <w:rFonts w:ascii="Segoe UI" w:hAnsi="Segoe UI" w:cs="Segoe UI"/>
        </w:rPr>
        <w:t>i  Wykonawca mogą wysyłać i odbierać inne ustrukturyzowane dokumenty elektroniczne za pośrednictwem tej platformy, jeżeli obydwie strony wyrażą na to zgodę.</w:t>
      </w:r>
    </w:p>
    <w:p w:rsidR="00A63163" w:rsidRPr="00AA02A4" w:rsidRDefault="00A63163" w:rsidP="00920650">
      <w:pPr>
        <w:widowControl w:val="0"/>
        <w:numPr>
          <w:ilvl w:val="4"/>
          <w:numId w:val="28"/>
        </w:numPr>
        <w:tabs>
          <w:tab w:val="left" w:pos="426"/>
        </w:tabs>
        <w:suppressAutoHyphens/>
        <w:spacing w:after="0" w:line="240" w:lineRule="auto"/>
        <w:ind w:left="426" w:hanging="426"/>
        <w:jc w:val="both"/>
        <w:rPr>
          <w:rFonts w:ascii="Segoe UI" w:hAnsi="Segoe UI" w:cs="Segoe UI"/>
        </w:rPr>
      </w:pPr>
      <w:r w:rsidRPr="00AA02A4">
        <w:rPr>
          <w:rFonts w:ascii="Segoe UI" w:hAnsi="Segoe UI" w:cs="Segoe UI"/>
        </w:rPr>
        <w:t>W razie przypadku zaistnienia zmian odnośnie danych niezbędnych do wystawienia faktury VAT, w szczególności danych, o których mowa w  ust. 7, strony umowy zobowiązane są do niezwłocznego informowania się w tym zakresie w formie pisemnej. Faktury VAT powinny zostać wówczas wystawiane zgodnie z treścią przekazanej informacji, co nie wymaga zmiany niniejszej umowy.</w:t>
      </w:r>
    </w:p>
    <w:p w:rsidR="00A63163" w:rsidRPr="00AA02A4" w:rsidRDefault="00A63163" w:rsidP="00920650">
      <w:pPr>
        <w:widowControl w:val="0"/>
        <w:numPr>
          <w:ilvl w:val="4"/>
          <w:numId w:val="28"/>
        </w:numPr>
        <w:tabs>
          <w:tab w:val="left" w:pos="426"/>
        </w:tabs>
        <w:suppressAutoHyphens/>
        <w:spacing w:after="0" w:line="240" w:lineRule="auto"/>
        <w:ind w:left="426" w:hanging="426"/>
        <w:jc w:val="both"/>
        <w:rPr>
          <w:rFonts w:ascii="Segoe UI" w:hAnsi="Segoe UI" w:cs="Segoe UI"/>
        </w:rPr>
      </w:pPr>
      <w:r w:rsidRPr="00AA02A4">
        <w:rPr>
          <w:rFonts w:ascii="Segoe UI" w:hAnsi="Segoe UI" w:cs="Segoe UI"/>
        </w:rPr>
        <w:t xml:space="preserve">Dokonywanie jakichkolwiek cesji wierzytelności wynikających z niniejszej umowy </w:t>
      </w:r>
      <w:r w:rsidRPr="00AA02A4">
        <w:rPr>
          <w:rFonts w:ascii="Segoe UI" w:hAnsi="Segoe UI" w:cs="Segoe UI"/>
        </w:rPr>
        <w:br/>
        <w:t>bez zgody Za</w:t>
      </w:r>
      <w:r w:rsidR="0095495A" w:rsidRPr="00AA02A4">
        <w:rPr>
          <w:rFonts w:ascii="Segoe UI" w:hAnsi="Segoe UI" w:cs="Segoe UI"/>
        </w:rPr>
        <w:t>mawiającego</w:t>
      </w:r>
      <w:r w:rsidRPr="00AA02A4">
        <w:rPr>
          <w:rFonts w:ascii="Segoe UI" w:hAnsi="Segoe UI" w:cs="Segoe UI"/>
        </w:rPr>
        <w:t xml:space="preserve"> jest niedozwolone i w tym zakresie bezskuteczne względem Zamawiającego.</w:t>
      </w:r>
    </w:p>
    <w:p w:rsidR="00A63163" w:rsidRPr="00AA02A4" w:rsidRDefault="00A63163" w:rsidP="00920650">
      <w:pPr>
        <w:widowControl w:val="0"/>
        <w:numPr>
          <w:ilvl w:val="4"/>
          <w:numId w:val="28"/>
        </w:numPr>
        <w:tabs>
          <w:tab w:val="left" w:pos="426"/>
        </w:tabs>
        <w:suppressAutoHyphens/>
        <w:spacing w:after="0" w:line="240" w:lineRule="auto"/>
        <w:ind w:left="426" w:hanging="426"/>
        <w:jc w:val="both"/>
        <w:rPr>
          <w:rStyle w:val="font"/>
          <w:rFonts w:ascii="Segoe UI" w:hAnsi="Segoe UI" w:cs="Segoe UI"/>
        </w:rPr>
      </w:pPr>
      <w:r w:rsidRPr="00AA02A4">
        <w:rPr>
          <w:rFonts w:ascii="Segoe UI" w:hAnsi="Segoe UI" w:cs="Segoe UI"/>
        </w:rPr>
        <w:t xml:space="preserve">W rozliczeniach z Wykonawcą, Zamawiający będzie stosował mechanizm podzielonej płatności wynikający z art.108a – 108d ustawy z dnia 11 marca 2004 r. o podatku </w:t>
      </w:r>
      <w:r w:rsidRPr="00AA02A4">
        <w:rPr>
          <w:rFonts w:ascii="Segoe UI" w:hAnsi="Segoe UI" w:cs="Segoe UI"/>
        </w:rPr>
        <w:br/>
        <w:t xml:space="preserve">od towarów i usług </w:t>
      </w:r>
      <w:r w:rsidRPr="00AA02A4">
        <w:rPr>
          <w:rStyle w:val="font"/>
          <w:rFonts w:ascii="Segoe UI" w:hAnsi="Segoe UI" w:cs="Segoe UI"/>
        </w:rPr>
        <w:t>(Dz. U. z 202</w:t>
      </w:r>
      <w:r w:rsidR="009A74AD" w:rsidRPr="00AA02A4">
        <w:rPr>
          <w:rStyle w:val="font"/>
          <w:rFonts w:ascii="Segoe UI" w:hAnsi="Segoe UI" w:cs="Segoe UI"/>
        </w:rPr>
        <w:t>2</w:t>
      </w:r>
      <w:r w:rsidRPr="00AA02A4">
        <w:rPr>
          <w:rStyle w:val="font"/>
          <w:rFonts w:ascii="Segoe UI" w:hAnsi="Segoe UI" w:cs="Segoe UI"/>
        </w:rPr>
        <w:t xml:space="preserve"> r. poz. </w:t>
      </w:r>
      <w:r w:rsidR="009A74AD" w:rsidRPr="00AA02A4">
        <w:rPr>
          <w:rStyle w:val="font"/>
          <w:rFonts w:ascii="Segoe UI" w:hAnsi="Segoe UI" w:cs="Segoe UI"/>
        </w:rPr>
        <w:t>931</w:t>
      </w:r>
      <w:r w:rsidRPr="00AA02A4">
        <w:rPr>
          <w:rStyle w:val="font"/>
          <w:rFonts w:ascii="Segoe UI" w:hAnsi="Segoe UI" w:cs="Segoe UI"/>
        </w:rPr>
        <w:t xml:space="preserve"> ze zm.). </w:t>
      </w:r>
    </w:p>
    <w:p w:rsidR="00A63163" w:rsidRPr="00AA02A4" w:rsidRDefault="00A63163" w:rsidP="00920650">
      <w:pPr>
        <w:widowControl w:val="0"/>
        <w:numPr>
          <w:ilvl w:val="4"/>
          <w:numId w:val="28"/>
        </w:numPr>
        <w:tabs>
          <w:tab w:val="left" w:pos="426"/>
        </w:tabs>
        <w:suppressAutoHyphens/>
        <w:spacing w:after="0" w:line="240" w:lineRule="auto"/>
        <w:ind w:left="426" w:hanging="426"/>
        <w:jc w:val="both"/>
        <w:rPr>
          <w:rFonts w:ascii="Segoe UI" w:hAnsi="Segoe UI" w:cs="Segoe UI"/>
        </w:rPr>
      </w:pPr>
      <w:r w:rsidRPr="00AA02A4">
        <w:rPr>
          <w:rFonts w:ascii="Segoe UI" w:hAnsi="Segoe UI" w:cs="Segoe UI"/>
        </w:rPr>
        <w:t xml:space="preserve">Rachunek bankowy podany przez wykonawcę umowy jest rachunkiem zgłoszonym </w:t>
      </w:r>
      <w:r w:rsidRPr="00AA02A4">
        <w:rPr>
          <w:rFonts w:ascii="Segoe UI" w:hAnsi="Segoe UI" w:cs="Segoe UI"/>
        </w:rPr>
        <w:br/>
        <w:t xml:space="preserve">w organie podatkowym i wymienionym w rejestrze podatników VAT tzw. „białej liście”. </w:t>
      </w:r>
      <w:r w:rsidRPr="00AA02A4">
        <w:rPr>
          <w:rFonts w:ascii="Segoe UI" w:hAnsi="Segoe UI" w:cs="Segoe UI"/>
        </w:rPr>
        <w:br/>
        <w:t>W przypadku braku numeru rachunku w rejestrze podatników zamawiający uprawniony jest do wstrzymania się ze spełnieniem świadczenia do momentu ujawnienia rachunku bankowego wykonawcy w rejestrze podatników VAT. Powyższe nie stanowi zwłoki ani opóźnienia zamawiającego, ani nie niesie skutków, jakie ustawa wiąże z niespełnieniem świadczenia w terminie.</w:t>
      </w:r>
    </w:p>
    <w:p w:rsidR="00A63163" w:rsidRPr="00AA02A4" w:rsidRDefault="00A63163" w:rsidP="007418F5">
      <w:pPr>
        <w:spacing w:after="0" w:line="240" w:lineRule="auto"/>
        <w:jc w:val="both"/>
        <w:rPr>
          <w:rFonts w:ascii="Segoe UI" w:hAnsi="Segoe UI" w:cs="Segoe UI"/>
          <w:b/>
          <w:bCs/>
        </w:rPr>
      </w:pPr>
    </w:p>
    <w:p w:rsidR="00A63163" w:rsidRPr="00AA02A4" w:rsidRDefault="00A63163" w:rsidP="007418F5">
      <w:pPr>
        <w:spacing w:after="0" w:line="240" w:lineRule="auto"/>
        <w:jc w:val="center"/>
        <w:rPr>
          <w:rFonts w:ascii="Segoe UI" w:hAnsi="Segoe UI" w:cs="Segoe UI"/>
          <w:b/>
          <w:bCs/>
        </w:rPr>
      </w:pPr>
      <w:r w:rsidRPr="00AA02A4">
        <w:rPr>
          <w:rFonts w:ascii="Segoe UI" w:hAnsi="Segoe UI" w:cs="Segoe UI"/>
          <w:b/>
          <w:bCs/>
        </w:rPr>
        <w:t>III. ZABEZPIECZENIE NALEŻYTEGO WYKONANIA UMOWY</w:t>
      </w:r>
    </w:p>
    <w:p w:rsidR="00D24377" w:rsidRPr="00AA02A4" w:rsidRDefault="00D24377" w:rsidP="007418F5">
      <w:pPr>
        <w:spacing w:after="0" w:line="240" w:lineRule="auto"/>
        <w:jc w:val="center"/>
        <w:rPr>
          <w:rFonts w:ascii="Segoe UI" w:hAnsi="Segoe UI" w:cs="Segoe UI"/>
          <w:b/>
          <w:bCs/>
        </w:rPr>
      </w:pPr>
    </w:p>
    <w:p w:rsidR="00A63163" w:rsidRPr="00AA02A4" w:rsidRDefault="00A63163" w:rsidP="007418F5">
      <w:pPr>
        <w:spacing w:after="0" w:line="240" w:lineRule="auto"/>
        <w:jc w:val="center"/>
        <w:rPr>
          <w:rFonts w:ascii="Segoe UI" w:hAnsi="Segoe UI" w:cs="Segoe UI"/>
          <w:b/>
        </w:rPr>
      </w:pPr>
      <w:r w:rsidRPr="00AA02A4">
        <w:rPr>
          <w:rFonts w:ascii="Segoe UI" w:hAnsi="Segoe UI" w:cs="Segoe UI"/>
          <w:b/>
        </w:rPr>
        <w:t>§ 1</w:t>
      </w:r>
      <w:r w:rsidR="009A74AD" w:rsidRPr="00AA02A4">
        <w:rPr>
          <w:rFonts w:ascii="Segoe UI" w:hAnsi="Segoe UI" w:cs="Segoe UI"/>
          <w:b/>
        </w:rPr>
        <w:t>9</w:t>
      </w:r>
    </w:p>
    <w:p w:rsidR="00A63163" w:rsidRPr="00AA02A4" w:rsidRDefault="00A63163" w:rsidP="007418F5">
      <w:pPr>
        <w:pStyle w:val="Akapitzlist"/>
        <w:numPr>
          <w:ilvl w:val="0"/>
          <w:numId w:val="10"/>
        </w:numPr>
        <w:tabs>
          <w:tab w:val="left" w:pos="284"/>
        </w:tabs>
        <w:spacing w:after="0" w:line="240" w:lineRule="auto"/>
        <w:ind w:left="284" w:hanging="284"/>
        <w:jc w:val="both"/>
        <w:rPr>
          <w:rFonts w:ascii="Segoe UI" w:hAnsi="Segoe UI" w:cs="Segoe UI"/>
          <w:sz w:val="22"/>
          <w:szCs w:val="22"/>
        </w:rPr>
      </w:pPr>
      <w:r w:rsidRPr="00AA02A4">
        <w:rPr>
          <w:rFonts w:ascii="Segoe UI" w:hAnsi="Segoe UI" w:cs="Segoe UI"/>
          <w:sz w:val="22"/>
          <w:szCs w:val="22"/>
        </w:rPr>
        <w:t xml:space="preserve">W ramach zabezpieczenia należytego wykonania umowy, Wykonawca wnosi zabezpieczenie, którego wartość wynosi </w:t>
      </w:r>
      <w:r w:rsidR="00210B2A" w:rsidRPr="00AA02A4">
        <w:rPr>
          <w:rFonts w:ascii="Segoe UI" w:hAnsi="Segoe UI" w:cs="Segoe UI"/>
          <w:sz w:val="22"/>
          <w:szCs w:val="22"/>
        </w:rPr>
        <w:t>1</w:t>
      </w:r>
      <w:r w:rsidRPr="00AA02A4">
        <w:rPr>
          <w:rFonts w:ascii="Segoe UI" w:hAnsi="Segoe UI" w:cs="Segoe UI"/>
          <w:sz w:val="22"/>
          <w:szCs w:val="22"/>
        </w:rPr>
        <w:t xml:space="preserve"> % wynagrodzenia wynikającego ze złożonej ceny ofertowej brutto zaokrąglonego do pełnych tysięcy w dół tj. </w:t>
      </w:r>
      <w:r w:rsidR="00870665" w:rsidRPr="00AA02A4">
        <w:rPr>
          <w:rFonts w:ascii="Segoe UI" w:hAnsi="Segoe UI" w:cs="Segoe UI"/>
          <w:b/>
          <w:sz w:val="22"/>
          <w:szCs w:val="22"/>
        </w:rPr>
        <w:t>…………………………..</w:t>
      </w:r>
      <w:r w:rsidRPr="00AA02A4">
        <w:rPr>
          <w:rFonts w:ascii="Segoe UI" w:hAnsi="Segoe UI" w:cs="Segoe UI"/>
          <w:b/>
          <w:sz w:val="22"/>
          <w:szCs w:val="22"/>
        </w:rPr>
        <w:t xml:space="preserve"> zł </w:t>
      </w:r>
      <w:r w:rsidRPr="00AA02A4">
        <w:rPr>
          <w:rFonts w:ascii="Segoe UI" w:hAnsi="Segoe UI" w:cs="Segoe UI"/>
          <w:sz w:val="22"/>
          <w:szCs w:val="22"/>
        </w:rPr>
        <w:t xml:space="preserve">(słownie: </w:t>
      </w:r>
      <w:r w:rsidR="00870665" w:rsidRPr="00AA02A4">
        <w:rPr>
          <w:rFonts w:ascii="Segoe UI" w:hAnsi="Segoe UI" w:cs="Segoe UI"/>
          <w:sz w:val="22"/>
          <w:szCs w:val="22"/>
        </w:rPr>
        <w:t>……………………………..</w:t>
      </w:r>
      <w:r w:rsidRPr="00AA02A4">
        <w:rPr>
          <w:rFonts w:ascii="Segoe UI" w:hAnsi="Segoe UI" w:cs="Segoe UI"/>
          <w:sz w:val="22"/>
          <w:szCs w:val="22"/>
        </w:rPr>
        <w:t xml:space="preserve"> złotych </w:t>
      </w:r>
      <w:r w:rsidR="00870665" w:rsidRPr="00AA02A4">
        <w:rPr>
          <w:rFonts w:ascii="Segoe UI" w:hAnsi="Segoe UI" w:cs="Segoe UI"/>
          <w:sz w:val="22"/>
          <w:szCs w:val="22"/>
        </w:rPr>
        <w:t>….</w:t>
      </w:r>
      <w:r w:rsidRPr="00AA02A4">
        <w:rPr>
          <w:rFonts w:ascii="Segoe UI" w:hAnsi="Segoe UI" w:cs="Segoe UI"/>
          <w:sz w:val="22"/>
          <w:szCs w:val="22"/>
        </w:rPr>
        <w:t xml:space="preserve">/100 gr). Kwota ta będzie kwotą ostateczną wartości zabezpieczenia i nie będzie podlegała zmianom bez względu na ostateczną wartość wynagrodzenia umownego. </w:t>
      </w:r>
    </w:p>
    <w:p w:rsidR="00A63163" w:rsidRPr="00AA02A4" w:rsidRDefault="00A63163" w:rsidP="007418F5">
      <w:pPr>
        <w:pStyle w:val="Akapitzlist"/>
        <w:numPr>
          <w:ilvl w:val="0"/>
          <w:numId w:val="10"/>
        </w:numPr>
        <w:tabs>
          <w:tab w:val="left" w:pos="284"/>
        </w:tabs>
        <w:spacing w:after="0" w:line="240" w:lineRule="auto"/>
        <w:ind w:left="284" w:hanging="284"/>
        <w:jc w:val="both"/>
        <w:rPr>
          <w:rFonts w:ascii="Segoe UI" w:hAnsi="Segoe UI" w:cs="Segoe UI"/>
          <w:sz w:val="22"/>
          <w:szCs w:val="22"/>
        </w:rPr>
      </w:pPr>
      <w:r w:rsidRPr="00AA02A4">
        <w:rPr>
          <w:rFonts w:ascii="Segoe UI" w:hAnsi="Segoe UI" w:cs="Segoe UI"/>
          <w:sz w:val="22"/>
          <w:szCs w:val="22"/>
        </w:rPr>
        <w:t>Zabezpieczenie może być wnoszone, według wyboru Wykonawcy, w formach określonych w art. 450 ust. 1 i 2 ustawy Prawo zamówień publicznych.</w:t>
      </w:r>
    </w:p>
    <w:p w:rsidR="00A63163" w:rsidRPr="00AA02A4" w:rsidRDefault="00A63163" w:rsidP="007418F5">
      <w:pPr>
        <w:pStyle w:val="Akapitzlist"/>
        <w:numPr>
          <w:ilvl w:val="0"/>
          <w:numId w:val="10"/>
        </w:numPr>
        <w:tabs>
          <w:tab w:val="left" w:pos="284"/>
        </w:tabs>
        <w:spacing w:after="0" w:line="240" w:lineRule="auto"/>
        <w:ind w:left="284" w:hanging="284"/>
        <w:jc w:val="both"/>
        <w:rPr>
          <w:rFonts w:ascii="Segoe UI" w:hAnsi="Segoe UI" w:cs="Segoe UI"/>
          <w:sz w:val="22"/>
          <w:szCs w:val="22"/>
        </w:rPr>
      </w:pPr>
      <w:r w:rsidRPr="00AA02A4">
        <w:rPr>
          <w:rFonts w:ascii="Segoe UI" w:hAnsi="Segoe UI" w:cs="Segoe UI"/>
          <w:sz w:val="22"/>
          <w:szCs w:val="22"/>
        </w:rPr>
        <w:t xml:space="preserve">Zabezpieczenie wnoszone w pieniądzu Wykonawca wpłaca przelewem na rachunek bankowy wskazany przez </w:t>
      </w:r>
      <w:r w:rsidR="00FD7FC9" w:rsidRPr="00AA02A4">
        <w:rPr>
          <w:rFonts w:ascii="Segoe UI" w:hAnsi="Segoe UI" w:cs="Segoe UI"/>
          <w:sz w:val="22"/>
          <w:szCs w:val="22"/>
        </w:rPr>
        <w:t>Zamawiającego.</w:t>
      </w:r>
    </w:p>
    <w:p w:rsidR="00A63163" w:rsidRPr="00AA02A4" w:rsidRDefault="00A63163" w:rsidP="007418F5">
      <w:pPr>
        <w:pStyle w:val="Akapitzlist"/>
        <w:numPr>
          <w:ilvl w:val="0"/>
          <w:numId w:val="10"/>
        </w:numPr>
        <w:tabs>
          <w:tab w:val="left" w:pos="284"/>
        </w:tabs>
        <w:spacing w:after="0" w:line="240" w:lineRule="auto"/>
        <w:ind w:left="284" w:hanging="284"/>
        <w:jc w:val="both"/>
        <w:rPr>
          <w:rFonts w:ascii="Segoe UI" w:hAnsi="Segoe UI" w:cs="Segoe UI"/>
          <w:sz w:val="22"/>
          <w:szCs w:val="22"/>
        </w:rPr>
      </w:pPr>
      <w:r w:rsidRPr="00AA02A4">
        <w:rPr>
          <w:rFonts w:ascii="Segoe UI" w:hAnsi="Segoe UI" w:cs="Segoe UI"/>
          <w:sz w:val="22"/>
          <w:szCs w:val="22"/>
        </w:rPr>
        <w:t>Do wniesienia, przechowywania i zwrotu zabezpieczenia należytego wykonania umowy zastosowanie mają przepisy rozdziału 2 „Zabezpieczenie należytego wykonania umowy”, ustawy z dnia 11 września 2019 r. Prawo zamówień publicznych.</w:t>
      </w:r>
    </w:p>
    <w:p w:rsidR="00C8151D" w:rsidRPr="00AA02A4" w:rsidRDefault="00C8151D" w:rsidP="007418F5">
      <w:pPr>
        <w:spacing w:after="0" w:line="240" w:lineRule="auto"/>
        <w:jc w:val="center"/>
        <w:rPr>
          <w:rFonts w:ascii="Segoe UI" w:hAnsi="Segoe UI" w:cs="Segoe UI"/>
          <w:b/>
          <w:bCs/>
        </w:rPr>
      </w:pPr>
    </w:p>
    <w:p w:rsidR="00A63163" w:rsidRPr="00AA02A4" w:rsidRDefault="00A63163" w:rsidP="007418F5">
      <w:pPr>
        <w:spacing w:after="0" w:line="240" w:lineRule="auto"/>
        <w:jc w:val="center"/>
        <w:rPr>
          <w:rFonts w:ascii="Segoe UI" w:hAnsi="Segoe UI" w:cs="Segoe UI"/>
          <w:b/>
          <w:bCs/>
        </w:rPr>
      </w:pPr>
      <w:r w:rsidRPr="00AA02A4">
        <w:rPr>
          <w:rFonts w:ascii="Segoe UI" w:hAnsi="Segoe UI" w:cs="Segoe UI"/>
          <w:b/>
          <w:bCs/>
        </w:rPr>
        <w:t>IV. KARY UMOWNE</w:t>
      </w:r>
    </w:p>
    <w:p w:rsidR="00D24377" w:rsidRPr="00AA02A4" w:rsidRDefault="00D24377" w:rsidP="007418F5">
      <w:pPr>
        <w:spacing w:after="0" w:line="240" w:lineRule="auto"/>
        <w:jc w:val="center"/>
        <w:rPr>
          <w:rFonts w:ascii="Segoe UI" w:hAnsi="Segoe UI" w:cs="Segoe UI"/>
          <w:b/>
          <w:bCs/>
        </w:rPr>
      </w:pPr>
    </w:p>
    <w:p w:rsidR="00A63163" w:rsidRPr="00AA02A4" w:rsidRDefault="00A63163" w:rsidP="007418F5">
      <w:pPr>
        <w:spacing w:after="0" w:line="240" w:lineRule="auto"/>
        <w:jc w:val="center"/>
        <w:rPr>
          <w:rFonts w:ascii="Segoe UI" w:hAnsi="Segoe UI" w:cs="Segoe UI"/>
          <w:b/>
        </w:rPr>
      </w:pPr>
      <w:r w:rsidRPr="00AA02A4">
        <w:rPr>
          <w:rFonts w:ascii="Segoe UI" w:hAnsi="Segoe UI" w:cs="Segoe UI"/>
          <w:b/>
        </w:rPr>
        <w:t xml:space="preserve">§ </w:t>
      </w:r>
      <w:r w:rsidR="009A74AD" w:rsidRPr="00AA02A4">
        <w:rPr>
          <w:rFonts w:ascii="Segoe UI" w:hAnsi="Segoe UI" w:cs="Segoe UI"/>
          <w:b/>
        </w:rPr>
        <w:t>20</w:t>
      </w:r>
    </w:p>
    <w:p w:rsidR="00277EA8" w:rsidRPr="00AA02A4" w:rsidRDefault="00A63163" w:rsidP="00920650">
      <w:pPr>
        <w:widowControl w:val="0"/>
        <w:numPr>
          <w:ilvl w:val="5"/>
          <w:numId w:val="28"/>
        </w:numPr>
        <w:tabs>
          <w:tab w:val="clear" w:pos="2520"/>
          <w:tab w:val="num" w:pos="0"/>
        </w:tabs>
        <w:suppressAutoHyphens/>
        <w:spacing w:after="0" w:line="240" w:lineRule="auto"/>
        <w:ind w:left="426" w:hanging="426"/>
        <w:jc w:val="both"/>
        <w:rPr>
          <w:rFonts w:ascii="Segoe UI" w:hAnsi="Segoe UI" w:cs="Segoe UI"/>
        </w:rPr>
      </w:pPr>
      <w:r w:rsidRPr="00AA02A4">
        <w:rPr>
          <w:rFonts w:ascii="Segoe UI" w:hAnsi="Segoe UI" w:cs="Segoe UI"/>
        </w:rPr>
        <w:t>Zamawiający zastrzega sobie prawo, obok prawa dochodzenia odszkodowania</w:t>
      </w:r>
      <w:r w:rsidRPr="00AA02A4">
        <w:rPr>
          <w:rFonts w:ascii="Segoe UI" w:hAnsi="Segoe UI" w:cs="Segoe UI"/>
        </w:rPr>
        <w:br/>
        <w:t xml:space="preserve">na prawach ogólnych, do stosowania kar umownych i potrącania ich z wynagrodzenia należnego Wykonawcy z przyczyn leżących po stronie Wykonawcy. Wysokość kar określa </w:t>
      </w:r>
      <w:r w:rsidRPr="00AA02A4">
        <w:rPr>
          <w:rFonts w:ascii="Segoe UI" w:hAnsi="Segoe UI" w:cs="Segoe UI"/>
        </w:rPr>
        <w:lastRenderedPageBreak/>
        <w:t xml:space="preserve">tabela nr </w:t>
      </w:r>
      <w:r w:rsidR="009A74AD" w:rsidRPr="00AA02A4">
        <w:rPr>
          <w:rFonts w:ascii="Segoe UI" w:hAnsi="Segoe UI" w:cs="Segoe UI"/>
        </w:rPr>
        <w:t>4</w:t>
      </w:r>
      <w:r w:rsidRPr="00AA02A4">
        <w:rPr>
          <w:rFonts w:ascii="Segoe UI" w:hAnsi="Segoe UI" w:cs="Segoe UI"/>
        </w:rPr>
        <w:t>.</w:t>
      </w:r>
    </w:p>
    <w:p w:rsidR="00277EA8" w:rsidRPr="00AA02A4" w:rsidRDefault="00277EA8" w:rsidP="007418F5">
      <w:pPr>
        <w:spacing w:after="0" w:line="240" w:lineRule="auto"/>
        <w:ind w:left="426"/>
        <w:jc w:val="both"/>
        <w:rPr>
          <w:rFonts w:ascii="Segoe UI" w:hAnsi="Segoe UI" w:cs="Segoe UI"/>
        </w:rPr>
      </w:pPr>
    </w:p>
    <w:p w:rsidR="00A63163" w:rsidRPr="00AA02A4" w:rsidRDefault="00A63163" w:rsidP="00C8151D">
      <w:pPr>
        <w:tabs>
          <w:tab w:val="left" w:pos="426"/>
        </w:tabs>
        <w:spacing w:after="0" w:line="240" w:lineRule="auto"/>
        <w:jc w:val="both"/>
        <w:rPr>
          <w:rFonts w:ascii="Segoe UI" w:hAnsi="Segoe UI" w:cs="Segoe UI"/>
        </w:rPr>
      </w:pPr>
      <w:r w:rsidRPr="00AA02A4">
        <w:rPr>
          <w:rFonts w:ascii="Segoe UI" w:hAnsi="Segoe UI" w:cs="Segoe UI"/>
        </w:rPr>
        <w:t xml:space="preserve">Tabela </w:t>
      </w:r>
      <w:r w:rsidR="009A74AD" w:rsidRPr="00AA02A4">
        <w:rPr>
          <w:rFonts w:ascii="Segoe UI" w:hAnsi="Segoe UI" w:cs="Segoe UI"/>
        </w:rPr>
        <w:t>4</w:t>
      </w:r>
      <w:r w:rsidRPr="00AA02A4">
        <w:rPr>
          <w:rFonts w:ascii="Segoe UI" w:hAnsi="Segoe UI" w:cs="Segoe UI"/>
        </w:rPr>
        <w:t>. Kary umowne</w:t>
      </w:r>
    </w:p>
    <w:tbl>
      <w:tblPr>
        <w:tblW w:w="9660" w:type="dxa"/>
        <w:tblInd w:w="250" w:type="dxa"/>
        <w:tblLayout w:type="fixed"/>
        <w:tblLook w:val="0000"/>
      </w:tblPr>
      <w:tblGrid>
        <w:gridCol w:w="585"/>
        <w:gridCol w:w="4094"/>
        <w:gridCol w:w="2267"/>
        <w:gridCol w:w="2714"/>
      </w:tblGrid>
      <w:tr w:rsidR="00A63163" w:rsidRPr="00AA02A4" w:rsidTr="0018546F">
        <w:tc>
          <w:tcPr>
            <w:tcW w:w="585" w:type="dxa"/>
            <w:tcBorders>
              <w:top w:val="single" w:sz="4" w:space="0" w:color="000000"/>
              <w:left w:val="single" w:sz="4" w:space="0" w:color="000000"/>
              <w:bottom w:val="single" w:sz="4" w:space="0" w:color="000000"/>
            </w:tcBorders>
          </w:tcPr>
          <w:p w:rsidR="00A63163" w:rsidRPr="00AA02A4" w:rsidRDefault="00A63163" w:rsidP="00C8151D">
            <w:pPr>
              <w:snapToGrid w:val="0"/>
              <w:spacing w:after="0" w:line="240" w:lineRule="auto"/>
              <w:jc w:val="center"/>
              <w:rPr>
                <w:rFonts w:ascii="Segoe UI" w:hAnsi="Segoe UI" w:cs="Segoe UI"/>
                <w:b/>
                <w:sz w:val="18"/>
                <w:szCs w:val="18"/>
              </w:rPr>
            </w:pPr>
            <w:r w:rsidRPr="00AA02A4">
              <w:rPr>
                <w:rFonts w:ascii="Segoe UI" w:hAnsi="Segoe UI" w:cs="Segoe UI"/>
                <w:b/>
                <w:sz w:val="18"/>
                <w:szCs w:val="18"/>
              </w:rPr>
              <w:t>L.p.</w:t>
            </w:r>
          </w:p>
        </w:tc>
        <w:tc>
          <w:tcPr>
            <w:tcW w:w="4094" w:type="dxa"/>
            <w:tcBorders>
              <w:top w:val="single" w:sz="4" w:space="0" w:color="000000"/>
              <w:left w:val="single" w:sz="4" w:space="0" w:color="000000"/>
              <w:bottom w:val="single" w:sz="4" w:space="0" w:color="000000"/>
            </w:tcBorders>
          </w:tcPr>
          <w:p w:rsidR="00A63163" w:rsidRPr="00AA02A4" w:rsidRDefault="00A63163" w:rsidP="00C8151D">
            <w:pPr>
              <w:snapToGrid w:val="0"/>
              <w:spacing w:after="0" w:line="240" w:lineRule="auto"/>
              <w:jc w:val="center"/>
              <w:rPr>
                <w:rFonts w:ascii="Segoe UI" w:hAnsi="Segoe UI" w:cs="Segoe UI"/>
                <w:b/>
                <w:sz w:val="18"/>
                <w:szCs w:val="18"/>
              </w:rPr>
            </w:pPr>
            <w:r w:rsidRPr="00AA02A4">
              <w:rPr>
                <w:rFonts w:ascii="Segoe UI" w:hAnsi="Segoe UI" w:cs="Segoe UI"/>
                <w:b/>
                <w:sz w:val="18"/>
                <w:szCs w:val="18"/>
              </w:rPr>
              <w:t>Przypadek</w:t>
            </w:r>
          </w:p>
        </w:tc>
        <w:tc>
          <w:tcPr>
            <w:tcW w:w="2267" w:type="dxa"/>
            <w:tcBorders>
              <w:top w:val="single" w:sz="4" w:space="0" w:color="000000"/>
              <w:left w:val="single" w:sz="4" w:space="0" w:color="000000"/>
              <w:bottom w:val="single" w:sz="4" w:space="0" w:color="000000"/>
            </w:tcBorders>
          </w:tcPr>
          <w:p w:rsidR="00A63163" w:rsidRPr="00AA02A4" w:rsidRDefault="00A63163" w:rsidP="00C8151D">
            <w:pPr>
              <w:snapToGrid w:val="0"/>
              <w:spacing w:after="0" w:line="240" w:lineRule="auto"/>
              <w:jc w:val="center"/>
              <w:rPr>
                <w:rFonts w:ascii="Segoe UI" w:hAnsi="Segoe UI" w:cs="Segoe UI"/>
                <w:b/>
                <w:sz w:val="18"/>
                <w:szCs w:val="18"/>
              </w:rPr>
            </w:pPr>
            <w:r w:rsidRPr="00AA02A4">
              <w:rPr>
                <w:rFonts w:ascii="Segoe UI" w:hAnsi="Segoe UI" w:cs="Segoe UI"/>
                <w:b/>
                <w:sz w:val="18"/>
                <w:szCs w:val="18"/>
              </w:rPr>
              <w:t>Kara umowna</w:t>
            </w:r>
          </w:p>
          <w:p w:rsidR="00A63163" w:rsidRPr="00AA02A4" w:rsidRDefault="00A63163" w:rsidP="00C8151D">
            <w:pPr>
              <w:spacing w:after="0" w:line="240" w:lineRule="auto"/>
              <w:jc w:val="center"/>
              <w:rPr>
                <w:rFonts w:ascii="Segoe UI" w:hAnsi="Segoe UI" w:cs="Segoe UI"/>
                <w:b/>
                <w:sz w:val="18"/>
                <w:szCs w:val="18"/>
              </w:rPr>
            </w:pPr>
            <w:r w:rsidRPr="00AA02A4">
              <w:rPr>
                <w:rFonts w:ascii="Segoe UI" w:hAnsi="Segoe UI" w:cs="Segoe UI"/>
                <w:b/>
                <w:sz w:val="18"/>
                <w:szCs w:val="18"/>
              </w:rPr>
              <w:t>[zł]</w:t>
            </w:r>
          </w:p>
        </w:tc>
        <w:tc>
          <w:tcPr>
            <w:tcW w:w="2714" w:type="dxa"/>
            <w:tcBorders>
              <w:top w:val="single" w:sz="4" w:space="0" w:color="000000"/>
              <w:left w:val="single" w:sz="4" w:space="0" w:color="000000"/>
              <w:bottom w:val="single" w:sz="4" w:space="0" w:color="000000"/>
              <w:right w:val="single" w:sz="4" w:space="0" w:color="000000"/>
            </w:tcBorders>
          </w:tcPr>
          <w:p w:rsidR="00A63163" w:rsidRPr="00AA02A4" w:rsidRDefault="00A63163" w:rsidP="00C8151D">
            <w:pPr>
              <w:snapToGrid w:val="0"/>
              <w:spacing w:after="0" w:line="240" w:lineRule="auto"/>
              <w:jc w:val="center"/>
              <w:rPr>
                <w:rFonts w:ascii="Segoe UI" w:hAnsi="Segoe UI" w:cs="Segoe UI"/>
                <w:b/>
                <w:sz w:val="18"/>
                <w:szCs w:val="18"/>
              </w:rPr>
            </w:pPr>
            <w:r w:rsidRPr="00AA02A4">
              <w:rPr>
                <w:rFonts w:ascii="Segoe UI" w:hAnsi="Segoe UI" w:cs="Segoe UI"/>
                <w:b/>
                <w:sz w:val="18"/>
                <w:szCs w:val="18"/>
              </w:rPr>
              <w:t>Uwagi</w:t>
            </w:r>
          </w:p>
        </w:tc>
      </w:tr>
      <w:tr w:rsidR="00A63163" w:rsidRPr="00AA02A4" w:rsidTr="0018546F">
        <w:tc>
          <w:tcPr>
            <w:tcW w:w="585" w:type="dxa"/>
            <w:vMerge w:val="restart"/>
            <w:tcBorders>
              <w:top w:val="single" w:sz="4" w:space="0" w:color="000000"/>
              <w:left w:val="single" w:sz="4" w:space="0" w:color="000000"/>
              <w:bottom w:val="single" w:sz="4" w:space="0" w:color="000000"/>
            </w:tcBorders>
          </w:tcPr>
          <w:p w:rsidR="00A63163" w:rsidRPr="00AA02A4" w:rsidRDefault="00A63163" w:rsidP="00C8151D">
            <w:pPr>
              <w:snapToGrid w:val="0"/>
              <w:spacing w:after="0" w:line="240" w:lineRule="auto"/>
              <w:jc w:val="both"/>
              <w:rPr>
                <w:rFonts w:ascii="Segoe UI" w:hAnsi="Segoe UI" w:cs="Segoe UI"/>
                <w:sz w:val="18"/>
                <w:szCs w:val="18"/>
              </w:rPr>
            </w:pPr>
            <w:r w:rsidRPr="00AA02A4">
              <w:rPr>
                <w:rFonts w:ascii="Segoe UI" w:hAnsi="Segoe UI" w:cs="Segoe UI"/>
                <w:sz w:val="18"/>
                <w:szCs w:val="18"/>
              </w:rPr>
              <w:t>1</w:t>
            </w:r>
          </w:p>
        </w:tc>
        <w:tc>
          <w:tcPr>
            <w:tcW w:w="4094" w:type="dxa"/>
            <w:tcBorders>
              <w:top w:val="single" w:sz="4" w:space="0" w:color="000000"/>
              <w:left w:val="single" w:sz="4" w:space="0" w:color="000000"/>
              <w:bottom w:val="single" w:sz="4" w:space="0" w:color="000000"/>
            </w:tcBorders>
          </w:tcPr>
          <w:p w:rsidR="00A63163" w:rsidRPr="00AA02A4" w:rsidRDefault="00A63163" w:rsidP="00C8151D">
            <w:pPr>
              <w:snapToGrid w:val="0"/>
              <w:spacing w:after="0" w:line="240" w:lineRule="auto"/>
              <w:rPr>
                <w:rFonts w:ascii="Segoe UI" w:hAnsi="Segoe UI" w:cs="Segoe UI"/>
                <w:sz w:val="18"/>
                <w:szCs w:val="18"/>
              </w:rPr>
            </w:pPr>
            <w:r w:rsidRPr="00AA02A4">
              <w:rPr>
                <w:rFonts w:ascii="Segoe UI" w:hAnsi="Segoe UI" w:cs="Segoe UI"/>
                <w:sz w:val="18"/>
                <w:szCs w:val="18"/>
              </w:rPr>
              <w:t>Nieodebranie odpadów w terminie wyznaczonym w harmonogramie lub na uzasadnione zgłoszenie :</w:t>
            </w:r>
          </w:p>
        </w:tc>
        <w:tc>
          <w:tcPr>
            <w:tcW w:w="2267" w:type="dxa"/>
            <w:tcBorders>
              <w:top w:val="single" w:sz="4" w:space="0" w:color="000000"/>
              <w:left w:val="single" w:sz="4" w:space="0" w:color="000000"/>
              <w:bottom w:val="single" w:sz="4" w:space="0" w:color="000000"/>
            </w:tcBorders>
          </w:tcPr>
          <w:p w:rsidR="00A63163" w:rsidRPr="00AA02A4" w:rsidRDefault="00A63163" w:rsidP="00C8151D">
            <w:pPr>
              <w:snapToGrid w:val="0"/>
              <w:spacing w:after="0" w:line="240" w:lineRule="auto"/>
              <w:rPr>
                <w:rFonts w:ascii="Segoe UI" w:hAnsi="Segoe UI" w:cs="Segoe UI"/>
                <w:sz w:val="18"/>
                <w:szCs w:val="18"/>
              </w:rPr>
            </w:pPr>
          </w:p>
        </w:tc>
        <w:tc>
          <w:tcPr>
            <w:tcW w:w="2714" w:type="dxa"/>
            <w:tcBorders>
              <w:top w:val="single" w:sz="4" w:space="0" w:color="000000"/>
              <w:left w:val="single" w:sz="4" w:space="0" w:color="000000"/>
              <w:bottom w:val="single" w:sz="4" w:space="0" w:color="000000"/>
              <w:right w:val="single" w:sz="4" w:space="0" w:color="000000"/>
            </w:tcBorders>
          </w:tcPr>
          <w:p w:rsidR="00A63163" w:rsidRPr="00AA02A4" w:rsidRDefault="00A63163" w:rsidP="00C8151D">
            <w:pPr>
              <w:snapToGrid w:val="0"/>
              <w:spacing w:after="0" w:line="240" w:lineRule="auto"/>
              <w:jc w:val="both"/>
              <w:rPr>
                <w:rFonts w:ascii="Segoe UI" w:hAnsi="Segoe UI" w:cs="Segoe UI"/>
                <w:sz w:val="18"/>
                <w:szCs w:val="18"/>
              </w:rPr>
            </w:pPr>
          </w:p>
        </w:tc>
      </w:tr>
      <w:tr w:rsidR="00A63163" w:rsidRPr="00AA02A4" w:rsidTr="0018546F">
        <w:tc>
          <w:tcPr>
            <w:tcW w:w="585" w:type="dxa"/>
            <w:vMerge/>
            <w:tcBorders>
              <w:top w:val="single" w:sz="4" w:space="0" w:color="000000"/>
              <w:left w:val="single" w:sz="4" w:space="0" w:color="000000"/>
              <w:bottom w:val="single" w:sz="4" w:space="0" w:color="000000"/>
            </w:tcBorders>
          </w:tcPr>
          <w:p w:rsidR="00A63163" w:rsidRPr="00AA02A4" w:rsidRDefault="00A63163" w:rsidP="00C8151D">
            <w:pPr>
              <w:snapToGrid w:val="0"/>
              <w:spacing w:after="0" w:line="240" w:lineRule="auto"/>
              <w:jc w:val="both"/>
              <w:rPr>
                <w:rFonts w:ascii="Segoe UI" w:hAnsi="Segoe UI" w:cs="Segoe UI"/>
                <w:sz w:val="18"/>
                <w:szCs w:val="18"/>
              </w:rPr>
            </w:pPr>
          </w:p>
        </w:tc>
        <w:tc>
          <w:tcPr>
            <w:tcW w:w="4094" w:type="dxa"/>
            <w:tcBorders>
              <w:top w:val="single" w:sz="4" w:space="0" w:color="000000"/>
              <w:left w:val="single" w:sz="4" w:space="0" w:color="000000"/>
              <w:bottom w:val="single" w:sz="4" w:space="0" w:color="000000"/>
            </w:tcBorders>
          </w:tcPr>
          <w:p w:rsidR="00A63163" w:rsidRPr="00AA02A4" w:rsidRDefault="00A63163" w:rsidP="00C8151D">
            <w:pPr>
              <w:pStyle w:val="Tekstpodstawowy"/>
              <w:snapToGrid w:val="0"/>
              <w:ind w:firstLine="22"/>
              <w:rPr>
                <w:rFonts w:ascii="Segoe UI" w:hAnsi="Segoe UI" w:cs="Segoe UI"/>
                <w:sz w:val="18"/>
                <w:szCs w:val="18"/>
              </w:rPr>
            </w:pPr>
            <w:r w:rsidRPr="00AA02A4">
              <w:rPr>
                <w:rFonts w:ascii="Segoe UI" w:hAnsi="Segoe UI" w:cs="Segoe UI"/>
                <w:sz w:val="18"/>
                <w:szCs w:val="18"/>
              </w:rPr>
              <w:t xml:space="preserve">a) komunalnych zmieszanych oraz zbieranych </w:t>
            </w:r>
            <w:r w:rsidR="00C8151D" w:rsidRPr="00AA02A4">
              <w:rPr>
                <w:rFonts w:ascii="Segoe UI" w:hAnsi="Segoe UI" w:cs="Segoe UI"/>
                <w:sz w:val="18"/>
                <w:szCs w:val="18"/>
              </w:rPr>
              <w:br/>
            </w:r>
            <w:r w:rsidRPr="00AA02A4">
              <w:rPr>
                <w:rFonts w:ascii="Segoe UI" w:hAnsi="Segoe UI" w:cs="Segoe UI"/>
                <w:sz w:val="18"/>
                <w:szCs w:val="18"/>
              </w:rPr>
              <w:t>i odbieranych w sposób selektywny:</w:t>
            </w:r>
          </w:p>
        </w:tc>
        <w:tc>
          <w:tcPr>
            <w:tcW w:w="2267" w:type="dxa"/>
            <w:tcBorders>
              <w:top w:val="single" w:sz="4" w:space="0" w:color="000000"/>
              <w:left w:val="single" w:sz="4" w:space="0" w:color="000000"/>
              <w:bottom w:val="single" w:sz="4" w:space="0" w:color="000000"/>
            </w:tcBorders>
            <w:shd w:val="clear" w:color="auto" w:fill="D9D9D9"/>
          </w:tcPr>
          <w:p w:rsidR="00A63163" w:rsidRPr="00AA02A4" w:rsidRDefault="00A63163" w:rsidP="00C8151D">
            <w:pPr>
              <w:snapToGrid w:val="0"/>
              <w:spacing w:after="0" w:line="240" w:lineRule="auto"/>
              <w:jc w:val="right"/>
              <w:rPr>
                <w:rFonts w:ascii="Segoe UI" w:hAnsi="Segoe UI" w:cs="Segoe UI"/>
                <w:sz w:val="18"/>
                <w:szCs w:val="18"/>
              </w:rPr>
            </w:pPr>
          </w:p>
        </w:tc>
        <w:tc>
          <w:tcPr>
            <w:tcW w:w="2714" w:type="dxa"/>
            <w:tcBorders>
              <w:top w:val="single" w:sz="4" w:space="0" w:color="000000"/>
              <w:left w:val="single" w:sz="4" w:space="0" w:color="000000"/>
              <w:bottom w:val="single" w:sz="4" w:space="0" w:color="000000"/>
              <w:right w:val="single" w:sz="4" w:space="0" w:color="000000"/>
            </w:tcBorders>
            <w:shd w:val="clear" w:color="auto" w:fill="D9D9D9"/>
          </w:tcPr>
          <w:p w:rsidR="00A63163" w:rsidRPr="00AA02A4" w:rsidRDefault="00A63163" w:rsidP="00C8151D">
            <w:pPr>
              <w:snapToGrid w:val="0"/>
              <w:spacing w:after="0" w:line="240" w:lineRule="auto"/>
              <w:jc w:val="both"/>
              <w:rPr>
                <w:rFonts w:ascii="Segoe UI" w:hAnsi="Segoe UI" w:cs="Segoe UI"/>
                <w:sz w:val="18"/>
                <w:szCs w:val="18"/>
              </w:rPr>
            </w:pPr>
          </w:p>
        </w:tc>
      </w:tr>
      <w:tr w:rsidR="00A63163" w:rsidRPr="00AA02A4" w:rsidTr="0018546F">
        <w:tc>
          <w:tcPr>
            <w:tcW w:w="585" w:type="dxa"/>
            <w:vMerge/>
            <w:tcBorders>
              <w:top w:val="single" w:sz="4" w:space="0" w:color="000000"/>
              <w:left w:val="single" w:sz="4" w:space="0" w:color="000000"/>
              <w:bottom w:val="single" w:sz="4" w:space="0" w:color="000000"/>
            </w:tcBorders>
          </w:tcPr>
          <w:p w:rsidR="00A63163" w:rsidRPr="00AA02A4" w:rsidRDefault="00A63163" w:rsidP="00C8151D">
            <w:pPr>
              <w:snapToGrid w:val="0"/>
              <w:spacing w:after="0" w:line="240" w:lineRule="auto"/>
              <w:jc w:val="both"/>
              <w:rPr>
                <w:rFonts w:ascii="Segoe UI" w:hAnsi="Segoe UI" w:cs="Segoe UI"/>
                <w:sz w:val="18"/>
                <w:szCs w:val="18"/>
              </w:rPr>
            </w:pPr>
          </w:p>
        </w:tc>
        <w:tc>
          <w:tcPr>
            <w:tcW w:w="4094" w:type="dxa"/>
            <w:tcBorders>
              <w:top w:val="single" w:sz="4" w:space="0" w:color="000000"/>
              <w:left w:val="single" w:sz="4" w:space="0" w:color="000000"/>
              <w:bottom w:val="single" w:sz="4" w:space="0" w:color="000000"/>
            </w:tcBorders>
          </w:tcPr>
          <w:p w:rsidR="00A63163" w:rsidRPr="00AA02A4" w:rsidRDefault="00A63163" w:rsidP="00C8151D">
            <w:pPr>
              <w:pStyle w:val="Tekstpodstawowy"/>
              <w:snapToGrid w:val="0"/>
              <w:ind w:firstLine="22"/>
              <w:rPr>
                <w:rFonts w:ascii="Segoe UI" w:hAnsi="Segoe UI" w:cs="Segoe UI"/>
                <w:sz w:val="18"/>
                <w:szCs w:val="18"/>
              </w:rPr>
            </w:pPr>
            <w:r w:rsidRPr="00AA02A4">
              <w:rPr>
                <w:rFonts w:ascii="Segoe UI" w:hAnsi="Segoe UI" w:cs="Segoe UI"/>
                <w:sz w:val="18"/>
                <w:szCs w:val="18"/>
              </w:rPr>
              <w:t xml:space="preserve">- zgromadzonych w pojemnikach lub workach na nieruchomości w zabudowie wielorodzinnej </w:t>
            </w:r>
          </w:p>
        </w:tc>
        <w:tc>
          <w:tcPr>
            <w:tcW w:w="2267" w:type="dxa"/>
            <w:tcBorders>
              <w:top w:val="single" w:sz="4" w:space="0" w:color="000000"/>
              <w:left w:val="single" w:sz="4" w:space="0" w:color="000000"/>
              <w:bottom w:val="single" w:sz="4" w:space="0" w:color="000000"/>
            </w:tcBorders>
          </w:tcPr>
          <w:p w:rsidR="00A63163" w:rsidRPr="00AA02A4" w:rsidRDefault="00A63163" w:rsidP="00C8151D">
            <w:pPr>
              <w:snapToGrid w:val="0"/>
              <w:spacing w:after="0" w:line="240" w:lineRule="auto"/>
              <w:jc w:val="right"/>
              <w:rPr>
                <w:rFonts w:ascii="Segoe UI" w:hAnsi="Segoe UI" w:cs="Segoe UI"/>
                <w:sz w:val="18"/>
                <w:szCs w:val="18"/>
              </w:rPr>
            </w:pPr>
            <w:r w:rsidRPr="00AA02A4">
              <w:rPr>
                <w:rFonts w:ascii="Segoe UI" w:hAnsi="Segoe UI" w:cs="Segoe UI"/>
                <w:sz w:val="18"/>
                <w:szCs w:val="18"/>
              </w:rPr>
              <w:t xml:space="preserve">Za </w:t>
            </w:r>
            <w:r w:rsidR="00897E69" w:rsidRPr="00AA02A4">
              <w:rPr>
                <w:rFonts w:ascii="Segoe UI" w:hAnsi="Segoe UI" w:cs="Segoe UI"/>
                <w:sz w:val="18"/>
                <w:szCs w:val="18"/>
              </w:rPr>
              <w:t>każdy</w:t>
            </w:r>
            <w:r w:rsidRPr="00AA02A4">
              <w:rPr>
                <w:rFonts w:ascii="Segoe UI" w:hAnsi="Segoe UI" w:cs="Segoe UI"/>
                <w:sz w:val="18"/>
                <w:szCs w:val="18"/>
              </w:rPr>
              <w:t xml:space="preserve"> dzień </w:t>
            </w:r>
          </w:p>
          <w:p w:rsidR="00A63163" w:rsidRPr="00AA02A4" w:rsidRDefault="00A63163" w:rsidP="00C8151D">
            <w:pPr>
              <w:snapToGrid w:val="0"/>
              <w:spacing w:after="0" w:line="240" w:lineRule="auto"/>
              <w:jc w:val="right"/>
              <w:rPr>
                <w:rFonts w:ascii="Segoe UI" w:hAnsi="Segoe UI" w:cs="Segoe UI"/>
                <w:sz w:val="18"/>
                <w:szCs w:val="18"/>
              </w:rPr>
            </w:pPr>
            <w:r w:rsidRPr="00AA02A4">
              <w:rPr>
                <w:rFonts w:ascii="Segoe UI" w:hAnsi="Segoe UI" w:cs="Segoe UI"/>
                <w:sz w:val="18"/>
                <w:szCs w:val="18"/>
              </w:rPr>
              <w:t>50,00 zł</w:t>
            </w:r>
          </w:p>
          <w:p w:rsidR="00A63163" w:rsidRPr="00AA02A4" w:rsidRDefault="00A63163" w:rsidP="00897E69">
            <w:pPr>
              <w:snapToGrid w:val="0"/>
              <w:spacing w:after="0" w:line="240" w:lineRule="auto"/>
              <w:jc w:val="right"/>
              <w:rPr>
                <w:rFonts w:ascii="Segoe UI" w:hAnsi="Segoe UI" w:cs="Segoe UI"/>
                <w:sz w:val="18"/>
                <w:szCs w:val="18"/>
              </w:rPr>
            </w:pPr>
            <w:r w:rsidRPr="00AA02A4">
              <w:rPr>
                <w:rFonts w:ascii="Segoe UI" w:hAnsi="Segoe UI" w:cs="Segoe UI"/>
                <w:sz w:val="18"/>
                <w:szCs w:val="18"/>
              </w:rPr>
              <w:t xml:space="preserve">(słownie: pięćdziesiąt zł) </w:t>
            </w:r>
          </w:p>
        </w:tc>
        <w:tc>
          <w:tcPr>
            <w:tcW w:w="2714" w:type="dxa"/>
            <w:tcBorders>
              <w:top w:val="single" w:sz="4" w:space="0" w:color="000000"/>
              <w:left w:val="single" w:sz="4" w:space="0" w:color="000000"/>
              <w:bottom w:val="single" w:sz="4" w:space="0" w:color="000000"/>
              <w:right w:val="single" w:sz="4" w:space="0" w:color="000000"/>
            </w:tcBorders>
          </w:tcPr>
          <w:p w:rsidR="00A63163" w:rsidRPr="00AA02A4" w:rsidRDefault="00A63163" w:rsidP="00C8151D">
            <w:pPr>
              <w:snapToGrid w:val="0"/>
              <w:spacing w:after="0" w:line="240" w:lineRule="auto"/>
              <w:rPr>
                <w:rFonts w:ascii="Segoe UI" w:hAnsi="Segoe UI" w:cs="Segoe UI"/>
                <w:sz w:val="18"/>
                <w:szCs w:val="18"/>
              </w:rPr>
            </w:pPr>
            <w:r w:rsidRPr="00AA02A4">
              <w:rPr>
                <w:rFonts w:ascii="Segoe UI" w:hAnsi="Segoe UI" w:cs="Segoe UI"/>
                <w:sz w:val="18"/>
                <w:szCs w:val="18"/>
              </w:rPr>
              <w:t>z każdego miejsca za każdy dzień opóźnienia w stosunku do harmonogramu</w:t>
            </w:r>
          </w:p>
        </w:tc>
      </w:tr>
      <w:tr w:rsidR="00A63163" w:rsidRPr="00AA02A4" w:rsidTr="0018546F">
        <w:tc>
          <w:tcPr>
            <w:tcW w:w="585" w:type="dxa"/>
            <w:vMerge/>
            <w:tcBorders>
              <w:top w:val="single" w:sz="4" w:space="0" w:color="000000"/>
              <w:left w:val="single" w:sz="4" w:space="0" w:color="000000"/>
              <w:bottom w:val="single" w:sz="4" w:space="0" w:color="000000"/>
            </w:tcBorders>
          </w:tcPr>
          <w:p w:rsidR="00A63163" w:rsidRPr="00AA02A4" w:rsidRDefault="00A63163" w:rsidP="00C8151D">
            <w:pPr>
              <w:snapToGrid w:val="0"/>
              <w:spacing w:after="0" w:line="240" w:lineRule="auto"/>
              <w:jc w:val="both"/>
              <w:rPr>
                <w:rFonts w:ascii="Segoe UI" w:hAnsi="Segoe UI" w:cs="Segoe UI"/>
                <w:sz w:val="18"/>
                <w:szCs w:val="18"/>
              </w:rPr>
            </w:pPr>
          </w:p>
        </w:tc>
        <w:tc>
          <w:tcPr>
            <w:tcW w:w="4094" w:type="dxa"/>
            <w:tcBorders>
              <w:top w:val="single" w:sz="4" w:space="0" w:color="000000"/>
              <w:left w:val="single" w:sz="4" w:space="0" w:color="000000"/>
              <w:bottom w:val="single" w:sz="4" w:space="0" w:color="000000"/>
            </w:tcBorders>
          </w:tcPr>
          <w:p w:rsidR="00A63163" w:rsidRPr="00AA02A4" w:rsidRDefault="00A63163" w:rsidP="00C8151D">
            <w:pPr>
              <w:pStyle w:val="Tekstpodstawowy"/>
              <w:snapToGrid w:val="0"/>
              <w:ind w:firstLine="22"/>
              <w:rPr>
                <w:rFonts w:ascii="Segoe UI" w:hAnsi="Segoe UI" w:cs="Segoe UI"/>
                <w:sz w:val="18"/>
                <w:szCs w:val="18"/>
              </w:rPr>
            </w:pPr>
            <w:r w:rsidRPr="00AA02A4">
              <w:rPr>
                <w:rFonts w:ascii="Segoe UI" w:hAnsi="Segoe UI" w:cs="Segoe UI"/>
                <w:sz w:val="18"/>
                <w:szCs w:val="18"/>
              </w:rPr>
              <w:t xml:space="preserve">- zgromadzonych w pojemnikach lub workach na nieruchomości w zabudowie jednorodzinnej </w:t>
            </w:r>
          </w:p>
        </w:tc>
        <w:tc>
          <w:tcPr>
            <w:tcW w:w="2267" w:type="dxa"/>
            <w:tcBorders>
              <w:top w:val="single" w:sz="4" w:space="0" w:color="000000"/>
              <w:left w:val="single" w:sz="4" w:space="0" w:color="000000"/>
              <w:bottom w:val="single" w:sz="4" w:space="0" w:color="000000"/>
            </w:tcBorders>
          </w:tcPr>
          <w:p w:rsidR="00A63163" w:rsidRPr="00AA02A4" w:rsidRDefault="00A63163" w:rsidP="00C8151D">
            <w:pPr>
              <w:snapToGrid w:val="0"/>
              <w:spacing w:after="0" w:line="240" w:lineRule="auto"/>
              <w:jc w:val="right"/>
              <w:rPr>
                <w:rFonts w:ascii="Segoe UI" w:hAnsi="Segoe UI" w:cs="Segoe UI"/>
                <w:sz w:val="18"/>
                <w:szCs w:val="18"/>
              </w:rPr>
            </w:pPr>
            <w:r w:rsidRPr="00AA02A4">
              <w:rPr>
                <w:rFonts w:ascii="Segoe UI" w:hAnsi="Segoe UI" w:cs="Segoe UI"/>
                <w:sz w:val="18"/>
                <w:szCs w:val="18"/>
              </w:rPr>
              <w:t xml:space="preserve">Za </w:t>
            </w:r>
            <w:r w:rsidR="00897E69" w:rsidRPr="00AA02A4">
              <w:rPr>
                <w:rFonts w:ascii="Segoe UI" w:hAnsi="Segoe UI" w:cs="Segoe UI"/>
                <w:sz w:val="18"/>
                <w:szCs w:val="18"/>
              </w:rPr>
              <w:t>każdy</w:t>
            </w:r>
            <w:r w:rsidRPr="00AA02A4">
              <w:rPr>
                <w:rFonts w:ascii="Segoe UI" w:hAnsi="Segoe UI" w:cs="Segoe UI"/>
                <w:sz w:val="18"/>
                <w:szCs w:val="18"/>
              </w:rPr>
              <w:t xml:space="preserve"> dzień </w:t>
            </w:r>
          </w:p>
          <w:p w:rsidR="00A63163" w:rsidRPr="00AA02A4" w:rsidRDefault="00A63163" w:rsidP="00C8151D">
            <w:pPr>
              <w:snapToGrid w:val="0"/>
              <w:spacing w:after="0" w:line="240" w:lineRule="auto"/>
              <w:jc w:val="right"/>
              <w:rPr>
                <w:rFonts w:ascii="Segoe UI" w:hAnsi="Segoe UI" w:cs="Segoe UI"/>
                <w:sz w:val="18"/>
                <w:szCs w:val="18"/>
              </w:rPr>
            </w:pPr>
            <w:r w:rsidRPr="00AA02A4">
              <w:rPr>
                <w:rFonts w:ascii="Segoe UI" w:hAnsi="Segoe UI" w:cs="Segoe UI"/>
                <w:sz w:val="18"/>
                <w:szCs w:val="18"/>
              </w:rPr>
              <w:t>30,00 zł</w:t>
            </w:r>
          </w:p>
          <w:p w:rsidR="00A63163" w:rsidRPr="00AA02A4" w:rsidRDefault="00A63163" w:rsidP="00897E69">
            <w:pPr>
              <w:snapToGrid w:val="0"/>
              <w:spacing w:after="0" w:line="240" w:lineRule="auto"/>
              <w:jc w:val="right"/>
              <w:rPr>
                <w:rFonts w:ascii="Segoe UI" w:hAnsi="Segoe UI" w:cs="Segoe UI"/>
                <w:sz w:val="18"/>
                <w:szCs w:val="18"/>
              </w:rPr>
            </w:pPr>
            <w:r w:rsidRPr="00AA02A4">
              <w:rPr>
                <w:rFonts w:ascii="Segoe UI" w:hAnsi="Segoe UI" w:cs="Segoe UI"/>
                <w:sz w:val="18"/>
                <w:szCs w:val="18"/>
              </w:rPr>
              <w:t>(słownie: trzydzieści zł)</w:t>
            </w:r>
          </w:p>
        </w:tc>
        <w:tc>
          <w:tcPr>
            <w:tcW w:w="2714" w:type="dxa"/>
            <w:tcBorders>
              <w:top w:val="single" w:sz="4" w:space="0" w:color="000000"/>
              <w:left w:val="single" w:sz="4" w:space="0" w:color="000000"/>
              <w:bottom w:val="single" w:sz="4" w:space="0" w:color="000000"/>
              <w:right w:val="single" w:sz="4" w:space="0" w:color="000000"/>
            </w:tcBorders>
          </w:tcPr>
          <w:p w:rsidR="00A63163" w:rsidRPr="00AA02A4" w:rsidRDefault="00A63163" w:rsidP="00C8151D">
            <w:pPr>
              <w:snapToGrid w:val="0"/>
              <w:spacing w:after="0" w:line="240" w:lineRule="auto"/>
              <w:rPr>
                <w:rFonts w:ascii="Segoe UI" w:hAnsi="Segoe UI" w:cs="Segoe UI"/>
                <w:sz w:val="18"/>
                <w:szCs w:val="18"/>
              </w:rPr>
            </w:pPr>
            <w:r w:rsidRPr="00AA02A4">
              <w:rPr>
                <w:rFonts w:ascii="Segoe UI" w:hAnsi="Segoe UI" w:cs="Segoe UI"/>
                <w:sz w:val="18"/>
                <w:szCs w:val="18"/>
              </w:rPr>
              <w:t>z każdego miejsca za każdy dzień opóźnienia w stosunku do harmonogramu</w:t>
            </w:r>
          </w:p>
        </w:tc>
      </w:tr>
      <w:tr w:rsidR="00A63163" w:rsidRPr="00AA02A4" w:rsidTr="0018546F">
        <w:trPr>
          <w:trHeight w:val="2660"/>
        </w:trPr>
        <w:tc>
          <w:tcPr>
            <w:tcW w:w="585" w:type="dxa"/>
            <w:tcBorders>
              <w:top w:val="single" w:sz="4" w:space="0" w:color="000000"/>
              <w:left w:val="single" w:sz="4" w:space="0" w:color="000000"/>
              <w:bottom w:val="single" w:sz="4" w:space="0" w:color="000000"/>
            </w:tcBorders>
          </w:tcPr>
          <w:p w:rsidR="00A63163" w:rsidRPr="00AA02A4" w:rsidRDefault="00A63163" w:rsidP="00C8151D">
            <w:pPr>
              <w:snapToGrid w:val="0"/>
              <w:spacing w:after="0" w:line="240" w:lineRule="auto"/>
              <w:jc w:val="both"/>
              <w:rPr>
                <w:rFonts w:ascii="Segoe UI" w:hAnsi="Segoe UI" w:cs="Segoe UI"/>
                <w:sz w:val="18"/>
                <w:szCs w:val="18"/>
              </w:rPr>
            </w:pPr>
          </w:p>
        </w:tc>
        <w:tc>
          <w:tcPr>
            <w:tcW w:w="4094" w:type="dxa"/>
            <w:tcBorders>
              <w:top w:val="single" w:sz="4" w:space="0" w:color="000000"/>
              <w:left w:val="single" w:sz="4" w:space="0" w:color="000000"/>
            </w:tcBorders>
          </w:tcPr>
          <w:p w:rsidR="00A63163" w:rsidRPr="00AA02A4" w:rsidRDefault="00A63163" w:rsidP="00C8151D">
            <w:pPr>
              <w:pStyle w:val="Tekstpodstawowy"/>
              <w:snapToGrid w:val="0"/>
              <w:ind w:firstLine="22"/>
              <w:rPr>
                <w:rFonts w:ascii="Segoe UI" w:hAnsi="Segoe UI" w:cs="Segoe UI"/>
                <w:sz w:val="18"/>
                <w:szCs w:val="18"/>
              </w:rPr>
            </w:pPr>
            <w:r w:rsidRPr="00AA02A4">
              <w:rPr>
                <w:rFonts w:ascii="Segoe UI" w:hAnsi="Segoe UI" w:cs="Segoe UI"/>
                <w:sz w:val="18"/>
                <w:szCs w:val="18"/>
              </w:rPr>
              <w:t>b) w postaci mebli i innych odpadów wielkogabarytowych *</w:t>
            </w:r>
          </w:p>
        </w:tc>
        <w:tc>
          <w:tcPr>
            <w:tcW w:w="2267" w:type="dxa"/>
            <w:tcBorders>
              <w:top w:val="single" w:sz="4" w:space="0" w:color="000000"/>
              <w:left w:val="single" w:sz="4" w:space="0" w:color="000000"/>
            </w:tcBorders>
          </w:tcPr>
          <w:p w:rsidR="00A63163" w:rsidRPr="00AA02A4" w:rsidRDefault="00A63163" w:rsidP="00C8151D">
            <w:pPr>
              <w:snapToGrid w:val="0"/>
              <w:spacing w:after="0" w:line="240" w:lineRule="auto"/>
              <w:jc w:val="right"/>
              <w:rPr>
                <w:rFonts w:ascii="Segoe UI" w:hAnsi="Segoe UI" w:cs="Segoe UI"/>
                <w:sz w:val="18"/>
                <w:szCs w:val="18"/>
              </w:rPr>
            </w:pPr>
            <w:r w:rsidRPr="00AA02A4">
              <w:rPr>
                <w:rFonts w:ascii="Segoe UI" w:hAnsi="Segoe UI" w:cs="Segoe UI"/>
                <w:sz w:val="18"/>
                <w:szCs w:val="18"/>
              </w:rPr>
              <w:t xml:space="preserve">Za </w:t>
            </w:r>
            <w:r w:rsidR="00897E69" w:rsidRPr="00AA02A4">
              <w:rPr>
                <w:rFonts w:ascii="Segoe UI" w:hAnsi="Segoe UI" w:cs="Segoe UI"/>
                <w:sz w:val="18"/>
                <w:szCs w:val="18"/>
              </w:rPr>
              <w:t>każdy</w:t>
            </w:r>
            <w:r w:rsidRPr="00AA02A4">
              <w:rPr>
                <w:rFonts w:ascii="Segoe UI" w:hAnsi="Segoe UI" w:cs="Segoe UI"/>
                <w:sz w:val="18"/>
                <w:szCs w:val="18"/>
              </w:rPr>
              <w:t xml:space="preserve"> dzień</w:t>
            </w:r>
          </w:p>
          <w:p w:rsidR="00A63163" w:rsidRPr="00AA02A4" w:rsidRDefault="00897E69" w:rsidP="00C8151D">
            <w:pPr>
              <w:snapToGrid w:val="0"/>
              <w:spacing w:after="0" w:line="240" w:lineRule="auto"/>
              <w:jc w:val="right"/>
              <w:rPr>
                <w:rFonts w:ascii="Segoe UI" w:hAnsi="Segoe UI" w:cs="Segoe UI"/>
                <w:sz w:val="18"/>
                <w:szCs w:val="18"/>
              </w:rPr>
            </w:pPr>
            <w:r w:rsidRPr="00AA02A4">
              <w:rPr>
                <w:rFonts w:ascii="Segoe UI" w:hAnsi="Segoe UI" w:cs="Segoe UI"/>
                <w:sz w:val="18"/>
                <w:szCs w:val="18"/>
              </w:rPr>
              <w:t>3</w:t>
            </w:r>
            <w:r w:rsidR="00A63163" w:rsidRPr="00AA02A4">
              <w:rPr>
                <w:rFonts w:ascii="Segoe UI" w:hAnsi="Segoe UI" w:cs="Segoe UI"/>
                <w:sz w:val="18"/>
                <w:szCs w:val="18"/>
              </w:rPr>
              <w:t>0,00 zł</w:t>
            </w:r>
          </w:p>
          <w:p w:rsidR="00A63163" w:rsidRPr="00AA02A4" w:rsidRDefault="00A63163" w:rsidP="00C8151D">
            <w:pPr>
              <w:spacing w:after="0" w:line="240" w:lineRule="auto"/>
              <w:jc w:val="right"/>
              <w:rPr>
                <w:rFonts w:ascii="Segoe UI" w:hAnsi="Segoe UI" w:cs="Segoe UI"/>
                <w:sz w:val="18"/>
                <w:szCs w:val="18"/>
              </w:rPr>
            </w:pPr>
            <w:r w:rsidRPr="00AA02A4">
              <w:rPr>
                <w:rFonts w:ascii="Segoe UI" w:hAnsi="Segoe UI" w:cs="Segoe UI"/>
                <w:sz w:val="18"/>
                <w:szCs w:val="18"/>
              </w:rPr>
              <w:t xml:space="preserve"> (słownie: trzydzieści zł) </w:t>
            </w:r>
          </w:p>
        </w:tc>
        <w:tc>
          <w:tcPr>
            <w:tcW w:w="2714" w:type="dxa"/>
            <w:tcBorders>
              <w:top w:val="single" w:sz="4" w:space="0" w:color="000000"/>
              <w:left w:val="single" w:sz="4" w:space="0" w:color="000000"/>
              <w:right w:val="single" w:sz="4" w:space="0" w:color="000000"/>
            </w:tcBorders>
          </w:tcPr>
          <w:p w:rsidR="00A63163" w:rsidRPr="00AA02A4" w:rsidRDefault="00A63163" w:rsidP="00C8151D">
            <w:pPr>
              <w:snapToGrid w:val="0"/>
              <w:spacing w:after="0" w:line="240" w:lineRule="auto"/>
              <w:jc w:val="both"/>
              <w:rPr>
                <w:rFonts w:ascii="Segoe UI" w:hAnsi="Segoe UI" w:cs="Segoe UI"/>
                <w:sz w:val="18"/>
                <w:szCs w:val="18"/>
              </w:rPr>
            </w:pPr>
            <w:r w:rsidRPr="00AA02A4">
              <w:rPr>
                <w:rFonts w:ascii="Segoe UI" w:hAnsi="Segoe UI" w:cs="Segoe UI"/>
                <w:sz w:val="18"/>
                <w:szCs w:val="18"/>
              </w:rPr>
              <w:t>Za każdy stwierdzony przypadek nieodebrania odpadów **</w:t>
            </w:r>
          </w:p>
          <w:p w:rsidR="00A63163" w:rsidRPr="00AA02A4" w:rsidRDefault="00A63163" w:rsidP="00C8151D">
            <w:pPr>
              <w:snapToGrid w:val="0"/>
              <w:spacing w:after="0" w:line="240" w:lineRule="auto"/>
              <w:jc w:val="both"/>
              <w:rPr>
                <w:rFonts w:ascii="Segoe UI" w:hAnsi="Segoe UI" w:cs="Segoe UI"/>
                <w:sz w:val="18"/>
                <w:szCs w:val="18"/>
              </w:rPr>
            </w:pPr>
          </w:p>
          <w:p w:rsidR="00A63163" w:rsidRPr="00AA02A4" w:rsidRDefault="00A63163" w:rsidP="00C8151D">
            <w:pPr>
              <w:snapToGrid w:val="0"/>
              <w:spacing w:after="0" w:line="240" w:lineRule="auto"/>
              <w:rPr>
                <w:rFonts w:ascii="Segoe UI" w:hAnsi="Segoe UI" w:cs="Segoe UI"/>
                <w:sz w:val="18"/>
                <w:szCs w:val="18"/>
              </w:rPr>
            </w:pPr>
            <w:r w:rsidRPr="00AA02A4">
              <w:rPr>
                <w:rFonts w:ascii="Segoe UI" w:hAnsi="Segoe UI" w:cs="Segoe UI"/>
                <w:sz w:val="18"/>
                <w:szCs w:val="18"/>
              </w:rPr>
              <w:t>za każdy dzień opóźnienia po terminie 5 dni od umownego terminu odbioru odpadów, z każdego zgłoszonego miejsca odbioru odpadów</w:t>
            </w:r>
          </w:p>
        </w:tc>
      </w:tr>
      <w:tr w:rsidR="00A63163" w:rsidRPr="00AA02A4" w:rsidTr="0018546F">
        <w:tc>
          <w:tcPr>
            <w:tcW w:w="585" w:type="dxa"/>
            <w:vMerge w:val="restart"/>
            <w:tcBorders>
              <w:top w:val="single" w:sz="4" w:space="0" w:color="000000"/>
              <w:left w:val="single" w:sz="4" w:space="0" w:color="000000"/>
              <w:bottom w:val="single" w:sz="4" w:space="0" w:color="000000"/>
            </w:tcBorders>
          </w:tcPr>
          <w:p w:rsidR="00A63163" w:rsidRPr="00AA02A4" w:rsidRDefault="00A63163" w:rsidP="00C8151D">
            <w:pPr>
              <w:snapToGrid w:val="0"/>
              <w:spacing w:after="0" w:line="240" w:lineRule="auto"/>
              <w:jc w:val="both"/>
              <w:rPr>
                <w:rFonts w:ascii="Segoe UI" w:hAnsi="Segoe UI" w:cs="Segoe UI"/>
                <w:sz w:val="18"/>
                <w:szCs w:val="18"/>
              </w:rPr>
            </w:pPr>
            <w:r w:rsidRPr="00AA02A4">
              <w:rPr>
                <w:rFonts w:ascii="Segoe UI" w:hAnsi="Segoe UI" w:cs="Segoe UI"/>
                <w:sz w:val="18"/>
                <w:szCs w:val="18"/>
              </w:rPr>
              <w:t>2</w:t>
            </w:r>
          </w:p>
        </w:tc>
        <w:tc>
          <w:tcPr>
            <w:tcW w:w="4094" w:type="dxa"/>
            <w:tcBorders>
              <w:top w:val="single" w:sz="4" w:space="0" w:color="000000"/>
              <w:left w:val="single" w:sz="4" w:space="0" w:color="000000"/>
              <w:bottom w:val="single" w:sz="4" w:space="0" w:color="000000"/>
            </w:tcBorders>
          </w:tcPr>
          <w:p w:rsidR="00A63163" w:rsidRPr="00AA02A4" w:rsidRDefault="00A63163" w:rsidP="00C8151D">
            <w:pPr>
              <w:snapToGrid w:val="0"/>
              <w:spacing w:after="0" w:line="240" w:lineRule="auto"/>
              <w:rPr>
                <w:rFonts w:ascii="Segoe UI" w:hAnsi="Segoe UI" w:cs="Segoe UI"/>
                <w:sz w:val="18"/>
                <w:szCs w:val="18"/>
              </w:rPr>
            </w:pPr>
            <w:r w:rsidRPr="00AA02A4">
              <w:rPr>
                <w:rFonts w:ascii="Segoe UI" w:hAnsi="Segoe UI" w:cs="Segoe UI"/>
                <w:sz w:val="18"/>
                <w:szCs w:val="18"/>
              </w:rPr>
              <w:t>Niewyposażenie lub nieterminowe wyposażenie wskazanego przez Zamawiającego punktu wywozowego w określone przez Zamawiającego pojemniki/worki lub w ilości lub rodzaju innego niż wskazane przez Zamawiającego:</w:t>
            </w:r>
          </w:p>
        </w:tc>
        <w:tc>
          <w:tcPr>
            <w:tcW w:w="2267" w:type="dxa"/>
            <w:tcBorders>
              <w:top w:val="single" w:sz="4" w:space="0" w:color="000000"/>
              <w:left w:val="single" w:sz="4" w:space="0" w:color="000000"/>
              <w:bottom w:val="single" w:sz="4" w:space="0" w:color="000000"/>
            </w:tcBorders>
            <w:shd w:val="clear" w:color="auto" w:fill="D9D9D9"/>
          </w:tcPr>
          <w:p w:rsidR="00A63163" w:rsidRPr="00AA02A4" w:rsidRDefault="00A63163" w:rsidP="00C8151D">
            <w:pPr>
              <w:snapToGrid w:val="0"/>
              <w:spacing w:after="0" w:line="240" w:lineRule="auto"/>
              <w:jc w:val="right"/>
              <w:rPr>
                <w:rFonts w:ascii="Segoe UI" w:hAnsi="Segoe UI" w:cs="Segoe UI"/>
                <w:sz w:val="18"/>
                <w:szCs w:val="18"/>
              </w:rPr>
            </w:pPr>
          </w:p>
        </w:tc>
        <w:tc>
          <w:tcPr>
            <w:tcW w:w="2714" w:type="dxa"/>
            <w:tcBorders>
              <w:top w:val="single" w:sz="4" w:space="0" w:color="000000"/>
              <w:left w:val="single" w:sz="4" w:space="0" w:color="000000"/>
              <w:bottom w:val="single" w:sz="4" w:space="0" w:color="000000"/>
              <w:right w:val="single" w:sz="4" w:space="0" w:color="000000"/>
            </w:tcBorders>
            <w:shd w:val="clear" w:color="auto" w:fill="D9D9D9"/>
          </w:tcPr>
          <w:p w:rsidR="00A63163" w:rsidRPr="00AA02A4" w:rsidRDefault="00A63163" w:rsidP="00C8151D">
            <w:pPr>
              <w:snapToGrid w:val="0"/>
              <w:spacing w:after="0" w:line="240" w:lineRule="auto"/>
              <w:jc w:val="both"/>
              <w:rPr>
                <w:rFonts w:ascii="Segoe UI" w:hAnsi="Segoe UI" w:cs="Segoe UI"/>
                <w:sz w:val="18"/>
                <w:szCs w:val="18"/>
              </w:rPr>
            </w:pPr>
          </w:p>
        </w:tc>
      </w:tr>
      <w:tr w:rsidR="00A63163" w:rsidRPr="00AA02A4" w:rsidTr="0018546F">
        <w:tc>
          <w:tcPr>
            <w:tcW w:w="585" w:type="dxa"/>
            <w:vMerge/>
            <w:tcBorders>
              <w:top w:val="single" w:sz="4" w:space="0" w:color="000000"/>
              <w:left w:val="single" w:sz="4" w:space="0" w:color="000000"/>
              <w:bottom w:val="single" w:sz="4" w:space="0" w:color="000000"/>
            </w:tcBorders>
          </w:tcPr>
          <w:p w:rsidR="00A63163" w:rsidRPr="00AA02A4" w:rsidRDefault="00A63163" w:rsidP="00C8151D">
            <w:pPr>
              <w:snapToGrid w:val="0"/>
              <w:spacing w:after="0" w:line="240" w:lineRule="auto"/>
              <w:jc w:val="both"/>
              <w:rPr>
                <w:rFonts w:ascii="Segoe UI" w:hAnsi="Segoe UI" w:cs="Segoe UI"/>
                <w:sz w:val="18"/>
                <w:szCs w:val="18"/>
              </w:rPr>
            </w:pPr>
          </w:p>
        </w:tc>
        <w:tc>
          <w:tcPr>
            <w:tcW w:w="4094" w:type="dxa"/>
            <w:tcBorders>
              <w:top w:val="single" w:sz="4" w:space="0" w:color="000000"/>
              <w:left w:val="single" w:sz="4" w:space="0" w:color="000000"/>
              <w:bottom w:val="single" w:sz="4" w:space="0" w:color="000000"/>
            </w:tcBorders>
          </w:tcPr>
          <w:p w:rsidR="00A63163" w:rsidRPr="00AA02A4" w:rsidRDefault="00A63163" w:rsidP="00C8151D">
            <w:pPr>
              <w:pStyle w:val="Tekstpodstawowy"/>
              <w:snapToGrid w:val="0"/>
              <w:ind w:left="124"/>
              <w:rPr>
                <w:rFonts w:ascii="Segoe UI" w:hAnsi="Segoe UI" w:cs="Segoe UI"/>
                <w:sz w:val="18"/>
                <w:szCs w:val="18"/>
              </w:rPr>
            </w:pPr>
            <w:r w:rsidRPr="00AA02A4">
              <w:rPr>
                <w:rFonts w:ascii="Segoe UI" w:hAnsi="Segoe UI" w:cs="Segoe UI"/>
                <w:sz w:val="18"/>
                <w:szCs w:val="18"/>
              </w:rPr>
              <w:t>a)  za pojemnik w przypadku zabudowy wielorodzinnej</w:t>
            </w:r>
          </w:p>
        </w:tc>
        <w:tc>
          <w:tcPr>
            <w:tcW w:w="2267" w:type="dxa"/>
            <w:tcBorders>
              <w:top w:val="single" w:sz="4" w:space="0" w:color="000000"/>
              <w:left w:val="single" w:sz="4" w:space="0" w:color="000000"/>
              <w:bottom w:val="single" w:sz="4" w:space="0" w:color="000000"/>
            </w:tcBorders>
          </w:tcPr>
          <w:p w:rsidR="00A63163" w:rsidRPr="00AA02A4" w:rsidRDefault="00A63163" w:rsidP="00C8151D">
            <w:pPr>
              <w:snapToGrid w:val="0"/>
              <w:spacing w:after="0" w:line="240" w:lineRule="auto"/>
              <w:jc w:val="right"/>
              <w:rPr>
                <w:rFonts w:ascii="Segoe UI" w:hAnsi="Segoe UI" w:cs="Segoe UI"/>
                <w:sz w:val="18"/>
                <w:szCs w:val="18"/>
              </w:rPr>
            </w:pPr>
            <w:r w:rsidRPr="00AA02A4">
              <w:rPr>
                <w:rFonts w:ascii="Segoe UI" w:hAnsi="Segoe UI" w:cs="Segoe UI"/>
                <w:sz w:val="18"/>
                <w:szCs w:val="18"/>
              </w:rPr>
              <w:t>100,00 zł</w:t>
            </w:r>
          </w:p>
          <w:p w:rsidR="00A63163" w:rsidRPr="00AA02A4" w:rsidRDefault="00A63163" w:rsidP="00C8151D">
            <w:pPr>
              <w:spacing w:after="0" w:line="240" w:lineRule="auto"/>
              <w:jc w:val="right"/>
              <w:rPr>
                <w:rFonts w:ascii="Segoe UI" w:hAnsi="Segoe UI" w:cs="Segoe UI"/>
                <w:sz w:val="18"/>
                <w:szCs w:val="18"/>
              </w:rPr>
            </w:pPr>
            <w:r w:rsidRPr="00AA02A4">
              <w:rPr>
                <w:rFonts w:ascii="Segoe UI" w:hAnsi="Segoe UI" w:cs="Segoe UI"/>
                <w:sz w:val="18"/>
                <w:szCs w:val="18"/>
              </w:rPr>
              <w:t xml:space="preserve"> (słownie: sto zł) </w:t>
            </w:r>
          </w:p>
        </w:tc>
        <w:tc>
          <w:tcPr>
            <w:tcW w:w="2714" w:type="dxa"/>
            <w:tcBorders>
              <w:top w:val="single" w:sz="4" w:space="0" w:color="000000"/>
              <w:left w:val="single" w:sz="4" w:space="0" w:color="000000"/>
              <w:bottom w:val="single" w:sz="4" w:space="0" w:color="000000"/>
              <w:right w:val="single" w:sz="4" w:space="0" w:color="000000"/>
            </w:tcBorders>
          </w:tcPr>
          <w:p w:rsidR="00A63163" w:rsidRPr="00AA02A4" w:rsidRDefault="00A63163" w:rsidP="00C8151D">
            <w:pPr>
              <w:snapToGrid w:val="0"/>
              <w:spacing w:after="0" w:line="240" w:lineRule="auto"/>
              <w:jc w:val="both"/>
              <w:rPr>
                <w:rFonts w:ascii="Segoe UI" w:hAnsi="Segoe UI" w:cs="Segoe UI"/>
                <w:sz w:val="18"/>
                <w:szCs w:val="18"/>
              </w:rPr>
            </w:pPr>
          </w:p>
        </w:tc>
      </w:tr>
      <w:tr w:rsidR="00A63163" w:rsidRPr="00AA02A4" w:rsidTr="0018546F">
        <w:tc>
          <w:tcPr>
            <w:tcW w:w="585" w:type="dxa"/>
            <w:vMerge/>
            <w:tcBorders>
              <w:top w:val="single" w:sz="4" w:space="0" w:color="000000"/>
              <w:left w:val="single" w:sz="4" w:space="0" w:color="000000"/>
              <w:bottom w:val="single" w:sz="4" w:space="0" w:color="000000"/>
            </w:tcBorders>
          </w:tcPr>
          <w:p w:rsidR="00A63163" w:rsidRPr="00AA02A4" w:rsidRDefault="00A63163" w:rsidP="00C8151D">
            <w:pPr>
              <w:snapToGrid w:val="0"/>
              <w:spacing w:after="0" w:line="240" w:lineRule="auto"/>
              <w:jc w:val="both"/>
              <w:rPr>
                <w:rFonts w:ascii="Segoe UI" w:hAnsi="Segoe UI" w:cs="Segoe UI"/>
                <w:sz w:val="18"/>
                <w:szCs w:val="18"/>
              </w:rPr>
            </w:pPr>
          </w:p>
        </w:tc>
        <w:tc>
          <w:tcPr>
            <w:tcW w:w="4094" w:type="dxa"/>
            <w:tcBorders>
              <w:top w:val="single" w:sz="4" w:space="0" w:color="000000"/>
              <w:left w:val="single" w:sz="4" w:space="0" w:color="000000"/>
              <w:bottom w:val="single" w:sz="4" w:space="0" w:color="000000"/>
            </w:tcBorders>
          </w:tcPr>
          <w:p w:rsidR="00A63163" w:rsidRPr="00AA02A4" w:rsidRDefault="00A63163" w:rsidP="00C8151D">
            <w:pPr>
              <w:pStyle w:val="Tekstpodstawowy"/>
              <w:snapToGrid w:val="0"/>
              <w:ind w:left="124"/>
              <w:rPr>
                <w:rFonts w:ascii="Segoe UI" w:hAnsi="Segoe UI" w:cs="Segoe UI"/>
                <w:sz w:val="18"/>
                <w:szCs w:val="18"/>
              </w:rPr>
            </w:pPr>
            <w:r w:rsidRPr="00AA02A4">
              <w:rPr>
                <w:rFonts w:ascii="Segoe UI" w:hAnsi="Segoe UI" w:cs="Segoe UI"/>
                <w:sz w:val="18"/>
                <w:szCs w:val="18"/>
              </w:rPr>
              <w:t>b)  w przypadku zabudowy jednorodzinnej oraz do pierwszego piętra i zabudowy 4-lokalowej,</w:t>
            </w:r>
          </w:p>
        </w:tc>
        <w:tc>
          <w:tcPr>
            <w:tcW w:w="2267" w:type="dxa"/>
            <w:tcBorders>
              <w:top w:val="single" w:sz="4" w:space="0" w:color="000000"/>
              <w:left w:val="single" w:sz="4" w:space="0" w:color="000000"/>
              <w:bottom w:val="single" w:sz="4" w:space="0" w:color="000000"/>
            </w:tcBorders>
          </w:tcPr>
          <w:p w:rsidR="00A63163" w:rsidRPr="00AA02A4" w:rsidRDefault="00A63163" w:rsidP="00C8151D">
            <w:pPr>
              <w:snapToGrid w:val="0"/>
              <w:spacing w:after="0" w:line="240" w:lineRule="auto"/>
              <w:jc w:val="right"/>
              <w:rPr>
                <w:rFonts w:ascii="Segoe UI" w:hAnsi="Segoe UI" w:cs="Segoe UI"/>
                <w:sz w:val="18"/>
                <w:szCs w:val="18"/>
              </w:rPr>
            </w:pPr>
            <w:r w:rsidRPr="00AA02A4">
              <w:rPr>
                <w:rFonts w:ascii="Segoe UI" w:hAnsi="Segoe UI" w:cs="Segoe UI"/>
                <w:sz w:val="18"/>
                <w:szCs w:val="18"/>
              </w:rPr>
              <w:t>50,00</w:t>
            </w:r>
          </w:p>
          <w:p w:rsidR="00A63163" w:rsidRPr="00AA02A4" w:rsidRDefault="00A63163" w:rsidP="00C8151D">
            <w:pPr>
              <w:spacing w:after="0" w:line="240" w:lineRule="auto"/>
              <w:jc w:val="right"/>
              <w:rPr>
                <w:rFonts w:ascii="Segoe UI" w:hAnsi="Segoe UI" w:cs="Segoe UI"/>
                <w:sz w:val="18"/>
                <w:szCs w:val="18"/>
              </w:rPr>
            </w:pPr>
            <w:r w:rsidRPr="00AA02A4">
              <w:rPr>
                <w:rFonts w:ascii="Segoe UI" w:hAnsi="Segoe UI" w:cs="Segoe UI"/>
                <w:sz w:val="18"/>
                <w:szCs w:val="18"/>
              </w:rPr>
              <w:t xml:space="preserve">(słownie: </w:t>
            </w:r>
            <w:r w:rsidRPr="00AA02A4">
              <w:rPr>
                <w:rFonts w:ascii="Segoe UI" w:hAnsi="Segoe UI" w:cs="Segoe UI"/>
                <w:sz w:val="18"/>
                <w:szCs w:val="18"/>
              </w:rPr>
              <w:br/>
              <w:t xml:space="preserve">pięćdziesiąt zł) </w:t>
            </w:r>
          </w:p>
        </w:tc>
        <w:tc>
          <w:tcPr>
            <w:tcW w:w="2714" w:type="dxa"/>
            <w:tcBorders>
              <w:top w:val="single" w:sz="4" w:space="0" w:color="000000"/>
              <w:left w:val="single" w:sz="4" w:space="0" w:color="000000"/>
              <w:bottom w:val="single" w:sz="4" w:space="0" w:color="000000"/>
              <w:right w:val="single" w:sz="4" w:space="0" w:color="000000"/>
            </w:tcBorders>
          </w:tcPr>
          <w:p w:rsidR="00A63163" w:rsidRPr="00AA02A4" w:rsidRDefault="00A63163" w:rsidP="00C8151D">
            <w:pPr>
              <w:snapToGrid w:val="0"/>
              <w:spacing w:after="0" w:line="240" w:lineRule="auto"/>
              <w:jc w:val="both"/>
              <w:rPr>
                <w:rFonts w:ascii="Segoe UI" w:hAnsi="Segoe UI" w:cs="Segoe UI"/>
                <w:sz w:val="18"/>
                <w:szCs w:val="18"/>
              </w:rPr>
            </w:pPr>
          </w:p>
        </w:tc>
      </w:tr>
      <w:tr w:rsidR="00A63163" w:rsidRPr="00AA02A4" w:rsidTr="0018546F">
        <w:tc>
          <w:tcPr>
            <w:tcW w:w="585" w:type="dxa"/>
            <w:vMerge/>
            <w:tcBorders>
              <w:top w:val="single" w:sz="4" w:space="0" w:color="000000"/>
              <w:left w:val="single" w:sz="4" w:space="0" w:color="000000"/>
              <w:bottom w:val="single" w:sz="4" w:space="0" w:color="000000"/>
            </w:tcBorders>
          </w:tcPr>
          <w:p w:rsidR="00A63163" w:rsidRPr="00AA02A4" w:rsidRDefault="00A63163" w:rsidP="00C8151D">
            <w:pPr>
              <w:snapToGrid w:val="0"/>
              <w:spacing w:after="0" w:line="240" w:lineRule="auto"/>
              <w:jc w:val="both"/>
              <w:rPr>
                <w:rFonts w:ascii="Segoe UI" w:hAnsi="Segoe UI" w:cs="Segoe UI"/>
                <w:sz w:val="18"/>
                <w:szCs w:val="18"/>
              </w:rPr>
            </w:pPr>
          </w:p>
        </w:tc>
        <w:tc>
          <w:tcPr>
            <w:tcW w:w="4094" w:type="dxa"/>
            <w:tcBorders>
              <w:top w:val="single" w:sz="4" w:space="0" w:color="000000"/>
              <w:left w:val="single" w:sz="4" w:space="0" w:color="000000"/>
              <w:bottom w:val="single" w:sz="4" w:space="0" w:color="000000"/>
            </w:tcBorders>
          </w:tcPr>
          <w:p w:rsidR="00A63163" w:rsidRPr="00AA02A4" w:rsidRDefault="00A63163" w:rsidP="00C8151D">
            <w:pPr>
              <w:pStyle w:val="Tekstpodstawowy"/>
              <w:snapToGrid w:val="0"/>
              <w:ind w:left="124"/>
              <w:rPr>
                <w:rFonts w:ascii="Segoe UI" w:hAnsi="Segoe UI" w:cs="Segoe UI"/>
                <w:sz w:val="18"/>
                <w:szCs w:val="18"/>
              </w:rPr>
            </w:pPr>
            <w:r w:rsidRPr="00AA02A4">
              <w:rPr>
                <w:rFonts w:ascii="Segoe UI" w:hAnsi="Segoe UI" w:cs="Segoe UI"/>
                <w:sz w:val="18"/>
                <w:szCs w:val="18"/>
              </w:rPr>
              <w:t xml:space="preserve">c)  w stosunku do worków: w wysokości stanowiącej </w:t>
            </w:r>
          </w:p>
        </w:tc>
        <w:tc>
          <w:tcPr>
            <w:tcW w:w="2267" w:type="dxa"/>
            <w:tcBorders>
              <w:top w:val="single" w:sz="4" w:space="0" w:color="000000"/>
              <w:left w:val="single" w:sz="4" w:space="0" w:color="000000"/>
              <w:bottom w:val="single" w:sz="4" w:space="0" w:color="000000"/>
            </w:tcBorders>
          </w:tcPr>
          <w:p w:rsidR="00A63163" w:rsidRPr="00AA02A4" w:rsidRDefault="00A63163" w:rsidP="00C8151D">
            <w:pPr>
              <w:snapToGrid w:val="0"/>
              <w:spacing w:after="0" w:line="240" w:lineRule="auto"/>
              <w:jc w:val="right"/>
              <w:rPr>
                <w:rFonts w:ascii="Segoe UI" w:hAnsi="Segoe UI" w:cs="Segoe UI"/>
                <w:strike/>
                <w:sz w:val="18"/>
                <w:szCs w:val="18"/>
              </w:rPr>
            </w:pPr>
            <w:r w:rsidRPr="00AA02A4">
              <w:rPr>
                <w:rFonts w:ascii="Segoe UI" w:hAnsi="Segoe UI" w:cs="Segoe UI"/>
                <w:sz w:val="18"/>
                <w:szCs w:val="18"/>
              </w:rPr>
              <w:t>50,00 zł</w:t>
            </w:r>
          </w:p>
          <w:p w:rsidR="00A63163" w:rsidRPr="00AA02A4" w:rsidRDefault="00A63163" w:rsidP="00C8151D">
            <w:pPr>
              <w:spacing w:after="0" w:line="240" w:lineRule="auto"/>
              <w:jc w:val="right"/>
              <w:rPr>
                <w:rFonts w:ascii="Segoe UI" w:hAnsi="Segoe UI" w:cs="Segoe UI"/>
                <w:sz w:val="18"/>
                <w:szCs w:val="18"/>
              </w:rPr>
            </w:pPr>
            <w:r w:rsidRPr="00AA02A4">
              <w:rPr>
                <w:rFonts w:ascii="Segoe UI" w:hAnsi="Segoe UI" w:cs="Segoe UI"/>
                <w:sz w:val="18"/>
                <w:szCs w:val="18"/>
              </w:rPr>
              <w:t xml:space="preserve">(słownie: </w:t>
            </w:r>
            <w:r w:rsidRPr="00AA02A4">
              <w:rPr>
                <w:rFonts w:ascii="Segoe UI" w:hAnsi="Segoe UI" w:cs="Segoe UI"/>
                <w:sz w:val="18"/>
                <w:szCs w:val="18"/>
              </w:rPr>
              <w:br/>
              <w:t>pięćdziesiąt zł)</w:t>
            </w:r>
          </w:p>
          <w:p w:rsidR="00A63163" w:rsidRPr="00AA02A4" w:rsidRDefault="00A63163" w:rsidP="00C8151D">
            <w:pPr>
              <w:spacing w:after="0" w:line="240" w:lineRule="auto"/>
              <w:jc w:val="right"/>
              <w:rPr>
                <w:rFonts w:ascii="Segoe UI" w:hAnsi="Segoe UI" w:cs="Segoe UI"/>
                <w:sz w:val="18"/>
                <w:szCs w:val="18"/>
              </w:rPr>
            </w:pPr>
          </w:p>
        </w:tc>
        <w:tc>
          <w:tcPr>
            <w:tcW w:w="2714" w:type="dxa"/>
            <w:tcBorders>
              <w:top w:val="single" w:sz="4" w:space="0" w:color="000000"/>
              <w:left w:val="single" w:sz="4" w:space="0" w:color="000000"/>
              <w:bottom w:val="single" w:sz="4" w:space="0" w:color="000000"/>
              <w:right w:val="single" w:sz="4" w:space="0" w:color="000000"/>
            </w:tcBorders>
          </w:tcPr>
          <w:p w:rsidR="00A63163" w:rsidRPr="00AA02A4" w:rsidRDefault="00A63163" w:rsidP="00C8151D">
            <w:pPr>
              <w:snapToGrid w:val="0"/>
              <w:spacing w:after="0" w:line="240" w:lineRule="auto"/>
              <w:jc w:val="both"/>
              <w:rPr>
                <w:rFonts w:ascii="Segoe UI" w:hAnsi="Segoe UI" w:cs="Segoe UI"/>
                <w:strike/>
                <w:sz w:val="18"/>
                <w:szCs w:val="18"/>
              </w:rPr>
            </w:pPr>
          </w:p>
        </w:tc>
      </w:tr>
      <w:tr w:rsidR="00A63163" w:rsidRPr="00AA02A4" w:rsidTr="0018546F">
        <w:tc>
          <w:tcPr>
            <w:tcW w:w="585" w:type="dxa"/>
            <w:tcBorders>
              <w:top w:val="single" w:sz="4" w:space="0" w:color="000000"/>
              <w:left w:val="single" w:sz="4" w:space="0" w:color="000000"/>
              <w:bottom w:val="single" w:sz="4" w:space="0" w:color="000000"/>
            </w:tcBorders>
          </w:tcPr>
          <w:p w:rsidR="00A63163" w:rsidRPr="00AA02A4" w:rsidRDefault="00A63163" w:rsidP="00C8151D">
            <w:pPr>
              <w:snapToGrid w:val="0"/>
              <w:spacing w:after="0" w:line="240" w:lineRule="auto"/>
              <w:jc w:val="both"/>
              <w:rPr>
                <w:rFonts w:ascii="Segoe UI" w:hAnsi="Segoe UI" w:cs="Segoe UI"/>
                <w:sz w:val="18"/>
                <w:szCs w:val="18"/>
              </w:rPr>
            </w:pPr>
            <w:r w:rsidRPr="00AA02A4">
              <w:rPr>
                <w:rFonts w:ascii="Segoe UI" w:hAnsi="Segoe UI" w:cs="Segoe UI"/>
                <w:sz w:val="18"/>
                <w:szCs w:val="18"/>
              </w:rPr>
              <w:t>3</w:t>
            </w:r>
          </w:p>
        </w:tc>
        <w:tc>
          <w:tcPr>
            <w:tcW w:w="4094" w:type="dxa"/>
            <w:tcBorders>
              <w:top w:val="single" w:sz="4" w:space="0" w:color="000000"/>
              <w:left w:val="single" w:sz="4" w:space="0" w:color="000000"/>
              <w:bottom w:val="single" w:sz="4" w:space="0" w:color="000000"/>
            </w:tcBorders>
          </w:tcPr>
          <w:p w:rsidR="00A63163" w:rsidRPr="00AA02A4" w:rsidRDefault="00A63163" w:rsidP="00C8151D">
            <w:pPr>
              <w:snapToGrid w:val="0"/>
              <w:spacing w:after="0" w:line="240" w:lineRule="auto"/>
              <w:rPr>
                <w:rFonts w:ascii="Segoe UI" w:hAnsi="Segoe UI" w:cs="Segoe UI"/>
                <w:sz w:val="18"/>
                <w:szCs w:val="18"/>
              </w:rPr>
            </w:pPr>
            <w:r w:rsidRPr="00AA02A4">
              <w:rPr>
                <w:rFonts w:ascii="Segoe UI" w:hAnsi="Segoe UI" w:cs="Segoe UI"/>
                <w:sz w:val="18"/>
                <w:szCs w:val="18"/>
              </w:rPr>
              <w:t xml:space="preserve">Niewydrukowanie, uniemożliwienie odbioru lub niedostarczenie do właścicieli nieruchomości w zabudowie jednorodzinnej, którzy zadeklarowali selektywną zbiórkę odpadów - kodów kreskowych </w:t>
            </w:r>
          </w:p>
        </w:tc>
        <w:tc>
          <w:tcPr>
            <w:tcW w:w="2267" w:type="dxa"/>
            <w:tcBorders>
              <w:top w:val="single" w:sz="4" w:space="0" w:color="000000"/>
              <w:left w:val="single" w:sz="4" w:space="0" w:color="000000"/>
              <w:bottom w:val="single" w:sz="4" w:space="0" w:color="000000"/>
            </w:tcBorders>
          </w:tcPr>
          <w:p w:rsidR="00A63163" w:rsidRPr="00AA02A4" w:rsidRDefault="00A63163" w:rsidP="00C8151D">
            <w:pPr>
              <w:snapToGrid w:val="0"/>
              <w:spacing w:after="0" w:line="240" w:lineRule="auto"/>
              <w:jc w:val="right"/>
              <w:rPr>
                <w:rFonts w:ascii="Segoe UI" w:hAnsi="Segoe UI" w:cs="Segoe UI"/>
                <w:sz w:val="18"/>
                <w:szCs w:val="18"/>
              </w:rPr>
            </w:pPr>
          </w:p>
          <w:p w:rsidR="00A63163" w:rsidRPr="00AA02A4" w:rsidRDefault="00A63163" w:rsidP="00C8151D">
            <w:pPr>
              <w:spacing w:after="0" w:line="240" w:lineRule="auto"/>
              <w:jc w:val="right"/>
              <w:rPr>
                <w:rFonts w:ascii="Segoe UI" w:hAnsi="Segoe UI" w:cs="Segoe UI"/>
                <w:sz w:val="18"/>
                <w:szCs w:val="18"/>
              </w:rPr>
            </w:pPr>
            <w:r w:rsidRPr="00AA02A4">
              <w:rPr>
                <w:rFonts w:ascii="Segoe UI" w:hAnsi="Segoe UI" w:cs="Segoe UI"/>
                <w:sz w:val="18"/>
                <w:szCs w:val="18"/>
              </w:rPr>
              <w:t xml:space="preserve">10,00 zł </w:t>
            </w:r>
          </w:p>
          <w:p w:rsidR="00A63163" w:rsidRPr="00AA02A4" w:rsidRDefault="00A63163" w:rsidP="00C8151D">
            <w:pPr>
              <w:spacing w:after="0" w:line="240" w:lineRule="auto"/>
              <w:jc w:val="right"/>
              <w:rPr>
                <w:rFonts w:ascii="Segoe UI" w:hAnsi="Segoe UI" w:cs="Segoe UI"/>
                <w:sz w:val="18"/>
                <w:szCs w:val="18"/>
              </w:rPr>
            </w:pPr>
            <w:r w:rsidRPr="00AA02A4">
              <w:rPr>
                <w:rFonts w:ascii="Segoe UI" w:hAnsi="Segoe UI" w:cs="Segoe UI"/>
                <w:sz w:val="18"/>
                <w:szCs w:val="18"/>
              </w:rPr>
              <w:t>(słownie: dziesięć zł)</w:t>
            </w:r>
          </w:p>
        </w:tc>
        <w:tc>
          <w:tcPr>
            <w:tcW w:w="2714" w:type="dxa"/>
            <w:tcBorders>
              <w:top w:val="single" w:sz="4" w:space="0" w:color="000000"/>
              <w:left w:val="single" w:sz="4" w:space="0" w:color="000000"/>
              <w:bottom w:val="single" w:sz="4" w:space="0" w:color="000000"/>
              <w:right w:val="single" w:sz="4" w:space="0" w:color="000000"/>
            </w:tcBorders>
          </w:tcPr>
          <w:p w:rsidR="00A63163" w:rsidRPr="00AA02A4" w:rsidRDefault="00A63163" w:rsidP="00C8151D">
            <w:pPr>
              <w:snapToGrid w:val="0"/>
              <w:spacing w:after="0" w:line="240" w:lineRule="auto"/>
              <w:jc w:val="both"/>
              <w:rPr>
                <w:rFonts w:ascii="Segoe UI" w:hAnsi="Segoe UI" w:cs="Segoe UI"/>
                <w:sz w:val="18"/>
                <w:szCs w:val="18"/>
              </w:rPr>
            </w:pPr>
          </w:p>
          <w:p w:rsidR="00A63163" w:rsidRPr="00AA02A4" w:rsidRDefault="00A63163" w:rsidP="00C8151D">
            <w:pPr>
              <w:spacing w:after="0" w:line="240" w:lineRule="auto"/>
              <w:rPr>
                <w:rFonts w:ascii="Segoe UI" w:hAnsi="Segoe UI" w:cs="Segoe UI"/>
                <w:sz w:val="18"/>
                <w:szCs w:val="18"/>
              </w:rPr>
            </w:pPr>
            <w:r w:rsidRPr="00AA02A4">
              <w:rPr>
                <w:rFonts w:ascii="Segoe UI" w:hAnsi="Segoe UI" w:cs="Segoe UI"/>
                <w:sz w:val="18"/>
                <w:szCs w:val="18"/>
              </w:rPr>
              <w:t>za każdy 1 (jeden) przypadek przedmiotowego naruszenia,</w:t>
            </w:r>
          </w:p>
        </w:tc>
      </w:tr>
      <w:tr w:rsidR="00A63163" w:rsidRPr="00AA02A4" w:rsidTr="0018546F">
        <w:tc>
          <w:tcPr>
            <w:tcW w:w="585" w:type="dxa"/>
            <w:tcBorders>
              <w:top w:val="single" w:sz="4" w:space="0" w:color="000000"/>
              <w:left w:val="single" w:sz="4" w:space="0" w:color="000000"/>
              <w:bottom w:val="single" w:sz="4" w:space="0" w:color="000000"/>
            </w:tcBorders>
          </w:tcPr>
          <w:p w:rsidR="00A63163" w:rsidRPr="00AA02A4" w:rsidRDefault="00A63163" w:rsidP="00C8151D">
            <w:pPr>
              <w:snapToGrid w:val="0"/>
              <w:spacing w:after="0" w:line="240" w:lineRule="auto"/>
              <w:jc w:val="both"/>
              <w:rPr>
                <w:rFonts w:ascii="Segoe UI" w:hAnsi="Segoe UI" w:cs="Segoe UI"/>
                <w:sz w:val="18"/>
                <w:szCs w:val="18"/>
              </w:rPr>
            </w:pPr>
            <w:r w:rsidRPr="00AA02A4">
              <w:rPr>
                <w:rFonts w:ascii="Segoe UI" w:hAnsi="Segoe UI" w:cs="Segoe UI"/>
                <w:sz w:val="18"/>
                <w:szCs w:val="18"/>
              </w:rPr>
              <w:t>4</w:t>
            </w:r>
          </w:p>
        </w:tc>
        <w:tc>
          <w:tcPr>
            <w:tcW w:w="4094" w:type="dxa"/>
            <w:tcBorders>
              <w:top w:val="single" w:sz="4" w:space="0" w:color="000000"/>
              <w:left w:val="single" w:sz="4" w:space="0" w:color="000000"/>
              <w:bottom w:val="single" w:sz="4" w:space="0" w:color="000000"/>
            </w:tcBorders>
          </w:tcPr>
          <w:p w:rsidR="00A63163" w:rsidRPr="00AA02A4" w:rsidRDefault="00A63163" w:rsidP="00C8151D">
            <w:pPr>
              <w:autoSpaceDE w:val="0"/>
              <w:snapToGrid w:val="0"/>
              <w:spacing w:after="0" w:line="240" w:lineRule="auto"/>
              <w:rPr>
                <w:rFonts w:ascii="Segoe UI" w:hAnsi="Segoe UI" w:cs="Segoe UI"/>
                <w:sz w:val="18"/>
                <w:szCs w:val="18"/>
              </w:rPr>
            </w:pPr>
            <w:r w:rsidRPr="00AA02A4">
              <w:rPr>
                <w:rFonts w:ascii="Segoe UI" w:hAnsi="Segoe UI" w:cs="Segoe UI"/>
                <w:sz w:val="18"/>
                <w:szCs w:val="18"/>
              </w:rPr>
              <w:t xml:space="preserve">Niedziałanie lub niesprawne działanie systemu monitorowania pracy sprzętu, za pomocą którego Wykonawca realizuje jej przedmiot, lub systemu identyfikacji pojemników </w:t>
            </w:r>
            <w:r w:rsidRPr="00AA02A4">
              <w:rPr>
                <w:rStyle w:val="hiddenspellerror"/>
                <w:rFonts w:ascii="Segoe UI" w:hAnsi="Segoe UI" w:cs="Segoe UI"/>
                <w:sz w:val="18"/>
                <w:szCs w:val="18"/>
              </w:rPr>
              <w:t>RFID</w:t>
            </w:r>
            <w:r w:rsidRPr="00AA02A4">
              <w:rPr>
                <w:rFonts w:ascii="Segoe UI" w:hAnsi="Segoe UI" w:cs="Segoe UI"/>
                <w:sz w:val="18"/>
                <w:szCs w:val="18"/>
              </w:rPr>
              <w:t xml:space="preserve"> powyżej 2 dni roboczych, w okresie od poniedziałku do piątku, uniemożliwiającego lub utrudniającego kontrolowanie przez </w:t>
            </w:r>
            <w:r w:rsidRPr="00AA02A4">
              <w:rPr>
                <w:rFonts w:ascii="Segoe UI" w:hAnsi="Segoe UI" w:cs="Segoe UI"/>
                <w:b/>
                <w:sz w:val="18"/>
                <w:szCs w:val="18"/>
              </w:rPr>
              <w:t>Zamawiającego</w:t>
            </w:r>
            <w:r w:rsidRPr="00AA02A4">
              <w:rPr>
                <w:rFonts w:ascii="Segoe UI" w:hAnsi="Segoe UI" w:cs="Segoe UI"/>
                <w:sz w:val="18"/>
                <w:szCs w:val="18"/>
              </w:rPr>
              <w:t xml:space="preserve"> tych czynności.</w:t>
            </w:r>
          </w:p>
        </w:tc>
        <w:tc>
          <w:tcPr>
            <w:tcW w:w="2267" w:type="dxa"/>
            <w:tcBorders>
              <w:top w:val="single" w:sz="4" w:space="0" w:color="000000"/>
              <w:left w:val="single" w:sz="4" w:space="0" w:color="000000"/>
              <w:bottom w:val="single" w:sz="4" w:space="0" w:color="000000"/>
            </w:tcBorders>
          </w:tcPr>
          <w:p w:rsidR="00A63163" w:rsidRPr="00AA02A4" w:rsidRDefault="00A63163" w:rsidP="00C8151D">
            <w:pPr>
              <w:snapToGrid w:val="0"/>
              <w:spacing w:after="0" w:line="240" w:lineRule="auto"/>
              <w:jc w:val="right"/>
              <w:rPr>
                <w:rFonts w:ascii="Segoe UI" w:hAnsi="Segoe UI" w:cs="Segoe UI"/>
                <w:sz w:val="18"/>
                <w:szCs w:val="18"/>
              </w:rPr>
            </w:pPr>
            <w:r w:rsidRPr="00AA02A4">
              <w:rPr>
                <w:rFonts w:ascii="Segoe UI" w:hAnsi="Segoe UI" w:cs="Segoe UI"/>
                <w:sz w:val="18"/>
                <w:szCs w:val="18"/>
              </w:rPr>
              <w:t>500,00 zł</w:t>
            </w:r>
          </w:p>
          <w:p w:rsidR="00A63163" w:rsidRPr="00AA02A4" w:rsidRDefault="00A63163" w:rsidP="00C8151D">
            <w:pPr>
              <w:spacing w:after="0" w:line="240" w:lineRule="auto"/>
              <w:jc w:val="right"/>
              <w:rPr>
                <w:rFonts w:ascii="Segoe UI" w:hAnsi="Segoe UI" w:cs="Segoe UI"/>
                <w:sz w:val="18"/>
                <w:szCs w:val="18"/>
              </w:rPr>
            </w:pPr>
            <w:r w:rsidRPr="00AA02A4">
              <w:rPr>
                <w:rFonts w:ascii="Segoe UI" w:hAnsi="Segoe UI" w:cs="Segoe UI"/>
                <w:sz w:val="18"/>
                <w:szCs w:val="18"/>
              </w:rPr>
              <w:t xml:space="preserve">(słownie: pięćset zł) </w:t>
            </w:r>
          </w:p>
        </w:tc>
        <w:tc>
          <w:tcPr>
            <w:tcW w:w="2714" w:type="dxa"/>
            <w:tcBorders>
              <w:top w:val="single" w:sz="4" w:space="0" w:color="000000"/>
              <w:left w:val="single" w:sz="4" w:space="0" w:color="000000"/>
              <w:bottom w:val="single" w:sz="4" w:space="0" w:color="000000"/>
              <w:right w:val="single" w:sz="4" w:space="0" w:color="000000"/>
            </w:tcBorders>
          </w:tcPr>
          <w:p w:rsidR="00A63163" w:rsidRPr="00AA02A4" w:rsidRDefault="00A63163" w:rsidP="00C8151D">
            <w:pPr>
              <w:snapToGrid w:val="0"/>
              <w:spacing w:after="0" w:line="240" w:lineRule="auto"/>
              <w:rPr>
                <w:rFonts w:ascii="Segoe UI" w:hAnsi="Segoe UI" w:cs="Segoe UI"/>
                <w:sz w:val="18"/>
                <w:szCs w:val="18"/>
              </w:rPr>
            </w:pPr>
            <w:r w:rsidRPr="00AA02A4">
              <w:rPr>
                <w:rFonts w:ascii="Segoe UI" w:hAnsi="Segoe UI" w:cs="Segoe UI"/>
                <w:sz w:val="18"/>
                <w:szCs w:val="18"/>
              </w:rPr>
              <w:t>za każdy dzień w którym zdarzenie takie nastąpiło, z zastrzeżeniem sytuacji opisanych w pkt 7 i 8.</w:t>
            </w:r>
          </w:p>
        </w:tc>
      </w:tr>
      <w:tr w:rsidR="00A63163" w:rsidRPr="00AA02A4" w:rsidTr="0018546F">
        <w:tc>
          <w:tcPr>
            <w:tcW w:w="585" w:type="dxa"/>
            <w:tcBorders>
              <w:left w:val="single" w:sz="4" w:space="0" w:color="000000"/>
              <w:bottom w:val="single" w:sz="4" w:space="0" w:color="000000"/>
            </w:tcBorders>
          </w:tcPr>
          <w:p w:rsidR="00A63163" w:rsidRPr="00AA02A4" w:rsidRDefault="00A63163" w:rsidP="00C8151D">
            <w:pPr>
              <w:snapToGrid w:val="0"/>
              <w:spacing w:after="0" w:line="240" w:lineRule="auto"/>
              <w:jc w:val="both"/>
              <w:rPr>
                <w:rFonts w:ascii="Segoe UI" w:hAnsi="Segoe UI" w:cs="Segoe UI"/>
                <w:sz w:val="18"/>
                <w:szCs w:val="18"/>
              </w:rPr>
            </w:pPr>
            <w:r w:rsidRPr="00AA02A4">
              <w:rPr>
                <w:rFonts w:ascii="Segoe UI" w:hAnsi="Segoe UI" w:cs="Segoe UI"/>
                <w:sz w:val="18"/>
                <w:szCs w:val="18"/>
              </w:rPr>
              <w:t>5</w:t>
            </w:r>
          </w:p>
        </w:tc>
        <w:tc>
          <w:tcPr>
            <w:tcW w:w="4094" w:type="dxa"/>
            <w:tcBorders>
              <w:left w:val="single" w:sz="4" w:space="0" w:color="000000"/>
              <w:bottom w:val="single" w:sz="4" w:space="0" w:color="000000"/>
            </w:tcBorders>
          </w:tcPr>
          <w:p w:rsidR="00A63163" w:rsidRPr="00AA02A4" w:rsidRDefault="00A63163" w:rsidP="00C8151D">
            <w:pPr>
              <w:autoSpaceDE w:val="0"/>
              <w:snapToGrid w:val="0"/>
              <w:spacing w:after="0" w:line="240" w:lineRule="auto"/>
              <w:rPr>
                <w:rFonts w:ascii="Segoe UI" w:hAnsi="Segoe UI" w:cs="Segoe UI"/>
                <w:sz w:val="18"/>
                <w:szCs w:val="18"/>
              </w:rPr>
            </w:pPr>
            <w:r w:rsidRPr="00AA02A4">
              <w:rPr>
                <w:rFonts w:ascii="Segoe UI" w:hAnsi="Segoe UI" w:cs="Segoe UI"/>
                <w:sz w:val="18"/>
                <w:szCs w:val="18"/>
              </w:rPr>
              <w:t xml:space="preserve">Nieumycie pojemników na odpady </w:t>
            </w:r>
          </w:p>
        </w:tc>
        <w:tc>
          <w:tcPr>
            <w:tcW w:w="2267" w:type="dxa"/>
            <w:tcBorders>
              <w:left w:val="single" w:sz="4" w:space="0" w:color="000000"/>
              <w:bottom w:val="single" w:sz="4" w:space="0" w:color="000000"/>
            </w:tcBorders>
          </w:tcPr>
          <w:p w:rsidR="00A63163" w:rsidRPr="00AA02A4" w:rsidRDefault="00A63163" w:rsidP="00C8151D">
            <w:pPr>
              <w:snapToGrid w:val="0"/>
              <w:spacing w:after="0" w:line="240" w:lineRule="auto"/>
              <w:jc w:val="right"/>
              <w:rPr>
                <w:rFonts w:ascii="Segoe UI" w:hAnsi="Segoe UI" w:cs="Segoe UI"/>
                <w:sz w:val="18"/>
                <w:szCs w:val="18"/>
              </w:rPr>
            </w:pPr>
            <w:r w:rsidRPr="00AA02A4">
              <w:rPr>
                <w:rFonts w:ascii="Segoe UI" w:hAnsi="Segoe UI" w:cs="Segoe UI"/>
                <w:sz w:val="18"/>
                <w:szCs w:val="18"/>
              </w:rPr>
              <w:t>100,00 zł</w:t>
            </w:r>
          </w:p>
          <w:p w:rsidR="00A63163" w:rsidRPr="00AA02A4" w:rsidRDefault="00A63163" w:rsidP="00C8151D">
            <w:pPr>
              <w:snapToGrid w:val="0"/>
              <w:spacing w:after="0" w:line="240" w:lineRule="auto"/>
              <w:jc w:val="right"/>
              <w:rPr>
                <w:rFonts w:ascii="Segoe UI" w:hAnsi="Segoe UI" w:cs="Segoe UI"/>
                <w:sz w:val="18"/>
                <w:szCs w:val="18"/>
              </w:rPr>
            </w:pPr>
            <w:r w:rsidRPr="00AA02A4">
              <w:rPr>
                <w:rFonts w:ascii="Segoe UI" w:hAnsi="Segoe UI" w:cs="Segoe UI"/>
                <w:sz w:val="18"/>
                <w:szCs w:val="18"/>
              </w:rPr>
              <w:t>(słownie: sto zł.)</w:t>
            </w:r>
          </w:p>
        </w:tc>
        <w:tc>
          <w:tcPr>
            <w:tcW w:w="2714" w:type="dxa"/>
            <w:tcBorders>
              <w:left w:val="single" w:sz="4" w:space="0" w:color="000000"/>
              <w:bottom w:val="single" w:sz="4" w:space="0" w:color="000000"/>
              <w:right w:val="single" w:sz="4" w:space="0" w:color="000000"/>
            </w:tcBorders>
          </w:tcPr>
          <w:p w:rsidR="00A63163" w:rsidRPr="00AA02A4" w:rsidRDefault="00A63163" w:rsidP="00C8151D">
            <w:pPr>
              <w:snapToGrid w:val="0"/>
              <w:spacing w:after="0" w:line="240" w:lineRule="auto"/>
              <w:rPr>
                <w:rFonts w:ascii="Segoe UI" w:hAnsi="Segoe UI" w:cs="Segoe UI"/>
                <w:sz w:val="18"/>
                <w:szCs w:val="18"/>
              </w:rPr>
            </w:pPr>
            <w:r w:rsidRPr="00AA02A4">
              <w:rPr>
                <w:rFonts w:ascii="Segoe UI" w:hAnsi="Segoe UI" w:cs="Segoe UI"/>
                <w:sz w:val="18"/>
                <w:szCs w:val="18"/>
              </w:rPr>
              <w:t>Za każdy potwierdzony przez Zamawiającego przypadek (za jeden pojemnik)</w:t>
            </w:r>
          </w:p>
        </w:tc>
      </w:tr>
      <w:tr w:rsidR="00A63163" w:rsidRPr="00AA02A4" w:rsidTr="0018546F">
        <w:tc>
          <w:tcPr>
            <w:tcW w:w="585" w:type="dxa"/>
            <w:tcBorders>
              <w:top w:val="single" w:sz="4" w:space="0" w:color="000000"/>
              <w:left w:val="single" w:sz="4" w:space="0" w:color="000000"/>
              <w:bottom w:val="single" w:sz="4" w:space="0" w:color="000000"/>
            </w:tcBorders>
          </w:tcPr>
          <w:p w:rsidR="00A63163" w:rsidRPr="00AA02A4" w:rsidRDefault="002E71FE" w:rsidP="00C8151D">
            <w:pPr>
              <w:snapToGrid w:val="0"/>
              <w:spacing w:after="0" w:line="240" w:lineRule="auto"/>
              <w:rPr>
                <w:rFonts w:ascii="Segoe UI" w:hAnsi="Segoe UI" w:cs="Segoe UI"/>
                <w:sz w:val="18"/>
                <w:szCs w:val="18"/>
              </w:rPr>
            </w:pPr>
            <w:r w:rsidRPr="00AA02A4">
              <w:rPr>
                <w:rFonts w:ascii="Segoe UI" w:hAnsi="Segoe UI" w:cs="Segoe UI"/>
                <w:sz w:val="18"/>
                <w:szCs w:val="18"/>
              </w:rPr>
              <w:lastRenderedPageBreak/>
              <w:t>6</w:t>
            </w:r>
          </w:p>
        </w:tc>
        <w:tc>
          <w:tcPr>
            <w:tcW w:w="4094" w:type="dxa"/>
            <w:tcBorders>
              <w:top w:val="single" w:sz="4" w:space="0" w:color="000000"/>
              <w:left w:val="single" w:sz="4" w:space="0" w:color="000000"/>
              <w:bottom w:val="single" w:sz="4" w:space="0" w:color="000000"/>
            </w:tcBorders>
          </w:tcPr>
          <w:p w:rsidR="00A63163" w:rsidRPr="00AA02A4" w:rsidRDefault="00A63163" w:rsidP="00C8151D">
            <w:pPr>
              <w:pStyle w:val="Tekstpodstawowy"/>
              <w:snapToGrid w:val="0"/>
              <w:rPr>
                <w:rFonts w:ascii="Segoe UI" w:hAnsi="Segoe UI" w:cs="Segoe UI"/>
                <w:sz w:val="18"/>
                <w:szCs w:val="18"/>
              </w:rPr>
            </w:pPr>
            <w:r w:rsidRPr="00AA02A4">
              <w:rPr>
                <w:rFonts w:ascii="Segoe UI" w:hAnsi="Segoe UI" w:cs="Segoe UI"/>
                <w:sz w:val="18"/>
                <w:szCs w:val="18"/>
              </w:rPr>
              <w:t>Niesprawność w działaniu lub brak w pojeździe służącym do wykonywania przedmiotu Umowy urządzeń lub wyposażenia, a w szczególności:</w:t>
            </w:r>
          </w:p>
          <w:p w:rsidR="00A63163" w:rsidRPr="00AA02A4" w:rsidRDefault="00A63163" w:rsidP="00920650">
            <w:pPr>
              <w:pStyle w:val="Tekstpodstawowy"/>
              <w:widowControl w:val="0"/>
              <w:numPr>
                <w:ilvl w:val="0"/>
                <w:numId w:val="34"/>
              </w:numPr>
              <w:suppressAutoHyphens/>
              <w:snapToGrid w:val="0"/>
              <w:ind w:left="299" w:hanging="283"/>
              <w:jc w:val="left"/>
              <w:rPr>
                <w:rFonts w:ascii="Segoe UI" w:hAnsi="Segoe UI" w:cs="Segoe UI"/>
                <w:sz w:val="18"/>
                <w:szCs w:val="18"/>
              </w:rPr>
            </w:pPr>
            <w:r w:rsidRPr="00AA02A4">
              <w:rPr>
                <w:rFonts w:ascii="Segoe UI" w:hAnsi="Segoe UI" w:cs="Segoe UI"/>
                <w:sz w:val="18"/>
                <w:szCs w:val="18"/>
              </w:rPr>
              <w:t>skanera do czytania kodów kreskowych, lub</w:t>
            </w:r>
          </w:p>
          <w:p w:rsidR="00A63163" w:rsidRPr="00AA02A4" w:rsidRDefault="00A63163" w:rsidP="00920650">
            <w:pPr>
              <w:pStyle w:val="Tekstpodstawowy"/>
              <w:widowControl w:val="0"/>
              <w:numPr>
                <w:ilvl w:val="0"/>
                <w:numId w:val="34"/>
              </w:numPr>
              <w:suppressAutoHyphens/>
              <w:snapToGrid w:val="0"/>
              <w:ind w:left="299" w:hanging="283"/>
              <w:jc w:val="left"/>
              <w:rPr>
                <w:rFonts w:ascii="Segoe UI" w:hAnsi="Segoe UI" w:cs="Segoe UI"/>
                <w:sz w:val="18"/>
                <w:szCs w:val="18"/>
              </w:rPr>
            </w:pPr>
            <w:r w:rsidRPr="00AA02A4">
              <w:rPr>
                <w:rFonts w:ascii="Segoe UI" w:hAnsi="Segoe UI" w:cs="Segoe UI"/>
                <w:sz w:val="18"/>
                <w:szCs w:val="18"/>
              </w:rPr>
              <w:t>terminala pokładowego, lub</w:t>
            </w:r>
          </w:p>
          <w:p w:rsidR="00A63163" w:rsidRPr="00AA02A4" w:rsidRDefault="00A63163" w:rsidP="00920650">
            <w:pPr>
              <w:pStyle w:val="Tekstpodstawowy"/>
              <w:widowControl w:val="0"/>
              <w:numPr>
                <w:ilvl w:val="0"/>
                <w:numId w:val="34"/>
              </w:numPr>
              <w:suppressAutoHyphens/>
              <w:snapToGrid w:val="0"/>
              <w:ind w:left="299" w:hanging="283"/>
              <w:jc w:val="left"/>
              <w:rPr>
                <w:rFonts w:ascii="Segoe UI" w:hAnsi="Segoe UI" w:cs="Segoe UI"/>
                <w:sz w:val="18"/>
                <w:szCs w:val="18"/>
              </w:rPr>
            </w:pPr>
            <w:r w:rsidRPr="00AA02A4">
              <w:rPr>
                <w:rFonts w:ascii="Segoe UI" w:hAnsi="Segoe UI" w:cs="Segoe UI"/>
                <w:sz w:val="18"/>
                <w:szCs w:val="18"/>
              </w:rPr>
              <w:t>urządzeń służących do transmisji danych,</w:t>
            </w:r>
          </w:p>
          <w:p w:rsidR="00A63163" w:rsidRPr="00AA02A4" w:rsidRDefault="00A63163" w:rsidP="00C8151D">
            <w:pPr>
              <w:pStyle w:val="Tekstpodstawowy"/>
              <w:rPr>
                <w:rFonts w:ascii="Segoe UI" w:hAnsi="Segoe UI" w:cs="Segoe UI"/>
                <w:sz w:val="18"/>
                <w:szCs w:val="18"/>
              </w:rPr>
            </w:pPr>
            <w:r w:rsidRPr="00AA02A4">
              <w:rPr>
                <w:rFonts w:ascii="Segoe UI" w:hAnsi="Segoe UI" w:cs="Segoe UI"/>
                <w:sz w:val="18"/>
                <w:szCs w:val="18"/>
              </w:rPr>
              <w:t xml:space="preserve">która to niesprawność lub brak niezostanie przez Wykonawcę usunięta, a w przypadku braku tych urządzeń, narzędzi lub wyposażenia uzupełniona, w terminie wskazanym przez Zamawiającego </w:t>
            </w:r>
          </w:p>
        </w:tc>
        <w:tc>
          <w:tcPr>
            <w:tcW w:w="2267" w:type="dxa"/>
            <w:tcBorders>
              <w:top w:val="single" w:sz="4" w:space="0" w:color="000000"/>
              <w:left w:val="single" w:sz="4" w:space="0" w:color="000000"/>
              <w:bottom w:val="single" w:sz="4" w:space="0" w:color="000000"/>
            </w:tcBorders>
          </w:tcPr>
          <w:p w:rsidR="00A63163" w:rsidRPr="00AA02A4" w:rsidRDefault="00A63163" w:rsidP="00C8151D">
            <w:pPr>
              <w:snapToGrid w:val="0"/>
              <w:spacing w:after="0" w:line="240" w:lineRule="auto"/>
              <w:jc w:val="right"/>
              <w:rPr>
                <w:rFonts w:ascii="Segoe UI" w:hAnsi="Segoe UI" w:cs="Segoe UI"/>
                <w:sz w:val="18"/>
                <w:szCs w:val="18"/>
              </w:rPr>
            </w:pPr>
            <w:r w:rsidRPr="00AA02A4">
              <w:rPr>
                <w:rFonts w:ascii="Segoe UI" w:hAnsi="Segoe UI" w:cs="Segoe UI"/>
                <w:sz w:val="18"/>
                <w:szCs w:val="18"/>
              </w:rPr>
              <w:t>100,00 zł</w:t>
            </w:r>
          </w:p>
          <w:p w:rsidR="00A63163" w:rsidRPr="00AA02A4" w:rsidRDefault="00A63163" w:rsidP="00C8151D">
            <w:pPr>
              <w:spacing w:after="0" w:line="240" w:lineRule="auto"/>
              <w:jc w:val="right"/>
              <w:rPr>
                <w:rFonts w:ascii="Segoe UI" w:hAnsi="Segoe UI" w:cs="Segoe UI"/>
                <w:sz w:val="18"/>
                <w:szCs w:val="18"/>
              </w:rPr>
            </w:pPr>
            <w:r w:rsidRPr="00AA02A4">
              <w:rPr>
                <w:rFonts w:ascii="Segoe UI" w:hAnsi="Segoe UI" w:cs="Segoe UI"/>
                <w:sz w:val="18"/>
                <w:szCs w:val="18"/>
              </w:rPr>
              <w:t xml:space="preserve"> (słownie: sto zł) </w:t>
            </w:r>
          </w:p>
        </w:tc>
        <w:tc>
          <w:tcPr>
            <w:tcW w:w="2714" w:type="dxa"/>
            <w:tcBorders>
              <w:top w:val="single" w:sz="4" w:space="0" w:color="000000"/>
              <w:left w:val="single" w:sz="4" w:space="0" w:color="000000"/>
              <w:bottom w:val="single" w:sz="4" w:space="0" w:color="000000"/>
              <w:right w:val="single" w:sz="4" w:space="0" w:color="000000"/>
            </w:tcBorders>
          </w:tcPr>
          <w:p w:rsidR="00A63163" w:rsidRPr="00AA02A4" w:rsidRDefault="00A63163" w:rsidP="00C8151D">
            <w:pPr>
              <w:snapToGrid w:val="0"/>
              <w:spacing w:after="0" w:line="240" w:lineRule="auto"/>
              <w:rPr>
                <w:rFonts w:ascii="Segoe UI" w:hAnsi="Segoe UI" w:cs="Segoe UI"/>
                <w:sz w:val="18"/>
                <w:szCs w:val="18"/>
              </w:rPr>
            </w:pPr>
            <w:r w:rsidRPr="00AA02A4">
              <w:rPr>
                <w:rFonts w:ascii="Segoe UI" w:hAnsi="Segoe UI" w:cs="Segoe UI"/>
                <w:sz w:val="18"/>
                <w:szCs w:val="18"/>
              </w:rPr>
              <w:t>, za każdy dzień zwłoki - w wysokości stanowiącej iloczyn kary oraz liczby niesprawnych lub brakujących urządzeń, narzędzi lub wyposażenia,</w:t>
            </w:r>
          </w:p>
        </w:tc>
      </w:tr>
      <w:tr w:rsidR="00A63163" w:rsidRPr="00AA02A4" w:rsidTr="0018546F">
        <w:tc>
          <w:tcPr>
            <w:tcW w:w="585" w:type="dxa"/>
            <w:tcBorders>
              <w:top w:val="single" w:sz="4" w:space="0" w:color="000000"/>
              <w:left w:val="single" w:sz="4" w:space="0" w:color="000000"/>
              <w:bottom w:val="single" w:sz="4" w:space="0" w:color="000000"/>
            </w:tcBorders>
          </w:tcPr>
          <w:p w:rsidR="00A63163" w:rsidRPr="00AA02A4" w:rsidRDefault="002E71FE" w:rsidP="00C8151D">
            <w:pPr>
              <w:snapToGrid w:val="0"/>
              <w:spacing w:after="0" w:line="240" w:lineRule="auto"/>
              <w:jc w:val="both"/>
              <w:rPr>
                <w:rFonts w:ascii="Segoe UI" w:hAnsi="Segoe UI" w:cs="Segoe UI"/>
                <w:sz w:val="18"/>
                <w:szCs w:val="18"/>
              </w:rPr>
            </w:pPr>
            <w:r w:rsidRPr="00AA02A4">
              <w:rPr>
                <w:rFonts w:ascii="Segoe UI" w:hAnsi="Segoe UI" w:cs="Segoe UI"/>
                <w:sz w:val="18"/>
                <w:szCs w:val="18"/>
              </w:rPr>
              <w:t>7</w:t>
            </w:r>
          </w:p>
        </w:tc>
        <w:tc>
          <w:tcPr>
            <w:tcW w:w="4094" w:type="dxa"/>
            <w:tcBorders>
              <w:top w:val="single" w:sz="4" w:space="0" w:color="000000"/>
              <w:left w:val="single" w:sz="4" w:space="0" w:color="000000"/>
              <w:bottom w:val="single" w:sz="4" w:space="0" w:color="000000"/>
            </w:tcBorders>
          </w:tcPr>
          <w:p w:rsidR="00A63163" w:rsidRPr="00AA02A4" w:rsidRDefault="00A63163" w:rsidP="00C8151D">
            <w:pPr>
              <w:snapToGrid w:val="0"/>
              <w:spacing w:after="0" w:line="240" w:lineRule="auto"/>
              <w:rPr>
                <w:rFonts w:ascii="Segoe UI" w:hAnsi="Segoe UI" w:cs="Segoe UI"/>
                <w:sz w:val="18"/>
                <w:szCs w:val="18"/>
              </w:rPr>
            </w:pPr>
            <w:r w:rsidRPr="00AA02A4">
              <w:rPr>
                <w:rFonts w:ascii="Segoe UI" w:hAnsi="Segoe UI" w:cs="Segoe UI"/>
                <w:sz w:val="18"/>
                <w:szCs w:val="18"/>
              </w:rPr>
              <w:t xml:space="preserve">Stwierdzenie nieoznakowania lub nieczytelnego oznakowania lub nietrwałego oznakowania w widocznym miejscu pojazdów służących do wykonania przedmiotu Umowy poprzez nieumieszczenie na nich nazwy i danych teleadresowych przedsiębiorcy </w:t>
            </w:r>
          </w:p>
        </w:tc>
        <w:tc>
          <w:tcPr>
            <w:tcW w:w="2267" w:type="dxa"/>
            <w:tcBorders>
              <w:top w:val="single" w:sz="4" w:space="0" w:color="000000"/>
              <w:left w:val="single" w:sz="4" w:space="0" w:color="000000"/>
              <w:bottom w:val="single" w:sz="4" w:space="0" w:color="000000"/>
            </w:tcBorders>
          </w:tcPr>
          <w:p w:rsidR="00A63163" w:rsidRPr="00AA02A4" w:rsidRDefault="00A63163" w:rsidP="00C8151D">
            <w:pPr>
              <w:snapToGrid w:val="0"/>
              <w:spacing w:after="0" w:line="240" w:lineRule="auto"/>
              <w:jc w:val="right"/>
              <w:rPr>
                <w:rFonts w:ascii="Segoe UI" w:hAnsi="Segoe UI" w:cs="Segoe UI"/>
                <w:sz w:val="18"/>
                <w:szCs w:val="18"/>
              </w:rPr>
            </w:pPr>
            <w:r w:rsidRPr="00AA02A4">
              <w:rPr>
                <w:rFonts w:ascii="Segoe UI" w:hAnsi="Segoe UI" w:cs="Segoe UI"/>
                <w:sz w:val="18"/>
                <w:szCs w:val="18"/>
              </w:rPr>
              <w:t>200,00 zł</w:t>
            </w:r>
          </w:p>
          <w:p w:rsidR="00A63163" w:rsidRPr="00AA02A4" w:rsidRDefault="00A63163" w:rsidP="00C8151D">
            <w:pPr>
              <w:spacing w:after="0" w:line="240" w:lineRule="auto"/>
              <w:jc w:val="right"/>
              <w:rPr>
                <w:rFonts w:ascii="Segoe UI" w:hAnsi="Segoe UI" w:cs="Segoe UI"/>
                <w:sz w:val="18"/>
                <w:szCs w:val="18"/>
              </w:rPr>
            </w:pPr>
            <w:r w:rsidRPr="00AA02A4">
              <w:rPr>
                <w:rFonts w:ascii="Segoe UI" w:hAnsi="Segoe UI" w:cs="Segoe UI"/>
                <w:sz w:val="18"/>
                <w:szCs w:val="18"/>
              </w:rPr>
              <w:t xml:space="preserve"> (słownie: dwieście zł) </w:t>
            </w:r>
          </w:p>
        </w:tc>
        <w:tc>
          <w:tcPr>
            <w:tcW w:w="2714" w:type="dxa"/>
            <w:tcBorders>
              <w:top w:val="single" w:sz="4" w:space="0" w:color="000000"/>
              <w:left w:val="single" w:sz="4" w:space="0" w:color="000000"/>
              <w:bottom w:val="single" w:sz="4" w:space="0" w:color="000000"/>
              <w:right w:val="single" w:sz="4" w:space="0" w:color="000000"/>
            </w:tcBorders>
          </w:tcPr>
          <w:p w:rsidR="00A63163" w:rsidRPr="00AA02A4" w:rsidRDefault="00A63163" w:rsidP="00C8151D">
            <w:pPr>
              <w:snapToGrid w:val="0"/>
              <w:spacing w:after="0" w:line="240" w:lineRule="auto"/>
              <w:rPr>
                <w:rFonts w:ascii="Segoe UI" w:hAnsi="Segoe UI" w:cs="Segoe UI"/>
                <w:sz w:val="18"/>
                <w:szCs w:val="18"/>
              </w:rPr>
            </w:pPr>
            <w:r w:rsidRPr="00AA02A4">
              <w:rPr>
                <w:rFonts w:ascii="Segoe UI" w:hAnsi="Segoe UI" w:cs="Segoe UI"/>
                <w:sz w:val="18"/>
                <w:szCs w:val="18"/>
              </w:rPr>
              <w:t>za każdy przypadek stwierdzenia takiego zdarzenia,</w:t>
            </w:r>
          </w:p>
        </w:tc>
      </w:tr>
      <w:tr w:rsidR="00A63163" w:rsidRPr="00AA02A4" w:rsidTr="0018546F">
        <w:tc>
          <w:tcPr>
            <w:tcW w:w="585" w:type="dxa"/>
            <w:tcBorders>
              <w:top w:val="single" w:sz="4" w:space="0" w:color="000000"/>
              <w:left w:val="single" w:sz="4" w:space="0" w:color="000000"/>
              <w:bottom w:val="single" w:sz="4" w:space="0" w:color="000000"/>
            </w:tcBorders>
          </w:tcPr>
          <w:p w:rsidR="00A63163" w:rsidRPr="00AA02A4" w:rsidRDefault="002E71FE" w:rsidP="00C8151D">
            <w:pPr>
              <w:snapToGrid w:val="0"/>
              <w:spacing w:after="0" w:line="240" w:lineRule="auto"/>
              <w:jc w:val="both"/>
              <w:rPr>
                <w:rFonts w:ascii="Segoe UI" w:hAnsi="Segoe UI" w:cs="Segoe UI"/>
                <w:sz w:val="18"/>
                <w:szCs w:val="18"/>
              </w:rPr>
            </w:pPr>
            <w:r w:rsidRPr="00AA02A4">
              <w:rPr>
                <w:rFonts w:ascii="Segoe UI" w:hAnsi="Segoe UI" w:cs="Segoe UI"/>
                <w:sz w:val="18"/>
                <w:szCs w:val="18"/>
              </w:rPr>
              <w:t>8</w:t>
            </w:r>
          </w:p>
        </w:tc>
        <w:tc>
          <w:tcPr>
            <w:tcW w:w="4094" w:type="dxa"/>
            <w:tcBorders>
              <w:top w:val="single" w:sz="4" w:space="0" w:color="000000"/>
              <w:left w:val="single" w:sz="4" w:space="0" w:color="000000"/>
              <w:bottom w:val="single" w:sz="4" w:space="0" w:color="000000"/>
            </w:tcBorders>
          </w:tcPr>
          <w:p w:rsidR="00A63163" w:rsidRPr="00AA02A4" w:rsidRDefault="00A63163" w:rsidP="00C8151D">
            <w:pPr>
              <w:snapToGrid w:val="0"/>
              <w:spacing w:after="0" w:line="240" w:lineRule="auto"/>
              <w:rPr>
                <w:rFonts w:ascii="Segoe UI" w:hAnsi="Segoe UI" w:cs="Segoe UI"/>
                <w:sz w:val="18"/>
                <w:szCs w:val="18"/>
              </w:rPr>
            </w:pPr>
            <w:r w:rsidRPr="00AA02A4">
              <w:rPr>
                <w:rFonts w:ascii="Segoe UI" w:hAnsi="Segoe UI" w:cs="Segoe UI"/>
                <w:sz w:val="18"/>
                <w:szCs w:val="18"/>
              </w:rPr>
              <w:t xml:space="preserve">Nieuprzątnięcie lub nienależyte uprzątnięcie terenu nieruchomości z powstałych w wyniku lub w związku z realizacją usługi zanieczyszczeń </w:t>
            </w:r>
          </w:p>
        </w:tc>
        <w:tc>
          <w:tcPr>
            <w:tcW w:w="2267" w:type="dxa"/>
            <w:tcBorders>
              <w:top w:val="single" w:sz="4" w:space="0" w:color="000000"/>
              <w:left w:val="single" w:sz="4" w:space="0" w:color="000000"/>
              <w:bottom w:val="single" w:sz="4" w:space="0" w:color="000000"/>
            </w:tcBorders>
          </w:tcPr>
          <w:p w:rsidR="00A63163" w:rsidRPr="00AA02A4" w:rsidRDefault="00A63163" w:rsidP="00C8151D">
            <w:pPr>
              <w:snapToGrid w:val="0"/>
              <w:spacing w:after="0" w:line="240" w:lineRule="auto"/>
              <w:jc w:val="right"/>
              <w:rPr>
                <w:rFonts w:ascii="Segoe UI" w:hAnsi="Segoe UI" w:cs="Segoe UI"/>
                <w:sz w:val="18"/>
                <w:szCs w:val="18"/>
              </w:rPr>
            </w:pPr>
            <w:r w:rsidRPr="00AA02A4">
              <w:rPr>
                <w:rFonts w:ascii="Segoe UI" w:hAnsi="Segoe UI" w:cs="Segoe UI"/>
                <w:sz w:val="18"/>
                <w:szCs w:val="18"/>
              </w:rPr>
              <w:t>100,00 zł</w:t>
            </w:r>
          </w:p>
          <w:p w:rsidR="00A63163" w:rsidRPr="00AA02A4" w:rsidRDefault="00A63163" w:rsidP="00C8151D">
            <w:pPr>
              <w:spacing w:after="0" w:line="240" w:lineRule="auto"/>
              <w:jc w:val="right"/>
              <w:rPr>
                <w:rFonts w:ascii="Segoe UI" w:hAnsi="Segoe UI" w:cs="Segoe UI"/>
                <w:sz w:val="18"/>
                <w:szCs w:val="18"/>
              </w:rPr>
            </w:pPr>
            <w:r w:rsidRPr="00AA02A4">
              <w:rPr>
                <w:rFonts w:ascii="Segoe UI" w:hAnsi="Segoe UI" w:cs="Segoe UI"/>
                <w:sz w:val="18"/>
                <w:szCs w:val="18"/>
              </w:rPr>
              <w:t xml:space="preserve"> (słownie: sto zł) </w:t>
            </w:r>
          </w:p>
        </w:tc>
        <w:tc>
          <w:tcPr>
            <w:tcW w:w="2714" w:type="dxa"/>
            <w:tcBorders>
              <w:top w:val="single" w:sz="4" w:space="0" w:color="000000"/>
              <w:left w:val="single" w:sz="4" w:space="0" w:color="000000"/>
              <w:bottom w:val="single" w:sz="4" w:space="0" w:color="000000"/>
              <w:right w:val="single" w:sz="4" w:space="0" w:color="000000"/>
            </w:tcBorders>
          </w:tcPr>
          <w:p w:rsidR="00A63163" w:rsidRPr="00AA02A4" w:rsidRDefault="00A63163" w:rsidP="00C8151D">
            <w:pPr>
              <w:snapToGrid w:val="0"/>
              <w:spacing w:after="0" w:line="240" w:lineRule="auto"/>
              <w:rPr>
                <w:rFonts w:ascii="Segoe UI" w:hAnsi="Segoe UI" w:cs="Segoe UI"/>
                <w:sz w:val="18"/>
                <w:szCs w:val="18"/>
              </w:rPr>
            </w:pPr>
            <w:r w:rsidRPr="00AA02A4">
              <w:rPr>
                <w:rFonts w:ascii="Segoe UI" w:hAnsi="Segoe UI" w:cs="Segoe UI"/>
                <w:sz w:val="18"/>
                <w:szCs w:val="18"/>
              </w:rPr>
              <w:t>za każdy przypadek takiego działania lub zaniechania,</w:t>
            </w:r>
          </w:p>
        </w:tc>
      </w:tr>
      <w:tr w:rsidR="00A63163" w:rsidRPr="00AA02A4" w:rsidTr="002E71FE">
        <w:tc>
          <w:tcPr>
            <w:tcW w:w="585" w:type="dxa"/>
            <w:tcBorders>
              <w:top w:val="single" w:sz="4" w:space="0" w:color="000000"/>
              <w:left w:val="single" w:sz="4" w:space="0" w:color="000000"/>
              <w:bottom w:val="single" w:sz="4" w:space="0" w:color="auto"/>
            </w:tcBorders>
          </w:tcPr>
          <w:p w:rsidR="00A63163" w:rsidRPr="00AA02A4" w:rsidRDefault="002E71FE" w:rsidP="00C8151D">
            <w:pPr>
              <w:snapToGrid w:val="0"/>
              <w:spacing w:after="0" w:line="240" w:lineRule="auto"/>
              <w:jc w:val="both"/>
              <w:rPr>
                <w:rFonts w:ascii="Segoe UI" w:hAnsi="Segoe UI" w:cs="Segoe UI"/>
                <w:sz w:val="18"/>
                <w:szCs w:val="18"/>
              </w:rPr>
            </w:pPr>
            <w:r w:rsidRPr="00AA02A4">
              <w:rPr>
                <w:rFonts w:ascii="Segoe UI" w:hAnsi="Segoe UI" w:cs="Segoe UI"/>
                <w:sz w:val="18"/>
                <w:szCs w:val="18"/>
              </w:rPr>
              <w:t>9</w:t>
            </w:r>
          </w:p>
        </w:tc>
        <w:tc>
          <w:tcPr>
            <w:tcW w:w="4094" w:type="dxa"/>
            <w:tcBorders>
              <w:top w:val="single" w:sz="4" w:space="0" w:color="000000"/>
              <w:left w:val="single" w:sz="4" w:space="0" w:color="000000"/>
              <w:bottom w:val="single" w:sz="4" w:space="0" w:color="auto"/>
            </w:tcBorders>
          </w:tcPr>
          <w:p w:rsidR="00A63163" w:rsidRPr="00AA02A4" w:rsidRDefault="00A63163" w:rsidP="00C8151D">
            <w:pPr>
              <w:snapToGrid w:val="0"/>
              <w:spacing w:after="0" w:line="240" w:lineRule="auto"/>
              <w:rPr>
                <w:rFonts w:ascii="Segoe UI" w:hAnsi="Segoe UI" w:cs="Segoe UI"/>
                <w:sz w:val="18"/>
                <w:szCs w:val="18"/>
              </w:rPr>
            </w:pPr>
            <w:r w:rsidRPr="00AA02A4">
              <w:rPr>
                <w:rFonts w:ascii="Segoe UI" w:hAnsi="Segoe UI" w:cs="Segoe UI"/>
                <w:sz w:val="18"/>
                <w:szCs w:val="18"/>
              </w:rPr>
              <w:t xml:space="preserve">Za nieprzekazywanie miesięcznych raportów określonych w </w:t>
            </w:r>
            <w:r w:rsidR="002E71FE" w:rsidRPr="00AA02A4">
              <w:rPr>
                <w:rFonts w:ascii="Segoe UI" w:hAnsi="Segoe UI" w:cs="Segoe UI"/>
                <w:sz w:val="18"/>
                <w:szCs w:val="18"/>
              </w:rPr>
              <w:t>tabeli nr 2</w:t>
            </w:r>
          </w:p>
        </w:tc>
        <w:tc>
          <w:tcPr>
            <w:tcW w:w="2267" w:type="dxa"/>
            <w:tcBorders>
              <w:top w:val="single" w:sz="4" w:space="0" w:color="000000"/>
              <w:left w:val="single" w:sz="4" w:space="0" w:color="000000"/>
              <w:bottom w:val="single" w:sz="4" w:space="0" w:color="auto"/>
            </w:tcBorders>
          </w:tcPr>
          <w:p w:rsidR="00A63163" w:rsidRPr="00AA02A4" w:rsidRDefault="00A63163" w:rsidP="00C8151D">
            <w:pPr>
              <w:snapToGrid w:val="0"/>
              <w:spacing w:after="0" w:line="240" w:lineRule="auto"/>
              <w:jc w:val="right"/>
              <w:rPr>
                <w:rFonts w:ascii="Segoe UI" w:hAnsi="Segoe UI" w:cs="Segoe UI"/>
                <w:sz w:val="18"/>
                <w:szCs w:val="18"/>
              </w:rPr>
            </w:pPr>
            <w:r w:rsidRPr="00AA02A4">
              <w:rPr>
                <w:rFonts w:ascii="Segoe UI" w:hAnsi="Segoe UI" w:cs="Segoe UI"/>
                <w:sz w:val="18"/>
                <w:szCs w:val="18"/>
              </w:rPr>
              <w:t xml:space="preserve">100,00 zł </w:t>
            </w:r>
          </w:p>
          <w:p w:rsidR="00A63163" w:rsidRPr="00AA02A4" w:rsidRDefault="00A63163" w:rsidP="00C8151D">
            <w:pPr>
              <w:snapToGrid w:val="0"/>
              <w:spacing w:after="0" w:line="240" w:lineRule="auto"/>
              <w:jc w:val="right"/>
              <w:rPr>
                <w:rFonts w:ascii="Segoe UI" w:hAnsi="Segoe UI" w:cs="Segoe UI"/>
                <w:sz w:val="18"/>
                <w:szCs w:val="18"/>
              </w:rPr>
            </w:pPr>
            <w:r w:rsidRPr="00AA02A4">
              <w:rPr>
                <w:rFonts w:ascii="Segoe UI" w:hAnsi="Segoe UI" w:cs="Segoe UI"/>
                <w:sz w:val="18"/>
                <w:szCs w:val="18"/>
              </w:rPr>
              <w:t>(słownie: sto zł)</w:t>
            </w:r>
          </w:p>
        </w:tc>
        <w:tc>
          <w:tcPr>
            <w:tcW w:w="2714" w:type="dxa"/>
            <w:tcBorders>
              <w:top w:val="single" w:sz="4" w:space="0" w:color="000000"/>
              <w:left w:val="single" w:sz="4" w:space="0" w:color="000000"/>
              <w:bottom w:val="single" w:sz="4" w:space="0" w:color="auto"/>
              <w:right w:val="single" w:sz="4" w:space="0" w:color="000000"/>
            </w:tcBorders>
          </w:tcPr>
          <w:p w:rsidR="00A63163" w:rsidRPr="00AA02A4" w:rsidRDefault="00A63163" w:rsidP="00C8151D">
            <w:pPr>
              <w:snapToGrid w:val="0"/>
              <w:spacing w:after="0" w:line="240" w:lineRule="auto"/>
              <w:rPr>
                <w:rFonts w:ascii="Segoe UI" w:hAnsi="Segoe UI" w:cs="Segoe UI"/>
                <w:sz w:val="18"/>
                <w:szCs w:val="18"/>
              </w:rPr>
            </w:pPr>
            <w:r w:rsidRPr="00AA02A4">
              <w:rPr>
                <w:rFonts w:ascii="Segoe UI" w:hAnsi="Segoe UI" w:cs="Segoe UI"/>
                <w:sz w:val="18"/>
                <w:szCs w:val="18"/>
              </w:rPr>
              <w:t>za każdy dzień opóźnienia</w:t>
            </w:r>
          </w:p>
        </w:tc>
      </w:tr>
      <w:tr w:rsidR="00292ACB" w:rsidRPr="00AA02A4" w:rsidTr="002E71FE">
        <w:tc>
          <w:tcPr>
            <w:tcW w:w="585" w:type="dxa"/>
            <w:vMerge w:val="restart"/>
            <w:tcBorders>
              <w:top w:val="single" w:sz="4" w:space="0" w:color="auto"/>
              <w:left w:val="single" w:sz="4" w:space="0" w:color="auto"/>
              <w:bottom w:val="single" w:sz="4" w:space="0" w:color="auto"/>
              <w:right w:val="single" w:sz="4" w:space="0" w:color="auto"/>
            </w:tcBorders>
            <w:shd w:val="clear" w:color="auto" w:fill="FFFFFF"/>
          </w:tcPr>
          <w:p w:rsidR="00A63163" w:rsidRPr="00AA02A4" w:rsidRDefault="00A63163" w:rsidP="00C8151D">
            <w:pPr>
              <w:snapToGrid w:val="0"/>
              <w:spacing w:after="0" w:line="240" w:lineRule="auto"/>
              <w:jc w:val="both"/>
              <w:rPr>
                <w:rFonts w:ascii="Segoe UI" w:hAnsi="Segoe UI" w:cs="Segoe UI"/>
                <w:sz w:val="18"/>
                <w:szCs w:val="18"/>
              </w:rPr>
            </w:pPr>
            <w:r w:rsidRPr="00AA02A4">
              <w:rPr>
                <w:rFonts w:ascii="Segoe UI" w:hAnsi="Segoe UI" w:cs="Segoe UI"/>
                <w:sz w:val="18"/>
                <w:szCs w:val="18"/>
              </w:rPr>
              <w:t>1</w:t>
            </w:r>
            <w:r w:rsidR="002E71FE" w:rsidRPr="00AA02A4">
              <w:rPr>
                <w:rFonts w:ascii="Segoe UI" w:hAnsi="Segoe UI" w:cs="Segoe UI"/>
                <w:sz w:val="18"/>
                <w:szCs w:val="18"/>
              </w:rPr>
              <w:t>0</w:t>
            </w:r>
          </w:p>
        </w:tc>
        <w:tc>
          <w:tcPr>
            <w:tcW w:w="4094" w:type="dxa"/>
            <w:tcBorders>
              <w:top w:val="single" w:sz="4" w:space="0" w:color="auto"/>
              <w:left w:val="single" w:sz="4" w:space="0" w:color="auto"/>
              <w:bottom w:val="single" w:sz="4" w:space="0" w:color="auto"/>
              <w:right w:val="single" w:sz="4" w:space="0" w:color="auto"/>
            </w:tcBorders>
            <w:shd w:val="clear" w:color="auto" w:fill="D9D9D9"/>
          </w:tcPr>
          <w:p w:rsidR="00A63163" w:rsidRPr="00AA02A4" w:rsidRDefault="00A63163" w:rsidP="00C8151D">
            <w:pPr>
              <w:snapToGrid w:val="0"/>
              <w:spacing w:after="0" w:line="240" w:lineRule="auto"/>
              <w:rPr>
                <w:rFonts w:ascii="Segoe UI" w:hAnsi="Segoe UI" w:cs="Segoe UI"/>
                <w:sz w:val="18"/>
                <w:szCs w:val="18"/>
              </w:rPr>
            </w:pPr>
            <w:r w:rsidRPr="00AA02A4">
              <w:rPr>
                <w:rFonts w:ascii="Segoe UI" w:hAnsi="Segoe UI" w:cs="Segoe UI"/>
                <w:sz w:val="18"/>
                <w:szCs w:val="18"/>
              </w:rPr>
              <w:t xml:space="preserve">Za niezgłaszanie </w:t>
            </w:r>
            <w:r w:rsidRPr="00AA02A4">
              <w:rPr>
                <w:rFonts w:ascii="Segoe UI" w:hAnsi="Segoe UI" w:cs="Segoe UI"/>
                <w:b/>
                <w:sz w:val="18"/>
                <w:szCs w:val="18"/>
              </w:rPr>
              <w:t>Zamawiającemu</w:t>
            </w:r>
            <w:r w:rsidRPr="00AA02A4">
              <w:rPr>
                <w:rFonts w:ascii="Segoe UI" w:hAnsi="Segoe UI" w:cs="Segoe UI"/>
                <w:sz w:val="18"/>
                <w:szCs w:val="18"/>
              </w:rPr>
              <w:t xml:space="preserve"> przez Wykonawcę przypadków: </w:t>
            </w:r>
          </w:p>
        </w:tc>
        <w:tc>
          <w:tcPr>
            <w:tcW w:w="2267" w:type="dxa"/>
            <w:tcBorders>
              <w:top w:val="single" w:sz="4" w:space="0" w:color="auto"/>
              <w:left w:val="single" w:sz="4" w:space="0" w:color="auto"/>
              <w:bottom w:val="single" w:sz="4" w:space="0" w:color="auto"/>
              <w:right w:val="single" w:sz="4" w:space="0" w:color="auto"/>
            </w:tcBorders>
            <w:shd w:val="clear" w:color="auto" w:fill="D9D9D9"/>
          </w:tcPr>
          <w:p w:rsidR="00A63163" w:rsidRPr="00AA02A4" w:rsidRDefault="00A63163" w:rsidP="00C8151D">
            <w:pPr>
              <w:snapToGrid w:val="0"/>
              <w:spacing w:after="0" w:line="240" w:lineRule="auto"/>
              <w:jc w:val="right"/>
              <w:rPr>
                <w:rFonts w:ascii="Segoe UI" w:hAnsi="Segoe UI" w:cs="Segoe UI"/>
                <w:sz w:val="18"/>
                <w:szCs w:val="18"/>
              </w:rPr>
            </w:pPr>
          </w:p>
        </w:tc>
        <w:tc>
          <w:tcPr>
            <w:tcW w:w="2714" w:type="dxa"/>
            <w:tcBorders>
              <w:top w:val="single" w:sz="4" w:space="0" w:color="auto"/>
              <w:left w:val="single" w:sz="4" w:space="0" w:color="auto"/>
              <w:bottom w:val="single" w:sz="4" w:space="0" w:color="auto"/>
              <w:right w:val="single" w:sz="4" w:space="0" w:color="auto"/>
            </w:tcBorders>
            <w:shd w:val="clear" w:color="auto" w:fill="D9D9D9"/>
          </w:tcPr>
          <w:p w:rsidR="00A63163" w:rsidRPr="00AA02A4" w:rsidRDefault="00A63163" w:rsidP="00C8151D">
            <w:pPr>
              <w:snapToGrid w:val="0"/>
              <w:spacing w:after="0" w:line="240" w:lineRule="auto"/>
              <w:rPr>
                <w:rFonts w:ascii="Segoe UI" w:hAnsi="Segoe UI" w:cs="Segoe UI"/>
                <w:sz w:val="18"/>
                <w:szCs w:val="18"/>
              </w:rPr>
            </w:pPr>
          </w:p>
        </w:tc>
      </w:tr>
      <w:tr w:rsidR="00292ACB" w:rsidRPr="00AA02A4" w:rsidTr="002E71FE">
        <w:tc>
          <w:tcPr>
            <w:tcW w:w="585" w:type="dxa"/>
            <w:vMerge/>
            <w:tcBorders>
              <w:top w:val="single" w:sz="4" w:space="0" w:color="auto"/>
              <w:left w:val="single" w:sz="4" w:space="0" w:color="auto"/>
              <w:bottom w:val="single" w:sz="4" w:space="0" w:color="auto"/>
              <w:right w:val="single" w:sz="4" w:space="0" w:color="auto"/>
            </w:tcBorders>
            <w:shd w:val="clear" w:color="auto" w:fill="FFFFFF"/>
          </w:tcPr>
          <w:p w:rsidR="00A63163" w:rsidRPr="00AA02A4" w:rsidRDefault="00A63163" w:rsidP="00C8151D">
            <w:pPr>
              <w:snapToGrid w:val="0"/>
              <w:spacing w:after="0" w:line="240" w:lineRule="auto"/>
              <w:jc w:val="both"/>
              <w:rPr>
                <w:rFonts w:ascii="Segoe UI" w:hAnsi="Segoe UI" w:cs="Segoe UI"/>
                <w:sz w:val="18"/>
                <w:szCs w:val="18"/>
              </w:rPr>
            </w:pPr>
          </w:p>
        </w:tc>
        <w:tc>
          <w:tcPr>
            <w:tcW w:w="4094" w:type="dxa"/>
            <w:tcBorders>
              <w:top w:val="single" w:sz="4" w:space="0" w:color="auto"/>
              <w:left w:val="single" w:sz="4" w:space="0" w:color="auto"/>
              <w:bottom w:val="single" w:sz="4" w:space="0" w:color="auto"/>
              <w:right w:val="single" w:sz="4" w:space="0" w:color="auto"/>
            </w:tcBorders>
          </w:tcPr>
          <w:p w:rsidR="00A63163" w:rsidRPr="00AA02A4" w:rsidRDefault="00A63163" w:rsidP="00C8151D">
            <w:pPr>
              <w:snapToGrid w:val="0"/>
              <w:spacing w:after="0" w:line="240" w:lineRule="auto"/>
              <w:rPr>
                <w:rFonts w:ascii="Segoe UI" w:hAnsi="Segoe UI" w:cs="Segoe UI"/>
                <w:sz w:val="18"/>
                <w:szCs w:val="18"/>
              </w:rPr>
            </w:pPr>
            <w:r w:rsidRPr="00AA02A4">
              <w:rPr>
                <w:rFonts w:ascii="Segoe UI" w:hAnsi="Segoe UI" w:cs="Segoe UI"/>
                <w:sz w:val="18"/>
                <w:szCs w:val="18"/>
              </w:rPr>
              <w:t>- braku segregacji na nieruchomościach objętych gminnym systemem,</w:t>
            </w:r>
          </w:p>
          <w:p w:rsidR="00A63163" w:rsidRPr="00AA02A4" w:rsidRDefault="00A63163" w:rsidP="00C8151D">
            <w:pPr>
              <w:snapToGrid w:val="0"/>
              <w:spacing w:after="0" w:line="240" w:lineRule="auto"/>
              <w:rPr>
                <w:rFonts w:ascii="Segoe UI" w:hAnsi="Segoe UI" w:cs="Segoe UI"/>
                <w:sz w:val="18"/>
                <w:szCs w:val="18"/>
              </w:rPr>
            </w:pPr>
            <w:r w:rsidRPr="00AA02A4">
              <w:rPr>
                <w:rFonts w:ascii="Segoe UI" w:hAnsi="Segoe UI" w:cs="Segoe UI"/>
                <w:sz w:val="18"/>
                <w:szCs w:val="18"/>
              </w:rPr>
              <w:t>- zalegania odpadów innej frakcji np. wielkogabarytowych, zielonych, podrzuconych odpadów niebezpiecznych w miejscach gromadzenia odpadów, a w tym nieprzekazywanie informacji o konieczności dokonania odbioru innych frakcji odpadów</w:t>
            </w:r>
          </w:p>
        </w:tc>
        <w:tc>
          <w:tcPr>
            <w:tcW w:w="2267" w:type="dxa"/>
            <w:tcBorders>
              <w:top w:val="single" w:sz="4" w:space="0" w:color="auto"/>
              <w:left w:val="single" w:sz="4" w:space="0" w:color="auto"/>
              <w:bottom w:val="single" w:sz="4" w:space="0" w:color="auto"/>
              <w:right w:val="single" w:sz="4" w:space="0" w:color="auto"/>
            </w:tcBorders>
          </w:tcPr>
          <w:p w:rsidR="00A63163" w:rsidRPr="00AA02A4" w:rsidRDefault="00A63163" w:rsidP="00C8151D">
            <w:pPr>
              <w:snapToGrid w:val="0"/>
              <w:spacing w:after="0" w:line="240" w:lineRule="auto"/>
              <w:jc w:val="right"/>
              <w:rPr>
                <w:rFonts w:ascii="Segoe UI" w:hAnsi="Segoe UI" w:cs="Segoe UI"/>
                <w:sz w:val="18"/>
                <w:szCs w:val="18"/>
              </w:rPr>
            </w:pPr>
            <w:r w:rsidRPr="00AA02A4">
              <w:rPr>
                <w:rFonts w:ascii="Segoe UI" w:hAnsi="Segoe UI" w:cs="Segoe UI"/>
                <w:sz w:val="18"/>
                <w:szCs w:val="18"/>
              </w:rPr>
              <w:t xml:space="preserve">100,00 zł </w:t>
            </w:r>
          </w:p>
          <w:p w:rsidR="00A63163" w:rsidRPr="00AA02A4" w:rsidRDefault="00A63163" w:rsidP="00C8151D">
            <w:pPr>
              <w:snapToGrid w:val="0"/>
              <w:spacing w:after="0" w:line="240" w:lineRule="auto"/>
              <w:jc w:val="right"/>
              <w:rPr>
                <w:rFonts w:ascii="Segoe UI" w:hAnsi="Segoe UI" w:cs="Segoe UI"/>
                <w:sz w:val="18"/>
                <w:szCs w:val="18"/>
              </w:rPr>
            </w:pPr>
            <w:r w:rsidRPr="00AA02A4">
              <w:rPr>
                <w:rFonts w:ascii="Segoe UI" w:hAnsi="Segoe UI" w:cs="Segoe UI"/>
                <w:sz w:val="18"/>
                <w:szCs w:val="18"/>
              </w:rPr>
              <w:t>(słownie: pięćset zł )</w:t>
            </w:r>
          </w:p>
        </w:tc>
        <w:tc>
          <w:tcPr>
            <w:tcW w:w="2714" w:type="dxa"/>
            <w:tcBorders>
              <w:top w:val="single" w:sz="4" w:space="0" w:color="auto"/>
              <w:left w:val="single" w:sz="4" w:space="0" w:color="auto"/>
              <w:bottom w:val="single" w:sz="4" w:space="0" w:color="auto"/>
              <w:right w:val="single" w:sz="4" w:space="0" w:color="auto"/>
            </w:tcBorders>
          </w:tcPr>
          <w:p w:rsidR="00A63163" w:rsidRPr="00AA02A4" w:rsidRDefault="00A63163" w:rsidP="00C8151D">
            <w:pPr>
              <w:snapToGrid w:val="0"/>
              <w:spacing w:after="0" w:line="240" w:lineRule="auto"/>
              <w:rPr>
                <w:rFonts w:ascii="Segoe UI" w:hAnsi="Segoe UI" w:cs="Segoe UI"/>
                <w:sz w:val="18"/>
                <w:szCs w:val="18"/>
              </w:rPr>
            </w:pPr>
            <w:r w:rsidRPr="00AA02A4">
              <w:rPr>
                <w:rFonts w:ascii="Segoe UI" w:hAnsi="Segoe UI" w:cs="Segoe UI"/>
                <w:sz w:val="18"/>
                <w:szCs w:val="18"/>
              </w:rPr>
              <w:t>Za każdy potwierdzony przypadek</w:t>
            </w:r>
          </w:p>
        </w:tc>
      </w:tr>
      <w:tr w:rsidR="002E71FE" w:rsidRPr="00AA02A4" w:rsidTr="002E71FE">
        <w:trPr>
          <w:trHeight w:val="948"/>
        </w:trPr>
        <w:tc>
          <w:tcPr>
            <w:tcW w:w="585" w:type="dxa"/>
            <w:vMerge/>
            <w:tcBorders>
              <w:top w:val="single" w:sz="4" w:space="0" w:color="auto"/>
              <w:left w:val="single" w:sz="4" w:space="0" w:color="auto"/>
              <w:bottom w:val="single" w:sz="4" w:space="0" w:color="auto"/>
              <w:right w:val="single" w:sz="4" w:space="0" w:color="auto"/>
            </w:tcBorders>
            <w:shd w:val="clear" w:color="auto" w:fill="FFFFFF"/>
          </w:tcPr>
          <w:p w:rsidR="002E71FE" w:rsidRPr="00AA02A4" w:rsidRDefault="002E71FE" w:rsidP="00C8151D">
            <w:pPr>
              <w:snapToGrid w:val="0"/>
              <w:spacing w:after="0" w:line="240" w:lineRule="auto"/>
              <w:jc w:val="both"/>
              <w:rPr>
                <w:rFonts w:ascii="Segoe UI" w:hAnsi="Segoe UI" w:cs="Segoe UI"/>
                <w:sz w:val="18"/>
                <w:szCs w:val="18"/>
              </w:rPr>
            </w:pPr>
          </w:p>
        </w:tc>
        <w:tc>
          <w:tcPr>
            <w:tcW w:w="4094" w:type="dxa"/>
            <w:tcBorders>
              <w:top w:val="single" w:sz="4" w:space="0" w:color="auto"/>
              <w:left w:val="single" w:sz="4" w:space="0" w:color="auto"/>
              <w:bottom w:val="single" w:sz="4" w:space="0" w:color="auto"/>
              <w:right w:val="single" w:sz="4" w:space="0" w:color="auto"/>
            </w:tcBorders>
          </w:tcPr>
          <w:p w:rsidR="002E71FE" w:rsidRPr="00AA02A4" w:rsidRDefault="002E71FE" w:rsidP="00C8151D">
            <w:pPr>
              <w:snapToGrid w:val="0"/>
              <w:spacing w:after="0" w:line="240" w:lineRule="auto"/>
              <w:rPr>
                <w:rFonts w:ascii="Segoe UI" w:hAnsi="Segoe UI" w:cs="Segoe UI"/>
                <w:sz w:val="18"/>
                <w:szCs w:val="18"/>
              </w:rPr>
            </w:pPr>
            <w:bookmarkStart w:id="4" w:name="_Hlk120224002"/>
            <w:r w:rsidRPr="00AA02A4">
              <w:rPr>
                <w:rFonts w:ascii="Segoe UI" w:hAnsi="Segoe UI" w:cs="Segoe UI"/>
                <w:sz w:val="18"/>
                <w:szCs w:val="18"/>
              </w:rPr>
              <w:t xml:space="preserve">- nieprzekazywania  informacji określonych w § </w:t>
            </w:r>
            <w:r w:rsidRPr="00AA02A4">
              <w:rPr>
                <w:rFonts w:ascii="Segoe UI" w:hAnsi="Segoe UI" w:cs="Segoe UI"/>
                <w:strike/>
                <w:sz w:val="18"/>
                <w:szCs w:val="18"/>
              </w:rPr>
              <w:t>10 ust. 7 pkt 2 i 4</w:t>
            </w:r>
            <w:bookmarkEnd w:id="4"/>
            <w:r w:rsidR="00982A84" w:rsidRPr="00AA02A4">
              <w:rPr>
                <w:rFonts w:ascii="Segoe UI" w:hAnsi="Segoe UI" w:cs="Segoe UI"/>
                <w:sz w:val="18"/>
                <w:szCs w:val="18"/>
              </w:rPr>
              <w:t>10 ust. 6 pkt 2 - 4</w:t>
            </w:r>
          </w:p>
        </w:tc>
        <w:tc>
          <w:tcPr>
            <w:tcW w:w="2267" w:type="dxa"/>
            <w:tcBorders>
              <w:top w:val="single" w:sz="4" w:space="0" w:color="auto"/>
              <w:left w:val="single" w:sz="4" w:space="0" w:color="auto"/>
              <w:bottom w:val="single" w:sz="4" w:space="0" w:color="auto"/>
              <w:right w:val="single" w:sz="4" w:space="0" w:color="auto"/>
            </w:tcBorders>
          </w:tcPr>
          <w:p w:rsidR="002E71FE" w:rsidRPr="00AA02A4" w:rsidRDefault="002E71FE" w:rsidP="00C8151D">
            <w:pPr>
              <w:snapToGrid w:val="0"/>
              <w:spacing w:after="0" w:line="240" w:lineRule="auto"/>
              <w:jc w:val="right"/>
              <w:rPr>
                <w:rFonts w:ascii="Segoe UI" w:hAnsi="Segoe UI" w:cs="Segoe UI"/>
                <w:sz w:val="18"/>
                <w:szCs w:val="18"/>
              </w:rPr>
            </w:pPr>
            <w:r w:rsidRPr="00AA02A4">
              <w:rPr>
                <w:rFonts w:ascii="Segoe UI" w:hAnsi="Segoe UI" w:cs="Segoe UI"/>
                <w:sz w:val="18"/>
                <w:szCs w:val="18"/>
              </w:rPr>
              <w:t>1 000,00 zł</w:t>
            </w:r>
          </w:p>
          <w:p w:rsidR="002E71FE" w:rsidRPr="00AA02A4" w:rsidRDefault="002E71FE" w:rsidP="00C8151D">
            <w:pPr>
              <w:snapToGrid w:val="0"/>
              <w:spacing w:after="0" w:line="240" w:lineRule="auto"/>
              <w:jc w:val="right"/>
              <w:rPr>
                <w:rFonts w:ascii="Segoe UI" w:hAnsi="Segoe UI" w:cs="Segoe UI"/>
                <w:sz w:val="18"/>
                <w:szCs w:val="18"/>
              </w:rPr>
            </w:pPr>
            <w:r w:rsidRPr="00AA02A4">
              <w:rPr>
                <w:rFonts w:ascii="Segoe UI" w:hAnsi="Segoe UI" w:cs="Segoe UI"/>
                <w:sz w:val="18"/>
                <w:szCs w:val="18"/>
              </w:rPr>
              <w:t>(słownie: tysiąc zł)</w:t>
            </w:r>
          </w:p>
        </w:tc>
        <w:tc>
          <w:tcPr>
            <w:tcW w:w="2714" w:type="dxa"/>
            <w:tcBorders>
              <w:top w:val="single" w:sz="4" w:space="0" w:color="auto"/>
              <w:left w:val="single" w:sz="4" w:space="0" w:color="auto"/>
              <w:bottom w:val="single" w:sz="4" w:space="0" w:color="auto"/>
              <w:right w:val="single" w:sz="4" w:space="0" w:color="auto"/>
            </w:tcBorders>
          </w:tcPr>
          <w:p w:rsidR="002E71FE" w:rsidRPr="00AA02A4" w:rsidRDefault="002E71FE" w:rsidP="00C8151D">
            <w:pPr>
              <w:snapToGrid w:val="0"/>
              <w:spacing w:after="0" w:line="240" w:lineRule="auto"/>
              <w:rPr>
                <w:rFonts w:ascii="Segoe UI" w:hAnsi="Segoe UI" w:cs="Segoe UI"/>
                <w:sz w:val="18"/>
                <w:szCs w:val="18"/>
              </w:rPr>
            </w:pPr>
            <w:r w:rsidRPr="00AA02A4">
              <w:rPr>
                <w:rFonts w:ascii="Segoe UI" w:hAnsi="Segoe UI" w:cs="Segoe UI"/>
                <w:sz w:val="18"/>
                <w:szCs w:val="18"/>
              </w:rPr>
              <w:t>Za każdy stwierdzony przypadek odebrania tych odpadów z nieruchomości w ramach GSGOK</w:t>
            </w:r>
          </w:p>
        </w:tc>
      </w:tr>
      <w:tr w:rsidR="00292ACB" w:rsidRPr="00AA02A4" w:rsidTr="002E71FE">
        <w:tc>
          <w:tcPr>
            <w:tcW w:w="585" w:type="dxa"/>
            <w:tcBorders>
              <w:top w:val="single" w:sz="4" w:space="0" w:color="auto"/>
              <w:left w:val="single" w:sz="4" w:space="0" w:color="auto"/>
              <w:bottom w:val="single" w:sz="4" w:space="0" w:color="auto"/>
              <w:right w:val="single" w:sz="4" w:space="0" w:color="auto"/>
            </w:tcBorders>
            <w:shd w:val="clear" w:color="auto" w:fill="FFFFFF"/>
          </w:tcPr>
          <w:p w:rsidR="00A63163" w:rsidRPr="00AA02A4" w:rsidRDefault="00A63163" w:rsidP="00C8151D">
            <w:pPr>
              <w:snapToGrid w:val="0"/>
              <w:spacing w:after="0" w:line="240" w:lineRule="auto"/>
              <w:jc w:val="both"/>
              <w:rPr>
                <w:rFonts w:ascii="Segoe UI" w:hAnsi="Segoe UI" w:cs="Segoe UI"/>
                <w:sz w:val="18"/>
                <w:szCs w:val="18"/>
              </w:rPr>
            </w:pPr>
            <w:r w:rsidRPr="00AA02A4">
              <w:rPr>
                <w:rFonts w:ascii="Segoe UI" w:hAnsi="Segoe UI" w:cs="Segoe UI"/>
                <w:sz w:val="18"/>
                <w:szCs w:val="18"/>
              </w:rPr>
              <w:t>1</w:t>
            </w:r>
            <w:r w:rsidR="002E71FE" w:rsidRPr="00AA02A4">
              <w:rPr>
                <w:rFonts w:ascii="Segoe UI" w:hAnsi="Segoe UI" w:cs="Segoe UI"/>
                <w:sz w:val="18"/>
                <w:szCs w:val="18"/>
              </w:rPr>
              <w:t>1</w:t>
            </w:r>
          </w:p>
        </w:tc>
        <w:tc>
          <w:tcPr>
            <w:tcW w:w="4094" w:type="dxa"/>
            <w:tcBorders>
              <w:top w:val="single" w:sz="4" w:space="0" w:color="auto"/>
              <w:left w:val="single" w:sz="4" w:space="0" w:color="auto"/>
              <w:bottom w:val="single" w:sz="4" w:space="0" w:color="auto"/>
              <w:right w:val="single" w:sz="4" w:space="0" w:color="auto"/>
            </w:tcBorders>
          </w:tcPr>
          <w:p w:rsidR="00A63163" w:rsidRPr="00AA02A4" w:rsidRDefault="00A63163" w:rsidP="00C8151D">
            <w:pPr>
              <w:snapToGrid w:val="0"/>
              <w:spacing w:after="0" w:line="240" w:lineRule="auto"/>
              <w:rPr>
                <w:rFonts w:ascii="Segoe UI" w:hAnsi="Segoe UI" w:cs="Segoe UI"/>
                <w:sz w:val="18"/>
                <w:szCs w:val="18"/>
              </w:rPr>
            </w:pPr>
            <w:r w:rsidRPr="00AA02A4">
              <w:rPr>
                <w:rFonts w:ascii="Segoe UI" w:hAnsi="Segoe UI" w:cs="Segoe UI"/>
                <w:sz w:val="18"/>
                <w:szCs w:val="18"/>
              </w:rPr>
              <w:t>Wykazywanie w załącznikach do faktury odbiorów odpadów z nieruchomości, na których te odbiory niebyły dokonywane</w:t>
            </w:r>
          </w:p>
        </w:tc>
        <w:tc>
          <w:tcPr>
            <w:tcW w:w="2267" w:type="dxa"/>
            <w:tcBorders>
              <w:top w:val="single" w:sz="4" w:space="0" w:color="auto"/>
              <w:left w:val="single" w:sz="4" w:space="0" w:color="auto"/>
              <w:bottom w:val="single" w:sz="4" w:space="0" w:color="auto"/>
              <w:right w:val="single" w:sz="4" w:space="0" w:color="auto"/>
            </w:tcBorders>
          </w:tcPr>
          <w:p w:rsidR="00A63163" w:rsidRPr="00AA02A4" w:rsidRDefault="00A63163" w:rsidP="00C8151D">
            <w:pPr>
              <w:snapToGrid w:val="0"/>
              <w:spacing w:after="0" w:line="240" w:lineRule="auto"/>
              <w:jc w:val="right"/>
              <w:rPr>
                <w:rFonts w:ascii="Segoe UI" w:hAnsi="Segoe UI" w:cs="Segoe UI"/>
                <w:sz w:val="18"/>
                <w:szCs w:val="18"/>
              </w:rPr>
            </w:pPr>
            <w:r w:rsidRPr="00AA02A4">
              <w:rPr>
                <w:rFonts w:ascii="Segoe UI" w:hAnsi="Segoe UI" w:cs="Segoe UI"/>
                <w:sz w:val="18"/>
                <w:szCs w:val="18"/>
              </w:rPr>
              <w:t>1 000 zł</w:t>
            </w:r>
          </w:p>
          <w:p w:rsidR="00A63163" w:rsidRPr="00AA02A4" w:rsidRDefault="00A63163" w:rsidP="00C8151D">
            <w:pPr>
              <w:snapToGrid w:val="0"/>
              <w:spacing w:after="0" w:line="240" w:lineRule="auto"/>
              <w:jc w:val="right"/>
              <w:rPr>
                <w:rFonts w:ascii="Segoe UI" w:hAnsi="Segoe UI" w:cs="Segoe UI"/>
                <w:sz w:val="18"/>
                <w:szCs w:val="18"/>
              </w:rPr>
            </w:pPr>
            <w:r w:rsidRPr="00AA02A4">
              <w:rPr>
                <w:rFonts w:ascii="Segoe UI" w:hAnsi="Segoe UI" w:cs="Segoe UI"/>
                <w:sz w:val="18"/>
                <w:szCs w:val="18"/>
              </w:rPr>
              <w:t>(słownie: tysiąc zł)</w:t>
            </w:r>
          </w:p>
        </w:tc>
        <w:tc>
          <w:tcPr>
            <w:tcW w:w="2714" w:type="dxa"/>
            <w:tcBorders>
              <w:top w:val="single" w:sz="4" w:space="0" w:color="auto"/>
              <w:left w:val="single" w:sz="4" w:space="0" w:color="auto"/>
              <w:bottom w:val="single" w:sz="4" w:space="0" w:color="auto"/>
              <w:right w:val="single" w:sz="4" w:space="0" w:color="auto"/>
            </w:tcBorders>
          </w:tcPr>
          <w:p w:rsidR="00A63163" w:rsidRPr="00AA02A4" w:rsidRDefault="00A63163" w:rsidP="00C8151D">
            <w:pPr>
              <w:snapToGrid w:val="0"/>
              <w:spacing w:after="0" w:line="240" w:lineRule="auto"/>
              <w:rPr>
                <w:rFonts w:ascii="Segoe UI" w:hAnsi="Segoe UI" w:cs="Segoe UI"/>
                <w:sz w:val="18"/>
                <w:szCs w:val="18"/>
              </w:rPr>
            </w:pPr>
            <w:r w:rsidRPr="00AA02A4">
              <w:rPr>
                <w:rFonts w:ascii="Segoe UI" w:hAnsi="Segoe UI" w:cs="Segoe UI"/>
                <w:sz w:val="18"/>
                <w:szCs w:val="18"/>
              </w:rPr>
              <w:t>za każdy potwierdzony przypadek jednorazowego odbioru</w:t>
            </w:r>
          </w:p>
        </w:tc>
      </w:tr>
      <w:tr w:rsidR="00292ACB" w:rsidRPr="00AA02A4" w:rsidTr="002E71FE">
        <w:tc>
          <w:tcPr>
            <w:tcW w:w="585" w:type="dxa"/>
            <w:tcBorders>
              <w:top w:val="single" w:sz="4" w:space="0" w:color="auto"/>
              <w:left w:val="single" w:sz="4" w:space="0" w:color="000000"/>
              <w:bottom w:val="single" w:sz="4" w:space="0" w:color="000000"/>
            </w:tcBorders>
            <w:shd w:val="clear" w:color="auto" w:fill="FFFFFF"/>
          </w:tcPr>
          <w:p w:rsidR="00A63163" w:rsidRPr="00AA02A4" w:rsidRDefault="00A63163" w:rsidP="00C8151D">
            <w:pPr>
              <w:snapToGrid w:val="0"/>
              <w:spacing w:after="0" w:line="240" w:lineRule="auto"/>
              <w:jc w:val="both"/>
              <w:rPr>
                <w:rFonts w:ascii="Segoe UI" w:hAnsi="Segoe UI" w:cs="Segoe UI"/>
                <w:sz w:val="18"/>
                <w:szCs w:val="18"/>
              </w:rPr>
            </w:pPr>
            <w:r w:rsidRPr="00AA02A4">
              <w:rPr>
                <w:rFonts w:ascii="Segoe UI" w:hAnsi="Segoe UI" w:cs="Segoe UI"/>
                <w:sz w:val="18"/>
                <w:szCs w:val="18"/>
              </w:rPr>
              <w:t>1</w:t>
            </w:r>
            <w:r w:rsidR="002E71FE" w:rsidRPr="00AA02A4">
              <w:rPr>
                <w:rFonts w:ascii="Segoe UI" w:hAnsi="Segoe UI" w:cs="Segoe UI"/>
                <w:sz w:val="18"/>
                <w:szCs w:val="18"/>
              </w:rPr>
              <w:t>2</w:t>
            </w:r>
          </w:p>
        </w:tc>
        <w:tc>
          <w:tcPr>
            <w:tcW w:w="4094" w:type="dxa"/>
            <w:tcBorders>
              <w:top w:val="single" w:sz="4" w:space="0" w:color="auto"/>
              <w:left w:val="single" w:sz="4" w:space="0" w:color="000000"/>
              <w:bottom w:val="single" w:sz="4" w:space="0" w:color="000000"/>
            </w:tcBorders>
          </w:tcPr>
          <w:p w:rsidR="00A63163" w:rsidRPr="00AA02A4" w:rsidRDefault="00A63163" w:rsidP="00C8151D">
            <w:pPr>
              <w:pStyle w:val="Akapitzlist"/>
              <w:spacing w:after="0" w:line="240" w:lineRule="auto"/>
              <w:ind w:left="0"/>
              <w:rPr>
                <w:rFonts w:ascii="Segoe UI" w:hAnsi="Segoe UI" w:cs="Segoe UI"/>
                <w:sz w:val="18"/>
                <w:szCs w:val="18"/>
              </w:rPr>
            </w:pPr>
            <w:r w:rsidRPr="00AA02A4">
              <w:rPr>
                <w:rFonts w:ascii="Segoe UI" w:hAnsi="Segoe UI" w:cs="Segoe UI"/>
                <w:sz w:val="18"/>
                <w:szCs w:val="18"/>
              </w:rPr>
              <w:t xml:space="preserve">Za nienależyte </w:t>
            </w:r>
            <w:r w:rsidR="003A7EFA" w:rsidRPr="00AA02A4">
              <w:rPr>
                <w:rFonts w:ascii="Segoe UI" w:hAnsi="Segoe UI" w:cs="Segoe UI"/>
                <w:sz w:val="18"/>
                <w:szCs w:val="18"/>
              </w:rPr>
              <w:t xml:space="preserve">wykonanie </w:t>
            </w:r>
            <w:r w:rsidR="002E71FE" w:rsidRPr="00AA02A4">
              <w:rPr>
                <w:rFonts w:ascii="Segoe UI" w:hAnsi="Segoe UI" w:cs="Segoe UI"/>
                <w:sz w:val="18"/>
                <w:szCs w:val="18"/>
              </w:rPr>
              <w:t>usługi zagospodarowania odpadów.</w:t>
            </w:r>
          </w:p>
          <w:p w:rsidR="00A63163" w:rsidRPr="00AA02A4" w:rsidRDefault="00A63163" w:rsidP="00C8151D">
            <w:pPr>
              <w:snapToGrid w:val="0"/>
              <w:spacing w:after="0" w:line="240" w:lineRule="auto"/>
              <w:rPr>
                <w:rFonts w:ascii="Segoe UI" w:hAnsi="Segoe UI" w:cs="Segoe UI"/>
                <w:sz w:val="18"/>
                <w:szCs w:val="18"/>
              </w:rPr>
            </w:pPr>
          </w:p>
        </w:tc>
        <w:tc>
          <w:tcPr>
            <w:tcW w:w="2267" w:type="dxa"/>
            <w:tcBorders>
              <w:top w:val="single" w:sz="4" w:space="0" w:color="auto"/>
              <w:left w:val="single" w:sz="4" w:space="0" w:color="000000"/>
              <w:bottom w:val="single" w:sz="4" w:space="0" w:color="000000"/>
            </w:tcBorders>
          </w:tcPr>
          <w:p w:rsidR="00A63163" w:rsidRPr="00AA02A4" w:rsidRDefault="00A63163" w:rsidP="00C8151D">
            <w:pPr>
              <w:snapToGrid w:val="0"/>
              <w:spacing w:after="0" w:line="240" w:lineRule="auto"/>
              <w:jc w:val="right"/>
              <w:rPr>
                <w:rFonts w:ascii="Segoe UI" w:hAnsi="Segoe UI" w:cs="Segoe UI"/>
                <w:sz w:val="18"/>
                <w:szCs w:val="18"/>
              </w:rPr>
            </w:pPr>
            <w:r w:rsidRPr="00AA02A4">
              <w:rPr>
                <w:rFonts w:ascii="Segoe UI" w:hAnsi="Segoe UI" w:cs="Segoe UI"/>
                <w:sz w:val="18"/>
                <w:szCs w:val="18"/>
              </w:rPr>
              <w:t>1</w:t>
            </w:r>
            <w:r w:rsidR="002E71FE" w:rsidRPr="00AA02A4">
              <w:rPr>
                <w:rFonts w:ascii="Segoe UI" w:hAnsi="Segoe UI" w:cs="Segoe UI"/>
                <w:sz w:val="18"/>
                <w:szCs w:val="18"/>
              </w:rPr>
              <w:t xml:space="preserve"> 0</w:t>
            </w:r>
            <w:r w:rsidRPr="00AA02A4">
              <w:rPr>
                <w:rFonts w:ascii="Segoe UI" w:hAnsi="Segoe UI" w:cs="Segoe UI"/>
                <w:sz w:val="18"/>
                <w:szCs w:val="18"/>
              </w:rPr>
              <w:t>00 zł</w:t>
            </w:r>
          </w:p>
        </w:tc>
        <w:tc>
          <w:tcPr>
            <w:tcW w:w="2714" w:type="dxa"/>
            <w:tcBorders>
              <w:top w:val="single" w:sz="4" w:space="0" w:color="auto"/>
              <w:left w:val="single" w:sz="4" w:space="0" w:color="000000"/>
              <w:bottom w:val="single" w:sz="4" w:space="0" w:color="000000"/>
              <w:right w:val="single" w:sz="4" w:space="0" w:color="000000"/>
            </w:tcBorders>
          </w:tcPr>
          <w:p w:rsidR="00A63163" w:rsidRPr="00AA02A4" w:rsidRDefault="00A63163" w:rsidP="00C8151D">
            <w:pPr>
              <w:snapToGrid w:val="0"/>
              <w:spacing w:after="0" w:line="240" w:lineRule="auto"/>
              <w:rPr>
                <w:rFonts w:ascii="Segoe UI" w:hAnsi="Segoe UI" w:cs="Segoe UI"/>
                <w:sz w:val="18"/>
                <w:szCs w:val="18"/>
              </w:rPr>
            </w:pPr>
            <w:r w:rsidRPr="00AA02A4">
              <w:rPr>
                <w:rFonts w:ascii="Segoe UI" w:hAnsi="Segoe UI" w:cs="Segoe UI"/>
                <w:sz w:val="18"/>
                <w:szCs w:val="18"/>
              </w:rPr>
              <w:t>za każde stwierdzone przez Zamawiającego niewywiązanie się z obowiązków</w:t>
            </w:r>
          </w:p>
        </w:tc>
      </w:tr>
    </w:tbl>
    <w:p w:rsidR="00A63163" w:rsidRPr="00AA02A4" w:rsidRDefault="00A63163" w:rsidP="007418F5">
      <w:pPr>
        <w:pStyle w:val="Tekstpodstawowy"/>
        <w:rPr>
          <w:rFonts w:ascii="Segoe UI" w:hAnsi="Segoe UI" w:cs="Segoe UI"/>
          <w:sz w:val="22"/>
          <w:szCs w:val="22"/>
        </w:rPr>
      </w:pPr>
      <w:r w:rsidRPr="00AA02A4">
        <w:rPr>
          <w:rFonts w:ascii="Segoe UI" w:hAnsi="Segoe UI" w:cs="Segoe UI"/>
          <w:sz w:val="22"/>
          <w:szCs w:val="22"/>
        </w:rPr>
        <w:t>* w przypadku nieodebrania odpadów wielkogabarytowych w terminie wyznaczonym harmonogramem z opóźnieniem przekraczającym 5 dni roboczych Zamawiający zastrzega sobie prawo do naliczenia kary za nieodebranie tych odpadów z miejsca ich gromadzenia,</w:t>
      </w:r>
    </w:p>
    <w:p w:rsidR="00A63163" w:rsidRPr="00AA02A4" w:rsidRDefault="00A63163" w:rsidP="007418F5">
      <w:pPr>
        <w:pStyle w:val="Tekstpodstawowy"/>
        <w:rPr>
          <w:rFonts w:ascii="Segoe UI" w:hAnsi="Segoe UI" w:cs="Segoe UI"/>
          <w:sz w:val="22"/>
          <w:szCs w:val="22"/>
        </w:rPr>
      </w:pPr>
      <w:r w:rsidRPr="00AA02A4">
        <w:rPr>
          <w:rFonts w:ascii="Segoe UI" w:hAnsi="Segoe UI" w:cs="Segoe UI"/>
          <w:sz w:val="22"/>
          <w:szCs w:val="22"/>
        </w:rPr>
        <w:t>** przez nieodebranie odpadów rozumie się zwłokę przekraczającą 5 dni roboczych od terminu wyznaczonego harmonogramem.</w:t>
      </w:r>
    </w:p>
    <w:p w:rsidR="00A63163" w:rsidRPr="00AA02A4" w:rsidRDefault="00A63163" w:rsidP="007418F5">
      <w:pPr>
        <w:pStyle w:val="Tekstpodstawowy"/>
        <w:rPr>
          <w:rFonts w:ascii="Segoe UI" w:hAnsi="Segoe UI" w:cs="Segoe UI"/>
          <w:sz w:val="22"/>
          <w:szCs w:val="22"/>
        </w:rPr>
      </w:pPr>
    </w:p>
    <w:p w:rsidR="00FD7FC9" w:rsidRPr="00AA02A4" w:rsidRDefault="00FD7FC9" w:rsidP="00FD7FC9">
      <w:pPr>
        <w:pStyle w:val="Tekstpodstawowy"/>
        <w:widowControl w:val="0"/>
        <w:numPr>
          <w:ilvl w:val="5"/>
          <w:numId w:val="28"/>
        </w:numPr>
        <w:tabs>
          <w:tab w:val="left" w:pos="426"/>
          <w:tab w:val="left" w:pos="7371"/>
        </w:tabs>
        <w:suppressAutoHyphens/>
        <w:ind w:left="426" w:hanging="426"/>
        <w:rPr>
          <w:rFonts w:ascii="Segoe UI" w:hAnsi="Segoe UI" w:cs="Segoe UI"/>
          <w:sz w:val="22"/>
          <w:szCs w:val="22"/>
        </w:rPr>
      </w:pPr>
      <w:r w:rsidRPr="00AA02A4">
        <w:rPr>
          <w:rFonts w:ascii="Segoe UI" w:hAnsi="Segoe UI" w:cs="Segoe UI"/>
        </w:rPr>
        <w:t>Kara z tytułu</w:t>
      </w:r>
      <w:r w:rsidRPr="00AA02A4">
        <w:rPr>
          <w:rFonts w:ascii="Segoe UI" w:hAnsi="Segoe UI" w:cs="Segoe UI"/>
          <w:shd w:val="clear" w:color="auto" w:fill="FFFFFF"/>
        </w:rPr>
        <w:t xml:space="preserve"> braku zapłaty lub nieterminowej zapłaty wynagrodzenia należnego podwykonawcom z tytułu zmiany wysokości wynagrodzenia, o której mowa </w:t>
      </w:r>
      <w:r w:rsidRPr="00AA02A4">
        <w:rPr>
          <w:rFonts w:ascii="Segoe UI" w:hAnsi="Segoe UI" w:cs="Segoe UI"/>
          <w:shd w:val="clear" w:color="auto" w:fill="FFFFFF"/>
        </w:rPr>
        <w:br/>
        <w:t xml:space="preserve">w art. 439 ust. 5 ustawy </w:t>
      </w:r>
      <w:proofErr w:type="spellStart"/>
      <w:r w:rsidRPr="00AA02A4">
        <w:rPr>
          <w:rFonts w:ascii="Segoe UI" w:hAnsi="Segoe UI" w:cs="Segoe UI"/>
          <w:shd w:val="clear" w:color="auto" w:fill="FFFFFF"/>
        </w:rPr>
        <w:t>Pzp</w:t>
      </w:r>
      <w:proofErr w:type="spellEnd"/>
      <w:r w:rsidRPr="00AA02A4">
        <w:rPr>
          <w:rFonts w:ascii="Segoe UI" w:hAnsi="Segoe UI" w:cs="Segoe UI"/>
        </w:rPr>
        <w:t xml:space="preserve">– </w:t>
      </w:r>
      <w:r w:rsidRPr="00AA02A4">
        <w:rPr>
          <w:rFonts w:ascii="Segoe UI" w:hAnsi="Segoe UI" w:cs="Segoe UI"/>
          <w:b/>
        </w:rPr>
        <w:t>10 000,00 zł za każdy stwierdzony przypadek,</w:t>
      </w:r>
    </w:p>
    <w:p w:rsidR="00A63163" w:rsidRPr="00AA02A4" w:rsidRDefault="00FD7FC9" w:rsidP="00920650">
      <w:pPr>
        <w:pStyle w:val="Tekstpodstawowy"/>
        <w:widowControl w:val="0"/>
        <w:numPr>
          <w:ilvl w:val="5"/>
          <w:numId w:val="28"/>
        </w:numPr>
        <w:tabs>
          <w:tab w:val="left" w:pos="426"/>
          <w:tab w:val="left" w:pos="7371"/>
        </w:tabs>
        <w:suppressAutoHyphens/>
        <w:ind w:left="426" w:hanging="426"/>
        <w:rPr>
          <w:rFonts w:ascii="Segoe UI" w:hAnsi="Segoe UI" w:cs="Segoe UI"/>
          <w:sz w:val="22"/>
          <w:szCs w:val="22"/>
        </w:rPr>
      </w:pPr>
      <w:r w:rsidRPr="00AA02A4">
        <w:rPr>
          <w:rFonts w:ascii="Segoe UI" w:hAnsi="Segoe UI" w:cs="Segoe UI"/>
          <w:sz w:val="22"/>
          <w:szCs w:val="22"/>
        </w:rPr>
        <w:t>W p</w:t>
      </w:r>
      <w:r w:rsidR="00A63163" w:rsidRPr="00AA02A4">
        <w:rPr>
          <w:rFonts w:ascii="Segoe UI" w:hAnsi="Segoe UI" w:cs="Segoe UI"/>
          <w:sz w:val="22"/>
          <w:szCs w:val="22"/>
        </w:rPr>
        <w:t xml:space="preserve">rzypadku odstąpienia przez Zamawiającego lub Wykonawcę od Umowy z przyczyn leżących po stronie Wykonawcy, a także przez Wykonawcę z przyczyn nie leżących po stronie Wykonawcy, Wykonawca zobowiązuje się zapłacić Zamawiającemu karę umowną </w:t>
      </w:r>
      <w:r w:rsidR="00A63163" w:rsidRPr="00AA02A4">
        <w:rPr>
          <w:rFonts w:ascii="Segoe UI" w:hAnsi="Segoe UI" w:cs="Segoe UI"/>
          <w:sz w:val="22"/>
          <w:szCs w:val="22"/>
        </w:rPr>
        <w:lastRenderedPageBreak/>
        <w:t xml:space="preserve">w wysokości </w:t>
      </w:r>
      <w:r w:rsidR="0095495A" w:rsidRPr="00AA02A4">
        <w:rPr>
          <w:rFonts w:ascii="Segoe UI" w:hAnsi="Segoe UI" w:cs="Segoe UI"/>
          <w:b/>
          <w:sz w:val="22"/>
          <w:szCs w:val="22"/>
        </w:rPr>
        <w:t>1 000</w:t>
      </w:r>
      <w:r w:rsidR="00A63163" w:rsidRPr="00AA02A4">
        <w:rPr>
          <w:rFonts w:ascii="Segoe UI" w:hAnsi="Segoe UI" w:cs="Segoe UI"/>
          <w:b/>
          <w:sz w:val="22"/>
          <w:szCs w:val="22"/>
        </w:rPr>
        <w:t xml:space="preserve"> 000 </w:t>
      </w:r>
      <w:r w:rsidR="00A63163" w:rsidRPr="00AA02A4">
        <w:rPr>
          <w:rFonts w:ascii="Segoe UI" w:hAnsi="Segoe UI" w:cs="Segoe UI"/>
          <w:sz w:val="22"/>
          <w:szCs w:val="22"/>
        </w:rPr>
        <w:t xml:space="preserve">złotych (słownie: </w:t>
      </w:r>
      <w:r w:rsidR="0095495A" w:rsidRPr="00AA02A4">
        <w:rPr>
          <w:rFonts w:ascii="Segoe UI" w:hAnsi="Segoe UI" w:cs="Segoe UI"/>
          <w:sz w:val="22"/>
          <w:szCs w:val="22"/>
        </w:rPr>
        <w:t>jeden milion</w:t>
      </w:r>
      <w:r w:rsidR="00A63163" w:rsidRPr="00AA02A4">
        <w:rPr>
          <w:rFonts w:ascii="Segoe UI" w:hAnsi="Segoe UI" w:cs="Segoe UI"/>
          <w:sz w:val="22"/>
          <w:szCs w:val="22"/>
        </w:rPr>
        <w:t xml:space="preserve"> zł). </w:t>
      </w:r>
    </w:p>
    <w:p w:rsidR="00A63163" w:rsidRPr="00AA02A4" w:rsidRDefault="00A63163" w:rsidP="00920650">
      <w:pPr>
        <w:pStyle w:val="Tekstpodstawowy"/>
        <w:widowControl w:val="0"/>
        <w:numPr>
          <w:ilvl w:val="5"/>
          <w:numId w:val="28"/>
        </w:numPr>
        <w:tabs>
          <w:tab w:val="left" w:pos="426"/>
          <w:tab w:val="left" w:pos="7371"/>
        </w:tabs>
        <w:suppressAutoHyphens/>
        <w:ind w:left="426" w:hanging="426"/>
        <w:rPr>
          <w:rFonts w:ascii="Segoe UI" w:hAnsi="Segoe UI" w:cs="Segoe UI"/>
          <w:sz w:val="22"/>
          <w:szCs w:val="22"/>
        </w:rPr>
      </w:pPr>
      <w:r w:rsidRPr="00AA02A4">
        <w:rPr>
          <w:rFonts w:ascii="Segoe UI" w:hAnsi="Segoe UI" w:cs="Segoe UI"/>
          <w:sz w:val="22"/>
          <w:szCs w:val="22"/>
        </w:rPr>
        <w:t xml:space="preserve">Wykonawca ma prawo do żądania od Zamawiającego kary umownej za odstąpienie od umowy z przyczyn  leżących po stronie Zamawiającego, innych niż wynikające z postanowień ustawy Prawo zamówień publicznych  - w wysokości  </w:t>
      </w:r>
      <w:r w:rsidR="0095495A" w:rsidRPr="00AA02A4">
        <w:rPr>
          <w:rFonts w:ascii="Segoe UI" w:hAnsi="Segoe UI" w:cs="Segoe UI"/>
          <w:b/>
          <w:sz w:val="22"/>
          <w:szCs w:val="22"/>
        </w:rPr>
        <w:t>1 000</w:t>
      </w:r>
      <w:r w:rsidR="00FD7FC9" w:rsidRPr="00AA02A4">
        <w:rPr>
          <w:rFonts w:ascii="Segoe UI" w:hAnsi="Segoe UI" w:cs="Segoe UI"/>
          <w:b/>
          <w:sz w:val="22"/>
          <w:szCs w:val="22"/>
        </w:rPr>
        <w:t> </w:t>
      </w:r>
      <w:r w:rsidR="0095495A" w:rsidRPr="00AA02A4">
        <w:rPr>
          <w:rFonts w:ascii="Segoe UI" w:hAnsi="Segoe UI" w:cs="Segoe UI"/>
          <w:b/>
          <w:sz w:val="22"/>
          <w:szCs w:val="22"/>
        </w:rPr>
        <w:t>000</w:t>
      </w:r>
      <w:r w:rsidRPr="00AA02A4">
        <w:rPr>
          <w:rFonts w:ascii="Segoe UI" w:hAnsi="Segoe UI" w:cs="Segoe UI"/>
          <w:sz w:val="22"/>
          <w:szCs w:val="22"/>
        </w:rPr>
        <w:t xml:space="preserve">złotych (słownie: </w:t>
      </w:r>
      <w:r w:rsidR="0095495A" w:rsidRPr="00AA02A4">
        <w:rPr>
          <w:rFonts w:ascii="Segoe UI" w:hAnsi="Segoe UI" w:cs="Segoe UI"/>
          <w:sz w:val="22"/>
          <w:szCs w:val="22"/>
        </w:rPr>
        <w:t>jeden milion</w:t>
      </w:r>
      <w:r w:rsidRPr="00AA02A4">
        <w:rPr>
          <w:rFonts w:ascii="Segoe UI" w:hAnsi="Segoe UI" w:cs="Segoe UI"/>
          <w:sz w:val="22"/>
          <w:szCs w:val="22"/>
        </w:rPr>
        <w:t xml:space="preserve"> zł).</w:t>
      </w:r>
    </w:p>
    <w:p w:rsidR="00A63163" w:rsidRPr="00AA02A4" w:rsidRDefault="00A63163" w:rsidP="00920650">
      <w:pPr>
        <w:pStyle w:val="Tekstpodstawowy"/>
        <w:widowControl w:val="0"/>
        <w:numPr>
          <w:ilvl w:val="5"/>
          <w:numId w:val="28"/>
        </w:numPr>
        <w:tabs>
          <w:tab w:val="left" w:pos="426"/>
        </w:tabs>
        <w:suppressAutoHyphens/>
        <w:ind w:left="426" w:hanging="426"/>
        <w:rPr>
          <w:rFonts w:ascii="Segoe UI" w:hAnsi="Segoe UI" w:cs="Segoe UI"/>
          <w:sz w:val="22"/>
          <w:szCs w:val="22"/>
        </w:rPr>
      </w:pPr>
      <w:r w:rsidRPr="00AA02A4">
        <w:rPr>
          <w:rFonts w:ascii="Segoe UI" w:hAnsi="Segoe UI" w:cs="Segoe UI"/>
          <w:sz w:val="22"/>
          <w:szCs w:val="22"/>
        </w:rPr>
        <w:t xml:space="preserve">Niespełnianie </w:t>
      </w:r>
      <w:r w:rsidRPr="00AA02A4">
        <w:rPr>
          <w:rFonts w:ascii="Segoe UI" w:hAnsi="Segoe UI" w:cs="Segoe UI"/>
          <w:sz w:val="22"/>
          <w:szCs w:val="22"/>
          <w:u w:val="single"/>
        </w:rPr>
        <w:t>na dzień rozpoczęcia świadczenia usługi</w:t>
      </w:r>
      <w:r w:rsidRPr="00AA02A4">
        <w:rPr>
          <w:rFonts w:ascii="Segoe UI" w:hAnsi="Segoe UI" w:cs="Segoe UI"/>
          <w:sz w:val="22"/>
          <w:szCs w:val="22"/>
        </w:rPr>
        <w:t xml:space="preserve"> warunków wynikających z niniejszej umowy, a w szczególności: niedostarczenie pojemników i worków właścicielom nieruchomości do odbioru odpadów, niedysponowanie na dzień rozpoczęcia usługi: BOM, PSZOK (a w tym PZON, oraz  pojazdami) jest podstawą do odstąpienia od umowy z przyczyn leżących po stronie Wykonawcy oraz do naliczenia kary umownej w pełnej wysokości tj. </w:t>
      </w:r>
      <w:r w:rsidR="0095495A" w:rsidRPr="00AA02A4">
        <w:rPr>
          <w:rFonts w:ascii="Segoe UI" w:hAnsi="Segoe UI" w:cs="Segoe UI"/>
          <w:b/>
          <w:sz w:val="22"/>
          <w:szCs w:val="22"/>
        </w:rPr>
        <w:t>1 000</w:t>
      </w:r>
      <w:r w:rsidR="00FD7FC9" w:rsidRPr="00AA02A4">
        <w:rPr>
          <w:rFonts w:ascii="Segoe UI" w:hAnsi="Segoe UI" w:cs="Segoe UI"/>
          <w:b/>
          <w:sz w:val="22"/>
          <w:szCs w:val="22"/>
        </w:rPr>
        <w:t> </w:t>
      </w:r>
      <w:r w:rsidR="0095495A" w:rsidRPr="00AA02A4">
        <w:rPr>
          <w:rFonts w:ascii="Segoe UI" w:hAnsi="Segoe UI" w:cs="Segoe UI"/>
          <w:b/>
          <w:sz w:val="22"/>
          <w:szCs w:val="22"/>
        </w:rPr>
        <w:t>000</w:t>
      </w:r>
      <w:r w:rsidRPr="00AA02A4">
        <w:rPr>
          <w:rFonts w:ascii="Segoe UI" w:hAnsi="Segoe UI" w:cs="Segoe UI"/>
          <w:sz w:val="22"/>
          <w:szCs w:val="22"/>
        </w:rPr>
        <w:t xml:space="preserve">złotych (słownie: </w:t>
      </w:r>
      <w:r w:rsidR="0095495A" w:rsidRPr="00AA02A4">
        <w:rPr>
          <w:rFonts w:ascii="Segoe UI" w:hAnsi="Segoe UI" w:cs="Segoe UI"/>
          <w:sz w:val="22"/>
          <w:szCs w:val="22"/>
        </w:rPr>
        <w:t>jeden milion</w:t>
      </w:r>
      <w:r w:rsidRPr="00AA02A4">
        <w:rPr>
          <w:rFonts w:ascii="Segoe UI" w:hAnsi="Segoe UI" w:cs="Segoe UI"/>
          <w:sz w:val="22"/>
          <w:szCs w:val="22"/>
        </w:rPr>
        <w:t xml:space="preserve"> zł).</w:t>
      </w:r>
    </w:p>
    <w:p w:rsidR="00A63163" w:rsidRPr="00AA02A4" w:rsidRDefault="00A63163" w:rsidP="00920650">
      <w:pPr>
        <w:pStyle w:val="Tekstpodstawowy"/>
        <w:widowControl w:val="0"/>
        <w:numPr>
          <w:ilvl w:val="5"/>
          <w:numId w:val="28"/>
        </w:numPr>
        <w:tabs>
          <w:tab w:val="left" w:pos="426"/>
          <w:tab w:val="left" w:pos="7371"/>
        </w:tabs>
        <w:suppressAutoHyphens/>
        <w:ind w:left="426" w:hanging="426"/>
        <w:rPr>
          <w:rFonts w:ascii="Segoe UI" w:hAnsi="Segoe UI" w:cs="Segoe UI"/>
          <w:sz w:val="22"/>
          <w:szCs w:val="22"/>
        </w:rPr>
      </w:pPr>
      <w:r w:rsidRPr="00AA02A4">
        <w:rPr>
          <w:rFonts w:ascii="Segoe UI" w:hAnsi="Segoe UI" w:cs="Segoe UI"/>
          <w:sz w:val="22"/>
          <w:szCs w:val="22"/>
        </w:rPr>
        <w:t>W przypadku gdy wysokość szkody poniesionej przez którąkolwiek ze Stron przenosi wartość zastrzeżonej na rzecz tej Strony kary umownej, Strona ta uprawniona jest do dochodzenia odszkodowania przenoszącego wartość kary umownej na zasadach ogólnych.</w:t>
      </w:r>
    </w:p>
    <w:p w:rsidR="00A63163" w:rsidRPr="00AA02A4" w:rsidRDefault="00A63163" w:rsidP="00920650">
      <w:pPr>
        <w:pStyle w:val="Tekstpodstawowy"/>
        <w:widowControl w:val="0"/>
        <w:numPr>
          <w:ilvl w:val="5"/>
          <w:numId w:val="28"/>
        </w:numPr>
        <w:tabs>
          <w:tab w:val="left" w:pos="426"/>
          <w:tab w:val="left" w:pos="7371"/>
        </w:tabs>
        <w:suppressAutoHyphens/>
        <w:ind w:left="426" w:hanging="426"/>
        <w:rPr>
          <w:rFonts w:ascii="Segoe UI" w:hAnsi="Segoe UI" w:cs="Segoe UI"/>
          <w:sz w:val="22"/>
          <w:szCs w:val="22"/>
        </w:rPr>
      </w:pPr>
      <w:r w:rsidRPr="00AA02A4">
        <w:rPr>
          <w:rFonts w:ascii="Segoe UI" w:hAnsi="Segoe UI" w:cs="Segoe UI"/>
          <w:sz w:val="22"/>
          <w:szCs w:val="22"/>
        </w:rPr>
        <w:t>Maksymalna łączna wysokość kar umownych, jakie mogą dochodzić strony niniejszej umowy to kwota stanowiąca 30% wartości</w:t>
      </w:r>
      <w:r w:rsidR="00DA612F" w:rsidRPr="00AA02A4">
        <w:rPr>
          <w:rFonts w:ascii="Segoe UI" w:hAnsi="Segoe UI" w:cs="Segoe UI"/>
          <w:sz w:val="22"/>
          <w:szCs w:val="22"/>
        </w:rPr>
        <w:t xml:space="preserve"> brutto</w:t>
      </w:r>
      <w:r w:rsidRPr="00AA02A4">
        <w:rPr>
          <w:rFonts w:ascii="Segoe UI" w:hAnsi="Segoe UI" w:cs="Segoe UI"/>
          <w:sz w:val="22"/>
          <w:szCs w:val="22"/>
        </w:rPr>
        <w:t xml:space="preserve"> niniejszego zamówienia, wskazana </w:t>
      </w:r>
      <w:r w:rsidR="00DA612F" w:rsidRPr="00AA02A4">
        <w:rPr>
          <w:rFonts w:ascii="Segoe UI" w:hAnsi="Segoe UI" w:cs="Segoe UI"/>
          <w:sz w:val="22"/>
          <w:szCs w:val="22"/>
        </w:rPr>
        <w:br/>
      </w:r>
      <w:r w:rsidRPr="00AA02A4">
        <w:rPr>
          <w:rFonts w:ascii="Segoe UI" w:hAnsi="Segoe UI" w:cs="Segoe UI"/>
          <w:sz w:val="22"/>
          <w:szCs w:val="22"/>
        </w:rPr>
        <w:t>w § 1</w:t>
      </w:r>
      <w:r w:rsidR="00393FCB" w:rsidRPr="00AA02A4">
        <w:rPr>
          <w:rFonts w:ascii="Segoe UI" w:hAnsi="Segoe UI" w:cs="Segoe UI"/>
          <w:sz w:val="22"/>
          <w:szCs w:val="22"/>
        </w:rPr>
        <w:t>7</w:t>
      </w:r>
      <w:r w:rsidRPr="00AA02A4">
        <w:rPr>
          <w:rFonts w:ascii="Segoe UI" w:hAnsi="Segoe UI" w:cs="Segoe UI"/>
          <w:sz w:val="22"/>
          <w:szCs w:val="22"/>
        </w:rPr>
        <w:t>.</w:t>
      </w:r>
    </w:p>
    <w:p w:rsidR="00A63163" w:rsidRPr="00AA02A4" w:rsidRDefault="00A63163" w:rsidP="007418F5">
      <w:pPr>
        <w:pStyle w:val="Tekstpodstawowy"/>
        <w:tabs>
          <w:tab w:val="left" w:pos="426"/>
        </w:tabs>
        <w:rPr>
          <w:rFonts w:ascii="Segoe UI" w:hAnsi="Segoe UI" w:cs="Segoe UI"/>
          <w:sz w:val="22"/>
          <w:szCs w:val="22"/>
        </w:rPr>
      </w:pPr>
    </w:p>
    <w:p w:rsidR="00A63163" w:rsidRPr="00AA02A4" w:rsidRDefault="00A63163" w:rsidP="007418F5">
      <w:pPr>
        <w:pStyle w:val="Tekstpodstawowy"/>
        <w:tabs>
          <w:tab w:val="left" w:pos="426"/>
        </w:tabs>
        <w:jc w:val="center"/>
        <w:rPr>
          <w:rFonts w:ascii="Segoe UI" w:hAnsi="Segoe UI" w:cs="Segoe UI"/>
          <w:b/>
          <w:bCs/>
          <w:sz w:val="22"/>
          <w:szCs w:val="22"/>
        </w:rPr>
      </w:pPr>
      <w:r w:rsidRPr="00AA02A4">
        <w:rPr>
          <w:rFonts w:ascii="Segoe UI" w:hAnsi="Segoe UI" w:cs="Segoe UI"/>
          <w:b/>
          <w:bCs/>
          <w:sz w:val="22"/>
          <w:szCs w:val="22"/>
        </w:rPr>
        <w:t>V. PODWYKONAWSTWO</w:t>
      </w:r>
    </w:p>
    <w:p w:rsidR="0087426B" w:rsidRPr="00AA02A4" w:rsidRDefault="0087426B" w:rsidP="007418F5">
      <w:pPr>
        <w:spacing w:after="0" w:line="240" w:lineRule="auto"/>
        <w:jc w:val="center"/>
        <w:rPr>
          <w:rFonts w:ascii="Segoe UI" w:hAnsi="Segoe UI" w:cs="Segoe UI"/>
          <w:b/>
        </w:rPr>
      </w:pPr>
    </w:p>
    <w:p w:rsidR="0087426B" w:rsidRPr="00AA02A4" w:rsidRDefault="00A63163" w:rsidP="007418F5">
      <w:pPr>
        <w:spacing w:after="0" w:line="240" w:lineRule="auto"/>
        <w:jc w:val="center"/>
        <w:rPr>
          <w:rFonts w:ascii="Segoe UI" w:hAnsi="Segoe UI" w:cs="Segoe UI"/>
          <w:b/>
        </w:rPr>
      </w:pPr>
      <w:r w:rsidRPr="00AA02A4">
        <w:rPr>
          <w:rFonts w:ascii="Segoe UI" w:hAnsi="Segoe UI" w:cs="Segoe UI"/>
          <w:b/>
        </w:rPr>
        <w:t xml:space="preserve">§ </w:t>
      </w:r>
      <w:r w:rsidR="0087426B" w:rsidRPr="00AA02A4">
        <w:rPr>
          <w:rFonts w:ascii="Segoe UI" w:hAnsi="Segoe UI" w:cs="Segoe UI"/>
          <w:b/>
        </w:rPr>
        <w:t>21</w:t>
      </w:r>
    </w:p>
    <w:p w:rsidR="00A63163" w:rsidRPr="00AA02A4" w:rsidRDefault="00A63163" w:rsidP="007418F5">
      <w:pPr>
        <w:pStyle w:val="Tekstpodstawowy"/>
        <w:widowControl w:val="0"/>
        <w:numPr>
          <w:ilvl w:val="1"/>
          <w:numId w:val="8"/>
        </w:numPr>
        <w:tabs>
          <w:tab w:val="clear" w:pos="1080"/>
          <w:tab w:val="left" w:pos="284"/>
        </w:tabs>
        <w:suppressAutoHyphens/>
        <w:ind w:left="284" w:hanging="284"/>
        <w:rPr>
          <w:rFonts w:ascii="Segoe UI" w:hAnsi="Segoe UI" w:cs="Segoe UI"/>
          <w:sz w:val="22"/>
          <w:szCs w:val="22"/>
        </w:rPr>
      </w:pPr>
      <w:r w:rsidRPr="00AA02A4">
        <w:rPr>
          <w:rFonts w:ascii="Segoe UI" w:hAnsi="Segoe UI" w:cs="Segoe UI"/>
          <w:sz w:val="22"/>
          <w:szCs w:val="22"/>
        </w:rPr>
        <w:t>Wykonawca wykona przedmiot zamówienia siłami własnymi lub przy udziale Podwykonawców, za których działania lub brak działań ponosi pełną odpowiedzialność. Zakres usług, które Wykonawca zamierza powierzyć Podwykonawcy wynika z oferty.</w:t>
      </w:r>
    </w:p>
    <w:p w:rsidR="00A63163" w:rsidRPr="00AA02A4" w:rsidRDefault="00A63163" w:rsidP="007418F5">
      <w:pPr>
        <w:pStyle w:val="Tekstpodstawowy"/>
        <w:widowControl w:val="0"/>
        <w:numPr>
          <w:ilvl w:val="1"/>
          <w:numId w:val="8"/>
        </w:numPr>
        <w:tabs>
          <w:tab w:val="clear" w:pos="1080"/>
          <w:tab w:val="left" w:pos="284"/>
        </w:tabs>
        <w:suppressAutoHyphens/>
        <w:ind w:left="284" w:hanging="284"/>
        <w:rPr>
          <w:rFonts w:ascii="Segoe UI" w:hAnsi="Segoe UI" w:cs="Segoe UI"/>
          <w:sz w:val="22"/>
          <w:szCs w:val="22"/>
        </w:rPr>
      </w:pPr>
      <w:r w:rsidRPr="00AA02A4">
        <w:rPr>
          <w:rFonts w:ascii="Segoe UI" w:hAnsi="Segoe UI" w:cs="Segoe UI"/>
          <w:sz w:val="22"/>
          <w:szCs w:val="22"/>
        </w:rPr>
        <w:t xml:space="preserve">Do zawarcia przez Wykonawcę umowy z Podwykonawcą jest wymagana zgoda Zamawiającego wyrażona w formie pisemnej pod rygorem nieważności. </w:t>
      </w:r>
    </w:p>
    <w:p w:rsidR="00A63163" w:rsidRPr="00AA02A4" w:rsidRDefault="00A63163" w:rsidP="007418F5">
      <w:pPr>
        <w:pStyle w:val="Tekstpodstawowy"/>
        <w:widowControl w:val="0"/>
        <w:numPr>
          <w:ilvl w:val="1"/>
          <w:numId w:val="8"/>
        </w:numPr>
        <w:tabs>
          <w:tab w:val="clear" w:pos="1080"/>
          <w:tab w:val="left" w:pos="284"/>
        </w:tabs>
        <w:suppressAutoHyphens/>
        <w:ind w:left="284" w:hanging="284"/>
        <w:rPr>
          <w:rFonts w:ascii="Segoe UI" w:hAnsi="Segoe UI" w:cs="Segoe UI"/>
          <w:sz w:val="22"/>
          <w:szCs w:val="22"/>
        </w:rPr>
      </w:pPr>
      <w:r w:rsidRPr="00AA02A4">
        <w:rPr>
          <w:rFonts w:ascii="Segoe UI" w:hAnsi="Segoe UI" w:cs="Segoe UI"/>
          <w:sz w:val="22"/>
          <w:szCs w:val="22"/>
        </w:rPr>
        <w:t xml:space="preserve">Wykonawca ma obowiązek przedłożenia </w:t>
      </w:r>
      <w:r w:rsidR="00FD7FC9" w:rsidRPr="00AA02A4">
        <w:rPr>
          <w:rFonts w:ascii="Segoe UI" w:hAnsi="Segoe UI" w:cs="Segoe UI"/>
          <w:sz w:val="22"/>
          <w:szCs w:val="22"/>
        </w:rPr>
        <w:t>Zamawiającemu</w:t>
      </w:r>
      <w:r w:rsidRPr="00AA02A4">
        <w:rPr>
          <w:rFonts w:ascii="Segoe UI" w:hAnsi="Segoe UI" w:cs="Segoe UI"/>
          <w:sz w:val="22"/>
          <w:szCs w:val="22"/>
        </w:rPr>
        <w:t xml:space="preserve"> pisemnej umowy z Podwykonawcą pod rygorem uznania tej umowy za bezskuteczną względem </w:t>
      </w:r>
      <w:r w:rsidR="002C5135" w:rsidRPr="00AA02A4">
        <w:rPr>
          <w:rFonts w:ascii="Segoe UI" w:hAnsi="Segoe UI" w:cs="Segoe UI"/>
          <w:sz w:val="22"/>
          <w:szCs w:val="22"/>
        </w:rPr>
        <w:t>Zamawiającego</w:t>
      </w:r>
      <w:r w:rsidR="00FD7FC9" w:rsidRPr="00AA02A4">
        <w:rPr>
          <w:rFonts w:ascii="Segoe UI" w:hAnsi="Segoe UI" w:cs="Segoe UI"/>
          <w:sz w:val="22"/>
          <w:szCs w:val="22"/>
        </w:rPr>
        <w:t>.</w:t>
      </w:r>
    </w:p>
    <w:p w:rsidR="00A63163" w:rsidRPr="00AA02A4" w:rsidRDefault="00A63163" w:rsidP="007418F5">
      <w:pPr>
        <w:pStyle w:val="Tekstpodstawowy"/>
        <w:widowControl w:val="0"/>
        <w:numPr>
          <w:ilvl w:val="1"/>
          <w:numId w:val="8"/>
        </w:numPr>
        <w:tabs>
          <w:tab w:val="clear" w:pos="1080"/>
          <w:tab w:val="left" w:pos="284"/>
        </w:tabs>
        <w:suppressAutoHyphens/>
        <w:ind w:left="284" w:hanging="284"/>
        <w:rPr>
          <w:rFonts w:ascii="Segoe UI" w:hAnsi="Segoe UI" w:cs="Segoe UI"/>
          <w:sz w:val="22"/>
          <w:szCs w:val="22"/>
        </w:rPr>
      </w:pPr>
      <w:r w:rsidRPr="00AA02A4">
        <w:rPr>
          <w:rFonts w:ascii="Segoe UI" w:hAnsi="Segoe UI" w:cs="Segoe UI"/>
          <w:sz w:val="22"/>
          <w:szCs w:val="22"/>
        </w:rPr>
        <w:t xml:space="preserve">Jeżeli Zamawiający, w terminie 7 dni od przedstawienia mu przez Wykonawcę umowy </w:t>
      </w:r>
      <w:r w:rsidRPr="00AA02A4">
        <w:rPr>
          <w:rFonts w:ascii="Segoe UI" w:hAnsi="Segoe UI" w:cs="Segoe UI"/>
          <w:sz w:val="22"/>
          <w:szCs w:val="22"/>
        </w:rPr>
        <w:br/>
        <w:t xml:space="preserve">z Podwykonawcą lub jej projektu, wraz z częścią dokumentacji dotyczącą wykonania robót określonych w umowie lub projekcie, nie zgłosi na piśmie sprzeciwu lub zastrzeżeń do treści umowy lub projektu umowy, uważa się, że wyraził zgodę na zawarcie umowy </w:t>
      </w:r>
      <w:r w:rsidRPr="00AA02A4">
        <w:rPr>
          <w:rFonts w:ascii="Segoe UI" w:hAnsi="Segoe UI" w:cs="Segoe UI"/>
          <w:sz w:val="22"/>
          <w:szCs w:val="22"/>
        </w:rPr>
        <w:br/>
        <w:t>z podwykonawcą.</w:t>
      </w:r>
    </w:p>
    <w:p w:rsidR="00A63163" w:rsidRPr="00AA02A4" w:rsidRDefault="00A63163" w:rsidP="007418F5">
      <w:pPr>
        <w:pStyle w:val="Tekstpodstawowy"/>
        <w:widowControl w:val="0"/>
        <w:numPr>
          <w:ilvl w:val="1"/>
          <w:numId w:val="8"/>
        </w:numPr>
        <w:tabs>
          <w:tab w:val="clear" w:pos="1080"/>
          <w:tab w:val="left" w:pos="284"/>
        </w:tabs>
        <w:suppressAutoHyphens/>
        <w:ind w:left="284" w:hanging="284"/>
        <w:rPr>
          <w:rFonts w:ascii="Segoe UI" w:hAnsi="Segoe UI" w:cs="Segoe UI"/>
          <w:sz w:val="22"/>
          <w:szCs w:val="22"/>
        </w:rPr>
      </w:pPr>
      <w:r w:rsidRPr="00AA02A4">
        <w:rPr>
          <w:rFonts w:ascii="Segoe UI" w:hAnsi="Segoe UI" w:cs="Segoe UI"/>
          <w:sz w:val="22"/>
          <w:szCs w:val="22"/>
        </w:rPr>
        <w:t>Wymaga się, aby w umowie o podwykonawstwo zawarte były w szczególności następujące regulacje:</w:t>
      </w:r>
    </w:p>
    <w:p w:rsidR="00A63163" w:rsidRPr="00AA02A4" w:rsidRDefault="00A63163" w:rsidP="007418F5">
      <w:pPr>
        <w:numPr>
          <w:ilvl w:val="0"/>
          <w:numId w:val="9"/>
        </w:numPr>
        <w:tabs>
          <w:tab w:val="num" w:pos="709"/>
        </w:tabs>
        <w:suppressAutoHyphens/>
        <w:spacing w:after="0" w:line="240" w:lineRule="auto"/>
        <w:jc w:val="both"/>
        <w:rPr>
          <w:rFonts w:ascii="Segoe UI" w:hAnsi="Segoe UI" w:cs="Segoe UI"/>
        </w:rPr>
      </w:pPr>
      <w:r w:rsidRPr="00AA02A4">
        <w:rPr>
          <w:rFonts w:ascii="Segoe UI" w:hAnsi="Segoe UI" w:cs="Segoe UI"/>
        </w:rPr>
        <w:t xml:space="preserve">termin zapłaty wynagrodzenia podwykonawcy przewidziany w umowie </w:t>
      </w:r>
      <w:r w:rsidRPr="00AA02A4">
        <w:rPr>
          <w:rFonts w:ascii="Segoe UI" w:hAnsi="Segoe UI" w:cs="Segoe UI"/>
        </w:rPr>
        <w:br/>
        <w:t>o podwykonawstwo nie może być dłuższy niż 30 dni od dnia doręczenia wykonawcy, podwykonawcy faktury lub rachunku, potwierdzających wykonanie zleconej podwykonawcy części zamówienia;</w:t>
      </w:r>
    </w:p>
    <w:p w:rsidR="00A63163" w:rsidRPr="00AA02A4" w:rsidRDefault="00A63163" w:rsidP="007418F5">
      <w:pPr>
        <w:numPr>
          <w:ilvl w:val="0"/>
          <w:numId w:val="9"/>
        </w:numPr>
        <w:tabs>
          <w:tab w:val="num" w:pos="709"/>
        </w:tabs>
        <w:suppressAutoHyphens/>
        <w:spacing w:after="0" w:line="240" w:lineRule="auto"/>
        <w:jc w:val="both"/>
        <w:rPr>
          <w:rFonts w:ascii="Segoe UI" w:hAnsi="Segoe UI" w:cs="Segoe UI"/>
        </w:rPr>
      </w:pPr>
      <w:r w:rsidRPr="00AA02A4">
        <w:rPr>
          <w:rFonts w:ascii="Segoe UI" w:hAnsi="Segoe UI" w:cs="Segoe UI"/>
        </w:rPr>
        <w:t xml:space="preserve">do zawarcia przez Podwykonawcę umowy z dalszym Podwykonawcą wymagana jest zgoda Zamawiającego i Wykonawcy. Jeżeli Zamawiający, w terminie 14 dni </w:t>
      </w:r>
      <w:r w:rsidRPr="00AA02A4">
        <w:rPr>
          <w:rFonts w:ascii="Segoe UI" w:hAnsi="Segoe UI" w:cs="Segoe UI"/>
        </w:rPr>
        <w:br/>
        <w:t>od dostarczenia mu umowy nie zgłosi na piśmie sprzeciwu lub zastrzeżeń, uważa się, że wyraził zgodę na zawarcie umowy. Wykonawca  przedłoży  Zamawiającemu zawartą pisemną umowę z Podwykonawcą w terminie do 14 dni od daty jej zawarcia – pod rygorem zastosowania kar umownych;</w:t>
      </w:r>
    </w:p>
    <w:p w:rsidR="00A63163" w:rsidRPr="00AA02A4" w:rsidRDefault="00A63163" w:rsidP="007418F5">
      <w:pPr>
        <w:numPr>
          <w:ilvl w:val="0"/>
          <w:numId w:val="9"/>
        </w:numPr>
        <w:tabs>
          <w:tab w:val="num" w:pos="709"/>
        </w:tabs>
        <w:suppressAutoHyphens/>
        <w:spacing w:after="0" w:line="240" w:lineRule="auto"/>
        <w:jc w:val="both"/>
        <w:rPr>
          <w:rFonts w:ascii="Segoe UI" w:hAnsi="Segoe UI" w:cs="Segoe UI"/>
        </w:rPr>
      </w:pPr>
      <w:r w:rsidRPr="00AA02A4">
        <w:rPr>
          <w:rFonts w:ascii="Segoe UI" w:hAnsi="Segoe UI" w:cs="Segoe UI"/>
        </w:rPr>
        <w:lastRenderedPageBreak/>
        <w:t>podwykonawca, zobowiązuje się do niezwłocznego informowania pisemnie Zamawiającego (Inwestora) o fakcie nieotrzymania wynagrodzenia od Wykonawcy za wykonane prace po upływie 10 dni od dnia, w którym upływa umowny termin płatności;</w:t>
      </w:r>
    </w:p>
    <w:p w:rsidR="00A63163" w:rsidRPr="00AA02A4" w:rsidRDefault="00A63163" w:rsidP="007418F5">
      <w:pPr>
        <w:numPr>
          <w:ilvl w:val="0"/>
          <w:numId w:val="9"/>
        </w:numPr>
        <w:tabs>
          <w:tab w:val="num" w:pos="709"/>
        </w:tabs>
        <w:suppressAutoHyphens/>
        <w:spacing w:after="0" w:line="240" w:lineRule="auto"/>
        <w:jc w:val="both"/>
        <w:rPr>
          <w:rFonts w:ascii="Segoe UI" w:hAnsi="Segoe UI" w:cs="Segoe UI"/>
        </w:rPr>
      </w:pPr>
      <w:r w:rsidRPr="00AA02A4">
        <w:rPr>
          <w:rFonts w:ascii="Segoe UI" w:hAnsi="Segoe UI" w:cs="Segoe UI"/>
        </w:rPr>
        <w:t>klauzula, w której podwykonawca oświadcza, że zapoznał się z regulacjami dotyczącymi podwykonawstwa oraz warunków płatności zawartych w umowie pomiędzy Zamawiającym a Wykonawcą.</w:t>
      </w:r>
    </w:p>
    <w:p w:rsidR="00A63163" w:rsidRPr="00AA02A4" w:rsidRDefault="00A63163" w:rsidP="007418F5">
      <w:pPr>
        <w:pStyle w:val="Tekstpodstawowy"/>
        <w:widowControl w:val="0"/>
        <w:numPr>
          <w:ilvl w:val="1"/>
          <w:numId w:val="8"/>
        </w:numPr>
        <w:tabs>
          <w:tab w:val="clear" w:pos="1080"/>
          <w:tab w:val="left" w:pos="284"/>
        </w:tabs>
        <w:suppressAutoHyphens/>
        <w:ind w:left="284" w:hanging="284"/>
        <w:rPr>
          <w:rFonts w:ascii="Segoe UI" w:hAnsi="Segoe UI" w:cs="Segoe UI"/>
          <w:sz w:val="22"/>
          <w:szCs w:val="22"/>
        </w:rPr>
      </w:pPr>
      <w:r w:rsidRPr="00AA02A4">
        <w:rPr>
          <w:rFonts w:ascii="Segoe UI" w:hAnsi="Segoe UI" w:cs="Segoe UI"/>
          <w:sz w:val="22"/>
          <w:szCs w:val="22"/>
        </w:rPr>
        <w:t>Wykonawca na pisemne żądanie Zamawiającego przekaże informacje odnośnie Podwykonawcy, we wskazanym w piśmie zakresie i terminie.</w:t>
      </w:r>
    </w:p>
    <w:p w:rsidR="00A63163" w:rsidRPr="00AA02A4" w:rsidRDefault="00A63163" w:rsidP="007418F5">
      <w:pPr>
        <w:pStyle w:val="Tekstpodstawowy"/>
        <w:widowControl w:val="0"/>
        <w:numPr>
          <w:ilvl w:val="1"/>
          <w:numId w:val="8"/>
        </w:numPr>
        <w:tabs>
          <w:tab w:val="clear" w:pos="1080"/>
          <w:tab w:val="left" w:pos="284"/>
        </w:tabs>
        <w:suppressAutoHyphens/>
        <w:ind w:left="284" w:hanging="284"/>
        <w:rPr>
          <w:rFonts w:ascii="Segoe UI" w:hAnsi="Segoe UI" w:cs="Segoe UI"/>
          <w:sz w:val="22"/>
          <w:szCs w:val="22"/>
        </w:rPr>
      </w:pPr>
      <w:r w:rsidRPr="00AA02A4">
        <w:rPr>
          <w:rFonts w:ascii="Segoe UI" w:hAnsi="Segoe UI" w:cs="Segoe UI"/>
          <w:sz w:val="22"/>
          <w:szCs w:val="22"/>
        </w:rPr>
        <w:t xml:space="preserve">Zamawiający zastrzega sobie prawo niewyrażenia zgody na powierzenie części zamówienia  Podwykonawcy, jeżeli poweźmie informację o nienależytym wykonaniu umowy przez tego Podwykonawcę, lub uzasadnione wątpliwości co do jego rzetelności lub gdy Podwykonawca nie spełnia wymogów określonych w przepisach prawa powszechnie obowiązującego, dla wykonywania działalności objętej podwykonawstwem. Umowa </w:t>
      </w:r>
      <w:r w:rsidRPr="00AA02A4">
        <w:rPr>
          <w:rFonts w:ascii="Segoe UI" w:hAnsi="Segoe UI" w:cs="Segoe UI"/>
          <w:sz w:val="22"/>
          <w:szCs w:val="22"/>
        </w:rPr>
        <w:br/>
        <w:t xml:space="preserve">o podwykonawstwo przestaje mieć skutek prawny względem Zamawiającego </w:t>
      </w:r>
      <w:r w:rsidRPr="00AA02A4">
        <w:rPr>
          <w:rFonts w:ascii="Segoe UI" w:hAnsi="Segoe UI" w:cs="Segoe UI"/>
          <w:sz w:val="22"/>
          <w:szCs w:val="22"/>
        </w:rPr>
        <w:br/>
        <w:t>w momencie, gdy Podwykonawca przestanie spełniać określone powyżej wymogi.</w:t>
      </w:r>
    </w:p>
    <w:p w:rsidR="00A63163" w:rsidRPr="00AA02A4" w:rsidRDefault="00A63163" w:rsidP="007418F5">
      <w:pPr>
        <w:pStyle w:val="Tekstpodstawowy"/>
        <w:widowControl w:val="0"/>
        <w:numPr>
          <w:ilvl w:val="1"/>
          <w:numId w:val="8"/>
        </w:numPr>
        <w:tabs>
          <w:tab w:val="clear" w:pos="1080"/>
          <w:tab w:val="left" w:pos="284"/>
        </w:tabs>
        <w:suppressAutoHyphens/>
        <w:ind w:left="284" w:hanging="284"/>
        <w:rPr>
          <w:rFonts w:ascii="Segoe UI" w:hAnsi="Segoe UI" w:cs="Segoe UI"/>
          <w:sz w:val="22"/>
          <w:szCs w:val="22"/>
        </w:rPr>
      </w:pPr>
      <w:r w:rsidRPr="00AA02A4">
        <w:rPr>
          <w:rFonts w:ascii="Segoe UI" w:hAnsi="Segoe UI" w:cs="Segoe UI"/>
          <w:sz w:val="22"/>
          <w:szCs w:val="22"/>
        </w:rPr>
        <w:t>Ewentualna wartość usług określona w umowie zawartej pomiędzy Wykonawcą</w:t>
      </w:r>
      <w:r w:rsidRPr="00AA02A4">
        <w:rPr>
          <w:rFonts w:ascii="Segoe UI" w:hAnsi="Segoe UI" w:cs="Segoe UI"/>
          <w:sz w:val="22"/>
          <w:szCs w:val="22"/>
        </w:rPr>
        <w:br/>
        <w:t xml:space="preserve">a Podwykonawcą, przekraczająca kwotę ustaloną dla tych usług między Zamawiającym </w:t>
      </w:r>
      <w:r w:rsidRPr="00AA02A4">
        <w:rPr>
          <w:rFonts w:ascii="Segoe UI" w:hAnsi="Segoe UI" w:cs="Segoe UI"/>
          <w:sz w:val="22"/>
          <w:szCs w:val="22"/>
        </w:rPr>
        <w:br/>
        <w:t>a Wykonawcą, nie daje Wykonawcy żadnych podstaw do żądania podwyższenia wynagrodzenia umownego.</w:t>
      </w:r>
    </w:p>
    <w:p w:rsidR="00A63163" w:rsidRPr="00AA02A4" w:rsidRDefault="00A63163" w:rsidP="007418F5">
      <w:pPr>
        <w:pStyle w:val="Tekstpodstawowy"/>
        <w:widowControl w:val="0"/>
        <w:numPr>
          <w:ilvl w:val="1"/>
          <w:numId w:val="8"/>
        </w:numPr>
        <w:tabs>
          <w:tab w:val="clear" w:pos="1080"/>
          <w:tab w:val="left" w:pos="284"/>
        </w:tabs>
        <w:suppressAutoHyphens/>
        <w:ind w:left="284" w:hanging="284"/>
        <w:rPr>
          <w:rFonts w:ascii="Segoe UI" w:hAnsi="Segoe UI" w:cs="Segoe UI"/>
          <w:sz w:val="22"/>
          <w:szCs w:val="22"/>
        </w:rPr>
      </w:pPr>
      <w:r w:rsidRPr="00AA02A4">
        <w:rPr>
          <w:rFonts w:ascii="Segoe UI" w:hAnsi="Segoe UI" w:cs="Segoe UI"/>
          <w:sz w:val="22"/>
          <w:szCs w:val="22"/>
        </w:rPr>
        <w:t xml:space="preserve">Umowy na określone usługi pomiędzy Wykonawcą i Podwykonawcą muszą być zawarte </w:t>
      </w:r>
      <w:r w:rsidRPr="00AA02A4">
        <w:rPr>
          <w:rFonts w:ascii="Segoe UI" w:hAnsi="Segoe UI" w:cs="Segoe UI"/>
          <w:sz w:val="22"/>
          <w:szCs w:val="22"/>
        </w:rPr>
        <w:br/>
        <w:t>na piśmie pod rygorem nieważności.</w:t>
      </w:r>
    </w:p>
    <w:p w:rsidR="00A63163" w:rsidRPr="00AA02A4" w:rsidRDefault="00A63163" w:rsidP="007418F5">
      <w:pPr>
        <w:pStyle w:val="Tekstpodstawowy"/>
        <w:widowControl w:val="0"/>
        <w:numPr>
          <w:ilvl w:val="1"/>
          <w:numId w:val="8"/>
        </w:numPr>
        <w:tabs>
          <w:tab w:val="clear" w:pos="1080"/>
          <w:tab w:val="left" w:pos="284"/>
        </w:tabs>
        <w:suppressAutoHyphens/>
        <w:ind w:left="284" w:hanging="284"/>
        <w:rPr>
          <w:rFonts w:ascii="Segoe UI" w:hAnsi="Segoe UI" w:cs="Segoe UI"/>
          <w:sz w:val="22"/>
          <w:szCs w:val="22"/>
        </w:rPr>
      </w:pPr>
      <w:r w:rsidRPr="00AA02A4">
        <w:rPr>
          <w:rFonts w:ascii="Segoe UI" w:hAnsi="Segoe UI" w:cs="Segoe UI"/>
          <w:sz w:val="22"/>
          <w:szCs w:val="22"/>
        </w:rPr>
        <w:t>Zmiana zakresu udziału Podwykonawcy w realizacji zamówienia wymaga zgody Zamawiającego. Wykonawca winien złożyć pisemny wniosek o wyrażenie zgody załączając do niego projekt umowy z Podwykonawcą lub aneksu, a w przypadku zwiększenia zakresu usług powierzonych Podwykonawcy także część dokumentacji dotyczącą tego zakresu usług. Jeżeli, Zamawiający w terminie 7 dni  od otrzymania wniosku nie zgłosi zastrzeżenia lub sprzeciwu na piśmie, uważa się, że wyraził zgodę na ich zawarcie.</w:t>
      </w:r>
    </w:p>
    <w:p w:rsidR="00A63163" w:rsidRPr="00AA02A4" w:rsidRDefault="00A63163" w:rsidP="007418F5">
      <w:pPr>
        <w:pStyle w:val="Tekstpodstawowy"/>
        <w:widowControl w:val="0"/>
        <w:numPr>
          <w:ilvl w:val="1"/>
          <w:numId w:val="8"/>
        </w:numPr>
        <w:tabs>
          <w:tab w:val="clear" w:pos="1080"/>
          <w:tab w:val="left" w:pos="284"/>
        </w:tabs>
        <w:suppressAutoHyphens/>
        <w:ind w:left="284" w:hanging="284"/>
        <w:rPr>
          <w:rFonts w:ascii="Segoe UI" w:hAnsi="Segoe UI" w:cs="Segoe UI"/>
          <w:sz w:val="22"/>
          <w:szCs w:val="22"/>
        </w:rPr>
      </w:pPr>
      <w:r w:rsidRPr="00AA02A4">
        <w:rPr>
          <w:rFonts w:ascii="Segoe UI" w:hAnsi="Segoe UI" w:cs="Segoe UI"/>
          <w:sz w:val="22"/>
          <w:szCs w:val="22"/>
        </w:rPr>
        <w:t xml:space="preserve">Jakkolwiek przerwa w realizacji przedmiotu umowy wynikająca z niewywiązania </w:t>
      </w:r>
      <w:r w:rsidRPr="00AA02A4">
        <w:rPr>
          <w:rFonts w:ascii="Segoe UI" w:hAnsi="Segoe UI" w:cs="Segoe UI"/>
          <w:sz w:val="22"/>
          <w:szCs w:val="22"/>
        </w:rPr>
        <w:br/>
        <w:t xml:space="preserve">się Podwykonawcy z umowy z Wykonawcą będzie traktowana jako przerwa wynikła </w:t>
      </w:r>
      <w:r w:rsidRPr="00AA02A4">
        <w:rPr>
          <w:rFonts w:ascii="Segoe UI" w:hAnsi="Segoe UI" w:cs="Segoe UI"/>
          <w:sz w:val="22"/>
          <w:szCs w:val="22"/>
        </w:rPr>
        <w:br/>
        <w:t>z przyczyn zależnych od Wykonawcy.</w:t>
      </w:r>
    </w:p>
    <w:p w:rsidR="00A63163" w:rsidRPr="00AA02A4" w:rsidRDefault="00A63163" w:rsidP="007418F5">
      <w:pPr>
        <w:pStyle w:val="Tekstpodstawowy"/>
        <w:widowControl w:val="0"/>
        <w:numPr>
          <w:ilvl w:val="1"/>
          <w:numId w:val="8"/>
        </w:numPr>
        <w:tabs>
          <w:tab w:val="clear" w:pos="1080"/>
          <w:tab w:val="left" w:pos="426"/>
        </w:tabs>
        <w:suppressAutoHyphens/>
        <w:ind w:left="426" w:hanging="426"/>
        <w:rPr>
          <w:rFonts w:ascii="Segoe UI" w:hAnsi="Segoe UI" w:cs="Segoe UI"/>
          <w:sz w:val="22"/>
          <w:szCs w:val="22"/>
        </w:rPr>
      </w:pPr>
      <w:r w:rsidRPr="00AA02A4">
        <w:rPr>
          <w:rFonts w:ascii="Segoe UI" w:hAnsi="Segoe UI" w:cs="Segoe UI"/>
          <w:sz w:val="22"/>
          <w:szCs w:val="22"/>
        </w:rPr>
        <w:t>Zamawiający nie ponosi żadnej odpowiedzialności finansowej za ewentualny brak rozliczeń finansowych pomiędzy Wykonawcą a Podwykonawcą.</w:t>
      </w:r>
    </w:p>
    <w:p w:rsidR="00A63163" w:rsidRPr="00AA02A4" w:rsidRDefault="00A63163" w:rsidP="007418F5">
      <w:pPr>
        <w:pStyle w:val="Tekstpodstawowy"/>
        <w:widowControl w:val="0"/>
        <w:numPr>
          <w:ilvl w:val="1"/>
          <w:numId w:val="8"/>
        </w:numPr>
        <w:tabs>
          <w:tab w:val="clear" w:pos="1080"/>
          <w:tab w:val="left" w:pos="426"/>
        </w:tabs>
        <w:suppressAutoHyphens/>
        <w:ind w:left="426" w:hanging="426"/>
        <w:rPr>
          <w:rFonts w:ascii="Segoe UI" w:hAnsi="Segoe UI" w:cs="Segoe UI"/>
          <w:sz w:val="22"/>
          <w:szCs w:val="22"/>
        </w:rPr>
      </w:pPr>
      <w:r w:rsidRPr="00AA02A4">
        <w:rPr>
          <w:rFonts w:ascii="Segoe UI" w:hAnsi="Segoe UI" w:cs="Segoe UI"/>
          <w:sz w:val="22"/>
          <w:szCs w:val="22"/>
        </w:rPr>
        <w:t xml:space="preserve">Wykonawca zobowiązany jest do składania z każdą fakturą potwierdzonego przez Podwykonawcę oświadczenia o wysokości sald wzajemnych należności i zobowiązań </w:t>
      </w:r>
      <w:r w:rsidRPr="00AA02A4">
        <w:rPr>
          <w:rFonts w:ascii="Segoe UI" w:hAnsi="Segoe UI" w:cs="Segoe UI"/>
          <w:sz w:val="22"/>
          <w:szCs w:val="22"/>
        </w:rPr>
        <w:br/>
        <w:t>z umowy z Podwykonawcą na realizację przedmiotu zamówienia.</w:t>
      </w:r>
    </w:p>
    <w:p w:rsidR="00A63163" w:rsidRPr="00AA02A4" w:rsidRDefault="00A63163" w:rsidP="007418F5">
      <w:pPr>
        <w:pStyle w:val="Tekstpodstawowy"/>
        <w:widowControl w:val="0"/>
        <w:numPr>
          <w:ilvl w:val="1"/>
          <w:numId w:val="8"/>
        </w:numPr>
        <w:tabs>
          <w:tab w:val="clear" w:pos="1080"/>
          <w:tab w:val="left" w:pos="426"/>
        </w:tabs>
        <w:suppressAutoHyphens/>
        <w:ind w:left="426" w:hanging="426"/>
        <w:rPr>
          <w:rFonts w:ascii="Segoe UI" w:hAnsi="Segoe UI" w:cs="Segoe UI"/>
          <w:sz w:val="22"/>
          <w:szCs w:val="22"/>
        </w:rPr>
      </w:pPr>
      <w:r w:rsidRPr="00AA02A4">
        <w:rPr>
          <w:rFonts w:ascii="Segoe UI" w:hAnsi="Segoe UI" w:cs="Segoe UI"/>
          <w:sz w:val="22"/>
          <w:szCs w:val="22"/>
        </w:rPr>
        <w:t xml:space="preserve">W przypadku uprawdopodobnienia przez Podwykonawcę, że Wykonawca bezzasadnie wstrzymał wypłatę wynagrodzenia Podwykonawcy, Zamawiający jest uprawniony </w:t>
      </w:r>
      <w:r w:rsidRPr="00AA02A4">
        <w:rPr>
          <w:rFonts w:ascii="Segoe UI" w:hAnsi="Segoe UI" w:cs="Segoe UI"/>
          <w:sz w:val="22"/>
          <w:szCs w:val="22"/>
        </w:rPr>
        <w:br/>
        <w:t xml:space="preserve">z wynagrodzenia Wykonawcy przekazać odpowiednią część wynagrodzenia bezpośrednio Podwykonawcy. </w:t>
      </w:r>
    </w:p>
    <w:p w:rsidR="00A63163" w:rsidRPr="00AA02A4" w:rsidRDefault="00A63163" w:rsidP="007418F5">
      <w:pPr>
        <w:pStyle w:val="Tekstpodstawowy"/>
        <w:widowControl w:val="0"/>
        <w:numPr>
          <w:ilvl w:val="1"/>
          <w:numId w:val="8"/>
        </w:numPr>
        <w:tabs>
          <w:tab w:val="clear" w:pos="1080"/>
          <w:tab w:val="left" w:pos="426"/>
        </w:tabs>
        <w:suppressAutoHyphens/>
        <w:ind w:left="426" w:hanging="426"/>
        <w:rPr>
          <w:rFonts w:ascii="Segoe UI" w:hAnsi="Segoe UI" w:cs="Segoe UI"/>
          <w:sz w:val="22"/>
          <w:szCs w:val="22"/>
        </w:rPr>
      </w:pPr>
      <w:r w:rsidRPr="00AA02A4">
        <w:rPr>
          <w:rFonts w:ascii="Segoe UI" w:hAnsi="Segoe UI" w:cs="Segoe UI"/>
          <w:sz w:val="22"/>
          <w:szCs w:val="22"/>
        </w:rPr>
        <w:t>Zamawiający zastrzega sobie prawo zatrzymania kwoty, której Wykonawca nie przekazał Podwykonawcy tytułem wynagrodzenia za wykonane prace opłacone już przez Zamawiającego z  wynagrodzenia Wykonawcy lub  wniesionego zabezpieczenia należytego wykonania umowy, które w takim przypadku winno być niezwłocznie uzupełnione pod rygorem odstąpienia od umowy z winy Wykonawcy.</w:t>
      </w:r>
    </w:p>
    <w:p w:rsidR="00A63163" w:rsidRPr="00AA02A4" w:rsidRDefault="00A63163" w:rsidP="007418F5">
      <w:pPr>
        <w:pStyle w:val="Tekstpodstawowy"/>
        <w:widowControl w:val="0"/>
        <w:numPr>
          <w:ilvl w:val="1"/>
          <w:numId w:val="8"/>
        </w:numPr>
        <w:tabs>
          <w:tab w:val="clear" w:pos="1080"/>
          <w:tab w:val="left" w:pos="426"/>
        </w:tabs>
        <w:suppressAutoHyphens/>
        <w:ind w:left="426" w:hanging="426"/>
        <w:rPr>
          <w:rFonts w:ascii="Segoe UI" w:hAnsi="Segoe UI" w:cs="Segoe UI"/>
          <w:sz w:val="22"/>
          <w:szCs w:val="22"/>
        </w:rPr>
      </w:pPr>
      <w:r w:rsidRPr="00AA02A4">
        <w:rPr>
          <w:rFonts w:ascii="Segoe UI" w:hAnsi="Segoe UI" w:cs="Segoe UI"/>
          <w:sz w:val="22"/>
          <w:szCs w:val="22"/>
        </w:rPr>
        <w:t xml:space="preserve">W przypadku sporu Zamawiający może zatrzymać sporną część wynagrodzenia Wykonawcy, a po ostatecznym rozstrzygnięciu pomiędzy Wykonawcą a Podwykonawcą </w:t>
      </w:r>
      <w:r w:rsidRPr="00AA02A4">
        <w:rPr>
          <w:rFonts w:ascii="Segoe UI" w:hAnsi="Segoe UI" w:cs="Segoe UI"/>
          <w:sz w:val="22"/>
          <w:szCs w:val="22"/>
        </w:rPr>
        <w:lastRenderedPageBreak/>
        <w:t>zwrócić zatrzymaną kwotę Wykonawcy lub wypłacić ją Podwykonawcy w zależności od rozstrzygnięcia w ciągu 14 dni. Za okres zatrzymania z powyższych przyczyn części wynagrodzenia Wykonawcy nie będą przysługiwać odsetki.</w:t>
      </w:r>
    </w:p>
    <w:p w:rsidR="00A63163" w:rsidRPr="00AA02A4" w:rsidRDefault="00A63163" w:rsidP="007418F5">
      <w:pPr>
        <w:pStyle w:val="Tekstpodstawowy"/>
        <w:widowControl w:val="0"/>
        <w:numPr>
          <w:ilvl w:val="1"/>
          <w:numId w:val="8"/>
        </w:numPr>
        <w:tabs>
          <w:tab w:val="clear" w:pos="1080"/>
          <w:tab w:val="left" w:pos="426"/>
        </w:tabs>
        <w:suppressAutoHyphens/>
        <w:ind w:left="426" w:hanging="426"/>
        <w:rPr>
          <w:rFonts w:ascii="Segoe UI" w:hAnsi="Segoe UI" w:cs="Segoe UI"/>
          <w:sz w:val="22"/>
          <w:szCs w:val="22"/>
        </w:rPr>
      </w:pPr>
      <w:r w:rsidRPr="00AA02A4">
        <w:rPr>
          <w:rFonts w:ascii="Segoe UI" w:hAnsi="Segoe UI" w:cs="Segoe UI"/>
          <w:sz w:val="22"/>
          <w:szCs w:val="22"/>
        </w:rPr>
        <w:t>W przypadku 3-krotnego stwierdzenia nieuzasadnionego niewypłacenia przez Wykonawcę wynagrodzenia dla Podwykonawcy z przyczyn nieleżących po stronie Podwykonawcy Zamawiający może odstąpić od umowy z winy Wykonawcy.</w:t>
      </w:r>
    </w:p>
    <w:p w:rsidR="00A63163" w:rsidRPr="00AA02A4" w:rsidRDefault="00A63163" w:rsidP="007418F5">
      <w:pPr>
        <w:pStyle w:val="Tekstpodstawowy"/>
        <w:widowControl w:val="0"/>
        <w:numPr>
          <w:ilvl w:val="1"/>
          <w:numId w:val="8"/>
        </w:numPr>
        <w:tabs>
          <w:tab w:val="clear" w:pos="1080"/>
          <w:tab w:val="left" w:pos="426"/>
        </w:tabs>
        <w:suppressAutoHyphens/>
        <w:ind w:left="426" w:hanging="426"/>
        <w:rPr>
          <w:rFonts w:ascii="Segoe UI" w:hAnsi="Segoe UI" w:cs="Segoe UI"/>
          <w:sz w:val="22"/>
          <w:szCs w:val="22"/>
        </w:rPr>
      </w:pPr>
      <w:r w:rsidRPr="00AA02A4">
        <w:rPr>
          <w:rFonts w:ascii="Segoe UI" w:hAnsi="Segoe UI" w:cs="Segoe UI"/>
          <w:sz w:val="22"/>
          <w:szCs w:val="22"/>
        </w:rPr>
        <w:t>Zgodnie z postanowieniami SWZ Zamawiający dopuszcza   zmianę umowy dotyczącą możliwości  zmiany zakresu zamówienia, które Wykonawca może powierzyć Podwykonawcom, innego od zakresu podwykonawstwa określonego przez Wykonawcę w ofercie. Zmiana taka jest dopuszczalna, jeżeli nie narusza zastrzeżeń Zamawiającego określonych w SWZ dotyczących części zamówienia, które nie mogą być powierzane Podwykonawcom.</w:t>
      </w:r>
    </w:p>
    <w:p w:rsidR="00A63163" w:rsidRPr="00AA02A4" w:rsidRDefault="00A63163" w:rsidP="007418F5">
      <w:pPr>
        <w:spacing w:after="0" w:line="240" w:lineRule="auto"/>
        <w:rPr>
          <w:rFonts w:ascii="Segoe UI" w:hAnsi="Segoe UI" w:cs="Segoe UI"/>
          <w:b/>
          <w:bCs/>
        </w:rPr>
      </w:pPr>
    </w:p>
    <w:p w:rsidR="00A63163" w:rsidRPr="00AA02A4" w:rsidRDefault="00A63163" w:rsidP="007418F5">
      <w:pPr>
        <w:spacing w:after="0" w:line="240" w:lineRule="auto"/>
        <w:jc w:val="center"/>
        <w:rPr>
          <w:rFonts w:ascii="Segoe UI" w:hAnsi="Segoe UI" w:cs="Segoe UI"/>
          <w:b/>
        </w:rPr>
      </w:pPr>
      <w:r w:rsidRPr="00AA02A4">
        <w:rPr>
          <w:rFonts w:ascii="Segoe UI" w:hAnsi="Segoe UI" w:cs="Segoe UI"/>
          <w:b/>
          <w:bCs/>
        </w:rPr>
        <w:t xml:space="preserve">VI. </w:t>
      </w:r>
      <w:r w:rsidRPr="00AA02A4">
        <w:rPr>
          <w:rFonts w:ascii="Segoe UI" w:hAnsi="Segoe UI" w:cs="Segoe UI"/>
          <w:b/>
        </w:rPr>
        <w:t>Przetwarzanie danych osobowych</w:t>
      </w:r>
    </w:p>
    <w:p w:rsidR="00365DC6" w:rsidRPr="00AA02A4" w:rsidRDefault="00365DC6" w:rsidP="007418F5">
      <w:pPr>
        <w:spacing w:after="0" w:line="240" w:lineRule="auto"/>
        <w:jc w:val="center"/>
        <w:rPr>
          <w:rFonts w:ascii="Segoe UI" w:hAnsi="Segoe UI" w:cs="Segoe UI"/>
          <w:b/>
        </w:rPr>
      </w:pPr>
    </w:p>
    <w:p w:rsidR="00365DC6" w:rsidRPr="00AA02A4" w:rsidRDefault="00A63163" w:rsidP="007418F5">
      <w:pPr>
        <w:spacing w:after="0" w:line="240" w:lineRule="auto"/>
        <w:jc w:val="center"/>
        <w:rPr>
          <w:rFonts w:ascii="Segoe UI" w:hAnsi="Segoe UI" w:cs="Segoe UI"/>
          <w:b/>
        </w:rPr>
      </w:pPr>
      <w:r w:rsidRPr="00AA02A4">
        <w:rPr>
          <w:rFonts w:ascii="Segoe UI" w:hAnsi="Segoe UI" w:cs="Segoe UI"/>
          <w:b/>
        </w:rPr>
        <w:t>§ 2</w:t>
      </w:r>
      <w:r w:rsidR="00365DC6" w:rsidRPr="00AA02A4">
        <w:rPr>
          <w:rFonts w:ascii="Segoe UI" w:hAnsi="Segoe UI" w:cs="Segoe UI"/>
          <w:b/>
        </w:rPr>
        <w:t>2</w:t>
      </w:r>
    </w:p>
    <w:p w:rsidR="00A63163" w:rsidRPr="00AA02A4" w:rsidRDefault="00A63163" w:rsidP="00920650">
      <w:pPr>
        <w:pStyle w:val="Standard"/>
        <w:numPr>
          <w:ilvl w:val="0"/>
          <w:numId w:val="36"/>
        </w:numPr>
        <w:tabs>
          <w:tab w:val="left" w:pos="284"/>
        </w:tabs>
        <w:autoSpaceDN/>
        <w:ind w:left="426" w:hanging="284"/>
        <w:jc w:val="both"/>
        <w:rPr>
          <w:rFonts w:ascii="Segoe UI" w:hAnsi="Segoe UI" w:cs="Segoe UI"/>
          <w:sz w:val="22"/>
          <w:szCs w:val="22"/>
        </w:rPr>
      </w:pPr>
      <w:r w:rsidRPr="00AA02A4">
        <w:rPr>
          <w:rFonts w:ascii="Segoe UI" w:hAnsi="Segoe UI" w:cs="Segoe UI"/>
          <w:sz w:val="22"/>
          <w:szCs w:val="22"/>
        </w:rPr>
        <w:t>W związku z określonym przez Strony sposobem realizacji przedmiotu niniejszej umowy, Strony będą przetwarzać dane osobowe w związku z realizacją tejże umowy. Administratorem danych osobowych w rozumieniu Rozporządzenia Parlamentu Europejskiego i Rady (UE) 2016/679 z dnia 27 kwietnia 2016 r. w sprawie ochrony osób fizycznych w związku z przetwarzaniem danych osobowych i w sprawie swobodnego przepływu takich danych oraz uchylenia dyrektywy 95/46/WE (dalej RODO) jest:</w:t>
      </w:r>
    </w:p>
    <w:p w:rsidR="00A63163" w:rsidRPr="00AA02A4" w:rsidRDefault="00A63163" w:rsidP="00920650">
      <w:pPr>
        <w:pStyle w:val="Standard"/>
        <w:numPr>
          <w:ilvl w:val="2"/>
          <w:numId w:val="36"/>
        </w:numPr>
        <w:tabs>
          <w:tab w:val="left" w:pos="284"/>
        </w:tabs>
        <w:autoSpaceDN/>
        <w:jc w:val="both"/>
        <w:rPr>
          <w:rFonts w:ascii="Segoe UI" w:hAnsi="Segoe UI" w:cs="Segoe UI"/>
          <w:sz w:val="22"/>
          <w:szCs w:val="22"/>
        </w:rPr>
      </w:pPr>
      <w:r w:rsidRPr="00AA02A4">
        <w:rPr>
          <w:rFonts w:ascii="Segoe UI" w:hAnsi="Segoe UI" w:cs="Segoe UI"/>
          <w:sz w:val="22"/>
          <w:szCs w:val="22"/>
        </w:rPr>
        <w:t xml:space="preserve">Wykonawca - w odniesieniu do danych osobowych przetwarzanych w związku z realizacją zadań określonych w niniejszej umowie, w szczególności dane mieszkańców Miasta Stargard zamieszkujących nieruchomości objęte gminnym systemem gospodarowania odpadami komunalnymi –udostępnionych przez Zamawiającego, lub </w:t>
      </w:r>
      <w:r w:rsidRPr="00AA02A4">
        <w:rPr>
          <w:rFonts w:ascii="Segoe UI" w:hAnsi="Segoe UI" w:cs="Segoe UI"/>
          <w:kern w:val="0"/>
          <w:sz w:val="22"/>
          <w:szCs w:val="22"/>
        </w:rPr>
        <w:t>pozyskiwanych bezpośrednio od właścicieli nieruchomości,</w:t>
      </w:r>
      <w:r w:rsidRPr="00AA02A4">
        <w:rPr>
          <w:rFonts w:ascii="Segoe UI" w:hAnsi="Segoe UI" w:cs="Segoe UI"/>
          <w:sz w:val="22"/>
          <w:szCs w:val="22"/>
        </w:rPr>
        <w:t xml:space="preserve"> danych osobowych Podwykonawców oraz Pracowników, oraz dane osobowe Zarządców nieruchomości i ich Pracowników.</w:t>
      </w:r>
    </w:p>
    <w:p w:rsidR="00A63163" w:rsidRPr="00AA02A4" w:rsidRDefault="00A63163" w:rsidP="00920650">
      <w:pPr>
        <w:pStyle w:val="Standard"/>
        <w:numPr>
          <w:ilvl w:val="2"/>
          <w:numId w:val="36"/>
        </w:numPr>
        <w:tabs>
          <w:tab w:val="left" w:pos="284"/>
        </w:tabs>
        <w:autoSpaceDN/>
        <w:jc w:val="both"/>
        <w:rPr>
          <w:rFonts w:ascii="Segoe UI" w:hAnsi="Segoe UI" w:cs="Segoe UI"/>
          <w:sz w:val="22"/>
          <w:szCs w:val="22"/>
        </w:rPr>
      </w:pPr>
      <w:r w:rsidRPr="00AA02A4">
        <w:rPr>
          <w:rFonts w:ascii="Segoe UI" w:hAnsi="Segoe UI" w:cs="Segoe UI"/>
          <w:sz w:val="22"/>
          <w:szCs w:val="22"/>
        </w:rPr>
        <w:t>Wykonawca - w odniesieniu do danych osobowych udostępnianych przez Wykonawcę Zamawiającemu w ramach realizacji przez niego zadań zapisanych w niniejszej umowie i w celu realizacji niniejszej umowy, w szczególności dane mieszkańców Miasta Stargard zamieszkujących nieruchomości objęte gminnym systemem gospodarowania odpadami komunalnymi, dane osobowe Podwykonawców wybieranych przez Wykonawcę do realizacji zadań wskazanych w niniejszej umowie oraz ich Pracowników, dane osób pobierających worki typu BIG BAG lub dostarczyły do EKOPUNKTU odpady remontowe i rozbiórkowe i odpady w postaci opon, czy dane Zarządców nieruchomości i ich Pracowników.</w:t>
      </w:r>
    </w:p>
    <w:p w:rsidR="00A63163" w:rsidRPr="00AA02A4" w:rsidRDefault="00A63163" w:rsidP="00920650">
      <w:pPr>
        <w:pStyle w:val="Standard"/>
        <w:numPr>
          <w:ilvl w:val="0"/>
          <w:numId w:val="36"/>
        </w:numPr>
        <w:tabs>
          <w:tab w:val="left" w:pos="284"/>
        </w:tabs>
        <w:autoSpaceDN/>
        <w:ind w:left="426" w:hanging="284"/>
        <w:jc w:val="both"/>
        <w:rPr>
          <w:rFonts w:ascii="Segoe UI" w:hAnsi="Segoe UI" w:cs="Segoe UI"/>
          <w:sz w:val="22"/>
          <w:szCs w:val="22"/>
        </w:rPr>
      </w:pPr>
      <w:r w:rsidRPr="00AA02A4">
        <w:rPr>
          <w:rFonts w:ascii="Segoe UI" w:hAnsi="Segoe UI" w:cs="Segoe UI"/>
          <w:sz w:val="22"/>
          <w:szCs w:val="22"/>
        </w:rPr>
        <w:t>Każdy administrator danych odpowiada we własnym zakresie za zapewnienie zgodności ich przetwarzania z przepisami o ochronie danych osobowych, w szczególności z przepisami RODO - uwzględniając charakter, zakres, kontekst i cele przetwarzania oraz ryzyko naruszenia praw lub wolności osób, których dane będą przetwarzane prze Strony. Środki te będą poddawane przeglądom i uaktualniane, a Zamawiający i Wykonawca oświadczają, że wdrożyły odpowiednie polityki ochrony danych.</w:t>
      </w:r>
    </w:p>
    <w:p w:rsidR="00A63163" w:rsidRPr="00AA02A4" w:rsidRDefault="00A63163" w:rsidP="00920650">
      <w:pPr>
        <w:pStyle w:val="Standard"/>
        <w:numPr>
          <w:ilvl w:val="0"/>
          <w:numId w:val="36"/>
        </w:numPr>
        <w:tabs>
          <w:tab w:val="left" w:pos="284"/>
        </w:tabs>
        <w:autoSpaceDN/>
        <w:ind w:left="426" w:hanging="284"/>
        <w:jc w:val="both"/>
        <w:rPr>
          <w:rFonts w:ascii="Segoe UI" w:hAnsi="Segoe UI" w:cs="Segoe UI"/>
          <w:sz w:val="22"/>
          <w:szCs w:val="22"/>
        </w:rPr>
      </w:pPr>
      <w:r w:rsidRPr="00AA02A4">
        <w:rPr>
          <w:rFonts w:ascii="Segoe UI" w:hAnsi="Segoe UI" w:cs="Segoe UI"/>
          <w:sz w:val="22"/>
          <w:szCs w:val="22"/>
        </w:rPr>
        <w:t xml:space="preserve">Zarówno Zamawiający jak i Wykonawca zobowiązują się do przetwarzania danych osobowych wskazanych w powyższym ust. 1 zgodnie z RODO, w szczególności </w:t>
      </w:r>
      <w:r w:rsidRPr="00AA02A4">
        <w:rPr>
          <w:rFonts w:ascii="Segoe UI" w:hAnsi="Segoe UI" w:cs="Segoe UI"/>
          <w:sz w:val="22"/>
          <w:szCs w:val="22"/>
        </w:rPr>
        <w:lastRenderedPageBreak/>
        <w:t>do wdrożenia organizacyjnych i technicznych środków bezpieczeństwa w celu prawidłowego wykonania przedmiotu umowy oraz realizacji wymogów art. 32 RODO.</w:t>
      </w:r>
    </w:p>
    <w:p w:rsidR="00A63163" w:rsidRPr="00AA02A4" w:rsidRDefault="00A63163" w:rsidP="00920650">
      <w:pPr>
        <w:pStyle w:val="Standard"/>
        <w:numPr>
          <w:ilvl w:val="0"/>
          <w:numId w:val="36"/>
        </w:numPr>
        <w:tabs>
          <w:tab w:val="left" w:pos="284"/>
        </w:tabs>
        <w:autoSpaceDN/>
        <w:ind w:left="426" w:hanging="284"/>
        <w:jc w:val="both"/>
        <w:rPr>
          <w:rFonts w:ascii="Segoe UI" w:hAnsi="Segoe UI" w:cs="Segoe UI"/>
          <w:sz w:val="22"/>
          <w:szCs w:val="22"/>
        </w:rPr>
      </w:pPr>
      <w:r w:rsidRPr="00AA02A4">
        <w:rPr>
          <w:rFonts w:ascii="Segoe UI" w:hAnsi="Segoe UI" w:cs="Segoe UI"/>
          <w:sz w:val="22"/>
          <w:szCs w:val="22"/>
        </w:rPr>
        <w:t xml:space="preserve">Wykonawca zobowiązany jest do informowania osób, których dane udostępnia Zamawiającemu w celu i w zakresie realizacji niniejszej umowy, o przetwarzaniu ich danych osobowych przez Zamawiającego w charakterze administratora tych danych - zgodnie z art. 14 RODO, przekazując im Informację, która stanowi </w:t>
      </w:r>
      <w:r w:rsidRPr="00AA02A4">
        <w:rPr>
          <w:rFonts w:ascii="Segoe UI" w:hAnsi="Segoe UI" w:cs="Segoe UI"/>
          <w:b/>
          <w:sz w:val="22"/>
          <w:szCs w:val="22"/>
        </w:rPr>
        <w:t>załącznik nr 1</w:t>
      </w:r>
      <w:r w:rsidR="007F01D0" w:rsidRPr="00AA02A4">
        <w:rPr>
          <w:rFonts w:ascii="Segoe UI" w:hAnsi="Segoe UI" w:cs="Segoe UI"/>
          <w:b/>
          <w:sz w:val="22"/>
          <w:szCs w:val="22"/>
        </w:rPr>
        <w:t>4</w:t>
      </w:r>
      <w:r w:rsidRPr="00AA02A4">
        <w:rPr>
          <w:rFonts w:ascii="Segoe UI" w:hAnsi="Segoe UI" w:cs="Segoe UI"/>
          <w:sz w:val="22"/>
          <w:szCs w:val="22"/>
        </w:rPr>
        <w:t xml:space="preserve"> do niniejszej umowy.</w:t>
      </w:r>
    </w:p>
    <w:p w:rsidR="00A63163" w:rsidRPr="00AA02A4" w:rsidRDefault="00A63163" w:rsidP="00920650">
      <w:pPr>
        <w:pStyle w:val="Standard"/>
        <w:numPr>
          <w:ilvl w:val="0"/>
          <w:numId w:val="36"/>
        </w:numPr>
        <w:tabs>
          <w:tab w:val="left" w:pos="284"/>
        </w:tabs>
        <w:autoSpaceDN/>
        <w:ind w:left="426" w:hanging="284"/>
        <w:jc w:val="both"/>
        <w:rPr>
          <w:rFonts w:ascii="Segoe UI" w:hAnsi="Segoe UI" w:cs="Segoe UI"/>
          <w:sz w:val="22"/>
          <w:szCs w:val="22"/>
        </w:rPr>
      </w:pPr>
      <w:r w:rsidRPr="00AA02A4">
        <w:rPr>
          <w:rFonts w:ascii="Segoe UI" w:hAnsi="Segoe UI" w:cs="Segoe UI"/>
          <w:sz w:val="22"/>
          <w:szCs w:val="22"/>
        </w:rPr>
        <w:t>Wykonawca będzie przetwarzać dane osobowe dla celów realizacji niniejszej umowy w zakresie i przez czas zgodny z obowiązującymi przepisami dotyczącymi realizacji zadań publicznych, w tym z uwzględnieniem obowiązku ich archiwizacji.</w:t>
      </w:r>
    </w:p>
    <w:p w:rsidR="00A63163" w:rsidRPr="00AA02A4" w:rsidRDefault="00A63163" w:rsidP="00920650">
      <w:pPr>
        <w:pStyle w:val="Standard"/>
        <w:numPr>
          <w:ilvl w:val="0"/>
          <w:numId w:val="36"/>
        </w:numPr>
        <w:tabs>
          <w:tab w:val="left" w:pos="284"/>
        </w:tabs>
        <w:autoSpaceDN/>
        <w:ind w:left="426" w:hanging="284"/>
        <w:jc w:val="both"/>
        <w:rPr>
          <w:rFonts w:ascii="Segoe UI" w:hAnsi="Segoe UI" w:cs="Segoe UI"/>
          <w:sz w:val="22"/>
          <w:szCs w:val="22"/>
        </w:rPr>
      </w:pPr>
      <w:r w:rsidRPr="00AA02A4">
        <w:rPr>
          <w:rFonts w:ascii="Segoe UI" w:hAnsi="Segoe UI" w:cs="Segoe UI"/>
          <w:sz w:val="22"/>
          <w:szCs w:val="22"/>
        </w:rPr>
        <w:t>Strony ustaliły sposób porozumiewania się Zamawiającego z Wykonawcą, w § 23 niniejszej umowy. Zmiana osób, o których mowa powyżej, wymaga pisemnego powiadomienia drugiej Strony i nie wymaga sporządzania aneksu do niniejszej umowy.</w:t>
      </w:r>
    </w:p>
    <w:p w:rsidR="00A63163" w:rsidRPr="00AA02A4" w:rsidRDefault="00A63163" w:rsidP="00920650">
      <w:pPr>
        <w:pStyle w:val="Standard"/>
        <w:numPr>
          <w:ilvl w:val="0"/>
          <w:numId w:val="36"/>
        </w:numPr>
        <w:tabs>
          <w:tab w:val="left" w:pos="284"/>
        </w:tabs>
        <w:autoSpaceDN/>
        <w:ind w:left="426" w:hanging="284"/>
        <w:jc w:val="both"/>
        <w:rPr>
          <w:rFonts w:ascii="Segoe UI" w:hAnsi="Segoe UI" w:cs="Segoe UI"/>
          <w:sz w:val="22"/>
          <w:szCs w:val="22"/>
        </w:rPr>
      </w:pPr>
      <w:r w:rsidRPr="00AA02A4">
        <w:rPr>
          <w:rFonts w:ascii="Segoe UI" w:hAnsi="Segoe UI" w:cs="Segoe UI"/>
          <w:sz w:val="22"/>
          <w:szCs w:val="22"/>
        </w:rPr>
        <w:t xml:space="preserve">Informacja o przetwarzaniu danych osobowych w przypadku świadczenia usług na rzecz Zarządu Usług Komunalnych w Stargardzie stanowi </w:t>
      </w:r>
      <w:r w:rsidRPr="00AA02A4">
        <w:rPr>
          <w:rFonts w:ascii="Segoe UI" w:hAnsi="Segoe UI" w:cs="Segoe UI"/>
          <w:b/>
          <w:sz w:val="22"/>
          <w:szCs w:val="22"/>
        </w:rPr>
        <w:t>załącznik nr 1</w:t>
      </w:r>
      <w:r w:rsidR="007F01D0" w:rsidRPr="00AA02A4">
        <w:rPr>
          <w:rFonts w:ascii="Segoe UI" w:hAnsi="Segoe UI" w:cs="Segoe UI"/>
          <w:b/>
          <w:sz w:val="22"/>
          <w:szCs w:val="22"/>
        </w:rPr>
        <w:t>5</w:t>
      </w:r>
      <w:r w:rsidRPr="00AA02A4">
        <w:rPr>
          <w:rFonts w:ascii="Segoe UI" w:hAnsi="Segoe UI" w:cs="Segoe UI"/>
          <w:sz w:val="22"/>
          <w:szCs w:val="22"/>
        </w:rPr>
        <w:t xml:space="preserve"> do umowy.</w:t>
      </w:r>
    </w:p>
    <w:p w:rsidR="00A63163" w:rsidRPr="00AA02A4" w:rsidRDefault="00A63163" w:rsidP="00920650">
      <w:pPr>
        <w:pStyle w:val="Standard"/>
        <w:numPr>
          <w:ilvl w:val="0"/>
          <w:numId w:val="36"/>
        </w:numPr>
        <w:tabs>
          <w:tab w:val="left" w:pos="284"/>
        </w:tabs>
        <w:autoSpaceDN/>
        <w:ind w:left="426" w:hanging="284"/>
        <w:jc w:val="both"/>
        <w:rPr>
          <w:rFonts w:ascii="Segoe UI" w:hAnsi="Segoe UI" w:cs="Segoe UI"/>
          <w:sz w:val="22"/>
          <w:szCs w:val="22"/>
        </w:rPr>
      </w:pPr>
      <w:r w:rsidRPr="00AA02A4">
        <w:rPr>
          <w:rFonts w:ascii="Segoe UI" w:hAnsi="Segoe UI" w:cs="Segoe UI"/>
          <w:sz w:val="22"/>
          <w:szCs w:val="22"/>
        </w:rPr>
        <w:t>Kwestie dotyczące ochrony danych osobowych nieuregulowane w niniejszym paragrafie zostaną ustalone w drodze operacyjnej na piśmie pod rygorem nieważności, w szczególności Strony doprecyzują kwestie dotyczące wzajemnego udostępniania danych na potrzeby realizacji niniejszej umowy.</w:t>
      </w:r>
    </w:p>
    <w:p w:rsidR="00A63163" w:rsidRPr="00AA02A4" w:rsidRDefault="00A63163" w:rsidP="007418F5">
      <w:pPr>
        <w:spacing w:after="0" w:line="240" w:lineRule="auto"/>
        <w:rPr>
          <w:rFonts w:ascii="Segoe UI" w:hAnsi="Segoe UI" w:cs="Segoe UI"/>
          <w:b/>
          <w:bCs/>
        </w:rPr>
      </w:pPr>
    </w:p>
    <w:p w:rsidR="00A63163" w:rsidRPr="00AA02A4" w:rsidRDefault="00A63163" w:rsidP="007418F5">
      <w:pPr>
        <w:spacing w:after="0" w:line="240" w:lineRule="auto"/>
        <w:jc w:val="center"/>
        <w:rPr>
          <w:rFonts w:ascii="Segoe UI" w:hAnsi="Segoe UI" w:cs="Segoe UI"/>
          <w:b/>
        </w:rPr>
      </w:pPr>
      <w:r w:rsidRPr="00AA02A4">
        <w:rPr>
          <w:rFonts w:ascii="Segoe UI" w:hAnsi="Segoe UI" w:cs="Segoe UI"/>
          <w:b/>
          <w:bCs/>
        </w:rPr>
        <w:t xml:space="preserve">VII. </w:t>
      </w:r>
      <w:r w:rsidRPr="00AA02A4">
        <w:rPr>
          <w:rFonts w:ascii="Segoe UI" w:hAnsi="Segoe UI" w:cs="Segoe UI"/>
          <w:b/>
        </w:rPr>
        <w:t xml:space="preserve">Klauzula społeczna, o której mowa w art. 95 ust. 1 </w:t>
      </w:r>
      <w:proofErr w:type="spellStart"/>
      <w:r w:rsidRPr="00AA02A4">
        <w:rPr>
          <w:rFonts w:ascii="Segoe UI" w:hAnsi="Segoe UI" w:cs="Segoe UI"/>
          <w:b/>
        </w:rPr>
        <w:t>Pzp</w:t>
      </w:r>
      <w:proofErr w:type="spellEnd"/>
    </w:p>
    <w:p w:rsidR="00365DC6" w:rsidRPr="00AA02A4" w:rsidRDefault="00365DC6" w:rsidP="007418F5">
      <w:pPr>
        <w:spacing w:after="0" w:line="240" w:lineRule="auto"/>
        <w:jc w:val="center"/>
        <w:rPr>
          <w:rFonts w:ascii="Segoe UI" w:hAnsi="Segoe UI" w:cs="Segoe UI"/>
          <w:b/>
        </w:rPr>
      </w:pPr>
    </w:p>
    <w:p w:rsidR="00365DC6" w:rsidRPr="00AA02A4" w:rsidRDefault="00A63163" w:rsidP="007418F5">
      <w:pPr>
        <w:spacing w:after="0" w:line="240" w:lineRule="auto"/>
        <w:jc w:val="center"/>
        <w:rPr>
          <w:rFonts w:ascii="Segoe UI" w:hAnsi="Segoe UI" w:cs="Segoe UI"/>
          <w:b/>
        </w:rPr>
      </w:pPr>
      <w:r w:rsidRPr="00AA02A4">
        <w:rPr>
          <w:rFonts w:ascii="Segoe UI" w:hAnsi="Segoe UI" w:cs="Segoe UI"/>
          <w:b/>
        </w:rPr>
        <w:t>§ 2</w:t>
      </w:r>
      <w:r w:rsidR="00365DC6" w:rsidRPr="00AA02A4">
        <w:rPr>
          <w:rFonts w:ascii="Segoe UI" w:hAnsi="Segoe UI" w:cs="Segoe UI"/>
          <w:b/>
        </w:rPr>
        <w:t>3</w:t>
      </w:r>
    </w:p>
    <w:p w:rsidR="00A63163" w:rsidRPr="00AA02A4" w:rsidRDefault="00A63163" w:rsidP="007418F5">
      <w:pPr>
        <w:pStyle w:val="Akapitzlist"/>
        <w:numPr>
          <w:ilvl w:val="0"/>
          <w:numId w:val="14"/>
        </w:numPr>
        <w:suppressAutoHyphens/>
        <w:spacing w:after="0" w:line="240" w:lineRule="auto"/>
        <w:ind w:left="426"/>
        <w:jc w:val="both"/>
        <w:rPr>
          <w:rFonts w:ascii="Segoe UI" w:hAnsi="Segoe UI" w:cs="Segoe UI"/>
          <w:sz w:val="22"/>
          <w:szCs w:val="22"/>
        </w:rPr>
      </w:pPr>
      <w:r w:rsidRPr="00AA02A4">
        <w:rPr>
          <w:rFonts w:ascii="Segoe UI" w:hAnsi="Segoe UI" w:cs="Segoe UI"/>
          <w:sz w:val="22"/>
          <w:szCs w:val="22"/>
        </w:rPr>
        <w:t>Zamawiający przewiduje wymagania, o których mowa w art. 95 ust. 1 Prawa zamówień publicznych.</w:t>
      </w:r>
    </w:p>
    <w:p w:rsidR="00A63163" w:rsidRPr="00AA02A4" w:rsidRDefault="00A63163" w:rsidP="007418F5">
      <w:pPr>
        <w:pStyle w:val="Akapitzlist"/>
        <w:numPr>
          <w:ilvl w:val="0"/>
          <w:numId w:val="14"/>
        </w:numPr>
        <w:suppressAutoHyphens/>
        <w:spacing w:after="0" w:line="240" w:lineRule="auto"/>
        <w:ind w:left="426"/>
        <w:jc w:val="both"/>
        <w:rPr>
          <w:rFonts w:ascii="Segoe UI" w:hAnsi="Segoe UI" w:cs="Segoe UI"/>
          <w:sz w:val="22"/>
          <w:szCs w:val="22"/>
        </w:rPr>
      </w:pPr>
      <w:r w:rsidRPr="00AA02A4">
        <w:rPr>
          <w:rFonts w:ascii="Segoe UI" w:hAnsi="Segoe UI" w:cs="Segoe UI"/>
          <w:sz w:val="22"/>
          <w:szCs w:val="22"/>
        </w:rPr>
        <w:t xml:space="preserve">Obowiązek, o którym mowa w ust. 1, zostanie spełniony, jeżeli Wykonawca oraz – </w:t>
      </w:r>
      <w:r w:rsidRPr="00AA02A4">
        <w:rPr>
          <w:rFonts w:ascii="Segoe UI" w:hAnsi="Segoe UI" w:cs="Segoe UI"/>
          <w:sz w:val="22"/>
          <w:szCs w:val="22"/>
        </w:rPr>
        <w:br/>
        <w:t>w sytuacji powierzenia przez Wykonawcę realizacji części zamówienia – również podwykonawca zatrudnia na podstawie umowy o pracę wszystkie osoby wykonujące czynności, o których mowa w ust. 3 pkt 1. Wykonawca zobowiązuje podwykonawców do realizacji powyższego obowiązku w zawieranej umowie o podwykonawstwo, na takich samych zasadach, na jakich sam jest zobowiązany.</w:t>
      </w:r>
    </w:p>
    <w:p w:rsidR="00A63163" w:rsidRPr="00AA02A4" w:rsidRDefault="00A63163" w:rsidP="007418F5">
      <w:pPr>
        <w:pStyle w:val="Akapitzlist"/>
        <w:numPr>
          <w:ilvl w:val="0"/>
          <w:numId w:val="14"/>
        </w:numPr>
        <w:suppressAutoHyphens/>
        <w:spacing w:after="0" w:line="240" w:lineRule="auto"/>
        <w:ind w:left="426"/>
        <w:jc w:val="both"/>
        <w:rPr>
          <w:rFonts w:ascii="Segoe UI" w:hAnsi="Segoe UI" w:cs="Segoe UI"/>
          <w:sz w:val="22"/>
          <w:szCs w:val="22"/>
        </w:rPr>
      </w:pPr>
      <w:r w:rsidRPr="00AA02A4">
        <w:rPr>
          <w:rFonts w:ascii="Segoe UI" w:hAnsi="Segoe UI" w:cs="Segoe UI"/>
          <w:sz w:val="22"/>
          <w:szCs w:val="22"/>
        </w:rPr>
        <w:t>W celu realizacji obowiązku, o którym mowa w ust. 2 umowy Wykonawca jest zobowiązany do:</w:t>
      </w:r>
    </w:p>
    <w:p w:rsidR="00A63163" w:rsidRPr="00AA02A4" w:rsidRDefault="00A63163" w:rsidP="007418F5">
      <w:pPr>
        <w:pStyle w:val="Akapitzlist"/>
        <w:numPr>
          <w:ilvl w:val="1"/>
          <w:numId w:val="12"/>
        </w:numPr>
        <w:tabs>
          <w:tab w:val="left" w:pos="426"/>
          <w:tab w:val="left" w:pos="709"/>
        </w:tabs>
        <w:suppressAutoHyphens/>
        <w:spacing w:after="0" w:line="240" w:lineRule="auto"/>
        <w:ind w:left="709" w:hanging="283"/>
        <w:jc w:val="both"/>
        <w:rPr>
          <w:rFonts w:ascii="Segoe UI" w:hAnsi="Segoe UI" w:cs="Segoe UI"/>
          <w:sz w:val="22"/>
          <w:szCs w:val="22"/>
        </w:rPr>
      </w:pPr>
      <w:r w:rsidRPr="00AA02A4">
        <w:rPr>
          <w:rFonts w:ascii="Segoe UI" w:hAnsi="Segoe UI" w:cs="Segoe UI"/>
          <w:sz w:val="22"/>
          <w:szCs w:val="22"/>
        </w:rPr>
        <w:t xml:space="preserve">zatrudniania na podstawie umowy o pracę osób, które wykonują czynności w zakresie realizacji zamówienia bezpośrednio związane w wykonywaniem usługi </w:t>
      </w:r>
      <w:r w:rsidR="007F4554" w:rsidRPr="00AA02A4">
        <w:rPr>
          <w:rFonts w:ascii="Segoe UI" w:hAnsi="Segoe UI" w:cs="Segoe UI"/>
          <w:sz w:val="22"/>
          <w:szCs w:val="22"/>
        </w:rPr>
        <w:t xml:space="preserve">odbioru i zbierania </w:t>
      </w:r>
      <w:r w:rsidRPr="00AA02A4">
        <w:rPr>
          <w:rFonts w:ascii="Segoe UI" w:hAnsi="Segoe UI" w:cs="Segoe UI"/>
          <w:sz w:val="22"/>
          <w:szCs w:val="22"/>
        </w:rPr>
        <w:t>odpadów</w:t>
      </w:r>
      <w:r w:rsidRPr="00AA02A4">
        <w:rPr>
          <w:rFonts w:ascii="Segoe UI" w:hAnsi="Segoe UI" w:cs="Segoe UI"/>
          <w:sz w:val="22"/>
          <w:szCs w:val="22"/>
          <w:shd w:val="clear" w:color="auto" w:fill="FFFFFF"/>
        </w:rPr>
        <w:t>;</w:t>
      </w:r>
    </w:p>
    <w:p w:rsidR="00A63163" w:rsidRPr="00AA02A4" w:rsidRDefault="00A63163" w:rsidP="007418F5">
      <w:pPr>
        <w:pStyle w:val="Akapitzlist"/>
        <w:numPr>
          <w:ilvl w:val="1"/>
          <w:numId w:val="12"/>
        </w:numPr>
        <w:tabs>
          <w:tab w:val="left" w:pos="426"/>
          <w:tab w:val="left" w:pos="709"/>
        </w:tabs>
        <w:suppressAutoHyphens/>
        <w:spacing w:after="0" w:line="240" w:lineRule="auto"/>
        <w:ind w:left="709" w:hanging="283"/>
        <w:jc w:val="both"/>
        <w:rPr>
          <w:rFonts w:ascii="Segoe UI" w:hAnsi="Segoe UI" w:cs="Segoe UI"/>
          <w:sz w:val="22"/>
          <w:szCs w:val="22"/>
        </w:rPr>
      </w:pPr>
      <w:r w:rsidRPr="00AA02A4">
        <w:rPr>
          <w:rFonts w:ascii="Segoe UI" w:hAnsi="Segoe UI" w:cs="Segoe UI"/>
          <w:sz w:val="22"/>
          <w:szCs w:val="22"/>
        </w:rPr>
        <w:t xml:space="preserve">jeżeli czynności, o których mowa w pkt 1 wykonuje osoba, która działa w imieniu i na rzecz podwykonawcy, także do zobowiązania podwykonawcy do zatrudniania tej osoby na podstawie umowy o pracę oraz zapewnienia zamawiającemu możliwości przeprowadzenia kontroli spełniania przez podwykonawcę wymagań w tym zakresie </w:t>
      </w:r>
      <w:r w:rsidRPr="00AA02A4">
        <w:rPr>
          <w:rFonts w:ascii="Segoe UI" w:hAnsi="Segoe UI" w:cs="Segoe UI"/>
          <w:sz w:val="22"/>
          <w:szCs w:val="22"/>
        </w:rPr>
        <w:br/>
        <w:t>w sposób, o którym mowa w ust. 6.</w:t>
      </w:r>
    </w:p>
    <w:p w:rsidR="00A63163" w:rsidRPr="00AA02A4" w:rsidRDefault="00A63163" w:rsidP="007418F5">
      <w:pPr>
        <w:pStyle w:val="Akapitzlist"/>
        <w:numPr>
          <w:ilvl w:val="0"/>
          <w:numId w:val="14"/>
        </w:numPr>
        <w:autoSpaceDE w:val="0"/>
        <w:autoSpaceDN w:val="0"/>
        <w:adjustRightInd w:val="0"/>
        <w:spacing w:after="0" w:line="240" w:lineRule="auto"/>
        <w:ind w:left="426"/>
        <w:jc w:val="both"/>
        <w:rPr>
          <w:rFonts w:ascii="Segoe UI" w:hAnsi="Segoe UI" w:cs="Segoe UI"/>
          <w:sz w:val="22"/>
          <w:szCs w:val="22"/>
        </w:rPr>
      </w:pPr>
      <w:r w:rsidRPr="00AA02A4">
        <w:rPr>
          <w:rFonts w:ascii="Segoe UI" w:hAnsi="Segoe UI" w:cs="Segoe UI"/>
          <w:bCs/>
          <w:sz w:val="22"/>
          <w:szCs w:val="22"/>
        </w:rPr>
        <w:t xml:space="preserve">Wykonawca </w:t>
      </w:r>
      <w:r w:rsidRPr="00AA02A4">
        <w:rPr>
          <w:rFonts w:ascii="Segoe UI" w:hAnsi="Segoe UI" w:cs="Segoe UI"/>
          <w:sz w:val="22"/>
          <w:szCs w:val="22"/>
        </w:rPr>
        <w:t xml:space="preserve">najpóźniej na 5 dni przed rozpoczęciem realizacji umowy, jest zobowiązany do złożenia </w:t>
      </w:r>
      <w:r w:rsidRPr="00AA02A4">
        <w:rPr>
          <w:rFonts w:ascii="Segoe UI" w:hAnsi="Segoe UI" w:cs="Segoe UI"/>
          <w:bCs/>
          <w:sz w:val="22"/>
          <w:szCs w:val="22"/>
        </w:rPr>
        <w:t xml:space="preserve">Zamawiającemu </w:t>
      </w:r>
      <w:r w:rsidRPr="00AA02A4">
        <w:rPr>
          <w:rFonts w:ascii="Segoe UI" w:hAnsi="Segoe UI" w:cs="Segoe UI"/>
          <w:sz w:val="22"/>
          <w:szCs w:val="22"/>
        </w:rPr>
        <w:t xml:space="preserve">oświadczenia, że wszystkie osoby, które będą realizować zamówienie i wykonywać czynności, o których mowa w ust. 3 pkt 1 są zatrudnione </w:t>
      </w:r>
      <w:r w:rsidRPr="00AA02A4">
        <w:rPr>
          <w:rFonts w:ascii="Segoe UI" w:hAnsi="Segoe UI" w:cs="Segoe UI"/>
          <w:sz w:val="22"/>
          <w:szCs w:val="22"/>
        </w:rPr>
        <w:br/>
        <w:t>na umowę o pracę.</w:t>
      </w:r>
      <w:r w:rsidRPr="00AA02A4">
        <w:rPr>
          <w:rFonts w:ascii="Segoe UI" w:hAnsi="Segoe UI" w:cs="Segoe UI"/>
          <w:bCs/>
          <w:sz w:val="22"/>
          <w:szCs w:val="22"/>
        </w:rPr>
        <w:t xml:space="preserve"> Zamawiający </w:t>
      </w:r>
      <w:r w:rsidRPr="00AA02A4">
        <w:rPr>
          <w:rFonts w:ascii="Segoe UI" w:hAnsi="Segoe UI" w:cs="Segoe UI"/>
          <w:sz w:val="22"/>
          <w:szCs w:val="22"/>
        </w:rPr>
        <w:t xml:space="preserve">nie dopuści </w:t>
      </w:r>
      <w:r w:rsidRPr="00AA02A4">
        <w:rPr>
          <w:rFonts w:ascii="Segoe UI" w:hAnsi="Segoe UI" w:cs="Segoe UI"/>
          <w:bCs/>
          <w:sz w:val="22"/>
          <w:szCs w:val="22"/>
        </w:rPr>
        <w:t xml:space="preserve">Wykonawcy </w:t>
      </w:r>
      <w:r w:rsidRPr="00AA02A4">
        <w:rPr>
          <w:rFonts w:ascii="Segoe UI" w:hAnsi="Segoe UI" w:cs="Segoe UI"/>
          <w:sz w:val="22"/>
          <w:szCs w:val="22"/>
        </w:rPr>
        <w:t xml:space="preserve">do realizacji zamówienia </w:t>
      </w:r>
      <w:r w:rsidRPr="00AA02A4">
        <w:rPr>
          <w:rFonts w:ascii="Segoe UI" w:hAnsi="Segoe UI" w:cs="Segoe UI"/>
          <w:sz w:val="22"/>
          <w:szCs w:val="22"/>
        </w:rPr>
        <w:br/>
        <w:t xml:space="preserve">do momentu otrzymania oświadczenia, o którym mowa w zdaniu poprzednim. Wynikłe </w:t>
      </w:r>
      <w:r w:rsidRPr="00AA02A4">
        <w:rPr>
          <w:rFonts w:ascii="Segoe UI" w:hAnsi="Segoe UI" w:cs="Segoe UI"/>
          <w:sz w:val="22"/>
          <w:szCs w:val="22"/>
        </w:rPr>
        <w:br/>
      </w:r>
      <w:r w:rsidRPr="00AA02A4">
        <w:rPr>
          <w:rFonts w:ascii="Segoe UI" w:hAnsi="Segoe UI" w:cs="Segoe UI"/>
          <w:sz w:val="22"/>
          <w:szCs w:val="22"/>
        </w:rPr>
        <w:lastRenderedPageBreak/>
        <w:t xml:space="preserve">z tego tytułu opóźnienie w realizacji przedmiotu umowy będzie traktowane jako opóźnienie powstałe z winy </w:t>
      </w:r>
      <w:r w:rsidRPr="00AA02A4">
        <w:rPr>
          <w:rFonts w:ascii="Segoe UI" w:hAnsi="Segoe UI" w:cs="Segoe UI"/>
          <w:bCs/>
          <w:sz w:val="22"/>
          <w:szCs w:val="22"/>
        </w:rPr>
        <w:t>Wykonawcy</w:t>
      </w:r>
      <w:r w:rsidRPr="00AA02A4">
        <w:rPr>
          <w:rFonts w:ascii="Segoe UI" w:hAnsi="Segoe UI" w:cs="Segoe UI"/>
          <w:sz w:val="22"/>
          <w:szCs w:val="22"/>
        </w:rPr>
        <w:t xml:space="preserve">. </w:t>
      </w:r>
    </w:p>
    <w:p w:rsidR="00A63163" w:rsidRPr="00AA02A4" w:rsidRDefault="00A63163" w:rsidP="007418F5">
      <w:pPr>
        <w:pStyle w:val="Akapitzlist"/>
        <w:numPr>
          <w:ilvl w:val="0"/>
          <w:numId w:val="14"/>
        </w:numPr>
        <w:autoSpaceDE w:val="0"/>
        <w:autoSpaceDN w:val="0"/>
        <w:adjustRightInd w:val="0"/>
        <w:spacing w:after="0" w:line="240" w:lineRule="auto"/>
        <w:ind w:left="426"/>
        <w:jc w:val="both"/>
        <w:rPr>
          <w:rFonts w:ascii="Segoe UI" w:hAnsi="Segoe UI" w:cs="Segoe UI"/>
          <w:sz w:val="22"/>
          <w:szCs w:val="22"/>
        </w:rPr>
      </w:pPr>
      <w:r w:rsidRPr="00AA02A4">
        <w:rPr>
          <w:rFonts w:ascii="Segoe UI" w:hAnsi="Segoe UI" w:cs="Segoe UI"/>
          <w:sz w:val="22"/>
          <w:szCs w:val="22"/>
        </w:rPr>
        <w:t xml:space="preserve">Na żądanie Zamawiającego, Wykonawca, w ciągu 5 dni od wezwania dostarczy wykaz osób, które będą realizować zamówienie i wykonywać czynności, o których mowa </w:t>
      </w:r>
      <w:r w:rsidRPr="00AA02A4">
        <w:rPr>
          <w:rFonts w:ascii="Segoe UI" w:hAnsi="Segoe UI" w:cs="Segoe UI"/>
          <w:sz w:val="22"/>
          <w:szCs w:val="22"/>
        </w:rPr>
        <w:br/>
        <w:t>w ust. 3 pkt 1 z oświadczeniem, że osoby te są zatrudnione na umowę o pracę.</w:t>
      </w:r>
    </w:p>
    <w:p w:rsidR="00A63163" w:rsidRPr="00AA02A4" w:rsidRDefault="00A63163" w:rsidP="007418F5">
      <w:pPr>
        <w:pStyle w:val="Akapitzlist"/>
        <w:numPr>
          <w:ilvl w:val="0"/>
          <w:numId w:val="14"/>
        </w:numPr>
        <w:autoSpaceDE w:val="0"/>
        <w:autoSpaceDN w:val="0"/>
        <w:adjustRightInd w:val="0"/>
        <w:spacing w:after="0" w:line="240" w:lineRule="auto"/>
        <w:ind w:left="426" w:hanging="284"/>
        <w:jc w:val="both"/>
        <w:rPr>
          <w:rFonts w:ascii="Segoe UI" w:hAnsi="Segoe UI" w:cs="Segoe UI"/>
          <w:sz w:val="22"/>
          <w:szCs w:val="22"/>
        </w:rPr>
      </w:pPr>
      <w:r w:rsidRPr="00AA02A4">
        <w:rPr>
          <w:rFonts w:ascii="Segoe UI" w:hAnsi="Segoe UI" w:cs="Segoe UI"/>
          <w:sz w:val="22"/>
          <w:szCs w:val="22"/>
        </w:rPr>
        <w:t xml:space="preserve">W przypadku, gdy </w:t>
      </w:r>
      <w:r w:rsidRPr="00AA02A4">
        <w:rPr>
          <w:rFonts w:ascii="Segoe UI" w:hAnsi="Segoe UI" w:cs="Segoe UI"/>
          <w:bCs/>
          <w:sz w:val="22"/>
          <w:szCs w:val="22"/>
        </w:rPr>
        <w:t xml:space="preserve">Wykonawca </w:t>
      </w:r>
      <w:r w:rsidRPr="00AA02A4">
        <w:rPr>
          <w:rFonts w:ascii="Segoe UI" w:hAnsi="Segoe UI" w:cs="Segoe UI"/>
          <w:sz w:val="22"/>
          <w:szCs w:val="22"/>
        </w:rPr>
        <w:t xml:space="preserve">będzie realizował zamówienie przy udziale Podwykonawców, każdorazowo jest on zobowiązany do przekazania </w:t>
      </w:r>
      <w:r w:rsidRPr="00AA02A4">
        <w:rPr>
          <w:rFonts w:ascii="Segoe UI" w:hAnsi="Segoe UI" w:cs="Segoe UI"/>
          <w:bCs/>
          <w:sz w:val="22"/>
          <w:szCs w:val="22"/>
        </w:rPr>
        <w:t>Zamawiającemu</w:t>
      </w:r>
      <w:r w:rsidRPr="00AA02A4">
        <w:rPr>
          <w:rFonts w:ascii="Segoe UI" w:hAnsi="Segoe UI" w:cs="Segoe UI"/>
          <w:sz w:val="22"/>
          <w:szCs w:val="22"/>
        </w:rPr>
        <w:t xml:space="preserve">, najpóźniej na 3 dni przed rozpoczęciem realizacji prac przez Podwykonawcę, zanonimizowanego wykazu osób, które będą realizować zamówienie na rzecz Podwykonawcy i wykonywać czynności, o których mowa w ust. 3 pkt 1, wraz z oświadczeniem, że są one zatrudnione na podstawie umowy o pracę. </w:t>
      </w:r>
    </w:p>
    <w:p w:rsidR="00A63163" w:rsidRPr="00AA02A4" w:rsidRDefault="00A63163" w:rsidP="007418F5">
      <w:pPr>
        <w:pStyle w:val="Akapitzlist"/>
        <w:numPr>
          <w:ilvl w:val="0"/>
          <w:numId w:val="14"/>
        </w:numPr>
        <w:autoSpaceDE w:val="0"/>
        <w:autoSpaceDN w:val="0"/>
        <w:adjustRightInd w:val="0"/>
        <w:spacing w:after="0" w:line="240" w:lineRule="auto"/>
        <w:ind w:left="426" w:hanging="284"/>
        <w:jc w:val="both"/>
        <w:rPr>
          <w:rFonts w:ascii="Segoe UI" w:hAnsi="Segoe UI" w:cs="Segoe UI"/>
          <w:sz w:val="22"/>
          <w:szCs w:val="22"/>
        </w:rPr>
      </w:pPr>
      <w:r w:rsidRPr="00AA02A4">
        <w:rPr>
          <w:rFonts w:ascii="Segoe UI" w:hAnsi="Segoe UI" w:cs="Segoe UI"/>
          <w:sz w:val="22"/>
          <w:szCs w:val="22"/>
        </w:rPr>
        <w:t xml:space="preserve">W przypadku zmiany osób wymienionych w wykazach, o których mowa w ust. 4 oraz 5, </w:t>
      </w:r>
      <w:r w:rsidRPr="00AA02A4">
        <w:rPr>
          <w:rFonts w:ascii="Segoe UI" w:hAnsi="Segoe UI" w:cs="Segoe UI"/>
          <w:bCs/>
          <w:sz w:val="22"/>
          <w:szCs w:val="22"/>
        </w:rPr>
        <w:t xml:space="preserve">Wykonawca </w:t>
      </w:r>
      <w:r w:rsidRPr="00AA02A4">
        <w:rPr>
          <w:rFonts w:ascii="Segoe UI" w:hAnsi="Segoe UI" w:cs="Segoe UI"/>
          <w:sz w:val="22"/>
          <w:szCs w:val="22"/>
        </w:rPr>
        <w:t xml:space="preserve">zobowiązany jest do przedłożenia </w:t>
      </w:r>
      <w:r w:rsidRPr="00AA02A4">
        <w:rPr>
          <w:rFonts w:ascii="Segoe UI" w:hAnsi="Segoe UI" w:cs="Segoe UI"/>
          <w:bCs/>
          <w:sz w:val="22"/>
          <w:szCs w:val="22"/>
        </w:rPr>
        <w:t xml:space="preserve">Zamawiającemu </w:t>
      </w:r>
      <w:r w:rsidRPr="00AA02A4">
        <w:rPr>
          <w:rFonts w:ascii="Segoe UI" w:hAnsi="Segoe UI" w:cs="Segoe UI"/>
          <w:sz w:val="22"/>
          <w:szCs w:val="22"/>
        </w:rPr>
        <w:t xml:space="preserve">zaktualizowanych wykazów osób wraz z oświadczeniem, że wskazane w nich osoby zatrudnione </w:t>
      </w:r>
      <w:r w:rsidRPr="00AA02A4">
        <w:rPr>
          <w:rFonts w:ascii="Segoe UI" w:hAnsi="Segoe UI" w:cs="Segoe UI"/>
          <w:sz w:val="22"/>
          <w:szCs w:val="22"/>
        </w:rPr>
        <w:br/>
        <w:t xml:space="preserve">są na podstawie umowy o pracę, w terminie 3 dni od dokonania zmiany. Zmiana wykazów osób, o których mowa w ust. 4 oraz 5 nie wymaga aneksu do umowy. </w:t>
      </w:r>
    </w:p>
    <w:p w:rsidR="00A63163" w:rsidRPr="00AA02A4" w:rsidRDefault="00A63163" w:rsidP="007418F5">
      <w:pPr>
        <w:pStyle w:val="Akapitzlist"/>
        <w:numPr>
          <w:ilvl w:val="0"/>
          <w:numId w:val="14"/>
        </w:numPr>
        <w:autoSpaceDE w:val="0"/>
        <w:autoSpaceDN w:val="0"/>
        <w:adjustRightInd w:val="0"/>
        <w:spacing w:after="0" w:line="240" w:lineRule="auto"/>
        <w:ind w:left="426" w:hanging="284"/>
        <w:jc w:val="both"/>
        <w:rPr>
          <w:rFonts w:ascii="Segoe UI" w:hAnsi="Segoe UI" w:cs="Segoe UI"/>
          <w:sz w:val="22"/>
          <w:szCs w:val="22"/>
        </w:rPr>
      </w:pPr>
      <w:r w:rsidRPr="00AA02A4">
        <w:rPr>
          <w:rFonts w:ascii="Segoe UI" w:hAnsi="Segoe UI" w:cs="Segoe UI"/>
          <w:bCs/>
          <w:sz w:val="22"/>
          <w:szCs w:val="22"/>
        </w:rPr>
        <w:t xml:space="preserve">Wykonawca </w:t>
      </w:r>
      <w:r w:rsidRPr="00AA02A4">
        <w:rPr>
          <w:rFonts w:ascii="Segoe UI" w:hAnsi="Segoe UI" w:cs="Segoe UI"/>
          <w:sz w:val="22"/>
          <w:szCs w:val="22"/>
        </w:rPr>
        <w:t xml:space="preserve">każdorazowo na żądanie </w:t>
      </w:r>
      <w:r w:rsidRPr="00AA02A4">
        <w:rPr>
          <w:rFonts w:ascii="Segoe UI" w:hAnsi="Segoe UI" w:cs="Segoe UI"/>
          <w:bCs/>
          <w:sz w:val="22"/>
          <w:szCs w:val="22"/>
        </w:rPr>
        <w:t>Zamawiającego</w:t>
      </w:r>
      <w:r w:rsidRPr="00AA02A4">
        <w:rPr>
          <w:rFonts w:ascii="Segoe UI" w:hAnsi="Segoe UI" w:cs="Segoe UI"/>
          <w:sz w:val="22"/>
          <w:szCs w:val="22"/>
        </w:rPr>
        <w:t xml:space="preserve">, jest zobowiązany w terminie nie dłuższym niż 5 dni od dnia przekazania wezwania przez </w:t>
      </w:r>
      <w:r w:rsidRPr="00AA02A4">
        <w:rPr>
          <w:rFonts w:ascii="Segoe UI" w:hAnsi="Segoe UI" w:cs="Segoe UI"/>
          <w:bCs/>
          <w:sz w:val="22"/>
          <w:szCs w:val="22"/>
        </w:rPr>
        <w:t xml:space="preserve">Zamawiającego </w:t>
      </w:r>
      <w:r w:rsidRPr="00AA02A4">
        <w:rPr>
          <w:rFonts w:ascii="Segoe UI" w:hAnsi="Segoe UI" w:cs="Segoe UI"/>
          <w:sz w:val="22"/>
          <w:szCs w:val="22"/>
        </w:rPr>
        <w:t xml:space="preserve">przedstawić dowody zatrudnienia na podstawie umowy o pracę osób wskazanych w wykazach, </w:t>
      </w:r>
      <w:r w:rsidRPr="00AA02A4">
        <w:rPr>
          <w:rFonts w:ascii="Segoe UI" w:hAnsi="Segoe UI" w:cs="Segoe UI"/>
          <w:sz w:val="22"/>
          <w:szCs w:val="22"/>
        </w:rPr>
        <w:br/>
        <w:t xml:space="preserve">o których mowa w ust. 4 oraz 5. </w:t>
      </w:r>
    </w:p>
    <w:p w:rsidR="00A63163" w:rsidRPr="00AA02A4" w:rsidRDefault="00A63163" w:rsidP="007418F5">
      <w:pPr>
        <w:pStyle w:val="Akapitzlist"/>
        <w:numPr>
          <w:ilvl w:val="0"/>
          <w:numId w:val="14"/>
        </w:numPr>
        <w:suppressAutoHyphens/>
        <w:spacing w:after="0" w:line="240" w:lineRule="auto"/>
        <w:ind w:left="426"/>
        <w:jc w:val="both"/>
        <w:rPr>
          <w:rFonts w:ascii="Segoe UI" w:hAnsi="Segoe UI" w:cs="Segoe UI"/>
          <w:sz w:val="22"/>
          <w:szCs w:val="22"/>
        </w:rPr>
      </w:pPr>
      <w:r w:rsidRPr="00AA02A4">
        <w:rPr>
          <w:rFonts w:ascii="Segoe UI" w:hAnsi="Segoe UI" w:cs="Segoe UI"/>
          <w:sz w:val="22"/>
          <w:szCs w:val="22"/>
        </w:rPr>
        <w:t xml:space="preserve">W celu weryfikacji zatrudniania przez Wykonawcę lub podwykonawców, na umowę </w:t>
      </w:r>
      <w:r w:rsidRPr="00AA02A4">
        <w:rPr>
          <w:rFonts w:ascii="Segoe UI" w:hAnsi="Segoe UI" w:cs="Segoe UI"/>
          <w:sz w:val="22"/>
          <w:szCs w:val="22"/>
        </w:rPr>
        <w:br/>
        <w:t>o pracę, osób wskazanych w ust. 3 pkt 1, Zamawiający może żądać :</w:t>
      </w:r>
    </w:p>
    <w:p w:rsidR="00A63163" w:rsidRPr="00AA02A4" w:rsidRDefault="00A63163" w:rsidP="007418F5">
      <w:pPr>
        <w:pStyle w:val="Akapitzlist"/>
        <w:numPr>
          <w:ilvl w:val="1"/>
          <w:numId w:val="14"/>
        </w:numPr>
        <w:suppressAutoHyphens/>
        <w:spacing w:after="0" w:line="240" w:lineRule="auto"/>
        <w:jc w:val="both"/>
        <w:rPr>
          <w:rFonts w:ascii="Segoe UI" w:hAnsi="Segoe UI" w:cs="Segoe UI"/>
          <w:sz w:val="22"/>
          <w:szCs w:val="22"/>
        </w:rPr>
      </w:pPr>
      <w:r w:rsidRPr="00AA02A4">
        <w:rPr>
          <w:rFonts w:ascii="Segoe UI" w:hAnsi="Segoe UI" w:cs="Segoe UI"/>
          <w:sz w:val="22"/>
          <w:szCs w:val="22"/>
        </w:rPr>
        <w:t>oświadczenia zatrudnionego pracownika;</w:t>
      </w:r>
    </w:p>
    <w:p w:rsidR="00A63163" w:rsidRPr="00AA02A4" w:rsidRDefault="00A63163" w:rsidP="007418F5">
      <w:pPr>
        <w:pStyle w:val="Akapitzlist"/>
        <w:numPr>
          <w:ilvl w:val="1"/>
          <w:numId w:val="14"/>
        </w:numPr>
        <w:suppressAutoHyphens/>
        <w:spacing w:after="0" w:line="240" w:lineRule="auto"/>
        <w:jc w:val="both"/>
        <w:rPr>
          <w:rFonts w:ascii="Segoe UI" w:hAnsi="Segoe UI" w:cs="Segoe UI"/>
          <w:sz w:val="22"/>
          <w:szCs w:val="22"/>
        </w:rPr>
      </w:pPr>
      <w:r w:rsidRPr="00AA02A4">
        <w:rPr>
          <w:rFonts w:ascii="Segoe UI" w:hAnsi="Segoe UI" w:cs="Segoe UI"/>
          <w:sz w:val="22"/>
          <w:szCs w:val="22"/>
        </w:rPr>
        <w:t>oświadczenia wykonawcy lub podwykonawcy o zatrudnieniu pracownika na podstawie umowy o pracę;</w:t>
      </w:r>
    </w:p>
    <w:p w:rsidR="00A63163" w:rsidRPr="00AA02A4" w:rsidRDefault="00A63163" w:rsidP="007418F5">
      <w:pPr>
        <w:pStyle w:val="Akapitzlist"/>
        <w:numPr>
          <w:ilvl w:val="1"/>
          <w:numId w:val="14"/>
        </w:numPr>
        <w:suppressAutoHyphens/>
        <w:spacing w:after="0" w:line="240" w:lineRule="auto"/>
        <w:jc w:val="both"/>
        <w:rPr>
          <w:rFonts w:ascii="Segoe UI" w:hAnsi="Segoe UI" w:cs="Segoe UI"/>
          <w:sz w:val="22"/>
          <w:szCs w:val="22"/>
        </w:rPr>
      </w:pPr>
      <w:r w:rsidRPr="00AA02A4">
        <w:rPr>
          <w:rFonts w:ascii="Segoe UI" w:hAnsi="Segoe UI" w:cs="Segoe UI"/>
          <w:sz w:val="22"/>
          <w:szCs w:val="22"/>
        </w:rPr>
        <w:t>poświadczonej za zgodność z oryginałem kopii umowy o pracę zatrudnionego pracownika.</w:t>
      </w:r>
    </w:p>
    <w:p w:rsidR="00A63163" w:rsidRPr="00AA02A4" w:rsidRDefault="00A63163" w:rsidP="007418F5">
      <w:pPr>
        <w:pStyle w:val="Akapitzlist"/>
        <w:suppressAutoHyphens/>
        <w:spacing w:after="0" w:line="240" w:lineRule="auto"/>
        <w:ind w:left="425"/>
        <w:jc w:val="both"/>
        <w:rPr>
          <w:rFonts w:ascii="Segoe UI" w:hAnsi="Segoe UI" w:cs="Segoe UI"/>
          <w:sz w:val="22"/>
          <w:szCs w:val="22"/>
        </w:rPr>
      </w:pPr>
      <w:r w:rsidRPr="00AA02A4">
        <w:rPr>
          <w:rFonts w:ascii="Segoe UI" w:hAnsi="Segoe UI" w:cs="Segoe UI"/>
          <w:sz w:val="22"/>
          <w:szCs w:val="22"/>
          <w:shd w:val="clear" w:color="auto" w:fill="FFFFFF"/>
        </w:rPr>
        <w:t>- zawierających informacje, w tym dane osobowe, niezbędne do weryfikacji zatrudnienia na podstawie umowy o pracę, w szczególności imię i nazwisko zatrudnionego pracownika, datę zawarcia umowy o pracę, rodzaj umowy o pracę i zakres obowiązków pracownika.</w:t>
      </w:r>
    </w:p>
    <w:p w:rsidR="00A63163" w:rsidRPr="00AA02A4" w:rsidRDefault="00A63163" w:rsidP="007418F5">
      <w:pPr>
        <w:pStyle w:val="Akapitzlist"/>
        <w:numPr>
          <w:ilvl w:val="0"/>
          <w:numId w:val="14"/>
        </w:numPr>
        <w:autoSpaceDE w:val="0"/>
        <w:autoSpaceDN w:val="0"/>
        <w:adjustRightInd w:val="0"/>
        <w:spacing w:after="0" w:line="240" w:lineRule="auto"/>
        <w:ind w:left="426" w:hanging="284"/>
        <w:jc w:val="both"/>
        <w:rPr>
          <w:rFonts w:ascii="Segoe UI" w:hAnsi="Segoe UI" w:cs="Segoe UI"/>
          <w:sz w:val="22"/>
          <w:szCs w:val="22"/>
        </w:rPr>
      </w:pPr>
      <w:r w:rsidRPr="00AA02A4">
        <w:rPr>
          <w:rFonts w:ascii="Segoe UI" w:hAnsi="Segoe UI" w:cs="Segoe UI"/>
          <w:bCs/>
          <w:sz w:val="22"/>
          <w:szCs w:val="22"/>
        </w:rPr>
        <w:t xml:space="preserve">Zamawiający </w:t>
      </w:r>
      <w:r w:rsidRPr="00AA02A4">
        <w:rPr>
          <w:rFonts w:ascii="Segoe UI" w:hAnsi="Segoe UI" w:cs="Segoe UI"/>
          <w:sz w:val="22"/>
          <w:szCs w:val="22"/>
        </w:rPr>
        <w:t xml:space="preserve">zastrzega sobie prawo przeprowadzenia kontroli na miejscu wykonywania robót w celu zweryfikowania faktu, czy osoby wykonujące określone w ust. 3 pkt 1 czynności są osobami wskazanymi w wykazach osób, o którym mowa w ust. 5 oraz 6. </w:t>
      </w:r>
    </w:p>
    <w:p w:rsidR="00A63163" w:rsidRPr="00AA02A4" w:rsidRDefault="00A63163" w:rsidP="007418F5">
      <w:pPr>
        <w:pStyle w:val="Akapitzlist"/>
        <w:numPr>
          <w:ilvl w:val="0"/>
          <w:numId w:val="14"/>
        </w:numPr>
        <w:suppressAutoHyphens/>
        <w:spacing w:after="0" w:line="240" w:lineRule="auto"/>
        <w:ind w:left="426"/>
        <w:jc w:val="both"/>
        <w:rPr>
          <w:rFonts w:ascii="Segoe UI" w:hAnsi="Segoe UI" w:cs="Segoe UI"/>
          <w:sz w:val="22"/>
          <w:szCs w:val="22"/>
        </w:rPr>
      </w:pPr>
      <w:r w:rsidRPr="00AA02A4">
        <w:rPr>
          <w:rFonts w:ascii="Segoe UI" w:hAnsi="Segoe UI" w:cs="Segoe UI"/>
          <w:sz w:val="22"/>
          <w:szCs w:val="22"/>
        </w:rPr>
        <w:t xml:space="preserve">Zamawiający zastrzega sobie prawo do naliczenia kar umownych w przypadku niezatrudniania przez Wykonawcę lub podwykonawcę osób wykonujących czynności, </w:t>
      </w:r>
      <w:r w:rsidRPr="00AA02A4">
        <w:rPr>
          <w:rFonts w:ascii="Segoe UI" w:hAnsi="Segoe UI" w:cs="Segoe UI"/>
          <w:sz w:val="22"/>
          <w:szCs w:val="22"/>
        </w:rPr>
        <w:br/>
        <w:t xml:space="preserve">o których mowa w ust. 3 pkt 1 na podstawie umowy o pracę. W takim przypadku Wykonawca zapłaci Zamawiającemu karę umowną w wysokości </w:t>
      </w:r>
      <w:r w:rsidRPr="00AA02A4">
        <w:rPr>
          <w:rFonts w:ascii="Segoe UI" w:hAnsi="Segoe UI" w:cs="Segoe UI"/>
          <w:b/>
          <w:sz w:val="22"/>
          <w:szCs w:val="22"/>
        </w:rPr>
        <w:t>1.000,00 zł</w:t>
      </w:r>
      <w:r w:rsidRPr="00AA02A4">
        <w:rPr>
          <w:rFonts w:ascii="Segoe UI" w:hAnsi="Segoe UI" w:cs="Segoe UI"/>
          <w:sz w:val="22"/>
          <w:szCs w:val="22"/>
        </w:rPr>
        <w:t xml:space="preserve"> za każdy taki przypadek.</w:t>
      </w:r>
    </w:p>
    <w:p w:rsidR="00A63163" w:rsidRPr="00AA02A4" w:rsidRDefault="00A63163" w:rsidP="007418F5">
      <w:pPr>
        <w:pStyle w:val="Akapitzlist"/>
        <w:numPr>
          <w:ilvl w:val="0"/>
          <w:numId w:val="14"/>
        </w:numPr>
        <w:suppressAutoHyphens/>
        <w:spacing w:after="0" w:line="240" w:lineRule="auto"/>
        <w:ind w:left="426"/>
        <w:jc w:val="both"/>
        <w:rPr>
          <w:rFonts w:ascii="Segoe UI" w:hAnsi="Segoe UI" w:cs="Segoe UI"/>
          <w:sz w:val="22"/>
          <w:szCs w:val="22"/>
        </w:rPr>
      </w:pPr>
      <w:r w:rsidRPr="00AA02A4">
        <w:rPr>
          <w:rFonts w:ascii="Segoe UI" w:hAnsi="Segoe UI" w:cs="Segoe UI"/>
          <w:sz w:val="22"/>
          <w:szCs w:val="22"/>
        </w:rPr>
        <w:t>Kara, o której mowa w ust. 11 umowy zostanie naliczona w przypadku:</w:t>
      </w:r>
    </w:p>
    <w:p w:rsidR="00A63163" w:rsidRPr="00AA02A4" w:rsidRDefault="00A63163" w:rsidP="007418F5">
      <w:pPr>
        <w:pStyle w:val="Akapitzlist"/>
        <w:numPr>
          <w:ilvl w:val="2"/>
          <w:numId w:val="13"/>
        </w:numPr>
        <w:tabs>
          <w:tab w:val="left" w:pos="709"/>
        </w:tabs>
        <w:suppressAutoHyphens/>
        <w:spacing w:after="0" w:line="240" w:lineRule="auto"/>
        <w:ind w:left="567" w:hanging="141"/>
        <w:jc w:val="both"/>
        <w:rPr>
          <w:rFonts w:ascii="Segoe UI" w:hAnsi="Segoe UI" w:cs="Segoe UI"/>
          <w:sz w:val="22"/>
          <w:szCs w:val="22"/>
        </w:rPr>
      </w:pPr>
      <w:r w:rsidRPr="00AA02A4">
        <w:rPr>
          <w:rFonts w:ascii="Segoe UI" w:hAnsi="Segoe UI" w:cs="Segoe UI"/>
          <w:sz w:val="22"/>
          <w:szCs w:val="22"/>
        </w:rPr>
        <w:t>nieprzedstawienia zamawiającemu oświadczenia, o którym mowa w ust. 4 w terminie określonym w ust. 4;</w:t>
      </w:r>
    </w:p>
    <w:p w:rsidR="00A63163" w:rsidRPr="00AA02A4" w:rsidRDefault="00A63163" w:rsidP="007418F5">
      <w:pPr>
        <w:pStyle w:val="Akapitzlist"/>
        <w:numPr>
          <w:ilvl w:val="2"/>
          <w:numId w:val="13"/>
        </w:numPr>
        <w:tabs>
          <w:tab w:val="left" w:pos="709"/>
        </w:tabs>
        <w:suppressAutoHyphens/>
        <w:spacing w:after="0" w:line="240" w:lineRule="auto"/>
        <w:ind w:left="709" w:hanging="283"/>
        <w:jc w:val="both"/>
        <w:rPr>
          <w:rFonts w:ascii="Segoe UI" w:hAnsi="Segoe UI" w:cs="Segoe UI"/>
          <w:sz w:val="22"/>
          <w:szCs w:val="22"/>
        </w:rPr>
      </w:pPr>
      <w:r w:rsidRPr="00AA02A4">
        <w:rPr>
          <w:rFonts w:ascii="Segoe UI" w:hAnsi="Segoe UI" w:cs="Segoe UI"/>
          <w:sz w:val="22"/>
          <w:szCs w:val="22"/>
        </w:rPr>
        <w:t>nieprzedstawienia zamawiającemu wykazu osób, o którym mowa w ust. 5 w terminie określonym w ust. 5;</w:t>
      </w:r>
    </w:p>
    <w:p w:rsidR="00A63163" w:rsidRPr="00AA02A4" w:rsidRDefault="00A63163" w:rsidP="007418F5">
      <w:pPr>
        <w:pStyle w:val="Akapitzlist"/>
        <w:numPr>
          <w:ilvl w:val="2"/>
          <w:numId w:val="13"/>
        </w:numPr>
        <w:tabs>
          <w:tab w:val="left" w:pos="709"/>
        </w:tabs>
        <w:suppressAutoHyphens/>
        <w:spacing w:after="0" w:line="240" w:lineRule="auto"/>
        <w:ind w:left="709" w:hanging="283"/>
        <w:jc w:val="both"/>
        <w:rPr>
          <w:rFonts w:ascii="Segoe UI" w:hAnsi="Segoe UI" w:cs="Segoe UI"/>
          <w:sz w:val="22"/>
          <w:szCs w:val="22"/>
        </w:rPr>
      </w:pPr>
      <w:r w:rsidRPr="00AA02A4">
        <w:rPr>
          <w:rFonts w:ascii="Segoe UI" w:hAnsi="Segoe UI" w:cs="Segoe UI"/>
          <w:sz w:val="22"/>
          <w:szCs w:val="22"/>
        </w:rPr>
        <w:t>nieprzedstawienia zamawiającemu zaktualizowanego wykazu osób, o którym mowa w ust. 6 w terminie określonym w ust. 6;</w:t>
      </w:r>
    </w:p>
    <w:p w:rsidR="00A63163" w:rsidRPr="00AA02A4" w:rsidRDefault="00A63163" w:rsidP="007418F5">
      <w:pPr>
        <w:pStyle w:val="Akapitzlist"/>
        <w:numPr>
          <w:ilvl w:val="2"/>
          <w:numId w:val="13"/>
        </w:numPr>
        <w:tabs>
          <w:tab w:val="left" w:pos="709"/>
        </w:tabs>
        <w:suppressAutoHyphens/>
        <w:spacing w:after="0" w:line="240" w:lineRule="auto"/>
        <w:ind w:left="709" w:hanging="283"/>
        <w:jc w:val="both"/>
        <w:rPr>
          <w:rFonts w:ascii="Segoe UI" w:hAnsi="Segoe UI" w:cs="Segoe UI"/>
          <w:sz w:val="22"/>
          <w:szCs w:val="22"/>
        </w:rPr>
      </w:pPr>
      <w:r w:rsidRPr="00AA02A4">
        <w:rPr>
          <w:rFonts w:ascii="Segoe UI" w:hAnsi="Segoe UI" w:cs="Segoe UI"/>
          <w:sz w:val="22"/>
          <w:szCs w:val="22"/>
        </w:rPr>
        <w:lastRenderedPageBreak/>
        <w:t>nieprzedstawienia zamawiającemu zaktualizowanego wykazu osób, o którym mowa w ust. 7 w terminie określonym w ust. 7;</w:t>
      </w:r>
    </w:p>
    <w:p w:rsidR="00A63163" w:rsidRPr="00AA02A4" w:rsidRDefault="00A63163" w:rsidP="007418F5">
      <w:pPr>
        <w:pStyle w:val="Akapitzlist"/>
        <w:numPr>
          <w:ilvl w:val="2"/>
          <w:numId w:val="13"/>
        </w:numPr>
        <w:tabs>
          <w:tab w:val="left" w:pos="709"/>
        </w:tabs>
        <w:suppressAutoHyphens/>
        <w:spacing w:after="0" w:line="240" w:lineRule="auto"/>
        <w:ind w:left="709" w:hanging="283"/>
        <w:jc w:val="both"/>
        <w:rPr>
          <w:rFonts w:ascii="Segoe UI" w:hAnsi="Segoe UI" w:cs="Segoe UI"/>
          <w:sz w:val="22"/>
          <w:szCs w:val="22"/>
        </w:rPr>
      </w:pPr>
      <w:r w:rsidRPr="00AA02A4">
        <w:rPr>
          <w:rFonts w:ascii="Segoe UI" w:hAnsi="Segoe UI" w:cs="Segoe UI"/>
          <w:sz w:val="22"/>
          <w:szCs w:val="22"/>
        </w:rPr>
        <w:t xml:space="preserve">nieprzedstawienia zamawiającemu dowodów zatrudnienia, o których mowa w ust. 8 </w:t>
      </w:r>
      <w:r w:rsidRPr="00AA02A4">
        <w:rPr>
          <w:rFonts w:ascii="Segoe UI" w:hAnsi="Segoe UI" w:cs="Segoe UI"/>
          <w:sz w:val="22"/>
          <w:szCs w:val="22"/>
        </w:rPr>
        <w:br/>
        <w:t>w terminie określonym w ust. 8;</w:t>
      </w:r>
    </w:p>
    <w:p w:rsidR="00A63163" w:rsidRPr="00AA02A4" w:rsidRDefault="00A63163" w:rsidP="007418F5">
      <w:pPr>
        <w:pStyle w:val="Akapitzlist"/>
        <w:numPr>
          <w:ilvl w:val="0"/>
          <w:numId w:val="14"/>
        </w:numPr>
        <w:suppressAutoHyphens/>
        <w:spacing w:after="0" w:line="240" w:lineRule="auto"/>
        <w:ind w:left="426"/>
        <w:jc w:val="both"/>
        <w:rPr>
          <w:rFonts w:ascii="Segoe UI" w:hAnsi="Segoe UI" w:cs="Segoe UI"/>
          <w:sz w:val="22"/>
          <w:szCs w:val="22"/>
        </w:rPr>
      </w:pPr>
      <w:r w:rsidRPr="00AA02A4">
        <w:rPr>
          <w:rFonts w:ascii="Segoe UI" w:hAnsi="Segoe UI" w:cs="Segoe UI"/>
          <w:sz w:val="22"/>
          <w:szCs w:val="22"/>
        </w:rPr>
        <w:t>Obowiązek, o którym mowa w ust. 2, nie dotyczy osób, które wykonują czynności, o których mowa w ust. 3 pkt 1 będących jednocześnie:</w:t>
      </w:r>
    </w:p>
    <w:p w:rsidR="00A63163" w:rsidRPr="00AA02A4" w:rsidRDefault="00A63163" w:rsidP="007418F5">
      <w:pPr>
        <w:pStyle w:val="Akapitzlist"/>
        <w:numPr>
          <w:ilvl w:val="1"/>
          <w:numId w:val="14"/>
        </w:numPr>
        <w:suppressAutoHyphens/>
        <w:spacing w:after="0" w:line="240" w:lineRule="auto"/>
        <w:jc w:val="both"/>
        <w:rPr>
          <w:rFonts w:ascii="Segoe UI" w:hAnsi="Segoe UI" w:cs="Segoe UI"/>
          <w:sz w:val="22"/>
          <w:szCs w:val="22"/>
        </w:rPr>
      </w:pPr>
      <w:r w:rsidRPr="00AA02A4">
        <w:rPr>
          <w:rFonts w:ascii="Segoe UI" w:hAnsi="Segoe UI" w:cs="Segoe UI"/>
          <w:sz w:val="22"/>
          <w:szCs w:val="22"/>
        </w:rPr>
        <w:t>osobą fizyczną, prowadzącą działalność gospodarczą;</w:t>
      </w:r>
    </w:p>
    <w:p w:rsidR="00A63163" w:rsidRPr="00AA02A4" w:rsidRDefault="00A63163" w:rsidP="007418F5">
      <w:pPr>
        <w:pStyle w:val="Akapitzlist"/>
        <w:numPr>
          <w:ilvl w:val="1"/>
          <w:numId w:val="14"/>
        </w:numPr>
        <w:suppressAutoHyphens/>
        <w:spacing w:after="0" w:line="240" w:lineRule="auto"/>
        <w:jc w:val="both"/>
        <w:rPr>
          <w:rFonts w:ascii="Segoe UI" w:hAnsi="Segoe UI" w:cs="Segoe UI"/>
          <w:sz w:val="22"/>
          <w:szCs w:val="22"/>
        </w:rPr>
      </w:pPr>
      <w:r w:rsidRPr="00AA02A4">
        <w:rPr>
          <w:rFonts w:ascii="Segoe UI" w:hAnsi="Segoe UI" w:cs="Segoe UI"/>
          <w:sz w:val="22"/>
          <w:szCs w:val="22"/>
        </w:rPr>
        <w:t>urzędującym członkiem organu zarządzającego lub nadzorczego Wykonawcy;</w:t>
      </w:r>
    </w:p>
    <w:p w:rsidR="00A63163" w:rsidRPr="00AA02A4" w:rsidRDefault="00A63163" w:rsidP="007418F5">
      <w:pPr>
        <w:pStyle w:val="Akapitzlist"/>
        <w:numPr>
          <w:ilvl w:val="1"/>
          <w:numId w:val="14"/>
        </w:numPr>
        <w:suppressAutoHyphens/>
        <w:spacing w:after="0" w:line="240" w:lineRule="auto"/>
        <w:jc w:val="both"/>
        <w:rPr>
          <w:rFonts w:ascii="Segoe UI" w:hAnsi="Segoe UI" w:cs="Segoe UI"/>
          <w:sz w:val="22"/>
          <w:szCs w:val="22"/>
        </w:rPr>
      </w:pPr>
      <w:r w:rsidRPr="00AA02A4">
        <w:rPr>
          <w:rFonts w:ascii="Segoe UI" w:hAnsi="Segoe UI" w:cs="Segoe UI"/>
          <w:sz w:val="22"/>
          <w:szCs w:val="22"/>
        </w:rPr>
        <w:t>wspólnikiem spółki w spółce jawnej lub partnerskiej;</w:t>
      </w:r>
    </w:p>
    <w:p w:rsidR="00A63163" w:rsidRPr="00AA02A4" w:rsidRDefault="00A63163" w:rsidP="007418F5">
      <w:pPr>
        <w:pStyle w:val="Akapitzlist"/>
        <w:numPr>
          <w:ilvl w:val="1"/>
          <w:numId w:val="14"/>
        </w:numPr>
        <w:suppressAutoHyphens/>
        <w:spacing w:after="0" w:line="240" w:lineRule="auto"/>
        <w:jc w:val="both"/>
        <w:rPr>
          <w:rFonts w:ascii="Segoe UI" w:hAnsi="Segoe UI" w:cs="Segoe UI"/>
          <w:sz w:val="22"/>
          <w:szCs w:val="22"/>
        </w:rPr>
      </w:pPr>
      <w:r w:rsidRPr="00AA02A4">
        <w:rPr>
          <w:rFonts w:ascii="Segoe UI" w:hAnsi="Segoe UI" w:cs="Segoe UI"/>
          <w:sz w:val="22"/>
          <w:szCs w:val="22"/>
        </w:rPr>
        <w:t xml:space="preserve">podwykonawcą, któremu wykonawca powierzył realizację części zamówienia w trybie art. 462 ustawy </w:t>
      </w:r>
      <w:proofErr w:type="spellStart"/>
      <w:r w:rsidRPr="00AA02A4">
        <w:rPr>
          <w:rFonts w:ascii="Segoe UI" w:hAnsi="Segoe UI" w:cs="Segoe UI"/>
          <w:sz w:val="22"/>
          <w:szCs w:val="22"/>
        </w:rPr>
        <w:t>Pzp</w:t>
      </w:r>
      <w:proofErr w:type="spellEnd"/>
      <w:r w:rsidRPr="00AA02A4">
        <w:rPr>
          <w:rFonts w:ascii="Segoe UI" w:hAnsi="Segoe UI" w:cs="Segoe UI"/>
          <w:sz w:val="22"/>
          <w:szCs w:val="22"/>
        </w:rPr>
        <w:t>.</w:t>
      </w:r>
    </w:p>
    <w:p w:rsidR="00A63163" w:rsidRPr="00AA02A4" w:rsidRDefault="00A63163" w:rsidP="007418F5">
      <w:pPr>
        <w:spacing w:after="0" w:line="240" w:lineRule="auto"/>
        <w:jc w:val="center"/>
        <w:rPr>
          <w:rFonts w:ascii="Segoe UI" w:hAnsi="Segoe UI" w:cs="Segoe UI"/>
          <w:b/>
        </w:rPr>
      </w:pPr>
    </w:p>
    <w:p w:rsidR="00A63163" w:rsidRPr="00AA02A4" w:rsidRDefault="00A63163" w:rsidP="007418F5">
      <w:pPr>
        <w:pStyle w:val="Akapitzlist"/>
        <w:tabs>
          <w:tab w:val="left" w:pos="0"/>
        </w:tabs>
        <w:spacing w:after="0" w:line="240" w:lineRule="auto"/>
        <w:ind w:left="0"/>
        <w:jc w:val="center"/>
        <w:rPr>
          <w:rFonts w:ascii="Segoe UI" w:hAnsi="Segoe UI" w:cs="Segoe UI"/>
          <w:b/>
          <w:sz w:val="22"/>
          <w:szCs w:val="22"/>
        </w:rPr>
      </w:pPr>
      <w:r w:rsidRPr="00AA02A4">
        <w:rPr>
          <w:rFonts w:ascii="Segoe UI" w:hAnsi="Segoe UI" w:cs="Segoe UI"/>
          <w:b/>
          <w:sz w:val="22"/>
          <w:szCs w:val="22"/>
        </w:rPr>
        <w:t>ZMIANY UMOWY, WYPOWIEDZENIE I ODSTĄPIENIE OD UMOWY</w:t>
      </w:r>
    </w:p>
    <w:p w:rsidR="00A63163" w:rsidRPr="00AA02A4" w:rsidRDefault="00A63163" w:rsidP="007418F5">
      <w:pPr>
        <w:pStyle w:val="Akapitzlist"/>
        <w:tabs>
          <w:tab w:val="left" w:pos="0"/>
        </w:tabs>
        <w:spacing w:after="0" w:line="240" w:lineRule="auto"/>
        <w:ind w:left="0"/>
        <w:jc w:val="center"/>
        <w:rPr>
          <w:rFonts w:ascii="Segoe UI" w:hAnsi="Segoe UI" w:cs="Segoe UI"/>
          <w:b/>
          <w:sz w:val="22"/>
          <w:szCs w:val="22"/>
        </w:rPr>
      </w:pPr>
    </w:p>
    <w:p w:rsidR="00365DC6" w:rsidRPr="00AA02A4" w:rsidRDefault="00A63163" w:rsidP="007418F5">
      <w:pPr>
        <w:pStyle w:val="Akapitzlist"/>
        <w:tabs>
          <w:tab w:val="left" w:pos="0"/>
        </w:tabs>
        <w:spacing w:after="0" w:line="240" w:lineRule="auto"/>
        <w:ind w:left="0"/>
        <w:jc w:val="center"/>
        <w:rPr>
          <w:rFonts w:ascii="Segoe UI" w:hAnsi="Segoe UI" w:cs="Segoe UI"/>
          <w:b/>
          <w:sz w:val="22"/>
          <w:szCs w:val="22"/>
        </w:rPr>
      </w:pPr>
      <w:r w:rsidRPr="00AA02A4">
        <w:rPr>
          <w:rFonts w:ascii="Segoe UI" w:hAnsi="Segoe UI" w:cs="Segoe UI"/>
          <w:b/>
          <w:sz w:val="22"/>
          <w:szCs w:val="22"/>
        </w:rPr>
        <w:t>§ 2</w:t>
      </w:r>
      <w:r w:rsidR="00365DC6" w:rsidRPr="00AA02A4">
        <w:rPr>
          <w:rFonts w:ascii="Segoe UI" w:hAnsi="Segoe UI" w:cs="Segoe UI"/>
          <w:b/>
          <w:sz w:val="22"/>
          <w:szCs w:val="22"/>
        </w:rPr>
        <w:t>4</w:t>
      </w:r>
    </w:p>
    <w:p w:rsidR="00A63163" w:rsidRPr="00AA02A4" w:rsidRDefault="00A63163" w:rsidP="007418F5">
      <w:pPr>
        <w:numPr>
          <w:ilvl w:val="0"/>
          <w:numId w:val="15"/>
        </w:numPr>
        <w:tabs>
          <w:tab w:val="left" w:pos="426"/>
        </w:tabs>
        <w:suppressAutoHyphens/>
        <w:spacing w:after="0" w:line="240" w:lineRule="auto"/>
        <w:ind w:left="426"/>
        <w:jc w:val="both"/>
        <w:rPr>
          <w:rFonts w:ascii="Segoe UI" w:hAnsi="Segoe UI" w:cs="Segoe UI"/>
        </w:rPr>
      </w:pPr>
      <w:r w:rsidRPr="00AA02A4">
        <w:rPr>
          <w:rFonts w:ascii="Segoe UI" w:hAnsi="Segoe UI" w:cs="Segoe UI"/>
        </w:rPr>
        <w:t xml:space="preserve">Zgodnie z postanowieniami SWZ Zamawiający dopuszcza wszelkie zmiany postanowień zawartej umowy, zgodnie z treścią art. 455 ustawy </w:t>
      </w:r>
      <w:proofErr w:type="spellStart"/>
      <w:r w:rsidRPr="00AA02A4">
        <w:rPr>
          <w:rFonts w:ascii="Segoe UI" w:hAnsi="Segoe UI" w:cs="Segoe UI"/>
        </w:rPr>
        <w:t>Pzp</w:t>
      </w:r>
      <w:proofErr w:type="spellEnd"/>
      <w:r w:rsidRPr="00AA02A4">
        <w:rPr>
          <w:rFonts w:ascii="Segoe UI" w:hAnsi="Segoe UI" w:cs="Segoe UI"/>
        </w:rPr>
        <w:t>, których wprowadzenie nie jest sprzeczne z treścią oferty na podstawie, której dokonano wyboru Wykonawcy oraz nie narusza zasad uczciwej konkurencji i równego traktowania.</w:t>
      </w:r>
    </w:p>
    <w:p w:rsidR="00A80049" w:rsidRPr="00AA02A4" w:rsidRDefault="00A80049" w:rsidP="00920650">
      <w:pPr>
        <w:numPr>
          <w:ilvl w:val="0"/>
          <w:numId w:val="125"/>
        </w:numPr>
        <w:tabs>
          <w:tab w:val="left" w:pos="426"/>
        </w:tabs>
        <w:suppressAutoHyphens/>
        <w:spacing w:after="0" w:line="240" w:lineRule="auto"/>
        <w:ind w:left="426"/>
        <w:jc w:val="both"/>
        <w:rPr>
          <w:rFonts w:ascii="Segoe UI" w:hAnsi="Segoe UI" w:cs="Segoe UI"/>
        </w:rPr>
      </w:pPr>
      <w:r w:rsidRPr="00AA02A4">
        <w:rPr>
          <w:rFonts w:ascii="Segoe UI" w:hAnsi="Segoe UI" w:cs="Segoe UI"/>
          <w:bCs/>
        </w:rPr>
        <w:t>Zamawiający dopuszcza wprowadzenie zmian w sposobie wykonywania (technologii) Przedmiotu Umowy, w przypadku, gdy wystąpi co najmniej jedna z poniższych sytuacji:</w:t>
      </w:r>
    </w:p>
    <w:p w:rsidR="00A80049" w:rsidRPr="00AA02A4" w:rsidRDefault="00A80049" w:rsidP="00920650">
      <w:pPr>
        <w:numPr>
          <w:ilvl w:val="1"/>
          <w:numId w:val="122"/>
        </w:numPr>
        <w:tabs>
          <w:tab w:val="left" w:pos="993"/>
        </w:tabs>
        <w:spacing w:after="0" w:line="240" w:lineRule="auto"/>
        <w:ind w:left="993"/>
        <w:jc w:val="both"/>
        <w:rPr>
          <w:rFonts w:ascii="Segoe UI" w:hAnsi="Segoe UI" w:cs="Segoe UI"/>
        </w:rPr>
      </w:pPr>
      <w:r w:rsidRPr="00AA02A4">
        <w:rPr>
          <w:rFonts w:ascii="Segoe UI" w:hAnsi="Segoe UI" w:cs="Segoe UI"/>
        </w:rPr>
        <w:t xml:space="preserve">gdy zmiana technologii umożliwiłaby Wykonawcy terminową lub należytą realizację zobowiązań wynikających z Umowy, z zastrzeżeniem, że zmiana technologii nie będzie powodować wzrostu kosztów ponoszonych na realizację Przedmiotu </w:t>
      </w:r>
    </w:p>
    <w:p w:rsidR="00A80049" w:rsidRPr="00AA02A4" w:rsidRDefault="00A80049" w:rsidP="00920650">
      <w:pPr>
        <w:numPr>
          <w:ilvl w:val="1"/>
          <w:numId w:val="122"/>
        </w:numPr>
        <w:tabs>
          <w:tab w:val="left" w:pos="993"/>
        </w:tabs>
        <w:spacing w:after="0" w:line="240" w:lineRule="auto"/>
        <w:ind w:left="993"/>
        <w:jc w:val="both"/>
        <w:rPr>
          <w:rFonts w:ascii="Segoe UI" w:hAnsi="Segoe UI" w:cs="Segoe UI"/>
        </w:rPr>
      </w:pPr>
      <w:r w:rsidRPr="00AA02A4">
        <w:rPr>
          <w:rFonts w:ascii="Segoe UI" w:hAnsi="Segoe UI" w:cs="Segoe UI"/>
        </w:rPr>
        <w:t>konieczność zrealizowania Przedmiotu Umowy przy zastosowaniu innych technologii niż wskazane w Opisie Przedmiotu Zamówienia w szczególności sytuacji, gdyby zastosowanie przewidzianych rozwiązań groziło niewykonaniem lub wadliwym wykonaniem Przedmiotu Umowy albo naruszało obowiązujące przepisy prawa;</w:t>
      </w:r>
    </w:p>
    <w:p w:rsidR="00A80049" w:rsidRPr="00AA02A4" w:rsidRDefault="00A80049" w:rsidP="00920650">
      <w:pPr>
        <w:numPr>
          <w:ilvl w:val="1"/>
          <w:numId w:val="122"/>
        </w:numPr>
        <w:tabs>
          <w:tab w:val="left" w:pos="993"/>
        </w:tabs>
        <w:spacing w:after="0" w:line="240" w:lineRule="auto"/>
        <w:ind w:left="993"/>
        <w:jc w:val="both"/>
        <w:rPr>
          <w:rFonts w:ascii="Segoe UI" w:hAnsi="Segoe UI" w:cs="Segoe UI"/>
        </w:rPr>
      </w:pPr>
      <w:r w:rsidRPr="00AA02A4">
        <w:rPr>
          <w:rFonts w:ascii="Segoe UI" w:hAnsi="Segoe UI" w:cs="Segoe UI"/>
        </w:rPr>
        <w:t>konieczność zrealizowania Przedmiotu Umowy przy zastosowaniu innych technologii albo innymi środkami ze względu na zmiany obowiązującego prawa;</w:t>
      </w:r>
    </w:p>
    <w:p w:rsidR="00A80049" w:rsidRPr="00AA02A4" w:rsidRDefault="00A80049" w:rsidP="00920650">
      <w:pPr>
        <w:numPr>
          <w:ilvl w:val="1"/>
          <w:numId w:val="122"/>
        </w:numPr>
        <w:tabs>
          <w:tab w:val="left" w:pos="993"/>
        </w:tabs>
        <w:spacing w:after="0" w:line="240" w:lineRule="auto"/>
        <w:ind w:left="993"/>
        <w:jc w:val="both"/>
        <w:rPr>
          <w:rFonts w:ascii="Segoe UI" w:hAnsi="Segoe UI" w:cs="Segoe UI"/>
        </w:rPr>
      </w:pPr>
      <w:r w:rsidRPr="00AA02A4">
        <w:rPr>
          <w:rFonts w:ascii="Segoe UI" w:hAnsi="Segoe UI" w:cs="Segoe UI"/>
        </w:rPr>
        <w:t xml:space="preserve">pojawienie się nowszych technologii wykonania prac gwarantujących co najmniej ten sam standard wykonania czynności wchodzących w skład Przedmiotu Umowy oraz niepowodujących większych strat i zanieczyszczeń w środowisku naturalnym niż te, które mogą powstać przy wykonywaniu Przedmiotu Umowy w sposób pierwotnie opisany. </w:t>
      </w:r>
    </w:p>
    <w:p w:rsidR="00A80049" w:rsidRPr="00AA02A4" w:rsidRDefault="00A80049" w:rsidP="007418F5">
      <w:pPr>
        <w:tabs>
          <w:tab w:val="left" w:pos="1701"/>
        </w:tabs>
        <w:spacing w:after="0" w:line="240" w:lineRule="auto"/>
        <w:ind w:left="426"/>
        <w:jc w:val="both"/>
        <w:rPr>
          <w:rFonts w:ascii="Segoe UI" w:hAnsi="Segoe UI" w:cs="Segoe UI"/>
        </w:rPr>
      </w:pPr>
      <w:r w:rsidRPr="00AA02A4">
        <w:rPr>
          <w:rFonts w:ascii="Segoe UI" w:hAnsi="Segoe UI" w:cs="Segoe UI"/>
        </w:rPr>
        <w:t>Żadna ze zmian wskazanych w pkt 1) – 4) nie może pociągnąć za sobą zwiększenia wynagrodzenia należnego Wykonawcy.</w:t>
      </w:r>
    </w:p>
    <w:p w:rsidR="00A80049" w:rsidRPr="00AA02A4" w:rsidRDefault="00A80049" w:rsidP="00920650">
      <w:pPr>
        <w:pStyle w:val="Akapitzlist"/>
        <w:numPr>
          <w:ilvl w:val="0"/>
          <w:numId w:val="125"/>
        </w:numPr>
        <w:spacing w:after="0" w:line="240" w:lineRule="auto"/>
        <w:ind w:left="426"/>
        <w:jc w:val="both"/>
        <w:rPr>
          <w:rFonts w:ascii="Segoe UI" w:hAnsi="Segoe UI" w:cs="Segoe UI"/>
          <w:sz w:val="22"/>
          <w:szCs w:val="22"/>
          <w:lang w:eastAsia="pl-PL"/>
        </w:rPr>
      </w:pPr>
      <w:r w:rsidRPr="00AA02A4">
        <w:rPr>
          <w:rFonts w:ascii="Segoe UI" w:hAnsi="Segoe UI" w:cs="Segoe UI"/>
          <w:bCs/>
          <w:sz w:val="22"/>
          <w:szCs w:val="22"/>
          <w:lang w:eastAsia="pl-PL"/>
        </w:rPr>
        <w:t>Zamawiający dopuszcza wprowadzenie zmian w przypadku:</w:t>
      </w:r>
    </w:p>
    <w:p w:rsidR="00A80049" w:rsidRPr="00AA02A4" w:rsidRDefault="00A80049" w:rsidP="007418F5">
      <w:pPr>
        <w:spacing w:after="0" w:line="240" w:lineRule="auto"/>
        <w:ind w:left="709" w:hanging="283"/>
        <w:jc w:val="both"/>
        <w:rPr>
          <w:rFonts w:ascii="Segoe UI" w:hAnsi="Segoe UI" w:cs="Segoe UI"/>
        </w:rPr>
      </w:pPr>
      <w:r w:rsidRPr="00AA02A4">
        <w:rPr>
          <w:rFonts w:ascii="Segoe UI" w:hAnsi="Segoe UI" w:cs="Segoe UI"/>
        </w:rPr>
        <w:t>a)</w:t>
      </w:r>
      <w:r w:rsidRPr="00AA02A4">
        <w:rPr>
          <w:rFonts w:ascii="Segoe UI" w:hAnsi="Segoe UI" w:cs="Segoe UI"/>
        </w:rPr>
        <w:tab/>
        <w:t>wystąpienia siły wyższej, co uniemożliwia wykonanie co najmniej części Przedmiotu Umowy zgodnie z SWZ,</w:t>
      </w:r>
    </w:p>
    <w:p w:rsidR="00A80049" w:rsidRPr="00AA02A4" w:rsidRDefault="00A80049" w:rsidP="007418F5">
      <w:pPr>
        <w:spacing w:after="0" w:line="240" w:lineRule="auto"/>
        <w:ind w:left="709" w:hanging="283"/>
        <w:jc w:val="both"/>
        <w:rPr>
          <w:rFonts w:ascii="Segoe UI" w:hAnsi="Segoe UI" w:cs="Segoe UI"/>
        </w:rPr>
      </w:pPr>
      <w:r w:rsidRPr="00AA02A4">
        <w:rPr>
          <w:rFonts w:ascii="Segoe UI" w:hAnsi="Segoe UI" w:cs="Segoe UI"/>
        </w:rPr>
        <w:t>b)</w:t>
      </w:r>
      <w:r w:rsidRPr="00AA02A4">
        <w:rPr>
          <w:rFonts w:ascii="Segoe UI" w:hAnsi="Segoe UI" w:cs="Segoe UI"/>
        </w:rPr>
        <w:tab/>
        <w:t>rezygnacji przez Zamawiającego z realizacji części Przedmiotu Umowy.</w:t>
      </w:r>
    </w:p>
    <w:p w:rsidR="00A80049" w:rsidRPr="00AA02A4" w:rsidRDefault="00A80049" w:rsidP="007418F5">
      <w:pPr>
        <w:tabs>
          <w:tab w:val="left" w:pos="142"/>
          <w:tab w:val="left" w:pos="426"/>
        </w:tabs>
        <w:spacing w:after="0" w:line="240" w:lineRule="auto"/>
        <w:ind w:left="426"/>
        <w:jc w:val="both"/>
        <w:rPr>
          <w:rFonts w:ascii="Segoe UI" w:hAnsi="Segoe UI" w:cs="Segoe UI"/>
        </w:rPr>
      </w:pPr>
      <w:r w:rsidRPr="00AA02A4">
        <w:rPr>
          <w:rFonts w:ascii="Segoe UI" w:hAnsi="Segoe UI" w:cs="Segoe UI"/>
        </w:rPr>
        <w:t>W takim przypadku może zostać zmniejszony zakres Przedmiotu Umowy, a wynagrodzenie przysługujące Wykonawcy zostanie pomniejszone w oparciu ceny jednostkowe wskazane w kosztorysie ofertowym stanowiącym cześć Oferty, przy czym Zamawiający zapłaci wynagrodzenie za wszystkie odebrane świadczenia.</w:t>
      </w:r>
    </w:p>
    <w:p w:rsidR="00A80049" w:rsidRPr="00AA02A4" w:rsidRDefault="00A80049" w:rsidP="00920650">
      <w:pPr>
        <w:numPr>
          <w:ilvl w:val="0"/>
          <w:numId w:val="125"/>
        </w:numPr>
        <w:shd w:val="clear" w:color="auto" w:fill="FFFFFF"/>
        <w:spacing w:after="0" w:line="240" w:lineRule="auto"/>
        <w:ind w:left="426"/>
        <w:contextualSpacing/>
        <w:jc w:val="both"/>
        <w:rPr>
          <w:rFonts w:ascii="Segoe UI" w:hAnsi="Segoe UI" w:cs="Segoe UI"/>
        </w:rPr>
      </w:pPr>
      <w:r w:rsidRPr="00AA02A4">
        <w:rPr>
          <w:rFonts w:ascii="Segoe UI" w:hAnsi="Segoe UI" w:cs="Segoe UI"/>
          <w:shd w:val="clear" w:color="auto" w:fill="FFFFFF"/>
        </w:rPr>
        <w:lastRenderedPageBreak/>
        <w:t xml:space="preserve">Zamawiający dopuszcza możliwość zmian wysokości wynagrodzenia należnego Wykonawcy (podwyższenie albo obniżenie) </w:t>
      </w:r>
      <w:r w:rsidRPr="00AA02A4">
        <w:rPr>
          <w:rFonts w:ascii="Segoe UI" w:hAnsi="Segoe UI" w:cs="Segoe UI"/>
        </w:rPr>
        <w:t xml:space="preserve">lub zakresu przedmiotu umowy </w:t>
      </w:r>
      <w:r w:rsidRPr="00AA02A4">
        <w:rPr>
          <w:rFonts w:ascii="Segoe UI" w:hAnsi="Segoe UI" w:cs="Segoe UI"/>
          <w:shd w:val="clear" w:color="auto" w:fill="FFFFFF"/>
        </w:rPr>
        <w:t>w przypadku zmiany:</w:t>
      </w:r>
    </w:p>
    <w:p w:rsidR="00A80049" w:rsidRPr="00AA02A4" w:rsidRDefault="00A80049" w:rsidP="00920650">
      <w:pPr>
        <w:numPr>
          <w:ilvl w:val="0"/>
          <w:numId w:val="124"/>
        </w:numPr>
        <w:shd w:val="clear" w:color="auto" w:fill="FFFFFF"/>
        <w:spacing w:after="0" w:line="240" w:lineRule="auto"/>
        <w:ind w:left="993"/>
        <w:contextualSpacing/>
        <w:rPr>
          <w:rFonts w:ascii="Segoe UI" w:hAnsi="Segoe UI" w:cs="Segoe UI"/>
        </w:rPr>
      </w:pPr>
      <w:r w:rsidRPr="00AA02A4">
        <w:rPr>
          <w:rFonts w:ascii="Segoe UI" w:hAnsi="Segoe UI" w:cs="Segoe UI"/>
        </w:rPr>
        <w:t>wysokości podatku od towarów i usług,</w:t>
      </w:r>
    </w:p>
    <w:p w:rsidR="00A80049" w:rsidRPr="00AA02A4" w:rsidRDefault="00A80049" w:rsidP="00920650">
      <w:pPr>
        <w:numPr>
          <w:ilvl w:val="0"/>
          <w:numId w:val="124"/>
        </w:numPr>
        <w:shd w:val="clear" w:color="auto" w:fill="FFFFFF"/>
        <w:spacing w:after="0" w:line="240" w:lineRule="auto"/>
        <w:ind w:left="993"/>
        <w:contextualSpacing/>
        <w:jc w:val="both"/>
        <w:rPr>
          <w:rFonts w:ascii="Segoe UI" w:hAnsi="Segoe UI" w:cs="Segoe UI"/>
        </w:rPr>
      </w:pPr>
      <w:r w:rsidRPr="00AA02A4">
        <w:rPr>
          <w:rFonts w:ascii="Segoe UI" w:hAnsi="Segoe UI" w:cs="Segoe UI"/>
        </w:rPr>
        <w:t xml:space="preserve">wysokości minimalnego wynagrodzenia za pracę albo wysokości minimalnej stawki godzinowej, ustalonych na podstawie przepisów ustawy z dnia </w:t>
      </w:r>
      <w:r w:rsidRPr="00AA02A4">
        <w:rPr>
          <w:rFonts w:ascii="Segoe UI" w:hAnsi="Segoe UI" w:cs="Segoe UI"/>
        </w:rPr>
        <w:br/>
        <w:t>10 października 2002 r. o min</w:t>
      </w:r>
      <w:r w:rsidR="007418F5" w:rsidRPr="00AA02A4">
        <w:rPr>
          <w:rFonts w:ascii="Segoe UI" w:hAnsi="Segoe UI" w:cs="Segoe UI"/>
        </w:rPr>
        <w:t>imalnym wynagrodzeniu za pracę,</w:t>
      </w:r>
    </w:p>
    <w:p w:rsidR="00A80049" w:rsidRPr="00AA02A4" w:rsidRDefault="00A80049" w:rsidP="00920650">
      <w:pPr>
        <w:numPr>
          <w:ilvl w:val="0"/>
          <w:numId w:val="124"/>
        </w:numPr>
        <w:shd w:val="clear" w:color="auto" w:fill="FFFFFF"/>
        <w:spacing w:after="0" w:line="240" w:lineRule="auto"/>
        <w:ind w:left="993"/>
        <w:contextualSpacing/>
        <w:jc w:val="both"/>
        <w:rPr>
          <w:rFonts w:ascii="Segoe UI" w:hAnsi="Segoe UI" w:cs="Segoe UI"/>
        </w:rPr>
      </w:pPr>
      <w:r w:rsidRPr="00AA02A4">
        <w:rPr>
          <w:rFonts w:ascii="Segoe UI" w:hAnsi="Segoe UI" w:cs="Segoe UI"/>
        </w:rPr>
        <w:t>zasad podlegania ubezpieczeniom społecznym lub ubezpieczeniu zdrowotnemu lub wysokości stawki składki na ubezpieczenia społeczne lub zdrowotne,</w:t>
      </w:r>
    </w:p>
    <w:p w:rsidR="00A80049" w:rsidRPr="00AA02A4" w:rsidRDefault="00A80049" w:rsidP="00920650">
      <w:pPr>
        <w:pStyle w:val="Akapitzlist"/>
        <w:numPr>
          <w:ilvl w:val="0"/>
          <w:numId w:val="124"/>
        </w:numPr>
        <w:autoSpaceDE w:val="0"/>
        <w:autoSpaceDN w:val="0"/>
        <w:adjustRightInd w:val="0"/>
        <w:spacing w:after="0" w:line="240" w:lineRule="auto"/>
        <w:ind w:left="993"/>
        <w:jc w:val="both"/>
        <w:rPr>
          <w:rFonts w:ascii="Segoe UI" w:hAnsi="Segoe UI" w:cs="Segoe UI"/>
          <w:sz w:val="22"/>
          <w:szCs w:val="22"/>
        </w:rPr>
      </w:pPr>
      <w:r w:rsidRPr="00AA02A4">
        <w:rPr>
          <w:rFonts w:ascii="Segoe UI" w:hAnsi="Segoe UI" w:cs="Segoe UI"/>
          <w:sz w:val="22"/>
          <w:szCs w:val="22"/>
        </w:rPr>
        <w:t xml:space="preserve">zasad gromadzenia i wysokości wpłat do pracowniczych planów kapitałowych, </w:t>
      </w:r>
    </w:p>
    <w:p w:rsidR="00A80049" w:rsidRPr="00AA02A4" w:rsidRDefault="00A80049" w:rsidP="007418F5">
      <w:pPr>
        <w:pStyle w:val="text-justify"/>
        <w:shd w:val="clear" w:color="auto" w:fill="FFFFFF"/>
        <w:spacing w:beforeAutospacing="0" w:after="0" w:afterAutospacing="0"/>
        <w:ind w:left="709"/>
        <w:contextualSpacing/>
        <w:jc w:val="both"/>
        <w:rPr>
          <w:rFonts w:ascii="Segoe UI" w:hAnsi="Segoe UI" w:cs="Segoe UI"/>
          <w:sz w:val="22"/>
          <w:szCs w:val="22"/>
        </w:rPr>
      </w:pPr>
      <w:r w:rsidRPr="00AA02A4">
        <w:rPr>
          <w:rFonts w:ascii="Segoe UI" w:hAnsi="Segoe UI" w:cs="Segoe UI"/>
          <w:sz w:val="22"/>
          <w:szCs w:val="22"/>
        </w:rPr>
        <w:t>- jeżeli zmiany te będą miały wpływ na koszty wykonania zamówienia przez wykonawcę oraz nie dało się ich przewidzieć na etapie składania oferty.</w:t>
      </w:r>
    </w:p>
    <w:p w:rsidR="00A80049" w:rsidRPr="00AA02A4" w:rsidRDefault="00A80049" w:rsidP="00920650">
      <w:pPr>
        <w:pStyle w:val="Akapitzlist"/>
        <w:numPr>
          <w:ilvl w:val="0"/>
          <w:numId w:val="125"/>
        </w:numPr>
        <w:spacing w:after="0" w:line="240" w:lineRule="auto"/>
        <w:ind w:left="426"/>
        <w:jc w:val="both"/>
        <w:rPr>
          <w:rFonts w:ascii="Segoe UI" w:hAnsi="Segoe UI" w:cs="Segoe UI"/>
          <w:sz w:val="22"/>
          <w:szCs w:val="22"/>
          <w:lang w:eastAsia="pl-PL"/>
        </w:rPr>
      </w:pPr>
      <w:r w:rsidRPr="00AA02A4">
        <w:rPr>
          <w:rFonts w:ascii="Segoe UI" w:hAnsi="Segoe UI" w:cs="Segoe UI"/>
          <w:sz w:val="22"/>
          <w:szCs w:val="22"/>
        </w:rPr>
        <w:t xml:space="preserve">Dopuszcza się zmianę umowy w zakresie zmiany wysokości wynagrodzenia, w przypadku zmiany ceny materiałów lub kosztów związanych z realizacją zamówienia, o których mowa w art. 439 ustawy Prawo zamówień publicznych, </w:t>
      </w:r>
    </w:p>
    <w:p w:rsidR="00A80049" w:rsidRPr="00AA02A4" w:rsidRDefault="00A80049" w:rsidP="00920650">
      <w:pPr>
        <w:numPr>
          <w:ilvl w:val="0"/>
          <w:numId w:val="121"/>
        </w:numPr>
        <w:spacing w:after="0" w:line="240" w:lineRule="auto"/>
        <w:ind w:left="993" w:hanging="425"/>
        <w:contextualSpacing/>
        <w:jc w:val="both"/>
        <w:rPr>
          <w:rFonts w:ascii="Segoe UI" w:hAnsi="Segoe UI" w:cs="Segoe UI"/>
        </w:rPr>
      </w:pPr>
      <w:r w:rsidRPr="00AA02A4">
        <w:rPr>
          <w:rFonts w:ascii="Segoe UI" w:hAnsi="Segoe UI" w:cs="Segoe UI"/>
        </w:rPr>
        <w:t>zmiana wynagrodzenia uzależniona jest od wskaźnika cen towarów i usług konsumpcyjnych ogłaszanych przez Prezesa Głównego Urzędu Statystycznego w kwartalnych komunikatach,</w:t>
      </w:r>
    </w:p>
    <w:p w:rsidR="00A80049" w:rsidRPr="00AA02A4" w:rsidRDefault="00A80049" w:rsidP="00920650">
      <w:pPr>
        <w:numPr>
          <w:ilvl w:val="0"/>
          <w:numId w:val="121"/>
        </w:numPr>
        <w:spacing w:after="0" w:line="240" w:lineRule="auto"/>
        <w:ind w:left="993" w:hanging="425"/>
        <w:contextualSpacing/>
        <w:jc w:val="both"/>
        <w:rPr>
          <w:rFonts w:ascii="Segoe UI" w:hAnsi="Segoe UI" w:cs="Segoe UI"/>
        </w:rPr>
      </w:pPr>
      <w:r w:rsidRPr="00AA02A4">
        <w:rPr>
          <w:rFonts w:ascii="Segoe UI" w:hAnsi="Segoe UI" w:cs="Segoe UI"/>
        </w:rPr>
        <w:t>minimalny poziom zmiany wskaźnika cen uprawniający do zmiany wynagrodzenia -  +/- 30% w stosunku do kwartału, w którym zawarta została umowa;</w:t>
      </w:r>
    </w:p>
    <w:p w:rsidR="00A80049" w:rsidRPr="00AA02A4" w:rsidRDefault="00A80049" w:rsidP="00920650">
      <w:pPr>
        <w:numPr>
          <w:ilvl w:val="0"/>
          <w:numId w:val="121"/>
        </w:numPr>
        <w:spacing w:after="0" w:line="240" w:lineRule="auto"/>
        <w:ind w:left="993" w:hanging="425"/>
        <w:contextualSpacing/>
        <w:jc w:val="both"/>
        <w:rPr>
          <w:rFonts w:ascii="Segoe UI" w:hAnsi="Segoe UI" w:cs="Segoe UI"/>
        </w:rPr>
      </w:pPr>
      <w:r w:rsidRPr="00AA02A4">
        <w:rPr>
          <w:rFonts w:ascii="Segoe UI" w:hAnsi="Segoe UI" w:cs="Segoe UI"/>
        </w:rPr>
        <w:t xml:space="preserve">procedura zmiany wynagrodzenia wszczynana jest na wniosek Wykonawcy </w:t>
      </w:r>
      <w:r w:rsidRPr="00AA02A4">
        <w:rPr>
          <w:rFonts w:ascii="Segoe UI" w:hAnsi="Segoe UI" w:cs="Segoe UI"/>
        </w:rPr>
        <w:br/>
        <w:t>lub Zamawiającego,</w:t>
      </w:r>
    </w:p>
    <w:p w:rsidR="00A80049" w:rsidRPr="00AA02A4" w:rsidRDefault="00A80049" w:rsidP="00920650">
      <w:pPr>
        <w:numPr>
          <w:ilvl w:val="0"/>
          <w:numId w:val="121"/>
        </w:numPr>
        <w:spacing w:after="0" w:line="240" w:lineRule="auto"/>
        <w:ind w:left="993" w:hanging="425"/>
        <w:contextualSpacing/>
        <w:jc w:val="both"/>
        <w:rPr>
          <w:rFonts w:ascii="Segoe UI" w:hAnsi="Segoe UI" w:cs="Segoe UI"/>
        </w:rPr>
      </w:pPr>
      <w:r w:rsidRPr="00AA02A4">
        <w:rPr>
          <w:rFonts w:ascii="Segoe UI" w:hAnsi="Segoe UI" w:cs="Segoe UI"/>
        </w:rPr>
        <w:t xml:space="preserve">pisemny wniosek zawiera wyliczenie poziomu zmiany cen w oparciu o komunikaty Prezesa GUS uprawniający do zmiany wynagrodzenia; </w:t>
      </w:r>
    </w:p>
    <w:p w:rsidR="00A80049" w:rsidRPr="00AA02A4" w:rsidRDefault="00A80049" w:rsidP="00920650">
      <w:pPr>
        <w:numPr>
          <w:ilvl w:val="0"/>
          <w:numId w:val="121"/>
        </w:numPr>
        <w:spacing w:after="0" w:line="240" w:lineRule="auto"/>
        <w:ind w:left="993" w:hanging="425"/>
        <w:contextualSpacing/>
        <w:jc w:val="both"/>
        <w:rPr>
          <w:rFonts w:ascii="Segoe UI" w:hAnsi="Segoe UI" w:cs="Segoe UI"/>
        </w:rPr>
      </w:pPr>
      <w:r w:rsidRPr="00AA02A4">
        <w:rPr>
          <w:rFonts w:ascii="Segoe UI" w:hAnsi="Segoe UI" w:cs="Segoe UI"/>
        </w:rPr>
        <w:t>pozytywna weryfikacja wniosku powoduje zmianę miesięcznego wynagrodzenia począwszy od następnego miesiąca po miesiącu, w którym wpłynął wniosek,</w:t>
      </w:r>
    </w:p>
    <w:p w:rsidR="00A80049" w:rsidRPr="00AA02A4" w:rsidRDefault="00A80049" w:rsidP="00920650">
      <w:pPr>
        <w:numPr>
          <w:ilvl w:val="0"/>
          <w:numId w:val="121"/>
        </w:numPr>
        <w:spacing w:after="0" w:line="240" w:lineRule="auto"/>
        <w:ind w:left="993" w:hanging="425"/>
        <w:contextualSpacing/>
        <w:jc w:val="both"/>
        <w:rPr>
          <w:rFonts w:ascii="Segoe UI" w:hAnsi="Segoe UI" w:cs="Segoe UI"/>
        </w:rPr>
      </w:pPr>
      <w:r w:rsidRPr="00AA02A4">
        <w:rPr>
          <w:rFonts w:ascii="Segoe UI" w:hAnsi="Segoe UI" w:cs="Segoe UI"/>
        </w:rPr>
        <w:t>wysokość miesięcznego wynagrodzenia ulega zmienia o wykazany poziom zmiany wskaźnika cen,</w:t>
      </w:r>
    </w:p>
    <w:p w:rsidR="00A80049" w:rsidRPr="00AA02A4" w:rsidRDefault="00A80049" w:rsidP="00920650">
      <w:pPr>
        <w:numPr>
          <w:ilvl w:val="0"/>
          <w:numId w:val="121"/>
        </w:numPr>
        <w:spacing w:after="0" w:line="240" w:lineRule="auto"/>
        <w:ind w:left="993" w:hanging="425"/>
        <w:contextualSpacing/>
        <w:jc w:val="both"/>
        <w:rPr>
          <w:rFonts w:ascii="Segoe UI" w:hAnsi="Segoe UI" w:cs="Segoe UI"/>
        </w:rPr>
      </w:pPr>
      <w:r w:rsidRPr="00AA02A4">
        <w:rPr>
          <w:rFonts w:ascii="Segoe UI" w:hAnsi="Segoe UI" w:cs="Segoe UI"/>
        </w:rPr>
        <w:t xml:space="preserve">maksymalna wartość zmiany łącznego wynagrodzenia, jaką dopuszcza się w efekcie zastosowania postanowień o zasadach wprowadzania zmian wysokości wynagrodzenia to 15% wartości łącznego wynagrodzenia określonego w umowie za cały przedmiot zamówienia - oznacza to, że suma wszystkich miesięcznych wynagrodzeń nie może przekroczyć o +/- 15% łącznego wynagrodzenia umownego ustalonego podczas negocjacji; dla dochowania tego warunku możliwe jest stosowne ograniczenie kwot miesięcznego wynagrodzenia, </w:t>
      </w:r>
    </w:p>
    <w:p w:rsidR="00A80049" w:rsidRPr="00AA02A4" w:rsidRDefault="00A80049" w:rsidP="00920650">
      <w:pPr>
        <w:numPr>
          <w:ilvl w:val="0"/>
          <w:numId w:val="121"/>
        </w:numPr>
        <w:spacing w:after="0" w:line="240" w:lineRule="auto"/>
        <w:ind w:left="993" w:hanging="425"/>
        <w:contextualSpacing/>
        <w:jc w:val="both"/>
        <w:rPr>
          <w:rFonts w:ascii="Segoe UI" w:hAnsi="Segoe UI" w:cs="Segoe UI"/>
        </w:rPr>
      </w:pPr>
      <w:r w:rsidRPr="00AA02A4">
        <w:rPr>
          <w:rFonts w:ascii="Segoe UI" w:hAnsi="Segoe UI" w:cs="Segoe UI"/>
        </w:rPr>
        <w:t>pierwszy wniosek o zmianę wynagrodzenia strona ma prawo złożyć po upływie co najmniej 12 miesięcy</w:t>
      </w:r>
      <w:r w:rsidR="00814E7C" w:rsidRPr="00AA02A4">
        <w:rPr>
          <w:rFonts w:ascii="Segoe UI" w:hAnsi="Segoe UI" w:cs="Segoe UI"/>
        </w:rPr>
        <w:t xml:space="preserve"> </w:t>
      </w:r>
      <w:r w:rsidRPr="00AA02A4">
        <w:rPr>
          <w:rFonts w:ascii="Segoe UI" w:hAnsi="Segoe UI" w:cs="Segoe UI"/>
        </w:rPr>
        <w:t>od daty zawarcia umowy,</w:t>
      </w:r>
    </w:p>
    <w:p w:rsidR="00A80049" w:rsidRPr="00AA02A4" w:rsidRDefault="00A80049" w:rsidP="00920650">
      <w:pPr>
        <w:numPr>
          <w:ilvl w:val="0"/>
          <w:numId w:val="121"/>
        </w:numPr>
        <w:spacing w:after="0" w:line="240" w:lineRule="auto"/>
        <w:ind w:left="993" w:hanging="425"/>
        <w:contextualSpacing/>
        <w:jc w:val="both"/>
        <w:rPr>
          <w:rFonts w:ascii="Segoe UI" w:hAnsi="Segoe UI" w:cs="Segoe UI"/>
        </w:rPr>
      </w:pPr>
      <w:r w:rsidRPr="00AA02A4">
        <w:rPr>
          <w:rFonts w:ascii="Segoe UI" w:hAnsi="Segoe UI" w:cs="Segoe UI"/>
        </w:rPr>
        <w:t>kolejny wniosek o zmianę wynagrodzenia składany jest po upływie co najmniej 6 miesięcy od daty wniosku poprzedniego.</w:t>
      </w:r>
    </w:p>
    <w:p w:rsidR="00A80049" w:rsidRPr="00AA02A4" w:rsidRDefault="00A80049" w:rsidP="00920650">
      <w:pPr>
        <w:pStyle w:val="Akapitzlist"/>
        <w:numPr>
          <w:ilvl w:val="0"/>
          <w:numId w:val="125"/>
        </w:numPr>
        <w:autoSpaceDE w:val="0"/>
        <w:autoSpaceDN w:val="0"/>
        <w:adjustRightInd w:val="0"/>
        <w:spacing w:after="0" w:line="240" w:lineRule="auto"/>
        <w:ind w:left="426"/>
        <w:jc w:val="both"/>
        <w:rPr>
          <w:rFonts w:ascii="Segoe UI" w:hAnsi="Segoe UI" w:cs="Segoe UI"/>
          <w:sz w:val="22"/>
          <w:szCs w:val="22"/>
        </w:rPr>
      </w:pPr>
      <w:r w:rsidRPr="00AA02A4">
        <w:rPr>
          <w:rFonts w:ascii="Segoe UI" w:hAnsi="Segoe UI" w:cs="Segoe UI"/>
          <w:sz w:val="22"/>
          <w:szCs w:val="22"/>
        </w:rPr>
        <w:t xml:space="preserve">Zmiana wysokości wynagrodzenia należnego Wykonawcy, w przypadku zaistnienia przesłanki, o której mowa w ust. </w:t>
      </w:r>
      <w:r w:rsidR="00920650" w:rsidRPr="00AA02A4">
        <w:rPr>
          <w:rFonts w:ascii="Segoe UI" w:hAnsi="Segoe UI" w:cs="Segoe UI"/>
          <w:sz w:val="22"/>
          <w:szCs w:val="22"/>
        </w:rPr>
        <w:t>6</w:t>
      </w:r>
      <w:r w:rsidRPr="00AA02A4">
        <w:rPr>
          <w:rFonts w:ascii="Segoe UI" w:hAnsi="Segoe UI" w:cs="Segoe UI"/>
          <w:sz w:val="22"/>
          <w:szCs w:val="22"/>
        </w:rPr>
        <w:t xml:space="preserve">, będzie odnosić się wyłącznie do części Przedmiotu Umowy niezrealizowanej, zgodnie z terminami ustalonymi Umową, po dniu wejścia </w:t>
      </w:r>
      <w:r w:rsidRPr="00AA02A4">
        <w:rPr>
          <w:rFonts w:ascii="Segoe UI" w:hAnsi="Segoe UI" w:cs="Segoe UI"/>
          <w:sz w:val="22"/>
          <w:szCs w:val="22"/>
        </w:rPr>
        <w:br/>
        <w:t xml:space="preserve">w życie zmiany przepisów, o których mowa  w ust. </w:t>
      </w:r>
      <w:r w:rsidR="00920650" w:rsidRPr="00AA02A4">
        <w:rPr>
          <w:rFonts w:ascii="Segoe UI" w:hAnsi="Segoe UI" w:cs="Segoe UI"/>
          <w:sz w:val="22"/>
          <w:szCs w:val="22"/>
        </w:rPr>
        <w:t>6 pkt 1-4</w:t>
      </w:r>
      <w:r w:rsidRPr="00AA02A4">
        <w:rPr>
          <w:rFonts w:ascii="Segoe UI" w:hAnsi="Segoe UI" w:cs="Segoe UI"/>
          <w:sz w:val="22"/>
          <w:szCs w:val="22"/>
        </w:rPr>
        <w:t>.</w:t>
      </w:r>
    </w:p>
    <w:p w:rsidR="00A80049" w:rsidRPr="00AA02A4" w:rsidRDefault="00A80049" w:rsidP="00920650">
      <w:pPr>
        <w:pStyle w:val="Akapitzlist"/>
        <w:numPr>
          <w:ilvl w:val="0"/>
          <w:numId w:val="125"/>
        </w:numPr>
        <w:autoSpaceDE w:val="0"/>
        <w:autoSpaceDN w:val="0"/>
        <w:adjustRightInd w:val="0"/>
        <w:spacing w:after="0" w:line="240" w:lineRule="auto"/>
        <w:ind w:left="426"/>
        <w:jc w:val="both"/>
        <w:rPr>
          <w:rFonts w:ascii="Segoe UI" w:hAnsi="Segoe UI" w:cs="Segoe UI"/>
          <w:sz w:val="22"/>
          <w:szCs w:val="22"/>
        </w:rPr>
      </w:pPr>
      <w:r w:rsidRPr="00AA02A4">
        <w:rPr>
          <w:rFonts w:ascii="Segoe UI" w:hAnsi="Segoe UI" w:cs="Segoe UI"/>
          <w:sz w:val="22"/>
          <w:szCs w:val="22"/>
        </w:rPr>
        <w:t xml:space="preserve">W przypadku zmiany, o której mowa w ust. </w:t>
      </w:r>
      <w:r w:rsidR="00920650" w:rsidRPr="00AA02A4">
        <w:rPr>
          <w:rFonts w:ascii="Segoe UI" w:hAnsi="Segoe UI" w:cs="Segoe UI"/>
          <w:sz w:val="22"/>
          <w:szCs w:val="22"/>
        </w:rPr>
        <w:t>5</w:t>
      </w:r>
      <w:r w:rsidRPr="00AA02A4">
        <w:rPr>
          <w:rFonts w:ascii="Segoe UI" w:hAnsi="Segoe UI" w:cs="Segoe UI"/>
          <w:sz w:val="22"/>
          <w:szCs w:val="22"/>
        </w:rPr>
        <w:t xml:space="preserve"> pkt 1, wartość wynagrodzenia netto nie zmieni się, a wartość wynagrodzenia brutto zostanie wyliczona na podstawie nowych przepisów.</w:t>
      </w:r>
    </w:p>
    <w:p w:rsidR="00A80049" w:rsidRPr="00AA02A4" w:rsidRDefault="00A80049" w:rsidP="00920650">
      <w:pPr>
        <w:pStyle w:val="Akapitzlist"/>
        <w:numPr>
          <w:ilvl w:val="0"/>
          <w:numId w:val="125"/>
        </w:numPr>
        <w:autoSpaceDE w:val="0"/>
        <w:autoSpaceDN w:val="0"/>
        <w:adjustRightInd w:val="0"/>
        <w:spacing w:after="0" w:line="240" w:lineRule="auto"/>
        <w:ind w:left="426"/>
        <w:jc w:val="both"/>
        <w:rPr>
          <w:rFonts w:ascii="Segoe UI" w:hAnsi="Segoe UI" w:cs="Segoe UI"/>
          <w:sz w:val="22"/>
          <w:szCs w:val="22"/>
        </w:rPr>
      </w:pPr>
      <w:r w:rsidRPr="00AA02A4">
        <w:rPr>
          <w:rFonts w:ascii="Segoe UI" w:hAnsi="Segoe UI" w:cs="Segoe UI"/>
          <w:sz w:val="22"/>
          <w:szCs w:val="22"/>
        </w:rPr>
        <w:lastRenderedPageBreak/>
        <w:t xml:space="preserve">Zmiana wysokości wynagrodzenia w przypadku zaistnienia przesłanki, o której mowa </w:t>
      </w:r>
      <w:r w:rsidRPr="00AA02A4">
        <w:rPr>
          <w:rFonts w:ascii="Segoe UI" w:hAnsi="Segoe UI" w:cs="Segoe UI"/>
          <w:sz w:val="22"/>
          <w:szCs w:val="22"/>
        </w:rPr>
        <w:br/>
        <w:t xml:space="preserve">w </w:t>
      </w:r>
      <w:r w:rsidR="007418F5" w:rsidRPr="00AA02A4">
        <w:rPr>
          <w:rFonts w:ascii="Segoe UI" w:hAnsi="Segoe UI" w:cs="Segoe UI"/>
          <w:sz w:val="22"/>
          <w:szCs w:val="22"/>
        </w:rPr>
        <w:t xml:space="preserve">ust. </w:t>
      </w:r>
      <w:r w:rsidR="00920650" w:rsidRPr="00AA02A4">
        <w:rPr>
          <w:rFonts w:ascii="Segoe UI" w:hAnsi="Segoe UI" w:cs="Segoe UI"/>
          <w:sz w:val="22"/>
          <w:szCs w:val="22"/>
        </w:rPr>
        <w:t>5</w:t>
      </w:r>
      <w:r w:rsidRPr="00AA02A4">
        <w:rPr>
          <w:rFonts w:ascii="Segoe UI" w:hAnsi="Segoe UI" w:cs="Segoe UI"/>
          <w:sz w:val="22"/>
          <w:szCs w:val="22"/>
        </w:rPr>
        <w:t xml:space="preserve"> pkt 2-4 będzie obejmować wyłącznie część wynagrodzenia należnego Wykonawcy, w odniesieniu do której nastąpiła zmiana wysokości kosztów wykonania Umowy przez Wykonawcę w związku z wejściem w życie przepisów odpowiednio zmieniających wysokość minimalnego wynagrodzenia za pracę lub dokonujących zmian w zakresie zasad podlegania ubezpieczeniom społecznym lub ubezpieczeniu zdrowotnemu lub w zakresie wysokości stawki składki na ubezpieczenia społeczne lub zdrowotne a także zmian zasad gromadzenia i wysokości wpłat do pracowniczych planów kapitałowych.</w:t>
      </w:r>
    </w:p>
    <w:p w:rsidR="00A80049" w:rsidRPr="00AA02A4" w:rsidRDefault="00A80049" w:rsidP="00920650">
      <w:pPr>
        <w:pStyle w:val="Akapitzlist"/>
        <w:numPr>
          <w:ilvl w:val="0"/>
          <w:numId w:val="125"/>
        </w:numPr>
        <w:autoSpaceDE w:val="0"/>
        <w:autoSpaceDN w:val="0"/>
        <w:adjustRightInd w:val="0"/>
        <w:spacing w:after="0" w:line="240" w:lineRule="auto"/>
        <w:ind w:left="426"/>
        <w:jc w:val="both"/>
        <w:rPr>
          <w:rFonts w:ascii="Segoe UI" w:hAnsi="Segoe UI" w:cs="Segoe UI"/>
          <w:sz w:val="22"/>
          <w:szCs w:val="22"/>
        </w:rPr>
      </w:pPr>
      <w:r w:rsidRPr="00AA02A4">
        <w:rPr>
          <w:rFonts w:ascii="Segoe UI" w:hAnsi="Segoe UI" w:cs="Segoe UI"/>
          <w:sz w:val="22"/>
          <w:szCs w:val="22"/>
        </w:rPr>
        <w:t>W przypadku zmiany wysokości wynagrodzenia w następstwie zmiany wysokości minimalnego wynagrodzenia albo minimalnej stawki godzinowej ustalonych na podstawie przepisów o minimalnym wynagrodzeniu za pracę wynagrodzenie Wykonawcy ulegnie zmianie o kwotę odpowiadającą wzrostowi kosztu Wykonawcy w związku ze zwiększeniem wysokości wynagrodzeń pracowników do wysokości aktualnie obowiązującego minimalnego wynagrodzenia za pracę lub minimalnej stawki godzinowej, z uwzględnieniem wszystkich obciążeń publicznoprawnych od kwoty wzrostu minimalnego wynagrodzenia lub minimalnej stawki godzinowej. Kwota odpowiadająca wzrostowi kosztu Wykonawcy będzie odnosić się wyłącznie do części wynagrodzenia pracowników, o których mowa w zdaniu poprzedzającym, odpowiadającej zakresowi, w jakim wykonują oni prace bezpośrednio związane z realizacją Przedmiotu Umowy.</w:t>
      </w:r>
    </w:p>
    <w:p w:rsidR="00A80049" w:rsidRPr="00AA02A4" w:rsidRDefault="00A80049" w:rsidP="00920650">
      <w:pPr>
        <w:pStyle w:val="Akapitzlist"/>
        <w:numPr>
          <w:ilvl w:val="0"/>
          <w:numId w:val="125"/>
        </w:numPr>
        <w:autoSpaceDE w:val="0"/>
        <w:autoSpaceDN w:val="0"/>
        <w:adjustRightInd w:val="0"/>
        <w:spacing w:after="0" w:line="240" w:lineRule="auto"/>
        <w:ind w:left="426"/>
        <w:jc w:val="both"/>
        <w:rPr>
          <w:rFonts w:ascii="Segoe UI" w:hAnsi="Segoe UI" w:cs="Segoe UI"/>
          <w:sz w:val="22"/>
          <w:szCs w:val="22"/>
        </w:rPr>
      </w:pPr>
      <w:r w:rsidRPr="00AA02A4">
        <w:rPr>
          <w:rFonts w:ascii="Segoe UI" w:hAnsi="Segoe UI" w:cs="Segoe UI"/>
          <w:sz w:val="22"/>
          <w:szCs w:val="22"/>
        </w:rPr>
        <w:t>W przypadku zmiany zasad podlegania ubezpieczeniom społecznym lub ubezpieczeniu zdrowotnemu lub wysokości stawki składki na ubezpieczenia społeczne lub zdrowotne albo zasad gromadzenia i wysokości wpłat do pracowniczych planów kapitałowych, wynagrodzenie Wykonawcy ulegnie zmianie o kwotę odpowiadającą zmianie kosztu Wykonawcy ponoszonego w związku z wypłatą wynagrodzenia pracownikom. Kwota odpowiadająca zmianie kosztu Wykonawcy będzie odnosić się wyłącznie do części wynagrodzenia pracowników, o których mowa w zdaniu poprzedzającym, odpowiadającej zakresowi, w jakim wykonują oni prace bezpośrednio związane z realizacją Przedmiotu Umowy.</w:t>
      </w:r>
    </w:p>
    <w:p w:rsidR="00A80049" w:rsidRPr="00AA02A4" w:rsidRDefault="00A80049" w:rsidP="00920650">
      <w:pPr>
        <w:pStyle w:val="Akapitzlist"/>
        <w:numPr>
          <w:ilvl w:val="0"/>
          <w:numId w:val="125"/>
        </w:numPr>
        <w:autoSpaceDE w:val="0"/>
        <w:autoSpaceDN w:val="0"/>
        <w:adjustRightInd w:val="0"/>
        <w:spacing w:after="0" w:line="240" w:lineRule="auto"/>
        <w:ind w:left="426"/>
        <w:jc w:val="both"/>
        <w:rPr>
          <w:rStyle w:val="Uwydatnienie"/>
          <w:rFonts w:ascii="Segoe UI" w:hAnsi="Segoe UI" w:cs="Segoe UI"/>
          <w:i w:val="0"/>
          <w:iCs w:val="0"/>
          <w:sz w:val="22"/>
          <w:szCs w:val="22"/>
        </w:rPr>
      </w:pPr>
      <w:r w:rsidRPr="00AA02A4">
        <w:rPr>
          <w:rStyle w:val="Uwydatnienie"/>
          <w:rFonts w:ascii="Segoe UI" w:hAnsi="Segoe UI" w:cs="Segoe UI"/>
          <w:i w:val="0"/>
          <w:sz w:val="22"/>
          <w:szCs w:val="22"/>
          <w:shd w:val="clear" w:color="auto" w:fill="FFFFFF"/>
        </w:rPr>
        <w:t>Strona, która nie może prawidłowo wykonywać umowy wskutek działania siły wyższej, jest obowiązana do bezzwłocznego poinformowania drugiej Strony o wystąpieniu działania siły wyższej w terminie 14 dni od wystąpienia tego zdarzenia, pod rygorem utraty uprawnienia do powoływania się na tę okoliczność.</w:t>
      </w:r>
    </w:p>
    <w:p w:rsidR="00A80049" w:rsidRPr="00AA02A4" w:rsidRDefault="00A80049" w:rsidP="00920650">
      <w:pPr>
        <w:pStyle w:val="Akapitzlist"/>
        <w:numPr>
          <w:ilvl w:val="0"/>
          <w:numId w:val="125"/>
        </w:numPr>
        <w:autoSpaceDE w:val="0"/>
        <w:autoSpaceDN w:val="0"/>
        <w:adjustRightInd w:val="0"/>
        <w:spacing w:after="0" w:line="240" w:lineRule="auto"/>
        <w:ind w:left="426"/>
        <w:jc w:val="both"/>
        <w:rPr>
          <w:rFonts w:ascii="Segoe UI" w:hAnsi="Segoe UI" w:cs="Segoe UI"/>
          <w:sz w:val="22"/>
          <w:szCs w:val="22"/>
        </w:rPr>
      </w:pPr>
      <w:r w:rsidRPr="00AA02A4">
        <w:rPr>
          <w:rFonts w:ascii="Segoe UI" w:hAnsi="Segoe UI" w:cs="Segoe UI"/>
          <w:sz w:val="22"/>
          <w:szCs w:val="22"/>
          <w:shd w:val="clear" w:color="auto" w:fill="FFFFFF"/>
        </w:rPr>
        <w:t>Wykonawca, którego wynagrodzenie zostało zmienione zgodnie z ust. 7, zobowiązany jest do zmiany wynagrodzenia przysługującego podwykonawcy, z którym zawarł umowę, w zakresie odpowiadającym zmianom cen materiałów lub kosztów dotyczących zobowiązania podwykonawcy, jeżeli łącznie spełnione są następujące warunki:</w:t>
      </w:r>
    </w:p>
    <w:p w:rsidR="00A80049" w:rsidRPr="00AA02A4" w:rsidRDefault="00A80049" w:rsidP="00920650">
      <w:pPr>
        <w:numPr>
          <w:ilvl w:val="0"/>
          <w:numId w:val="123"/>
        </w:numPr>
        <w:shd w:val="clear" w:color="auto" w:fill="FFFFFF"/>
        <w:spacing w:after="0" w:line="240" w:lineRule="auto"/>
        <w:rPr>
          <w:rFonts w:ascii="Segoe UI" w:hAnsi="Segoe UI" w:cs="Segoe UI"/>
        </w:rPr>
      </w:pPr>
      <w:r w:rsidRPr="00AA02A4">
        <w:rPr>
          <w:rFonts w:ascii="Segoe UI" w:hAnsi="Segoe UI" w:cs="Segoe UI"/>
        </w:rPr>
        <w:t>przedmiotem umowy są usługi;</w:t>
      </w:r>
    </w:p>
    <w:p w:rsidR="00A80049" w:rsidRPr="00AA02A4" w:rsidRDefault="00A80049" w:rsidP="00920650">
      <w:pPr>
        <w:numPr>
          <w:ilvl w:val="0"/>
          <w:numId w:val="123"/>
        </w:numPr>
        <w:shd w:val="clear" w:color="auto" w:fill="FFFFFF"/>
        <w:spacing w:after="0" w:line="240" w:lineRule="auto"/>
        <w:rPr>
          <w:rFonts w:ascii="Segoe UI" w:hAnsi="Segoe UI" w:cs="Segoe UI"/>
        </w:rPr>
      </w:pPr>
      <w:r w:rsidRPr="00AA02A4">
        <w:rPr>
          <w:rFonts w:ascii="Segoe UI" w:hAnsi="Segoe UI" w:cs="Segoe UI"/>
        </w:rPr>
        <w:t>okres obowiązywania umowy przekracza 6 miesięcy.</w:t>
      </w:r>
    </w:p>
    <w:p w:rsidR="00A80049" w:rsidRPr="00AA02A4" w:rsidRDefault="00A80049" w:rsidP="00920650">
      <w:pPr>
        <w:numPr>
          <w:ilvl w:val="0"/>
          <w:numId w:val="125"/>
        </w:numPr>
        <w:autoSpaceDE w:val="0"/>
        <w:autoSpaceDN w:val="0"/>
        <w:adjustRightInd w:val="0"/>
        <w:spacing w:after="0" w:line="240" w:lineRule="auto"/>
        <w:ind w:left="426" w:hanging="426"/>
        <w:contextualSpacing/>
        <w:jc w:val="both"/>
        <w:rPr>
          <w:rFonts w:ascii="Segoe UI" w:hAnsi="Segoe UI" w:cs="Segoe UI"/>
        </w:rPr>
      </w:pPr>
      <w:r w:rsidRPr="00AA02A4">
        <w:rPr>
          <w:rFonts w:ascii="Segoe UI" w:hAnsi="Segoe UI" w:cs="Segoe UI"/>
        </w:rPr>
        <w:t>Niezależnie od powyższego, Zamawiający i Wykonawca dopuszczają możliwość zmian redakcyjnych umowy oraz zmian będących następstwem zmian danych Stron ujawnionych w rejestrach publicznych.</w:t>
      </w:r>
    </w:p>
    <w:p w:rsidR="00A80049" w:rsidRPr="00AA02A4" w:rsidRDefault="00A80049" w:rsidP="00920650">
      <w:pPr>
        <w:numPr>
          <w:ilvl w:val="0"/>
          <w:numId w:val="125"/>
        </w:numPr>
        <w:autoSpaceDE w:val="0"/>
        <w:autoSpaceDN w:val="0"/>
        <w:adjustRightInd w:val="0"/>
        <w:spacing w:after="0" w:line="240" w:lineRule="auto"/>
        <w:ind w:left="426" w:hanging="426"/>
        <w:contextualSpacing/>
        <w:jc w:val="both"/>
        <w:rPr>
          <w:rFonts w:ascii="Segoe UI" w:hAnsi="Segoe UI" w:cs="Segoe UI"/>
        </w:rPr>
      </w:pPr>
      <w:r w:rsidRPr="00AA02A4">
        <w:rPr>
          <w:rFonts w:ascii="Segoe UI" w:hAnsi="Segoe UI" w:cs="Segoe UI"/>
        </w:rPr>
        <w:t xml:space="preserve">Wszelkie zmiany niniejszej umowy mogą być dokonywane za zgodą obu stron wyrażoną </w:t>
      </w:r>
      <w:r w:rsidR="00920650" w:rsidRPr="00AA02A4">
        <w:rPr>
          <w:rFonts w:ascii="Segoe UI" w:hAnsi="Segoe UI" w:cs="Segoe UI"/>
        </w:rPr>
        <w:t>w postaci aneksu</w:t>
      </w:r>
      <w:r w:rsidRPr="00AA02A4">
        <w:rPr>
          <w:rFonts w:ascii="Segoe UI" w:hAnsi="Segoe UI" w:cs="Segoe UI"/>
        </w:rPr>
        <w:t xml:space="preserve"> pod rygorem nieważności.</w:t>
      </w:r>
    </w:p>
    <w:p w:rsidR="00A63163" w:rsidRPr="00AA02A4" w:rsidRDefault="00A63163" w:rsidP="00920650">
      <w:pPr>
        <w:numPr>
          <w:ilvl w:val="0"/>
          <w:numId w:val="125"/>
        </w:numPr>
        <w:tabs>
          <w:tab w:val="left" w:pos="426"/>
        </w:tabs>
        <w:suppressAutoHyphens/>
        <w:spacing w:after="0" w:line="240" w:lineRule="auto"/>
        <w:ind w:left="426"/>
        <w:jc w:val="both"/>
        <w:rPr>
          <w:rFonts w:ascii="Segoe UI" w:hAnsi="Segoe UI" w:cs="Segoe UI"/>
        </w:rPr>
      </w:pPr>
      <w:r w:rsidRPr="00AA02A4">
        <w:rPr>
          <w:rFonts w:ascii="Segoe UI" w:hAnsi="Segoe UI" w:cs="Segoe UI"/>
        </w:rPr>
        <w:t>Umowa może zostać rozwiązana:</w:t>
      </w:r>
    </w:p>
    <w:p w:rsidR="00A63163" w:rsidRPr="00AA02A4" w:rsidRDefault="00A63163" w:rsidP="007418F5">
      <w:pPr>
        <w:widowControl w:val="0"/>
        <w:numPr>
          <w:ilvl w:val="0"/>
          <w:numId w:val="16"/>
        </w:numPr>
        <w:suppressAutoHyphens/>
        <w:autoSpaceDE w:val="0"/>
        <w:spacing w:after="0" w:line="240" w:lineRule="auto"/>
        <w:jc w:val="both"/>
        <w:rPr>
          <w:rFonts w:ascii="Segoe UI" w:hAnsi="Segoe UI" w:cs="Segoe UI"/>
        </w:rPr>
      </w:pPr>
      <w:r w:rsidRPr="00AA02A4">
        <w:rPr>
          <w:rFonts w:ascii="Segoe UI" w:hAnsi="Segoe UI" w:cs="Segoe UI"/>
        </w:rPr>
        <w:t>w każdym czasie, za porozumieniem stron,</w:t>
      </w:r>
    </w:p>
    <w:p w:rsidR="00A63163" w:rsidRPr="00AA02A4" w:rsidRDefault="00A63163" w:rsidP="007418F5">
      <w:pPr>
        <w:widowControl w:val="0"/>
        <w:numPr>
          <w:ilvl w:val="0"/>
          <w:numId w:val="16"/>
        </w:numPr>
        <w:suppressAutoHyphens/>
        <w:autoSpaceDE w:val="0"/>
        <w:spacing w:after="0" w:line="240" w:lineRule="auto"/>
        <w:jc w:val="both"/>
        <w:rPr>
          <w:rFonts w:ascii="Segoe UI" w:hAnsi="Segoe UI" w:cs="Segoe UI"/>
        </w:rPr>
      </w:pPr>
      <w:r w:rsidRPr="00AA02A4">
        <w:rPr>
          <w:rFonts w:ascii="Segoe UI" w:hAnsi="Segoe UI" w:cs="Segoe UI"/>
        </w:rPr>
        <w:lastRenderedPageBreak/>
        <w:t>bez wypowiedzenia, z powodu rażąceg</w:t>
      </w:r>
      <w:r w:rsidR="00920650" w:rsidRPr="00AA02A4">
        <w:rPr>
          <w:rFonts w:ascii="Segoe UI" w:hAnsi="Segoe UI" w:cs="Segoe UI"/>
        </w:rPr>
        <w:t>o naruszenia postanowień umowy.</w:t>
      </w:r>
    </w:p>
    <w:p w:rsidR="00A63163" w:rsidRPr="00AA02A4" w:rsidRDefault="00A63163" w:rsidP="00920650">
      <w:pPr>
        <w:pStyle w:val="Akapitzlist"/>
        <w:numPr>
          <w:ilvl w:val="0"/>
          <w:numId w:val="125"/>
        </w:numPr>
        <w:tabs>
          <w:tab w:val="left" w:pos="426"/>
        </w:tabs>
        <w:spacing w:after="0" w:line="240" w:lineRule="auto"/>
        <w:ind w:left="426"/>
        <w:jc w:val="both"/>
        <w:rPr>
          <w:rFonts w:ascii="Segoe UI" w:hAnsi="Segoe UI" w:cs="Segoe UI"/>
          <w:sz w:val="22"/>
          <w:szCs w:val="22"/>
        </w:rPr>
      </w:pPr>
      <w:r w:rsidRPr="00AA02A4">
        <w:rPr>
          <w:rFonts w:ascii="Segoe UI" w:hAnsi="Segoe UI" w:cs="Segoe UI"/>
          <w:sz w:val="22"/>
          <w:szCs w:val="22"/>
        </w:rPr>
        <w:t>Każdej ze stron przysługuje prawo rozwiązania umowy z zachowaniem dwumiesięcznego okresu wypowiedzenia, ze skutkiem na koniec miesiąca kalendarzowego. Wypowiedzenie powinno być dokonane  w formie pisemnej pod rygorem nieważności.</w:t>
      </w:r>
    </w:p>
    <w:p w:rsidR="00A63163" w:rsidRPr="00AA02A4" w:rsidRDefault="00A63163" w:rsidP="00920650">
      <w:pPr>
        <w:pStyle w:val="Akapitzlist"/>
        <w:numPr>
          <w:ilvl w:val="0"/>
          <w:numId w:val="125"/>
        </w:numPr>
        <w:tabs>
          <w:tab w:val="left" w:pos="426"/>
        </w:tabs>
        <w:spacing w:after="0" w:line="240" w:lineRule="auto"/>
        <w:ind w:left="426"/>
        <w:jc w:val="both"/>
        <w:rPr>
          <w:rFonts w:ascii="Segoe UI" w:hAnsi="Segoe UI" w:cs="Segoe UI"/>
          <w:sz w:val="22"/>
          <w:szCs w:val="22"/>
        </w:rPr>
      </w:pPr>
      <w:r w:rsidRPr="00AA02A4">
        <w:rPr>
          <w:rFonts w:ascii="Segoe UI" w:hAnsi="Segoe UI" w:cs="Segoe UI"/>
          <w:sz w:val="22"/>
          <w:szCs w:val="22"/>
        </w:rPr>
        <w:t>Zamawiający może odstąpić od Umowy w przypadkach określonych w przepisach obowiązującego prawa oraz z przyczyn leżących po stronie Wykonawcy, w szczególności, gdy:</w:t>
      </w:r>
    </w:p>
    <w:p w:rsidR="00A63163" w:rsidRPr="00AA02A4" w:rsidRDefault="00A63163" w:rsidP="007418F5">
      <w:pPr>
        <w:numPr>
          <w:ilvl w:val="0"/>
          <w:numId w:val="17"/>
        </w:numPr>
        <w:spacing w:after="0" w:line="240" w:lineRule="auto"/>
        <w:jc w:val="both"/>
        <w:rPr>
          <w:rFonts w:ascii="Segoe UI" w:hAnsi="Segoe UI" w:cs="Segoe UI"/>
        </w:rPr>
      </w:pPr>
      <w:r w:rsidRPr="00AA02A4">
        <w:rPr>
          <w:rFonts w:ascii="Segoe UI" w:hAnsi="Segoe UI" w:cs="Segoe UI"/>
          <w:shd w:val="clear" w:color="auto" w:fill="FFFFFF"/>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bezpieczeństwu publicznemu</w:t>
      </w:r>
      <w:r w:rsidRPr="00AA02A4">
        <w:rPr>
          <w:rFonts w:ascii="Segoe UI" w:hAnsi="Segoe UI" w:cs="Segoe UI"/>
        </w:rPr>
        <w:t>,</w:t>
      </w:r>
    </w:p>
    <w:p w:rsidR="00A63163" w:rsidRPr="00AA02A4" w:rsidRDefault="00A63163" w:rsidP="007418F5">
      <w:pPr>
        <w:numPr>
          <w:ilvl w:val="0"/>
          <w:numId w:val="17"/>
        </w:numPr>
        <w:spacing w:after="0" w:line="240" w:lineRule="auto"/>
        <w:jc w:val="both"/>
        <w:rPr>
          <w:rFonts w:ascii="Segoe UI" w:hAnsi="Segoe UI" w:cs="Segoe UI"/>
        </w:rPr>
      </w:pPr>
      <w:r w:rsidRPr="00AA02A4">
        <w:rPr>
          <w:rFonts w:ascii="Segoe UI" w:hAnsi="Segoe UI" w:cs="Segoe UI"/>
        </w:rPr>
        <w:t>Wykonawca zleca, bez zgody Zamawiającego wykonanie umowy lub jej części osobie trzeciej, która nie uzyskała pisemnej akceptacji Zamawiającego lub wykonuje Umowę przy udziale podmiotów, które nie uzyskały pisemnej akceptacji Zamawiającego,</w:t>
      </w:r>
    </w:p>
    <w:p w:rsidR="00A63163" w:rsidRPr="00AA02A4" w:rsidRDefault="00A63163" w:rsidP="007418F5">
      <w:pPr>
        <w:numPr>
          <w:ilvl w:val="0"/>
          <w:numId w:val="17"/>
        </w:numPr>
        <w:spacing w:after="0" w:line="240" w:lineRule="auto"/>
        <w:jc w:val="both"/>
        <w:rPr>
          <w:rFonts w:ascii="Segoe UI" w:hAnsi="Segoe UI" w:cs="Segoe UI"/>
        </w:rPr>
      </w:pPr>
      <w:r w:rsidRPr="00AA02A4">
        <w:rPr>
          <w:rFonts w:ascii="Segoe UI" w:hAnsi="Segoe UI" w:cs="Segoe UI"/>
        </w:rPr>
        <w:t>Wykonawca opóźnia rozpoczęcie realizacji przedmiotu Umowy bez uzasadnionych przyczyn dłużej niż 2 dni lub nie kontynuuje jej realizacji pomimo pisemnego wezwania Zamawiającego,</w:t>
      </w:r>
    </w:p>
    <w:p w:rsidR="00A63163" w:rsidRPr="00AA02A4" w:rsidRDefault="00A63163" w:rsidP="007418F5">
      <w:pPr>
        <w:numPr>
          <w:ilvl w:val="0"/>
          <w:numId w:val="17"/>
        </w:numPr>
        <w:spacing w:after="0" w:line="240" w:lineRule="auto"/>
        <w:jc w:val="both"/>
        <w:rPr>
          <w:rFonts w:ascii="Segoe UI" w:hAnsi="Segoe UI" w:cs="Segoe UI"/>
        </w:rPr>
      </w:pPr>
      <w:r w:rsidRPr="00AA02A4">
        <w:rPr>
          <w:rFonts w:ascii="Segoe UI" w:hAnsi="Segoe UI" w:cs="Segoe UI"/>
        </w:rPr>
        <w:t>Wykonawca nienależycie wykonuje Umowę, w szczególności nie przestrzega ustalonego harmonogramu   lub nie stosuje się do uwag Zamawiającego lub narusza inne postanowienia Umowy,</w:t>
      </w:r>
    </w:p>
    <w:p w:rsidR="00A63163" w:rsidRPr="00AA02A4" w:rsidRDefault="00A63163" w:rsidP="007418F5">
      <w:pPr>
        <w:numPr>
          <w:ilvl w:val="0"/>
          <w:numId w:val="17"/>
        </w:numPr>
        <w:spacing w:after="0" w:line="240" w:lineRule="auto"/>
        <w:jc w:val="both"/>
        <w:rPr>
          <w:rFonts w:ascii="Segoe UI" w:hAnsi="Segoe UI" w:cs="Segoe UI"/>
        </w:rPr>
      </w:pPr>
      <w:r w:rsidRPr="00AA02A4">
        <w:rPr>
          <w:rFonts w:ascii="Segoe UI" w:hAnsi="Segoe UI" w:cs="Segoe UI"/>
        </w:rPr>
        <w:t xml:space="preserve">wystąpią naruszenia przez Wykonawcę postanowień niniejszej Umowy </w:t>
      </w:r>
      <w:r w:rsidRPr="00AA02A4">
        <w:rPr>
          <w:rFonts w:ascii="Segoe UI" w:hAnsi="Segoe UI" w:cs="Segoe UI"/>
        </w:rPr>
        <w:br/>
        <w:t>lub obowiązujących przepisów prawa a Wykonawca pomimo trzykrotnego pisemnego upomnienia nie koryguje działań,</w:t>
      </w:r>
    </w:p>
    <w:p w:rsidR="00A63163" w:rsidRPr="00AA02A4" w:rsidRDefault="00A63163" w:rsidP="007418F5">
      <w:pPr>
        <w:numPr>
          <w:ilvl w:val="0"/>
          <w:numId w:val="17"/>
        </w:numPr>
        <w:spacing w:after="0" w:line="240" w:lineRule="auto"/>
        <w:jc w:val="both"/>
        <w:rPr>
          <w:rFonts w:ascii="Segoe UI" w:hAnsi="Segoe UI" w:cs="Segoe UI"/>
        </w:rPr>
      </w:pPr>
      <w:r w:rsidRPr="00AA02A4">
        <w:rPr>
          <w:rFonts w:ascii="Segoe UI" w:hAnsi="Segoe UI" w:cs="Segoe UI"/>
        </w:rPr>
        <w:t>wystąpią uchybienia w wykonaniu przedmiotu umowy zagrażające zdrowiu osób korzystających z obiektu,</w:t>
      </w:r>
    </w:p>
    <w:p w:rsidR="00A63163" w:rsidRPr="00AA02A4" w:rsidRDefault="00A63163" w:rsidP="007418F5">
      <w:pPr>
        <w:numPr>
          <w:ilvl w:val="0"/>
          <w:numId w:val="17"/>
        </w:numPr>
        <w:spacing w:after="0" w:line="240" w:lineRule="auto"/>
        <w:jc w:val="both"/>
        <w:rPr>
          <w:rFonts w:ascii="Segoe UI" w:hAnsi="Segoe UI" w:cs="Segoe UI"/>
        </w:rPr>
      </w:pPr>
      <w:r w:rsidRPr="00AA02A4">
        <w:rPr>
          <w:rFonts w:ascii="Segoe UI" w:hAnsi="Segoe UI" w:cs="Segoe UI"/>
        </w:rPr>
        <w:t xml:space="preserve">stwierdzenia przez uprawnione do tego instytucje lub organy kontrolne naruszenia przez Wykonawcę  lub członków jego personelu obowiązujących przepisów dotyczących wykonywania usług objętych Umową. </w:t>
      </w:r>
    </w:p>
    <w:p w:rsidR="00A63163" w:rsidRPr="00AA02A4" w:rsidRDefault="00A63163" w:rsidP="00920650">
      <w:pPr>
        <w:pStyle w:val="Akapitzlist"/>
        <w:numPr>
          <w:ilvl w:val="0"/>
          <w:numId w:val="126"/>
        </w:numPr>
        <w:spacing w:after="0" w:line="240" w:lineRule="auto"/>
        <w:ind w:left="426"/>
        <w:jc w:val="both"/>
        <w:rPr>
          <w:rFonts w:ascii="Segoe UI" w:hAnsi="Segoe UI" w:cs="Segoe UI"/>
          <w:sz w:val="22"/>
          <w:szCs w:val="22"/>
        </w:rPr>
      </w:pPr>
      <w:r w:rsidRPr="00AA02A4">
        <w:rPr>
          <w:rFonts w:ascii="Segoe UI" w:hAnsi="Segoe UI" w:cs="Segoe UI"/>
          <w:sz w:val="22"/>
          <w:szCs w:val="22"/>
        </w:rPr>
        <w:t xml:space="preserve">W przypadku wypowiedzenia Umowy  lub odstąpienia od Umowy Zamawiający zapłaci Wykonawcy tylko taką część wynagrodzenia, jaka odpowiada części zamówienia wykonanej do dnia rozwiązania Umowy lub odstąpienia od Umowy. </w:t>
      </w:r>
    </w:p>
    <w:p w:rsidR="00A63163" w:rsidRPr="00AA02A4" w:rsidRDefault="00A63163" w:rsidP="00920650">
      <w:pPr>
        <w:pStyle w:val="Akapitzlist"/>
        <w:numPr>
          <w:ilvl w:val="0"/>
          <w:numId w:val="126"/>
        </w:numPr>
        <w:spacing w:after="0" w:line="240" w:lineRule="auto"/>
        <w:ind w:left="426"/>
        <w:jc w:val="both"/>
        <w:rPr>
          <w:rFonts w:ascii="Segoe UI" w:hAnsi="Segoe UI" w:cs="Segoe UI"/>
          <w:sz w:val="22"/>
          <w:szCs w:val="22"/>
        </w:rPr>
      </w:pPr>
      <w:r w:rsidRPr="00AA02A4">
        <w:rPr>
          <w:rFonts w:ascii="Segoe UI" w:hAnsi="Segoe UI" w:cs="Segoe UI"/>
          <w:sz w:val="22"/>
          <w:szCs w:val="22"/>
        </w:rPr>
        <w:t xml:space="preserve">Odstąpienie od Umowy powinno nastąpić w formie pisemnej pod rygorem nieważności takiego oświadczenia  i powinno zawierać uzasadnienie. </w:t>
      </w:r>
    </w:p>
    <w:p w:rsidR="00A63163" w:rsidRPr="00AA02A4" w:rsidRDefault="00A63163" w:rsidP="00920650">
      <w:pPr>
        <w:pStyle w:val="Akapitzlist"/>
        <w:numPr>
          <w:ilvl w:val="0"/>
          <w:numId w:val="126"/>
        </w:numPr>
        <w:spacing w:after="0" w:line="240" w:lineRule="auto"/>
        <w:ind w:left="426"/>
        <w:jc w:val="both"/>
        <w:rPr>
          <w:rFonts w:ascii="Segoe UI" w:hAnsi="Segoe UI" w:cs="Segoe UI"/>
          <w:sz w:val="22"/>
          <w:szCs w:val="22"/>
        </w:rPr>
      </w:pPr>
      <w:r w:rsidRPr="00AA02A4">
        <w:rPr>
          <w:rFonts w:ascii="Segoe UI" w:hAnsi="Segoe UI" w:cs="Segoe UI"/>
          <w:sz w:val="22"/>
          <w:szCs w:val="22"/>
        </w:rPr>
        <w:t>Rozwiązanie lub odstąpienie od umowy nie ma wpływu na możliwość dochodzenia kar umownych z tego tytułu.</w:t>
      </w:r>
    </w:p>
    <w:p w:rsidR="00A63163" w:rsidRPr="00AA02A4" w:rsidRDefault="00A63163" w:rsidP="007418F5">
      <w:pPr>
        <w:spacing w:after="0" w:line="240" w:lineRule="auto"/>
        <w:rPr>
          <w:rFonts w:ascii="Segoe UI" w:hAnsi="Segoe UI" w:cs="Segoe UI"/>
          <w:b/>
          <w:bCs/>
        </w:rPr>
      </w:pPr>
    </w:p>
    <w:p w:rsidR="00A63163" w:rsidRPr="00AA02A4" w:rsidRDefault="00A63163" w:rsidP="007418F5">
      <w:pPr>
        <w:spacing w:after="0" w:line="240" w:lineRule="auto"/>
        <w:jc w:val="center"/>
        <w:rPr>
          <w:rFonts w:ascii="Segoe UI" w:hAnsi="Segoe UI" w:cs="Segoe UI"/>
          <w:b/>
          <w:bCs/>
        </w:rPr>
      </w:pPr>
      <w:r w:rsidRPr="00AA02A4">
        <w:rPr>
          <w:rFonts w:ascii="Segoe UI" w:hAnsi="Segoe UI" w:cs="Segoe UI"/>
          <w:b/>
          <w:bCs/>
        </w:rPr>
        <w:t>VII. POSTANOWIENIA KOŃCOWE</w:t>
      </w:r>
    </w:p>
    <w:p w:rsidR="00365DC6" w:rsidRPr="00AA02A4" w:rsidRDefault="00365DC6" w:rsidP="007418F5">
      <w:pPr>
        <w:spacing w:after="0" w:line="240" w:lineRule="auto"/>
        <w:jc w:val="center"/>
        <w:rPr>
          <w:rFonts w:ascii="Segoe UI" w:hAnsi="Segoe UI" w:cs="Segoe UI"/>
          <w:b/>
          <w:bCs/>
        </w:rPr>
      </w:pPr>
    </w:p>
    <w:p w:rsidR="00365DC6" w:rsidRPr="00AA02A4" w:rsidRDefault="00A63163" w:rsidP="007418F5">
      <w:pPr>
        <w:spacing w:after="0" w:line="240" w:lineRule="auto"/>
        <w:jc w:val="center"/>
        <w:rPr>
          <w:rFonts w:ascii="Segoe UI" w:hAnsi="Segoe UI" w:cs="Segoe UI"/>
          <w:b/>
        </w:rPr>
      </w:pPr>
      <w:r w:rsidRPr="00AA02A4">
        <w:rPr>
          <w:rFonts w:ascii="Segoe UI" w:hAnsi="Segoe UI" w:cs="Segoe UI"/>
          <w:b/>
        </w:rPr>
        <w:t>§ 2</w:t>
      </w:r>
      <w:r w:rsidR="00365DC6" w:rsidRPr="00AA02A4">
        <w:rPr>
          <w:rFonts w:ascii="Segoe UI" w:hAnsi="Segoe UI" w:cs="Segoe UI"/>
          <w:b/>
        </w:rPr>
        <w:t>5</w:t>
      </w:r>
    </w:p>
    <w:p w:rsidR="00A63163" w:rsidRPr="00AA02A4" w:rsidRDefault="00A63163" w:rsidP="007418F5">
      <w:pPr>
        <w:pStyle w:val="Standard"/>
        <w:jc w:val="both"/>
        <w:rPr>
          <w:rFonts w:ascii="Segoe UI" w:hAnsi="Segoe UI" w:cs="Segoe UI"/>
          <w:i/>
          <w:sz w:val="22"/>
          <w:szCs w:val="22"/>
        </w:rPr>
      </w:pPr>
      <w:r w:rsidRPr="00AA02A4">
        <w:rPr>
          <w:rFonts w:ascii="Segoe UI" w:hAnsi="Segoe UI" w:cs="Segoe UI"/>
          <w:sz w:val="22"/>
          <w:szCs w:val="22"/>
        </w:rPr>
        <w:t xml:space="preserve">Przedstawicielami Zamawiającego do kontaktu w bieżących sprawach  są </w:t>
      </w:r>
      <w:r w:rsidRPr="00AA02A4">
        <w:rPr>
          <w:rFonts w:ascii="Segoe UI" w:hAnsi="Segoe UI" w:cs="Segoe UI"/>
          <w:i/>
          <w:sz w:val="22"/>
          <w:szCs w:val="22"/>
        </w:rPr>
        <w:t>(e-mail, nr telefonu</w:t>
      </w:r>
      <w:r w:rsidR="009A4CD4" w:rsidRPr="00AA02A4">
        <w:rPr>
          <w:rFonts w:ascii="Segoe UI" w:hAnsi="Segoe UI" w:cs="Segoe UI"/>
          <w:i/>
          <w:sz w:val="22"/>
          <w:szCs w:val="22"/>
        </w:rPr>
        <w:t xml:space="preserve">, zakres </w:t>
      </w:r>
      <w:r w:rsidRPr="00AA02A4">
        <w:rPr>
          <w:rFonts w:ascii="Segoe UI" w:hAnsi="Segoe UI" w:cs="Segoe UI"/>
          <w:i/>
          <w:sz w:val="22"/>
          <w:szCs w:val="22"/>
        </w:rPr>
        <w:t>):</w:t>
      </w:r>
    </w:p>
    <w:p w:rsidR="00E4784F" w:rsidRPr="00AA02A4" w:rsidRDefault="00E4784F" w:rsidP="007418F5">
      <w:pPr>
        <w:pStyle w:val="Standard"/>
        <w:jc w:val="both"/>
        <w:rPr>
          <w:rFonts w:ascii="Segoe UI" w:hAnsi="Segoe UI" w:cs="Segoe UI"/>
          <w:sz w:val="22"/>
          <w:szCs w:val="22"/>
        </w:rPr>
      </w:pPr>
      <w:r w:rsidRPr="00AA02A4">
        <w:rPr>
          <w:rFonts w:ascii="Segoe UI" w:hAnsi="Segoe UI" w:cs="Segoe UI"/>
          <w:sz w:val="22"/>
          <w:szCs w:val="22"/>
        </w:rPr>
        <w:t xml:space="preserve">- </w:t>
      </w:r>
      <w:r w:rsidR="009A4CD4" w:rsidRPr="00AA02A4">
        <w:rPr>
          <w:rFonts w:ascii="Segoe UI" w:hAnsi="Segoe UI" w:cs="Segoe UI"/>
          <w:sz w:val="22"/>
          <w:szCs w:val="22"/>
        </w:rPr>
        <w:t>Pan/i</w:t>
      </w:r>
      <w:r w:rsidR="009A4CD4" w:rsidRPr="00AA02A4">
        <w:rPr>
          <w:rFonts w:ascii="Segoe UI" w:hAnsi="Segoe UI" w:cs="Segoe UI"/>
          <w:b/>
          <w:sz w:val="22"/>
          <w:szCs w:val="22"/>
        </w:rPr>
        <w:t>………………………..</w:t>
      </w:r>
    </w:p>
    <w:p w:rsidR="00E4784F" w:rsidRPr="00AA02A4" w:rsidRDefault="00E4784F" w:rsidP="007418F5">
      <w:pPr>
        <w:pStyle w:val="Standard"/>
        <w:jc w:val="both"/>
        <w:rPr>
          <w:rFonts w:ascii="Segoe UI" w:hAnsi="Segoe UI" w:cs="Segoe UI"/>
          <w:sz w:val="22"/>
          <w:szCs w:val="22"/>
        </w:rPr>
      </w:pPr>
      <w:r w:rsidRPr="00AA02A4">
        <w:rPr>
          <w:rFonts w:ascii="Segoe UI" w:hAnsi="Segoe UI" w:cs="Segoe UI"/>
          <w:sz w:val="22"/>
          <w:szCs w:val="22"/>
        </w:rPr>
        <w:t xml:space="preserve">e-mail: </w:t>
      </w:r>
      <w:hyperlink r:id="rId8" w:history="1">
        <w:r w:rsidR="009A4CD4" w:rsidRPr="00AA02A4">
          <w:rPr>
            <w:rStyle w:val="Hipercze"/>
            <w:rFonts w:ascii="Segoe UI" w:hAnsi="Segoe UI" w:cs="Segoe UI"/>
            <w:color w:val="auto"/>
            <w:sz w:val="22"/>
            <w:szCs w:val="22"/>
            <w:u w:val="none"/>
          </w:rPr>
          <w:t>……………………..</w:t>
        </w:r>
      </w:hyperlink>
      <w:r w:rsidRPr="00AA02A4">
        <w:rPr>
          <w:rFonts w:ascii="Segoe UI" w:hAnsi="Segoe UI" w:cs="Segoe UI"/>
          <w:sz w:val="22"/>
          <w:szCs w:val="22"/>
        </w:rPr>
        <w:t xml:space="preserve">, tel. </w:t>
      </w:r>
      <w:r w:rsidR="009A4CD4" w:rsidRPr="00AA02A4">
        <w:rPr>
          <w:rFonts w:ascii="Segoe UI" w:hAnsi="Segoe UI" w:cs="Segoe UI"/>
          <w:sz w:val="22"/>
          <w:szCs w:val="22"/>
        </w:rPr>
        <w:t>……………………</w:t>
      </w:r>
      <w:r w:rsidRPr="00AA02A4">
        <w:rPr>
          <w:rFonts w:ascii="Segoe UI" w:hAnsi="Segoe UI" w:cs="Segoe UI"/>
          <w:sz w:val="22"/>
          <w:szCs w:val="22"/>
        </w:rPr>
        <w:t>;</w:t>
      </w:r>
      <w:r w:rsidR="009A4CD4" w:rsidRPr="00AA02A4">
        <w:rPr>
          <w:rFonts w:ascii="Segoe UI" w:hAnsi="Segoe UI" w:cs="Segoe UI"/>
          <w:sz w:val="22"/>
          <w:szCs w:val="22"/>
        </w:rPr>
        <w:t xml:space="preserve"> zakres: …………………………</w:t>
      </w:r>
    </w:p>
    <w:p w:rsidR="00E4784F" w:rsidRPr="00AA02A4" w:rsidRDefault="00E4784F" w:rsidP="007418F5">
      <w:pPr>
        <w:pStyle w:val="Standard"/>
        <w:jc w:val="both"/>
        <w:rPr>
          <w:rFonts w:ascii="Segoe UI" w:hAnsi="Segoe UI" w:cs="Segoe UI"/>
          <w:b/>
          <w:sz w:val="22"/>
          <w:szCs w:val="22"/>
        </w:rPr>
      </w:pPr>
      <w:r w:rsidRPr="00AA02A4">
        <w:rPr>
          <w:rFonts w:ascii="Segoe UI" w:hAnsi="Segoe UI" w:cs="Segoe UI"/>
          <w:b/>
          <w:sz w:val="22"/>
          <w:szCs w:val="22"/>
        </w:rPr>
        <w:t>-</w:t>
      </w:r>
      <w:r w:rsidR="009A4CD4" w:rsidRPr="00AA02A4">
        <w:rPr>
          <w:rFonts w:ascii="Segoe UI" w:hAnsi="Segoe UI" w:cs="Segoe UI"/>
          <w:sz w:val="22"/>
          <w:szCs w:val="22"/>
        </w:rPr>
        <w:t>Pan/i</w:t>
      </w:r>
      <w:r w:rsidR="009A4CD4" w:rsidRPr="00AA02A4">
        <w:rPr>
          <w:rFonts w:ascii="Segoe UI" w:hAnsi="Segoe UI" w:cs="Segoe UI"/>
          <w:b/>
          <w:sz w:val="22"/>
          <w:szCs w:val="22"/>
        </w:rPr>
        <w:t>………………………..</w:t>
      </w:r>
    </w:p>
    <w:p w:rsidR="00E4784F" w:rsidRPr="00AA02A4" w:rsidRDefault="00E4784F" w:rsidP="007418F5">
      <w:pPr>
        <w:pStyle w:val="Standard"/>
        <w:jc w:val="both"/>
        <w:rPr>
          <w:rFonts w:ascii="Segoe UI" w:hAnsi="Segoe UI" w:cs="Segoe UI"/>
          <w:sz w:val="22"/>
          <w:szCs w:val="22"/>
        </w:rPr>
      </w:pPr>
      <w:r w:rsidRPr="00AA02A4">
        <w:rPr>
          <w:rFonts w:ascii="Segoe UI" w:hAnsi="Segoe UI" w:cs="Segoe UI"/>
          <w:sz w:val="22"/>
          <w:szCs w:val="22"/>
        </w:rPr>
        <w:t xml:space="preserve">e-mail: </w:t>
      </w:r>
      <w:hyperlink r:id="rId9" w:history="1">
        <w:r w:rsidR="009A4CD4" w:rsidRPr="00AA02A4">
          <w:rPr>
            <w:rStyle w:val="Hipercze"/>
            <w:rFonts w:ascii="Segoe UI" w:hAnsi="Segoe UI" w:cs="Segoe UI"/>
            <w:color w:val="auto"/>
            <w:sz w:val="22"/>
            <w:szCs w:val="22"/>
            <w:u w:val="none"/>
          </w:rPr>
          <w:t>………………………</w:t>
        </w:r>
      </w:hyperlink>
      <w:r w:rsidRPr="00AA02A4">
        <w:rPr>
          <w:rFonts w:ascii="Segoe UI" w:hAnsi="Segoe UI" w:cs="Segoe UI"/>
          <w:sz w:val="22"/>
          <w:szCs w:val="22"/>
        </w:rPr>
        <w:t xml:space="preserve">, tel. </w:t>
      </w:r>
      <w:r w:rsidR="009A4CD4" w:rsidRPr="00AA02A4">
        <w:rPr>
          <w:rFonts w:ascii="Segoe UI" w:hAnsi="Segoe UI" w:cs="Segoe UI"/>
          <w:sz w:val="22"/>
          <w:szCs w:val="22"/>
        </w:rPr>
        <w:t>…………………..</w:t>
      </w:r>
      <w:r w:rsidRPr="00AA02A4">
        <w:rPr>
          <w:rFonts w:ascii="Segoe UI" w:hAnsi="Segoe UI" w:cs="Segoe UI"/>
          <w:sz w:val="22"/>
          <w:szCs w:val="22"/>
        </w:rPr>
        <w:t>;</w:t>
      </w:r>
      <w:r w:rsidR="009A4CD4" w:rsidRPr="00AA02A4">
        <w:rPr>
          <w:rFonts w:ascii="Segoe UI" w:hAnsi="Segoe UI" w:cs="Segoe UI"/>
          <w:sz w:val="22"/>
          <w:szCs w:val="22"/>
        </w:rPr>
        <w:t xml:space="preserve"> zakres: …………………………</w:t>
      </w:r>
    </w:p>
    <w:p w:rsidR="00A63163" w:rsidRPr="00AA02A4" w:rsidRDefault="00A63163" w:rsidP="007418F5">
      <w:pPr>
        <w:pStyle w:val="Standard"/>
        <w:jc w:val="both"/>
        <w:rPr>
          <w:rFonts w:ascii="Segoe UI" w:hAnsi="Segoe UI" w:cs="Segoe UI"/>
          <w:sz w:val="22"/>
          <w:szCs w:val="22"/>
        </w:rPr>
      </w:pPr>
      <w:r w:rsidRPr="00AA02A4">
        <w:rPr>
          <w:rFonts w:ascii="Segoe UI" w:hAnsi="Segoe UI" w:cs="Segoe UI"/>
          <w:sz w:val="22"/>
          <w:szCs w:val="22"/>
        </w:rPr>
        <w:t>zaś Wykonawcę reprezentują:</w:t>
      </w:r>
    </w:p>
    <w:p w:rsidR="00E4784F" w:rsidRPr="00AA02A4" w:rsidRDefault="00E4784F" w:rsidP="007418F5">
      <w:pPr>
        <w:pStyle w:val="Standard"/>
        <w:jc w:val="both"/>
        <w:rPr>
          <w:rFonts w:ascii="Segoe UI" w:hAnsi="Segoe UI" w:cs="Segoe UI"/>
          <w:sz w:val="22"/>
          <w:szCs w:val="22"/>
        </w:rPr>
      </w:pPr>
      <w:r w:rsidRPr="00AA02A4">
        <w:rPr>
          <w:rFonts w:ascii="Segoe UI" w:hAnsi="Segoe UI" w:cs="Segoe UI"/>
          <w:sz w:val="22"/>
          <w:szCs w:val="22"/>
        </w:rPr>
        <w:t xml:space="preserve">- </w:t>
      </w:r>
      <w:r w:rsidR="009A4CD4" w:rsidRPr="00AA02A4">
        <w:rPr>
          <w:rFonts w:ascii="Segoe UI" w:hAnsi="Segoe UI" w:cs="Segoe UI"/>
          <w:sz w:val="22"/>
          <w:szCs w:val="22"/>
        </w:rPr>
        <w:t>Pan/i</w:t>
      </w:r>
      <w:r w:rsidR="009A4CD4" w:rsidRPr="00AA02A4">
        <w:rPr>
          <w:rFonts w:ascii="Segoe UI" w:hAnsi="Segoe UI" w:cs="Segoe UI"/>
          <w:b/>
          <w:sz w:val="22"/>
          <w:szCs w:val="22"/>
        </w:rPr>
        <w:t xml:space="preserve"> ………………………..</w:t>
      </w:r>
    </w:p>
    <w:p w:rsidR="00E4784F" w:rsidRPr="00AA02A4" w:rsidRDefault="00E4784F" w:rsidP="007418F5">
      <w:pPr>
        <w:pStyle w:val="Standard"/>
        <w:jc w:val="both"/>
        <w:rPr>
          <w:rFonts w:ascii="Segoe UI" w:hAnsi="Segoe UI" w:cs="Segoe UI"/>
          <w:b/>
          <w:bCs/>
          <w:sz w:val="22"/>
          <w:szCs w:val="22"/>
          <w:lang w:val="en-US"/>
        </w:rPr>
      </w:pPr>
      <w:r w:rsidRPr="00AA02A4">
        <w:rPr>
          <w:rFonts w:ascii="Segoe UI" w:hAnsi="Segoe UI" w:cs="Segoe UI"/>
          <w:sz w:val="22"/>
          <w:szCs w:val="22"/>
          <w:lang w:val="en-US"/>
        </w:rPr>
        <w:lastRenderedPageBreak/>
        <w:t xml:space="preserve">e-mail: </w:t>
      </w:r>
      <w:r w:rsidR="009A4CD4" w:rsidRPr="00AA02A4">
        <w:rPr>
          <w:rFonts w:ascii="Segoe UI" w:hAnsi="Segoe UI" w:cs="Segoe UI"/>
          <w:sz w:val="22"/>
          <w:szCs w:val="22"/>
          <w:lang w:val="en-US"/>
        </w:rPr>
        <w:t>………………………</w:t>
      </w:r>
      <w:r w:rsidRPr="00AA02A4">
        <w:rPr>
          <w:rFonts w:ascii="Segoe UI" w:hAnsi="Segoe UI" w:cs="Segoe UI"/>
          <w:sz w:val="22"/>
          <w:szCs w:val="22"/>
          <w:lang w:val="en-US"/>
        </w:rPr>
        <w:t xml:space="preserve">, tel. </w:t>
      </w:r>
      <w:r w:rsidR="009A4CD4" w:rsidRPr="00AA02A4">
        <w:rPr>
          <w:rFonts w:ascii="Segoe UI" w:hAnsi="Segoe UI" w:cs="Segoe UI"/>
          <w:sz w:val="22"/>
          <w:szCs w:val="22"/>
          <w:lang w:val="en-US"/>
        </w:rPr>
        <w:t>……………………</w:t>
      </w:r>
      <w:r w:rsidRPr="00AA02A4">
        <w:rPr>
          <w:rFonts w:ascii="Segoe UI" w:hAnsi="Segoe UI" w:cs="Segoe UI"/>
          <w:sz w:val="22"/>
          <w:szCs w:val="22"/>
          <w:lang w:val="en-US"/>
        </w:rPr>
        <w:t>;</w:t>
      </w:r>
      <w:r w:rsidR="009A4CD4" w:rsidRPr="00AA02A4">
        <w:rPr>
          <w:rFonts w:ascii="Segoe UI" w:hAnsi="Segoe UI" w:cs="Segoe UI"/>
          <w:sz w:val="22"/>
          <w:szCs w:val="22"/>
        </w:rPr>
        <w:t>zakres: …………………………</w:t>
      </w:r>
    </w:p>
    <w:p w:rsidR="00E4784F" w:rsidRPr="00AA02A4" w:rsidRDefault="00E4784F" w:rsidP="007418F5">
      <w:pPr>
        <w:pStyle w:val="Standard"/>
        <w:jc w:val="both"/>
        <w:rPr>
          <w:rFonts w:ascii="Segoe UI" w:hAnsi="Segoe UI" w:cs="Segoe UI"/>
          <w:sz w:val="22"/>
          <w:szCs w:val="22"/>
        </w:rPr>
      </w:pPr>
      <w:r w:rsidRPr="00AA02A4">
        <w:rPr>
          <w:rFonts w:ascii="Segoe UI" w:hAnsi="Segoe UI" w:cs="Segoe UI"/>
          <w:sz w:val="22"/>
          <w:szCs w:val="22"/>
        </w:rPr>
        <w:t xml:space="preserve">- </w:t>
      </w:r>
      <w:r w:rsidR="009A4CD4" w:rsidRPr="00AA02A4">
        <w:rPr>
          <w:rFonts w:ascii="Segoe UI" w:hAnsi="Segoe UI" w:cs="Segoe UI"/>
          <w:sz w:val="22"/>
          <w:szCs w:val="22"/>
        </w:rPr>
        <w:t>Pan/i</w:t>
      </w:r>
      <w:r w:rsidR="009A4CD4" w:rsidRPr="00AA02A4">
        <w:rPr>
          <w:rFonts w:ascii="Segoe UI" w:hAnsi="Segoe UI" w:cs="Segoe UI"/>
          <w:b/>
          <w:sz w:val="22"/>
          <w:szCs w:val="22"/>
        </w:rPr>
        <w:t xml:space="preserve"> ………………………..</w:t>
      </w:r>
    </w:p>
    <w:p w:rsidR="009A4CD4" w:rsidRPr="00AA02A4" w:rsidRDefault="00E4784F" w:rsidP="007418F5">
      <w:pPr>
        <w:pStyle w:val="Standard"/>
        <w:jc w:val="both"/>
        <w:rPr>
          <w:rFonts w:ascii="Segoe UI" w:hAnsi="Segoe UI" w:cs="Segoe UI"/>
          <w:sz w:val="22"/>
          <w:szCs w:val="22"/>
        </w:rPr>
      </w:pPr>
      <w:r w:rsidRPr="00AA02A4">
        <w:rPr>
          <w:rFonts w:ascii="Segoe UI" w:hAnsi="Segoe UI" w:cs="Segoe UI"/>
          <w:sz w:val="22"/>
          <w:szCs w:val="22"/>
        </w:rPr>
        <w:t xml:space="preserve">e-mail: </w:t>
      </w:r>
      <w:r w:rsidR="009A4CD4" w:rsidRPr="00AA02A4">
        <w:rPr>
          <w:rFonts w:ascii="Segoe UI" w:hAnsi="Segoe UI" w:cs="Segoe UI"/>
          <w:sz w:val="22"/>
          <w:szCs w:val="22"/>
        </w:rPr>
        <w:t>………………………</w:t>
      </w:r>
      <w:r w:rsidRPr="00AA02A4">
        <w:rPr>
          <w:rFonts w:ascii="Segoe UI" w:hAnsi="Segoe UI" w:cs="Segoe UI"/>
          <w:sz w:val="22"/>
          <w:szCs w:val="22"/>
        </w:rPr>
        <w:t xml:space="preserve">, tel. </w:t>
      </w:r>
      <w:r w:rsidR="009A4CD4" w:rsidRPr="00AA02A4">
        <w:rPr>
          <w:rFonts w:ascii="Segoe UI" w:hAnsi="Segoe UI" w:cs="Segoe UI"/>
          <w:sz w:val="22"/>
          <w:szCs w:val="22"/>
        </w:rPr>
        <w:t>…………………….</w:t>
      </w:r>
      <w:r w:rsidRPr="00AA02A4">
        <w:rPr>
          <w:rFonts w:ascii="Segoe UI" w:hAnsi="Segoe UI" w:cs="Segoe UI"/>
          <w:sz w:val="22"/>
          <w:szCs w:val="22"/>
        </w:rPr>
        <w:t>;</w:t>
      </w:r>
      <w:r w:rsidR="009A4CD4" w:rsidRPr="00AA02A4">
        <w:rPr>
          <w:rFonts w:ascii="Segoe UI" w:hAnsi="Segoe UI" w:cs="Segoe UI"/>
          <w:sz w:val="22"/>
          <w:szCs w:val="22"/>
        </w:rPr>
        <w:t>zakres: …………………………</w:t>
      </w:r>
    </w:p>
    <w:p w:rsidR="009A4CD4" w:rsidRPr="00AA02A4" w:rsidRDefault="009A4CD4" w:rsidP="007418F5">
      <w:pPr>
        <w:pStyle w:val="Standard"/>
        <w:jc w:val="both"/>
        <w:rPr>
          <w:rFonts w:ascii="Segoe UI" w:hAnsi="Segoe UI" w:cs="Segoe UI"/>
          <w:sz w:val="22"/>
          <w:szCs w:val="22"/>
        </w:rPr>
      </w:pPr>
    </w:p>
    <w:p w:rsidR="00A63163" w:rsidRPr="00AA02A4" w:rsidRDefault="00A63163" w:rsidP="007418F5">
      <w:pPr>
        <w:pStyle w:val="Akapitzlist"/>
        <w:tabs>
          <w:tab w:val="left" w:pos="0"/>
        </w:tabs>
        <w:spacing w:after="0" w:line="240" w:lineRule="auto"/>
        <w:ind w:left="0"/>
        <w:jc w:val="center"/>
        <w:rPr>
          <w:rFonts w:ascii="Segoe UI" w:hAnsi="Segoe UI" w:cs="Segoe UI"/>
          <w:b/>
          <w:sz w:val="22"/>
          <w:szCs w:val="22"/>
        </w:rPr>
      </w:pPr>
      <w:r w:rsidRPr="00AA02A4">
        <w:rPr>
          <w:rFonts w:ascii="Segoe UI" w:hAnsi="Segoe UI" w:cs="Segoe UI"/>
          <w:b/>
          <w:sz w:val="22"/>
          <w:szCs w:val="22"/>
        </w:rPr>
        <w:t>POSTANOWIENIA KOŃCOWE</w:t>
      </w:r>
    </w:p>
    <w:p w:rsidR="00365DC6" w:rsidRPr="00AA02A4" w:rsidRDefault="00A63163" w:rsidP="007418F5">
      <w:pPr>
        <w:pStyle w:val="Akapitzlist"/>
        <w:tabs>
          <w:tab w:val="left" w:pos="0"/>
        </w:tabs>
        <w:spacing w:after="0" w:line="240" w:lineRule="auto"/>
        <w:ind w:left="0"/>
        <w:jc w:val="center"/>
        <w:rPr>
          <w:rFonts w:ascii="Segoe UI" w:hAnsi="Segoe UI" w:cs="Segoe UI"/>
          <w:b/>
          <w:sz w:val="22"/>
          <w:szCs w:val="22"/>
        </w:rPr>
      </w:pPr>
      <w:r w:rsidRPr="00AA02A4">
        <w:rPr>
          <w:rFonts w:ascii="Segoe UI" w:hAnsi="Segoe UI" w:cs="Segoe UI"/>
          <w:b/>
          <w:sz w:val="22"/>
          <w:szCs w:val="22"/>
        </w:rPr>
        <w:t>§ 2</w:t>
      </w:r>
      <w:r w:rsidR="00365DC6" w:rsidRPr="00AA02A4">
        <w:rPr>
          <w:rFonts w:ascii="Segoe UI" w:hAnsi="Segoe UI" w:cs="Segoe UI"/>
          <w:b/>
          <w:sz w:val="22"/>
          <w:szCs w:val="22"/>
        </w:rPr>
        <w:t>6</w:t>
      </w:r>
    </w:p>
    <w:p w:rsidR="00A63163" w:rsidRPr="00AA02A4" w:rsidRDefault="00A63163" w:rsidP="007418F5">
      <w:pPr>
        <w:pStyle w:val="Akapitzlist"/>
        <w:numPr>
          <w:ilvl w:val="0"/>
          <w:numId w:val="7"/>
        </w:numPr>
        <w:tabs>
          <w:tab w:val="left" w:pos="284"/>
        </w:tabs>
        <w:spacing w:after="0" w:line="240" w:lineRule="auto"/>
        <w:ind w:left="284" w:hanging="284"/>
        <w:jc w:val="both"/>
        <w:rPr>
          <w:rFonts w:ascii="Segoe UI" w:hAnsi="Segoe UI" w:cs="Segoe UI"/>
          <w:b/>
          <w:sz w:val="22"/>
          <w:szCs w:val="22"/>
        </w:rPr>
      </w:pPr>
      <w:r w:rsidRPr="00AA02A4">
        <w:rPr>
          <w:rFonts w:ascii="Segoe UI" w:hAnsi="Segoe UI" w:cs="Segoe UI"/>
          <w:sz w:val="22"/>
          <w:szCs w:val="22"/>
        </w:rPr>
        <w:t xml:space="preserve">Do spraw nieuregulowanych niniejszą umową mają zastosowanie przepisy ustawy z dnia 13 września 1996 r. o utrzymaniu czystości i porządku w gminach, ustawa z dnia </w:t>
      </w:r>
      <w:r w:rsidRPr="00AA02A4">
        <w:rPr>
          <w:rFonts w:ascii="Segoe UI" w:hAnsi="Segoe UI" w:cs="Segoe UI"/>
          <w:sz w:val="22"/>
          <w:szCs w:val="22"/>
        </w:rPr>
        <w:br/>
        <w:t>14 grudnia 2012r. o odpadach oraz przepisy Kodeksu cywilnego i Prawo zamówień publicznych.</w:t>
      </w:r>
    </w:p>
    <w:p w:rsidR="00A63163" w:rsidRPr="00AA02A4" w:rsidRDefault="00A63163" w:rsidP="007418F5">
      <w:pPr>
        <w:pStyle w:val="Tekstpodstawowy"/>
        <w:widowControl w:val="0"/>
        <w:numPr>
          <w:ilvl w:val="0"/>
          <w:numId w:val="7"/>
        </w:numPr>
        <w:suppressAutoHyphens/>
        <w:rPr>
          <w:rFonts w:ascii="Segoe UI" w:hAnsi="Segoe UI" w:cs="Segoe UI"/>
          <w:sz w:val="22"/>
          <w:szCs w:val="22"/>
        </w:rPr>
      </w:pPr>
      <w:r w:rsidRPr="00AA02A4">
        <w:rPr>
          <w:rFonts w:ascii="Segoe UI" w:hAnsi="Segoe UI" w:cs="Segoe UI"/>
          <w:sz w:val="22"/>
          <w:szCs w:val="22"/>
        </w:rPr>
        <w:t xml:space="preserve">Spory wynikłe na tle niniejszej umowy będzie rozstrzygał Sąd miejscowo właściwy </w:t>
      </w:r>
      <w:r w:rsidRPr="00AA02A4">
        <w:rPr>
          <w:rFonts w:ascii="Segoe UI" w:hAnsi="Segoe UI" w:cs="Segoe UI"/>
          <w:sz w:val="22"/>
          <w:szCs w:val="22"/>
        </w:rPr>
        <w:br/>
        <w:t>dla Zamawiającego.</w:t>
      </w:r>
    </w:p>
    <w:p w:rsidR="00A63163" w:rsidRPr="00AA02A4" w:rsidRDefault="00A63163" w:rsidP="007418F5">
      <w:pPr>
        <w:pStyle w:val="Akapitzlist"/>
        <w:numPr>
          <w:ilvl w:val="0"/>
          <w:numId w:val="7"/>
        </w:numPr>
        <w:tabs>
          <w:tab w:val="left" w:pos="284"/>
        </w:tabs>
        <w:spacing w:after="0" w:line="240" w:lineRule="auto"/>
        <w:ind w:left="284" w:hanging="284"/>
        <w:jc w:val="both"/>
        <w:rPr>
          <w:rFonts w:ascii="Segoe UI" w:hAnsi="Segoe UI" w:cs="Segoe UI"/>
          <w:b/>
          <w:sz w:val="22"/>
          <w:szCs w:val="22"/>
        </w:rPr>
      </w:pPr>
      <w:r w:rsidRPr="00AA02A4">
        <w:rPr>
          <w:rFonts w:ascii="Segoe UI" w:hAnsi="Segoe UI" w:cs="Segoe UI"/>
          <w:sz w:val="22"/>
          <w:szCs w:val="22"/>
        </w:rPr>
        <w:t>Wszystkie zmiany umowy mogą być dokonywane jedynie w formie pisemnej, pod rygorem nieważności.</w:t>
      </w:r>
    </w:p>
    <w:p w:rsidR="00A63163" w:rsidRPr="00AA02A4" w:rsidRDefault="00A63163" w:rsidP="007418F5">
      <w:pPr>
        <w:pStyle w:val="Akapitzlist"/>
        <w:numPr>
          <w:ilvl w:val="0"/>
          <w:numId w:val="7"/>
        </w:numPr>
        <w:tabs>
          <w:tab w:val="left" w:pos="284"/>
        </w:tabs>
        <w:spacing w:after="0" w:line="240" w:lineRule="auto"/>
        <w:ind w:left="284" w:hanging="284"/>
        <w:jc w:val="both"/>
        <w:rPr>
          <w:rFonts w:ascii="Segoe UI" w:hAnsi="Segoe UI" w:cs="Segoe UI"/>
          <w:b/>
          <w:sz w:val="22"/>
          <w:szCs w:val="22"/>
        </w:rPr>
      </w:pPr>
      <w:r w:rsidRPr="00AA02A4">
        <w:rPr>
          <w:rFonts w:ascii="Segoe UI" w:hAnsi="Segoe UI" w:cs="Segoe UI"/>
          <w:sz w:val="22"/>
          <w:szCs w:val="22"/>
        </w:rPr>
        <w:t xml:space="preserve">Umowa może być rozwiązana za porozumieniem stron, z trzymiesięcznym okresem wypowiedzenia. </w:t>
      </w:r>
    </w:p>
    <w:p w:rsidR="00A63163" w:rsidRPr="00AA02A4" w:rsidRDefault="00A63163" w:rsidP="007418F5">
      <w:pPr>
        <w:pStyle w:val="Akapitzlist"/>
        <w:tabs>
          <w:tab w:val="left" w:pos="0"/>
        </w:tabs>
        <w:spacing w:after="0" w:line="240" w:lineRule="auto"/>
        <w:ind w:left="0"/>
        <w:jc w:val="center"/>
        <w:rPr>
          <w:rFonts w:ascii="Segoe UI" w:hAnsi="Segoe UI" w:cs="Segoe UI"/>
          <w:sz w:val="22"/>
          <w:szCs w:val="22"/>
        </w:rPr>
      </w:pPr>
      <w:r w:rsidRPr="00AA02A4">
        <w:rPr>
          <w:rFonts w:ascii="Segoe UI" w:hAnsi="Segoe UI" w:cs="Segoe UI"/>
          <w:b/>
          <w:sz w:val="22"/>
          <w:szCs w:val="22"/>
        </w:rPr>
        <w:t>§ 2</w:t>
      </w:r>
      <w:r w:rsidR="00365DC6" w:rsidRPr="00AA02A4">
        <w:rPr>
          <w:rFonts w:ascii="Segoe UI" w:hAnsi="Segoe UI" w:cs="Segoe UI"/>
          <w:b/>
          <w:sz w:val="22"/>
          <w:szCs w:val="22"/>
        </w:rPr>
        <w:t>7</w:t>
      </w:r>
    </w:p>
    <w:p w:rsidR="00A63163" w:rsidRPr="00AA02A4" w:rsidRDefault="00A63163" w:rsidP="007418F5">
      <w:pPr>
        <w:pStyle w:val="Akapitzlist"/>
        <w:tabs>
          <w:tab w:val="left" w:pos="0"/>
        </w:tabs>
        <w:spacing w:after="0" w:line="240" w:lineRule="auto"/>
        <w:ind w:left="0"/>
        <w:jc w:val="both"/>
        <w:rPr>
          <w:rFonts w:ascii="Segoe UI" w:hAnsi="Segoe UI" w:cs="Segoe UI"/>
          <w:sz w:val="22"/>
          <w:szCs w:val="22"/>
        </w:rPr>
      </w:pPr>
      <w:r w:rsidRPr="00AA02A4">
        <w:rPr>
          <w:rFonts w:ascii="Segoe UI" w:hAnsi="Segoe UI" w:cs="Segoe UI"/>
          <w:sz w:val="22"/>
          <w:szCs w:val="22"/>
        </w:rPr>
        <w:t>Niniejszą umowę sporządzono się w czterech jednobrzmiących egzemplarzach, po dwa dla każdej ze stron.</w:t>
      </w:r>
    </w:p>
    <w:p w:rsidR="0051703A" w:rsidRPr="00AA02A4" w:rsidRDefault="0051703A" w:rsidP="007418F5">
      <w:pPr>
        <w:pStyle w:val="Akapitzlist"/>
        <w:tabs>
          <w:tab w:val="left" w:pos="0"/>
        </w:tabs>
        <w:spacing w:after="0" w:line="240" w:lineRule="auto"/>
        <w:ind w:left="0"/>
        <w:jc w:val="both"/>
        <w:rPr>
          <w:rFonts w:ascii="Segoe UI" w:hAnsi="Segoe UI" w:cs="Segoe UI"/>
          <w:sz w:val="22"/>
          <w:szCs w:val="22"/>
        </w:rPr>
      </w:pPr>
    </w:p>
    <w:p w:rsidR="00916D78" w:rsidRPr="00AA02A4" w:rsidRDefault="00916D78" w:rsidP="007418F5">
      <w:pPr>
        <w:pStyle w:val="Tekstpodstawowy"/>
        <w:rPr>
          <w:rFonts w:ascii="Segoe UI" w:hAnsi="Segoe UI" w:cs="Segoe UI"/>
          <w:sz w:val="22"/>
          <w:szCs w:val="22"/>
        </w:rPr>
      </w:pPr>
      <w:r w:rsidRPr="00AA02A4">
        <w:rPr>
          <w:rFonts w:ascii="Segoe UI" w:hAnsi="Segoe UI" w:cs="Segoe UI"/>
          <w:sz w:val="22"/>
          <w:szCs w:val="22"/>
        </w:rPr>
        <w:t xml:space="preserve">Załącznikami do umowy są: </w:t>
      </w:r>
    </w:p>
    <w:p w:rsidR="00A52BE8" w:rsidRPr="00AA02A4" w:rsidRDefault="00A52BE8" w:rsidP="00920650">
      <w:pPr>
        <w:pStyle w:val="Tekstpodstawowy"/>
        <w:widowControl w:val="0"/>
        <w:numPr>
          <w:ilvl w:val="0"/>
          <w:numId w:val="26"/>
        </w:numPr>
        <w:suppressAutoHyphens/>
        <w:rPr>
          <w:rFonts w:ascii="Segoe UI" w:hAnsi="Segoe UI" w:cs="Segoe UI"/>
          <w:sz w:val="22"/>
          <w:szCs w:val="22"/>
        </w:rPr>
      </w:pPr>
      <w:r w:rsidRPr="00AA02A4">
        <w:rPr>
          <w:rFonts w:ascii="Segoe UI" w:hAnsi="Segoe UI" w:cs="Segoe UI"/>
          <w:sz w:val="22"/>
          <w:szCs w:val="22"/>
        </w:rPr>
        <w:t>załącznik nr 1 – Wykaz kodów odpadów komunalnych;</w:t>
      </w:r>
    </w:p>
    <w:p w:rsidR="00916D78" w:rsidRPr="00AA02A4" w:rsidRDefault="00916D78" w:rsidP="00920650">
      <w:pPr>
        <w:pStyle w:val="Tekstpodstawowy"/>
        <w:widowControl w:val="0"/>
        <w:numPr>
          <w:ilvl w:val="0"/>
          <w:numId w:val="26"/>
        </w:numPr>
        <w:suppressAutoHyphens/>
        <w:rPr>
          <w:rFonts w:ascii="Segoe UI" w:hAnsi="Segoe UI" w:cs="Segoe UI"/>
          <w:sz w:val="22"/>
          <w:szCs w:val="22"/>
        </w:rPr>
      </w:pPr>
      <w:r w:rsidRPr="00AA02A4">
        <w:rPr>
          <w:rFonts w:ascii="Segoe UI" w:hAnsi="Segoe UI" w:cs="Segoe UI"/>
          <w:sz w:val="22"/>
          <w:szCs w:val="22"/>
        </w:rPr>
        <w:t xml:space="preserve">załącznik nr </w:t>
      </w:r>
      <w:r w:rsidR="00A52BE8" w:rsidRPr="00AA02A4">
        <w:rPr>
          <w:rFonts w:ascii="Segoe UI" w:hAnsi="Segoe UI" w:cs="Segoe UI"/>
          <w:sz w:val="22"/>
          <w:szCs w:val="22"/>
        </w:rPr>
        <w:t>2</w:t>
      </w:r>
      <w:r w:rsidRPr="00AA02A4">
        <w:rPr>
          <w:rFonts w:ascii="Segoe UI" w:hAnsi="Segoe UI" w:cs="Segoe UI"/>
          <w:sz w:val="22"/>
          <w:szCs w:val="22"/>
        </w:rPr>
        <w:t xml:space="preserve"> – Sposób odbioru odpadów z nieruchomości objętych gminnym systemem gospodarowania odpadami komunalnymi - obowiązki Wykonawcy;</w:t>
      </w:r>
    </w:p>
    <w:p w:rsidR="00916D78" w:rsidRPr="00AA02A4" w:rsidRDefault="00916D78" w:rsidP="00920650">
      <w:pPr>
        <w:pStyle w:val="Tekstpodstawowy"/>
        <w:widowControl w:val="0"/>
        <w:numPr>
          <w:ilvl w:val="0"/>
          <w:numId w:val="26"/>
        </w:numPr>
        <w:suppressAutoHyphens/>
        <w:rPr>
          <w:rFonts w:ascii="Segoe UI" w:hAnsi="Segoe UI" w:cs="Segoe UI"/>
          <w:sz w:val="22"/>
          <w:szCs w:val="22"/>
        </w:rPr>
      </w:pPr>
      <w:r w:rsidRPr="00AA02A4">
        <w:rPr>
          <w:rFonts w:ascii="Segoe UI" w:hAnsi="Segoe UI" w:cs="Segoe UI"/>
          <w:sz w:val="22"/>
          <w:szCs w:val="22"/>
        </w:rPr>
        <w:t xml:space="preserve">załącznik </w:t>
      </w:r>
      <w:r w:rsidR="00A52BE8" w:rsidRPr="00AA02A4">
        <w:rPr>
          <w:rFonts w:ascii="Segoe UI" w:hAnsi="Segoe UI" w:cs="Segoe UI"/>
          <w:sz w:val="22"/>
          <w:szCs w:val="22"/>
        </w:rPr>
        <w:t>3</w:t>
      </w:r>
      <w:r w:rsidRPr="00AA02A4">
        <w:rPr>
          <w:rFonts w:ascii="Segoe UI" w:hAnsi="Segoe UI" w:cs="Segoe UI"/>
          <w:sz w:val="22"/>
          <w:szCs w:val="22"/>
        </w:rPr>
        <w:t xml:space="preserve"> - Zgłoszenie braku segregacji odpadów;</w:t>
      </w:r>
    </w:p>
    <w:p w:rsidR="00916D78" w:rsidRPr="00AA02A4" w:rsidRDefault="00916D78" w:rsidP="00920650">
      <w:pPr>
        <w:pStyle w:val="Tekstpodstawowy"/>
        <w:widowControl w:val="0"/>
        <w:numPr>
          <w:ilvl w:val="0"/>
          <w:numId w:val="26"/>
        </w:numPr>
        <w:suppressAutoHyphens/>
        <w:rPr>
          <w:rFonts w:ascii="Segoe UI" w:hAnsi="Segoe UI" w:cs="Segoe UI"/>
          <w:sz w:val="22"/>
          <w:szCs w:val="22"/>
        </w:rPr>
      </w:pPr>
      <w:r w:rsidRPr="00AA02A4">
        <w:rPr>
          <w:rFonts w:ascii="Segoe UI" w:hAnsi="Segoe UI" w:cs="Segoe UI"/>
          <w:sz w:val="22"/>
          <w:szCs w:val="22"/>
        </w:rPr>
        <w:t xml:space="preserve">załącznik nr </w:t>
      </w:r>
      <w:r w:rsidR="00A52BE8" w:rsidRPr="00AA02A4">
        <w:rPr>
          <w:rFonts w:ascii="Segoe UI" w:hAnsi="Segoe UI" w:cs="Segoe UI"/>
          <w:sz w:val="22"/>
          <w:szCs w:val="22"/>
        </w:rPr>
        <w:t>4</w:t>
      </w:r>
      <w:r w:rsidRPr="00AA02A4">
        <w:rPr>
          <w:rFonts w:ascii="Segoe UI" w:hAnsi="Segoe UI" w:cs="Segoe UI"/>
          <w:sz w:val="22"/>
          <w:szCs w:val="22"/>
        </w:rPr>
        <w:t xml:space="preserve"> – Rodzaje pojemników, worków, ich przeznaczenie, a także wymagania techniczne;</w:t>
      </w:r>
    </w:p>
    <w:p w:rsidR="00916D78" w:rsidRPr="00AA02A4" w:rsidRDefault="00916D78" w:rsidP="00920650">
      <w:pPr>
        <w:pStyle w:val="Tekstpodstawowy"/>
        <w:widowControl w:val="0"/>
        <w:numPr>
          <w:ilvl w:val="0"/>
          <w:numId w:val="26"/>
        </w:numPr>
        <w:suppressAutoHyphens/>
        <w:rPr>
          <w:rFonts w:ascii="Segoe UI" w:hAnsi="Segoe UI" w:cs="Segoe UI"/>
          <w:sz w:val="22"/>
          <w:szCs w:val="22"/>
        </w:rPr>
      </w:pPr>
      <w:r w:rsidRPr="00AA02A4">
        <w:rPr>
          <w:rFonts w:ascii="Segoe UI" w:hAnsi="Segoe UI" w:cs="Segoe UI"/>
          <w:sz w:val="22"/>
          <w:szCs w:val="22"/>
        </w:rPr>
        <w:t xml:space="preserve">załącznik nr </w:t>
      </w:r>
      <w:r w:rsidR="00A52BE8" w:rsidRPr="00AA02A4">
        <w:rPr>
          <w:rFonts w:ascii="Segoe UI" w:hAnsi="Segoe UI" w:cs="Segoe UI"/>
          <w:sz w:val="22"/>
          <w:szCs w:val="22"/>
        </w:rPr>
        <w:t>5</w:t>
      </w:r>
      <w:r w:rsidRPr="00AA02A4">
        <w:rPr>
          <w:rFonts w:ascii="Segoe UI" w:hAnsi="Segoe UI" w:cs="Segoe UI"/>
          <w:sz w:val="22"/>
          <w:szCs w:val="22"/>
        </w:rPr>
        <w:t xml:space="preserve"> – Utrzymanie właściwego stanu sanitarnego, porządkowego i technicznego;</w:t>
      </w:r>
    </w:p>
    <w:p w:rsidR="00916D78" w:rsidRPr="00AA02A4" w:rsidRDefault="00916D78" w:rsidP="00920650">
      <w:pPr>
        <w:pStyle w:val="Tekstpodstawowy"/>
        <w:widowControl w:val="0"/>
        <w:numPr>
          <w:ilvl w:val="0"/>
          <w:numId w:val="26"/>
        </w:numPr>
        <w:suppressAutoHyphens/>
        <w:rPr>
          <w:rFonts w:ascii="Segoe UI" w:hAnsi="Segoe UI" w:cs="Segoe UI"/>
          <w:sz w:val="22"/>
          <w:szCs w:val="22"/>
        </w:rPr>
      </w:pPr>
      <w:r w:rsidRPr="00AA02A4">
        <w:rPr>
          <w:rFonts w:ascii="Segoe UI" w:hAnsi="Segoe UI" w:cs="Segoe UI"/>
          <w:sz w:val="22"/>
          <w:szCs w:val="22"/>
        </w:rPr>
        <w:t xml:space="preserve">załącznik nr </w:t>
      </w:r>
      <w:r w:rsidR="00A52BE8" w:rsidRPr="00AA02A4">
        <w:rPr>
          <w:rFonts w:ascii="Segoe UI" w:hAnsi="Segoe UI" w:cs="Segoe UI"/>
          <w:sz w:val="22"/>
          <w:szCs w:val="22"/>
        </w:rPr>
        <w:t>6</w:t>
      </w:r>
      <w:r w:rsidRPr="00AA02A4">
        <w:rPr>
          <w:rFonts w:ascii="Segoe UI" w:hAnsi="Segoe UI" w:cs="Segoe UI"/>
          <w:sz w:val="22"/>
          <w:szCs w:val="22"/>
        </w:rPr>
        <w:t xml:space="preserve"> – Szczegółowe wymagania odnośnie sprzętu technicznego;</w:t>
      </w:r>
    </w:p>
    <w:p w:rsidR="00916D78" w:rsidRPr="00AA02A4" w:rsidRDefault="00916D78" w:rsidP="00920650">
      <w:pPr>
        <w:pStyle w:val="Tekstpodstawowy"/>
        <w:widowControl w:val="0"/>
        <w:numPr>
          <w:ilvl w:val="0"/>
          <w:numId w:val="26"/>
        </w:numPr>
        <w:suppressAutoHyphens/>
        <w:rPr>
          <w:rFonts w:ascii="Segoe UI" w:hAnsi="Segoe UI" w:cs="Segoe UI"/>
          <w:sz w:val="22"/>
          <w:szCs w:val="22"/>
        </w:rPr>
      </w:pPr>
      <w:r w:rsidRPr="00AA02A4">
        <w:rPr>
          <w:rFonts w:ascii="Segoe UI" w:hAnsi="Segoe UI" w:cs="Segoe UI"/>
          <w:sz w:val="22"/>
          <w:szCs w:val="22"/>
        </w:rPr>
        <w:t xml:space="preserve">załącznik nr </w:t>
      </w:r>
      <w:r w:rsidR="00A52BE8" w:rsidRPr="00AA02A4">
        <w:rPr>
          <w:rFonts w:ascii="Segoe UI" w:hAnsi="Segoe UI" w:cs="Segoe UI"/>
          <w:sz w:val="22"/>
          <w:szCs w:val="22"/>
        </w:rPr>
        <w:t>7</w:t>
      </w:r>
      <w:r w:rsidRPr="00AA02A4">
        <w:rPr>
          <w:rFonts w:ascii="Segoe UI" w:hAnsi="Segoe UI" w:cs="Segoe UI"/>
          <w:sz w:val="22"/>
          <w:szCs w:val="22"/>
        </w:rPr>
        <w:t xml:space="preserve"> – Funkcjonowanie EKOPUNKTU;</w:t>
      </w:r>
    </w:p>
    <w:p w:rsidR="00916D78" w:rsidRPr="00AA02A4" w:rsidRDefault="00916D78" w:rsidP="00920650">
      <w:pPr>
        <w:pStyle w:val="Tekstpodstawowy"/>
        <w:widowControl w:val="0"/>
        <w:numPr>
          <w:ilvl w:val="0"/>
          <w:numId w:val="26"/>
        </w:numPr>
        <w:suppressAutoHyphens/>
        <w:rPr>
          <w:rFonts w:ascii="Segoe UI" w:hAnsi="Segoe UI" w:cs="Segoe UI"/>
          <w:sz w:val="22"/>
          <w:szCs w:val="22"/>
        </w:rPr>
      </w:pPr>
      <w:r w:rsidRPr="00AA02A4">
        <w:rPr>
          <w:rFonts w:ascii="Segoe UI" w:hAnsi="Segoe UI" w:cs="Segoe UI"/>
          <w:sz w:val="22"/>
          <w:szCs w:val="22"/>
        </w:rPr>
        <w:t xml:space="preserve">załącznik nr </w:t>
      </w:r>
      <w:r w:rsidR="00A52BE8" w:rsidRPr="00AA02A4">
        <w:rPr>
          <w:rFonts w:ascii="Segoe UI" w:hAnsi="Segoe UI" w:cs="Segoe UI"/>
          <w:sz w:val="22"/>
          <w:szCs w:val="22"/>
        </w:rPr>
        <w:t>8</w:t>
      </w:r>
      <w:r w:rsidRPr="00AA02A4">
        <w:rPr>
          <w:rFonts w:ascii="Segoe UI" w:hAnsi="Segoe UI" w:cs="Segoe UI"/>
          <w:sz w:val="22"/>
          <w:szCs w:val="22"/>
        </w:rPr>
        <w:t xml:space="preserve"> – Funkcjonowanie Biura Obsługi Mieszkańców (BOM);</w:t>
      </w:r>
    </w:p>
    <w:p w:rsidR="00916D78" w:rsidRPr="00AA02A4" w:rsidRDefault="00916D78" w:rsidP="00920650">
      <w:pPr>
        <w:pStyle w:val="Tekstpodstawowy"/>
        <w:widowControl w:val="0"/>
        <w:numPr>
          <w:ilvl w:val="0"/>
          <w:numId w:val="26"/>
        </w:numPr>
        <w:suppressAutoHyphens/>
        <w:rPr>
          <w:rFonts w:ascii="Segoe UI" w:hAnsi="Segoe UI" w:cs="Segoe UI"/>
          <w:sz w:val="22"/>
          <w:szCs w:val="22"/>
        </w:rPr>
      </w:pPr>
      <w:r w:rsidRPr="00AA02A4">
        <w:rPr>
          <w:rFonts w:ascii="Segoe UI" w:hAnsi="Segoe UI" w:cs="Segoe UI"/>
          <w:sz w:val="22"/>
          <w:szCs w:val="22"/>
        </w:rPr>
        <w:t xml:space="preserve">załącznik nr </w:t>
      </w:r>
      <w:r w:rsidR="00A52BE8" w:rsidRPr="00AA02A4">
        <w:rPr>
          <w:rFonts w:ascii="Segoe UI" w:hAnsi="Segoe UI" w:cs="Segoe UI"/>
          <w:sz w:val="22"/>
          <w:szCs w:val="22"/>
        </w:rPr>
        <w:t>9</w:t>
      </w:r>
      <w:r w:rsidRPr="00AA02A4">
        <w:rPr>
          <w:rFonts w:ascii="Segoe UI" w:hAnsi="Segoe UI" w:cs="Segoe UI"/>
          <w:sz w:val="22"/>
          <w:szCs w:val="22"/>
        </w:rPr>
        <w:t xml:space="preserve"> – Funkcjonowanie Punktu Zbiórki Odpadów Niebezpiecznych (PZON);</w:t>
      </w:r>
    </w:p>
    <w:p w:rsidR="009A4CD4" w:rsidRPr="00AA02A4" w:rsidRDefault="00916D78" w:rsidP="00920650">
      <w:pPr>
        <w:pStyle w:val="Tekstpodstawowy"/>
        <w:widowControl w:val="0"/>
        <w:numPr>
          <w:ilvl w:val="0"/>
          <w:numId w:val="26"/>
        </w:numPr>
        <w:suppressAutoHyphens/>
        <w:rPr>
          <w:rFonts w:ascii="Segoe UI" w:hAnsi="Segoe UI" w:cs="Segoe UI"/>
          <w:sz w:val="22"/>
          <w:szCs w:val="22"/>
        </w:rPr>
      </w:pPr>
      <w:r w:rsidRPr="00AA02A4">
        <w:rPr>
          <w:rFonts w:ascii="Segoe UI" w:hAnsi="Segoe UI" w:cs="Segoe UI"/>
          <w:sz w:val="22"/>
          <w:szCs w:val="22"/>
        </w:rPr>
        <w:t>załącznik nr 1</w:t>
      </w:r>
      <w:r w:rsidR="00C87A31" w:rsidRPr="00AA02A4">
        <w:rPr>
          <w:rFonts w:ascii="Segoe UI" w:hAnsi="Segoe UI" w:cs="Segoe UI"/>
          <w:sz w:val="22"/>
          <w:szCs w:val="22"/>
        </w:rPr>
        <w:t>0</w:t>
      </w:r>
      <w:r w:rsidRPr="00AA02A4">
        <w:rPr>
          <w:rFonts w:ascii="Segoe UI" w:hAnsi="Segoe UI" w:cs="Segoe UI"/>
          <w:sz w:val="22"/>
          <w:szCs w:val="22"/>
        </w:rPr>
        <w:t xml:space="preserve"> – Likwidacja „dzikich wysypisk”</w:t>
      </w:r>
    </w:p>
    <w:p w:rsidR="00916D78" w:rsidRPr="00AA02A4" w:rsidRDefault="009A4CD4" w:rsidP="00920650">
      <w:pPr>
        <w:pStyle w:val="Tekstpodstawowy"/>
        <w:widowControl w:val="0"/>
        <w:numPr>
          <w:ilvl w:val="0"/>
          <w:numId w:val="26"/>
        </w:numPr>
        <w:suppressAutoHyphens/>
        <w:rPr>
          <w:rFonts w:ascii="Segoe UI" w:hAnsi="Segoe UI" w:cs="Segoe UI"/>
          <w:sz w:val="22"/>
          <w:szCs w:val="22"/>
        </w:rPr>
      </w:pPr>
      <w:r w:rsidRPr="00AA02A4">
        <w:rPr>
          <w:rFonts w:ascii="Segoe UI" w:hAnsi="Segoe UI" w:cs="Segoe UI"/>
          <w:sz w:val="22"/>
          <w:szCs w:val="22"/>
        </w:rPr>
        <w:t>załącznik nr 11 – Szczegółowy zakres edukacji ekologicznej;</w:t>
      </w:r>
    </w:p>
    <w:p w:rsidR="00C87A31" w:rsidRPr="00AA02A4" w:rsidRDefault="00C87A31" w:rsidP="00920650">
      <w:pPr>
        <w:pStyle w:val="Tekstpodstawowy"/>
        <w:widowControl w:val="0"/>
        <w:numPr>
          <w:ilvl w:val="0"/>
          <w:numId w:val="26"/>
        </w:numPr>
        <w:suppressAutoHyphens/>
        <w:rPr>
          <w:rFonts w:ascii="Segoe UI" w:hAnsi="Segoe UI" w:cs="Segoe UI"/>
          <w:sz w:val="22"/>
          <w:szCs w:val="22"/>
        </w:rPr>
      </w:pPr>
      <w:r w:rsidRPr="00AA02A4">
        <w:rPr>
          <w:rFonts w:ascii="Segoe UI" w:hAnsi="Segoe UI" w:cs="Segoe UI"/>
          <w:sz w:val="22"/>
          <w:szCs w:val="22"/>
        </w:rPr>
        <w:t>załącznik nr 1</w:t>
      </w:r>
      <w:r w:rsidR="009A4CD4" w:rsidRPr="00AA02A4">
        <w:rPr>
          <w:rFonts w:ascii="Segoe UI" w:hAnsi="Segoe UI" w:cs="Segoe UI"/>
          <w:sz w:val="22"/>
          <w:szCs w:val="22"/>
        </w:rPr>
        <w:t>2</w:t>
      </w:r>
      <w:r w:rsidRPr="00AA02A4">
        <w:rPr>
          <w:rFonts w:ascii="Segoe UI" w:hAnsi="Segoe UI" w:cs="Segoe UI"/>
          <w:sz w:val="22"/>
          <w:szCs w:val="22"/>
        </w:rPr>
        <w:t xml:space="preserve"> – wzór sprawozdania</w:t>
      </w:r>
      <w:r w:rsidR="00A663F1" w:rsidRPr="00AA02A4">
        <w:rPr>
          <w:rFonts w:ascii="Segoe UI" w:hAnsi="Segoe UI" w:cs="Segoe UI"/>
          <w:sz w:val="22"/>
          <w:szCs w:val="22"/>
        </w:rPr>
        <w:t>: Załącznik do faktury</w:t>
      </w:r>
      <w:r w:rsidRPr="00AA02A4">
        <w:rPr>
          <w:rFonts w:ascii="Segoe UI" w:hAnsi="Segoe UI" w:cs="Segoe UI"/>
          <w:sz w:val="22"/>
          <w:szCs w:val="22"/>
        </w:rPr>
        <w:t xml:space="preserve"> „</w:t>
      </w:r>
      <w:r w:rsidR="00A663F1" w:rsidRPr="00AA02A4">
        <w:rPr>
          <w:rFonts w:ascii="Segoe UI" w:hAnsi="Segoe UI" w:cs="Segoe UI"/>
          <w:sz w:val="22"/>
          <w:szCs w:val="22"/>
        </w:rPr>
        <w:t>Masa odpadów przyjętych do zagospodarowania [Mg]”</w:t>
      </w:r>
    </w:p>
    <w:p w:rsidR="00C87A31" w:rsidRPr="00AA02A4" w:rsidRDefault="00C87A31" w:rsidP="00920650">
      <w:pPr>
        <w:pStyle w:val="Tekstpodstawowy"/>
        <w:widowControl w:val="0"/>
        <w:numPr>
          <w:ilvl w:val="0"/>
          <w:numId w:val="26"/>
        </w:numPr>
        <w:suppressAutoHyphens/>
        <w:rPr>
          <w:rFonts w:ascii="Segoe UI" w:hAnsi="Segoe UI" w:cs="Segoe UI"/>
          <w:sz w:val="22"/>
          <w:szCs w:val="22"/>
        </w:rPr>
      </w:pPr>
      <w:r w:rsidRPr="00AA02A4">
        <w:rPr>
          <w:rFonts w:ascii="Segoe UI" w:hAnsi="Segoe UI" w:cs="Segoe UI"/>
          <w:sz w:val="22"/>
          <w:szCs w:val="22"/>
        </w:rPr>
        <w:t>załącznik nr 1</w:t>
      </w:r>
      <w:r w:rsidR="009A4CD4" w:rsidRPr="00AA02A4">
        <w:rPr>
          <w:rFonts w:ascii="Segoe UI" w:hAnsi="Segoe UI" w:cs="Segoe UI"/>
          <w:sz w:val="22"/>
          <w:szCs w:val="22"/>
        </w:rPr>
        <w:t>3</w:t>
      </w:r>
      <w:r w:rsidRPr="00AA02A4">
        <w:rPr>
          <w:rFonts w:ascii="Segoe UI" w:hAnsi="Segoe UI" w:cs="Segoe UI"/>
          <w:sz w:val="22"/>
          <w:szCs w:val="22"/>
        </w:rPr>
        <w:t xml:space="preserve"> wzór sprawozdania kwartalnego „Zagospodarowanie bioodpadów z Miasta Szczecin”</w:t>
      </w:r>
    </w:p>
    <w:p w:rsidR="00916D78" w:rsidRPr="00AA02A4" w:rsidRDefault="00916D78" w:rsidP="00920650">
      <w:pPr>
        <w:pStyle w:val="Tekstpodstawowy"/>
        <w:widowControl w:val="0"/>
        <w:numPr>
          <w:ilvl w:val="0"/>
          <w:numId w:val="26"/>
        </w:numPr>
        <w:suppressAutoHyphens/>
        <w:rPr>
          <w:rFonts w:ascii="Segoe UI" w:hAnsi="Segoe UI" w:cs="Segoe UI"/>
          <w:sz w:val="22"/>
          <w:szCs w:val="22"/>
        </w:rPr>
      </w:pPr>
      <w:r w:rsidRPr="00AA02A4">
        <w:rPr>
          <w:rFonts w:ascii="Segoe UI" w:hAnsi="Segoe UI" w:cs="Segoe UI"/>
          <w:sz w:val="22"/>
          <w:szCs w:val="22"/>
        </w:rPr>
        <w:t>załącznik nr 1</w:t>
      </w:r>
      <w:r w:rsidR="009A4CD4" w:rsidRPr="00AA02A4">
        <w:rPr>
          <w:rFonts w:ascii="Segoe UI" w:hAnsi="Segoe UI" w:cs="Segoe UI"/>
          <w:sz w:val="22"/>
          <w:szCs w:val="22"/>
        </w:rPr>
        <w:t>4</w:t>
      </w:r>
      <w:r w:rsidRPr="00AA02A4">
        <w:rPr>
          <w:rFonts w:ascii="Segoe UI" w:hAnsi="Segoe UI" w:cs="Segoe UI"/>
          <w:sz w:val="22"/>
          <w:szCs w:val="22"/>
        </w:rPr>
        <w:t xml:space="preserve"> – Informacja dotycząca przetwarzania danych osobowych;</w:t>
      </w:r>
    </w:p>
    <w:p w:rsidR="0051703A" w:rsidRPr="00AA02A4" w:rsidRDefault="00916D78" w:rsidP="00920650">
      <w:pPr>
        <w:pStyle w:val="Tekstpodstawowy"/>
        <w:widowControl w:val="0"/>
        <w:numPr>
          <w:ilvl w:val="0"/>
          <w:numId w:val="26"/>
        </w:numPr>
        <w:suppressAutoHyphens/>
        <w:rPr>
          <w:rFonts w:ascii="Segoe UI" w:hAnsi="Segoe UI" w:cs="Segoe UI"/>
          <w:sz w:val="22"/>
          <w:szCs w:val="22"/>
        </w:rPr>
      </w:pPr>
      <w:r w:rsidRPr="00AA02A4">
        <w:rPr>
          <w:rFonts w:ascii="Segoe UI" w:hAnsi="Segoe UI" w:cs="Segoe UI"/>
          <w:sz w:val="22"/>
          <w:szCs w:val="22"/>
        </w:rPr>
        <w:t>załącznik nr 1</w:t>
      </w:r>
      <w:r w:rsidR="009A4CD4" w:rsidRPr="00AA02A4">
        <w:rPr>
          <w:rFonts w:ascii="Segoe UI" w:hAnsi="Segoe UI" w:cs="Segoe UI"/>
          <w:sz w:val="22"/>
          <w:szCs w:val="22"/>
        </w:rPr>
        <w:t>5</w:t>
      </w:r>
      <w:r w:rsidRPr="00AA02A4">
        <w:rPr>
          <w:rFonts w:ascii="Segoe UI" w:hAnsi="Segoe UI" w:cs="Segoe UI"/>
          <w:sz w:val="22"/>
          <w:szCs w:val="22"/>
        </w:rPr>
        <w:t xml:space="preserve"> Informacja o przetwarzaniu danych osobowych w przypadku świadczenia usług na rzecz Zarządu Usług Komunalnych w Stargardzie.</w:t>
      </w:r>
    </w:p>
    <w:p w:rsidR="00FD7FC9" w:rsidRPr="00AA02A4" w:rsidRDefault="00FD7FC9" w:rsidP="00FD7FC9">
      <w:pPr>
        <w:pStyle w:val="Tekstpodstawowy"/>
        <w:widowControl w:val="0"/>
        <w:suppressAutoHyphens/>
        <w:ind w:left="720"/>
        <w:rPr>
          <w:rFonts w:ascii="Segoe UI" w:hAnsi="Segoe UI" w:cs="Segoe UI"/>
          <w:sz w:val="22"/>
          <w:szCs w:val="22"/>
        </w:rPr>
      </w:pPr>
    </w:p>
    <w:p w:rsidR="0051703A" w:rsidRPr="00AA02A4" w:rsidRDefault="00916D78" w:rsidP="00920650">
      <w:pPr>
        <w:pStyle w:val="Tekstpodstawowy"/>
        <w:jc w:val="center"/>
        <w:rPr>
          <w:rFonts w:ascii="Segoe UI" w:hAnsi="Segoe UI" w:cs="Segoe UI"/>
          <w:sz w:val="22"/>
          <w:szCs w:val="22"/>
        </w:rPr>
      </w:pPr>
      <w:r w:rsidRPr="00AA02A4">
        <w:rPr>
          <w:rFonts w:ascii="Segoe UI" w:hAnsi="Segoe UI" w:cs="Segoe UI"/>
          <w:b/>
          <w:sz w:val="22"/>
          <w:szCs w:val="22"/>
        </w:rPr>
        <w:t>ZAMAWIAJĄCY</w:t>
      </w:r>
      <w:r w:rsidRPr="00AA02A4">
        <w:rPr>
          <w:rFonts w:ascii="Segoe UI" w:hAnsi="Segoe UI" w:cs="Segoe UI"/>
          <w:b/>
          <w:sz w:val="22"/>
          <w:szCs w:val="22"/>
        </w:rPr>
        <w:tab/>
      </w:r>
      <w:r w:rsidRPr="00AA02A4">
        <w:rPr>
          <w:rFonts w:ascii="Segoe UI" w:hAnsi="Segoe UI" w:cs="Segoe UI"/>
          <w:b/>
          <w:sz w:val="22"/>
          <w:szCs w:val="22"/>
        </w:rPr>
        <w:tab/>
      </w:r>
      <w:r w:rsidRPr="00AA02A4">
        <w:rPr>
          <w:rFonts w:ascii="Segoe UI" w:hAnsi="Segoe UI" w:cs="Segoe UI"/>
          <w:b/>
          <w:sz w:val="22"/>
          <w:szCs w:val="22"/>
        </w:rPr>
        <w:tab/>
      </w:r>
      <w:r w:rsidRPr="00AA02A4">
        <w:rPr>
          <w:rFonts w:ascii="Segoe UI" w:hAnsi="Segoe UI" w:cs="Segoe UI"/>
          <w:b/>
          <w:sz w:val="22"/>
          <w:szCs w:val="22"/>
        </w:rPr>
        <w:tab/>
      </w:r>
      <w:r w:rsidRPr="00AA02A4">
        <w:rPr>
          <w:rFonts w:ascii="Segoe UI" w:hAnsi="Segoe UI" w:cs="Segoe UI"/>
          <w:b/>
          <w:sz w:val="22"/>
          <w:szCs w:val="22"/>
        </w:rPr>
        <w:tab/>
      </w:r>
      <w:r w:rsidRPr="00AA02A4">
        <w:rPr>
          <w:rFonts w:ascii="Segoe UI" w:hAnsi="Segoe UI" w:cs="Segoe UI"/>
          <w:b/>
          <w:sz w:val="22"/>
          <w:szCs w:val="22"/>
        </w:rPr>
        <w:tab/>
        <w:t>WYKONAWCA</w:t>
      </w:r>
    </w:p>
    <w:p w:rsidR="00397072" w:rsidRPr="00AA02A4" w:rsidRDefault="00C8151D" w:rsidP="00397072">
      <w:pPr>
        <w:pStyle w:val="Standard"/>
        <w:jc w:val="right"/>
        <w:rPr>
          <w:rFonts w:ascii="Segoe UI" w:hAnsi="Segoe UI" w:cs="Segoe UI"/>
          <w:b/>
          <w:sz w:val="18"/>
          <w:szCs w:val="18"/>
        </w:rPr>
      </w:pPr>
      <w:r w:rsidRPr="00AA02A4">
        <w:rPr>
          <w:rFonts w:ascii="Segoe UI" w:hAnsi="Segoe UI" w:cs="Segoe UI"/>
          <w:sz w:val="22"/>
          <w:szCs w:val="22"/>
        </w:rPr>
        <w:br w:type="page"/>
      </w:r>
      <w:r w:rsidR="00397072" w:rsidRPr="00AA02A4">
        <w:rPr>
          <w:rFonts w:ascii="Segoe UI" w:hAnsi="Segoe UI" w:cs="Segoe UI"/>
          <w:b/>
          <w:sz w:val="18"/>
          <w:szCs w:val="18"/>
        </w:rPr>
        <w:lastRenderedPageBreak/>
        <w:t>Załącznik nr 1 do umowy nr …………..</w:t>
      </w:r>
    </w:p>
    <w:p w:rsidR="00397072" w:rsidRPr="00AA02A4" w:rsidRDefault="00397072" w:rsidP="00397072">
      <w:pPr>
        <w:pStyle w:val="Standard"/>
        <w:jc w:val="right"/>
        <w:rPr>
          <w:rFonts w:ascii="Segoe UI" w:hAnsi="Segoe UI" w:cs="Segoe UI"/>
          <w:b/>
          <w:sz w:val="18"/>
          <w:szCs w:val="18"/>
        </w:rPr>
      </w:pPr>
      <w:r w:rsidRPr="00AA02A4">
        <w:rPr>
          <w:rFonts w:ascii="Segoe UI" w:hAnsi="Segoe UI" w:cs="Segoe UI"/>
          <w:b/>
          <w:sz w:val="18"/>
          <w:szCs w:val="18"/>
        </w:rPr>
        <w:t xml:space="preserve">z dnia ……………….. r. </w:t>
      </w:r>
    </w:p>
    <w:p w:rsidR="00397072" w:rsidRPr="00AA02A4" w:rsidRDefault="00397072" w:rsidP="00397072">
      <w:pPr>
        <w:pStyle w:val="Standard"/>
        <w:jc w:val="right"/>
        <w:rPr>
          <w:rFonts w:ascii="Segoe UI" w:eastAsia="SimSun" w:hAnsi="Segoe UI" w:cs="Segoe UI"/>
          <w:kern w:val="1"/>
          <w:lang w:eastAsia="hi-IN" w:bidi="hi-IN"/>
        </w:rPr>
      </w:pPr>
    </w:p>
    <w:p w:rsidR="00397072" w:rsidRPr="00AA02A4" w:rsidRDefault="00397072" w:rsidP="00397072">
      <w:pPr>
        <w:widowControl w:val="0"/>
        <w:suppressAutoHyphens/>
        <w:spacing w:after="0" w:line="240" w:lineRule="auto"/>
        <w:jc w:val="center"/>
        <w:rPr>
          <w:rFonts w:ascii="Segoe UI" w:eastAsia="SimSun" w:hAnsi="Segoe UI" w:cs="Segoe UI"/>
          <w:b/>
          <w:bCs/>
          <w:kern w:val="1"/>
          <w:lang w:eastAsia="hi-IN" w:bidi="hi-IN"/>
        </w:rPr>
      </w:pPr>
      <w:r w:rsidRPr="00AA02A4">
        <w:rPr>
          <w:rFonts w:ascii="Segoe UI" w:eastAsia="SimSun" w:hAnsi="Segoe UI" w:cs="Segoe UI"/>
          <w:b/>
          <w:bCs/>
          <w:kern w:val="1"/>
          <w:lang w:eastAsia="hi-IN" w:bidi="hi-IN"/>
        </w:rPr>
        <w:t>WYKAZ KODÓW ODPADÓW KOMUNANYCH</w:t>
      </w:r>
    </w:p>
    <w:p w:rsidR="00397072" w:rsidRPr="00AA02A4" w:rsidRDefault="00397072" w:rsidP="00397072">
      <w:pPr>
        <w:widowControl w:val="0"/>
        <w:suppressAutoHyphens/>
        <w:spacing w:after="0" w:line="240" w:lineRule="auto"/>
        <w:rPr>
          <w:rFonts w:ascii="Segoe UI" w:eastAsia="SimSun" w:hAnsi="Segoe UI" w:cs="Segoe UI"/>
          <w:bCs/>
          <w:kern w:val="1"/>
          <w:lang w:eastAsia="hi-IN" w:bidi="hi-IN"/>
        </w:rPr>
      </w:pPr>
    </w:p>
    <w:p w:rsidR="00397072" w:rsidRPr="00AA02A4" w:rsidRDefault="00397072" w:rsidP="00920650">
      <w:pPr>
        <w:widowControl w:val="0"/>
        <w:numPr>
          <w:ilvl w:val="0"/>
          <w:numId w:val="86"/>
        </w:numPr>
        <w:suppressAutoHyphens/>
        <w:spacing w:after="0" w:line="240" w:lineRule="auto"/>
        <w:ind w:left="284" w:hanging="284"/>
        <w:contextualSpacing/>
        <w:jc w:val="both"/>
        <w:rPr>
          <w:rFonts w:ascii="Segoe UI" w:hAnsi="Segoe UI" w:cs="Segoe UI"/>
          <w:kern w:val="1"/>
          <w:lang w:eastAsia="ar-SA"/>
        </w:rPr>
      </w:pPr>
      <w:r w:rsidRPr="00AA02A4">
        <w:rPr>
          <w:rFonts w:ascii="Segoe UI" w:hAnsi="Segoe UI" w:cs="Segoe UI"/>
          <w:kern w:val="1"/>
          <w:lang w:eastAsia="ar-SA"/>
        </w:rPr>
        <w:t xml:space="preserve">Usługa dotyczy wywozu </w:t>
      </w:r>
      <w:r w:rsidR="00FE4079" w:rsidRPr="00AA02A4">
        <w:rPr>
          <w:rFonts w:ascii="Segoe UI" w:hAnsi="Segoe UI" w:cs="Segoe UI"/>
          <w:kern w:val="1"/>
          <w:lang w:eastAsia="ar-SA"/>
        </w:rPr>
        <w:t xml:space="preserve">i zagospodarowania </w:t>
      </w:r>
      <w:r w:rsidRPr="00AA02A4">
        <w:rPr>
          <w:rFonts w:ascii="Segoe UI" w:hAnsi="Segoe UI" w:cs="Segoe UI"/>
          <w:kern w:val="1"/>
          <w:lang w:eastAsia="ar-SA"/>
        </w:rPr>
        <w:t>wszystkich odpadów komunalnych odbieranych bezpośrednio z nieruchomości oraz zbieranych w EKOPUNKCIE, wytworzonych na nieruchomościach objętych GSGOK, z zastrzeżeniem ust. 2, oraz odpadów z „dzikich wysypisk” zlokalizowanych na terenach publicznych Gminy Miasto Stargard.</w:t>
      </w:r>
    </w:p>
    <w:p w:rsidR="00397072" w:rsidRPr="00AA02A4" w:rsidRDefault="00397072" w:rsidP="00920650">
      <w:pPr>
        <w:widowControl w:val="0"/>
        <w:numPr>
          <w:ilvl w:val="0"/>
          <w:numId w:val="86"/>
        </w:numPr>
        <w:suppressAutoHyphens/>
        <w:spacing w:after="0" w:line="240" w:lineRule="auto"/>
        <w:ind w:left="284" w:hanging="284"/>
        <w:contextualSpacing/>
        <w:jc w:val="both"/>
        <w:rPr>
          <w:rFonts w:ascii="Segoe UI" w:hAnsi="Segoe UI" w:cs="Segoe UI"/>
          <w:kern w:val="1"/>
          <w:lang w:eastAsia="ar-SA"/>
        </w:rPr>
      </w:pPr>
      <w:r w:rsidRPr="00AA02A4">
        <w:rPr>
          <w:rFonts w:ascii="Segoe UI" w:hAnsi="Segoe UI" w:cs="Segoe UI"/>
          <w:kern w:val="1"/>
          <w:lang w:eastAsia="ar-SA"/>
        </w:rPr>
        <w:t>Z części nieruchomości mieszanej, na której nie zamieszkują mieszkańcy</w:t>
      </w:r>
      <w:r w:rsidR="00FE4079" w:rsidRPr="00AA02A4">
        <w:rPr>
          <w:rFonts w:ascii="Segoe UI" w:hAnsi="Segoe UI" w:cs="Segoe UI"/>
          <w:kern w:val="1"/>
          <w:lang w:eastAsia="ar-SA"/>
        </w:rPr>
        <w:t xml:space="preserve">,odbiorowi </w:t>
      </w:r>
      <w:r w:rsidR="00C81AE5" w:rsidRPr="00AA02A4">
        <w:rPr>
          <w:rFonts w:ascii="Segoe UI" w:hAnsi="Segoe UI" w:cs="Segoe UI"/>
          <w:kern w:val="1"/>
          <w:lang w:eastAsia="ar-SA"/>
        </w:rPr>
        <w:br/>
      </w:r>
      <w:r w:rsidR="00FE4079" w:rsidRPr="00AA02A4">
        <w:rPr>
          <w:rFonts w:ascii="Segoe UI" w:hAnsi="Segoe UI" w:cs="Segoe UI"/>
          <w:kern w:val="1"/>
          <w:lang w:eastAsia="ar-SA"/>
        </w:rPr>
        <w:t>i zagospodarowaniu na mocy niniejszej umowy podlegają wyłącznie</w:t>
      </w:r>
      <w:r w:rsidR="00B83343" w:rsidRPr="00AA02A4">
        <w:rPr>
          <w:rFonts w:ascii="Segoe UI" w:hAnsi="Segoe UI" w:cs="Segoe UI"/>
          <w:kern w:val="1"/>
          <w:lang w:eastAsia="ar-SA"/>
        </w:rPr>
        <w:t xml:space="preserve">odpady określone </w:t>
      </w:r>
      <w:r w:rsidR="00C81AE5" w:rsidRPr="00AA02A4">
        <w:rPr>
          <w:rFonts w:ascii="Segoe UI" w:hAnsi="Segoe UI" w:cs="Segoe UI"/>
          <w:kern w:val="1"/>
          <w:lang w:eastAsia="ar-SA"/>
        </w:rPr>
        <w:br/>
      </w:r>
      <w:r w:rsidR="00B83343" w:rsidRPr="00AA02A4">
        <w:rPr>
          <w:rFonts w:ascii="Segoe UI" w:hAnsi="Segoe UI" w:cs="Segoe UI"/>
          <w:kern w:val="1"/>
          <w:lang w:eastAsia="ar-SA"/>
        </w:rPr>
        <w:t xml:space="preserve">w § </w:t>
      </w:r>
      <w:r w:rsidR="00897E69" w:rsidRPr="00AA02A4">
        <w:rPr>
          <w:rFonts w:ascii="Segoe UI" w:hAnsi="Segoe UI" w:cs="Segoe UI"/>
          <w:kern w:val="1"/>
          <w:lang w:eastAsia="ar-SA"/>
        </w:rPr>
        <w:t>7</w:t>
      </w:r>
      <w:r w:rsidR="00B83343" w:rsidRPr="00AA02A4">
        <w:rPr>
          <w:rFonts w:ascii="Segoe UI" w:hAnsi="Segoe UI" w:cs="Segoe UI"/>
          <w:kern w:val="1"/>
          <w:lang w:eastAsia="ar-SA"/>
        </w:rPr>
        <w:t xml:space="preserve"> ust. 2 umowy.</w:t>
      </w:r>
    </w:p>
    <w:p w:rsidR="00397072" w:rsidRPr="00AA02A4" w:rsidRDefault="00397072" w:rsidP="00920650">
      <w:pPr>
        <w:widowControl w:val="0"/>
        <w:numPr>
          <w:ilvl w:val="0"/>
          <w:numId w:val="86"/>
        </w:numPr>
        <w:suppressAutoHyphens/>
        <w:spacing w:after="0" w:line="240" w:lineRule="auto"/>
        <w:ind w:left="284" w:hanging="284"/>
        <w:contextualSpacing/>
        <w:jc w:val="both"/>
        <w:rPr>
          <w:rFonts w:ascii="Segoe UI" w:hAnsi="Segoe UI" w:cs="Segoe UI"/>
          <w:kern w:val="1"/>
          <w:lang w:eastAsia="ar-SA"/>
        </w:rPr>
      </w:pPr>
      <w:r w:rsidRPr="00AA02A4">
        <w:rPr>
          <w:rFonts w:ascii="Segoe UI" w:hAnsi="Segoe UI" w:cs="Segoe UI"/>
          <w:kern w:val="1"/>
          <w:lang w:eastAsia="ar-SA"/>
        </w:rPr>
        <w:t xml:space="preserve">Usługa dotyczy wszystkich odpadów komunalnych (określonych zgodnie </w:t>
      </w:r>
      <w:r w:rsidRPr="00AA02A4">
        <w:rPr>
          <w:rFonts w:ascii="Segoe UI" w:hAnsi="Segoe UI" w:cs="Segoe UI"/>
          <w:kern w:val="1"/>
          <w:lang w:eastAsia="ar-SA"/>
        </w:rPr>
        <w:br/>
        <w:t>z  rozporządzeniem Ministra Klimatu z dnia 2 stycznia 2020 r. w sprawie katalogu odpadów - Dz. U. z  2020 r., poz. 10)</w:t>
      </w:r>
      <w:r w:rsidRPr="00AA02A4">
        <w:rPr>
          <w:rFonts w:ascii="Segoe UI" w:hAnsi="Segoe UI" w:cs="Segoe UI"/>
          <w:kern w:val="1"/>
          <w:u w:val="single"/>
          <w:lang w:eastAsia="ar-SA"/>
        </w:rPr>
        <w:t xml:space="preserve"> w szczególności</w:t>
      </w:r>
      <w:r w:rsidRPr="00AA02A4">
        <w:rPr>
          <w:rFonts w:ascii="Segoe UI" w:hAnsi="Segoe UI" w:cs="Segoe UI"/>
          <w:kern w:val="1"/>
          <w:lang w:eastAsia="ar-SA"/>
        </w:rPr>
        <w:t>:</w:t>
      </w:r>
    </w:p>
    <w:p w:rsidR="00397072" w:rsidRPr="00AA02A4" w:rsidRDefault="00397072" w:rsidP="00920650">
      <w:pPr>
        <w:widowControl w:val="0"/>
        <w:numPr>
          <w:ilvl w:val="0"/>
          <w:numId w:val="85"/>
        </w:numPr>
        <w:suppressAutoHyphens/>
        <w:spacing w:after="0" w:line="240" w:lineRule="auto"/>
        <w:ind w:left="567" w:hanging="283"/>
        <w:contextualSpacing/>
        <w:jc w:val="both"/>
        <w:rPr>
          <w:rFonts w:ascii="Segoe UI" w:hAnsi="Segoe UI" w:cs="Segoe UI"/>
          <w:kern w:val="1"/>
          <w:lang w:eastAsia="ar-SA"/>
        </w:rPr>
      </w:pPr>
      <w:r w:rsidRPr="00AA02A4">
        <w:rPr>
          <w:rFonts w:ascii="Segoe UI" w:hAnsi="Segoe UI" w:cs="Segoe UI"/>
          <w:kern w:val="1"/>
          <w:lang w:eastAsia="ar-SA"/>
        </w:rPr>
        <w:t>odpady z grupy 15:</w:t>
      </w:r>
    </w:p>
    <w:p w:rsidR="00397072" w:rsidRPr="00AA02A4" w:rsidRDefault="00397072" w:rsidP="00397072">
      <w:pPr>
        <w:spacing w:after="0" w:line="240" w:lineRule="auto"/>
        <w:ind w:left="567" w:hanging="283"/>
        <w:jc w:val="both"/>
        <w:rPr>
          <w:rFonts w:ascii="Segoe UI" w:hAnsi="Segoe UI" w:cs="Segoe UI"/>
          <w:kern w:val="1"/>
          <w:lang w:eastAsia="ar-SA"/>
        </w:rPr>
      </w:pPr>
      <w:r w:rsidRPr="00AA02A4">
        <w:rPr>
          <w:rFonts w:ascii="Segoe UI" w:hAnsi="Segoe UI" w:cs="Segoe UI"/>
          <w:kern w:val="1"/>
          <w:lang w:eastAsia="ar-SA"/>
        </w:rPr>
        <w:t>15 01 01–  opakowania z papieru i tektury,</w:t>
      </w:r>
    </w:p>
    <w:p w:rsidR="00397072" w:rsidRPr="00AA02A4" w:rsidRDefault="00397072" w:rsidP="00397072">
      <w:pPr>
        <w:spacing w:after="0" w:line="240" w:lineRule="auto"/>
        <w:ind w:left="567" w:hanging="283"/>
        <w:jc w:val="both"/>
        <w:rPr>
          <w:rFonts w:ascii="Segoe UI" w:hAnsi="Segoe UI" w:cs="Segoe UI"/>
          <w:kern w:val="1"/>
          <w:lang w:eastAsia="ar-SA"/>
        </w:rPr>
      </w:pPr>
      <w:r w:rsidRPr="00AA02A4">
        <w:rPr>
          <w:rFonts w:ascii="Segoe UI" w:hAnsi="Segoe UI" w:cs="Segoe UI"/>
          <w:kern w:val="1"/>
          <w:lang w:eastAsia="ar-SA"/>
        </w:rPr>
        <w:t>15 01 02 – opakowania z tworzyw sztucznych,</w:t>
      </w:r>
    </w:p>
    <w:p w:rsidR="00397072" w:rsidRPr="00AA02A4" w:rsidRDefault="00397072" w:rsidP="00397072">
      <w:pPr>
        <w:spacing w:after="0" w:line="240" w:lineRule="auto"/>
        <w:ind w:left="567" w:hanging="283"/>
        <w:jc w:val="both"/>
        <w:rPr>
          <w:rFonts w:ascii="Segoe UI" w:hAnsi="Segoe UI" w:cs="Segoe UI"/>
          <w:kern w:val="1"/>
          <w:lang w:eastAsia="ar-SA"/>
        </w:rPr>
      </w:pPr>
      <w:r w:rsidRPr="00AA02A4">
        <w:rPr>
          <w:rFonts w:ascii="Segoe UI" w:hAnsi="Segoe UI" w:cs="Segoe UI"/>
          <w:kern w:val="1"/>
          <w:lang w:eastAsia="ar-SA"/>
        </w:rPr>
        <w:t>15 01 04 – opakowania z metali,</w:t>
      </w:r>
    </w:p>
    <w:p w:rsidR="00397072" w:rsidRPr="00AA02A4" w:rsidRDefault="00397072" w:rsidP="00397072">
      <w:pPr>
        <w:spacing w:after="0" w:line="240" w:lineRule="auto"/>
        <w:ind w:left="567" w:hanging="283"/>
        <w:jc w:val="both"/>
        <w:rPr>
          <w:rFonts w:ascii="Segoe UI" w:hAnsi="Segoe UI" w:cs="Segoe UI"/>
          <w:kern w:val="1"/>
          <w:lang w:eastAsia="ar-SA"/>
        </w:rPr>
      </w:pPr>
      <w:r w:rsidRPr="00AA02A4">
        <w:rPr>
          <w:rFonts w:ascii="Segoe UI" w:hAnsi="Segoe UI" w:cs="Segoe UI"/>
          <w:kern w:val="1"/>
          <w:lang w:eastAsia="ar-SA"/>
        </w:rPr>
        <w:t>15 01 05 – opakowania wielomateriałowe,</w:t>
      </w:r>
    </w:p>
    <w:p w:rsidR="00397072" w:rsidRPr="00AA02A4" w:rsidRDefault="00397072" w:rsidP="00397072">
      <w:pPr>
        <w:spacing w:after="0" w:line="240" w:lineRule="auto"/>
        <w:ind w:left="567" w:hanging="283"/>
        <w:jc w:val="both"/>
        <w:rPr>
          <w:rFonts w:ascii="Segoe UI" w:hAnsi="Segoe UI" w:cs="Segoe UI"/>
          <w:kern w:val="1"/>
          <w:lang w:eastAsia="ar-SA"/>
        </w:rPr>
      </w:pPr>
      <w:r w:rsidRPr="00AA02A4">
        <w:rPr>
          <w:rFonts w:ascii="Segoe UI" w:hAnsi="Segoe UI" w:cs="Segoe UI"/>
          <w:kern w:val="1"/>
          <w:lang w:eastAsia="ar-SA"/>
        </w:rPr>
        <w:t>15 01 06 – zmieszane odpady opakowaniowe,</w:t>
      </w:r>
    </w:p>
    <w:p w:rsidR="00397072" w:rsidRPr="00AA02A4" w:rsidRDefault="00397072" w:rsidP="00397072">
      <w:pPr>
        <w:widowControl w:val="0"/>
        <w:suppressAutoHyphens/>
        <w:spacing w:after="0" w:line="240" w:lineRule="auto"/>
        <w:ind w:left="567" w:hanging="283"/>
        <w:jc w:val="both"/>
        <w:rPr>
          <w:rFonts w:ascii="Segoe UI" w:eastAsia="SimSun" w:hAnsi="Segoe UI" w:cs="Segoe UI"/>
          <w:kern w:val="1"/>
          <w:lang w:eastAsia="hi-IN" w:bidi="hi-IN"/>
        </w:rPr>
      </w:pPr>
      <w:r w:rsidRPr="00AA02A4">
        <w:rPr>
          <w:rFonts w:ascii="Segoe UI" w:eastAsia="SimSun" w:hAnsi="Segoe UI" w:cs="Segoe UI"/>
          <w:kern w:val="1"/>
          <w:lang w:eastAsia="hi-IN" w:bidi="hi-IN"/>
        </w:rPr>
        <w:t>15 01 07 – opakowania ze szkła;</w:t>
      </w:r>
    </w:p>
    <w:p w:rsidR="00397072" w:rsidRPr="00AA02A4" w:rsidRDefault="00397072" w:rsidP="00920650">
      <w:pPr>
        <w:widowControl w:val="0"/>
        <w:numPr>
          <w:ilvl w:val="0"/>
          <w:numId w:val="85"/>
        </w:numPr>
        <w:suppressAutoHyphens/>
        <w:spacing w:after="0" w:line="240" w:lineRule="auto"/>
        <w:ind w:left="567" w:hanging="283"/>
        <w:contextualSpacing/>
        <w:jc w:val="both"/>
        <w:rPr>
          <w:rFonts w:ascii="Segoe UI" w:hAnsi="Segoe UI" w:cs="Segoe UI"/>
          <w:kern w:val="1"/>
          <w:lang w:eastAsia="ar-SA"/>
        </w:rPr>
      </w:pPr>
      <w:r w:rsidRPr="00AA02A4">
        <w:rPr>
          <w:rFonts w:ascii="Segoe UI" w:hAnsi="Segoe UI" w:cs="Segoe UI"/>
          <w:kern w:val="1"/>
          <w:lang w:eastAsia="ar-SA"/>
        </w:rPr>
        <w:t>odpady z grupy 16:</w:t>
      </w:r>
    </w:p>
    <w:p w:rsidR="00397072" w:rsidRPr="00AA02A4" w:rsidRDefault="00397072" w:rsidP="00397072">
      <w:pPr>
        <w:spacing w:after="0" w:line="240" w:lineRule="auto"/>
        <w:ind w:left="567" w:hanging="283"/>
        <w:jc w:val="both"/>
        <w:rPr>
          <w:rFonts w:ascii="Segoe UI" w:hAnsi="Segoe UI" w:cs="Segoe UI"/>
          <w:kern w:val="1"/>
          <w:lang w:eastAsia="ar-SA"/>
        </w:rPr>
      </w:pPr>
      <w:r w:rsidRPr="00AA02A4">
        <w:rPr>
          <w:rFonts w:ascii="Segoe UI" w:hAnsi="Segoe UI" w:cs="Segoe UI"/>
          <w:kern w:val="1"/>
          <w:lang w:eastAsia="ar-SA"/>
        </w:rPr>
        <w:t>16 01 03 – zużyte opony (w przypadku jeśli takie odpady powstają w gospodarstwie domowym);</w:t>
      </w:r>
    </w:p>
    <w:p w:rsidR="00397072" w:rsidRPr="00AA02A4" w:rsidRDefault="00397072" w:rsidP="00920650">
      <w:pPr>
        <w:widowControl w:val="0"/>
        <w:numPr>
          <w:ilvl w:val="0"/>
          <w:numId w:val="85"/>
        </w:numPr>
        <w:suppressAutoHyphens/>
        <w:spacing w:after="0" w:line="240" w:lineRule="auto"/>
        <w:ind w:left="567" w:hanging="283"/>
        <w:contextualSpacing/>
        <w:jc w:val="both"/>
        <w:rPr>
          <w:rFonts w:ascii="Segoe UI" w:hAnsi="Segoe UI" w:cs="Segoe UI"/>
          <w:kern w:val="1"/>
          <w:lang w:eastAsia="ar-SA"/>
        </w:rPr>
      </w:pPr>
      <w:r w:rsidRPr="00AA02A4">
        <w:rPr>
          <w:rFonts w:ascii="Segoe UI" w:hAnsi="Segoe UI" w:cs="Segoe UI"/>
          <w:kern w:val="1"/>
          <w:lang w:eastAsia="ar-SA"/>
        </w:rPr>
        <w:t>odpady z grupy 17:</w:t>
      </w:r>
    </w:p>
    <w:p w:rsidR="00397072" w:rsidRPr="00AA02A4" w:rsidRDefault="00397072" w:rsidP="00397072">
      <w:pPr>
        <w:spacing w:after="0" w:line="240" w:lineRule="auto"/>
        <w:ind w:left="567" w:hanging="283"/>
        <w:jc w:val="both"/>
        <w:rPr>
          <w:rFonts w:ascii="Segoe UI" w:hAnsi="Segoe UI" w:cs="Segoe UI"/>
          <w:kern w:val="1"/>
          <w:lang w:eastAsia="ar-SA"/>
        </w:rPr>
      </w:pPr>
      <w:r w:rsidRPr="00AA02A4">
        <w:rPr>
          <w:rFonts w:ascii="Segoe UI" w:hAnsi="Segoe UI" w:cs="Segoe UI"/>
          <w:kern w:val="1"/>
          <w:lang w:eastAsia="ar-SA"/>
        </w:rPr>
        <w:t>17 01 01 – odpady betonu oraz gruz betonowy,</w:t>
      </w:r>
    </w:p>
    <w:p w:rsidR="00397072" w:rsidRPr="00AA02A4" w:rsidRDefault="00397072" w:rsidP="00397072">
      <w:pPr>
        <w:spacing w:after="0" w:line="240" w:lineRule="auto"/>
        <w:ind w:left="567" w:hanging="283"/>
        <w:jc w:val="both"/>
        <w:rPr>
          <w:rFonts w:ascii="Segoe UI" w:hAnsi="Segoe UI" w:cs="Segoe UI"/>
          <w:kern w:val="1"/>
          <w:lang w:eastAsia="ar-SA"/>
        </w:rPr>
      </w:pPr>
      <w:r w:rsidRPr="00AA02A4">
        <w:rPr>
          <w:rFonts w:ascii="Segoe UI" w:hAnsi="Segoe UI" w:cs="Segoe UI"/>
          <w:kern w:val="1"/>
          <w:lang w:eastAsia="ar-SA"/>
        </w:rPr>
        <w:t>17 01 02 – gruz ceglany,</w:t>
      </w:r>
    </w:p>
    <w:p w:rsidR="00397072" w:rsidRPr="00AA02A4" w:rsidRDefault="00397072" w:rsidP="00397072">
      <w:pPr>
        <w:spacing w:after="0" w:line="240" w:lineRule="auto"/>
        <w:ind w:left="567" w:hanging="283"/>
        <w:jc w:val="both"/>
        <w:rPr>
          <w:rFonts w:ascii="Segoe UI" w:hAnsi="Segoe UI" w:cs="Segoe UI"/>
          <w:kern w:val="1"/>
          <w:lang w:eastAsia="ar-SA"/>
        </w:rPr>
      </w:pPr>
      <w:r w:rsidRPr="00AA02A4">
        <w:rPr>
          <w:rFonts w:ascii="Segoe UI" w:hAnsi="Segoe UI" w:cs="Segoe UI"/>
          <w:kern w:val="1"/>
          <w:lang w:eastAsia="ar-SA"/>
        </w:rPr>
        <w:t>17 01 03 – odpady innych materiałów ceramicznych i elementów wyposażenia,</w:t>
      </w:r>
    </w:p>
    <w:p w:rsidR="00397072" w:rsidRPr="00AA02A4" w:rsidRDefault="00397072" w:rsidP="00397072">
      <w:pPr>
        <w:spacing w:after="0" w:line="240" w:lineRule="auto"/>
        <w:ind w:left="567" w:hanging="283"/>
        <w:jc w:val="both"/>
        <w:rPr>
          <w:rFonts w:ascii="Segoe UI" w:hAnsi="Segoe UI" w:cs="Segoe UI"/>
          <w:kern w:val="1"/>
          <w:lang w:eastAsia="ar-SA"/>
        </w:rPr>
      </w:pPr>
      <w:r w:rsidRPr="00AA02A4">
        <w:rPr>
          <w:rFonts w:ascii="Segoe UI" w:hAnsi="Segoe UI" w:cs="Segoe UI"/>
          <w:kern w:val="1"/>
          <w:lang w:eastAsia="ar-SA"/>
        </w:rPr>
        <w:t>17 01 07 – zmieszane odpady z betonu oraz gruz betonowy z rozbiórek i remontów,</w:t>
      </w:r>
    </w:p>
    <w:p w:rsidR="00397072" w:rsidRPr="00AA02A4" w:rsidRDefault="00397072" w:rsidP="00397072">
      <w:pPr>
        <w:spacing w:after="0" w:line="240" w:lineRule="auto"/>
        <w:ind w:left="567" w:hanging="283"/>
        <w:jc w:val="both"/>
        <w:rPr>
          <w:rFonts w:ascii="Segoe UI" w:hAnsi="Segoe UI" w:cs="Segoe UI"/>
          <w:kern w:val="1"/>
          <w:lang w:eastAsia="ar-SA"/>
        </w:rPr>
      </w:pPr>
      <w:r w:rsidRPr="00AA02A4">
        <w:rPr>
          <w:rFonts w:ascii="Segoe UI" w:hAnsi="Segoe UI" w:cs="Segoe UI"/>
          <w:kern w:val="1"/>
          <w:lang w:eastAsia="ar-SA"/>
        </w:rPr>
        <w:t>17 01 80 – usunięte tynki, tapety, okleiny itp.,</w:t>
      </w:r>
    </w:p>
    <w:p w:rsidR="00397072" w:rsidRPr="00AA02A4" w:rsidRDefault="00397072" w:rsidP="00397072">
      <w:pPr>
        <w:spacing w:after="0" w:line="240" w:lineRule="auto"/>
        <w:ind w:left="567" w:hanging="283"/>
        <w:jc w:val="both"/>
        <w:rPr>
          <w:rFonts w:ascii="Segoe UI" w:hAnsi="Segoe UI" w:cs="Segoe UI"/>
          <w:kern w:val="1"/>
          <w:lang w:eastAsia="ar-SA"/>
        </w:rPr>
      </w:pPr>
      <w:r w:rsidRPr="00AA02A4">
        <w:rPr>
          <w:rFonts w:ascii="Segoe UI" w:hAnsi="Segoe UI" w:cs="Segoe UI"/>
          <w:kern w:val="1"/>
          <w:lang w:eastAsia="ar-SA"/>
        </w:rPr>
        <w:t>17 01 82 – inne niewymienione odpady;</w:t>
      </w:r>
    </w:p>
    <w:p w:rsidR="00397072" w:rsidRPr="00AA02A4" w:rsidRDefault="00397072" w:rsidP="00920650">
      <w:pPr>
        <w:widowControl w:val="0"/>
        <w:numPr>
          <w:ilvl w:val="0"/>
          <w:numId w:val="85"/>
        </w:numPr>
        <w:suppressAutoHyphens/>
        <w:spacing w:after="0" w:line="240" w:lineRule="auto"/>
        <w:ind w:left="567" w:hanging="283"/>
        <w:contextualSpacing/>
        <w:jc w:val="both"/>
        <w:rPr>
          <w:rFonts w:ascii="Segoe UI" w:hAnsi="Segoe UI" w:cs="Segoe UI"/>
          <w:kern w:val="1"/>
          <w:lang w:eastAsia="ar-SA"/>
        </w:rPr>
      </w:pPr>
      <w:r w:rsidRPr="00AA02A4">
        <w:rPr>
          <w:rFonts w:ascii="Segoe UI" w:hAnsi="Segoe UI" w:cs="Segoe UI"/>
          <w:kern w:val="1"/>
          <w:lang w:eastAsia="ar-SA"/>
        </w:rPr>
        <w:t>wszystkie odpady z grupy 20.</w:t>
      </w:r>
    </w:p>
    <w:p w:rsidR="00397072" w:rsidRPr="00AA02A4" w:rsidRDefault="00397072" w:rsidP="00C8151D">
      <w:pPr>
        <w:pStyle w:val="Standard"/>
        <w:jc w:val="right"/>
        <w:rPr>
          <w:rFonts w:ascii="Segoe UI" w:hAnsi="Segoe UI" w:cs="Segoe UI"/>
          <w:sz w:val="22"/>
          <w:szCs w:val="22"/>
        </w:rPr>
      </w:pPr>
    </w:p>
    <w:p w:rsidR="00397072" w:rsidRPr="00AA02A4" w:rsidRDefault="00397072" w:rsidP="00C8151D">
      <w:pPr>
        <w:pStyle w:val="Standard"/>
        <w:jc w:val="right"/>
        <w:rPr>
          <w:rFonts w:ascii="Segoe UI" w:hAnsi="Segoe UI" w:cs="Segoe UI"/>
          <w:sz w:val="22"/>
          <w:szCs w:val="22"/>
        </w:rPr>
      </w:pPr>
    </w:p>
    <w:p w:rsidR="00A663F1" w:rsidRPr="00AA02A4" w:rsidRDefault="00A52BE8" w:rsidP="00A663F1">
      <w:pPr>
        <w:pStyle w:val="Standard"/>
        <w:jc w:val="right"/>
        <w:rPr>
          <w:rFonts w:ascii="Segoe UI" w:hAnsi="Segoe UI" w:cs="Segoe UI"/>
          <w:b/>
          <w:sz w:val="18"/>
          <w:szCs w:val="18"/>
        </w:rPr>
      </w:pPr>
      <w:r w:rsidRPr="00AA02A4">
        <w:rPr>
          <w:rFonts w:ascii="Segoe UI" w:hAnsi="Segoe UI" w:cs="Segoe UI"/>
          <w:b/>
          <w:sz w:val="18"/>
          <w:szCs w:val="18"/>
        </w:rPr>
        <w:br w:type="page"/>
      </w:r>
      <w:r w:rsidR="00A63163" w:rsidRPr="00AA02A4">
        <w:rPr>
          <w:rFonts w:ascii="Segoe UI" w:hAnsi="Segoe UI" w:cs="Segoe UI"/>
          <w:b/>
          <w:sz w:val="18"/>
          <w:szCs w:val="18"/>
        </w:rPr>
        <w:lastRenderedPageBreak/>
        <w:t xml:space="preserve">Załącznik nr </w:t>
      </w:r>
      <w:r w:rsidRPr="00AA02A4">
        <w:rPr>
          <w:rFonts w:ascii="Segoe UI" w:hAnsi="Segoe UI" w:cs="Segoe UI"/>
          <w:b/>
          <w:sz w:val="18"/>
          <w:szCs w:val="18"/>
        </w:rPr>
        <w:t>2</w:t>
      </w:r>
      <w:r w:rsidR="00A63163" w:rsidRPr="00AA02A4">
        <w:rPr>
          <w:rFonts w:ascii="Segoe UI" w:hAnsi="Segoe UI" w:cs="Segoe UI"/>
          <w:b/>
          <w:sz w:val="18"/>
          <w:szCs w:val="18"/>
        </w:rPr>
        <w:t xml:space="preserve"> do </w:t>
      </w:r>
      <w:r w:rsidR="00A663F1" w:rsidRPr="00AA02A4">
        <w:rPr>
          <w:rFonts w:ascii="Segoe UI" w:hAnsi="Segoe UI" w:cs="Segoe UI"/>
          <w:b/>
          <w:sz w:val="18"/>
          <w:szCs w:val="18"/>
        </w:rPr>
        <w:t>umowy nr …………..</w:t>
      </w:r>
    </w:p>
    <w:p w:rsidR="00A663F1" w:rsidRPr="00AA02A4" w:rsidRDefault="00A663F1" w:rsidP="00A663F1">
      <w:pPr>
        <w:pStyle w:val="Standard"/>
        <w:jc w:val="right"/>
        <w:rPr>
          <w:rFonts w:ascii="Segoe UI" w:hAnsi="Segoe UI" w:cs="Segoe UI"/>
          <w:b/>
          <w:sz w:val="18"/>
          <w:szCs w:val="18"/>
        </w:rPr>
      </w:pPr>
      <w:r w:rsidRPr="00AA02A4">
        <w:rPr>
          <w:rFonts w:ascii="Segoe UI" w:hAnsi="Segoe UI" w:cs="Segoe UI"/>
          <w:b/>
          <w:sz w:val="18"/>
          <w:szCs w:val="18"/>
        </w:rPr>
        <w:t xml:space="preserve">z dnia ……………….. r. </w:t>
      </w:r>
    </w:p>
    <w:p w:rsidR="00A63163" w:rsidRPr="00AA02A4" w:rsidRDefault="00A63163" w:rsidP="00A663F1">
      <w:pPr>
        <w:pStyle w:val="Standard"/>
        <w:jc w:val="right"/>
        <w:rPr>
          <w:rFonts w:ascii="Segoe UI" w:hAnsi="Segoe UI" w:cs="Segoe UI"/>
          <w:b/>
          <w:sz w:val="18"/>
          <w:szCs w:val="18"/>
        </w:rPr>
      </w:pPr>
    </w:p>
    <w:p w:rsidR="00A63163" w:rsidRPr="00AA02A4" w:rsidRDefault="00A63163" w:rsidP="00BA2820">
      <w:pPr>
        <w:jc w:val="center"/>
        <w:rPr>
          <w:rFonts w:ascii="Segoe UI" w:hAnsi="Segoe UI" w:cs="Segoe UI"/>
        </w:rPr>
      </w:pPr>
    </w:p>
    <w:p w:rsidR="00A63163" w:rsidRPr="00AA02A4" w:rsidRDefault="00A63163" w:rsidP="00B41FD7">
      <w:pPr>
        <w:jc w:val="center"/>
        <w:rPr>
          <w:rFonts w:ascii="Segoe UI" w:hAnsi="Segoe UI" w:cs="Segoe UI"/>
          <w:b/>
        </w:rPr>
      </w:pPr>
      <w:r w:rsidRPr="00AA02A4">
        <w:rPr>
          <w:rFonts w:ascii="Segoe UI" w:hAnsi="Segoe UI" w:cs="Segoe UI"/>
          <w:b/>
        </w:rPr>
        <w:t>SPOSÓB ODBIORU ODPADÓW Z NIERUCHOMOŚCI OBJĘTYCH GMINNYM SYSTEMEM GOSPODAROWANIA ODPADAMI KOMUNALNYMI – OBOWIĄZKI WYKONAWCY</w:t>
      </w:r>
    </w:p>
    <w:p w:rsidR="00A63163" w:rsidRPr="00AA02A4" w:rsidRDefault="00A63163" w:rsidP="00920650">
      <w:pPr>
        <w:pStyle w:val="Akapitzlist"/>
        <w:numPr>
          <w:ilvl w:val="0"/>
          <w:numId w:val="38"/>
        </w:numPr>
        <w:spacing w:after="0" w:line="240" w:lineRule="auto"/>
        <w:ind w:left="284" w:hanging="284"/>
        <w:contextualSpacing w:val="0"/>
        <w:jc w:val="both"/>
        <w:rPr>
          <w:rFonts w:ascii="Segoe UI" w:hAnsi="Segoe UI" w:cs="Segoe UI"/>
          <w:sz w:val="22"/>
          <w:szCs w:val="22"/>
        </w:rPr>
      </w:pPr>
      <w:r w:rsidRPr="00AA02A4">
        <w:rPr>
          <w:rFonts w:ascii="Segoe UI" w:hAnsi="Segoe UI" w:cs="Segoe UI"/>
          <w:sz w:val="22"/>
          <w:szCs w:val="22"/>
        </w:rPr>
        <w:t>Wykonawca jest zobowiązany:</w:t>
      </w:r>
    </w:p>
    <w:p w:rsidR="00A63163" w:rsidRPr="00AA02A4" w:rsidRDefault="00A63163" w:rsidP="00920650">
      <w:pPr>
        <w:pStyle w:val="Akapitzlist"/>
        <w:numPr>
          <w:ilvl w:val="0"/>
          <w:numId w:val="52"/>
        </w:numPr>
        <w:spacing w:after="0" w:line="240" w:lineRule="auto"/>
        <w:contextualSpacing w:val="0"/>
        <w:jc w:val="both"/>
        <w:rPr>
          <w:rFonts w:ascii="Segoe UI" w:hAnsi="Segoe UI" w:cs="Segoe UI"/>
          <w:sz w:val="22"/>
          <w:szCs w:val="22"/>
        </w:rPr>
      </w:pPr>
      <w:proofErr w:type="spellStart"/>
      <w:r w:rsidRPr="00AA02A4">
        <w:rPr>
          <w:rFonts w:ascii="Segoe UI" w:hAnsi="Segoe UI" w:cs="Segoe UI"/>
          <w:sz w:val="22"/>
          <w:szCs w:val="22"/>
        </w:rPr>
        <w:t>zapewnićna</w:t>
      </w:r>
      <w:proofErr w:type="spellEnd"/>
      <w:r w:rsidRPr="00AA02A4">
        <w:rPr>
          <w:rFonts w:ascii="Segoe UI" w:hAnsi="Segoe UI" w:cs="Segoe UI"/>
          <w:sz w:val="22"/>
          <w:szCs w:val="22"/>
        </w:rPr>
        <w:t> wszystkie nieruchomości objęte GSGOK,</w:t>
      </w:r>
      <w:r w:rsidRPr="00AA02A4">
        <w:rPr>
          <w:rFonts w:ascii="Segoe UI" w:hAnsi="Segoe UI" w:cs="Segoe UI"/>
          <w:b/>
          <w:sz w:val="22"/>
          <w:szCs w:val="22"/>
        </w:rPr>
        <w:t xml:space="preserve"> najpóźniej do 1 </w:t>
      </w:r>
      <w:r w:rsidR="003C4303" w:rsidRPr="00AA02A4">
        <w:rPr>
          <w:rFonts w:ascii="Segoe UI" w:hAnsi="Segoe UI" w:cs="Segoe UI"/>
          <w:b/>
          <w:sz w:val="22"/>
          <w:szCs w:val="22"/>
        </w:rPr>
        <w:t xml:space="preserve">stycznia </w:t>
      </w:r>
      <w:r w:rsidRPr="00AA02A4">
        <w:rPr>
          <w:rFonts w:ascii="Segoe UI" w:hAnsi="Segoe UI" w:cs="Segoe UI"/>
          <w:b/>
          <w:sz w:val="22"/>
          <w:szCs w:val="22"/>
        </w:rPr>
        <w:t>202</w:t>
      </w:r>
      <w:r w:rsidR="003C4303" w:rsidRPr="00AA02A4">
        <w:rPr>
          <w:rFonts w:ascii="Segoe UI" w:hAnsi="Segoe UI" w:cs="Segoe UI"/>
          <w:b/>
          <w:sz w:val="22"/>
          <w:szCs w:val="22"/>
        </w:rPr>
        <w:t>3</w:t>
      </w:r>
      <w:r w:rsidRPr="00AA02A4">
        <w:rPr>
          <w:rFonts w:ascii="Segoe UI" w:hAnsi="Segoe UI" w:cs="Segoe UI"/>
          <w:b/>
          <w:sz w:val="22"/>
          <w:szCs w:val="22"/>
        </w:rPr>
        <w:t xml:space="preserve"> r . </w:t>
      </w:r>
      <w:r w:rsidRPr="00AA02A4">
        <w:rPr>
          <w:rFonts w:ascii="Segoe UI" w:hAnsi="Segoe UI" w:cs="Segoe UI"/>
          <w:sz w:val="22"/>
          <w:szCs w:val="22"/>
        </w:rPr>
        <w:t>(rodzaje pojemników i worków, ich przeznaczenie i wymagania techniczne określono w załączniku nr 2 do umowy):</w:t>
      </w:r>
    </w:p>
    <w:p w:rsidR="00A63163" w:rsidRPr="00AA02A4" w:rsidRDefault="00A63163" w:rsidP="00920650">
      <w:pPr>
        <w:pStyle w:val="Akapitzlist"/>
        <w:numPr>
          <w:ilvl w:val="0"/>
          <w:numId w:val="51"/>
        </w:numPr>
        <w:spacing w:after="0" w:line="240" w:lineRule="auto"/>
        <w:ind w:left="993" w:hanging="426"/>
        <w:jc w:val="both"/>
        <w:rPr>
          <w:rFonts w:ascii="Segoe UI" w:hAnsi="Segoe UI" w:cs="Segoe UI"/>
          <w:sz w:val="22"/>
          <w:szCs w:val="22"/>
        </w:rPr>
      </w:pPr>
      <w:r w:rsidRPr="00AA02A4">
        <w:rPr>
          <w:rFonts w:ascii="Segoe UI" w:hAnsi="Segoe UI" w:cs="Segoe UI"/>
          <w:sz w:val="22"/>
          <w:szCs w:val="22"/>
        </w:rPr>
        <w:t>pojemniki na odpady zmieszane,</w:t>
      </w:r>
    </w:p>
    <w:p w:rsidR="00A63163" w:rsidRPr="00AA02A4" w:rsidRDefault="00A63163" w:rsidP="00920650">
      <w:pPr>
        <w:pStyle w:val="Akapitzlist"/>
        <w:numPr>
          <w:ilvl w:val="0"/>
          <w:numId w:val="51"/>
        </w:numPr>
        <w:spacing w:after="0" w:line="240" w:lineRule="auto"/>
        <w:ind w:left="993" w:hanging="426"/>
        <w:jc w:val="both"/>
        <w:rPr>
          <w:rFonts w:ascii="Segoe UI" w:hAnsi="Segoe UI" w:cs="Segoe UI"/>
          <w:sz w:val="22"/>
          <w:szCs w:val="22"/>
        </w:rPr>
      </w:pPr>
      <w:r w:rsidRPr="00AA02A4">
        <w:rPr>
          <w:rFonts w:ascii="Segoe UI" w:hAnsi="Segoe UI" w:cs="Segoe UI"/>
          <w:sz w:val="22"/>
          <w:szCs w:val="22"/>
        </w:rPr>
        <w:t>pojemniki na odpady kuchenne,</w:t>
      </w:r>
    </w:p>
    <w:p w:rsidR="00A63163" w:rsidRPr="00AA02A4" w:rsidRDefault="00A63163" w:rsidP="00920650">
      <w:pPr>
        <w:pStyle w:val="Akapitzlist"/>
        <w:numPr>
          <w:ilvl w:val="0"/>
          <w:numId w:val="51"/>
        </w:numPr>
        <w:spacing w:after="0" w:line="240" w:lineRule="auto"/>
        <w:ind w:left="993" w:hanging="426"/>
        <w:jc w:val="both"/>
        <w:rPr>
          <w:rFonts w:ascii="Segoe UI" w:hAnsi="Segoe UI" w:cs="Segoe UI"/>
          <w:sz w:val="22"/>
          <w:szCs w:val="22"/>
        </w:rPr>
      </w:pPr>
      <w:r w:rsidRPr="00AA02A4">
        <w:rPr>
          <w:rFonts w:ascii="Segoe UI" w:hAnsi="Segoe UI" w:cs="Segoe UI"/>
          <w:sz w:val="22"/>
          <w:szCs w:val="22"/>
        </w:rPr>
        <w:t xml:space="preserve">pojemniki lub worki na odpady opakowaniowe selektywnie gromadzone, </w:t>
      </w:r>
    </w:p>
    <w:p w:rsidR="00A63163" w:rsidRPr="00AA02A4" w:rsidRDefault="00A63163" w:rsidP="00920650">
      <w:pPr>
        <w:pStyle w:val="Akapitzlist"/>
        <w:numPr>
          <w:ilvl w:val="0"/>
          <w:numId w:val="51"/>
        </w:numPr>
        <w:spacing w:after="0" w:line="240" w:lineRule="auto"/>
        <w:ind w:left="993" w:hanging="426"/>
        <w:jc w:val="both"/>
        <w:rPr>
          <w:rFonts w:ascii="Segoe UI" w:hAnsi="Segoe UI" w:cs="Segoe UI"/>
          <w:sz w:val="22"/>
          <w:szCs w:val="22"/>
        </w:rPr>
      </w:pPr>
      <w:r w:rsidRPr="00AA02A4">
        <w:rPr>
          <w:rFonts w:ascii="Segoe UI" w:hAnsi="Segoe UI" w:cs="Segoe UI"/>
          <w:sz w:val="22"/>
          <w:szCs w:val="22"/>
        </w:rPr>
        <w:t>worki na bioodpady w postaci odpadów zielonych,</w:t>
      </w:r>
    </w:p>
    <w:p w:rsidR="00A63163" w:rsidRPr="00AA02A4" w:rsidRDefault="00A63163" w:rsidP="00920650">
      <w:pPr>
        <w:pStyle w:val="Akapitzlist"/>
        <w:numPr>
          <w:ilvl w:val="0"/>
          <w:numId w:val="51"/>
        </w:numPr>
        <w:spacing w:after="0" w:line="240" w:lineRule="auto"/>
        <w:ind w:left="993" w:hanging="426"/>
        <w:jc w:val="both"/>
        <w:rPr>
          <w:rFonts w:ascii="Segoe UI" w:hAnsi="Segoe UI" w:cs="Segoe UI"/>
          <w:sz w:val="22"/>
          <w:szCs w:val="22"/>
        </w:rPr>
      </w:pPr>
      <w:r w:rsidRPr="00AA02A4">
        <w:rPr>
          <w:rFonts w:ascii="Segoe UI" w:hAnsi="Segoe UI" w:cs="Segoe UI"/>
          <w:sz w:val="22"/>
          <w:szCs w:val="22"/>
        </w:rPr>
        <w:t xml:space="preserve">pakiety podstawowe dla nowo przejmowanych w gminny system gospodarowania odpadami komunalnymi nieruchomości, w poszczególnych typach zabudowy, w zależności od systemu zbiórki odpadów </w:t>
      </w:r>
      <w:r w:rsidRPr="00AA02A4">
        <w:rPr>
          <w:rFonts w:ascii="Segoe UI" w:hAnsi="Segoe UI" w:cs="Segoe UI"/>
          <w:b/>
          <w:sz w:val="22"/>
          <w:szCs w:val="22"/>
        </w:rPr>
        <w:t xml:space="preserve">najpóźniej w ciągu </w:t>
      </w:r>
      <w:r w:rsidR="00D90F30" w:rsidRPr="00AA02A4">
        <w:rPr>
          <w:rFonts w:ascii="Segoe UI" w:hAnsi="Segoe UI" w:cs="Segoe UI"/>
          <w:b/>
          <w:sz w:val="22"/>
          <w:szCs w:val="22"/>
        </w:rPr>
        <w:t>5</w:t>
      </w:r>
      <w:r w:rsidRPr="00AA02A4">
        <w:rPr>
          <w:rFonts w:ascii="Segoe UI" w:hAnsi="Segoe UI" w:cs="Segoe UI"/>
          <w:b/>
          <w:sz w:val="22"/>
          <w:szCs w:val="22"/>
        </w:rPr>
        <w:t xml:space="preserve"> dni od przekazania adresu nieruchomości przez Zamawiającego.</w:t>
      </w:r>
      <w:r w:rsidRPr="00AA02A4">
        <w:rPr>
          <w:rFonts w:ascii="Segoe UI" w:hAnsi="Segoe UI" w:cs="Segoe UI"/>
          <w:sz w:val="22"/>
          <w:szCs w:val="22"/>
        </w:rPr>
        <w:t xml:space="preserve"> Pakiety dla poszczególnych typów zabudowy określono w tabeli nr 1 i 2. </w:t>
      </w:r>
    </w:p>
    <w:p w:rsidR="00A63163" w:rsidRPr="00AA02A4" w:rsidRDefault="00A63163" w:rsidP="00920650">
      <w:pPr>
        <w:pStyle w:val="Akapitzlist"/>
        <w:numPr>
          <w:ilvl w:val="0"/>
          <w:numId w:val="52"/>
        </w:numPr>
        <w:spacing w:after="0" w:line="240" w:lineRule="auto"/>
        <w:jc w:val="both"/>
        <w:rPr>
          <w:rFonts w:ascii="Segoe UI" w:hAnsi="Segoe UI" w:cs="Segoe UI"/>
          <w:sz w:val="22"/>
          <w:szCs w:val="22"/>
        </w:rPr>
      </w:pPr>
      <w:r w:rsidRPr="00AA02A4">
        <w:rPr>
          <w:rFonts w:ascii="Segoe UI" w:hAnsi="Segoe UI" w:cs="Segoe UI"/>
          <w:sz w:val="22"/>
          <w:szCs w:val="22"/>
        </w:rPr>
        <w:t>wyposażyć pojemniki na odpady w transpondery, worki – w kody kreskowe.</w:t>
      </w:r>
    </w:p>
    <w:p w:rsidR="00A63163" w:rsidRPr="00AA02A4" w:rsidRDefault="00A63163" w:rsidP="00C8151D">
      <w:pPr>
        <w:pStyle w:val="Akapitzlist"/>
        <w:spacing w:after="0" w:line="240" w:lineRule="auto"/>
        <w:ind w:left="644"/>
        <w:jc w:val="both"/>
        <w:rPr>
          <w:rFonts w:ascii="Segoe UI" w:hAnsi="Segoe UI" w:cs="Segoe UI"/>
          <w:sz w:val="22"/>
          <w:szCs w:val="22"/>
        </w:rPr>
      </w:pPr>
    </w:p>
    <w:p w:rsidR="00A63163" w:rsidRPr="00AA02A4" w:rsidRDefault="00A63163" w:rsidP="00C8151D">
      <w:pPr>
        <w:spacing w:line="240" w:lineRule="auto"/>
        <w:rPr>
          <w:rFonts w:ascii="Segoe UI" w:hAnsi="Segoe UI" w:cs="Segoe UI"/>
        </w:rPr>
      </w:pPr>
      <w:r w:rsidRPr="00AA02A4">
        <w:rPr>
          <w:rFonts w:ascii="Segoe UI" w:hAnsi="Segoe UI" w:cs="Segoe UI"/>
        </w:rPr>
        <w:t xml:space="preserve">Tabela 1. Pakiet podstawowy dla zabudowy jednorodzinnej - rodzaje pojemników i worków </w:t>
      </w:r>
    </w:p>
    <w:tbl>
      <w:tblPr>
        <w:tblW w:w="9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41"/>
        <w:gridCol w:w="4579"/>
      </w:tblGrid>
      <w:tr w:rsidR="00A63163" w:rsidRPr="00AA02A4" w:rsidTr="0018546F">
        <w:trPr>
          <w:jc w:val="center"/>
        </w:trPr>
        <w:tc>
          <w:tcPr>
            <w:tcW w:w="9320" w:type="dxa"/>
            <w:gridSpan w:val="2"/>
          </w:tcPr>
          <w:p w:rsidR="00A63163" w:rsidRPr="00AA02A4" w:rsidRDefault="00A63163" w:rsidP="0018546F">
            <w:pPr>
              <w:pStyle w:val="Akapitzlist"/>
              <w:spacing w:after="0" w:line="240" w:lineRule="auto"/>
              <w:ind w:left="0"/>
              <w:jc w:val="center"/>
              <w:rPr>
                <w:rFonts w:ascii="Segoe UI" w:hAnsi="Segoe UI" w:cs="Segoe UI"/>
                <w:b/>
              </w:rPr>
            </w:pPr>
            <w:r w:rsidRPr="00AA02A4">
              <w:rPr>
                <w:rFonts w:ascii="Segoe UI" w:hAnsi="Segoe UI" w:cs="Segoe UI"/>
                <w:b/>
              </w:rPr>
              <w:t>Zabudowa jednorodzinna</w:t>
            </w:r>
          </w:p>
        </w:tc>
      </w:tr>
      <w:tr w:rsidR="00A63163" w:rsidRPr="00AA02A4" w:rsidTr="0018546F">
        <w:trPr>
          <w:jc w:val="center"/>
        </w:trPr>
        <w:tc>
          <w:tcPr>
            <w:tcW w:w="4741" w:type="dxa"/>
          </w:tcPr>
          <w:p w:rsidR="00A63163" w:rsidRPr="00AA02A4" w:rsidRDefault="00A63163" w:rsidP="0018546F">
            <w:pPr>
              <w:pStyle w:val="Akapitzlist"/>
              <w:spacing w:after="0" w:line="240" w:lineRule="auto"/>
              <w:ind w:left="0"/>
              <w:jc w:val="center"/>
              <w:rPr>
                <w:rFonts w:ascii="Segoe UI" w:hAnsi="Segoe UI" w:cs="Segoe UI"/>
                <w:b/>
              </w:rPr>
            </w:pPr>
            <w:r w:rsidRPr="00AA02A4">
              <w:rPr>
                <w:rFonts w:ascii="Segoe UI" w:hAnsi="Segoe UI" w:cs="Segoe UI"/>
                <w:b/>
              </w:rPr>
              <w:t xml:space="preserve"> nieruchomości jednorodzinne, które nie kompostują bioodpadów </w:t>
            </w:r>
          </w:p>
        </w:tc>
        <w:tc>
          <w:tcPr>
            <w:tcW w:w="4579" w:type="dxa"/>
          </w:tcPr>
          <w:p w:rsidR="00A63163" w:rsidRPr="00AA02A4" w:rsidRDefault="00A63163" w:rsidP="0018546F">
            <w:pPr>
              <w:pStyle w:val="Akapitzlist"/>
              <w:spacing w:after="0" w:line="240" w:lineRule="auto"/>
              <w:ind w:left="0"/>
              <w:jc w:val="center"/>
              <w:rPr>
                <w:rFonts w:ascii="Segoe UI" w:hAnsi="Segoe UI" w:cs="Segoe UI"/>
                <w:b/>
              </w:rPr>
            </w:pPr>
            <w:r w:rsidRPr="00AA02A4">
              <w:rPr>
                <w:rFonts w:ascii="Segoe UI" w:hAnsi="Segoe UI" w:cs="Segoe UI"/>
                <w:b/>
              </w:rPr>
              <w:t>nieruchomości jednorodzinne, które kompostują bioodpady w przydomowych kompostownikach</w:t>
            </w:r>
          </w:p>
        </w:tc>
      </w:tr>
      <w:tr w:rsidR="00A63163" w:rsidRPr="00AA02A4" w:rsidTr="0018546F">
        <w:trPr>
          <w:jc w:val="center"/>
        </w:trPr>
        <w:tc>
          <w:tcPr>
            <w:tcW w:w="4741" w:type="dxa"/>
          </w:tcPr>
          <w:p w:rsidR="00A63163" w:rsidRPr="00AA02A4" w:rsidRDefault="00A63163" w:rsidP="0018546F">
            <w:pPr>
              <w:pStyle w:val="Akapitzlist"/>
              <w:tabs>
                <w:tab w:val="left" w:pos="176"/>
              </w:tabs>
              <w:spacing w:after="0" w:line="240" w:lineRule="auto"/>
              <w:ind w:left="34"/>
              <w:rPr>
                <w:rFonts w:ascii="Segoe UI" w:hAnsi="Segoe UI" w:cs="Segoe UI"/>
              </w:rPr>
            </w:pPr>
            <w:r w:rsidRPr="00AA02A4">
              <w:rPr>
                <w:rFonts w:ascii="Segoe UI" w:hAnsi="Segoe UI" w:cs="Segoe UI"/>
              </w:rPr>
              <w:t>- pojemnik o pojemności co najmniej 60 dm</w:t>
            </w:r>
            <w:r w:rsidRPr="00AA02A4">
              <w:rPr>
                <w:rFonts w:ascii="Segoe UI" w:hAnsi="Segoe UI" w:cs="Segoe UI"/>
                <w:vertAlign w:val="superscript"/>
              </w:rPr>
              <w:t>3</w:t>
            </w:r>
            <w:r w:rsidRPr="00AA02A4">
              <w:rPr>
                <w:rFonts w:ascii="Segoe UI" w:hAnsi="Segoe UI" w:cs="Segoe UI"/>
              </w:rPr>
              <w:t xml:space="preserve"> na odpady zmieszane,</w:t>
            </w:r>
          </w:p>
          <w:p w:rsidR="00A63163" w:rsidRPr="00AA02A4" w:rsidRDefault="00A63163" w:rsidP="0018546F">
            <w:pPr>
              <w:pStyle w:val="Akapitzlist"/>
              <w:tabs>
                <w:tab w:val="left" w:pos="176"/>
              </w:tabs>
              <w:spacing w:after="0" w:line="240" w:lineRule="auto"/>
              <w:ind w:left="34"/>
              <w:rPr>
                <w:rFonts w:ascii="Segoe UI" w:hAnsi="Segoe UI" w:cs="Segoe UI"/>
              </w:rPr>
            </w:pPr>
            <w:r w:rsidRPr="00AA02A4">
              <w:rPr>
                <w:rFonts w:ascii="Segoe UI" w:hAnsi="Segoe UI" w:cs="Segoe UI"/>
              </w:rPr>
              <w:t>- pojemnik o pojemności 120 dm</w:t>
            </w:r>
            <w:r w:rsidRPr="00AA02A4">
              <w:rPr>
                <w:rFonts w:ascii="Segoe UI" w:hAnsi="Segoe UI" w:cs="Segoe UI"/>
                <w:vertAlign w:val="superscript"/>
              </w:rPr>
              <w:t>3</w:t>
            </w:r>
            <w:r w:rsidRPr="00AA02A4">
              <w:rPr>
                <w:rFonts w:ascii="Segoe UI" w:hAnsi="Segoe UI" w:cs="Segoe UI"/>
              </w:rPr>
              <w:t xml:space="preserve"> na odpady</w:t>
            </w:r>
            <w:r w:rsidR="00D90F30" w:rsidRPr="00AA02A4">
              <w:rPr>
                <w:rFonts w:ascii="Segoe UI" w:hAnsi="Segoe UI" w:cs="Segoe UI"/>
              </w:rPr>
              <w:t xml:space="preserve"> ulegające biodegradacji</w:t>
            </w:r>
            <w:r w:rsidRPr="00AA02A4">
              <w:rPr>
                <w:rFonts w:ascii="Segoe UI" w:hAnsi="Segoe UI" w:cs="Segoe UI"/>
              </w:rPr>
              <w:t>,</w:t>
            </w:r>
          </w:p>
          <w:p w:rsidR="00A63163" w:rsidRPr="00AA02A4" w:rsidRDefault="00A63163" w:rsidP="0018546F">
            <w:pPr>
              <w:pStyle w:val="Akapitzlist"/>
              <w:tabs>
                <w:tab w:val="left" w:pos="176"/>
              </w:tabs>
              <w:spacing w:after="0" w:line="240" w:lineRule="auto"/>
              <w:ind w:left="34"/>
              <w:rPr>
                <w:rFonts w:ascii="Segoe UI" w:hAnsi="Segoe UI" w:cs="Segoe UI"/>
              </w:rPr>
            </w:pPr>
            <w:r w:rsidRPr="00AA02A4">
              <w:rPr>
                <w:rFonts w:ascii="Segoe UI" w:hAnsi="Segoe UI" w:cs="Segoe UI"/>
              </w:rPr>
              <w:t xml:space="preserve">- 2 szt. worków niebieskich o pojemności </w:t>
            </w:r>
            <w:r w:rsidR="009F51CC" w:rsidRPr="00AA02A4">
              <w:rPr>
                <w:rFonts w:ascii="Segoe UI" w:hAnsi="Segoe UI" w:cs="Segoe UI"/>
              </w:rPr>
              <w:t>co najmniej</w:t>
            </w:r>
            <w:r w:rsidR="00814E7C" w:rsidRPr="00AA02A4">
              <w:rPr>
                <w:rFonts w:ascii="Segoe UI" w:hAnsi="Segoe UI" w:cs="Segoe UI"/>
              </w:rPr>
              <w:t xml:space="preserve"> </w:t>
            </w:r>
            <w:r w:rsidR="009F51CC" w:rsidRPr="00AA02A4">
              <w:rPr>
                <w:rFonts w:ascii="Segoe UI" w:hAnsi="Segoe UI" w:cs="Segoe UI"/>
              </w:rPr>
              <w:t>80 dm</w:t>
            </w:r>
            <w:r w:rsidR="009F51CC" w:rsidRPr="00AA02A4">
              <w:rPr>
                <w:rFonts w:ascii="Segoe UI" w:hAnsi="Segoe UI" w:cs="Segoe UI"/>
                <w:vertAlign w:val="superscript"/>
              </w:rPr>
              <w:t>3</w:t>
            </w:r>
            <w:r w:rsidRPr="00AA02A4">
              <w:rPr>
                <w:rFonts w:ascii="Segoe UI" w:hAnsi="Segoe UI" w:cs="Segoe UI"/>
              </w:rPr>
              <w:t xml:space="preserve">- na odpady papieru, </w:t>
            </w:r>
          </w:p>
          <w:p w:rsidR="00A63163" w:rsidRPr="00AA02A4" w:rsidRDefault="00A63163" w:rsidP="0018546F">
            <w:pPr>
              <w:pStyle w:val="Akapitzlist"/>
              <w:tabs>
                <w:tab w:val="left" w:pos="176"/>
              </w:tabs>
              <w:spacing w:after="0" w:line="240" w:lineRule="auto"/>
              <w:ind w:left="34"/>
              <w:rPr>
                <w:rFonts w:ascii="Segoe UI" w:hAnsi="Segoe UI" w:cs="Segoe UI"/>
              </w:rPr>
            </w:pPr>
            <w:r w:rsidRPr="00AA02A4">
              <w:rPr>
                <w:rFonts w:ascii="Segoe UI" w:hAnsi="Segoe UI" w:cs="Segoe UI"/>
              </w:rPr>
              <w:t xml:space="preserve">- 2 szt. worków żółtych o pojemności </w:t>
            </w:r>
            <w:r w:rsidR="009F51CC" w:rsidRPr="00AA02A4">
              <w:rPr>
                <w:rFonts w:ascii="Segoe UI" w:hAnsi="Segoe UI" w:cs="Segoe UI"/>
              </w:rPr>
              <w:t>co najmniej</w:t>
            </w:r>
            <w:r w:rsidR="00814E7C" w:rsidRPr="00AA02A4">
              <w:rPr>
                <w:rFonts w:ascii="Segoe UI" w:hAnsi="Segoe UI" w:cs="Segoe UI"/>
              </w:rPr>
              <w:t xml:space="preserve"> </w:t>
            </w:r>
            <w:r w:rsidR="009F51CC" w:rsidRPr="00AA02A4">
              <w:rPr>
                <w:rFonts w:ascii="Segoe UI" w:hAnsi="Segoe UI" w:cs="Segoe UI"/>
              </w:rPr>
              <w:t>80 dm</w:t>
            </w:r>
            <w:r w:rsidR="009F51CC" w:rsidRPr="00AA02A4">
              <w:rPr>
                <w:rFonts w:ascii="Segoe UI" w:hAnsi="Segoe UI" w:cs="Segoe UI"/>
                <w:vertAlign w:val="superscript"/>
              </w:rPr>
              <w:t>3</w:t>
            </w:r>
            <w:r w:rsidRPr="00AA02A4">
              <w:rPr>
                <w:rFonts w:ascii="Segoe UI" w:hAnsi="Segoe UI" w:cs="Segoe UI"/>
              </w:rPr>
              <w:t>- na odpady tworzyw sztucznych, metali oraz opakowań wielomateriałowych,</w:t>
            </w:r>
          </w:p>
          <w:p w:rsidR="00A63163" w:rsidRPr="00AA02A4" w:rsidRDefault="00A63163" w:rsidP="0018546F">
            <w:pPr>
              <w:pStyle w:val="Akapitzlist"/>
              <w:tabs>
                <w:tab w:val="left" w:pos="176"/>
              </w:tabs>
              <w:spacing w:after="0" w:line="240" w:lineRule="auto"/>
              <w:ind w:left="34"/>
              <w:rPr>
                <w:rFonts w:ascii="Segoe UI" w:hAnsi="Segoe UI" w:cs="Segoe UI"/>
              </w:rPr>
            </w:pPr>
            <w:r w:rsidRPr="00AA02A4">
              <w:rPr>
                <w:rFonts w:ascii="Segoe UI" w:hAnsi="Segoe UI" w:cs="Segoe UI"/>
              </w:rPr>
              <w:t xml:space="preserve">- 2 szt. worków zielonych o pojemności co najmniej </w:t>
            </w:r>
            <w:r w:rsidR="00814E7C" w:rsidRPr="00AA02A4">
              <w:rPr>
                <w:rFonts w:ascii="Segoe UI" w:hAnsi="Segoe UI" w:cs="Segoe UI"/>
              </w:rPr>
              <w:t>8</w:t>
            </w:r>
            <w:r w:rsidR="009F51CC" w:rsidRPr="00AA02A4">
              <w:rPr>
                <w:rFonts w:ascii="Segoe UI" w:hAnsi="Segoe UI" w:cs="Segoe UI"/>
              </w:rPr>
              <w:t>0 dm</w:t>
            </w:r>
            <w:r w:rsidR="009F51CC" w:rsidRPr="00AA02A4">
              <w:rPr>
                <w:rFonts w:ascii="Segoe UI" w:hAnsi="Segoe UI" w:cs="Segoe UI"/>
                <w:vertAlign w:val="superscript"/>
              </w:rPr>
              <w:t>3</w:t>
            </w:r>
            <w:r w:rsidRPr="00AA02A4">
              <w:rPr>
                <w:rFonts w:ascii="Segoe UI" w:hAnsi="Segoe UI" w:cs="Segoe UI"/>
              </w:rPr>
              <w:t>na szkło;</w:t>
            </w:r>
          </w:p>
          <w:p w:rsidR="00A63163" w:rsidRPr="00AA02A4" w:rsidRDefault="00A63163" w:rsidP="0018546F">
            <w:pPr>
              <w:pStyle w:val="Akapitzlist"/>
              <w:tabs>
                <w:tab w:val="left" w:pos="176"/>
              </w:tabs>
              <w:spacing w:after="0" w:line="240" w:lineRule="auto"/>
              <w:ind w:left="34"/>
              <w:rPr>
                <w:rFonts w:ascii="Segoe UI" w:hAnsi="Segoe UI" w:cs="Segoe UI"/>
              </w:rPr>
            </w:pPr>
            <w:r w:rsidRPr="00AA02A4">
              <w:rPr>
                <w:rFonts w:ascii="Segoe UI" w:hAnsi="Segoe UI" w:cs="Segoe UI"/>
              </w:rPr>
              <w:t xml:space="preserve">- 6 szt. worków brązowych o pojemności co najmniej </w:t>
            </w:r>
            <w:r w:rsidR="009F51CC" w:rsidRPr="00AA02A4">
              <w:rPr>
                <w:rFonts w:ascii="Segoe UI" w:hAnsi="Segoe UI" w:cs="Segoe UI"/>
              </w:rPr>
              <w:t>80 dm</w:t>
            </w:r>
            <w:r w:rsidR="009F51CC" w:rsidRPr="00AA02A4">
              <w:rPr>
                <w:rFonts w:ascii="Segoe UI" w:hAnsi="Segoe UI" w:cs="Segoe UI"/>
                <w:vertAlign w:val="superscript"/>
              </w:rPr>
              <w:t>3</w:t>
            </w:r>
            <w:r w:rsidRPr="00AA02A4">
              <w:rPr>
                <w:rFonts w:ascii="Segoe UI" w:hAnsi="Segoe UI" w:cs="Segoe UI"/>
              </w:rPr>
              <w:t>– na odpady ulegające biodegradacji (odpady zielone),</w:t>
            </w:r>
          </w:p>
          <w:p w:rsidR="00A63163" w:rsidRPr="00AA02A4" w:rsidRDefault="00A63163" w:rsidP="0018546F">
            <w:pPr>
              <w:pStyle w:val="Akapitzlist"/>
              <w:tabs>
                <w:tab w:val="left" w:pos="176"/>
              </w:tabs>
              <w:spacing w:after="0" w:line="240" w:lineRule="auto"/>
              <w:ind w:left="34"/>
              <w:rPr>
                <w:rFonts w:ascii="Segoe UI" w:hAnsi="Segoe UI" w:cs="Segoe UI"/>
              </w:rPr>
            </w:pPr>
            <w:r w:rsidRPr="00AA02A4">
              <w:rPr>
                <w:rFonts w:ascii="Segoe UI" w:hAnsi="Segoe UI" w:cs="Segoe UI"/>
              </w:rPr>
              <w:t>- ulotkę o sposobie postępowania z wytworzonymi odpadami,</w:t>
            </w:r>
          </w:p>
          <w:p w:rsidR="00A63163" w:rsidRPr="00AA02A4" w:rsidRDefault="00A63163" w:rsidP="0018546F">
            <w:pPr>
              <w:pStyle w:val="Akapitzlist"/>
              <w:spacing w:after="0" w:line="240" w:lineRule="auto"/>
              <w:ind w:left="0"/>
              <w:rPr>
                <w:rFonts w:ascii="Segoe UI" w:hAnsi="Segoe UI" w:cs="Segoe UI"/>
              </w:rPr>
            </w:pPr>
            <w:r w:rsidRPr="00AA02A4">
              <w:rPr>
                <w:rFonts w:ascii="Segoe UI" w:hAnsi="Segoe UI" w:cs="Segoe UI"/>
              </w:rPr>
              <w:t>- kody kreskowe w ilości po 20 szt. na każdy rodzaj odpadu zbieranego w workach.</w:t>
            </w:r>
          </w:p>
        </w:tc>
        <w:tc>
          <w:tcPr>
            <w:tcW w:w="4579" w:type="dxa"/>
          </w:tcPr>
          <w:p w:rsidR="00A63163" w:rsidRPr="00AA02A4" w:rsidRDefault="00A63163" w:rsidP="0018546F">
            <w:pPr>
              <w:pStyle w:val="Akapitzlist"/>
              <w:tabs>
                <w:tab w:val="left" w:pos="176"/>
              </w:tabs>
              <w:spacing w:after="0" w:line="240" w:lineRule="auto"/>
              <w:ind w:left="34"/>
              <w:rPr>
                <w:rFonts w:ascii="Segoe UI" w:hAnsi="Segoe UI" w:cs="Segoe UI"/>
              </w:rPr>
            </w:pPr>
            <w:r w:rsidRPr="00AA02A4">
              <w:rPr>
                <w:rFonts w:ascii="Segoe UI" w:hAnsi="Segoe UI" w:cs="Segoe UI"/>
              </w:rPr>
              <w:t>- pojemnik o pojemności co najmniej 60 dm</w:t>
            </w:r>
            <w:r w:rsidRPr="00AA02A4">
              <w:rPr>
                <w:rFonts w:ascii="Segoe UI" w:hAnsi="Segoe UI" w:cs="Segoe UI"/>
                <w:vertAlign w:val="superscript"/>
              </w:rPr>
              <w:t>3</w:t>
            </w:r>
            <w:r w:rsidRPr="00AA02A4">
              <w:rPr>
                <w:rFonts w:ascii="Segoe UI" w:hAnsi="Segoe UI" w:cs="Segoe UI"/>
              </w:rPr>
              <w:t xml:space="preserve"> na odpady zmieszane,</w:t>
            </w:r>
          </w:p>
          <w:p w:rsidR="00A63163" w:rsidRPr="00AA02A4" w:rsidRDefault="00A63163" w:rsidP="0018546F">
            <w:pPr>
              <w:pStyle w:val="Akapitzlist"/>
              <w:tabs>
                <w:tab w:val="left" w:pos="176"/>
              </w:tabs>
              <w:spacing w:after="0" w:line="240" w:lineRule="auto"/>
              <w:ind w:left="34"/>
              <w:rPr>
                <w:rFonts w:ascii="Segoe UI" w:hAnsi="Segoe UI" w:cs="Segoe UI"/>
              </w:rPr>
            </w:pPr>
            <w:r w:rsidRPr="00AA02A4">
              <w:rPr>
                <w:rFonts w:ascii="Segoe UI" w:hAnsi="Segoe UI" w:cs="Segoe UI"/>
              </w:rPr>
              <w:t xml:space="preserve">- 2 szt. worków niebieskich o pojemności </w:t>
            </w:r>
            <w:r w:rsidR="009F51CC" w:rsidRPr="00AA02A4">
              <w:rPr>
                <w:rFonts w:ascii="Segoe UI" w:hAnsi="Segoe UI" w:cs="Segoe UI"/>
              </w:rPr>
              <w:t>co najmniej</w:t>
            </w:r>
            <w:r w:rsidR="00814E7C" w:rsidRPr="00AA02A4">
              <w:rPr>
                <w:rFonts w:ascii="Segoe UI" w:hAnsi="Segoe UI" w:cs="Segoe UI"/>
              </w:rPr>
              <w:t xml:space="preserve"> </w:t>
            </w:r>
            <w:r w:rsidR="009F51CC" w:rsidRPr="00AA02A4">
              <w:rPr>
                <w:rFonts w:ascii="Segoe UI" w:hAnsi="Segoe UI" w:cs="Segoe UI"/>
              </w:rPr>
              <w:t>80 dm</w:t>
            </w:r>
            <w:r w:rsidR="009F51CC" w:rsidRPr="00AA02A4">
              <w:rPr>
                <w:rFonts w:ascii="Segoe UI" w:hAnsi="Segoe UI" w:cs="Segoe UI"/>
                <w:vertAlign w:val="superscript"/>
              </w:rPr>
              <w:t>3</w:t>
            </w:r>
            <w:r w:rsidRPr="00AA02A4">
              <w:rPr>
                <w:rFonts w:ascii="Segoe UI" w:hAnsi="Segoe UI" w:cs="Segoe UI"/>
              </w:rPr>
              <w:t xml:space="preserve"> - na odpady papieru, </w:t>
            </w:r>
          </w:p>
          <w:p w:rsidR="00A63163" w:rsidRPr="00AA02A4" w:rsidRDefault="00A63163" w:rsidP="0018546F">
            <w:pPr>
              <w:pStyle w:val="Akapitzlist"/>
              <w:tabs>
                <w:tab w:val="left" w:pos="176"/>
              </w:tabs>
              <w:spacing w:after="0" w:line="240" w:lineRule="auto"/>
              <w:ind w:left="34"/>
              <w:rPr>
                <w:rFonts w:ascii="Segoe UI" w:hAnsi="Segoe UI" w:cs="Segoe UI"/>
              </w:rPr>
            </w:pPr>
            <w:r w:rsidRPr="00AA02A4">
              <w:rPr>
                <w:rFonts w:ascii="Segoe UI" w:hAnsi="Segoe UI" w:cs="Segoe UI"/>
              </w:rPr>
              <w:t xml:space="preserve">- 2 szt. worków żółtych o pojemności </w:t>
            </w:r>
            <w:r w:rsidR="009F51CC" w:rsidRPr="00AA02A4">
              <w:rPr>
                <w:rFonts w:ascii="Segoe UI" w:hAnsi="Segoe UI" w:cs="Segoe UI"/>
              </w:rPr>
              <w:t>co najmniej</w:t>
            </w:r>
            <w:r w:rsidR="00814E7C" w:rsidRPr="00AA02A4">
              <w:rPr>
                <w:rFonts w:ascii="Segoe UI" w:hAnsi="Segoe UI" w:cs="Segoe UI"/>
              </w:rPr>
              <w:t xml:space="preserve"> </w:t>
            </w:r>
            <w:r w:rsidR="009F51CC" w:rsidRPr="00AA02A4">
              <w:rPr>
                <w:rFonts w:ascii="Segoe UI" w:hAnsi="Segoe UI" w:cs="Segoe UI"/>
              </w:rPr>
              <w:t>80 dm</w:t>
            </w:r>
            <w:r w:rsidR="009F51CC" w:rsidRPr="00AA02A4">
              <w:rPr>
                <w:rFonts w:ascii="Segoe UI" w:hAnsi="Segoe UI" w:cs="Segoe UI"/>
                <w:vertAlign w:val="superscript"/>
              </w:rPr>
              <w:t>3</w:t>
            </w:r>
            <w:r w:rsidRPr="00AA02A4">
              <w:rPr>
                <w:rFonts w:ascii="Segoe UI" w:hAnsi="Segoe UI" w:cs="Segoe UI"/>
              </w:rPr>
              <w:t>- na odpady tworzyw sztucznych, metali oraz opakowań wielomateriałowych,</w:t>
            </w:r>
          </w:p>
          <w:p w:rsidR="00A63163" w:rsidRPr="00AA02A4" w:rsidRDefault="00A63163" w:rsidP="0018546F">
            <w:pPr>
              <w:pStyle w:val="Akapitzlist"/>
              <w:tabs>
                <w:tab w:val="left" w:pos="176"/>
              </w:tabs>
              <w:spacing w:after="0" w:line="240" w:lineRule="auto"/>
              <w:ind w:left="34"/>
              <w:rPr>
                <w:rFonts w:ascii="Segoe UI" w:hAnsi="Segoe UI" w:cs="Segoe UI"/>
              </w:rPr>
            </w:pPr>
            <w:r w:rsidRPr="00AA02A4">
              <w:rPr>
                <w:rFonts w:ascii="Segoe UI" w:hAnsi="Segoe UI" w:cs="Segoe UI"/>
              </w:rPr>
              <w:t xml:space="preserve">- 2 szt. worków zielonych o pojemności co najmniej </w:t>
            </w:r>
            <w:r w:rsidR="00814E7C" w:rsidRPr="00AA02A4">
              <w:rPr>
                <w:rFonts w:ascii="Segoe UI" w:hAnsi="Segoe UI" w:cs="Segoe UI"/>
              </w:rPr>
              <w:t xml:space="preserve"> </w:t>
            </w:r>
            <w:r w:rsidR="009F51CC" w:rsidRPr="00AA02A4">
              <w:rPr>
                <w:rFonts w:ascii="Segoe UI" w:hAnsi="Segoe UI" w:cs="Segoe UI"/>
              </w:rPr>
              <w:t>80 dm</w:t>
            </w:r>
            <w:r w:rsidR="009F51CC" w:rsidRPr="00AA02A4">
              <w:rPr>
                <w:rFonts w:ascii="Segoe UI" w:hAnsi="Segoe UI" w:cs="Segoe UI"/>
                <w:vertAlign w:val="superscript"/>
              </w:rPr>
              <w:t>3</w:t>
            </w:r>
            <w:r w:rsidRPr="00AA02A4">
              <w:rPr>
                <w:rFonts w:ascii="Segoe UI" w:hAnsi="Segoe UI" w:cs="Segoe UI"/>
              </w:rPr>
              <w:t xml:space="preserve">  na szkło;</w:t>
            </w:r>
          </w:p>
          <w:p w:rsidR="00A63163" w:rsidRPr="00AA02A4" w:rsidRDefault="00A63163" w:rsidP="0018546F">
            <w:pPr>
              <w:pStyle w:val="Akapitzlist"/>
              <w:tabs>
                <w:tab w:val="left" w:pos="176"/>
              </w:tabs>
              <w:spacing w:after="0" w:line="240" w:lineRule="auto"/>
              <w:ind w:left="34"/>
              <w:rPr>
                <w:rFonts w:ascii="Segoe UI" w:hAnsi="Segoe UI" w:cs="Segoe UI"/>
              </w:rPr>
            </w:pPr>
            <w:r w:rsidRPr="00AA02A4">
              <w:rPr>
                <w:rFonts w:ascii="Segoe UI" w:hAnsi="Segoe UI" w:cs="Segoe UI"/>
              </w:rPr>
              <w:t xml:space="preserve">- 6 szt. worków brązowych o pojemności co najmniej </w:t>
            </w:r>
            <w:r w:rsidR="00814E7C" w:rsidRPr="00AA02A4">
              <w:rPr>
                <w:rFonts w:ascii="Segoe UI" w:hAnsi="Segoe UI" w:cs="Segoe UI"/>
              </w:rPr>
              <w:t xml:space="preserve"> </w:t>
            </w:r>
            <w:r w:rsidR="009F51CC" w:rsidRPr="00AA02A4">
              <w:rPr>
                <w:rFonts w:ascii="Segoe UI" w:hAnsi="Segoe UI" w:cs="Segoe UI"/>
              </w:rPr>
              <w:t>80 dm</w:t>
            </w:r>
            <w:r w:rsidR="009F51CC" w:rsidRPr="00AA02A4">
              <w:rPr>
                <w:rFonts w:ascii="Segoe UI" w:hAnsi="Segoe UI" w:cs="Segoe UI"/>
                <w:vertAlign w:val="superscript"/>
              </w:rPr>
              <w:t>3</w:t>
            </w:r>
            <w:r w:rsidRPr="00AA02A4">
              <w:rPr>
                <w:rFonts w:ascii="Segoe UI" w:hAnsi="Segoe UI" w:cs="Segoe UI"/>
              </w:rPr>
              <w:t>– na odpady ulegające biodegradacji (odpady zielone),</w:t>
            </w:r>
          </w:p>
          <w:p w:rsidR="00A63163" w:rsidRPr="00AA02A4" w:rsidRDefault="00A63163" w:rsidP="0018546F">
            <w:pPr>
              <w:pStyle w:val="Akapitzlist"/>
              <w:tabs>
                <w:tab w:val="left" w:pos="176"/>
              </w:tabs>
              <w:spacing w:after="0" w:line="240" w:lineRule="auto"/>
              <w:ind w:left="34"/>
              <w:rPr>
                <w:rFonts w:ascii="Segoe UI" w:hAnsi="Segoe UI" w:cs="Segoe UI"/>
              </w:rPr>
            </w:pPr>
            <w:r w:rsidRPr="00AA02A4">
              <w:rPr>
                <w:rFonts w:ascii="Segoe UI" w:hAnsi="Segoe UI" w:cs="Segoe UI"/>
              </w:rPr>
              <w:t>- ulotkę o sposobie postępowania z wytworzonymi odpadami,</w:t>
            </w:r>
          </w:p>
          <w:p w:rsidR="00A63163" w:rsidRPr="00AA02A4" w:rsidRDefault="00A63163" w:rsidP="0018546F">
            <w:pPr>
              <w:pStyle w:val="Akapitzlist"/>
              <w:tabs>
                <w:tab w:val="left" w:pos="176"/>
              </w:tabs>
              <w:spacing w:after="0" w:line="240" w:lineRule="auto"/>
              <w:ind w:left="34"/>
              <w:rPr>
                <w:rFonts w:ascii="Segoe UI" w:hAnsi="Segoe UI" w:cs="Segoe UI"/>
              </w:rPr>
            </w:pPr>
            <w:r w:rsidRPr="00AA02A4">
              <w:rPr>
                <w:rFonts w:ascii="Segoe UI" w:hAnsi="Segoe UI" w:cs="Segoe UI"/>
              </w:rPr>
              <w:t>- kody kreskowe w ilości po 20 szt. na każdy rodzaj odpadu zbieranego w workach.</w:t>
            </w:r>
          </w:p>
        </w:tc>
      </w:tr>
    </w:tbl>
    <w:p w:rsidR="00A63163" w:rsidRPr="00AA02A4" w:rsidRDefault="00A63163" w:rsidP="00B41FD7">
      <w:pPr>
        <w:pStyle w:val="Akapitzlist"/>
        <w:spacing w:after="0"/>
        <w:ind w:left="0"/>
        <w:rPr>
          <w:rFonts w:ascii="Segoe UI" w:hAnsi="Segoe UI" w:cs="Segoe UI"/>
          <w:sz w:val="22"/>
          <w:szCs w:val="22"/>
        </w:rPr>
      </w:pPr>
    </w:p>
    <w:p w:rsidR="00A63163" w:rsidRPr="00AA02A4" w:rsidRDefault="00A63163" w:rsidP="00B41FD7">
      <w:pPr>
        <w:pStyle w:val="Akapitzlist"/>
        <w:spacing w:after="0"/>
        <w:ind w:left="0"/>
        <w:rPr>
          <w:rFonts w:ascii="Segoe UI" w:hAnsi="Segoe UI" w:cs="Segoe UI"/>
          <w:sz w:val="22"/>
          <w:szCs w:val="22"/>
        </w:rPr>
      </w:pPr>
    </w:p>
    <w:p w:rsidR="00C8151D" w:rsidRPr="00AA02A4" w:rsidRDefault="00C8151D" w:rsidP="00B41FD7">
      <w:pPr>
        <w:pStyle w:val="Akapitzlist"/>
        <w:spacing w:after="0"/>
        <w:ind w:left="0"/>
        <w:rPr>
          <w:rFonts w:ascii="Segoe UI" w:hAnsi="Segoe UI" w:cs="Segoe UI"/>
          <w:sz w:val="22"/>
          <w:szCs w:val="22"/>
        </w:rPr>
      </w:pPr>
    </w:p>
    <w:p w:rsidR="00A63163" w:rsidRPr="00AA02A4" w:rsidRDefault="00A63163" w:rsidP="00B41FD7">
      <w:pPr>
        <w:pStyle w:val="Akapitzlist"/>
        <w:spacing w:after="0"/>
        <w:ind w:left="0"/>
        <w:rPr>
          <w:rFonts w:ascii="Segoe UI" w:hAnsi="Segoe UI" w:cs="Segoe UI"/>
          <w:sz w:val="22"/>
          <w:szCs w:val="22"/>
        </w:rPr>
      </w:pPr>
      <w:r w:rsidRPr="00AA02A4">
        <w:rPr>
          <w:rFonts w:ascii="Segoe UI" w:hAnsi="Segoe UI" w:cs="Segoe UI"/>
          <w:sz w:val="22"/>
          <w:szCs w:val="22"/>
        </w:rPr>
        <w:lastRenderedPageBreak/>
        <w:t xml:space="preserve">Tabela 2. </w:t>
      </w:r>
      <w:bookmarkStart w:id="5" w:name="_Hlk120224884"/>
      <w:r w:rsidRPr="00AA02A4">
        <w:rPr>
          <w:rFonts w:ascii="Segoe UI" w:hAnsi="Segoe UI" w:cs="Segoe UI"/>
          <w:sz w:val="22"/>
          <w:szCs w:val="22"/>
        </w:rPr>
        <w:t>Pakiet podstawowy dla zabudowy wielorodzinnej - rodzaje pojemników i worków</w:t>
      </w:r>
      <w:bookmarkEnd w:id="5"/>
    </w:p>
    <w:p w:rsidR="00A63163" w:rsidRPr="00AA02A4" w:rsidRDefault="00A63163" w:rsidP="00B41FD7">
      <w:pPr>
        <w:pStyle w:val="Akapitzlist"/>
        <w:spacing w:after="0"/>
        <w:ind w:left="0"/>
        <w:rPr>
          <w:rFonts w:ascii="Segoe UI" w:hAnsi="Segoe UI" w:cs="Segoe UI"/>
          <w:sz w:val="22"/>
          <w:szCs w:val="22"/>
        </w:rPr>
      </w:pPr>
    </w:p>
    <w:tbl>
      <w:tblPr>
        <w:tblW w:w="91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697"/>
        <w:gridCol w:w="4474"/>
      </w:tblGrid>
      <w:tr w:rsidR="00A63163" w:rsidRPr="00AA02A4" w:rsidTr="0018546F">
        <w:trPr>
          <w:jc w:val="center"/>
        </w:trPr>
        <w:tc>
          <w:tcPr>
            <w:tcW w:w="9171" w:type="dxa"/>
            <w:gridSpan w:val="2"/>
          </w:tcPr>
          <w:p w:rsidR="00A63163" w:rsidRPr="00AA02A4" w:rsidRDefault="00A63163" w:rsidP="0018546F">
            <w:pPr>
              <w:pStyle w:val="Akapitzlist"/>
              <w:spacing w:after="0" w:line="240" w:lineRule="auto"/>
              <w:ind w:left="0"/>
              <w:jc w:val="center"/>
              <w:rPr>
                <w:rFonts w:ascii="Segoe UI" w:hAnsi="Segoe UI" w:cs="Segoe UI"/>
                <w:b/>
              </w:rPr>
            </w:pPr>
            <w:r w:rsidRPr="00AA02A4">
              <w:rPr>
                <w:rFonts w:ascii="Segoe UI" w:hAnsi="Segoe UI" w:cs="Segoe UI"/>
                <w:b/>
              </w:rPr>
              <w:t>Zabudowa wielorodzinna</w:t>
            </w:r>
          </w:p>
        </w:tc>
      </w:tr>
      <w:tr w:rsidR="00A63163" w:rsidRPr="00AA02A4" w:rsidTr="0018546F">
        <w:trPr>
          <w:jc w:val="center"/>
        </w:trPr>
        <w:tc>
          <w:tcPr>
            <w:tcW w:w="4697" w:type="dxa"/>
          </w:tcPr>
          <w:p w:rsidR="00A63163" w:rsidRPr="00AA02A4" w:rsidRDefault="00A63163" w:rsidP="0018546F">
            <w:pPr>
              <w:pStyle w:val="Akapitzlist"/>
              <w:spacing w:after="0" w:line="240" w:lineRule="auto"/>
              <w:ind w:left="0"/>
              <w:jc w:val="center"/>
              <w:rPr>
                <w:rFonts w:ascii="Segoe UI" w:hAnsi="Segoe UI" w:cs="Segoe UI"/>
                <w:b/>
              </w:rPr>
            </w:pPr>
            <w:r w:rsidRPr="00AA02A4">
              <w:rPr>
                <w:rFonts w:ascii="Segoe UI" w:hAnsi="Segoe UI" w:cs="Segoe UI"/>
                <w:b/>
              </w:rPr>
              <w:t>nieruchomości wielorodzinne - system pojemnikowy</w:t>
            </w:r>
          </w:p>
        </w:tc>
        <w:tc>
          <w:tcPr>
            <w:tcW w:w="4474" w:type="dxa"/>
          </w:tcPr>
          <w:p w:rsidR="00A63163" w:rsidRPr="00AA02A4" w:rsidRDefault="00A63163" w:rsidP="0018546F">
            <w:pPr>
              <w:pStyle w:val="Akapitzlist"/>
              <w:spacing w:after="0" w:line="240" w:lineRule="auto"/>
              <w:ind w:left="0"/>
              <w:jc w:val="center"/>
              <w:rPr>
                <w:rFonts w:ascii="Segoe UI" w:hAnsi="Segoe UI" w:cs="Segoe UI"/>
                <w:b/>
              </w:rPr>
            </w:pPr>
            <w:r w:rsidRPr="00AA02A4">
              <w:rPr>
                <w:rFonts w:ascii="Segoe UI" w:hAnsi="Segoe UI" w:cs="Segoe UI"/>
                <w:b/>
              </w:rPr>
              <w:t>Nieruchomości wielorodzinne do 4 lokali mieszkalnych lub do pierwszego piętra - system workowo - pojemnikowy</w:t>
            </w:r>
          </w:p>
        </w:tc>
      </w:tr>
      <w:tr w:rsidR="00A63163" w:rsidRPr="00AA02A4" w:rsidTr="0018546F">
        <w:trPr>
          <w:jc w:val="center"/>
        </w:trPr>
        <w:tc>
          <w:tcPr>
            <w:tcW w:w="4697" w:type="dxa"/>
          </w:tcPr>
          <w:p w:rsidR="00A63163" w:rsidRPr="00AA02A4" w:rsidRDefault="00A63163" w:rsidP="0018546F">
            <w:pPr>
              <w:pStyle w:val="Akapitzlist"/>
              <w:tabs>
                <w:tab w:val="left" w:pos="176"/>
              </w:tabs>
              <w:spacing w:after="0" w:line="240" w:lineRule="auto"/>
              <w:ind w:left="34"/>
              <w:rPr>
                <w:rFonts w:ascii="Segoe UI" w:hAnsi="Segoe UI" w:cs="Segoe UI"/>
              </w:rPr>
            </w:pPr>
            <w:r w:rsidRPr="00AA02A4">
              <w:rPr>
                <w:rFonts w:ascii="Segoe UI" w:hAnsi="Segoe UI" w:cs="Segoe UI"/>
              </w:rPr>
              <w:t>- pojemnik na odpady zmieszane o pojemności ustalonej z właścicielem nieruchomości przy udziale Zamawiającego,</w:t>
            </w:r>
          </w:p>
          <w:p w:rsidR="00A63163" w:rsidRPr="00AA02A4" w:rsidRDefault="00A63163" w:rsidP="0018546F">
            <w:pPr>
              <w:pStyle w:val="Akapitzlist"/>
              <w:tabs>
                <w:tab w:val="left" w:pos="176"/>
              </w:tabs>
              <w:spacing w:after="0" w:line="240" w:lineRule="auto"/>
              <w:ind w:left="34"/>
              <w:rPr>
                <w:rFonts w:ascii="Segoe UI" w:hAnsi="Segoe UI" w:cs="Segoe UI"/>
              </w:rPr>
            </w:pPr>
            <w:r w:rsidRPr="00AA02A4">
              <w:rPr>
                <w:rFonts w:ascii="Segoe UI" w:hAnsi="Segoe UI" w:cs="Segoe UI"/>
              </w:rPr>
              <w:t>- pojemnik o pojemności co najmniej 120 dm</w:t>
            </w:r>
            <w:r w:rsidRPr="00AA02A4">
              <w:rPr>
                <w:rFonts w:ascii="Segoe UI" w:hAnsi="Segoe UI" w:cs="Segoe UI"/>
                <w:vertAlign w:val="superscript"/>
              </w:rPr>
              <w:t>3</w:t>
            </w:r>
            <w:r w:rsidRPr="00AA02A4">
              <w:rPr>
                <w:rFonts w:ascii="Segoe UI" w:hAnsi="Segoe UI" w:cs="Segoe UI"/>
              </w:rPr>
              <w:t xml:space="preserve"> na odpady </w:t>
            </w:r>
            <w:r w:rsidR="00D90F30" w:rsidRPr="00AA02A4">
              <w:rPr>
                <w:rFonts w:ascii="Segoe UI" w:hAnsi="Segoe UI" w:cs="Segoe UI"/>
              </w:rPr>
              <w:t>ulegające biodegradacji</w:t>
            </w:r>
            <w:r w:rsidRPr="00AA02A4">
              <w:rPr>
                <w:rFonts w:ascii="Segoe UI" w:hAnsi="Segoe UI" w:cs="Segoe UI"/>
              </w:rPr>
              <w:t>,</w:t>
            </w:r>
          </w:p>
          <w:p w:rsidR="00A63163" w:rsidRPr="00AA02A4" w:rsidRDefault="00A63163" w:rsidP="0018546F">
            <w:pPr>
              <w:pStyle w:val="Akapitzlist"/>
              <w:spacing w:after="0" w:line="240" w:lineRule="auto"/>
              <w:ind w:left="0"/>
              <w:rPr>
                <w:rFonts w:ascii="Segoe UI" w:hAnsi="Segoe UI" w:cs="Segoe UI"/>
              </w:rPr>
            </w:pPr>
            <w:r w:rsidRPr="00AA02A4">
              <w:rPr>
                <w:rFonts w:ascii="Segoe UI" w:hAnsi="Segoe UI" w:cs="Segoe UI"/>
              </w:rPr>
              <w:t xml:space="preserve">- trzy pojemniki do segregacji odpadów (wyposażone w transpondery) tj.: pojemnik na papier, tworzywo sztuczne i szkło, </w:t>
            </w:r>
          </w:p>
          <w:p w:rsidR="00A63163" w:rsidRPr="00AA02A4" w:rsidRDefault="00A63163" w:rsidP="0018546F">
            <w:pPr>
              <w:pStyle w:val="Akapitzlist"/>
              <w:tabs>
                <w:tab w:val="left" w:pos="248"/>
              </w:tabs>
              <w:spacing w:after="0" w:line="240" w:lineRule="auto"/>
              <w:ind w:left="69"/>
              <w:rPr>
                <w:rFonts w:ascii="Segoe UI" w:hAnsi="Segoe UI" w:cs="Segoe UI"/>
              </w:rPr>
            </w:pPr>
            <w:r w:rsidRPr="00AA02A4">
              <w:rPr>
                <w:rFonts w:ascii="Segoe UI" w:hAnsi="Segoe UI" w:cs="Segoe UI"/>
              </w:rPr>
              <w:t xml:space="preserve">- 10 szt. worków brązowych o pojemności </w:t>
            </w:r>
            <w:r w:rsidR="009F51CC" w:rsidRPr="00AA02A4">
              <w:rPr>
                <w:rFonts w:ascii="Segoe UI" w:hAnsi="Segoe UI" w:cs="Segoe UI"/>
              </w:rPr>
              <w:t>co najmniej</w:t>
            </w:r>
            <w:r w:rsidR="00814E7C" w:rsidRPr="00AA02A4">
              <w:rPr>
                <w:rFonts w:ascii="Segoe UI" w:hAnsi="Segoe UI" w:cs="Segoe UI"/>
              </w:rPr>
              <w:t xml:space="preserve"> </w:t>
            </w:r>
            <w:r w:rsidR="009F51CC" w:rsidRPr="00AA02A4">
              <w:rPr>
                <w:rFonts w:ascii="Segoe UI" w:hAnsi="Segoe UI" w:cs="Segoe UI"/>
              </w:rPr>
              <w:t>80 dm</w:t>
            </w:r>
            <w:r w:rsidR="009F51CC" w:rsidRPr="00AA02A4">
              <w:rPr>
                <w:rFonts w:ascii="Segoe UI" w:hAnsi="Segoe UI" w:cs="Segoe UI"/>
                <w:vertAlign w:val="superscript"/>
              </w:rPr>
              <w:t>3</w:t>
            </w:r>
            <w:r w:rsidRPr="00AA02A4">
              <w:rPr>
                <w:rFonts w:ascii="Segoe UI" w:hAnsi="Segoe UI" w:cs="Segoe UI"/>
              </w:rPr>
              <w:t>– na odpady ulegające biodegradacji (odpady zielone),</w:t>
            </w:r>
          </w:p>
          <w:p w:rsidR="00A63163" w:rsidRPr="00AA02A4" w:rsidRDefault="00A63163" w:rsidP="0018546F">
            <w:pPr>
              <w:pStyle w:val="Akapitzlist"/>
              <w:tabs>
                <w:tab w:val="left" w:pos="176"/>
              </w:tabs>
              <w:spacing w:after="0" w:line="240" w:lineRule="auto"/>
              <w:ind w:left="34"/>
              <w:rPr>
                <w:rFonts w:ascii="Segoe UI" w:hAnsi="Segoe UI" w:cs="Segoe UI"/>
              </w:rPr>
            </w:pPr>
            <w:r w:rsidRPr="00AA02A4">
              <w:rPr>
                <w:rFonts w:ascii="Segoe UI" w:hAnsi="Segoe UI" w:cs="Segoe UI"/>
              </w:rPr>
              <w:t>- ulotkę o sposobie postępowania z wytworzonymi odpadami,</w:t>
            </w:r>
          </w:p>
          <w:p w:rsidR="00A63163" w:rsidRPr="00AA02A4" w:rsidRDefault="00A63163" w:rsidP="0018546F">
            <w:pPr>
              <w:pStyle w:val="Akapitzlist"/>
              <w:spacing w:after="0" w:line="240" w:lineRule="auto"/>
              <w:ind w:left="0"/>
              <w:rPr>
                <w:rFonts w:ascii="Segoe UI" w:hAnsi="Segoe UI" w:cs="Segoe UI"/>
              </w:rPr>
            </w:pPr>
            <w:r w:rsidRPr="00AA02A4">
              <w:rPr>
                <w:rFonts w:ascii="Segoe UI" w:hAnsi="Segoe UI" w:cs="Segoe UI"/>
              </w:rPr>
              <w:t>- harmonogramy odbioru wszystkich frakcji odpadów.</w:t>
            </w:r>
          </w:p>
          <w:p w:rsidR="00A63163" w:rsidRPr="00AA02A4" w:rsidRDefault="00A63163" w:rsidP="0018546F">
            <w:pPr>
              <w:pStyle w:val="Akapitzlist"/>
              <w:spacing w:after="0" w:line="240" w:lineRule="auto"/>
              <w:ind w:left="0"/>
              <w:rPr>
                <w:rFonts w:ascii="Segoe UI" w:hAnsi="Segoe UI" w:cs="Segoe UI"/>
              </w:rPr>
            </w:pPr>
            <w:r w:rsidRPr="00AA02A4">
              <w:rPr>
                <w:rFonts w:ascii="Segoe UI" w:hAnsi="Segoe UI" w:cs="Segoe UI"/>
              </w:rPr>
              <w:t xml:space="preserve">- kody kreskowe na worki na odpady ulegające biodegradacji, w ilości 40 szt. </w:t>
            </w:r>
          </w:p>
        </w:tc>
        <w:tc>
          <w:tcPr>
            <w:tcW w:w="4474" w:type="dxa"/>
          </w:tcPr>
          <w:p w:rsidR="00A63163" w:rsidRPr="00AA02A4" w:rsidRDefault="00A63163" w:rsidP="0018546F">
            <w:pPr>
              <w:pStyle w:val="Akapitzlist"/>
              <w:tabs>
                <w:tab w:val="left" w:pos="176"/>
              </w:tabs>
              <w:spacing w:after="0" w:line="240" w:lineRule="auto"/>
              <w:ind w:left="34"/>
              <w:rPr>
                <w:rFonts w:ascii="Segoe UI" w:hAnsi="Segoe UI" w:cs="Segoe UI"/>
              </w:rPr>
            </w:pPr>
            <w:r w:rsidRPr="00AA02A4">
              <w:rPr>
                <w:rFonts w:ascii="Segoe UI" w:hAnsi="Segoe UI" w:cs="Segoe UI"/>
              </w:rPr>
              <w:t>- pojemnik na odpady zmieszane o pojemności ustalonej z właścicielem nieruchomości przy udziale Zamawiającego,</w:t>
            </w:r>
          </w:p>
          <w:p w:rsidR="00A63163" w:rsidRPr="00AA02A4" w:rsidRDefault="00A63163" w:rsidP="0018546F">
            <w:pPr>
              <w:pStyle w:val="Akapitzlist"/>
              <w:tabs>
                <w:tab w:val="left" w:pos="176"/>
              </w:tabs>
              <w:spacing w:after="0" w:line="240" w:lineRule="auto"/>
              <w:ind w:left="34"/>
              <w:rPr>
                <w:rFonts w:ascii="Segoe UI" w:hAnsi="Segoe UI" w:cs="Segoe UI"/>
              </w:rPr>
            </w:pPr>
            <w:r w:rsidRPr="00AA02A4">
              <w:rPr>
                <w:rFonts w:ascii="Segoe UI" w:hAnsi="Segoe UI" w:cs="Segoe UI"/>
              </w:rPr>
              <w:t>- pojemnik o pojemności co najmniej 120 dm</w:t>
            </w:r>
            <w:r w:rsidRPr="00AA02A4">
              <w:rPr>
                <w:rFonts w:ascii="Segoe UI" w:hAnsi="Segoe UI" w:cs="Segoe UI"/>
                <w:vertAlign w:val="superscript"/>
              </w:rPr>
              <w:t>3</w:t>
            </w:r>
            <w:r w:rsidRPr="00AA02A4">
              <w:rPr>
                <w:rFonts w:ascii="Segoe UI" w:hAnsi="Segoe UI" w:cs="Segoe UI"/>
              </w:rPr>
              <w:t xml:space="preserve"> na odpady </w:t>
            </w:r>
            <w:r w:rsidR="00D90F30" w:rsidRPr="00AA02A4">
              <w:rPr>
                <w:rFonts w:ascii="Segoe UI" w:hAnsi="Segoe UI" w:cs="Segoe UI"/>
              </w:rPr>
              <w:t>ulegające biodegradacji</w:t>
            </w:r>
            <w:r w:rsidRPr="00AA02A4">
              <w:rPr>
                <w:rFonts w:ascii="Segoe UI" w:hAnsi="Segoe UI" w:cs="Segoe UI"/>
              </w:rPr>
              <w:t>,</w:t>
            </w:r>
          </w:p>
          <w:p w:rsidR="00A63163" w:rsidRPr="00AA02A4" w:rsidRDefault="00A63163" w:rsidP="0018546F">
            <w:pPr>
              <w:pStyle w:val="Akapitzlist"/>
              <w:tabs>
                <w:tab w:val="left" w:pos="248"/>
              </w:tabs>
              <w:spacing w:after="0" w:line="240" w:lineRule="auto"/>
              <w:ind w:left="69"/>
              <w:rPr>
                <w:rFonts w:ascii="Segoe UI" w:hAnsi="Segoe UI" w:cs="Segoe UI"/>
              </w:rPr>
            </w:pPr>
            <w:r w:rsidRPr="00AA02A4">
              <w:rPr>
                <w:rFonts w:ascii="Segoe UI" w:hAnsi="Segoe UI" w:cs="Segoe UI"/>
              </w:rPr>
              <w:t xml:space="preserve">- 20 szt. worków niebieskich o pojemności </w:t>
            </w:r>
            <w:r w:rsidR="009F51CC" w:rsidRPr="00AA02A4">
              <w:rPr>
                <w:rFonts w:ascii="Segoe UI" w:hAnsi="Segoe UI" w:cs="Segoe UI"/>
              </w:rPr>
              <w:t>co najmniej</w:t>
            </w:r>
            <w:r w:rsidR="00814E7C" w:rsidRPr="00AA02A4">
              <w:rPr>
                <w:rFonts w:ascii="Segoe UI" w:hAnsi="Segoe UI" w:cs="Segoe UI"/>
              </w:rPr>
              <w:t xml:space="preserve"> </w:t>
            </w:r>
            <w:r w:rsidR="009F51CC" w:rsidRPr="00AA02A4">
              <w:rPr>
                <w:rFonts w:ascii="Segoe UI" w:hAnsi="Segoe UI" w:cs="Segoe UI"/>
              </w:rPr>
              <w:t>80 dm</w:t>
            </w:r>
            <w:r w:rsidR="009F51CC" w:rsidRPr="00AA02A4">
              <w:rPr>
                <w:rFonts w:ascii="Segoe UI" w:hAnsi="Segoe UI" w:cs="Segoe UI"/>
                <w:vertAlign w:val="superscript"/>
              </w:rPr>
              <w:t>3</w:t>
            </w:r>
            <w:r w:rsidRPr="00AA02A4">
              <w:rPr>
                <w:rFonts w:ascii="Segoe UI" w:hAnsi="Segoe UI" w:cs="Segoe UI"/>
              </w:rPr>
              <w:t xml:space="preserve"> – na odpady papieru, </w:t>
            </w:r>
          </w:p>
          <w:p w:rsidR="00A63163" w:rsidRPr="00AA02A4" w:rsidRDefault="00A63163" w:rsidP="0018546F">
            <w:pPr>
              <w:pStyle w:val="Akapitzlist"/>
              <w:tabs>
                <w:tab w:val="left" w:pos="248"/>
              </w:tabs>
              <w:spacing w:after="0" w:line="240" w:lineRule="auto"/>
              <w:ind w:left="69"/>
              <w:rPr>
                <w:rFonts w:ascii="Segoe UI" w:hAnsi="Segoe UI" w:cs="Segoe UI"/>
              </w:rPr>
            </w:pPr>
            <w:r w:rsidRPr="00AA02A4">
              <w:rPr>
                <w:rFonts w:ascii="Segoe UI" w:hAnsi="Segoe UI" w:cs="Segoe UI"/>
              </w:rPr>
              <w:t xml:space="preserve">- 20 szt. worków żółtych o pojemności </w:t>
            </w:r>
            <w:r w:rsidR="009F51CC" w:rsidRPr="00AA02A4">
              <w:rPr>
                <w:rFonts w:ascii="Segoe UI" w:hAnsi="Segoe UI" w:cs="Segoe UI"/>
              </w:rPr>
              <w:t>co najmniej</w:t>
            </w:r>
            <w:r w:rsidR="00814E7C" w:rsidRPr="00AA02A4">
              <w:rPr>
                <w:rFonts w:ascii="Segoe UI" w:hAnsi="Segoe UI" w:cs="Segoe UI"/>
              </w:rPr>
              <w:t xml:space="preserve"> </w:t>
            </w:r>
            <w:r w:rsidR="009F51CC" w:rsidRPr="00AA02A4">
              <w:rPr>
                <w:rFonts w:ascii="Segoe UI" w:hAnsi="Segoe UI" w:cs="Segoe UI"/>
              </w:rPr>
              <w:t>80 dm</w:t>
            </w:r>
            <w:r w:rsidR="009F51CC" w:rsidRPr="00AA02A4">
              <w:rPr>
                <w:rFonts w:ascii="Segoe UI" w:hAnsi="Segoe UI" w:cs="Segoe UI"/>
                <w:vertAlign w:val="superscript"/>
              </w:rPr>
              <w:t>3</w:t>
            </w:r>
            <w:r w:rsidRPr="00AA02A4">
              <w:rPr>
                <w:rFonts w:ascii="Segoe UI" w:hAnsi="Segoe UI" w:cs="Segoe UI"/>
              </w:rPr>
              <w:t xml:space="preserve"> – na odpady z tworzyw sztucznych, metali oraz opakowań wielomateriałowych,</w:t>
            </w:r>
          </w:p>
          <w:p w:rsidR="00A63163" w:rsidRPr="00AA02A4" w:rsidRDefault="00A63163" w:rsidP="0018546F">
            <w:pPr>
              <w:pStyle w:val="Akapitzlist"/>
              <w:tabs>
                <w:tab w:val="left" w:pos="248"/>
              </w:tabs>
              <w:spacing w:after="0" w:line="240" w:lineRule="auto"/>
              <w:ind w:left="69"/>
              <w:rPr>
                <w:rFonts w:ascii="Segoe UI" w:hAnsi="Segoe UI" w:cs="Segoe UI"/>
              </w:rPr>
            </w:pPr>
            <w:r w:rsidRPr="00AA02A4">
              <w:rPr>
                <w:rFonts w:ascii="Segoe UI" w:hAnsi="Segoe UI" w:cs="Segoe UI"/>
              </w:rPr>
              <w:t xml:space="preserve">- 20 szt. worków zielonych lub białych o pojemności </w:t>
            </w:r>
            <w:r w:rsidR="009F51CC" w:rsidRPr="00AA02A4">
              <w:rPr>
                <w:rFonts w:ascii="Segoe UI" w:hAnsi="Segoe UI" w:cs="Segoe UI"/>
              </w:rPr>
              <w:t>co najmniej</w:t>
            </w:r>
            <w:r w:rsidR="00814E7C" w:rsidRPr="00AA02A4">
              <w:rPr>
                <w:rFonts w:ascii="Segoe UI" w:hAnsi="Segoe UI" w:cs="Segoe UI"/>
              </w:rPr>
              <w:t xml:space="preserve"> </w:t>
            </w:r>
            <w:r w:rsidR="009F51CC" w:rsidRPr="00AA02A4">
              <w:rPr>
                <w:rFonts w:ascii="Segoe UI" w:hAnsi="Segoe UI" w:cs="Segoe UI"/>
              </w:rPr>
              <w:t>80 dm</w:t>
            </w:r>
            <w:r w:rsidR="009F51CC" w:rsidRPr="00AA02A4">
              <w:rPr>
                <w:rFonts w:ascii="Segoe UI" w:hAnsi="Segoe UI" w:cs="Segoe UI"/>
                <w:vertAlign w:val="superscript"/>
              </w:rPr>
              <w:t>3</w:t>
            </w:r>
            <w:r w:rsidRPr="00AA02A4">
              <w:rPr>
                <w:rFonts w:ascii="Segoe UI" w:hAnsi="Segoe UI" w:cs="Segoe UI"/>
              </w:rPr>
              <w:t>na szkło;</w:t>
            </w:r>
          </w:p>
          <w:p w:rsidR="00A63163" w:rsidRPr="00AA02A4" w:rsidRDefault="00A63163" w:rsidP="0018546F">
            <w:pPr>
              <w:pStyle w:val="Akapitzlist"/>
              <w:tabs>
                <w:tab w:val="left" w:pos="248"/>
              </w:tabs>
              <w:spacing w:after="0" w:line="240" w:lineRule="auto"/>
              <w:ind w:left="69"/>
              <w:rPr>
                <w:rFonts w:ascii="Segoe UI" w:hAnsi="Segoe UI" w:cs="Segoe UI"/>
              </w:rPr>
            </w:pPr>
            <w:r w:rsidRPr="00AA02A4">
              <w:rPr>
                <w:rFonts w:ascii="Segoe UI" w:hAnsi="Segoe UI" w:cs="Segoe UI"/>
              </w:rPr>
              <w:t xml:space="preserve">- 20 szt. worków brązowych o pojemności </w:t>
            </w:r>
            <w:r w:rsidR="009F51CC" w:rsidRPr="00AA02A4">
              <w:rPr>
                <w:rFonts w:ascii="Segoe UI" w:hAnsi="Segoe UI" w:cs="Segoe UI"/>
              </w:rPr>
              <w:t>co najmniej</w:t>
            </w:r>
            <w:r w:rsidR="00814E7C" w:rsidRPr="00AA02A4">
              <w:rPr>
                <w:rFonts w:ascii="Segoe UI" w:hAnsi="Segoe UI" w:cs="Segoe UI"/>
              </w:rPr>
              <w:t xml:space="preserve"> </w:t>
            </w:r>
            <w:r w:rsidR="009F51CC" w:rsidRPr="00AA02A4">
              <w:rPr>
                <w:rFonts w:ascii="Segoe UI" w:hAnsi="Segoe UI" w:cs="Segoe UI"/>
              </w:rPr>
              <w:t>80 dm</w:t>
            </w:r>
            <w:r w:rsidR="009F51CC" w:rsidRPr="00AA02A4">
              <w:rPr>
                <w:rFonts w:ascii="Segoe UI" w:hAnsi="Segoe UI" w:cs="Segoe UI"/>
                <w:vertAlign w:val="superscript"/>
              </w:rPr>
              <w:t>3</w:t>
            </w:r>
            <w:r w:rsidRPr="00AA02A4">
              <w:rPr>
                <w:rFonts w:ascii="Segoe UI" w:hAnsi="Segoe UI" w:cs="Segoe UI"/>
              </w:rPr>
              <w:t xml:space="preserve"> – na odpady ulegające biodegradacji,</w:t>
            </w:r>
          </w:p>
          <w:p w:rsidR="00A63163" w:rsidRPr="00AA02A4" w:rsidRDefault="00A63163" w:rsidP="0018546F">
            <w:pPr>
              <w:pStyle w:val="Akapitzlist"/>
              <w:tabs>
                <w:tab w:val="left" w:pos="176"/>
              </w:tabs>
              <w:spacing w:after="0" w:line="240" w:lineRule="auto"/>
              <w:ind w:left="34"/>
              <w:rPr>
                <w:rFonts w:ascii="Segoe UI" w:hAnsi="Segoe UI" w:cs="Segoe UI"/>
              </w:rPr>
            </w:pPr>
            <w:r w:rsidRPr="00AA02A4">
              <w:rPr>
                <w:rFonts w:ascii="Segoe UI" w:hAnsi="Segoe UI" w:cs="Segoe UI"/>
              </w:rPr>
              <w:t>- ulotkę o sposobie postępowania z wytworzonymi odpadami,</w:t>
            </w:r>
          </w:p>
          <w:p w:rsidR="00A63163" w:rsidRPr="00AA02A4" w:rsidRDefault="00A63163" w:rsidP="0018546F">
            <w:pPr>
              <w:pStyle w:val="Akapitzlist"/>
              <w:spacing w:after="0" w:line="240" w:lineRule="auto"/>
              <w:ind w:left="0"/>
              <w:rPr>
                <w:rFonts w:ascii="Segoe UI" w:hAnsi="Segoe UI" w:cs="Segoe UI"/>
              </w:rPr>
            </w:pPr>
            <w:r w:rsidRPr="00AA02A4">
              <w:rPr>
                <w:rFonts w:ascii="Segoe UI" w:hAnsi="Segoe UI" w:cs="Segoe UI"/>
              </w:rPr>
              <w:t>- kody kreskowe na worki, w ilości po 20 szt. na każdy rodzaj odpadu zbieranego w workach.</w:t>
            </w:r>
          </w:p>
        </w:tc>
      </w:tr>
    </w:tbl>
    <w:p w:rsidR="00A63163" w:rsidRPr="00AA02A4" w:rsidRDefault="00A63163" w:rsidP="00B41FD7">
      <w:pPr>
        <w:pStyle w:val="Akapitzlist"/>
        <w:spacing w:after="0"/>
        <w:ind w:left="0"/>
        <w:rPr>
          <w:rFonts w:ascii="Segoe UI" w:hAnsi="Segoe UI" w:cs="Segoe UI"/>
          <w:sz w:val="22"/>
          <w:szCs w:val="22"/>
        </w:rPr>
      </w:pPr>
    </w:p>
    <w:p w:rsidR="00A63163" w:rsidRPr="00AA02A4" w:rsidRDefault="00A63163" w:rsidP="00B41FD7">
      <w:pPr>
        <w:pStyle w:val="Akapitzlist"/>
        <w:spacing w:after="0"/>
        <w:ind w:left="0"/>
        <w:rPr>
          <w:rFonts w:ascii="Segoe UI" w:hAnsi="Segoe UI" w:cs="Segoe UI"/>
          <w:sz w:val="22"/>
          <w:szCs w:val="22"/>
        </w:rPr>
      </w:pPr>
    </w:p>
    <w:p w:rsidR="00A63163" w:rsidRPr="00AA02A4" w:rsidRDefault="00A63163" w:rsidP="00920650">
      <w:pPr>
        <w:pStyle w:val="Akapitzlist"/>
        <w:numPr>
          <w:ilvl w:val="0"/>
          <w:numId w:val="49"/>
        </w:numPr>
        <w:tabs>
          <w:tab w:val="left" w:pos="851"/>
        </w:tabs>
        <w:spacing w:after="0" w:line="240" w:lineRule="auto"/>
        <w:jc w:val="both"/>
        <w:rPr>
          <w:rFonts w:ascii="Segoe UI" w:hAnsi="Segoe UI" w:cs="Segoe UI"/>
          <w:sz w:val="22"/>
          <w:szCs w:val="22"/>
        </w:rPr>
      </w:pPr>
      <w:r w:rsidRPr="00AA02A4">
        <w:rPr>
          <w:rFonts w:ascii="Segoe UI" w:eastAsia="SimSun" w:hAnsi="Segoe UI" w:cs="Segoe UI"/>
          <w:sz w:val="22"/>
          <w:szCs w:val="22"/>
          <w:lang w:eastAsia="zh-CN" w:bidi="hi-IN"/>
        </w:rPr>
        <w:t xml:space="preserve">do bieżącego dostarczania workówpodczas odbioru worków z odpadami selektywnie gromadzonymi </w:t>
      </w:r>
      <w:r w:rsidRPr="00AA02A4">
        <w:rPr>
          <w:rFonts w:ascii="Segoe UI" w:hAnsi="Segoe UI" w:cs="Segoe UI"/>
          <w:sz w:val="22"/>
          <w:szCs w:val="22"/>
        </w:rPr>
        <w:t>(</w:t>
      </w:r>
      <w:r w:rsidRPr="00AA02A4">
        <w:rPr>
          <w:rFonts w:ascii="Segoe UI" w:eastAsia="SimSun" w:hAnsi="Segoe UI" w:cs="Segoe UI"/>
          <w:sz w:val="22"/>
          <w:szCs w:val="22"/>
          <w:lang w:eastAsia="zh-CN" w:bidi="hi-IN"/>
        </w:rPr>
        <w:t>w ilości odpowiadającej ilości odebranych worków z odpadami) oraz przekazywanie samoprzylepnych kodów kreskowych na odpady segregowane (w tym na odpady ulegające biodegradacji );</w:t>
      </w:r>
    </w:p>
    <w:p w:rsidR="00A63163" w:rsidRPr="00AA02A4" w:rsidRDefault="00A63163" w:rsidP="00920650">
      <w:pPr>
        <w:pStyle w:val="Akapitzlist"/>
        <w:numPr>
          <w:ilvl w:val="0"/>
          <w:numId w:val="49"/>
        </w:numPr>
        <w:tabs>
          <w:tab w:val="left" w:pos="851"/>
        </w:tabs>
        <w:spacing w:after="0" w:line="240" w:lineRule="auto"/>
        <w:jc w:val="both"/>
        <w:rPr>
          <w:rFonts w:ascii="Segoe UI" w:hAnsi="Segoe UI" w:cs="Segoe UI"/>
          <w:sz w:val="22"/>
          <w:szCs w:val="22"/>
        </w:rPr>
      </w:pPr>
      <w:r w:rsidRPr="00AA02A4">
        <w:rPr>
          <w:rFonts w:ascii="Segoe UI" w:eastAsia="SimSun" w:hAnsi="Segoe UI" w:cs="Segoe UI"/>
          <w:sz w:val="22"/>
          <w:szCs w:val="22"/>
          <w:lang w:eastAsia="zh-CN" w:bidi="hi-IN"/>
        </w:rPr>
        <w:t>przekazywanie kodów kreskowych, o których mowa w ust. 1 odbywać się będzie poprzez dostarczenie kodów na nieruchomość co najmniej raz w roku, oraz każdorazowo po zgłoszeniu przez właściciela nieruchomości. Wykonawca umożliwi jednocześnie właścicielom nieruchomości samodzielny odbiór kodów kreskowych w BOM;</w:t>
      </w:r>
    </w:p>
    <w:p w:rsidR="00A63163" w:rsidRPr="00AA02A4" w:rsidRDefault="00A63163" w:rsidP="00920650">
      <w:pPr>
        <w:pStyle w:val="Akapitzlist"/>
        <w:numPr>
          <w:ilvl w:val="0"/>
          <w:numId w:val="49"/>
        </w:numPr>
        <w:tabs>
          <w:tab w:val="left" w:pos="851"/>
        </w:tabs>
        <w:spacing w:after="0" w:line="240" w:lineRule="auto"/>
        <w:jc w:val="both"/>
        <w:rPr>
          <w:rFonts w:ascii="Segoe UI" w:hAnsi="Segoe UI" w:cs="Segoe UI"/>
          <w:sz w:val="22"/>
          <w:szCs w:val="22"/>
        </w:rPr>
      </w:pPr>
      <w:r w:rsidRPr="00AA02A4">
        <w:rPr>
          <w:rFonts w:ascii="Segoe UI" w:eastAsia="SimSun" w:hAnsi="Segoe UI" w:cs="Segoe UI"/>
          <w:sz w:val="22"/>
          <w:szCs w:val="22"/>
          <w:lang w:eastAsia="zh-CN" w:bidi="hi-IN"/>
        </w:rPr>
        <w:t>do zastosowania kodów kreskowych, które umożliwią odczytanie w systemie następujących danych:</w:t>
      </w:r>
    </w:p>
    <w:p w:rsidR="00A63163" w:rsidRPr="00AA02A4" w:rsidRDefault="00A63163" w:rsidP="00920650">
      <w:pPr>
        <w:pStyle w:val="Akapitzlist"/>
        <w:numPr>
          <w:ilvl w:val="0"/>
          <w:numId w:val="45"/>
        </w:numPr>
        <w:tabs>
          <w:tab w:val="left" w:pos="1560"/>
        </w:tabs>
        <w:spacing w:after="0" w:line="240" w:lineRule="auto"/>
        <w:ind w:firstLine="196"/>
        <w:jc w:val="both"/>
        <w:rPr>
          <w:rFonts w:ascii="Segoe UI" w:eastAsia="SimSun" w:hAnsi="Segoe UI" w:cs="Segoe UI"/>
          <w:sz w:val="22"/>
          <w:szCs w:val="22"/>
          <w:lang w:eastAsia="zh-CN" w:bidi="hi-IN"/>
        </w:rPr>
      </w:pPr>
      <w:r w:rsidRPr="00AA02A4">
        <w:rPr>
          <w:rFonts w:ascii="Segoe UI" w:eastAsia="SimSun" w:hAnsi="Segoe UI" w:cs="Segoe UI"/>
          <w:sz w:val="22"/>
          <w:szCs w:val="22"/>
          <w:lang w:eastAsia="zh-CN" w:bidi="hi-IN"/>
        </w:rPr>
        <w:t>imię i nazwisko właściciela, od którego odbierane są odpady komunalne,</w:t>
      </w:r>
    </w:p>
    <w:p w:rsidR="00A63163" w:rsidRPr="00AA02A4" w:rsidRDefault="00A63163" w:rsidP="00920650">
      <w:pPr>
        <w:pStyle w:val="Akapitzlist"/>
        <w:numPr>
          <w:ilvl w:val="0"/>
          <w:numId w:val="45"/>
        </w:numPr>
        <w:tabs>
          <w:tab w:val="left" w:pos="1560"/>
        </w:tabs>
        <w:spacing w:after="0" w:line="240" w:lineRule="auto"/>
        <w:ind w:firstLine="196"/>
        <w:jc w:val="both"/>
        <w:rPr>
          <w:rFonts w:ascii="Segoe UI" w:eastAsia="SimSun" w:hAnsi="Segoe UI" w:cs="Segoe UI"/>
          <w:sz w:val="22"/>
          <w:szCs w:val="22"/>
          <w:lang w:eastAsia="zh-CN" w:bidi="hi-IN"/>
        </w:rPr>
      </w:pPr>
      <w:r w:rsidRPr="00AA02A4">
        <w:rPr>
          <w:rFonts w:ascii="Segoe UI" w:eastAsia="SimSun" w:hAnsi="Segoe UI" w:cs="Segoe UI"/>
          <w:sz w:val="22"/>
          <w:szCs w:val="22"/>
          <w:lang w:eastAsia="zh-CN" w:bidi="hi-IN"/>
        </w:rPr>
        <w:t>adres posesji,</w:t>
      </w:r>
    </w:p>
    <w:p w:rsidR="00A63163" w:rsidRPr="00AA02A4" w:rsidRDefault="00A63163" w:rsidP="00920650">
      <w:pPr>
        <w:pStyle w:val="Akapitzlist"/>
        <w:numPr>
          <w:ilvl w:val="0"/>
          <w:numId w:val="45"/>
        </w:numPr>
        <w:tabs>
          <w:tab w:val="left" w:pos="1560"/>
        </w:tabs>
        <w:spacing w:after="0" w:line="240" w:lineRule="auto"/>
        <w:ind w:firstLine="196"/>
        <w:jc w:val="both"/>
        <w:rPr>
          <w:rFonts w:ascii="Segoe UI" w:eastAsia="SimSun" w:hAnsi="Segoe UI" w:cs="Segoe UI"/>
          <w:sz w:val="22"/>
          <w:szCs w:val="22"/>
          <w:lang w:eastAsia="zh-CN" w:bidi="hi-IN"/>
        </w:rPr>
      </w:pPr>
      <w:r w:rsidRPr="00AA02A4">
        <w:rPr>
          <w:rFonts w:ascii="Segoe UI" w:eastAsia="SimSun" w:hAnsi="Segoe UI" w:cs="Segoe UI"/>
          <w:sz w:val="22"/>
          <w:szCs w:val="22"/>
          <w:lang w:eastAsia="zh-CN" w:bidi="hi-IN"/>
        </w:rPr>
        <w:t>rodzaju odbieranego selektywnie odpadu,</w:t>
      </w:r>
    </w:p>
    <w:p w:rsidR="00A63163" w:rsidRPr="00AA02A4" w:rsidRDefault="00A63163" w:rsidP="00920650">
      <w:pPr>
        <w:pStyle w:val="Akapitzlist"/>
        <w:numPr>
          <w:ilvl w:val="0"/>
          <w:numId w:val="45"/>
        </w:numPr>
        <w:tabs>
          <w:tab w:val="left" w:pos="1560"/>
        </w:tabs>
        <w:spacing w:after="0" w:line="240" w:lineRule="auto"/>
        <w:ind w:firstLine="196"/>
        <w:jc w:val="both"/>
        <w:rPr>
          <w:rFonts w:ascii="Segoe UI" w:eastAsia="SimSun" w:hAnsi="Segoe UI" w:cs="Segoe UI"/>
          <w:sz w:val="22"/>
          <w:szCs w:val="22"/>
          <w:lang w:eastAsia="zh-CN" w:bidi="hi-IN"/>
        </w:rPr>
      </w:pPr>
      <w:r w:rsidRPr="00AA02A4">
        <w:rPr>
          <w:rFonts w:ascii="Segoe UI" w:eastAsia="SimSun" w:hAnsi="Segoe UI" w:cs="Segoe UI"/>
          <w:sz w:val="22"/>
          <w:szCs w:val="22"/>
          <w:lang w:eastAsia="zh-CN" w:bidi="hi-IN"/>
        </w:rPr>
        <w:t>datę i godzinę odbioru odpadów z nieruchomości;</w:t>
      </w:r>
    </w:p>
    <w:p w:rsidR="00A63163" w:rsidRPr="00AA02A4" w:rsidRDefault="00A63163" w:rsidP="00920650">
      <w:pPr>
        <w:pStyle w:val="Akapitzlist"/>
        <w:numPr>
          <w:ilvl w:val="0"/>
          <w:numId w:val="49"/>
        </w:numPr>
        <w:spacing w:after="0" w:line="240" w:lineRule="auto"/>
        <w:jc w:val="both"/>
        <w:rPr>
          <w:rFonts w:ascii="Segoe UI" w:eastAsia="SimSun" w:hAnsi="Segoe UI" w:cs="Segoe UI"/>
          <w:sz w:val="22"/>
          <w:szCs w:val="22"/>
          <w:lang w:eastAsia="zh-CN" w:bidi="hi-IN"/>
        </w:rPr>
      </w:pPr>
      <w:r w:rsidRPr="00AA02A4">
        <w:rPr>
          <w:rFonts w:ascii="Segoe UI" w:eastAsia="SimSun" w:hAnsi="Segoe UI" w:cs="Segoe UI"/>
          <w:sz w:val="22"/>
          <w:szCs w:val="22"/>
          <w:lang w:eastAsia="zh-CN" w:bidi="hi-IN"/>
        </w:rPr>
        <w:t xml:space="preserve"> dokonania dodatkowego opisania pojemników, w przypadku korzystania ze wspólnej wiaty śmietnikowej przez podmioty objęte i nieobjęte GSGOK, w sposób umożliwiający identyfikację podmiotu objętego GSGOK;</w:t>
      </w:r>
    </w:p>
    <w:p w:rsidR="00A63163" w:rsidRPr="00AA02A4" w:rsidRDefault="00A63163" w:rsidP="00920650">
      <w:pPr>
        <w:pStyle w:val="Akapitzlist"/>
        <w:numPr>
          <w:ilvl w:val="0"/>
          <w:numId w:val="49"/>
        </w:numPr>
        <w:tabs>
          <w:tab w:val="left" w:pos="851"/>
        </w:tabs>
        <w:spacing w:after="0" w:line="240" w:lineRule="auto"/>
        <w:jc w:val="both"/>
        <w:rPr>
          <w:rFonts w:ascii="Segoe UI" w:hAnsi="Segoe UI" w:cs="Segoe UI"/>
          <w:sz w:val="22"/>
          <w:szCs w:val="22"/>
        </w:rPr>
      </w:pPr>
      <w:r w:rsidRPr="00AA02A4">
        <w:rPr>
          <w:rFonts w:ascii="Segoe UI" w:hAnsi="Segoe UI" w:cs="Segoe UI"/>
          <w:sz w:val="22"/>
          <w:szCs w:val="22"/>
        </w:rPr>
        <w:t xml:space="preserve"> podstawiania pojemników na odpady w określonych przypadkach oraz w określonym w tabeli 3 czasie:</w:t>
      </w:r>
    </w:p>
    <w:p w:rsidR="00A63163" w:rsidRPr="00AA02A4" w:rsidRDefault="00A63163" w:rsidP="00C8151D">
      <w:pPr>
        <w:pStyle w:val="Akapitzlist"/>
        <w:tabs>
          <w:tab w:val="left" w:pos="1134"/>
        </w:tabs>
        <w:spacing w:after="0" w:line="240" w:lineRule="auto"/>
        <w:ind w:left="862"/>
        <w:jc w:val="both"/>
        <w:rPr>
          <w:rFonts w:ascii="Segoe UI" w:hAnsi="Segoe UI" w:cs="Segoe UI"/>
          <w:sz w:val="22"/>
          <w:szCs w:val="22"/>
        </w:rPr>
      </w:pPr>
    </w:p>
    <w:p w:rsidR="00A63163" w:rsidRPr="00AA02A4" w:rsidRDefault="00A63163" w:rsidP="00C8151D">
      <w:pPr>
        <w:pStyle w:val="Akapitzlist"/>
        <w:tabs>
          <w:tab w:val="left" w:pos="1134"/>
        </w:tabs>
        <w:spacing w:after="0" w:line="240" w:lineRule="auto"/>
        <w:ind w:left="862"/>
        <w:jc w:val="both"/>
        <w:rPr>
          <w:rFonts w:ascii="Segoe UI" w:hAnsi="Segoe UI" w:cs="Segoe UI"/>
          <w:sz w:val="22"/>
          <w:szCs w:val="22"/>
        </w:rPr>
      </w:pPr>
      <w:r w:rsidRPr="00AA02A4">
        <w:rPr>
          <w:rFonts w:ascii="Segoe UI" w:hAnsi="Segoe UI" w:cs="Segoe UI"/>
          <w:sz w:val="22"/>
          <w:szCs w:val="22"/>
        </w:rPr>
        <w:lastRenderedPageBreak/>
        <w:t>Tabela 3. Zakres zadań Wykonawcy w przypadku konieczności podstawienia lub wymiany pojemników</w:t>
      </w: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51"/>
        <w:gridCol w:w="2710"/>
        <w:gridCol w:w="2026"/>
        <w:gridCol w:w="1676"/>
        <w:gridCol w:w="2535"/>
      </w:tblGrid>
      <w:tr w:rsidR="00A63163" w:rsidRPr="00AA02A4" w:rsidTr="0018546F">
        <w:trPr>
          <w:jc w:val="center"/>
        </w:trPr>
        <w:tc>
          <w:tcPr>
            <w:tcW w:w="551" w:type="dxa"/>
          </w:tcPr>
          <w:p w:rsidR="00A63163" w:rsidRPr="00AA02A4" w:rsidRDefault="00A63163" w:rsidP="0018546F">
            <w:pPr>
              <w:pStyle w:val="Akapitzlist"/>
              <w:tabs>
                <w:tab w:val="left" w:pos="1134"/>
              </w:tabs>
              <w:spacing w:after="0" w:line="240" w:lineRule="auto"/>
              <w:ind w:left="0"/>
              <w:jc w:val="center"/>
              <w:rPr>
                <w:rFonts w:ascii="Segoe UI" w:hAnsi="Segoe UI" w:cs="Segoe UI"/>
                <w:b/>
              </w:rPr>
            </w:pPr>
            <w:r w:rsidRPr="00AA02A4">
              <w:rPr>
                <w:rFonts w:ascii="Segoe UI" w:hAnsi="Segoe UI" w:cs="Segoe UI"/>
                <w:b/>
              </w:rPr>
              <w:t>L.p.</w:t>
            </w:r>
          </w:p>
        </w:tc>
        <w:tc>
          <w:tcPr>
            <w:tcW w:w="2710" w:type="dxa"/>
          </w:tcPr>
          <w:p w:rsidR="00A63163" w:rsidRPr="00AA02A4" w:rsidRDefault="00A63163" w:rsidP="0018546F">
            <w:pPr>
              <w:pStyle w:val="Akapitzlist"/>
              <w:tabs>
                <w:tab w:val="left" w:pos="1134"/>
              </w:tabs>
              <w:spacing w:after="0" w:line="240" w:lineRule="auto"/>
              <w:ind w:left="0"/>
              <w:jc w:val="center"/>
              <w:rPr>
                <w:rFonts w:ascii="Segoe UI" w:hAnsi="Segoe UI" w:cs="Segoe UI"/>
                <w:b/>
              </w:rPr>
            </w:pPr>
            <w:r w:rsidRPr="00AA02A4">
              <w:rPr>
                <w:rFonts w:ascii="Segoe UI" w:hAnsi="Segoe UI" w:cs="Segoe UI"/>
                <w:b/>
              </w:rPr>
              <w:t>Sytuacja</w:t>
            </w:r>
          </w:p>
        </w:tc>
        <w:tc>
          <w:tcPr>
            <w:tcW w:w="2026" w:type="dxa"/>
          </w:tcPr>
          <w:p w:rsidR="00A63163" w:rsidRPr="00AA02A4" w:rsidRDefault="00A63163" w:rsidP="0018546F">
            <w:pPr>
              <w:pStyle w:val="Akapitzlist"/>
              <w:tabs>
                <w:tab w:val="left" w:pos="1134"/>
              </w:tabs>
              <w:spacing w:after="0" w:line="240" w:lineRule="auto"/>
              <w:ind w:left="0"/>
              <w:jc w:val="center"/>
              <w:rPr>
                <w:rFonts w:ascii="Segoe UI" w:hAnsi="Segoe UI" w:cs="Segoe UI"/>
                <w:b/>
              </w:rPr>
            </w:pPr>
            <w:r w:rsidRPr="00AA02A4">
              <w:rPr>
                <w:rFonts w:ascii="Segoe UI" w:hAnsi="Segoe UI" w:cs="Segoe UI"/>
                <w:b/>
              </w:rPr>
              <w:t>Zadanie</w:t>
            </w:r>
          </w:p>
        </w:tc>
        <w:tc>
          <w:tcPr>
            <w:tcW w:w="1676" w:type="dxa"/>
          </w:tcPr>
          <w:p w:rsidR="00A63163" w:rsidRPr="00AA02A4" w:rsidRDefault="00A63163" w:rsidP="0018546F">
            <w:pPr>
              <w:pStyle w:val="Akapitzlist"/>
              <w:tabs>
                <w:tab w:val="left" w:pos="1134"/>
              </w:tabs>
              <w:spacing w:after="0" w:line="240" w:lineRule="auto"/>
              <w:ind w:left="0"/>
              <w:jc w:val="center"/>
              <w:rPr>
                <w:rFonts w:ascii="Segoe UI" w:hAnsi="Segoe UI" w:cs="Segoe UI"/>
                <w:b/>
              </w:rPr>
            </w:pPr>
            <w:r w:rsidRPr="00AA02A4">
              <w:rPr>
                <w:rFonts w:ascii="Segoe UI" w:hAnsi="Segoe UI" w:cs="Segoe UI"/>
                <w:b/>
              </w:rPr>
              <w:t>Czas na realizację zadania – od otrzymania zgłoszenia</w:t>
            </w:r>
          </w:p>
        </w:tc>
        <w:tc>
          <w:tcPr>
            <w:tcW w:w="2535" w:type="dxa"/>
          </w:tcPr>
          <w:p w:rsidR="00A63163" w:rsidRPr="00AA02A4" w:rsidRDefault="00A63163" w:rsidP="0018546F">
            <w:pPr>
              <w:pStyle w:val="Akapitzlist"/>
              <w:tabs>
                <w:tab w:val="left" w:pos="1134"/>
              </w:tabs>
              <w:spacing w:after="0" w:line="240" w:lineRule="auto"/>
              <w:ind w:left="0"/>
              <w:jc w:val="center"/>
              <w:rPr>
                <w:rFonts w:ascii="Segoe UI" w:hAnsi="Segoe UI" w:cs="Segoe UI"/>
                <w:b/>
              </w:rPr>
            </w:pPr>
            <w:r w:rsidRPr="00AA02A4">
              <w:rPr>
                <w:rFonts w:ascii="Segoe UI" w:hAnsi="Segoe UI" w:cs="Segoe UI"/>
                <w:b/>
              </w:rPr>
              <w:t>Zgłaszający do Wykonawcy</w:t>
            </w:r>
          </w:p>
        </w:tc>
      </w:tr>
      <w:tr w:rsidR="00A63163" w:rsidRPr="00AA02A4" w:rsidTr="0018546F">
        <w:trPr>
          <w:jc w:val="center"/>
        </w:trPr>
        <w:tc>
          <w:tcPr>
            <w:tcW w:w="551" w:type="dxa"/>
          </w:tcPr>
          <w:p w:rsidR="00A63163" w:rsidRPr="00AA02A4" w:rsidRDefault="00A63163" w:rsidP="0018546F">
            <w:pPr>
              <w:pStyle w:val="Akapitzlist"/>
              <w:tabs>
                <w:tab w:val="left" w:pos="1134"/>
              </w:tabs>
              <w:spacing w:after="0" w:line="240" w:lineRule="auto"/>
              <w:ind w:left="0"/>
              <w:jc w:val="both"/>
              <w:rPr>
                <w:rFonts w:ascii="Segoe UI" w:hAnsi="Segoe UI" w:cs="Segoe UI"/>
              </w:rPr>
            </w:pPr>
            <w:r w:rsidRPr="00AA02A4">
              <w:rPr>
                <w:rFonts w:ascii="Segoe UI" w:hAnsi="Segoe UI" w:cs="Segoe UI"/>
              </w:rPr>
              <w:t>1</w:t>
            </w:r>
          </w:p>
        </w:tc>
        <w:tc>
          <w:tcPr>
            <w:tcW w:w="2710" w:type="dxa"/>
          </w:tcPr>
          <w:p w:rsidR="00A63163" w:rsidRPr="00AA02A4" w:rsidRDefault="00A63163" w:rsidP="0018546F">
            <w:pPr>
              <w:pStyle w:val="Akapitzlist"/>
              <w:tabs>
                <w:tab w:val="left" w:pos="1134"/>
              </w:tabs>
              <w:spacing w:after="0" w:line="240" w:lineRule="auto"/>
              <w:ind w:left="0"/>
              <w:jc w:val="both"/>
              <w:rPr>
                <w:rFonts w:ascii="Segoe UI" w:hAnsi="Segoe UI" w:cs="Segoe UI"/>
              </w:rPr>
            </w:pPr>
            <w:r w:rsidRPr="00AA02A4">
              <w:rPr>
                <w:rFonts w:ascii="Segoe UI" w:hAnsi="Segoe UI" w:cs="Segoe UI"/>
              </w:rPr>
              <w:t>w przypadku nowych zabudowań dołączających do GSGOK</w:t>
            </w:r>
          </w:p>
        </w:tc>
        <w:tc>
          <w:tcPr>
            <w:tcW w:w="2026" w:type="dxa"/>
          </w:tcPr>
          <w:p w:rsidR="00A63163" w:rsidRPr="00AA02A4" w:rsidRDefault="00A63163" w:rsidP="0018546F">
            <w:pPr>
              <w:pStyle w:val="Akapitzlist"/>
              <w:tabs>
                <w:tab w:val="left" w:pos="1134"/>
              </w:tabs>
              <w:spacing w:after="0" w:line="240" w:lineRule="auto"/>
              <w:ind w:left="0"/>
              <w:jc w:val="both"/>
              <w:rPr>
                <w:rFonts w:ascii="Segoe UI" w:hAnsi="Segoe UI" w:cs="Segoe UI"/>
              </w:rPr>
            </w:pPr>
            <w:r w:rsidRPr="00AA02A4">
              <w:rPr>
                <w:rFonts w:ascii="Segoe UI" w:hAnsi="Segoe UI" w:cs="Segoe UI"/>
              </w:rPr>
              <w:t>wyposażenie nieruchomości w pojemnik/worki</w:t>
            </w:r>
          </w:p>
        </w:tc>
        <w:tc>
          <w:tcPr>
            <w:tcW w:w="1676" w:type="dxa"/>
          </w:tcPr>
          <w:p w:rsidR="00A63163" w:rsidRPr="00AA02A4" w:rsidRDefault="00692570" w:rsidP="0018546F">
            <w:pPr>
              <w:pStyle w:val="Akapitzlist"/>
              <w:tabs>
                <w:tab w:val="left" w:pos="1134"/>
              </w:tabs>
              <w:spacing w:after="0" w:line="240" w:lineRule="auto"/>
              <w:ind w:left="0"/>
              <w:jc w:val="center"/>
              <w:rPr>
                <w:rFonts w:ascii="Segoe UI" w:hAnsi="Segoe UI" w:cs="Segoe UI"/>
              </w:rPr>
            </w:pPr>
            <w:r w:rsidRPr="00AA02A4">
              <w:rPr>
                <w:rFonts w:ascii="Segoe UI" w:hAnsi="Segoe UI" w:cs="Segoe UI"/>
              </w:rPr>
              <w:t xml:space="preserve">do </w:t>
            </w:r>
            <w:r w:rsidR="00307C0C" w:rsidRPr="00AA02A4">
              <w:rPr>
                <w:rFonts w:ascii="Segoe UI" w:hAnsi="Segoe UI" w:cs="Segoe UI"/>
              </w:rPr>
              <w:t>…..</w:t>
            </w:r>
            <w:r w:rsidRPr="00AA02A4">
              <w:rPr>
                <w:rFonts w:ascii="Segoe UI" w:hAnsi="Segoe UI" w:cs="Segoe UI"/>
              </w:rPr>
              <w:t xml:space="preserve"> dni roboczych</w:t>
            </w:r>
          </w:p>
        </w:tc>
        <w:tc>
          <w:tcPr>
            <w:tcW w:w="2535" w:type="dxa"/>
          </w:tcPr>
          <w:p w:rsidR="00A63163" w:rsidRPr="00AA02A4" w:rsidRDefault="00A63163" w:rsidP="0018546F">
            <w:pPr>
              <w:pStyle w:val="Akapitzlist"/>
              <w:tabs>
                <w:tab w:val="left" w:pos="1134"/>
              </w:tabs>
              <w:spacing w:after="0" w:line="240" w:lineRule="auto"/>
              <w:ind w:left="0"/>
              <w:jc w:val="both"/>
              <w:rPr>
                <w:rFonts w:ascii="Segoe UI" w:hAnsi="Segoe UI" w:cs="Segoe UI"/>
              </w:rPr>
            </w:pPr>
            <w:r w:rsidRPr="00AA02A4">
              <w:rPr>
                <w:rFonts w:ascii="Segoe UI" w:hAnsi="Segoe UI" w:cs="Segoe UI"/>
              </w:rPr>
              <w:t>Zamawiający</w:t>
            </w:r>
          </w:p>
        </w:tc>
      </w:tr>
      <w:tr w:rsidR="00A63163" w:rsidRPr="00AA02A4" w:rsidTr="0018546F">
        <w:trPr>
          <w:jc w:val="center"/>
        </w:trPr>
        <w:tc>
          <w:tcPr>
            <w:tcW w:w="551" w:type="dxa"/>
          </w:tcPr>
          <w:p w:rsidR="00A63163" w:rsidRPr="00AA02A4" w:rsidRDefault="00A63163" w:rsidP="0018546F">
            <w:pPr>
              <w:pStyle w:val="Akapitzlist"/>
              <w:tabs>
                <w:tab w:val="left" w:pos="1134"/>
              </w:tabs>
              <w:spacing w:after="0" w:line="240" w:lineRule="auto"/>
              <w:ind w:left="0"/>
              <w:jc w:val="both"/>
              <w:rPr>
                <w:rFonts w:ascii="Segoe UI" w:hAnsi="Segoe UI" w:cs="Segoe UI"/>
              </w:rPr>
            </w:pPr>
            <w:r w:rsidRPr="00AA02A4">
              <w:rPr>
                <w:rFonts w:ascii="Segoe UI" w:hAnsi="Segoe UI" w:cs="Segoe UI"/>
              </w:rPr>
              <w:t>2</w:t>
            </w:r>
          </w:p>
        </w:tc>
        <w:tc>
          <w:tcPr>
            <w:tcW w:w="2710" w:type="dxa"/>
          </w:tcPr>
          <w:p w:rsidR="00A63163" w:rsidRPr="00AA02A4" w:rsidRDefault="00A63163" w:rsidP="0018546F">
            <w:pPr>
              <w:pStyle w:val="Akapitzlist"/>
              <w:tabs>
                <w:tab w:val="left" w:pos="1134"/>
              </w:tabs>
              <w:spacing w:after="0" w:line="240" w:lineRule="auto"/>
              <w:ind w:left="0"/>
              <w:jc w:val="both"/>
              <w:rPr>
                <w:rFonts w:ascii="Segoe UI" w:hAnsi="Segoe UI" w:cs="Segoe UI"/>
              </w:rPr>
            </w:pPr>
            <w:r w:rsidRPr="00AA02A4">
              <w:rPr>
                <w:rFonts w:ascii="Segoe UI" w:hAnsi="Segoe UI" w:cs="Segoe UI"/>
              </w:rPr>
              <w:t>w przypadku kradzieży lub zniszczenia pojemników</w:t>
            </w:r>
          </w:p>
        </w:tc>
        <w:tc>
          <w:tcPr>
            <w:tcW w:w="2026" w:type="dxa"/>
          </w:tcPr>
          <w:p w:rsidR="00A63163" w:rsidRPr="00AA02A4" w:rsidRDefault="00A63163" w:rsidP="0018546F">
            <w:pPr>
              <w:pStyle w:val="Akapitzlist"/>
              <w:tabs>
                <w:tab w:val="left" w:pos="1134"/>
              </w:tabs>
              <w:spacing w:after="0" w:line="240" w:lineRule="auto"/>
              <w:ind w:left="0"/>
              <w:jc w:val="both"/>
              <w:rPr>
                <w:rFonts w:ascii="Segoe UI" w:hAnsi="Segoe UI" w:cs="Segoe UI"/>
              </w:rPr>
            </w:pPr>
            <w:r w:rsidRPr="00AA02A4">
              <w:rPr>
                <w:rFonts w:ascii="Segoe UI" w:hAnsi="Segoe UI" w:cs="Segoe UI"/>
              </w:rPr>
              <w:t>podstawianie nowych pojemników</w:t>
            </w:r>
          </w:p>
        </w:tc>
        <w:tc>
          <w:tcPr>
            <w:tcW w:w="1676" w:type="dxa"/>
          </w:tcPr>
          <w:p w:rsidR="00A63163" w:rsidRPr="00AA02A4" w:rsidRDefault="00692570" w:rsidP="0018546F">
            <w:pPr>
              <w:pStyle w:val="Akapitzlist"/>
              <w:tabs>
                <w:tab w:val="left" w:pos="1134"/>
              </w:tabs>
              <w:spacing w:after="0" w:line="240" w:lineRule="auto"/>
              <w:ind w:left="0"/>
              <w:jc w:val="center"/>
              <w:rPr>
                <w:rFonts w:ascii="Segoe UI" w:hAnsi="Segoe UI" w:cs="Segoe UI"/>
              </w:rPr>
            </w:pPr>
            <w:r w:rsidRPr="00AA02A4">
              <w:rPr>
                <w:rFonts w:ascii="Segoe UI" w:hAnsi="Segoe UI" w:cs="Segoe UI"/>
              </w:rPr>
              <w:t xml:space="preserve">do </w:t>
            </w:r>
            <w:r w:rsidR="00307C0C" w:rsidRPr="00AA02A4">
              <w:rPr>
                <w:rFonts w:ascii="Segoe UI" w:hAnsi="Segoe UI" w:cs="Segoe UI"/>
              </w:rPr>
              <w:t>…..</w:t>
            </w:r>
            <w:r w:rsidRPr="00AA02A4">
              <w:rPr>
                <w:rFonts w:ascii="Segoe UI" w:hAnsi="Segoe UI" w:cs="Segoe UI"/>
              </w:rPr>
              <w:t xml:space="preserve"> dni roboczych</w:t>
            </w:r>
          </w:p>
        </w:tc>
        <w:tc>
          <w:tcPr>
            <w:tcW w:w="2535" w:type="dxa"/>
          </w:tcPr>
          <w:p w:rsidR="00A63163" w:rsidRPr="00AA02A4" w:rsidRDefault="00A63163" w:rsidP="0018546F">
            <w:pPr>
              <w:pStyle w:val="Akapitzlist"/>
              <w:tabs>
                <w:tab w:val="left" w:pos="1134"/>
              </w:tabs>
              <w:spacing w:after="0" w:line="240" w:lineRule="auto"/>
              <w:ind w:left="0"/>
              <w:jc w:val="both"/>
              <w:rPr>
                <w:rFonts w:ascii="Segoe UI" w:hAnsi="Segoe UI" w:cs="Segoe UI"/>
              </w:rPr>
            </w:pPr>
            <w:r w:rsidRPr="00AA02A4">
              <w:rPr>
                <w:rFonts w:ascii="Segoe UI" w:hAnsi="Segoe UI" w:cs="Segoe UI"/>
              </w:rPr>
              <w:t>Zamawiający,</w:t>
            </w:r>
          </w:p>
          <w:p w:rsidR="00A63163" w:rsidRPr="00AA02A4" w:rsidRDefault="00A63163" w:rsidP="0018546F">
            <w:pPr>
              <w:pStyle w:val="Akapitzlist"/>
              <w:tabs>
                <w:tab w:val="left" w:pos="1134"/>
              </w:tabs>
              <w:spacing w:after="0" w:line="240" w:lineRule="auto"/>
              <w:ind w:left="0"/>
              <w:jc w:val="both"/>
              <w:rPr>
                <w:rFonts w:ascii="Segoe UI" w:hAnsi="Segoe UI" w:cs="Segoe UI"/>
              </w:rPr>
            </w:pPr>
            <w:r w:rsidRPr="00AA02A4">
              <w:rPr>
                <w:rFonts w:ascii="Segoe UI" w:hAnsi="Segoe UI" w:cs="Segoe UI"/>
              </w:rPr>
              <w:t xml:space="preserve">właściciel nieruchomości, </w:t>
            </w:r>
          </w:p>
        </w:tc>
      </w:tr>
      <w:tr w:rsidR="00A63163" w:rsidRPr="00AA02A4" w:rsidTr="0018546F">
        <w:trPr>
          <w:jc w:val="center"/>
        </w:trPr>
        <w:tc>
          <w:tcPr>
            <w:tcW w:w="551" w:type="dxa"/>
          </w:tcPr>
          <w:p w:rsidR="00A63163" w:rsidRPr="00AA02A4" w:rsidRDefault="00A63163" w:rsidP="0018546F">
            <w:pPr>
              <w:pStyle w:val="Akapitzlist"/>
              <w:tabs>
                <w:tab w:val="left" w:pos="1134"/>
              </w:tabs>
              <w:spacing w:after="0" w:line="240" w:lineRule="auto"/>
              <w:ind w:left="0"/>
              <w:jc w:val="both"/>
              <w:rPr>
                <w:rFonts w:ascii="Segoe UI" w:hAnsi="Segoe UI" w:cs="Segoe UI"/>
              </w:rPr>
            </w:pPr>
            <w:r w:rsidRPr="00AA02A4">
              <w:rPr>
                <w:rFonts w:ascii="Segoe UI" w:hAnsi="Segoe UI" w:cs="Segoe UI"/>
              </w:rPr>
              <w:t>3</w:t>
            </w:r>
          </w:p>
        </w:tc>
        <w:tc>
          <w:tcPr>
            <w:tcW w:w="2710" w:type="dxa"/>
          </w:tcPr>
          <w:p w:rsidR="00A63163" w:rsidRPr="00AA02A4" w:rsidRDefault="00A63163" w:rsidP="0018546F">
            <w:pPr>
              <w:rPr>
                <w:rFonts w:ascii="Segoe UI" w:hAnsi="Segoe UI" w:cs="Segoe UI"/>
                <w:sz w:val="20"/>
                <w:szCs w:val="20"/>
              </w:rPr>
            </w:pPr>
            <w:r w:rsidRPr="00AA02A4">
              <w:rPr>
                <w:rFonts w:ascii="Segoe UI" w:hAnsi="Segoe UI" w:cs="Segoe UI"/>
                <w:sz w:val="20"/>
                <w:szCs w:val="20"/>
              </w:rPr>
              <w:t>zgłoszenie zapotrzebowania na inny lub dodatkowy pojemnik;</w:t>
            </w:r>
          </w:p>
          <w:p w:rsidR="00A63163" w:rsidRPr="00AA02A4" w:rsidRDefault="00A63163" w:rsidP="00B41FD7">
            <w:pPr>
              <w:pStyle w:val="Akapitzlist"/>
              <w:tabs>
                <w:tab w:val="left" w:pos="1134"/>
              </w:tabs>
              <w:spacing w:after="0" w:line="240" w:lineRule="auto"/>
              <w:ind w:left="0"/>
              <w:jc w:val="center"/>
              <w:rPr>
                <w:rFonts w:ascii="Segoe UI" w:hAnsi="Segoe UI" w:cs="Segoe UI"/>
              </w:rPr>
            </w:pPr>
          </w:p>
        </w:tc>
        <w:tc>
          <w:tcPr>
            <w:tcW w:w="2026" w:type="dxa"/>
          </w:tcPr>
          <w:p w:rsidR="00A63163" w:rsidRPr="00AA02A4" w:rsidRDefault="00A63163" w:rsidP="0018546F">
            <w:pPr>
              <w:pStyle w:val="Akapitzlist"/>
              <w:tabs>
                <w:tab w:val="left" w:pos="1134"/>
              </w:tabs>
              <w:spacing w:after="0" w:line="240" w:lineRule="auto"/>
              <w:ind w:left="0"/>
              <w:jc w:val="both"/>
              <w:rPr>
                <w:rFonts w:ascii="Segoe UI" w:hAnsi="Segoe UI" w:cs="Segoe UI"/>
              </w:rPr>
            </w:pPr>
            <w:r w:rsidRPr="00AA02A4">
              <w:rPr>
                <w:rFonts w:ascii="Segoe UI" w:hAnsi="Segoe UI" w:cs="Segoe UI"/>
              </w:rPr>
              <w:t>podstawianie innych lub dodatkowych pojemników (np. większych)</w:t>
            </w:r>
          </w:p>
        </w:tc>
        <w:tc>
          <w:tcPr>
            <w:tcW w:w="1676" w:type="dxa"/>
          </w:tcPr>
          <w:p w:rsidR="00A63163" w:rsidRPr="00AA02A4" w:rsidRDefault="00692570" w:rsidP="0018546F">
            <w:pPr>
              <w:pStyle w:val="Akapitzlist"/>
              <w:tabs>
                <w:tab w:val="left" w:pos="1134"/>
              </w:tabs>
              <w:spacing w:after="0" w:line="240" w:lineRule="auto"/>
              <w:ind w:left="0"/>
              <w:jc w:val="center"/>
              <w:rPr>
                <w:rFonts w:ascii="Segoe UI" w:hAnsi="Segoe UI" w:cs="Segoe UI"/>
              </w:rPr>
            </w:pPr>
            <w:r w:rsidRPr="00AA02A4">
              <w:rPr>
                <w:rFonts w:ascii="Segoe UI" w:hAnsi="Segoe UI" w:cs="Segoe UI"/>
              </w:rPr>
              <w:t xml:space="preserve">do </w:t>
            </w:r>
            <w:r w:rsidR="00307C0C" w:rsidRPr="00AA02A4">
              <w:rPr>
                <w:rFonts w:ascii="Segoe UI" w:hAnsi="Segoe UI" w:cs="Segoe UI"/>
              </w:rPr>
              <w:t>…..</w:t>
            </w:r>
            <w:r w:rsidRPr="00AA02A4">
              <w:rPr>
                <w:rFonts w:ascii="Segoe UI" w:hAnsi="Segoe UI" w:cs="Segoe UI"/>
              </w:rPr>
              <w:t xml:space="preserve"> dni roboczych</w:t>
            </w:r>
          </w:p>
        </w:tc>
        <w:tc>
          <w:tcPr>
            <w:tcW w:w="2535" w:type="dxa"/>
          </w:tcPr>
          <w:p w:rsidR="00A63163" w:rsidRPr="00AA02A4" w:rsidRDefault="00A63163" w:rsidP="0018546F">
            <w:pPr>
              <w:pStyle w:val="Akapitzlist"/>
              <w:tabs>
                <w:tab w:val="left" w:pos="1134"/>
              </w:tabs>
              <w:spacing w:after="0" w:line="240" w:lineRule="auto"/>
              <w:ind w:left="0"/>
              <w:jc w:val="both"/>
              <w:rPr>
                <w:rFonts w:ascii="Segoe UI" w:hAnsi="Segoe UI" w:cs="Segoe UI"/>
              </w:rPr>
            </w:pPr>
            <w:r w:rsidRPr="00AA02A4">
              <w:rPr>
                <w:rFonts w:ascii="Segoe UI" w:hAnsi="Segoe UI" w:cs="Segoe UI"/>
              </w:rPr>
              <w:t>Zamawiający,</w:t>
            </w:r>
          </w:p>
          <w:p w:rsidR="00A63163" w:rsidRPr="00AA02A4" w:rsidRDefault="00A63163" w:rsidP="0018546F">
            <w:pPr>
              <w:pStyle w:val="Akapitzlist"/>
              <w:tabs>
                <w:tab w:val="left" w:pos="1134"/>
              </w:tabs>
              <w:spacing w:after="0" w:line="240" w:lineRule="auto"/>
              <w:ind w:left="0"/>
              <w:rPr>
                <w:rFonts w:ascii="Segoe UI" w:hAnsi="Segoe UI" w:cs="Segoe UI"/>
              </w:rPr>
            </w:pPr>
            <w:r w:rsidRPr="00AA02A4">
              <w:rPr>
                <w:rFonts w:ascii="Segoe UI" w:hAnsi="Segoe UI" w:cs="Segoe UI"/>
              </w:rPr>
              <w:t xml:space="preserve">Właściciel nieruchomości w uzgodnieniu </w:t>
            </w:r>
            <w:r w:rsidRPr="00AA02A4">
              <w:rPr>
                <w:rFonts w:ascii="Segoe UI" w:hAnsi="Segoe UI" w:cs="Segoe UI"/>
              </w:rPr>
              <w:br/>
              <w:t>z Zamawiającym</w:t>
            </w:r>
          </w:p>
        </w:tc>
      </w:tr>
    </w:tbl>
    <w:p w:rsidR="00A63163" w:rsidRPr="00AA02A4" w:rsidRDefault="00A63163" w:rsidP="00B41FD7">
      <w:pPr>
        <w:ind w:left="862"/>
        <w:jc w:val="both"/>
        <w:rPr>
          <w:rFonts w:ascii="Segoe UI" w:hAnsi="Segoe UI" w:cs="Segoe UI"/>
        </w:rPr>
      </w:pPr>
    </w:p>
    <w:p w:rsidR="00A63163" w:rsidRPr="00AA02A4" w:rsidRDefault="00A63163" w:rsidP="00920650">
      <w:pPr>
        <w:numPr>
          <w:ilvl w:val="0"/>
          <w:numId w:val="49"/>
        </w:numPr>
        <w:spacing w:after="0" w:line="240" w:lineRule="auto"/>
        <w:jc w:val="both"/>
        <w:rPr>
          <w:rFonts w:ascii="Segoe UI" w:hAnsi="Segoe UI" w:cs="Segoe UI"/>
        </w:rPr>
      </w:pPr>
      <w:bookmarkStart w:id="6" w:name="_Hlk120187344"/>
      <w:r w:rsidRPr="00AA02A4">
        <w:rPr>
          <w:rFonts w:ascii="Segoe UI" w:hAnsi="Segoe UI" w:cs="Segoe UI"/>
        </w:rPr>
        <w:t xml:space="preserve">do sprawowania kontroli nad ilością wydanych worków i kodów kreskowych </w:t>
      </w:r>
      <w:r w:rsidRPr="00AA02A4">
        <w:rPr>
          <w:rFonts w:ascii="Segoe UI" w:hAnsi="Segoe UI" w:cs="Segoe UI"/>
        </w:rPr>
        <w:br/>
        <w:t>w BOM, przy czym worki można wydawać właścicielowi nieruchomości, lub osobie zamieszkującej na tej nieruchomości,</w:t>
      </w:r>
      <w:r w:rsidR="00814E7C" w:rsidRPr="00AA02A4">
        <w:rPr>
          <w:rFonts w:ascii="Segoe UI" w:hAnsi="Segoe UI" w:cs="Segoe UI"/>
        </w:rPr>
        <w:t xml:space="preserve"> </w:t>
      </w:r>
      <w:r w:rsidR="00462BE9" w:rsidRPr="00AA02A4">
        <w:rPr>
          <w:rFonts w:ascii="Segoe UI" w:hAnsi="Segoe UI" w:cs="Segoe UI"/>
          <w:bCs/>
        </w:rPr>
        <w:t>Zarządcy, Administratorowi lub osobie przez nich upoważnionej</w:t>
      </w:r>
      <w:r w:rsidR="00102705" w:rsidRPr="00AA02A4">
        <w:rPr>
          <w:rFonts w:ascii="Segoe UI" w:hAnsi="Segoe UI" w:cs="Segoe UI"/>
          <w:bCs/>
        </w:rPr>
        <w:t>;</w:t>
      </w:r>
    </w:p>
    <w:p w:rsidR="00A63163" w:rsidRPr="00AA02A4" w:rsidRDefault="00A63163" w:rsidP="00920650">
      <w:pPr>
        <w:pStyle w:val="Akapitzlist"/>
        <w:numPr>
          <w:ilvl w:val="0"/>
          <w:numId w:val="49"/>
        </w:numPr>
        <w:spacing w:after="0" w:line="240" w:lineRule="auto"/>
        <w:jc w:val="both"/>
        <w:rPr>
          <w:rFonts w:ascii="Segoe UI" w:eastAsia="SimSun" w:hAnsi="Segoe UI" w:cs="Segoe UI"/>
          <w:sz w:val="22"/>
          <w:szCs w:val="22"/>
          <w:lang w:eastAsia="zh-CN" w:bidi="hi-IN"/>
        </w:rPr>
      </w:pPr>
      <w:bookmarkStart w:id="7" w:name="_Hlk120187885"/>
      <w:bookmarkEnd w:id="6"/>
      <w:r w:rsidRPr="00AA02A4">
        <w:rPr>
          <w:rFonts w:ascii="Segoe UI" w:eastAsia="SimSun" w:hAnsi="Segoe UI" w:cs="Segoe UI"/>
          <w:sz w:val="22"/>
          <w:szCs w:val="22"/>
          <w:lang w:eastAsia="zh-CN" w:bidi="hi-IN"/>
        </w:rPr>
        <w:t xml:space="preserve">do odbioru wszystkich wytworzonych odpadów komunalnych znajdujących się </w:t>
      </w:r>
      <w:r w:rsidR="00692570" w:rsidRPr="00AA02A4">
        <w:rPr>
          <w:rFonts w:ascii="Segoe UI" w:eastAsia="SimSun" w:hAnsi="Segoe UI" w:cs="Segoe UI"/>
          <w:sz w:val="22"/>
          <w:szCs w:val="22"/>
          <w:lang w:eastAsia="zh-CN" w:bidi="hi-IN"/>
        </w:rPr>
        <w:br/>
      </w:r>
      <w:r w:rsidRPr="00AA02A4">
        <w:rPr>
          <w:rFonts w:ascii="Segoe UI" w:eastAsia="SimSun" w:hAnsi="Segoe UI" w:cs="Segoe UI"/>
          <w:sz w:val="22"/>
          <w:szCs w:val="22"/>
          <w:lang w:eastAsia="zh-CN" w:bidi="hi-IN"/>
        </w:rPr>
        <w:t>w miejscach gromadzenia odpadów wskazanych przez właścicieli nieruchomości lub Zamawiającego, do których zapewniono bezpośredni dojazd pojazdem specjalistycznym, w tym zebranie nadmiaru odpadów (tzw. luzów) i odstawienie pojemnika na miejsce;</w:t>
      </w:r>
    </w:p>
    <w:bookmarkEnd w:id="7"/>
    <w:p w:rsidR="00A63163" w:rsidRPr="00AA02A4" w:rsidRDefault="00A63163" w:rsidP="00920650">
      <w:pPr>
        <w:pStyle w:val="Akapitzlist"/>
        <w:numPr>
          <w:ilvl w:val="0"/>
          <w:numId w:val="49"/>
        </w:numPr>
        <w:spacing w:after="0" w:line="240" w:lineRule="auto"/>
        <w:jc w:val="both"/>
        <w:rPr>
          <w:rFonts w:ascii="Segoe UI" w:hAnsi="Segoe UI" w:cs="Segoe UI"/>
          <w:sz w:val="22"/>
          <w:szCs w:val="22"/>
        </w:rPr>
      </w:pPr>
      <w:r w:rsidRPr="00AA02A4">
        <w:rPr>
          <w:rFonts w:ascii="Segoe UI" w:eastAsia="SimSun" w:hAnsi="Segoe UI" w:cs="Segoe UI"/>
          <w:sz w:val="22"/>
          <w:szCs w:val="22"/>
          <w:lang w:eastAsia="zh-CN" w:bidi="hi-IN"/>
        </w:rPr>
        <w:t xml:space="preserve">sporządzenia w uzgodnieniu z Zamawiającym harmonogramów odbioru wszystkich frakcji odpadów komunalnych w terminie określonym w § </w:t>
      </w:r>
      <w:r w:rsidR="00F63077" w:rsidRPr="00AA02A4">
        <w:rPr>
          <w:rFonts w:ascii="Segoe UI" w:eastAsia="SimSun" w:hAnsi="Segoe UI" w:cs="Segoe UI"/>
          <w:sz w:val="22"/>
          <w:szCs w:val="22"/>
          <w:lang w:eastAsia="zh-CN" w:bidi="hi-IN"/>
        </w:rPr>
        <w:t>5</w:t>
      </w:r>
      <w:r w:rsidRPr="00AA02A4">
        <w:rPr>
          <w:rFonts w:ascii="Segoe UI" w:eastAsia="SimSun" w:hAnsi="Segoe UI" w:cs="Segoe UI"/>
          <w:sz w:val="22"/>
          <w:szCs w:val="22"/>
          <w:lang w:eastAsia="zh-CN" w:bidi="hi-IN"/>
        </w:rPr>
        <w:t xml:space="preserve"> ust. 7 umowy</w:t>
      </w:r>
      <w:r w:rsidR="00F63077" w:rsidRPr="00AA02A4">
        <w:rPr>
          <w:rFonts w:ascii="Segoe UI" w:eastAsia="SimSun" w:hAnsi="Segoe UI" w:cs="Segoe UI"/>
          <w:sz w:val="22"/>
          <w:szCs w:val="22"/>
          <w:lang w:eastAsia="zh-CN" w:bidi="hi-IN"/>
        </w:rPr>
        <w:t xml:space="preserve"> (tabela </w:t>
      </w:r>
      <w:r w:rsidR="00F63077" w:rsidRPr="00AA02A4">
        <w:rPr>
          <w:rFonts w:ascii="Segoe UI" w:eastAsia="SimSun" w:hAnsi="Segoe UI" w:cs="Segoe UI"/>
          <w:sz w:val="22"/>
          <w:szCs w:val="22"/>
          <w:lang w:eastAsia="zh-CN" w:bidi="hi-IN"/>
        </w:rPr>
        <w:br/>
        <w:t>nr 1 wiersz 1)</w:t>
      </w:r>
      <w:r w:rsidRPr="00AA02A4">
        <w:rPr>
          <w:rFonts w:ascii="Segoe UI" w:eastAsia="SimSun" w:hAnsi="Segoe UI" w:cs="Segoe UI"/>
          <w:sz w:val="22"/>
          <w:szCs w:val="22"/>
          <w:lang w:eastAsia="zh-CN" w:bidi="hi-IN"/>
        </w:rPr>
        <w:t xml:space="preserve">, udostępniania go Zamawiającemu oraz właścicielom nieruchomości </w:t>
      </w:r>
      <w:r w:rsidR="00F63077" w:rsidRPr="00AA02A4">
        <w:rPr>
          <w:rFonts w:ascii="Segoe UI" w:eastAsia="SimSun" w:hAnsi="Segoe UI" w:cs="Segoe UI"/>
          <w:sz w:val="22"/>
          <w:szCs w:val="22"/>
          <w:lang w:eastAsia="zh-CN" w:bidi="hi-IN"/>
        </w:rPr>
        <w:br/>
      </w:r>
      <w:r w:rsidRPr="00AA02A4">
        <w:rPr>
          <w:rFonts w:ascii="Segoe UI" w:eastAsia="SimSun" w:hAnsi="Segoe UI" w:cs="Segoe UI"/>
          <w:sz w:val="22"/>
          <w:szCs w:val="22"/>
          <w:lang w:eastAsia="zh-CN" w:bidi="hi-IN"/>
        </w:rPr>
        <w:t>w sposób określony w umowie, bezwzględnego ich przestrzegania, a w przypadku zmian w harmonogramach do:</w:t>
      </w:r>
    </w:p>
    <w:p w:rsidR="00A63163" w:rsidRPr="00AA02A4" w:rsidRDefault="00A63163" w:rsidP="00C8151D">
      <w:pPr>
        <w:pStyle w:val="Akapitzlist"/>
        <w:spacing w:after="0" w:line="240" w:lineRule="auto"/>
        <w:ind w:left="862"/>
        <w:jc w:val="both"/>
        <w:rPr>
          <w:rFonts w:ascii="Segoe UI" w:eastAsia="SimSun" w:hAnsi="Segoe UI" w:cs="Segoe UI"/>
          <w:sz w:val="22"/>
          <w:szCs w:val="22"/>
          <w:lang w:eastAsia="zh-CN" w:bidi="hi-IN"/>
        </w:rPr>
      </w:pPr>
      <w:r w:rsidRPr="00AA02A4">
        <w:rPr>
          <w:rFonts w:ascii="Segoe UI" w:eastAsia="SimSun" w:hAnsi="Segoe UI" w:cs="Segoe UI"/>
          <w:sz w:val="22"/>
          <w:szCs w:val="22"/>
          <w:lang w:eastAsia="zh-CN" w:bidi="hi-IN"/>
        </w:rPr>
        <w:t>a) bieżącego ich aktualizowania,</w:t>
      </w:r>
    </w:p>
    <w:p w:rsidR="00A63163" w:rsidRPr="00AA02A4" w:rsidRDefault="00A63163" w:rsidP="00C8151D">
      <w:pPr>
        <w:pStyle w:val="Akapitzlist"/>
        <w:spacing w:after="0" w:line="240" w:lineRule="auto"/>
        <w:ind w:left="862"/>
        <w:jc w:val="both"/>
        <w:rPr>
          <w:rFonts w:ascii="Segoe UI" w:eastAsia="SimSun" w:hAnsi="Segoe UI" w:cs="Segoe UI"/>
          <w:sz w:val="22"/>
          <w:szCs w:val="22"/>
          <w:lang w:eastAsia="zh-CN" w:bidi="hi-IN"/>
        </w:rPr>
      </w:pPr>
      <w:r w:rsidRPr="00AA02A4">
        <w:rPr>
          <w:rFonts w:ascii="Segoe UI" w:eastAsia="SimSun" w:hAnsi="Segoe UI" w:cs="Segoe UI"/>
          <w:sz w:val="22"/>
          <w:szCs w:val="22"/>
          <w:lang w:eastAsia="zh-CN" w:bidi="hi-IN"/>
        </w:rPr>
        <w:t>b)  rozpowszechnienia informacji o zmianach właścicielom nieruchomości,</w:t>
      </w:r>
    </w:p>
    <w:p w:rsidR="00A63163" w:rsidRPr="00AA02A4" w:rsidRDefault="00A63163" w:rsidP="00C8151D">
      <w:pPr>
        <w:pStyle w:val="Akapitzlist"/>
        <w:spacing w:after="0" w:line="240" w:lineRule="auto"/>
        <w:ind w:left="862"/>
        <w:jc w:val="both"/>
        <w:rPr>
          <w:rFonts w:ascii="Segoe UI" w:hAnsi="Segoe UI" w:cs="Segoe UI"/>
          <w:sz w:val="22"/>
          <w:szCs w:val="22"/>
        </w:rPr>
      </w:pPr>
      <w:r w:rsidRPr="00AA02A4">
        <w:rPr>
          <w:rFonts w:ascii="Segoe UI" w:eastAsia="SimSun" w:hAnsi="Segoe UI" w:cs="Segoe UI"/>
          <w:sz w:val="22"/>
          <w:szCs w:val="22"/>
          <w:lang w:eastAsia="zh-CN" w:bidi="hi-IN"/>
        </w:rPr>
        <w:t>c)  niezwłocznego informowania Zamawiającego o zmianach w  harmonogramach</w:t>
      </w:r>
      <w:r w:rsidRPr="00AA02A4">
        <w:rPr>
          <w:rFonts w:ascii="Segoe UI" w:hAnsi="Segoe UI" w:cs="Segoe UI"/>
          <w:sz w:val="22"/>
          <w:szCs w:val="22"/>
        </w:rPr>
        <w:t xml:space="preserve">; </w:t>
      </w:r>
    </w:p>
    <w:p w:rsidR="00A63163" w:rsidRPr="00AA02A4" w:rsidRDefault="00A63163" w:rsidP="00920650">
      <w:pPr>
        <w:pStyle w:val="Akapitzlist"/>
        <w:numPr>
          <w:ilvl w:val="0"/>
          <w:numId w:val="49"/>
        </w:numPr>
        <w:spacing w:after="0" w:line="240" w:lineRule="auto"/>
        <w:jc w:val="both"/>
        <w:rPr>
          <w:rFonts w:ascii="Segoe UI" w:hAnsi="Segoe UI" w:cs="Segoe UI"/>
          <w:sz w:val="22"/>
          <w:szCs w:val="22"/>
        </w:rPr>
      </w:pPr>
      <w:r w:rsidRPr="00AA02A4">
        <w:rPr>
          <w:rFonts w:ascii="Segoe UI" w:hAnsi="Segoe UI" w:cs="Segoe UI"/>
          <w:sz w:val="22"/>
          <w:szCs w:val="22"/>
        </w:rPr>
        <w:t>do bieżącej kontroli i optymalizacji częstotliwości wywozu odpadów;</w:t>
      </w:r>
    </w:p>
    <w:p w:rsidR="00A63163" w:rsidRPr="00AA02A4" w:rsidRDefault="00A63163" w:rsidP="00920650">
      <w:pPr>
        <w:pStyle w:val="Akapitzlist"/>
        <w:numPr>
          <w:ilvl w:val="0"/>
          <w:numId w:val="49"/>
        </w:numPr>
        <w:spacing w:after="0" w:line="240" w:lineRule="auto"/>
        <w:jc w:val="both"/>
        <w:rPr>
          <w:rFonts w:ascii="Segoe UI" w:eastAsia="SimSun" w:hAnsi="Segoe UI" w:cs="Segoe UI"/>
          <w:sz w:val="22"/>
          <w:szCs w:val="22"/>
          <w:lang w:eastAsia="zh-CN" w:bidi="hi-IN"/>
        </w:rPr>
      </w:pPr>
      <w:r w:rsidRPr="00AA02A4">
        <w:rPr>
          <w:rFonts w:ascii="Segoe UI" w:hAnsi="Segoe UI" w:cs="Segoe UI"/>
          <w:sz w:val="22"/>
          <w:szCs w:val="22"/>
        </w:rPr>
        <w:t xml:space="preserve">przyjmowania od właścicieli nieruchomości lub Zamawiającego zgłoszeń </w:t>
      </w:r>
      <w:r w:rsidR="00692570" w:rsidRPr="00AA02A4">
        <w:rPr>
          <w:rFonts w:ascii="Segoe UI" w:hAnsi="Segoe UI" w:cs="Segoe UI"/>
          <w:sz w:val="22"/>
          <w:szCs w:val="22"/>
        </w:rPr>
        <w:br/>
      </w:r>
      <w:r w:rsidRPr="00AA02A4">
        <w:rPr>
          <w:rFonts w:ascii="Segoe UI" w:hAnsi="Segoe UI" w:cs="Segoe UI"/>
          <w:sz w:val="22"/>
          <w:szCs w:val="22"/>
        </w:rPr>
        <w:t>o konieczności odbioru odpadów poza stałym harmonogramem i</w:t>
      </w:r>
      <w:r w:rsidR="00E460B5" w:rsidRPr="00AA02A4">
        <w:rPr>
          <w:rFonts w:ascii="Segoe UI" w:hAnsi="Segoe UI" w:cs="Segoe UI"/>
          <w:sz w:val="22"/>
          <w:szCs w:val="22"/>
        </w:rPr>
        <w:t xml:space="preserve"> dokonania odbioru tych odpadów </w:t>
      </w:r>
      <w:r w:rsidRPr="00AA02A4">
        <w:rPr>
          <w:rFonts w:ascii="Segoe UI" w:hAnsi="Segoe UI" w:cs="Segoe UI"/>
          <w:sz w:val="22"/>
          <w:szCs w:val="22"/>
        </w:rPr>
        <w:t>w odrębnym ustalonym przez siebie terminie niepowodującym opóźnień w funkcjonujących harmonogramach;</w:t>
      </w:r>
    </w:p>
    <w:p w:rsidR="00A63163" w:rsidRPr="00AA02A4" w:rsidRDefault="00A63163" w:rsidP="00920650">
      <w:pPr>
        <w:pStyle w:val="Akapitzlist"/>
        <w:numPr>
          <w:ilvl w:val="0"/>
          <w:numId w:val="49"/>
        </w:numPr>
        <w:spacing w:after="0" w:line="240" w:lineRule="auto"/>
        <w:jc w:val="both"/>
        <w:rPr>
          <w:rFonts w:ascii="Segoe UI" w:eastAsia="SimSun" w:hAnsi="Segoe UI" w:cs="Segoe UI"/>
          <w:sz w:val="22"/>
          <w:szCs w:val="22"/>
          <w:lang w:eastAsia="zh-CN" w:bidi="hi-IN"/>
        </w:rPr>
      </w:pPr>
      <w:r w:rsidRPr="00AA02A4">
        <w:rPr>
          <w:rFonts w:ascii="Segoe UI" w:hAnsi="Segoe UI" w:cs="Segoe UI"/>
          <w:sz w:val="22"/>
          <w:szCs w:val="22"/>
        </w:rPr>
        <w:t>w przypadku dokonywania odbioru odpadów (np. niesegregowanych) z nieruchomości i stwierdzenia zalegania lub przepełniania się pojemników innej frakcji odpadów (np. odpadów wielkogabarytowych, niebezpiecznych, zielonych lub innych) – do zapewnienia bieżącej wymiany informacji pomiędzy załogą realizującą odbiór odpadów a BOM w celu dokonania odbioru tych odpadów zgodnie z  harmonogramem (jest zobowiązany do dokonania zgłoszenia zalegania tych odpadów);</w:t>
      </w:r>
    </w:p>
    <w:p w:rsidR="00A63163" w:rsidRPr="00AA02A4" w:rsidRDefault="00A63163" w:rsidP="00920650">
      <w:pPr>
        <w:pStyle w:val="Akapitzlist"/>
        <w:numPr>
          <w:ilvl w:val="0"/>
          <w:numId w:val="49"/>
        </w:numPr>
        <w:spacing w:after="0" w:line="240" w:lineRule="auto"/>
        <w:jc w:val="both"/>
        <w:rPr>
          <w:rFonts w:ascii="Segoe UI" w:eastAsia="SimSun" w:hAnsi="Segoe UI" w:cs="Segoe UI"/>
          <w:sz w:val="22"/>
          <w:szCs w:val="22"/>
          <w:lang w:eastAsia="zh-CN" w:bidi="hi-IN"/>
        </w:rPr>
      </w:pPr>
      <w:r w:rsidRPr="00AA02A4">
        <w:rPr>
          <w:rFonts w:ascii="Segoe UI" w:eastAsia="SimSun" w:hAnsi="Segoe UI" w:cs="Segoe UI"/>
          <w:sz w:val="22"/>
          <w:szCs w:val="22"/>
          <w:lang w:eastAsia="zh-CN" w:bidi="hi-IN"/>
        </w:rPr>
        <w:lastRenderedPageBreak/>
        <w:t xml:space="preserve">w przypadku wystawienia przez właściciela nieruchomości  worka z odpadami bez kodu kreskowego (dotyczy braku możliwości przyporządkowania worka danemu właścicielowi nieruchomości), worek nie zostanie przyporządkowany do żadnej nieruchomości; </w:t>
      </w:r>
      <w:r w:rsidRPr="00AA02A4">
        <w:rPr>
          <w:rFonts w:ascii="Segoe UI" w:hAnsi="Segoe UI" w:cs="Segoe UI"/>
          <w:sz w:val="22"/>
          <w:szCs w:val="22"/>
        </w:rPr>
        <w:t>Wykonawca wówczas będzie zobowiązane poinformować Zamawiającego o ilości odebranych w ten sposób worków i ich lokalizacji;</w:t>
      </w:r>
    </w:p>
    <w:p w:rsidR="00A63163" w:rsidRPr="00AA02A4" w:rsidRDefault="00A63163" w:rsidP="00920650">
      <w:pPr>
        <w:pStyle w:val="Akapitzlist"/>
        <w:numPr>
          <w:ilvl w:val="0"/>
          <w:numId w:val="49"/>
        </w:numPr>
        <w:spacing w:after="0" w:line="240" w:lineRule="auto"/>
        <w:jc w:val="both"/>
        <w:rPr>
          <w:rFonts w:ascii="Segoe UI" w:eastAsia="SimSun" w:hAnsi="Segoe UI" w:cs="Segoe UI"/>
          <w:sz w:val="22"/>
          <w:szCs w:val="22"/>
          <w:lang w:eastAsia="zh-CN" w:bidi="hi-IN"/>
        </w:rPr>
      </w:pPr>
      <w:r w:rsidRPr="00AA02A4">
        <w:rPr>
          <w:rFonts w:ascii="Segoe UI" w:eastAsia="SimSun" w:hAnsi="Segoe UI" w:cs="Segoe UI"/>
          <w:sz w:val="22"/>
          <w:szCs w:val="22"/>
          <w:lang w:eastAsia="zh-CN" w:bidi="hi-IN"/>
        </w:rPr>
        <w:t xml:space="preserve">w przypadku niewłaściwego wysortowania odpadów przez właściciela nieruchomości: </w:t>
      </w:r>
    </w:p>
    <w:p w:rsidR="00A63163" w:rsidRPr="00AA02A4" w:rsidRDefault="00A63163" w:rsidP="00920650">
      <w:pPr>
        <w:pStyle w:val="Akapitzlist"/>
        <w:numPr>
          <w:ilvl w:val="0"/>
          <w:numId w:val="50"/>
        </w:numPr>
        <w:spacing w:after="0" w:line="240" w:lineRule="auto"/>
        <w:contextualSpacing w:val="0"/>
        <w:jc w:val="both"/>
        <w:rPr>
          <w:rFonts w:ascii="Segoe UI" w:eastAsia="SimSun" w:hAnsi="Segoe UI" w:cs="Segoe UI"/>
          <w:sz w:val="22"/>
          <w:szCs w:val="22"/>
          <w:lang w:eastAsia="zh-CN" w:bidi="hi-IN"/>
        </w:rPr>
      </w:pPr>
      <w:r w:rsidRPr="00AA02A4">
        <w:rPr>
          <w:rFonts w:ascii="Segoe UI" w:eastAsia="SimSun" w:hAnsi="Segoe UI" w:cs="Segoe UI"/>
          <w:sz w:val="22"/>
          <w:szCs w:val="22"/>
          <w:lang w:eastAsia="zh-CN" w:bidi="hi-IN"/>
        </w:rPr>
        <w:t xml:space="preserve">do sporządzenia dokumentacji fotograficznej, a o zaistniałej sytuacji </w:t>
      </w:r>
      <w:r w:rsidRPr="00AA02A4">
        <w:rPr>
          <w:rFonts w:ascii="Segoe UI" w:hAnsi="Segoe UI" w:cs="Segoe UI"/>
          <w:sz w:val="22"/>
          <w:szCs w:val="22"/>
        </w:rPr>
        <w:t>Wykonawca</w:t>
      </w:r>
      <w:r w:rsidRPr="00AA02A4">
        <w:rPr>
          <w:rFonts w:ascii="Segoe UI" w:eastAsia="SimSun" w:hAnsi="Segoe UI" w:cs="Segoe UI"/>
          <w:sz w:val="22"/>
          <w:szCs w:val="22"/>
          <w:lang w:eastAsia="zh-CN" w:bidi="hi-IN"/>
        </w:rPr>
        <w:t xml:space="preserve"> bezzwłocznie powiadomi Zamawiającego,</w:t>
      </w:r>
    </w:p>
    <w:p w:rsidR="00A63163" w:rsidRPr="00AA02A4" w:rsidRDefault="00A63163" w:rsidP="00920650">
      <w:pPr>
        <w:pStyle w:val="Akapitzlist"/>
        <w:numPr>
          <w:ilvl w:val="0"/>
          <w:numId w:val="50"/>
        </w:numPr>
        <w:spacing w:after="0" w:line="240" w:lineRule="auto"/>
        <w:contextualSpacing w:val="0"/>
        <w:jc w:val="both"/>
        <w:rPr>
          <w:rFonts w:ascii="Segoe UI" w:eastAsia="SimSun" w:hAnsi="Segoe UI" w:cs="Segoe UI"/>
          <w:sz w:val="22"/>
          <w:szCs w:val="22"/>
          <w:lang w:eastAsia="zh-CN" w:bidi="hi-IN"/>
        </w:rPr>
      </w:pPr>
      <w:r w:rsidRPr="00AA02A4">
        <w:rPr>
          <w:rFonts w:ascii="Segoe UI" w:eastAsia="SimSun" w:hAnsi="Segoe UI" w:cs="Segoe UI"/>
          <w:sz w:val="22"/>
          <w:szCs w:val="22"/>
          <w:lang w:eastAsia="zh-CN" w:bidi="hi-IN"/>
        </w:rPr>
        <w:t>naklejenie na worek / pojemnik informacji o złym wysegregowaniu odpadów, oraz poinformowanie o tym fakcie Zamawiającego,</w:t>
      </w:r>
    </w:p>
    <w:p w:rsidR="00A63163" w:rsidRPr="00AA02A4" w:rsidRDefault="00A63163" w:rsidP="00920650">
      <w:pPr>
        <w:pStyle w:val="Akapitzlist"/>
        <w:numPr>
          <w:ilvl w:val="0"/>
          <w:numId w:val="49"/>
        </w:numPr>
        <w:spacing w:after="0" w:line="240" w:lineRule="auto"/>
        <w:contextualSpacing w:val="0"/>
        <w:jc w:val="both"/>
        <w:rPr>
          <w:rFonts w:ascii="Segoe UI" w:eastAsia="SimSun" w:hAnsi="Segoe UI" w:cs="Segoe UI"/>
          <w:sz w:val="22"/>
          <w:szCs w:val="22"/>
          <w:lang w:eastAsia="zh-CN" w:bidi="hi-IN"/>
        </w:rPr>
      </w:pPr>
      <w:r w:rsidRPr="00AA02A4">
        <w:rPr>
          <w:rFonts w:ascii="Segoe UI" w:hAnsi="Segoe UI" w:cs="Segoe UI"/>
          <w:sz w:val="22"/>
          <w:szCs w:val="22"/>
        </w:rPr>
        <w:t>rejestrowania w sposób elektroniczny odbioru pojemników lub worków (czytniki/skanery kodów kreskowych); raport odebranych pojemników/worków będzie udostępniany na prośbę Zamawiającego, w terminie do 5 roboczego dnia miesiąca następującego po miesiącu, w którym świadczona była usługa;</w:t>
      </w:r>
    </w:p>
    <w:p w:rsidR="00A63163" w:rsidRPr="00AA02A4" w:rsidRDefault="00A63163" w:rsidP="00920650">
      <w:pPr>
        <w:pStyle w:val="Akapitzlist"/>
        <w:numPr>
          <w:ilvl w:val="0"/>
          <w:numId w:val="49"/>
        </w:numPr>
        <w:spacing w:after="0" w:line="240" w:lineRule="auto"/>
        <w:jc w:val="both"/>
        <w:rPr>
          <w:rFonts w:ascii="Segoe UI" w:eastAsia="SimSun" w:hAnsi="Segoe UI" w:cs="Segoe UI"/>
          <w:sz w:val="22"/>
          <w:szCs w:val="22"/>
          <w:lang w:eastAsia="zh-CN" w:bidi="hi-IN"/>
        </w:rPr>
      </w:pPr>
      <w:r w:rsidRPr="00AA02A4">
        <w:rPr>
          <w:rFonts w:ascii="Segoe UI" w:hAnsi="Segoe UI" w:cs="Segoe UI"/>
          <w:sz w:val="22"/>
          <w:szCs w:val="22"/>
        </w:rPr>
        <w:t>do rozstawiania i wymiany pojemników PZ20 - wieszaków na worki, będących własnością Zamawiającego, w uzgodnieniu z Zamawiającym, z zachowaniem dbałości o te pojemniki; rozstawienie pojemników wymaga wypełniania protokołów przekazania tych pojemników Zarządcom nieruchomości;</w:t>
      </w:r>
    </w:p>
    <w:p w:rsidR="00A63163" w:rsidRPr="00AA02A4" w:rsidRDefault="00A63163" w:rsidP="00920650">
      <w:pPr>
        <w:pStyle w:val="Akapitzlist"/>
        <w:numPr>
          <w:ilvl w:val="0"/>
          <w:numId w:val="49"/>
        </w:numPr>
        <w:spacing w:after="0" w:line="240" w:lineRule="auto"/>
        <w:jc w:val="both"/>
        <w:rPr>
          <w:rFonts w:ascii="Segoe UI" w:eastAsia="SimSun" w:hAnsi="Segoe UI" w:cs="Segoe UI"/>
          <w:sz w:val="22"/>
          <w:szCs w:val="22"/>
          <w:lang w:eastAsia="zh-CN" w:bidi="hi-IN"/>
        </w:rPr>
      </w:pPr>
      <w:r w:rsidRPr="00AA02A4">
        <w:rPr>
          <w:rFonts w:ascii="Segoe UI" w:hAnsi="Segoe UI" w:cs="Segoe UI"/>
          <w:sz w:val="22"/>
          <w:szCs w:val="22"/>
        </w:rPr>
        <w:t xml:space="preserve">w przypadku zaistnienia takiej potrzeby – do obsługi ogólnodostępnych pojemników do segregacji odpadów, zlokalizowanych w miejscach wskazanych przez Zamawiającego (max. 30 punktów) i bieżącego odbioru z tych pojemników odpadów z częstotliwością uzgodnioną z Zamawiającym; w ramach odbioru odpadów </w:t>
      </w:r>
      <w:r w:rsidR="00692570" w:rsidRPr="00AA02A4">
        <w:rPr>
          <w:rFonts w:ascii="Segoe UI" w:hAnsi="Segoe UI" w:cs="Segoe UI"/>
          <w:sz w:val="22"/>
          <w:szCs w:val="22"/>
        </w:rPr>
        <w:br/>
      </w:r>
      <w:r w:rsidRPr="00AA02A4">
        <w:rPr>
          <w:rFonts w:ascii="Segoe UI" w:hAnsi="Segoe UI" w:cs="Segoe UI"/>
          <w:sz w:val="22"/>
          <w:szCs w:val="22"/>
        </w:rPr>
        <w:t xml:space="preserve">z ogólnodostępnych gniazd pojemników, Wykonawca zobowiązany jest uprzątać </w:t>
      </w:r>
      <w:r w:rsidR="00692570" w:rsidRPr="00AA02A4">
        <w:rPr>
          <w:rFonts w:ascii="Segoe UI" w:hAnsi="Segoe UI" w:cs="Segoe UI"/>
          <w:sz w:val="22"/>
          <w:szCs w:val="22"/>
        </w:rPr>
        <w:br/>
      </w:r>
      <w:r w:rsidRPr="00AA02A4">
        <w:rPr>
          <w:rFonts w:ascii="Segoe UI" w:hAnsi="Segoe UI" w:cs="Segoe UI"/>
          <w:sz w:val="22"/>
          <w:szCs w:val="22"/>
        </w:rPr>
        <w:t>i zbierać luzy znajdujące się wokół tych pojemników;</w:t>
      </w:r>
    </w:p>
    <w:p w:rsidR="00A63163" w:rsidRPr="00AA02A4" w:rsidRDefault="00A63163" w:rsidP="00920650">
      <w:pPr>
        <w:pStyle w:val="Akapitzlist"/>
        <w:numPr>
          <w:ilvl w:val="0"/>
          <w:numId w:val="49"/>
        </w:numPr>
        <w:spacing w:after="0" w:line="240" w:lineRule="auto"/>
        <w:jc w:val="both"/>
        <w:rPr>
          <w:rStyle w:val="Pogrubienie"/>
          <w:rFonts w:ascii="Segoe UI" w:eastAsia="SimSun" w:hAnsi="Segoe UI" w:cs="Segoe UI"/>
          <w:sz w:val="22"/>
          <w:szCs w:val="22"/>
          <w:lang w:eastAsia="zh-CN" w:bidi="hi-IN"/>
        </w:rPr>
      </w:pPr>
      <w:r w:rsidRPr="00AA02A4">
        <w:rPr>
          <w:rStyle w:val="Pogrubienie"/>
          <w:rFonts w:ascii="Segoe UI" w:hAnsi="Segoe UI" w:cs="Segoe UI"/>
          <w:b w:val="0"/>
          <w:bCs/>
          <w:sz w:val="22"/>
          <w:szCs w:val="22"/>
        </w:rPr>
        <w:t>w przypadku, gdy wyznaczony dla danej nieruchomości dzień odbioru odpadów przypada na</w:t>
      </w:r>
      <w:r w:rsidRPr="00AA02A4">
        <w:rPr>
          <w:rStyle w:val="highlight"/>
          <w:rFonts w:ascii="Segoe UI" w:hAnsi="Segoe UI" w:cs="Segoe UI"/>
          <w:bCs/>
          <w:sz w:val="22"/>
          <w:szCs w:val="22"/>
        </w:rPr>
        <w:t>dzień wolny</w:t>
      </w:r>
      <w:r w:rsidRPr="00AA02A4">
        <w:rPr>
          <w:rStyle w:val="Pogrubienie"/>
          <w:rFonts w:ascii="Segoe UI" w:hAnsi="Segoe UI" w:cs="Segoe UI"/>
          <w:b w:val="0"/>
          <w:bCs/>
          <w:sz w:val="22"/>
          <w:szCs w:val="22"/>
        </w:rPr>
        <w:t xml:space="preserve"> od pracy, wówczas odbiór odpadów będzie realizowany w pierwszy dzień roboczy następujący po dniu wolnym. Odbiory następujące po tym dniu zostaną przesunięte zgodnie z powyższą zasadą na kolejne dni (w takich przypadkach soboty są dniami pracującymi). W przypadku kumulacji dni wolnych </w:t>
      </w:r>
      <w:r w:rsidR="00692570" w:rsidRPr="00AA02A4">
        <w:rPr>
          <w:rStyle w:val="Pogrubienie"/>
          <w:rFonts w:ascii="Segoe UI" w:hAnsi="Segoe UI" w:cs="Segoe UI"/>
          <w:b w:val="0"/>
          <w:bCs/>
          <w:sz w:val="22"/>
          <w:szCs w:val="22"/>
        </w:rPr>
        <w:br/>
      </w:r>
      <w:r w:rsidRPr="00AA02A4">
        <w:rPr>
          <w:rStyle w:val="Pogrubienie"/>
          <w:rFonts w:ascii="Segoe UI" w:hAnsi="Segoe UI" w:cs="Segoe UI"/>
          <w:b w:val="0"/>
          <w:bCs/>
          <w:sz w:val="22"/>
          <w:szCs w:val="22"/>
        </w:rPr>
        <w:t>w jednym tygodniu – na podstawie odrębnych uzgodnień z Zamawiającym;</w:t>
      </w:r>
    </w:p>
    <w:p w:rsidR="00A63163" w:rsidRPr="00AA02A4" w:rsidRDefault="00A63163" w:rsidP="00920650">
      <w:pPr>
        <w:pStyle w:val="Akapitzlist"/>
        <w:numPr>
          <w:ilvl w:val="0"/>
          <w:numId w:val="49"/>
        </w:numPr>
        <w:spacing w:after="0" w:line="240" w:lineRule="auto"/>
        <w:jc w:val="both"/>
        <w:rPr>
          <w:rStyle w:val="Pogrubienie"/>
          <w:rFonts w:ascii="Segoe UI" w:eastAsia="SimSun" w:hAnsi="Segoe UI" w:cs="Segoe UI"/>
          <w:sz w:val="22"/>
          <w:szCs w:val="22"/>
          <w:lang w:eastAsia="zh-CN" w:bidi="hi-IN"/>
        </w:rPr>
      </w:pPr>
      <w:r w:rsidRPr="00AA02A4">
        <w:rPr>
          <w:rStyle w:val="Pogrubienie"/>
          <w:rFonts w:ascii="Segoe UI" w:hAnsi="Segoe UI" w:cs="Segoe UI"/>
          <w:b w:val="0"/>
          <w:bCs/>
          <w:sz w:val="22"/>
          <w:szCs w:val="22"/>
        </w:rPr>
        <w:t xml:space="preserve">do przeprowadzania kontroli przy każdorazowym odbiorze odpadów poprzez dokonywanie ich wizualnej oceny, a w przypadku </w:t>
      </w:r>
      <w:r w:rsidRPr="00AA02A4">
        <w:rPr>
          <w:rFonts w:ascii="Segoe UI" w:hAnsi="Segoe UI" w:cs="Segoe UI"/>
          <w:sz w:val="22"/>
          <w:szCs w:val="22"/>
        </w:rPr>
        <w:t xml:space="preserve">niedopełnienia przez właściciela nieruchomości obowiązku selektywnego zbierania odpadów komunalnych, zgodnie z art. 6ka, ust. 1 ustawy o utrzymaniu czystości i porządku w gminach: </w:t>
      </w:r>
    </w:p>
    <w:p w:rsidR="00A63163" w:rsidRPr="00AA02A4" w:rsidRDefault="00A63163" w:rsidP="00920650">
      <w:pPr>
        <w:pStyle w:val="Akapitzlist"/>
        <w:numPr>
          <w:ilvl w:val="0"/>
          <w:numId w:val="53"/>
        </w:numPr>
        <w:spacing w:after="0" w:line="240" w:lineRule="auto"/>
        <w:jc w:val="both"/>
        <w:rPr>
          <w:rFonts w:ascii="Segoe UI" w:eastAsia="SimSun" w:hAnsi="Segoe UI" w:cs="Segoe UI"/>
          <w:b/>
          <w:sz w:val="22"/>
          <w:szCs w:val="22"/>
          <w:lang w:eastAsia="zh-CN" w:bidi="hi-IN"/>
        </w:rPr>
      </w:pPr>
      <w:r w:rsidRPr="00AA02A4">
        <w:rPr>
          <w:rFonts w:ascii="Segoe UI" w:hAnsi="Segoe UI" w:cs="Segoe UI"/>
          <w:sz w:val="22"/>
          <w:szCs w:val="22"/>
        </w:rPr>
        <w:t>przyjęcia ich jako niesegregowane,(zmieszane) odpady komunalne,</w:t>
      </w:r>
    </w:p>
    <w:p w:rsidR="00A63163" w:rsidRPr="00AA02A4" w:rsidRDefault="00A63163" w:rsidP="00920650">
      <w:pPr>
        <w:pStyle w:val="Akapitzlist"/>
        <w:numPr>
          <w:ilvl w:val="0"/>
          <w:numId w:val="53"/>
        </w:numPr>
        <w:spacing w:after="0" w:line="240" w:lineRule="auto"/>
        <w:jc w:val="both"/>
        <w:rPr>
          <w:rStyle w:val="Pogrubienie"/>
          <w:rFonts w:ascii="Segoe UI" w:eastAsia="SimSun" w:hAnsi="Segoe UI" w:cs="Segoe UI"/>
          <w:sz w:val="22"/>
          <w:szCs w:val="22"/>
          <w:lang w:eastAsia="zh-CN" w:bidi="hi-IN"/>
        </w:rPr>
      </w:pPr>
      <w:r w:rsidRPr="00AA02A4">
        <w:rPr>
          <w:rFonts w:ascii="Segoe UI" w:hAnsi="Segoe UI" w:cs="Segoe UI"/>
          <w:sz w:val="22"/>
          <w:szCs w:val="22"/>
        </w:rPr>
        <w:t>niezwłocznie powiadamia o tym Zamawiającego oraz właściciela nieruchomości (nie dłużej niż ciągu 2 w dni roboczych) sporządzając zgłoszenie wg wzoru (załącznik 1a)</w:t>
      </w:r>
      <w:r w:rsidRPr="00AA02A4">
        <w:rPr>
          <w:rStyle w:val="Pogrubienie"/>
          <w:rFonts w:ascii="Segoe UI" w:eastAsia="SimSun" w:hAnsi="Segoe UI" w:cs="Segoe UI"/>
          <w:sz w:val="22"/>
          <w:szCs w:val="22"/>
          <w:lang w:eastAsia="zh-CN" w:bidi="hi-IN"/>
        </w:rPr>
        <w:t>;</w:t>
      </w:r>
    </w:p>
    <w:p w:rsidR="00A63163" w:rsidRPr="00AA02A4" w:rsidRDefault="00A63163" w:rsidP="00920650">
      <w:pPr>
        <w:pStyle w:val="Akapitzlist"/>
        <w:numPr>
          <w:ilvl w:val="0"/>
          <w:numId w:val="49"/>
        </w:numPr>
        <w:spacing w:after="0" w:line="240" w:lineRule="auto"/>
        <w:jc w:val="both"/>
        <w:rPr>
          <w:rFonts w:ascii="Segoe UI" w:eastAsia="SimSun" w:hAnsi="Segoe UI" w:cs="Segoe UI"/>
          <w:b/>
          <w:sz w:val="22"/>
          <w:szCs w:val="22"/>
          <w:lang w:eastAsia="zh-CN" w:bidi="hi-IN"/>
        </w:rPr>
      </w:pPr>
      <w:r w:rsidRPr="00AA02A4">
        <w:rPr>
          <w:rStyle w:val="Pogrubienie"/>
          <w:rFonts w:ascii="Segoe UI" w:hAnsi="Segoe UI" w:cs="Segoe UI"/>
          <w:b w:val="0"/>
          <w:bCs/>
          <w:sz w:val="22"/>
          <w:szCs w:val="22"/>
        </w:rPr>
        <w:t>w przypadku zwiększonej</w:t>
      </w:r>
      <w:r w:rsidRPr="00AA02A4">
        <w:rPr>
          <w:rFonts w:ascii="Segoe UI" w:hAnsi="Segoe UI" w:cs="Segoe UI"/>
          <w:sz w:val="22"/>
          <w:szCs w:val="22"/>
        </w:rPr>
        <w:t xml:space="preserve"> produkcji odpadów na danej nieruchomości </w:t>
      </w:r>
      <w:r w:rsidR="00692570" w:rsidRPr="00AA02A4">
        <w:rPr>
          <w:rFonts w:ascii="Segoe UI" w:hAnsi="Segoe UI" w:cs="Segoe UI"/>
          <w:sz w:val="22"/>
          <w:szCs w:val="22"/>
        </w:rPr>
        <w:br/>
      </w:r>
      <w:r w:rsidRPr="00AA02A4">
        <w:rPr>
          <w:rFonts w:ascii="Segoe UI" w:hAnsi="Segoe UI" w:cs="Segoe UI"/>
          <w:sz w:val="22"/>
          <w:szCs w:val="22"/>
        </w:rPr>
        <w:t>lub wątpliwości co do pochodzenia odpadów Wykonawca będzie zgłaszać ten fakt do Zamawiającego.</w:t>
      </w:r>
    </w:p>
    <w:p w:rsidR="00A63163" w:rsidRPr="00AA02A4" w:rsidRDefault="00A63163" w:rsidP="00C8151D">
      <w:pPr>
        <w:pStyle w:val="Tekstpodstawowy"/>
        <w:jc w:val="right"/>
        <w:rPr>
          <w:rFonts w:ascii="Segoe UI" w:hAnsi="Segoe UI" w:cs="Segoe UI"/>
          <w:i/>
          <w:sz w:val="22"/>
          <w:szCs w:val="22"/>
        </w:rPr>
      </w:pPr>
    </w:p>
    <w:p w:rsidR="00A63163" w:rsidRPr="00AA02A4" w:rsidRDefault="00A63163" w:rsidP="00920650">
      <w:pPr>
        <w:pStyle w:val="Akapitzlist"/>
        <w:numPr>
          <w:ilvl w:val="0"/>
          <w:numId w:val="38"/>
        </w:numPr>
        <w:suppressAutoHyphens/>
        <w:spacing w:after="0" w:line="240" w:lineRule="auto"/>
        <w:ind w:left="426" w:hanging="284"/>
        <w:jc w:val="both"/>
        <w:rPr>
          <w:rFonts w:ascii="Segoe UI" w:hAnsi="Segoe UI" w:cs="Segoe UI"/>
          <w:b/>
          <w:sz w:val="22"/>
          <w:szCs w:val="22"/>
        </w:rPr>
      </w:pPr>
      <w:r w:rsidRPr="00AA02A4">
        <w:rPr>
          <w:rFonts w:ascii="Segoe UI" w:hAnsi="Segoe UI" w:cs="Segoe UI"/>
          <w:b/>
          <w:sz w:val="22"/>
          <w:szCs w:val="22"/>
        </w:rPr>
        <w:t>Wykonawca zapewni odbiór własnymi pojemnikami wyposażonymi w transpondery lub workami:</w:t>
      </w:r>
    </w:p>
    <w:p w:rsidR="00A63163" w:rsidRPr="00AA02A4" w:rsidRDefault="00A63163" w:rsidP="00920650">
      <w:pPr>
        <w:pStyle w:val="Akapitzlist"/>
        <w:numPr>
          <w:ilvl w:val="0"/>
          <w:numId w:val="39"/>
        </w:numPr>
        <w:spacing w:after="0" w:line="240" w:lineRule="auto"/>
        <w:ind w:left="284"/>
        <w:jc w:val="both"/>
        <w:rPr>
          <w:rFonts w:ascii="Segoe UI" w:hAnsi="Segoe UI" w:cs="Segoe UI"/>
          <w:b/>
          <w:sz w:val="22"/>
          <w:szCs w:val="22"/>
        </w:rPr>
      </w:pPr>
      <w:r w:rsidRPr="00AA02A4">
        <w:rPr>
          <w:rFonts w:ascii="Segoe UI" w:hAnsi="Segoe UI" w:cs="Segoe UI"/>
          <w:b/>
          <w:sz w:val="22"/>
          <w:szCs w:val="22"/>
        </w:rPr>
        <w:t xml:space="preserve">zmieszanych odpadów komunalnych, </w:t>
      </w:r>
      <w:r w:rsidRPr="00AA02A4">
        <w:rPr>
          <w:rFonts w:ascii="Segoe UI" w:hAnsi="Segoe UI" w:cs="Segoe UI"/>
          <w:sz w:val="22"/>
          <w:szCs w:val="22"/>
        </w:rPr>
        <w:t xml:space="preserve">z częstotliwością wywozu nie mniejszą </w:t>
      </w:r>
      <w:r w:rsidRPr="00AA02A4">
        <w:rPr>
          <w:rFonts w:ascii="Segoe UI" w:hAnsi="Segoe UI" w:cs="Segoe UI"/>
          <w:sz w:val="22"/>
          <w:szCs w:val="22"/>
        </w:rPr>
        <w:br/>
        <w:t xml:space="preserve">niż jeden raz w tygodniu, w godz. 06:00 - 22:00, zgodnie z harmonogramem; </w:t>
      </w:r>
      <w:r w:rsidRPr="00AA02A4">
        <w:rPr>
          <w:rFonts w:ascii="Segoe UI" w:hAnsi="Segoe UI" w:cs="Segoe UI"/>
          <w:sz w:val="22"/>
          <w:szCs w:val="22"/>
        </w:rPr>
        <w:lastRenderedPageBreak/>
        <w:t>harmonogram wywozu odpadów sporządzany będzie w oparciu o uzasadnione potrzeby, tak aby nie dopuścić do przepełniania się pojemników (w przypadku zabudowy wielorodzinnej, zwiększenie częstotliwości 1-3 razy w tygodniu); Odbiór następować będzie z miejsc gromadzenia odpadów.</w:t>
      </w:r>
    </w:p>
    <w:p w:rsidR="00A63163" w:rsidRPr="00AA02A4" w:rsidRDefault="00A63163" w:rsidP="00920650">
      <w:pPr>
        <w:pStyle w:val="Akapitzlist"/>
        <w:numPr>
          <w:ilvl w:val="0"/>
          <w:numId w:val="39"/>
        </w:numPr>
        <w:spacing w:after="0" w:line="240" w:lineRule="auto"/>
        <w:ind w:left="284"/>
        <w:jc w:val="both"/>
        <w:rPr>
          <w:rFonts w:ascii="Segoe UI" w:hAnsi="Segoe UI" w:cs="Segoe UI"/>
          <w:b/>
          <w:sz w:val="22"/>
          <w:szCs w:val="22"/>
        </w:rPr>
      </w:pPr>
      <w:r w:rsidRPr="00AA02A4">
        <w:rPr>
          <w:rFonts w:ascii="Segoe UI" w:hAnsi="Segoe UI" w:cs="Segoe UI"/>
          <w:b/>
          <w:sz w:val="22"/>
          <w:szCs w:val="22"/>
        </w:rPr>
        <w:t>selektywnie zbieranych „u źródła” komunalnych odpadów surowcowych (papieru, szkła, tworzyw sztucznych):</w:t>
      </w:r>
    </w:p>
    <w:p w:rsidR="00A63163" w:rsidRPr="00AA02A4" w:rsidRDefault="00A63163" w:rsidP="00920650">
      <w:pPr>
        <w:pStyle w:val="Akapitzlist"/>
        <w:numPr>
          <w:ilvl w:val="0"/>
          <w:numId w:val="40"/>
        </w:numPr>
        <w:spacing w:after="0" w:line="240" w:lineRule="auto"/>
        <w:ind w:left="993" w:hanging="284"/>
        <w:jc w:val="both"/>
        <w:rPr>
          <w:rFonts w:ascii="Segoe UI" w:hAnsi="Segoe UI" w:cs="Segoe UI"/>
          <w:sz w:val="22"/>
          <w:szCs w:val="22"/>
        </w:rPr>
      </w:pPr>
      <w:r w:rsidRPr="00AA02A4">
        <w:rPr>
          <w:rFonts w:ascii="Segoe UI" w:hAnsi="Segoe UI" w:cs="Segoe UI"/>
          <w:sz w:val="22"/>
          <w:szCs w:val="22"/>
        </w:rPr>
        <w:t>w systemie workowym (dotyczy zabudowy jednorodzinnej oraz – jeżeli taką wolę wyrazi właściciel nieruchomości wielorodzinnej obejmującej do czterech gospodarstw domowych lub  zabudowań do pierwszego piętra):</w:t>
      </w:r>
    </w:p>
    <w:p w:rsidR="00A63163" w:rsidRPr="00AA02A4" w:rsidRDefault="00A63163" w:rsidP="00920650">
      <w:pPr>
        <w:pStyle w:val="Akapitzlist"/>
        <w:numPr>
          <w:ilvl w:val="0"/>
          <w:numId w:val="44"/>
        </w:numPr>
        <w:suppressAutoHyphens/>
        <w:spacing w:after="0" w:line="240" w:lineRule="auto"/>
        <w:ind w:left="1276" w:hanging="283"/>
        <w:jc w:val="both"/>
        <w:rPr>
          <w:rFonts w:ascii="Segoe UI" w:hAnsi="Segoe UI" w:cs="Segoe UI"/>
          <w:sz w:val="22"/>
          <w:szCs w:val="22"/>
        </w:rPr>
      </w:pPr>
      <w:r w:rsidRPr="00AA02A4">
        <w:rPr>
          <w:rFonts w:ascii="Segoe UI" w:hAnsi="Segoe UI" w:cs="Segoe UI"/>
          <w:sz w:val="22"/>
          <w:szCs w:val="22"/>
        </w:rPr>
        <w:t xml:space="preserve">z wykorzystaniem trzech rodzajów worków: niebieskiego o pojemności </w:t>
      </w:r>
      <w:r w:rsidR="009F51CC" w:rsidRPr="00AA02A4">
        <w:rPr>
          <w:rFonts w:ascii="Segoe UI" w:hAnsi="Segoe UI" w:cs="Segoe UI"/>
          <w:sz w:val="22"/>
          <w:szCs w:val="22"/>
        </w:rPr>
        <w:t>co najmniej 80 dm</w:t>
      </w:r>
      <w:r w:rsidR="009F51CC" w:rsidRPr="00AA02A4">
        <w:rPr>
          <w:rFonts w:ascii="Segoe UI" w:hAnsi="Segoe UI" w:cs="Segoe UI"/>
          <w:sz w:val="22"/>
          <w:szCs w:val="22"/>
          <w:vertAlign w:val="superscript"/>
        </w:rPr>
        <w:t>3</w:t>
      </w:r>
      <w:r w:rsidRPr="00AA02A4">
        <w:rPr>
          <w:rFonts w:ascii="Segoe UI" w:hAnsi="Segoe UI" w:cs="Segoe UI"/>
          <w:sz w:val="22"/>
          <w:szCs w:val="22"/>
        </w:rPr>
        <w:t xml:space="preserve">na odpady papieru i tektury, żółtego o pojemności </w:t>
      </w:r>
      <w:r w:rsidR="009F51CC" w:rsidRPr="00AA02A4">
        <w:rPr>
          <w:rFonts w:ascii="Segoe UI" w:hAnsi="Segoe UI" w:cs="Segoe UI"/>
          <w:sz w:val="22"/>
          <w:szCs w:val="22"/>
        </w:rPr>
        <w:t>co najmniej 80 dm</w:t>
      </w:r>
      <w:r w:rsidR="009F51CC" w:rsidRPr="00AA02A4">
        <w:rPr>
          <w:rFonts w:ascii="Segoe UI" w:hAnsi="Segoe UI" w:cs="Segoe UI"/>
          <w:sz w:val="22"/>
          <w:szCs w:val="22"/>
          <w:vertAlign w:val="superscript"/>
        </w:rPr>
        <w:t>3</w:t>
      </w:r>
      <w:r w:rsidRPr="00AA02A4">
        <w:rPr>
          <w:rFonts w:ascii="Segoe UI" w:hAnsi="Segoe UI" w:cs="Segoe UI"/>
          <w:sz w:val="22"/>
          <w:szCs w:val="22"/>
        </w:rPr>
        <w:t xml:space="preserve">- metalu, tworzyw sztucznych oraz opakowań wielomateriałowych oraz zielonego o pojemności co najmniej </w:t>
      </w:r>
      <w:r w:rsidR="009F51CC" w:rsidRPr="00AA02A4">
        <w:rPr>
          <w:rFonts w:ascii="Segoe UI" w:hAnsi="Segoe UI" w:cs="Segoe UI"/>
          <w:sz w:val="22"/>
          <w:szCs w:val="22"/>
        </w:rPr>
        <w:t>80 dm</w:t>
      </w:r>
      <w:r w:rsidR="009F51CC" w:rsidRPr="00AA02A4">
        <w:rPr>
          <w:rFonts w:ascii="Segoe UI" w:hAnsi="Segoe UI" w:cs="Segoe UI"/>
          <w:sz w:val="22"/>
          <w:szCs w:val="22"/>
          <w:vertAlign w:val="superscript"/>
        </w:rPr>
        <w:t>3</w:t>
      </w:r>
      <w:r w:rsidRPr="00AA02A4">
        <w:rPr>
          <w:rFonts w:ascii="Segoe UI" w:hAnsi="Segoe UI" w:cs="Segoe UI"/>
          <w:sz w:val="22"/>
          <w:szCs w:val="22"/>
        </w:rPr>
        <w:t xml:space="preserve">– na szkło, </w:t>
      </w:r>
    </w:p>
    <w:p w:rsidR="00A63163" w:rsidRPr="00AA02A4" w:rsidRDefault="00A63163" w:rsidP="00920650">
      <w:pPr>
        <w:pStyle w:val="Akapitzlist"/>
        <w:numPr>
          <w:ilvl w:val="0"/>
          <w:numId w:val="47"/>
        </w:numPr>
        <w:spacing w:after="0" w:line="240" w:lineRule="auto"/>
        <w:ind w:left="1276" w:hanging="283"/>
        <w:jc w:val="both"/>
        <w:rPr>
          <w:rFonts w:ascii="Segoe UI" w:hAnsi="Segoe UI" w:cs="Segoe UI"/>
          <w:strike/>
          <w:sz w:val="22"/>
          <w:szCs w:val="22"/>
        </w:rPr>
      </w:pPr>
      <w:r w:rsidRPr="00AA02A4">
        <w:rPr>
          <w:rFonts w:ascii="Segoe UI" w:hAnsi="Segoe UI" w:cs="Segoe UI"/>
          <w:sz w:val="22"/>
          <w:szCs w:val="22"/>
        </w:rPr>
        <w:t xml:space="preserve">według harmonogramu odbioru odpadów uwzględniającego częstotliwość </w:t>
      </w:r>
      <w:r w:rsidRPr="00AA02A4">
        <w:rPr>
          <w:rFonts w:ascii="Segoe UI" w:hAnsi="Segoe UI" w:cs="Segoe UI"/>
          <w:sz w:val="22"/>
          <w:szCs w:val="22"/>
        </w:rPr>
        <w:br/>
        <w:t>co najmniej 1 raz w tygodniu w godzinach 06:00 do 22:00,</w:t>
      </w:r>
    </w:p>
    <w:p w:rsidR="00A63163" w:rsidRPr="00AA02A4" w:rsidRDefault="00A63163" w:rsidP="00920650">
      <w:pPr>
        <w:pStyle w:val="Akapitzlist"/>
        <w:numPr>
          <w:ilvl w:val="0"/>
          <w:numId w:val="40"/>
        </w:numPr>
        <w:spacing w:after="0" w:line="240" w:lineRule="auto"/>
        <w:ind w:left="993" w:hanging="284"/>
        <w:jc w:val="both"/>
        <w:rPr>
          <w:rFonts w:ascii="Segoe UI" w:hAnsi="Segoe UI" w:cs="Segoe UI"/>
          <w:sz w:val="22"/>
          <w:szCs w:val="22"/>
        </w:rPr>
      </w:pPr>
      <w:r w:rsidRPr="00AA02A4">
        <w:rPr>
          <w:rFonts w:ascii="Segoe UI" w:hAnsi="Segoe UI" w:cs="Segoe UI"/>
          <w:sz w:val="22"/>
          <w:szCs w:val="22"/>
        </w:rPr>
        <w:t>w systemie pojemnikowym (dotyczy zabudowy wielorodzinnej) o pojemności min. 1m3:</w:t>
      </w:r>
    </w:p>
    <w:p w:rsidR="00A63163" w:rsidRPr="00AA02A4" w:rsidRDefault="00A63163" w:rsidP="00920650">
      <w:pPr>
        <w:pStyle w:val="Akapitzlist"/>
        <w:numPr>
          <w:ilvl w:val="0"/>
          <w:numId w:val="48"/>
        </w:numPr>
        <w:suppressAutoHyphens/>
        <w:spacing w:after="0" w:line="240" w:lineRule="auto"/>
        <w:ind w:left="1276" w:hanging="283"/>
        <w:jc w:val="both"/>
        <w:rPr>
          <w:rFonts w:ascii="Segoe UI" w:hAnsi="Segoe UI" w:cs="Segoe UI"/>
          <w:sz w:val="22"/>
          <w:szCs w:val="22"/>
        </w:rPr>
      </w:pPr>
      <w:r w:rsidRPr="00AA02A4">
        <w:rPr>
          <w:rFonts w:ascii="Segoe UI" w:hAnsi="Segoe UI" w:cs="Segoe UI"/>
          <w:sz w:val="22"/>
          <w:szCs w:val="22"/>
        </w:rPr>
        <w:t xml:space="preserve">z wykorzystaniem trzech rodzajów pojemników Wykonawcy wyposażonych </w:t>
      </w:r>
      <w:r w:rsidRPr="00AA02A4">
        <w:rPr>
          <w:rFonts w:ascii="Segoe UI" w:hAnsi="Segoe UI" w:cs="Segoe UI"/>
          <w:sz w:val="22"/>
          <w:szCs w:val="22"/>
        </w:rPr>
        <w:br/>
        <w:t xml:space="preserve">w </w:t>
      </w:r>
      <w:proofErr w:type="spellStart"/>
      <w:r w:rsidRPr="00AA02A4">
        <w:rPr>
          <w:rFonts w:ascii="Segoe UI" w:hAnsi="Segoe UI" w:cs="Segoe UI"/>
          <w:sz w:val="22"/>
          <w:szCs w:val="22"/>
        </w:rPr>
        <w:t>transpordery</w:t>
      </w:r>
      <w:proofErr w:type="spellEnd"/>
      <w:r w:rsidRPr="00AA02A4">
        <w:rPr>
          <w:rFonts w:ascii="Segoe UI" w:hAnsi="Segoe UI" w:cs="Segoe UI"/>
          <w:sz w:val="22"/>
          <w:szCs w:val="22"/>
        </w:rPr>
        <w:t>, o pojemności  min. 1100 m</w:t>
      </w:r>
      <w:r w:rsidRPr="00AA02A4">
        <w:rPr>
          <w:rFonts w:ascii="Segoe UI" w:hAnsi="Segoe UI" w:cs="Segoe UI"/>
          <w:sz w:val="22"/>
          <w:szCs w:val="22"/>
          <w:vertAlign w:val="superscript"/>
        </w:rPr>
        <w:t>3</w:t>
      </w:r>
      <w:r w:rsidRPr="00AA02A4">
        <w:rPr>
          <w:rFonts w:ascii="Segoe UI" w:hAnsi="Segoe UI" w:cs="Segoe UI"/>
          <w:sz w:val="22"/>
          <w:szCs w:val="22"/>
        </w:rPr>
        <w:t xml:space="preserve">: niebieskiego - na odpady papieru i tektury, </w:t>
      </w:r>
    </w:p>
    <w:p w:rsidR="00A63163" w:rsidRPr="00AA02A4" w:rsidRDefault="00A63163" w:rsidP="00C8151D">
      <w:pPr>
        <w:pStyle w:val="Akapitzlist"/>
        <w:suppressAutoHyphens/>
        <w:spacing w:after="0" w:line="240" w:lineRule="auto"/>
        <w:ind w:left="1276"/>
        <w:jc w:val="both"/>
        <w:rPr>
          <w:rFonts w:ascii="Segoe UI" w:hAnsi="Segoe UI" w:cs="Segoe UI"/>
          <w:sz w:val="22"/>
          <w:szCs w:val="22"/>
        </w:rPr>
      </w:pPr>
      <w:r w:rsidRPr="00AA02A4">
        <w:rPr>
          <w:rFonts w:ascii="Segoe UI" w:hAnsi="Segoe UI" w:cs="Segoe UI"/>
          <w:sz w:val="22"/>
          <w:szCs w:val="22"/>
        </w:rPr>
        <w:t>żółtego na odpady metalu, tworzyw sztucznych i opakowań wielomateriałowych oraz zielonego – na szkło,</w:t>
      </w:r>
    </w:p>
    <w:p w:rsidR="00A63163" w:rsidRPr="00AA02A4" w:rsidRDefault="00A63163" w:rsidP="00920650">
      <w:pPr>
        <w:pStyle w:val="Akapitzlist"/>
        <w:numPr>
          <w:ilvl w:val="0"/>
          <w:numId w:val="48"/>
        </w:numPr>
        <w:spacing w:after="0" w:line="240" w:lineRule="auto"/>
        <w:ind w:left="1276" w:hanging="283"/>
        <w:jc w:val="both"/>
        <w:rPr>
          <w:rFonts w:ascii="Segoe UI" w:hAnsi="Segoe UI" w:cs="Segoe UI"/>
          <w:sz w:val="22"/>
          <w:szCs w:val="22"/>
        </w:rPr>
      </w:pPr>
      <w:r w:rsidRPr="00AA02A4">
        <w:rPr>
          <w:rFonts w:ascii="Segoe UI" w:hAnsi="Segoe UI" w:cs="Segoe UI"/>
          <w:sz w:val="22"/>
          <w:szCs w:val="22"/>
        </w:rPr>
        <w:t xml:space="preserve">według harmonogramu odbioru odpadów uwzględniającego częstotliwość </w:t>
      </w:r>
      <w:r w:rsidRPr="00AA02A4">
        <w:rPr>
          <w:rFonts w:ascii="Segoe UI" w:hAnsi="Segoe UI" w:cs="Segoe UI"/>
          <w:sz w:val="22"/>
          <w:szCs w:val="22"/>
        </w:rPr>
        <w:br/>
        <w:t>co najmniej 1 raz w tygodniu, w godzinach 06:00 do 22:00, zgodnie z harmonogramem; harmonogram wywozu odpadów sporządzany będzie w oparciu o uzasadnione potrzeby, tak aby nie dopuścić do przepełniania się pojemników.</w:t>
      </w:r>
    </w:p>
    <w:p w:rsidR="00A63163" w:rsidRPr="00AA02A4" w:rsidRDefault="00A63163" w:rsidP="00920650">
      <w:pPr>
        <w:pStyle w:val="Akapitzlist"/>
        <w:numPr>
          <w:ilvl w:val="0"/>
          <w:numId w:val="40"/>
        </w:numPr>
        <w:spacing w:after="0" w:line="240" w:lineRule="auto"/>
        <w:jc w:val="both"/>
        <w:rPr>
          <w:rFonts w:ascii="Segoe UI" w:hAnsi="Segoe UI" w:cs="Segoe UI"/>
          <w:sz w:val="22"/>
          <w:szCs w:val="22"/>
        </w:rPr>
      </w:pPr>
      <w:r w:rsidRPr="00AA02A4">
        <w:rPr>
          <w:rFonts w:ascii="Segoe UI" w:hAnsi="Segoe UI" w:cs="Segoe UI"/>
          <w:sz w:val="22"/>
          <w:szCs w:val="22"/>
        </w:rPr>
        <w:t xml:space="preserve">odbiór poszczególnych frakcji odpadów będzie odbywał się odrębnymi transportami tak aby nie dochodziło do łączenia worków z różnymi rodzajami odpadów zebranych selektywnie. Jeden transport różnych frakcji odpadów dokonywany jednym pojazdem jest możliwy w przypadku gdy pojazd lub urządzenie do zbierania odpadów mają wydzielone odrębne komory na poszczególne frakcje odpadów. </w:t>
      </w:r>
    </w:p>
    <w:p w:rsidR="00A63163" w:rsidRPr="00AA02A4" w:rsidRDefault="00A63163" w:rsidP="00C8151D">
      <w:pPr>
        <w:pStyle w:val="Akapitzlist"/>
        <w:spacing w:after="0" w:line="240" w:lineRule="auto"/>
        <w:ind w:left="993"/>
        <w:jc w:val="both"/>
        <w:rPr>
          <w:rFonts w:ascii="Segoe UI" w:hAnsi="Segoe UI" w:cs="Segoe UI"/>
          <w:sz w:val="22"/>
          <w:szCs w:val="22"/>
        </w:rPr>
      </w:pPr>
      <w:r w:rsidRPr="00AA02A4">
        <w:rPr>
          <w:rFonts w:ascii="Segoe UI" w:hAnsi="Segoe UI" w:cs="Segoe UI"/>
          <w:sz w:val="22"/>
          <w:szCs w:val="22"/>
        </w:rPr>
        <w:t>W przypadku zabudowy wielorodzinnej, po wcześniejszym uzgodnieniu, może nastąpić zwiększenie częstotliwości odbioru odpadów 1-2 razy w tygodniu.</w:t>
      </w:r>
    </w:p>
    <w:p w:rsidR="00A63163" w:rsidRPr="00AA02A4" w:rsidRDefault="00A63163" w:rsidP="00920650">
      <w:pPr>
        <w:pStyle w:val="Akapitzlist"/>
        <w:numPr>
          <w:ilvl w:val="0"/>
          <w:numId w:val="39"/>
        </w:numPr>
        <w:spacing w:after="0" w:line="240" w:lineRule="auto"/>
        <w:ind w:left="284"/>
        <w:jc w:val="both"/>
        <w:rPr>
          <w:rFonts w:ascii="Segoe UI" w:hAnsi="Segoe UI" w:cs="Segoe UI"/>
          <w:b/>
          <w:sz w:val="22"/>
          <w:szCs w:val="22"/>
        </w:rPr>
      </w:pPr>
      <w:r w:rsidRPr="00AA02A4">
        <w:rPr>
          <w:rFonts w:ascii="Segoe UI" w:hAnsi="Segoe UI" w:cs="Segoe UI"/>
          <w:b/>
          <w:sz w:val="22"/>
          <w:szCs w:val="22"/>
        </w:rPr>
        <w:t>odpadów ulegających biodegradacji - odpadów zielonych (trawa, liście, drobne gałęzie) i bioodpadów (odpady kuchenne):</w:t>
      </w:r>
    </w:p>
    <w:p w:rsidR="00A63163" w:rsidRPr="00AA02A4" w:rsidRDefault="00A63163" w:rsidP="00920650">
      <w:pPr>
        <w:pStyle w:val="Akapitzlist"/>
        <w:numPr>
          <w:ilvl w:val="0"/>
          <w:numId w:val="41"/>
        </w:numPr>
        <w:suppressAutoHyphens/>
        <w:spacing w:after="0" w:line="240" w:lineRule="auto"/>
        <w:jc w:val="both"/>
        <w:rPr>
          <w:rFonts w:ascii="Segoe UI" w:hAnsi="Segoe UI" w:cs="Segoe UI"/>
          <w:sz w:val="22"/>
          <w:szCs w:val="22"/>
        </w:rPr>
      </w:pPr>
      <w:r w:rsidRPr="00AA02A4">
        <w:rPr>
          <w:rFonts w:ascii="Segoe UI" w:hAnsi="Segoe UI" w:cs="Segoe UI"/>
          <w:sz w:val="22"/>
          <w:szCs w:val="22"/>
        </w:rPr>
        <w:t>selektywna  zbiórka odpadów ulegających biodegradacji (odpadów zielonych), będzie się odbywała w systemie workowym. W przypadku nieruchomości wielorodzinnych dopuszcza się możliwość gromadzenia tych odpadów w kontenerze, na prośbę właściciela nieruchomości, po uzgodnieniu z Wykonawcą.</w:t>
      </w:r>
      <w:r w:rsidR="005C78E4" w:rsidRPr="00AA02A4">
        <w:rPr>
          <w:rFonts w:ascii="Segoe UI" w:hAnsi="Segoe UI" w:cs="Segoe UI"/>
          <w:sz w:val="22"/>
          <w:szCs w:val="22"/>
        </w:rPr>
        <w:t>W przypadku stwierdzenia przez Wykonawcę braku takiej możliwości kontener nie zostanie podstawiony.</w:t>
      </w:r>
    </w:p>
    <w:p w:rsidR="00A63163" w:rsidRPr="00AA02A4" w:rsidRDefault="00A63163" w:rsidP="00920650">
      <w:pPr>
        <w:pStyle w:val="Akapitzlist"/>
        <w:numPr>
          <w:ilvl w:val="0"/>
          <w:numId w:val="41"/>
        </w:numPr>
        <w:suppressAutoHyphens/>
        <w:spacing w:after="0" w:line="240" w:lineRule="auto"/>
        <w:jc w:val="both"/>
        <w:rPr>
          <w:rFonts w:ascii="Segoe UI" w:hAnsi="Segoe UI" w:cs="Segoe UI"/>
          <w:sz w:val="22"/>
          <w:szCs w:val="22"/>
        </w:rPr>
      </w:pPr>
      <w:r w:rsidRPr="00AA02A4">
        <w:rPr>
          <w:rFonts w:ascii="Segoe UI" w:hAnsi="Segoe UI" w:cs="Segoe UI"/>
          <w:sz w:val="22"/>
          <w:szCs w:val="22"/>
        </w:rPr>
        <w:t>wprowadza się następujące rodzaje urządzeń do gromadzenia odpadów, o których mowa w literze a), w które Wykonawca wyposaży nieruchomości w:</w:t>
      </w:r>
    </w:p>
    <w:p w:rsidR="00A63163" w:rsidRPr="00AA02A4" w:rsidRDefault="00A63163" w:rsidP="00920650">
      <w:pPr>
        <w:pStyle w:val="Akapitzlist"/>
        <w:numPr>
          <w:ilvl w:val="0"/>
          <w:numId w:val="46"/>
        </w:numPr>
        <w:suppressAutoHyphens/>
        <w:spacing w:after="0" w:line="240" w:lineRule="auto"/>
        <w:jc w:val="both"/>
        <w:rPr>
          <w:rFonts w:ascii="Segoe UI" w:hAnsi="Segoe UI" w:cs="Segoe UI"/>
          <w:sz w:val="22"/>
          <w:szCs w:val="22"/>
        </w:rPr>
      </w:pPr>
      <w:r w:rsidRPr="00AA02A4">
        <w:rPr>
          <w:rFonts w:ascii="Segoe UI" w:hAnsi="Segoe UI" w:cs="Segoe UI"/>
          <w:sz w:val="22"/>
          <w:szCs w:val="22"/>
        </w:rPr>
        <w:t xml:space="preserve">worki biodegradowalne brązowe o pojemności co najmniej </w:t>
      </w:r>
      <w:r w:rsidR="009F51CC" w:rsidRPr="00AA02A4">
        <w:rPr>
          <w:rFonts w:ascii="Segoe UI" w:hAnsi="Segoe UI" w:cs="Segoe UI"/>
          <w:sz w:val="22"/>
          <w:szCs w:val="22"/>
        </w:rPr>
        <w:t>co najmniej 80 dm</w:t>
      </w:r>
      <w:r w:rsidR="009F51CC" w:rsidRPr="00AA02A4">
        <w:rPr>
          <w:rFonts w:ascii="Segoe UI" w:hAnsi="Segoe UI" w:cs="Segoe UI"/>
          <w:sz w:val="22"/>
          <w:szCs w:val="22"/>
          <w:vertAlign w:val="superscript"/>
        </w:rPr>
        <w:t>3</w:t>
      </w:r>
      <w:r w:rsidRPr="00AA02A4">
        <w:rPr>
          <w:rFonts w:ascii="Segoe UI" w:hAnsi="Segoe UI" w:cs="Segoe UI"/>
          <w:sz w:val="22"/>
          <w:szCs w:val="22"/>
        </w:rPr>
        <w:t>– na odpady zielone;</w:t>
      </w:r>
    </w:p>
    <w:p w:rsidR="00A63163" w:rsidRPr="00AA02A4" w:rsidRDefault="00A63163" w:rsidP="00920650">
      <w:pPr>
        <w:pStyle w:val="Akapitzlist"/>
        <w:numPr>
          <w:ilvl w:val="0"/>
          <w:numId w:val="46"/>
        </w:numPr>
        <w:suppressAutoHyphens/>
        <w:spacing w:after="0" w:line="240" w:lineRule="auto"/>
        <w:jc w:val="both"/>
        <w:rPr>
          <w:rFonts w:ascii="Segoe UI" w:hAnsi="Segoe UI" w:cs="Segoe UI"/>
          <w:sz w:val="22"/>
          <w:szCs w:val="22"/>
        </w:rPr>
      </w:pPr>
      <w:r w:rsidRPr="00AA02A4">
        <w:rPr>
          <w:rFonts w:ascii="Segoe UI" w:hAnsi="Segoe UI" w:cs="Segoe UI"/>
          <w:sz w:val="22"/>
          <w:szCs w:val="22"/>
        </w:rPr>
        <w:lastRenderedPageBreak/>
        <w:t>kontenery na odpady zielone (po uzgodnieniu);</w:t>
      </w:r>
    </w:p>
    <w:p w:rsidR="00A63163" w:rsidRPr="00AA02A4" w:rsidRDefault="00A63163" w:rsidP="00920650">
      <w:pPr>
        <w:pStyle w:val="Akapitzlist"/>
        <w:numPr>
          <w:ilvl w:val="0"/>
          <w:numId w:val="41"/>
        </w:numPr>
        <w:suppressAutoHyphens/>
        <w:spacing w:after="0" w:line="240" w:lineRule="auto"/>
        <w:jc w:val="both"/>
        <w:rPr>
          <w:rFonts w:ascii="Segoe UI" w:hAnsi="Segoe UI" w:cs="Segoe UI"/>
          <w:sz w:val="22"/>
          <w:szCs w:val="22"/>
        </w:rPr>
      </w:pPr>
      <w:r w:rsidRPr="00AA02A4">
        <w:rPr>
          <w:rFonts w:ascii="Segoe UI" w:hAnsi="Segoe UI" w:cs="Segoe UI"/>
          <w:sz w:val="22"/>
          <w:szCs w:val="22"/>
        </w:rPr>
        <w:t>selektywna  zbiórka bioodpadów (odpadów kuchennych), będzie się odbywała w systemie pojemnikowym</w:t>
      </w:r>
      <w:r w:rsidR="00F8540D" w:rsidRPr="00AA02A4">
        <w:rPr>
          <w:rFonts w:ascii="Segoe UI" w:hAnsi="Segoe UI" w:cs="Segoe UI"/>
          <w:sz w:val="22"/>
          <w:szCs w:val="22"/>
        </w:rPr>
        <w:t>, lub w inny sposób jeśli przepisy prawa miejscowego taki sposób miałyby dopuszczać.</w:t>
      </w:r>
      <w:r w:rsidRPr="00AA02A4">
        <w:rPr>
          <w:rFonts w:ascii="Segoe UI" w:hAnsi="Segoe UI" w:cs="Segoe UI"/>
          <w:sz w:val="22"/>
          <w:szCs w:val="22"/>
        </w:rPr>
        <w:t xml:space="preserve"> Odpady kuchenne odbierane będą w  brązowych pojemnikach o pojemności co najmniej </w:t>
      </w:r>
      <w:r w:rsidR="00E22834" w:rsidRPr="00AA02A4">
        <w:rPr>
          <w:rFonts w:ascii="Segoe UI" w:hAnsi="Segoe UI" w:cs="Segoe UI"/>
          <w:sz w:val="22"/>
          <w:szCs w:val="22"/>
        </w:rPr>
        <w:t>80 dm3</w:t>
      </w:r>
      <w:r w:rsidRPr="00AA02A4">
        <w:rPr>
          <w:rFonts w:ascii="Segoe UI" w:hAnsi="Segoe UI" w:cs="Segoe UI"/>
          <w:sz w:val="22"/>
          <w:szCs w:val="22"/>
        </w:rPr>
        <w:t>.</w:t>
      </w:r>
    </w:p>
    <w:p w:rsidR="00A63163" w:rsidRPr="00AA02A4" w:rsidRDefault="00A63163" w:rsidP="00920650">
      <w:pPr>
        <w:pStyle w:val="Akapitzlist"/>
        <w:numPr>
          <w:ilvl w:val="0"/>
          <w:numId w:val="41"/>
        </w:numPr>
        <w:suppressAutoHyphens/>
        <w:spacing w:after="0" w:line="240" w:lineRule="auto"/>
        <w:jc w:val="both"/>
        <w:rPr>
          <w:rFonts w:ascii="Segoe UI" w:hAnsi="Segoe UI" w:cs="Segoe UI"/>
          <w:sz w:val="22"/>
          <w:szCs w:val="22"/>
        </w:rPr>
      </w:pPr>
      <w:r w:rsidRPr="00AA02A4">
        <w:rPr>
          <w:rFonts w:ascii="Segoe UI" w:hAnsi="Segoe UI" w:cs="Segoe UI"/>
          <w:sz w:val="22"/>
          <w:szCs w:val="22"/>
        </w:rPr>
        <w:t>ewidencjonowanie odbioru odpadów ulegających biodegradacji, w tym bioodpadów, odbywa się w następujący sposób:</w:t>
      </w:r>
    </w:p>
    <w:p w:rsidR="00A63163" w:rsidRPr="00AA02A4" w:rsidRDefault="00A63163" w:rsidP="00C8151D">
      <w:pPr>
        <w:pStyle w:val="Akapitzlist"/>
        <w:suppressAutoHyphens/>
        <w:spacing w:after="0" w:line="240" w:lineRule="auto"/>
        <w:ind w:left="1353"/>
        <w:jc w:val="both"/>
        <w:rPr>
          <w:rFonts w:ascii="Segoe UI" w:hAnsi="Segoe UI" w:cs="Segoe UI"/>
          <w:sz w:val="22"/>
          <w:szCs w:val="22"/>
        </w:rPr>
      </w:pPr>
      <w:r w:rsidRPr="00AA02A4">
        <w:rPr>
          <w:rFonts w:ascii="Segoe UI" w:hAnsi="Segoe UI" w:cs="Segoe UI"/>
          <w:sz w:val="22"/>
          <w:szCs w:val="22"/>
        </w:rPr>
        <w:t>- odpady zielone odbierane z zabudowy jednorodzinnej: ewidencja ilości odebranych worków na podstawie kodów kreskowych,</w:t>
      </w:r>
    </w:p>
    <w:p w:rsidR="00A63163" w:rsidRPr="00AA02A4" w:rsidRDefault="00A63163" w:rsidP="00C8151D">
      <w:pPr>
        <w:pStyle w:val="Akapitzlist"/>
        <w:suppressAutoHyphens/>
        <w:spacing w:after="0" w:line="240" w:lineRule="auto"/>
        <w:ind w:left="1353"/>
        <w:jc w:val="both"/>
        <w:rPr>
          <w:rFonts w:ascii="Segoe UI" w:hAnsi="Segoe UI" w:cs="Segoe UI"/>
          <w:sz w:val="22"/>
          <w:szCs w:val="22"/>
        </w:rPr>
      </w:pPr>
      <w:r w:rsidRPr="00AA02A4">
        <w:rPr>
          <w:rFonts w:ascii="Segoe UI" w:hAnsi="Segoe UI" w:cs="Segoe UI"/>
          <w:sz w:val="22"/>
          <w:szCs w:val="22"/>
        </w:rPr>
        <w:t>- odpady zielone odbierane z zabudowy wielorodzinnej: ewidencja ilości dokonanych odbiorów, na podstawie transponderów lub kodów kreskowych,</w:t>
      </w:r>
    </w:p>
    <w:p w:rsidR="00A63163" w:rsidRPr="00AA02A4" w:rsidRDefault="00A63163" w:rsidP="00C8151D">
      <w:pPr>
        <w:pStyle w:val="Akapitzlist"/>
        <w:suppressAutoHyphens/>
        <w:spacing w:after="0" w:line="240" w:lineRule="auto"/>
        <w:ind w:left="1353"/>
        <w:jc w:val="both"/>
        <w:rPr>
          <w:rFonts w:ascii="Segoe UI" w:hAnsi="Segoe UI" w:cs="Segoe UI"/>
          <w:sz w:val="22"/>
          <w:szCs w:val="22"/>
        </w:rPr>
      </w:pPr>
      <w:r w:rsidRPr="00AA02A4">
        <w:rPr>
          <w:rFonts w:ascii="Segoe UI" w:hAnsi="Segoe UI" w:cs="Segoe UI"/>
          <w:sz w:val="22"/>
          <w:szCs w:val="22"/>
        </w:rPr>
        <w:t>- bioodpady (odpady kuchenne) z każdego rodzaju zabudowy: ewidencja ilości dokonanych odbiorów, na podstawie transponderów,</w:t>
      </w:r>
    </w:p>
    <w:p w:rsidR="00A63163" w:rsidRPr="00AA02A4" w:rsidRDefault="00A63163" w:rsidP="00920650">
      <w:pPr>
        <w:pStyle w:val="Akapitzlist"/>
        <w:numPr>
          <w:ilvl w:val="0"/>
          <w:numId w:val="41"/>
        </w:numPr>
        <w:suppressAutoHyphens/>
        <w:spacing w:after="0" w:line="240" w:lineRule="auto"/>
        <w:jc w:val="both"/>
        <w:rPr>
          <w:rFonts w:ascii="Segoe UI" w:hAnsi="Segoe UI" w:cs="Segoe UI"/>
          <w:sz w:val="22"/>
          <w:szCs w:val="22"/>
        </w:rPr>
      </w:pPr>
      <w:r w:rsidRPr="00AA02A4">
        <w:rPr>
          <w:rFonts w:ascii="Segoe UI" w:hAnsi="Segoe UI" w:cs="Segoe UI"/>
          <w:sz w:val="22"/>
          <w:szCs w:val="22"/>
        </w:rPr>
        <w:t>w przypadku zabudowy wielorodzinnej - miejsce odbioru odpadów z pojemników / worków do gromadzenia odpadów ulegających biodegradacji (w tym odpadów kuchennych), lub kontenerów ustalą zarządcy poszczególnych osiedli lub budynków w porozumieniu z Wykonawcą przy udziale Zamawiającego,</w:t>
      </w:r>
    </w:p>
    <w:p w:rsidR="00A63163" w:rsidRPr="00AA02A4" w:rsidRDefault="00A63163" w:rsidP="00920650">
      <w:pPr>
        <w:pStyle w:val="Akapitzlist"/>
        <w:numPr>
          <w:ilvl w:val="0"/>
          <w:numId w:val="41"/>
        </w:numPr>
        <w:suppressAutoHyphens/>
        <w:spacing w:after="0" w:line="240" w:lineRule="auto"/>
        <w:jc w:val="both"/>
        <w:rPr>
          <w:rFonts w:ascii="Segoe UI" w:hAnsi="Segoe UI" w:cs="Segoe UI"/>
          <w:strike/>
          <w:sz w:val="22"/>
          <w:szCs w:val="22"/>
        </w:rPr>
      </w:pPr>
      <w:r w:rsidRPr="00AA02A4">
        <w:rPr>
          <w:rFonts w:ascii="Segoe UI" w:hAnsi="Segoe UI" w:cs="Segoe UI"/>
          <w:sz w:val="22"/>
          <w:szCs w:val="22"/>
        </w:rPr>
        <w:t>częstotliwość wywozu przez Wykonawcę odpadów ulegających biodegradacji (odpadów zielonych) – nie mniejsza niż  jeden raz w tygodniu w okresie od 1 kwietnia do końca października, poza tym okresem jeden raz na dwa tygodnie,</w:t>
      </w:r>
    </w:p>
    <w:p w:rsidR="00A63163" w:rsidRPr="00AA02A4" w:rsidRDefault="00A63163" w:rsidP="00920650">
      <w:pPr>
        <w:pStyle w:val="Akapitzlist"/>
        <w:numPr>
          <w:ilvl w:val="0"/>
          <w:numId w:val="41"/>
        </w:numPr>
        <w:suppressAutoHyphens/>
        <w:spacing w:after="0" w:line="240" w:lineRule="auto"/>
        <w:jc w:val="both"/>
        <w:rPr>
          <w:rFonts w:ascii="Segoe UI" w:hAnsi="Segoe UI" w:cs="Segoe UI"/>
          <w:strike/>
          <w:sz w:val="22"/>
          <w:szCs w:val="22"/>
        </w:rPr>
      </w:pPr>
      <w:bookmarkStart w:id="8" w:name="_Hlk120226316"/>
      <w:r w:rsidRPr="00AA02A4">
        <w:rPr>
          <w:rFonts w:ascii="Segoe UI" w:hAnsi="Segoe UI" w:cs="Segoe UI"/>
          <w:sz w:val="22"/>
          <w:szCs w:val="22"/>
        </w:rPr>
        <w:t>częstotliwość wywozu przez Wykonawcę bioodpadów (odpadów kuchennych) – nie  mniejsza niż  jeden raz na dwa tygodnie w okresie od 1 listopada do 31 marca</w:t>
      </w:r>
      <w:r w:rsidR="0067658B" w:rsidRPr="00AA02A4">
        <w:rPr>
          <w:rFonts w:ascii="Segoe UI" w:hAnsi="Segoe UI" w:cs="Segoe UI"/>
          <w:sz w:val="22"/>
          <w:szCs w:val="22"/>
        </w:rPr>
        <w:t>, oraz raz na tydzień w okresie  od 1 kwietnia do 31 października.</w:t>
      </w:r>
    </w:p>
    <w:bookmarkEnd w:id="8"/>
    <w:p w:rsidR="00A63163" w:rsidRPr="00AA02A4" w:rsidRDefault="00A63163" w:rsidP="00920650">
      <w:pPr>
        <w:pStyle w:val="Akapitzlist"/>
        <w:numPr>
          <w:ilvl w:val="0"/>
          <w:numId w:val="41"/>
        </w:numPr>
        <w:suppressAutoHyphens/>
        <w:spacing w:after="0" w:line="240" w:lineRule="auto"/>
        <w:jc w:val="both"/>
        <w:rPr>
          <w:rFonts w:ascii="Segoe UI" w:hAnsi="Segoe UI" w:cs="Segoe UI"/>
          <w:sz w:val="22"/>
          <w:szCs w:val="22"/>
        </w:rPr>
      </w:pPr>
      <w:r w:rsidRPr="00AA02A4">
        <w:rPr>
          <w:rFonts w:ascii="Segoe UI" w:hAnsi="Segoe UI" w:cs="Segoe UI"/>
          <w:sz w:val="22"/>
          <w:szCs w:val="22"/>
        </w:rPr>
        <w:t xml:space="preserve">w przypadku większych gałęzi, odbiór następuje zgodnie z harmonogramem </w:t>
      </w:r>
      <w:r w:rsidRPr="00AA02A4">
        <w:rPr>
          <w:rFonts w:ascii="Segoe UI" w:hAnsi="Segoe UI" w:cs="Segoe UI"/>
          <w:sz w:val="22"/>
          <w:szCs w:val="22"/>
        </w:rPr>
        <w:br/>
        <w:t>dla odpadów zielonych. Jeżeli przygotowanie tych odpadów do spakowania w worki jest niemożliwe ze względu na wielkość gałęzi Zarządca nieruchomości lub właściciel uzgadnia sposób odbioru z Zamawiającym lub z Wykonawcą. W uzasadnionych przypadkach, niepowodujących uciążliwości w odbiorze odpadów właściciele nieruchomości mogą gromadzić gałęzie luzem lub w kontenerach po wcześniejszym uzgodnieniu z Wykonawcą,</w:t>
      </w:r>
    </w:p>
    <w:p w:rsidR="00A63163" w:rsidRPr="00AA02A4" w:rsidRDefault="00A63163" w:rsidP="00920650">
      <w:pPr>
        <w:pStyle w:val="Akapitzlist"/>
        <w:numPr>
          <w:ilvl w:val="0"/>
          <w:numId w:val="41"/>
        </w:numPr>
        <w:suppressAutoHyphens/>
        <w:spacing w:after="0" w:line="240" w:lineRule="auto"/>
        <w:jc w:val="both"/>
        <w:rPr>
          <w:rFonts w:ascii="Segoe UI" w:hAnsi="Segoe UI" w:cs="Segoe UI"/>
          <w:sz w:val="22"/>
          <w:szCs w:val="22"/>
        </w:rPr>
      </w:pPr>
      <w:r w:rsidRPr="00AA02A4">
        <w:rPr>
          <w:rFonts w:ascii="Segoe UI" w:hAnsi="Segoe UI" w:cs="Segoe UI"/>
          <w:sz w:val="22"/>
          <w:szCs w:val="22"/>
        </w:rPr>
        <w:t xml:space="preserve"> dla choinek wyznacza się dodatkowo 2 terminy odbioru: jeden w styczniu i jeden w lutym. Szczegółowy harmonogram z podziałem na rejony odbioru odpadów zielonych Wykonawca uzgodni z Zamawiającym;</w:t>
      </w:r>
    </w:p>
    <w:p w:rsidR="00A63163" w:rsidRPr="00AA02A4" w:rsidRDefault="00A63163" w:rsidP="00920650">
      <w:pPr>
        <w:pStyle w:val="Akapitzlist"/>
        <w:numPr>
          <w:ilvl w:val="0"/>
          <w:numId w:val="39"/>
        </w:numPr>
        <w:tabs>
          <w:tab w:val="left" w:pos="709"/>
        </w:tabs>
        <w:spacing w:after="0" w:line="240" w:lineRule="auto"/>
        <w:ind w:left="284"/>
        <w:jc w:val="both"/>
        <w:rPr>
          <w:rFonts w:ascii="Segoe UI" w:hAnsi="Segoe UI" w:cs="Segoe UI"/>
          <w:b/>
          <w:sz w:val="22"/>
          <w:szCs w:val="22"/>
        </w:rPr>
      </w:pPr>
      <w:r w:rsidRPr="00AA02A4">
        <w:rPr>
          <w:rFonts w:ascii="Segoe UI" w:hAnsi="Segoe UI" w:cs="Segoe UI"/>
          <w:b/>
          <w:sz w:val="22"/>
          <w:szCs w:val="22"/>
        </w:rPr>
        <w:t>odpadów wielkogabarytowych bezpośrednio z nieruchomości:</w:t>
      </w:r>
    </w:p>
    <w:p w:rsidR="00A63163" w:rsidRPr="00AA02A4" w:rsidRDefault="00A63163" w:rsidP="00920650">
      <w:pPr>
        <w:pStyle w:val="Akapitzlist"/>
        <w:numPr>
          <w:ilvl w:val="0"/>
          <w:numId w:val="42"/>
        </w:numPr>
        <w:suppressAutoHyphens/>
        <w:spacing w:after="0" w:line="240" w:lineRule="auto"/>
        <w:jc w:val="both"/>
        <w:rPr>
          <w:rFonts w:ascii="Segoe UI" w:hAnsi="Segoe UI" w:cs="Segoe UI"/>
          <w:sz w:val="22"/>
          <w:szCs w:val="22"/>
        </w:rPr>
      </w:pPr>
      <w:r w:rsidRPr="00AA02A4">
        <w:rPr>
          <w:rFonts w:ascii="Segoe UI" w:hAnsi="Segoe UI" w:cs="Segoe UI"/>
          <w:sz w:val="22"/>
          <w:szCs w:val="22"/>
        </w:rPr>
        <w:t xml:space="preserve">w zabudowie wielorodzinnej z częstotliwością nie mniejszą niż 1 raz </w:t>
      </w:r>
      <w:r w:rsidRPr="00AA02A4">
        <w:rPr>
          <w:rFonts w:ascii="Segoe UI" w:hAnsi="Segoe UI" w:cs="Segoe UI"/>
          <w:sz w:val="22"/>
          <w:szCs w:val="22"/>
        </w:rPr>
        <w:br/>
        <w:t>w miesiącu, według ustalonego harmonogramu, konieczność dokonania odbioru ustalana jest przez Wykonawcę na podstawie zgłoszeń właściciela nieruchomości lub Zamawiającego,</w:t>
      </w:r>
    </w:p>
    <w:p w:rsidR="00A63163" w:rsidRPr="00AA02A4" w:rsidRDefault="00A63163" w:rsidP="00920650">
      <w:pPr>
        <w:pStyle w:val="Akapitzlist"/>
        <w:numPr>
          <w:ilvl w:val="0"/>
          <w:numId w:val="42"/>
        </w:numPr>
        <w:suppressAutoHyphens/>
        <w:spacing w:after="0" w:line="240" w:lineRule="auto"/>
        <w:jc w:val="both"/>
        <w:rPr>
          <w:rFonts w:ascii="Segoe UI" w:hAnsi="Segoe UI" w:cs="Segoe UI"/>
          <w:sz w:val="22"/>
          <w:szCs w:val="22"/>
        </w:rPr>
      </w:pPr>
      <w:r w:rsidRPr="00AA02A4">
        <w:rPr>
          <w:rFonts w:ascii="Segoe UI" w:hAnsi="Segoe UI" w:cs="Segoe UI"/>
          <w:sz w:val="22"/>
          <w:szCs w:val="22"/>
        </w:rPr>
        <w:t>w zabudowie jednorodzinnej z częstotliwością 1 raz w miesiącu, według ustalonego harmonogramu, po wcześniejszym zgłoszeniu do BOM (pisemnie, telefonicznie, e-mailowo itp.),</w:t>
      </w:r>
    </w:p>
    <w:p w:rsidR="003822D0" w:rsidRPr="00AA02A4" w:rsidRDefault="003822D0" w:rsidP="00D663A0">
      <w:pPr>
        <w:pStyle w:val="Akapitzlist"/>
        <w:numPr>
          <w:ilvl w:val="0"/>
          <w:numId w:val="42"/>
        </w:numPr>
        <w:suppressAutoHyphens/>
        <w:spacing w:after="0" w:line="240" w:lineRule="auto"/>
        <w:jc w:val="both"/>
        <w:rPr>
          <w:rFonts w:ascii="Segoe UI" w:hAnsi="Segoe UI" w:cs="Segoe UI"/>
          <w:sz w:val="22"/>
          <w:szCs w:val="22"/>
        </w:rPr>
      </w:pPr>
      <w:r w:rsidRPr="00AA02A4">
        <w:rPr>
          <w:rFonts w:ascii="Segoe UI" w:hAnsi="Segoe UI" w:cs="Segoe UI"/>
          <w:sz w:val="22"/>
          <w:szCs w:val="22"/>
        </w:rPr>
        <w:t>zgłoszenie konieczności odebrania gabarytów z nieruchomości będzie przyjęte do realizacji jeżeli nastąpi do godziny 13.00 dnia poprzedzającego wyznaczony harmonogramem odbiór. W przypadku późniejszego zgłoszenia odbiór może zostać zrealizowany w następnym przewidzianym harmonogramem terminie odbioru odpadów wielkogabarytowych.</w:t>
      </w:r>
    </w:p>
    <w:p w:rsidR="00A63163" w:rsidRPr="00AA02A4" w:rsidRDefault="00A63163" w:rsidP="00920650">
      <w:pPr>
        <w:pStyle w:val="Akapitzlist"/>
        <w:numPr>
          <w:ilvl w:val="0"/>
          <w:numId w:val="39"/>
        </w:numPr>
        <w:spacing w:after="0" w:line="240" w:lineRule="auto"/>
        <w:ind w:left="284"/>
        <w:jc w:val="both"/>
        <w:rPr>
          <w:rFonts w:ascii="Segoe UI" w:hAnsi="Segoe UI" w:cs="Segoe UI"/>
          <w:b/>
          <w:sz w:val="22"/>
          <w:szCs w:val="22"/>
        </w:rPr>
      </w:pPr>
      <w:r w:rsidRPr="00AA02A4">
        <w:rPr>
          <w:rFonts w:ascii="Segoe UI" w:hAnsi="Segoe UI" w:cs="Segoe UI"/>
          <w:b/>
          <w:sz w:val="22"/>
          <w:szCs w:val="22"/>
        </w:rPr>
        <w:lastRenderedPageBreak/>
        <w:t>odpadów niebezpiecznych:</w:t>
      </w:r>
    </w:p>
    <w:p w:rsidR="00A63163" w:rsidRPr="00AA02A4" w:rsidRDefault="00A63163" w:rsidP="00C8151D">
      <w:pPr>
        <w:pStyle w:val="Akapitzlist"/>
        <w:suppressAutoHyphens/>
        <w:spacing w:after="0" w:line="240" w:lineRule="auto"/>
        <w:jc w:val="both"/>
        <w:rPr>
          <w:rFonts w:ascii="Segoe UI" w:hAnsi="Segoe UI" w:cs="Segoe UI"/>
          <w:sz w:val="22"/>
          <w:szCs w:val="22"/>
        </w:rPr>
      </w:pPr>
      <w:r w:rsidRPr="00AA02A4">
        <w:rPr>
          <w:rFonts w:ascii="Segoe UI" w:hAnsi="Segoe UI" w:cs="Segoe UI"/>
          <w:sz w:val="22"/>
          <w:szCs w:val="22"/>
        </w:rPr>
        <w:t>Odpady niebezpieczne Wykonawca będzie zbierać w ramach funkcjonowania PZON, oraz w stargardzkich aptekach (w przypadku przeterminowanych leków</w:t>
      </w:r>
      <w:r w:rsidR="00F8540D" w:rsidRPr="00AA02A4">
        <w:rPr>
          <w:rFonts w:ascii="Segoe UI" w:hAnsi="Segoe UI" w:cs="Segoe UI"/>
          <w:sz w:val="22"/>
          <w:szCs w:val="22"/>
        </w:rPr>
        <w:t xml:space="preserve"> oraz zużytych igieł i strzykawek</w:t>
      </w:r>
      <w:r w:rsidRPr="00AA02A4">
        <w:rPr>
          <w:rFonts w:ascii="Segoe UI" w:hAnsi="Segoe UI" w:cs="Segoe UI"/>
          <w:sz w:val="22"/>
          <w:szCs w:val="22"/>
        </w:rPr>
        <w:t xml:space="preserve"> oddawanych przez mieszkańców).</w:t>
      </w:r>
    </w:p>
    <w:p w:rsidR="00A63163" w:rsidRPr="00AA02A4" w:rsidRDefault="00A63163" w:rsidP="00920650">
      <w:pPr>
        <w:pStyle w:val="Akapitzlist"/>
        <w:numPr>
          <w:ilvl w:val="0"/>
          <w:numId w:val="39"/>
        </w:numPr>
        <w:spacing w:after="0" w:line="240" w:lineRule="auto"/>
        <w:ind w:left="284"/>
        <w:jc w:val="both"/>
        <w:rPr>
          <w:rFonts w:ascii="Segoe UI" w:hAnsi="Segoe UI" w:cs="Segoe UI"/>
          <w:b/>
          <w:sz w:val="22"/>
          <w:szCs w:val="22"/>
        </w:rPr>
      </w:pPr>
      <w:r w:rsidRPr="00AA02A4">
        <w:rPr>
          <w:rFonts w:ascii="Segoe UI" w:hAnsi="Segoe UI" w:cs="Segoe UI"/>
          <w:b/>
          <w:sz w:val="22"/>
          <w:szCs w:val="22"/>
        </w:rPr>
        <w:t>odpadów z remontów i rozbiórek oraz zużytych opon:</w:t>
      </w:r>
    </w:p>
    <w:p w:rsidR="00A63163" w:rsidRPr="00AA02A4" w:rsidRDefault="00A63163" w:rsidP="00C8151D">
      <w:pPr>
        <w:tabs>
          <w:tab w:val="left" w:pos="851"/>
          <w:tab w:val="left" w:pos="993"/>
        </w:tabs>
        <w:spacing w:line="240" w:lineRule="auto"/>
        <w:ind w:left="993"/>
        <w:jc w:val="both"/>
        <w:rPr>
          <w:rFonts w:ascii="Segoe UI" w:hAnsi="Segoe UI" w:cs="Segoe UI"/>
        </w:rPr>
      </w:pPr>
      <w:r w:rsidRPr="00AA02A4">
        <w:rPr>
          <w:rFonts w:ascii="Segoe UI" w:hAnsi="Segoe UI" w:cs="Segoe UI"/>
        </w:rPr>
        <w:t xml:space="preserve">a) właściciele nieruchomości będą mogli oddać te odpady do EKOPUNKTU </w:t>
      </w:r>
      <w:r w:rsidRPr="00AA02A4">
        <w:rPr>
          <w:rFonts w:ascii="Segoe UI" w:hAnsi="Segoe UI" w:cs="Segoe UI"/>
        </w:rPr>
        <w:br/>
        <w:t>w ilościach określonych w uchwale Rady Miejskiej w Stargardzie w sprawie szczegółowego sposobu i zakresu świadczenia usług w zakresie odbierania odpadów komunalnych od właścicieli nieruchomości i zagospodarowania tych odpadów w zamian za uiszczoną przez właściciela nieruchomości opłatę za gospodarowanie odpadami komunalnym;</w:t>
      </w:r>
    </w:p>
    <w:p w:rsidR="00A63163" w:rsidRPr="00AA02A4" w:rsidRDefault="00A63163" w:rsidP="00920650">
      <w:pPr>
        <w:pStyle w:val="Akapitzlist"/>
        <w:numPr>
          <w:ilvl w:val="0"/>
          <w:numId w:val="43"/>
        </w:numPr>
        <w:tabs>
          <w:tab w:val="left" w:pos="851"/>
          <w:tab w:val="left" w:pos="993"/>
        </w:tabs>
        <w:suppressAutoHyphens/>
        <w:spacing w:after="0" w:line="240" w:lineRule="auto"/>
        <w:ind w:left="993" w:firstLine="0"/>
        <w:jc w:val="both"/>
        <w:rPr>
          <w:rFonts w:ascii="Segoe UI" w:hAnsi="Segoe UI" w:cs="Segoe UI"/>
          <w:sz w:val="22"/>
          <w:szCs w:val="22"/>
        </w:rPr>
      </w:pPr>
      <w:r w:rsidRPr="00AA02A4">
        <w:rPr>
          <w:rFonts w:ascii="Segoe UI" w:hAnsi="Segoe UI" w:cs="Segoe UI"/>
          <w:b/>
          <w:sz w:val="22"/>
          <w:szCs w:val="22"/>
        </w:rPr>
        <w:t xml:space="preserve">Załącznik nr </w:t>
      </w:r>
      <w:r w:rsidR="00F8540D" w:rsidRPr="00AA02A4">
        <w:rPr>
          <w:rFonts w:ascii="Segoe UI" w:hAnsi="Segoe UI" w:cs="Segoe UI"/>
          <w:b/>
          <w:sz w:val="22"/>
          <w:szCs w:val="22"/>
        </w:rPr>
        <w:t>7</w:t>
      </w:r>
      <w:r w:rsidRPr="00AA02A4">
        <w:rPr>
          <w:rFonts w:ascii="Segoe UI" w:hAnsi="Segoe UI" w:cs="Segoe UI"/>
          <w:sz w:val="22"/>
          <w:szCs w:val="22"/>
        </w:rPr>
        <w:t xml:space="preserve"> określa obowiązki Wykonawcy w zakresie przekazywania mieszkańcom urządzeń do gromadzenia odpadów z remontów i rozbiórek, </w:t>
      </w:r>
      <w:r w:rsidRPr="00AA02A4">
        <w:rPr>
          <w:rFonts w:ascii="Segoe UI" w:hAnsi="Segoe UI" w:cs="Segoe UI"/>
          <w:sz w:val="22"/>
          <w:szCs w:val="22"/>
        </w:rPr>
        <w:br/>
        <w:t>w tym stosowania oświadczeń oraz odbioru tych odpadów.</w:t>
      </w:r>
    </w:p>
    <w:p w:rsidR="00A63163" w:rsidRPr="00AA02A4" w:rsidRDefault="00A63163" w:rsidP="00920650">
      <w:pPr>
        <w:pStyle w:val="Akapitzlist"/>
        <w:numPr>
          <w:ilvl w:val="0"/>
          <w:numId w:val="39"/>
        </w:numPr>
        <w:spacing w:after="0" w:line="240" w:lineRule="auto"/>
        <w:ind w:left="709" w:hanging="425"/>
        <w:jc w:val="both"/>
        <w:rPr>
          <w:rFonts w:ascii="Segoe UI" w:eastAsia="SimSun" w:hAnsi="Segoe UI" w:cs="Segoe UI"/>
          <w:sz w:val="22"/>
          <w:szCs w:val="22"/>
          <w:lang w:eastAsia="zh-CN" w:bidi="hi-IN"/>
        </w:rPr>
      </w:pPr>
      <w:r w:rsidRPr="00AA02A4">
        <w:rPr>
          <w:rFonts w:ascii="Segoe UI" w:hAnsi="Segoe UI" w:cs="Segoe UI"/>
          <w:sz w:val="22"/>
          <w:szCs w:val="22"/>
        </w:rPr>
        <w:t>Do miejsca gromadzenia odpadów właściciel nieruchomości zobowiązany jest zapewnić bezpośredni dojazd pojazdu specjalistycznego odbierającego odpad. W przypadku braku możliwości zapewnienia bezpośredniego dojazdu, odpady zgromadzone w urządzeniach przeznaczonych do ich zbierania właściciel nieruchomości powinien wystawić w miejscu do którego jest zapewniony dojazd. W przypadku niezapewnienia dojazdu do miejsca gromadzenia odpadów:</w:t>
      </w:r>
    </w:p>
    <w:p w:rsidR="00A63163" w:rsidRPr="00AA02A4" w:rsidRDefault="00A63163" w:rsidP="00920650">
      <w:pPr>
        <w:pStyle w:val="Akapitzlist"/>
        <w:numPr>
          <w:ilvl w:val="0"/>
          <w:numId w:val="54"/>
        </w:numPr>
        <w:spacing w:after="0" w:line="240" w:lineRule="auto"/>
        <w:jc w:val="both"/>
        <w:rPr>
          <w:rFonts w:ascii="Segoe UI" w:eastAsia="SimSun" w:hAnsi="Segoe UI" w:cs="Segoe UI"/>
          <w:sz w:val="22"/>
          <w:szCs w:val="22"/>
          <w:lang w:eastAsia="zh-CN" w:bidi="hi-IN"/>
        </w:rPr>
      </w:pPr>
      <w:r w:rsidRPr="00AA02A4">
        <w:rPr>
          <w:rFonts w:ascii="Segoe UI" w:hAnsi="Segoe UI" w:cs="Segoe UI"/>
          <w:sz w:val="22"/>
          <w:szCs w:val="22"/>
        </w:rPr>
        <w:t>Wykonawca sporządza dokumentację fotograficzną i niezwłocznie powiadamia o tym fakcie Zamawiającego,</w:t>
      </w:r>
    </w:p>
    <w:p w:rsidR="00A63163" w:rsidRPr="00AA02A4" w:rsidRDefault="00A63163" w:rsidP="00920650">
      <w:pPr>
        <w:pStyle w:val="Akapitzlist"/>
        <w:numPr>
          <w:ilvl w:val="0"/>
          <w:numId w:val="54"/>
        </w:numPr>
        <w:spacing w:after="0" w:line="240" w:lineRule="auto"/>
        <w:jc w:val="both"/>
        <w:rPr>
          <w:rFonts w:ascii="Segoe UI" w:eastAsia="SimSun" w:hAnsi="Segoe UI" w:cs="Segoe UI"/>
          <w:sz w:val="22"/>
          <w:szCs w:val="22"/>
          <w:lang w:eastAsia="zh-CN" w:bidi="hi-IN"/>
        </w:rPr>
      </w:pPr>
      <w:r w:rsidRPr="00AA02A4">
        <w:rPr>
          <w:rFonts w:ascii="Segoe UI" w:hAnsi="Segoe UI" w:cs="Segoe UI"/>
          <w:sz w:val="22"/>
          <w:szCs w:val="22"/>
        </w:rPr>
        <w:t>odpady nie odebrane z powodu braku dojazdu Wykonawca odbierze w kolejnym, przewidzianym w harmonogramie terminie pod warunkiem zapewnienia dojazdu przez właściciela nieruchomości.</w:t>
      </w:r>
    </w:p>
    <w:p w:rsidR="00A663F1" w:rsidRPr="00AA02A4" w:rsidRDefault="00C8151D" w:rsidP="00A663F1">
      <w:pPr>
        <w:pStyle w:val="Standard"/>
        <w:jc w:val="right"/>
        <w:rPr>
          <w:rFonts w:ascii="Segoe UI" w:hAnsi="Segoe UI" w:cs="Segoe UI"/>
          <w:b/>
          <w:sz w:val="18"/>
          <w:szCs w:val="18"/>
        </w:rPr>
      </w:pPr>
      <w:r w:rsidRPr="00AA02A4">
        <w:rPr>
          <w:rFonts w:ascii="Segoe UI" w:hAnsi="Segoe UI" w:cs="Segoe UI"/>
          <w:sz w:val="22"/>
          <w:szCs w:val="22"/>
        </w:rPr>
        <w:br w:type="page"/>
      </w:r>
      <w:r w:rsidR="00A63163" w:rsidRPr="00AA02A4">
        <w:rPr>
          <w:rFonts w:ascii="Segoe UI" w:hAnsi="Segoe UI" w:cs="Segoe UI"/>
          <w:b/>
          <w:sz w:val="18"/>
          <w:szCs w:val="18"/>
        </w:rPr>
        <w:lastRenderedPageBreak/>
        <w:t xml:space="preserve">Załącznik nr </w:t>
      </w:r>
      <w:r w:rsidR="00A663F1" w:rsidRPr="00AA02A4">
        <w:rPr>
          <w:rFonts w:ascii="Segoe UI" w:hAnsi="Segoe UI" w:cs="Segoe UI"/>
          <w:b/>
          <w:sz w:val="18"/>
          <w:szCs w:val="18"/>
        </w:rPr>
        <w:t>3</w:t>
      </w:r>
      <w:r w:rsidR="00A63163" w:rsidRPr="00AA02A4">
        <w:rPr>
          <w:rFonts w:ascii="Segoe UI" w:hAnsi="Segoe UI" w:cs="Segoe UI"/>
          <w:b/>
          <w:sz w:val="18"/>
          <w:szCs w:val="18"/>
        </w:rPr>
        <w:t xml:space="preserve"> do </w:t>
      </w:r>
      <w:r w:rsidR="00A663F1" w:rsidRPr="00AA02A4">
        <w:rPr>
          <w:rFonts w:ascii="Segoe UI" w:hAnsi="Segoe UI" w:cs="Segoe UI"/>
          <w:b/>
          <w:sz w:val="18"/>
          <w:szCs w:val="18"/>
        </w:rPr>
        <w:t>umowy nr …………..</w:t>
      </w:r>
    </w:p>
    <w:p w:rsidR="00A663F1" w:rsidRPr="00AA02A4" w:rsidRDefault="00A663F1" w:rsidP="00A663F1">
      <w:pPr>
        <w:pStyle w:val="Standard"/>
        <w:jc w:val="right"/>
        <w:rPr>
          <w:rFonts w:ascii="Segoe UI" w:hAnsi="Segoe UI" w:cs="Segoe UI"/>
          <w:b/>
          <w:sz w:val="18"/>
          <w:szCs w:val="18"/>
        </w:rPr>
      </w:pPr>
      <w:r w:rsidRPr="00AA02A4">
        <w:rPr>
          <w:rFonts w:ascii="Segoe UI" w:hAnsi="Segoe UI" w:cs="Segoe UI"/>
          <w:b/>
          <w:sz w:val="18"/>
          <w:szCs w:val="18"/>
        </w:rPr>
        <w:t xml:space="preserve">z dnia ……………….. r. </w:t>
      </w:r>
    </w:p>
    <w:p w:rsidR="00A663F1" w:rsidRPr="00AA02A4" w:rsidRDefault="00A663F1" w:rsidP="00A663F1">
      <w:pPr>
        <w:pStyle w:val="Standard"/>
        <w:jc w:val="right"/>
        <w:rPr>
          <w:rFonts w:ascii="Segoe UI" w:hAnsi="Segoe UI" w:cs="Segoe UI"/>
        </w:rPr>
      </w:pPr>
    </w:p>
    <w:p w:rsidR="00A63163" w:rsidRPr="00AA02A4" w:rsidRDefault="00A63163" w:rsidP="00A663F1">
      <w:pPr>
        <w:pStyle w:val="Standard"/>
        <w:jc w:val="right"/>
        <w:rPr>
          <w:rFonts w:ascii="Segoe UI" w:hAnsi="Segoe UI" w:cs="Segoe UI"/>
        </w:rPr>
      </w:pPr>
      <w:r w:rsidRPr="00AA02A4">
        <w:rPr>
          <w:rFonts w:ascii="Segoe UI" w:hAnsi="Segoe UI" w:cs="Segoe UI"/>
        </w:rPr>
        <w:t>Stargard, dnia ……………………………… … r.</w:t>
      </w:r>
      <w:r w:rsidR="00283999" w:rsidRPr="00AA02A4">
        <w:rPr>
          <w:rFonts w:ascii="Calibri" w:hAnsi="Calibri"/>
          <w:noProof/>
        </w:rPr>
        <w:pict>
          <v:shapetype id="_x0000_t202" coordsize="21600,21600" o:spt="202" path="m,l,21600r21600,l21600,xe">
            <v:stroke joinstyle="miter"/>
            <v:path gradientshapeok="t" o:connecttype="rect"/>
          </v:shapetype>
          <v:shape id="Pole tekstowe 3" o:spid="_x0000_s1026" type="#_x0000_t202" style="position:absolute;left:0;text-align:left;margin-left:-18pt;margin-top:15.75pt;width:243pt;height:162pt;z-index:251657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" strokeweight=".5pt">
            <v:textbox>
              <w:txbxContent>
                <w:p w:rsidR="00CE3638" w:rsidRPr="004F7B06" w:rsidRDefault="00CE3638" w:rsidP="0018546F">
                  <w:pPr>
                    <w:pStyle w:val="Standard"/>
                    <w:jc w:val="right"/>
                    <w:rPr>
                      <w:rFonts w:ascii="Segoe UI" w:hAnsi="Segoe UI" w:cs="Segoe UI"/>
                      <w:sz w:val="22"/>
                      <w:szCs w:val="22"/>
                    </w:rPr>
                  </w:pPr>
                  <w:r w:rsidRPr="00E63E63">
                    <w:rPr>
                      <w:rFonts w:ascii="Segoe UI" w:hAnsi="Segoe UI" w:cs="Segoe UI"/>
                    </w:rPr>
                    <w:t xml:space="preserve">Zgłaszający: </w:t>
                  </w:r>
                  <w:r w:rsidRPr="004F7B06">
                    <w:rPr>
                      <w:rFonts w:ascii="Segoe UI" w:hAnsi="Segoe UI" w:cs="Segoe UI"/>
                      <w:sz w:val="22"/>
                      <w:szCs w:val="22"/>
                    </w:rPr>
                    <w:t xml:space="preserve">Załącznik nr </w:t>
                  </w:r>
                  <w:r>
                    <w:rPr>
                      <w:rFonts w:ascii="Segoe UI" w:hAnsi="Segoe UI" w:cs="Segoe UI"/>
                      <w:sz w:val="22"/>
                      <w:szCs w:val="22"/>
                    </w:rPr>
                    <w:t>3</w:t>
                  </w:r>
                  <w:r w:rsidRPr="004F7B06">
                    <w:rPr>
                      <w:rFonts w:ascii="Segoe UI" w:hAnsi="Segoe UI" w:cs="Segoe UI"/>
                      <w:sz w:val="22"/>
                      <w:szCs w:val="22"/>
                    </w:rPr>
                    <w:t xml:space="preserve"> do umowy …………..</w:t>
                  </w:r>
                </w:p>
                <w:p w:rsidR="00CE3638" w:rsidRPr="004F7B06" w:rsidRDefault="00CE3638" w:rsidP="0018546F">
                  <w:pPr>
                    <w:pStyle w:val="Standard"/>
                    <w:jc w:val="right"/>
                    <w:rPr>
                      <w:rFonts w:ascii="Segoe UI" w:hAnsi="Segoe UI" w:cs="Segoe UI"/>
                      <w:sz w:val="22"/>
                      <w:szCs w:val="22"/>
                    </w:rPr>
                  </w:pPr>
                  <w:r w:rsidRPr="004F7B06">
                    <w:rPr>
                      <w:rFonts w:ascii="Segoe UI" w:hAnsi="Segoe UI" w:cs="Segoe UI"/>
                      <w:sz w:val="22"/>
                      <w:szCs w:val="22"/>
                    </w:rPr>
                    <w:t xml:space="preserve">z dnia ………………..... </w:t>
                  </w:r>
                </w:p>
                <w:p w:rsidR="00CE3638" w:rsidRDefault="00CE3638" w:rsidP="0018546F">
                  <w:pPr>
                    <w:rPr>
                      <w:rFonts w:ascii="Segoe UI" w:hAnsi="Segoe UI" w:cs="Segoe UI"/>
                    </w:rPr>
                  </w:pPr>
                </w:p>
                <w:p w:rsidR="00CE3638" w:rsidRPr="00D74C0F" w:rsidRDefault="00CE3638" w:rsidP="0018546F">
                  <w:pPr>
                    <w:jc w:val="center"/>
                    <w:rPr>
                      <w:rFonts w:ascii="Segoe UI" w:hAnsi="Segoe UI" w:cs="Segoe UI"/>
                      <w:b/>
                    </w:rPr>
                  </w:pPr>
                  <w:r w:rsidRPr="00D74C0F">
                    <w:rPr>
                      <w:rFonts w:ascii="Segoe UI" w:hAnsi="Segoe UI" w:cs="Segoe UI"/>
                      <w:b/>
                    </w:rPr>
                    <w:t>Operator gminnego systemu gosp</w:t>
                  </w:r>
                  <w:r>
                    <w:rPr>
                      <w:rFonts w:ascii="Segoe UI" w:hAnsi="Segoe UI" w:cs="Segoe UI"/>
                      <w:b/>
                    </w:rPr>
                    <w:t>odarowania odpadami komunalnymi</w:t>
                  </w:r>
                </w:p>
                <w:p w:rsidR="00CE3638" w:rsidRDefault="00CE3638" w:rsidP="0018546F">
                  <w:pPr>
                    <w:rPr>
                      <w:rFonts w:ascii="Segoe UI" w:hAnsi="Segoe UI" w:cs="Segoe UI"/>
                    </w:rPr>
                  </w:pPr>
                  <w:r>
                    <w:rPr>
                      <w:rFonts w:ascii="Segoe UI" w:hAnsi="Segoe UI" w:cs="Segoe UI"/>
                    </w:rPr>
                    <w:t>…………………………………………………</w:t>
                  </w:r>
                </w:p>
                <w:p w:rsidR="00CE3638" w:rsidRDefault="00CE3638" w:rsidP="0018546F">
                  <w:pPr>
                    <w:rPr>
                      <w:rFonts w:ascii="Segoe UI" w:hAnsi="Segoe UI" w:cs="Segoe UI"/>
                    </w:rPr>
                  </w:pPr>
                  <w:r>
                    <w:rPr>
                      <w:rFonts w:ascii="Segoe UI" w:hAnsi="Segoe UI" w:cs="Segoe UI"/>
                    </w:rPr>
                    <w:t>………………………………………………..</w:t>
                  </w:r>
                </w:p>
                <w:p w:rsidR="00CE3638" w:rsidRDefault="00CE3638" w:rsidP="0018546F">
                  <w:pPr>
                    <w:rPr>
                      <w:rFonts w:ascii="Segoe UI" w:hAnsi="Segoe UI" w:cs="Segoe UI"/>
                    </w:rPr>
                  </w:pPr>
                  <w:r>
                    <w:rPr>
                      <w:rFonts w:ascii="Segoe UI" w:hAnsi="Segoe UI" w:cs="Segoe UI"/>
                    </w:rPr>
                    <w:t>………………………………………………..</w:t>
                  </w:r>
                </w:p>
                <w:p w:rsidR="00CE3638" w:rsidRDefault="00CE3638" w:rsidP="0018546F">
                  <w:pPr>
                    <w:rPr>
                      <w:rFonts w:ascii="Segoe UI" w:hAnsi="Segoe UI" w:cs="Segoe UI"/>
                    </w:rPr>
                  </w:pPr>
                </w:p>
                <w:p w:rsidR="00CE3638" w:rsidRDefault="00CE3638"/>
              </w:txbxContent>
            </v:textbox>
          </v:shape>
        </w:pict>
      </w:r>
    </w:p>
    <w:p w:rsidR="00A63163" w:rsidRPr="00AA02A4" w:rsidRDefault="00A63163" w:rsidP="00BA2820">
      <w:pPr>
        <w:jc w:val="center"/>
        <w:rPr>
          <w:rFonts w:ascii="Segoe UI" w:hAnsi="Segoe UI" w:cs="Segoe UI"/>
        </w:rPr>
      </w:pPr>
    </w:p>
    <w:p w:rsidR="00A63163" w:rsidRPr="00AA02A4" w:rsidRDefault="00A63163" w:rsidP="00BA2820">
      <w:pPr>
        <w:jc w:val="center"/>
        <w:rPr>
          <w:rFonts w:ascii="Segoe UI" w:hAnsi="Segoe UI" w:cs="Segoe UI"/>
        </w:rPr>
      </w:pPr>
    </w:p>
    <w:p w:rsidR="00A63163" w:rsidRPr="00AA02A4" w:rsidRDefault="00A63163" w:rsidP="00BA2820">
      <w:pPr>
        <w:jc w:val="center"/>
        <w:rPr>
          <w:rFonts w:ascii="Segoe UI" w:hAnsi="Segoe UI" w:cs="Segoe UI"/>
        </w:rPr>
      </w:pPr>
    </w:p>
    <w:p w:rsidR="00A63163" w:rsidRPr="00AA02A4" w:rsidRDefault="00A63163" w:rsidP="00BA2820">
      <w:pPr>
        <w:jc w:val="center"/>
        <w:rPr>
          <w:rFonts w:ascii="Segoe UI" w:hAnsi="Segoe UI" w:cs="Segoe UI"/>
        </w:rPr>
      </w:pPr>
    </w:p>
    <w:p w:rsidR="00A63163" w:rsidRPr="00AA02A4" w:rsidRDefault="00A63163" w:rsidP="00BA2820">
      <w:pPr>
        <w:jc w:val="center"/>
        <w:rPr>
          <w:rFonts w:ascii="Segoe UI" w:hAnsi="Segoe UI" w:cs="Segoe UI"/>
        </w:rPr>
      </w:pPr>
    </w:p>
    <w:p w:rsidR="00A63163" w:rsidRPr="00AA02A4" w:rsidRDefault="00A63163" w:rsidP="00C8151D">
      <w:pPr>
        <w:spacing w:after="0" w:line="240" w:lineRule="auto"/>
        <w:jc w:val="right"/>
        <w:rPr>
          <w:rFonts w:ascii="Segoe UI" w:hAnsi="Segoe UI" w:cs="Segoe UI"/>
          <w:b/>
        </w:rPr>
      </w:pPr>
      <w:r w:rsidRPr="00AA02A4">
        <w:rPr>
          <w:rFonts w:ascii="Segoe UI" w:hAnsi="Segoe UI" w:cs="Segoe UI"/>
          <w:b/>
        </w:rPr>
        <w:t xml:space="preserve">Dyrektor </w:t>
      </w:r>
    </w:p>
    <w:p w:rsidR="00A63163" w:rsidRPr="00AA02A4" w:rsidRDefault="00A63163" w:rsidP="00C8151D">
      <w:pPr>
        <w:spacing w:after="0" w:line="240" w:lineRule="auto"/>
        <w:jc w:val="right"/>
        <w:rPr>
          <w:rFonts w:ascii="Segoe UI" w:hAnsi="Segoe UI" w:cs="Segoe UI"/>
          <w:b/>
        </w:rPr>
      </w:pPr>
      <w:r w:rsidRPr="00AA02A4">
        <w:rPr>
          <w:rFonts w:ascii="Segoe UI" w:hAnsi="Segoe UI" w:cs="Segoe UI"/>
          <w:b/>
        </w:rPr>
        <w:t>Zarządu Usług Komunalnych w Stargardzie</w:t>
      </w:r>
    </w:p>
    <w:p w:rsidR="00A63163" w:rsidRPr="00AA02A4" w:rsidRDefault="00F06DA4" w:rsidP="00C8151D">
      <w:pPr>
        <w:spacing w:after="0" w:line="240" w:lineRule="auto"/>
        <w:jc w:val="right"/>
        <w:rPr>
          <w:rFonts w:ascii="Segoe UI" w:hAnsi="Segoe UI" w:cs="Segoe UI"/>
          <w:b/>
        </w:rPr>
      </w:pPr>
      <w:r w:rsidRPr="00AA02A4">
        <w:rPr>
          <w:rFonts w:ascii="Segoe UI" w:hAnsi="Segoe UI" w:cs="Segoe UI"/>
          <w:b/>
        </w:rPr>
        <w:t>u</w:t>
      </w:r>
      <w:r w:rsidR="00A63163" w:rsidRPr="00AA02A4">
        <w:rPr>
          <w:rFonts w:ascii="Segoe UI" w:hAnsi="Segoe UI" w:cs="Segoe UI"/>
          <w:b/>
        </w:rPr>
        <w:t>l. Pierwszej Brygady 35</w:t>
      </w:r>
    </w:p>
    <w:p w:rsidR="00A63163" w:rsidRPr="00AA02A4" w:rsidRDefault="00A63163" w:rsidP="00C8151D">
      <w:pPr>
        <w:spacing w:after="0" w:line="240" w:lineRule="auto"/>
        <w:jc w:val="right"/>
        <w:rPr>
          <w:rFonts w:ascii="Segoe UI" w:hAnsi="Segoe UI" w:cs="Segoe UI"/>
          <w:b/>
        </w:rPr>
      </w:pPr>
      <w:r w:rsidRPr="00AA02A4">
        <w:rPr>
          <w:rFonts w:ascii="Segoe UI" w:hAnsi="Segoe UI" w:cs="Segoe UI"/>
          <w:b/>
        </w:rPr>
        <w:t>73-110 Stargard</w:t>
      </w:r>
    </w:p>
    <w:p w:rsidR="00A63163" w:rsidRPr="00AA02A4" w:rsidRDefault="00A63163" w:rsidP="00C8151D">
      <w:pPr>
        <w:spacing w:line="240" w:lineRule="auto"/>
        <w:jc w:val="center"/>
        <w:rPr>
          <w:rFonts w:ascii="Segoe UI" w:hAnsi="Segoe UI" w:cs="Segoe UI"/>
          <w:b/>
        </w:rPr>
      </w:pPr>
      <w:r w:rsidRPr="00AA02A4">
        <w:rPr>
          <w:rFonts w:ascii="Segoe UI" w:hAnsi="Segoe UI" w:cs="Segoe UI"/>
          <w:b/>
        </w:rPr>
        <w:t xml:space="preserve">ZGŁOSZENIE </w:t>
      </w:r>
    </w:p>
    <w:p w:rsidR="00A63163" w:rsidRPr="00AA02A4" w:rsidRDefault="00A63163" w:rsidP="00C8151D">
      <w:pPr>
        <w:spacing w:line="240" w:lineRule="auto"/>
        <w:jc w:val="center"/>
        <w:rPr>
          <w:rFonts w:ascii="Segoe UI" w:hAnsi="Segoe UI" w:cs="Segoe UI"/>
          <w:b/>
        </w:rPr>
      </w:pPr>
      <w:r w:rsidRPr="00AA02A4">
        <w:rPr>
          <w:rFonts w:ascii="Segoe UI" w:hAnsi="Segoe UI" w:cs="Segoe UI"/>
          <w:b/>
        </w:rPr>
        <w:t>dotyczące niedopełnienia obowiązku selektywnej zbiórki odpadów komunalnych</w:t>
      </w:r>
    </w:p>
    <w:p w:rsidR="00A63163" w:rsidRPr="00AA02A4" w:rsidRDefault="00A63163" w:rsidP="00C8151D">
      <w:pPr>
        <w:spacing w:line="240" w:lineRule="auto"/>
        <w:jc w:val="center"/>
        <w:rPr>
          <w:rFonts w:ascii="Segoe UI" w:hAnsi="Segoe UI" w:cs="Segoe UI"/>
          <w:b/>
        </w:rPr>
      </w:pPr>
    </w:p>
    <w:p w:rsidR="00A63163" w:rsidRPr="00AA02A4" w:rsidRDefault="00A63163" w:rsidP="00C8151D">
      <w:pPr>
        <w:spacing w:line="240" w:lineRule="auto"/>
        <w:rPr>
          <w:rFonts w:ascii="Segoe UI" w:hAnsi="Segoe UI" w:cs="Segoe UI"/>
        </w:rPr>
      </w:pPr>
      <w:r w:rsidRPr="00AA02A4">
        <w:rPr>
          <w:rFonts w:ascii="Segoe UI" w:hAnsi="Segoe UI" w:cs="Segoe UI"/>
        </w:rPr>
        <w:t xml:space="preserve">Dzień, w którym świadczona była usługa odbioru odpadów: ………………………………………………………………. </w:t>
      </w:r>
      <w:r w:rsidRPr="00AA02A4">
        <w:rPr>
          <w:rFonts w:ascii="Segoe UI" w:hAnsi="Segoe UI" w:cs="Segoe UI"/>
        </w:rPr>
        <w:br/>
      </w:r>
      <w:r w:rsidRPr="00AA02A4">
        <w:rPr>
          <w:rFonts w:ascii="Segoe UI" w:hAnsi="Segoe UI" w:cs="Segoe UI"/>
          <w:i/>
        </w:rPr>
        <w:tab/>
      </w:r>
      <w:r w:rsidRPr="00AA02A4">
        <w:rPr>
          <w:rFonts w:ascii="Segoe UI" w:hAnsi="Segoe UI" w:cs="Segoe UI"/>
          <w:i/>
        </w:rPr>
        <w:tab/>
      </w:r>
      <w:r w:rsidRPr="00AA02A4">
        <w:rPr>
          <w:rFonts w:ascii="Segoe UI" w:hAnsi="Segoe UI" w:cs="Segoe UI"/>
          <w:i/>
        </w:rPr>
        <w:tab/>
      </w:r>
      <w:r w:rsidRPr="00AA02A4">
        <w:rPr>
          <w:rFonts w:ascii="Segoe UI" w:hAnsi="Segoe UI" w:cs="Segoe UI"/>
          <w:i/>
        </w:rPr>
        <w:tab/>
        <w:t xml:space="preserve">              (data)</w:t>
      </w:r>
    </w:p>
    <w:p w:rsidR="00A63163" w:rsidRPr="00AA02A4" w:rsidRDefault="00A63163" w:rsidP="00C8151D">
      <w:pPr>
        <w:spacing w:after="0" w:line="240" w:lineRule="auto"/>
        <w:rPr>
          <w:rFonts w:ascii="Segoe UI" w:hAnsi="Segoe UI" w:cs="Segoe UI"/>
        </w:rPr>
      </w:pPr>
      <w:r w:rsidRPr="00AA02A4">
        <w:rPr>
          <w:rFonts w:ascii="Segoe UI" w:hAnsi="Segoe UI" w:cs="Segoe UI"/>
        </w:rPr>
        <w:t>Lokalizacja wiaty śmietnikowej: ……………………………………………………………………………………………………………</w:t>
      </w:r>
    </w:p>
    <w:p w:rsidR="00A63163" w:rsidRPr="00AA02A4" w:rsidRDefault="00A63163" w:rsidP="00C8151D">
      <w:pPr>
        <w:spacing w:after="0" w:line="240" w:lineRule="auto"/>
        <w:rPr>
          <w:rFonts w:ascii="Segoe UI" w:hAnsi="Segoe UI" w:cs="Segoe UI"/>
        </w:rPr>
      </w:pPr>
      <w:r w:rsidRPr="00AA02A4">
        <w:rPr>
          <w:rFonts w:ascii="Segoe UI" w:hAnsi="Segoe UI" w:cs="Segoe UI"/>
        </w:rPr>
        <w:t>………………………………………………………………………………………………………………………………………………………………</w:t>
      </w:r>
    </w:p>
    <w:p w:rsidR="00A63163" w:rsidRPr="00AA02A4" w:rsidRDefault="00A63163" w:rsidP="00C8151D">
      <w:pPr>
        <w:spacing w:after="0" w:line="240" w:lineRule="auto"/>
        <w:rPr>
          <w:rFonts w:ascii="Segoe UI" w:hAnsi="Segoe UI" w:cs="Segoe UI"/>
        </w:rPr>
      </w:pPr>
    </w:p>
    <w:p w:rsidR="00A63163" w:rsidRPr="00AA02A4" w:rsidRDefault="00A63163" w:rsidP="00C8151D">
      <w:pPr>
        <w:spacing w:after="0" w:line="240" w:lineRule="auto"/>
        <w:rPr>
          <w:rFonts w:ascii="Segoe UI" w:hAnsi="Segoe UI" w:cs="Segoe UI"/>
          <w:i/>
        </w:rPr>
      </w:pPr>
      <w:r w:rsidRPr="00AA02A4">
        <w:rPr>
          <w:rFonts w:ascii="Segoe UI" w:hAnsi="Segoe UI" w:cs="Segoe UI"/>
        </w:rPr>
        <w:t xml:space="preserve">przypisanej do nieruchomości: …………………………………………………………………………………………………………….. </w:t>
      </w:r>
      <w:r w:rsidRPr="00AA02A4">
        <w:rPr>
          <w:rFonts w:ascii="Segoe UI" w:hAnsi="Segoe UI" w:cs="Segoe UI"/>
        </w:rPr>
        <w:br/>
      </w:r>
      <w:r w:rsidRPr="00AA02A4">
        <w:rPr>
          <w:rFonts w:ascii="Segoe UI" w:hAnsi="Segoe UI" w:cs="Segoe UI"/>
          <w:i/>
        </w:rPr>
        <w:tab/>
        <w:t>(adres / adresy nieruchomości objętej gminnym systemem)</w:t>
      </w:r>
    </w:p>
    <w:p w:rsidR="00A63163" w:rsidRPr="00AA02A4" w:rsidRDefault="00A63163" w:rsidP="00C8151D">
      <w:pPr>
        <w:spacing w:after="0" w:line="240" w:lineRule="auto"/>
        <w:rPr>
          <w:rFonts w:ascii="Segoe UI" w:hAnsi="Segoe UI" w:cs="Segoe UI"/>
        </w:rPr>
      </w:pPr>
    </w:p>
    <w:p w:rsidR="00A63163" w:rsidRPr="00AA02A4" w:rsidRDefault="00A63163" w:rsidP="00C8151D">
      <w:pPr>
        <w:spacing w:after="0" w:line="240" w:lineRule="auto"/>
        <w:rPr>
          <w:rFonts w:ascii="Segoe UI" w:hAnsi="Segoe UI" w:cs="Segoe UI"/>
        </w:rPr>
      </w:pPr>
      <w:r w:rsidRPr="00AA02A4">
        <w:rPr>
          <w:rFonts w:ascii="Segoe UI" w:hAnsi="Segoe UI" w:cs="Segoe UI"/>
          <w:b/>
        </w:rPr>
        <w:t>Zgłoszenie dotyczy braku segregacji odpadów.</w:t>
      </w:r>
    </w:p>
    <w:p w:rsidR="00A63163" w:rsidRPr="00AA02A4" w:rsidRDefault="00A63163" w:rsidP="00C8151D">
      <w:pPr>
        <w:widowControl w:val="0"/>
        <w:tabs>
          <w:tab w:val="left" w:pos="851"/>
          <w:tab w:val="left" w:pos="1290"/>
        </w:tabs>
        <w:suppressAutoHyphens/>
        <w:spacing w:after="0" w:line="240" w:lineRule="auto"/>
        <w:jc w:val="both"/>
        <w:rPr>
          <w:rFonts w:ascii="Segoe UI" w:hAnsi="Segoe UI" w:cs="Segoe UI"/>
        </w:rPr>
      </w:pPr>
      <w:r w:rsidRPr="00AA02A4">
        <w:rPr>
          <w:rFonts w:ascii="Segoe UI" w:hAnsi="Segoe UI" w:cs="Segoe UI"/>
        </w:rPr>
        <w:tab/>
      </w:r>
    </w:p>
    <w:p w:rsidR="00A63163" w:rsidRPr="00AA02A4" w:rsidRDefault="00A63163" w:rsidP="00C8151D">
      <w:pPr>
        <w:spacing w:after="0" w:line="240" w:lineRule="auto"/>
        <w:ind w:firstLine="708"/>
        <w:jc w:val="both"/>
        <w:rPr>
          <w:rFonts w:ascii="Segoe UI" w:hAnsi="Segoe UI" w:cs="Segoe UI"/>
        </w:rPr>
      </w:pPr>
      <w:r w:rsidRPr="00AA02A4">
        <w:rPr>
          <w:rFonts w:ascii="Segoe UI" w:hAnsi="Segoe UI" w:cs="Segoe UI"/>
        </w:rPr>
        <w:t xml:space="preserve">Na podstawie art. 6ka ust. 1 ustawy o utrzymaniu czystości i porządku w gminach (Dz. U. ………………..), informuję, że właściciele nieruchomości nie dopełnili obowiązku selektywnej zbiórki. W pojemniku </w:t>
      </w:r>
      <w:r w:rsidRPr="00AA02A4">
        <w:rPr>
          <w:rFonts w:ascii="Segoe UI" w:hAnsi="Segoe UI" w:cs="Segoe UI"/>
          <w:u w:val="single"/>
        </w:rPr>
        <w:t>na odpady zmieszane</w:t>
      </w:r>
      <w:r w:rsidRPr="00AA02A4">
        <w:rPr>
          <w:rFonts w:ascii="Segoe UI" w:hAnsi="Segoe UI" w:cs="Segoe UI"/>
        </w:rPr>
        <w:t xml:space="preserve"> znajdowały się odpady, które powinny być zebrane selektywnie (dokumentacja fotograficzna w załączeniu). Odpady te zostały w dniu dzisiejszym odebrane jako zmieszane.</w:t>
      </w:r>
    </w:p>
    <w:p w:rsidR="00A63163" w:rsidRPr="00AA02A4" w:rsidRDefault="00A63163" w:rsidP="00C8151D">
      <w:pPr>
        <w:spacing w:after="0" w:line="240" w:lineRule="auto"/>
        <w:jc w:val="both"/>
      </w:pPr>
    </w:p>
    <w:p w:rsidR="00A63163" w:rsidRPr="00AA02A4" w:rsidRDefault="00A63163" w:rsidP="00C8151D">
      <w:pPr>
        <w:spacing w:after="0" w:line="240" w:lineRule="auto"/>
        <w:jc w:val="both"/>
        <w:rPr>
          <w:rFonts w:ascii="Segoe UI" w:hAnsi="Segoe UI" w:cs="Segoe UI"/>
          <w:b/>
        </w:rPr>
      </w:pPr>
      <w:r w:rsidRPr="00AA02A4">
        <w:rPr>
          <w:rFonts w:ascii="Segoe UI" w:hAnsi="Segoe UI" w:cs="Segoe UI"/>
          <w:b/>
        </w:rPr>
        <w:t>Załącznik:</w:t>
      </w:r>
    </w:p>
    <w:p w:rsidR="00A63163" w:rsidRPr="00AA02A4" w:rsidRDefault="00A63163" w:rsidP="00C8151D">
      <w:pPr>
        <w:spacing w:after="0" w:line="240" w:lineRule="auto"/>
        <w:jc w:val="both"/>
        <w:rPr>
          <w:rFonts w:ascii="Segoe UI" w:hAnsi="Segoe UI" w:cs="Segoe UI"/>
          <w:b/>
        </w:rPr>
      </w:pPr>
      <w:r w:rsidRPr="00AA02A4">
        <w:rPr>
          <w:rFonts w:ascii="Segoe UI" w:hAnsi="Segoe UI" w:cs="Segoe UI"/>
          <w:b/>
        </w:rPr>
        <w:t>Dokumentacja fotograficzna wykonana w dniu odbioru odpadów.</w:t>
      </w:r>
    </w:p>
    <w:p w:rsidR="00A63163" w:rsidRPr="00AA02A4" w:rsidRDefault="00A63163" w:rsidP="00C8151D">
      <w:pPr>
        <w:spacing w:after="0" w:line="240" w:lineRule="auto"/>
        <w:jc w:val="both"/>
        <w:rPr>
          <w:rFonts w:ascii="Segoe UI" w:hAnsi="Segoe UI" w:cs="Segoe UI"/>
        </w:rPr>
      </w:pPr>
    </w:p>
    <w:p w:rsidR="00916D78" w:rsidRPr="00AA02A4" w:rsidRDefault="00A63163" w:rsidP="00916D78">
      <w:pPr>
        <w:spacing w:after="0" w:line="240" w:lineRule="auto"/>
        <w:jc w:val="right"/>
        <w:rPr>
          <w:rFonts w:ascii="Segoe UI" w:hAnsi="Segoe UI" w:cs="Segoe UI"/>
          <w:i/>
        </w:rPr>
      </w:pPr>
      <w:r w:rsidRPr="00AA02A4">
        <w:rPr>
          <w:rFonts w:ascii="Segoe UI" w:hAnsi="Segoe UI" w:cs="Segoe UI"/>
        </w:rPr>
        <w:tab/>
      </w:r>
      <w:r w:rsidRPr="00AA02A4">
        <w:rPr>
          <w:rFonts w:ascii="Segoe UI" w:hAnsi="Segoe UI" w:cs="Segoe UI"/>
        </w:rPr>
        <w:tab/>
      </w:r>
      <w:r w:rsidRPr="00AA02A4">
        <w:rPr>
          <w:rFonts w:ascii="Segoe UI" w:hAnsi="Segoe UI" w:cs="Segoe UI"/>
        </w:rPr>
        <w:tab/>
      </w:r>
      <w:r w:rsidRPr="00AA02A4">
        <w:rPr>
          <w:rFonts w:ascii="Segoe UI" w:hAnsi="Segoe UI" w:cs="Segoe UI"/>
        </w:rPr>
        <w:tab/>
        <w:t>……………………………………………………</w:t>
      </w:r>
      <w:r w:rsidRPr="00AA02A4">
        <w:rPr>
          <w:rFonts w:ascii="Segoe UI" w:hAnsi="Segoe UI" w:cs="Segoe UI"/>
          <w:i/>
        </w:rPr>
        <w:t>(podpis)</w:t>
      </w:r>
    </w:p>
    <w:p w:rsidR="00A663F1" w:rsidRPr="00AA02A4" w:rsidRDefault="00916D78" w:rsidP="00A663F1">
      <w:pPr>
        <w:pStyle w:val="Standard"/>
        <w:jc w:val="right"/>
        <w:rPr>
          <w:rFonts w:ascii="Segoe UI" w:hAnsi="Segoe UI" w:cs="Segoe UI"/>
          <w:b/>
          <w:sz w:val="18"/>
          <w:szCs w:val="18"/>
        </w:rPr>
      </w:pPr>
      <w:r w:rsidRPr="00AA02A4">
        <w:rPr>
          <w:rFonts w:ascii="Segoe UI" w:hAnsi="Segoe UI" w:cs="Segoe UI"/>
          <w:i/>
        </w:rPr>
        <w:br w:type="page"/>
      </w:r>
      <w:r w:rsidR="00A63163" w:rsidRPr="00AA02A4">
        <w:rPr>
          <w:rFonts w:ascii="Segoe UI" w:hAnsi="Segoe UI" w:cs="Segoe UI"/>
          <w:b/>
          <w:sz w:val="18"/>
          <w:szCs w:val="18"/>
        </w:rPr>
        <w:lastRenderedPageBreak/>
        <w:t xml:space="preserve">Załącznik nr </w:t>
      </w:r>
      <w:r w:rsidR="00A663F1" w:rsidRPr="00AA02A4">
        <w:rPr>
          <w:rFonts w:ascii="Segoe UI" w:hAnsi="Segoe UI" w:cs="Segoe UI"/>
          <w:b/>
          <w:sz w:val="18"/>
          <w:szCs w:val="18"/>
        </w:rPr>
        <w:t>4</w:t>
      </w:r>
      <w:r w:rsidR="00A63163" w:rsidRPr="00AA02A4">
        <w:rPr>
          <w:rFonts w:ascii="Segoe UI" w:hAnsi="Segoe UI" w:cs="Segoe UI"/>
          <w:b/>
          <w:sz w:val="18"/>
          <w:szCs w:val="18"/>
        </w:rPr>
        <w:t xml:space="preserve"> do </w:t>
      </w:r>
      <w:r w:rsidR="00A663F1" w:rsidRPr="00AA02A4">
        <w:rPr>
          <w:rFonts w:ascii="Segoe UI" w:hAnsi="Segoe UI" w:cs="Segoe UI"/>
          <w:b/>
          <w:sz w:val="18"/>
          <w:szCs w:val="18"/>
        </w:rPr>
        <w:t>umowy nr …………..</w:t>
      </w:r>
    </w:p>
    <w:p w:rsidR="00A663F1" w:rsidRPr="00AA02A4" w:rsidRDefault="00A663F1" w:rsidP="00A663F1">
      <w:pPr>
        <w:pStyle w:val="Standard"/>
        <w:jc w:val="right"/>
        <w:rPr>
          <w:rFonts w:ascii="Segoe UI" w:hAnsi="Segoe UI" w:cs="Segoe UI"/>
          <w:b/>
          <w:sz w:val="18"/>
          <w:szCs w:val="18"/>
        </w:rPr>
      </w:pPr>
      <w:r w:rsidRPr="00AA02A4">
        <w:rPr>
          <w:rFonts w:ascii="Segoe UI" w:hAnsi="Segoe UI" w:cs="Segoe UI"/>
          <w:b/>
          <w:sz w:val="18"/>
          <w:szCs w:val="18"/>
        </w:rPr>
        <w:t xml:space="preserve">z dnia ……………….. r. </w:t>
      </w:r>
    </w:p>
    <w:p w:rsidR="00A63163" w:rsidRPr="00AA02A4" w:rsidRDefault="00A63163" w:rsidP="00A663F1">
      <w:pPr>
        <w:pStyle w:val="Standard"/>
        <w:jc w:val="right"/>
        <w:rPr>
          <w:rFonts w:ascii="Segoe UI" w:hAnsi="Segoe UI" w:cs="Segoe UI"/>
          <w:b/>
          <w:sz w:val="18"/>
          <w:szCs w:val="18"/>
        </w:rPr>
      </w:pPr>
    </w:p>
    <w:p w:rsidR="00A63163" w:rsidRPr="00AA02A4" w:rsidRDefault="00A63163" w:rsidP="00916D78">
      <w:pPr>
        <w:spacing w:line="240" w:lineRule="auto"/>
        <w:jc w:val="center"/>
        <w:rPr>
          <w:rFonts w:ascii="Segoe UI" w:hAnsi="Segoe UI" w:cs="Segoe UI"/>
          <w:b/>
        </w:rPr>
      </w:pPr>
      <w:r w:rsidRPr="00AA02A4">
        <w:rPr>
          <w:rFonts w:ascii="Segoe UI" w:hAnsi="Segoe UI" w:cs="Segoe UI"/>
          <w:b/>
        </w:rPr>
        <w:t>Rodzaje pojemników, worków i ich przeznaczenie oraz wymagania techniczne</w:t>
      </w:r>
    </w:p>
    <w:p w:rsidR="00A63163" w:rsidRPr="00AA02A4" w:rsidRDefault="00A63163" w:rsidP="00920650">
      <w:pPr>
        <w:pStyle w:val="Tekstpodstawowy"/>
        <w:widowControl w:val="0"/>
        <w:numPr>
          <w:ilvl w:val="0"/>
          <w:numId w:val="57"/>
        </w:numPr>
        <w:suppressAutoHyphens/>
        <w:rPr>
          <w:rFonts w:ascii="Segoe UI" w:hAnsi="Segoe UI" w:cs="Segoe UI"/>
          <w:sz w:val="22"/>
          <w:szCs w:val="22"/>
        </w:rPr>
      </w:pPr>
      <w:r w:rsidRPr="00AA02A4">
        <w:rPr>
          <w:rFonts w:ascii="Segoe UI" w:hAnsi="Segoe UI" w:cs="Segoe UI"/>
          <w:sz w:val="22"/>
          <w:szCs w:val="22"/>
        </w:rPr>
        <w:t>Charakterystyka urządzeń do zbierania odpadów komunalnych:</w:t>
      </w:r>
    </w:p>
    <w:p w:rsidR="00A63163" w:rsidRPr="00AA02A4" w:rsidRDefault="00A63163" w:rsidP="00916D78">
      <w:pPr>
        <w:pStyle w:val="Tekstpodstawowy"/>
        <w:ind w:left="284"/>
        <w:rPr>
          <w:rFonts w:ascii="Segoe UI" w:hAnsi="Segoe UI" w:cs="Segoe UI"/>
          <w:sz w:val="22"/>
          <w:szCs w:val="22"/>
        </w:rPr>
      </w:pPr>
    </w:p>
    <w:p w:rsidR="00A63163" w:rsidRPr="00AA02A4" w:rsidRDefault="00A63163" w:rsidP="00920650">
      <w:pPr>
        <w:pStyle w:val="Akapitzlist"/>
        <w:numPr>
          <w:ilvl w:val="0"/>
          <w:numId w:val="55"/>
        </w:numPr>
        <w:tabs>
          <w:tab w:val="left" w:pos="426"/>
        </w:tabs>
        <w:spacing w:after="0" w:line="240" w:lineRule="auto"/>
        <w:ind w:left="567" w:hanging="141"/>
        <w:jc w:val="both"/>
        <w:rPr>
          <w:rFonts w:ascii="Segoe UI" w:hAnsi="Segoe UI" w:cs="Segoe UI"/>
          <w:sz w:val="22"/>
          <w:szCs w:val="22"/>
        </w:rPr>
      </w:pPr>
      <w:r w:rsidRPr="00AA02A4">
        <w:rPr>
          <w:rFonts w:ascii="Segoe UI" w:hAnsi="Segoe UI" w:cs="Segoe UI"/>
          <w:sz w:val="22"/>
          <w:szCs w:val="22"/>
        </w:rPr>
        <w:t>pojemniki i kontenery do zbierania zmieszanych odpadów komunalnych oraz bioodpadów (odpadów kuchennych) – dla wszystkich typów zabudowy</w:t>
      </w:r>
    </w:p>
    <w:p w:rsidR="00A63163" w:rsidRPr="00AA02A4" w:rsidRDefault="00A63163" w:rsidP="00916D78">
      <w:pPr>
        <w:pStyle w:val="Akapitzlist"/>
        <w:tabs>
          <w:tab w:val="left" w:pos="426"/>
        </w:tabs>
        <w:spacing w:after="0" w:line="240" w:lineRule="auto"/>
        <w:ind w:left="567"/>
        <w:jc w:val="both"/>
        <w:rPr>
          <w:rFonts w:ascii="Segoe UI" w:hAnsi="Segoe UI" w:cs="Segoe UI"/>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5"/>
        <w:gridCol w:w="2802"/>
        <w:gridCol w:w="2126"/>
        <w:gridCol w:w="3753"/>
      </w:tblGrid>
      <w:tr w:rsidR="00A63163" w:rsidRPr="00AA02A4" w:rsidTr="0018546F">
        <w:trPr>
          <w:jc w:val="center"/>
        </w:trPr>
        <w:tc>
          <w:tcPr>
            <w:tcW w:w="675" w:type="dxa"/>
          </w:tcPr>
          <w:p w:rsidR="00A63163" w:rsidRPr="00AA02A4" w:rsidRDefault="00A63163" w:rsidP="00916D78">
            <w:pPr>
              <w:tabs>
                <w:tab w:val="left" w:pos="426"/>
              </w:tabs>
              <w:spacing w:line="240" w:lineRule="auto"/>
              <w:jc w:val="center"/>
              <w:rPr>
                <w:rFonts w:ascii="Segoe UI" w:hAnsi="Segoe UI" w:cs="Segoe UI"/>
                <w:b/>
                <w:sz w:val="20"/>
                <w:szCs w:val="20"/>
              </w:rPr>
            </w:pPr>
            <w:r w:rsidRPr="00AA02A4">
              <w:rPr>
                <w:rFonts w:ascii="Segoe UI" w:hAnsi="Segoe UI" w:cs="Segoe UI"/>
                <w:b/>
                <w:sz w:val="20"/>
                <w:szCs w:val="20"/>
              </w:rPr>
              <w:t>L.p.</w:t>
            </w:r>
          </w:p>
        </w:tc>
        <w:tc>
          <w:tcPr>
            <w:tcW w:w="2802" w:type="dxa"/>
          </w:tcPr>
          <w:p w:rsidR="00A63163" w:rsidRPr="00AA02A4" w:rsidRDefault="00A63163" w:rsidP="00916D78">
            <w:pPr>
              <w:tabs>
                <w:tab w:val="left" w:pos="426"/>
              </w:tabs>
              <w:spacing w:line="240" w:lineRule="auto"/>
              <w:jc w:val="center"/>
              <w:rPr>
                <w:rFonts w:ascii="Segoe UI" w:hAnsi="Segoe UI" w:cs="Segoe UI"/>
                <w:b/>
                <w:sz w:val="20"/>
                <w:szCs w:val="20"/>
              </w:rPr>
            </w:pPr>
            <w:r w:rsidRPr="00AA02A4">
              <w:rPr>
                <w:rFonts w:ascii="Segoe UI" w:hAnsi="Segoe UI" w:cs="Segoe UI"/>
                <w:b/>
                <w:sz w:val="20"/>
                <w:szCs w:val="20"/>
              </w:rPr>
              <w:t>Rodzaj pojemnika</w:t>
            </w:r>
          </w:p>
        </w:tc>
        <w:tc>
          <w:tcPr>
            <w:tcW w:w="2126" w:type="dxa"/>
          </w:tcPr>
          <w:p w:rsidR="00A63163" w:rsidRPr="00AA02A4" w:rsidRDefault="00A63163" w:rsidP="00916D78">
            <w:pPr>
              <w:tabs>
                <w:tab w:val="left" w:pos="426"/>
              </w:tabs>
              <w:spacing w:line="240" w:lineRule="auto"/>
              <w:jc w:val="center"/>
              <w:rPr>
                <w:rFonts w:ascii="Segoe UI" w:hAnsi="Segoe UI" w:cs="Segoe UI"/>
                <w:b/>
                <w:sz w:val="20"/>
                <w:szCs w:val="20"/>
              </w:rPr>
            </w:pPr>
            <w:r w:rsidRPr="00AA02A4">
              <w:rPr>
                <w:rFonts w:ascii="Segoe UI" w:hAnsi="Segoe UI" w:cs="Segoe UI"/>
                <w:b/>
                <w:sz w:val="20"/>
                <w:szCs w:val="20"/>
              </w:rPr>
              <w:t>Pojemność</w:t>
            </w:r>
          </w:p>
        </w:tc>
        <w:tc>
          <w:tcPr>
            <w:tcW w:w="3753" w:type="dxa"/>
          </w:tcPr>
          <w:p w:rsidR="00A63163" w:rsidRPr="00AA02A4" w:rsidRDefault="00A63163" w:rsidP="00916D78">
            <w:pPr>
              <w:tabs>
                <w:tab w:val="left" w:pos="426"/>
              </w:tabs>
              <w:spacing w:line="240" w:lineRule="auto"/>
              <w:jc w:val="center"/>
              <w:rPr>
                <w:rFonts w:ascii="Segoe UI" w:hAnsi="Segoe UI" w:cs="Segoe UI"/>
                <w:b/>
                <w:sz w:val="20"/>
                <w:szCs w:val="20"/>
              </w:rPr>
            </w:pPr>
            <w:r w:rsidRPr="00AA02A4">
              <w:rPr>
                <w:rFonts w:ascii="Segoe UI" w:hAnsi="Segoe UI" w:cs="Segoe UI"/>
                <w:b/>
                <w:sz w:val="20"/>
                <w:szCs w:val="20"/>
              </w:rPr>
              <w:t>Wykonanie / zastosowanie</w:t>
            </w:r>
          </w:p>
        </w:tc>
      </w:tr>
      <w:tr w:rsidR="00A63163" w:rsidRPr="00AA02A4" w:rsidTr="0018546F">
        <w:trPr>
          <w:jc w:val="center"/>
        </w:trPr>
        <w:tc>
          <w:tcPr>
            <w:tcW w:w="675" w:type="dxa"/>
          </w:tcPr>
          <w:p w:rsidR="00A63163" w:rsidRPr="00AA02A4" w:rsidRDefault="00A63163" w:rsidP="00916D78">
            <w:pPr>
              <w:tabs>
                <w:tab w:val="left" w:pos="426"/>
              </w:tabs>
              <w:spacing w:line="240" w:lineRule="auto"/>
              <w:rPr>
                <w:rFonts w:ascii="Segoe UI" w:hAnsi="Segoe UI" w:cs="Segoe UI"/>
                <w:sz w:val="20"/>
                <w:szCs w:val="20"/>
              </w:rPr>
            </w:pPr>
            <w:r w:rsidRPr="00AA02A4">
              <w:rPr>
                <w:rFonts w:ascii="Segoe UI" w:hAnsi="Segoe UI" w:cs="Segoe UI"/>
                <w:sz w:val="20"/>
                <w:szCs w:val="20"/>
              </w:rPr>
              <w:t>1</w:t>
            </w:r>
          </w:p>
        </w:tc>
        <w:tc>
          <w:tcPr>
            <w:tcW w:w="2802" w:type="dxa"/>
          </w:tcPr>
          <w:p w:rsidR="00A63163" w:rsidRPr="00AA02A4" w:rsidRDefault="00A63163" w:rsidP="00916D78">
            <w:pPr>
              <w:tabs>
                <w:tab w:val="left" w:pos="426"/>
              </w:tabs>
              <w:spacing w:line="240" w:lineRule="auto"/>
              <w:rPr>
                <w:rFonts w:ascii="Segoe UI" w:hAnsi="Segoe UI" w:cs="Segoe UI"/>
                <w:sz w:val="20"/>
                <w:szCs w:val="20"/>
              </w:rPr>
            </w:pPr>
            <w:r w:rsidRPr="00AA02A4">
              <w:rPr>
                <w:rFonts w:ascii="Segoe UI" w:hAnsi="Segoe UI" w:cs="Segoe UI"/>
                <w:sz w:val="20"/>
                <w:szCs w:val="20"/>
              </w:rPr>
              <w:t>pojemniki do gromadzenia zmieszanych odpadów komunalnych</w:t>
            </w:r>
          </w:p>
        </w:tc>
        <w:tc>
          <w:tcPr>
            <w:tcW w:w="2126" w:type="dxa"/>
          </w:tcPr>
          <w:p w:rsidR="00A63163" w:rsidRPr="00AA02A4" w:rsidRDefault="00A63163" w:rsidP="00916D78">
            <w:pPr>
              <w:tabs>
                <w:tab w:val="left" w:pos="426"/>
              </w:tabs>
              <w:spacing w:line="240" w:lineRule="auto"/>
              <w:rPr>
                <w:rFonts w:ascii="Segoe UI" w:hAnsi="Segoe UI" w:cs="Segoe UI"/>
                <w:sz w:val="20"/>
                <w:szCs w:val="20"/>
                <w:vertAlign w:val="superscript"/>
              </w:rPr>
            </w:pPr>
            <w:r w:rsidRPr="00AA02A4">
              <w:rPr>
                <w:rFonts w:ascii="Segoe UI" w:hAnsi="Segoe UI" w:cs="Segoe UI"/>
                <w:sz w:val="20"/>
                <w:szCs w:val="20"/>
              </w:rPr>
              <w:t>od 60 dm</w:t>
            </w:r>
            <w:r w:rsidRPr="00AA02A4">
              <w:rPr>
                <w:rFonts w:ascii="Segoe UI" w:hAnsi="Segoe UI" w:cs="Segoe UI"/>
                <w:sz w:val="20"/>
                <w:szCs w:val="20"/>
                <w:vertAlign w:val="superscript"/>
              </w:rPr>
              <w:t>3</w:t>
            </w:r>
            <w:r w:rsidRPr="00AA02A4">
              <w:rPr>
                <w:rFonts w:ascii="Segoe UI" w:hAnsi="Segoe UI" w:cs="Segoe UI"/>
                <w:sz w:val="20"/>
                <w:szCs w:val="20"/>
              </w:rPr>
              <w:t xml:space="preserve"> do 1100 dm</w:t>
            </w:r>
            <w:r w:rsidRPr="00AA02A4">
              <w:rPr>
                <w:rFonts w:ascii="Segoe UI" w:hAnsi="Segoe UI" w:cs="Segoe UI"/>
                <w:sz w:val="20"/>
                <w:szCs w:val="20"/>
                <w:vertAlign w:val="superscript"/>
              </w:rPr>
              <w:t>3</w:t>
            </w:r>
          </w:p>
          <w:p w:rsidR="00A63163" w:rsidRPr="00AA02A4" w:rsidRDefault="00A63163" w:rsidP="00916D78">
            <w:pPr>
              <w:tabs>
                <w:tab w:val="left" w:pos="426"/>
              </w:tabs>
              <w:spacing w:line="240" w:lineRule="auto"/>
              <w:rPr>
                <w:rFonts w:ascii="Segoe UI" w:hAnsi="Segoe UI" w:cs="Segoe UI"/>
                <w:sz w:val="20"/>
                <w:szCs w:val="20"/>
              </w:rPr>
            </w:pPr>
          </w:p>
        </w:tc>
        <w:tc>
          <w:tcPr>
            <w:tcW w:w="3753" w:type="dxa"/>
          </w:tcPr>
          <w:p w:rsidR="00A63163" w:rsidRPr="00AA02A4" w:rsidRDefault="00A63163" w:rsidP="00920650">
            <w:pPr>
              <w:widowControl w:val="0"/>
              <w:numPr>
                <w:ilvl w:val="0"/>
                <w:numId w:val="59"/>
              </w:numPr>
              <w:tabs>
                <w:tab w:val="left" w:pos="244"/>
              </w:tabs>
              <w:suppressAutoHyphens/>
              <w:spacing w:after="0" w:line="240" w:lineRule="auto"/>
              <w:ind w:left="244" w:hanging="244"/>
              <w:rPr>
                <w:rFonts w:ascii="Segoe UI" w:hAnsi="Segoe UI" w:cs="Segoe UI"/>
                <w:sz w:val="20"/>
                <w:szCs w:val="20"/>
              </w:rPr>
            </w:pPr>
            <w:r w:rsidRPr="00AA02A4">
              <w:rPr>
                <w:rFonts w:ascii="Segoe UI" w:hAnsi="Segoe UI" w:cs="Segoe UI"/>
                <w:sz w:val="20"/>
                <w:szCs w:val="20"/>
              </w:rPr>
              <w:t>ewidencjonowanie odbioru odpadów za pomocą transponderów;</w:t>
            </w:r>
          </w:p>
          <w:p w:rsidR="00A63163" w:rsidRPr="00AA02A4" w:rsidRDefault="00A63163" w:rsidP="00920650">
            <w:pPr>
              <w:widowControl w:val="0"/>
              <w:numPr>
                <w:ilvl w:val="0"/>
                <w:numId w:val="59"/>
              </w:numPr>
              <w:tabs>
                <w:tab w:val="left" w:pos="244"/>
              </w:tabs>
              <w:suppressAutoHyphens/>
              <w:spacing w:after="0" w:line="240" w:lineRule="auto"/>
              <w:ind w:left="244" w:hanging="244"/>
              <w:rPr>
                <w:rFonts w:ascii="Segoe UI" w:hAnsi="Segoe UI" w:cs="Segoe UI"/>
                <w:sz w:val="20"/>
                <w:szCs w:val="20"/>
              </w:rPr>
            </w:pPr>
            <w:r w:rsidRPr="00AA02A4">
              <w:rPr>
                <w:rFonts w:ascii="Segoe UI" w:hAnsi="Segoe UI" w:cs="Segoe UI"/>
                <w:sz w:val="20"/>
                <w:szCs w:val="20"/>
              </w:rPr>
              <w:t>z tworzywa sztucznego lub metalu w kolorze zielonym, czarnym lub stalowym zgodne z normą PN-840,</w:t>
            </w:r>
          </w:p>
          <w:p w:rsidR="00A63163" w:rsidRPr="00AA02A4" w:rsidRDefault="00A63163" w:rsidP="00916D78">
            <w:pPr>
              <w:tabs>
                <w:tab w:val="left" w:pos="244"/>
              </w:tabs>
              <w:spacing w:line="240" w:lineRule="auto"/>
              <w:ind w:left="244"/>
              <w:rPr>
                <w:rFonts w:ascii="Segoe UI" w:hAnsi="Segoe UI" w:cs="Segoe UI"/>
                <w:sz w:val="20"/>
                <w:szCs w:val="20"/>
              </w:rPr>
            </w:pPr>
          </w:p>
        </w:tc>
      </w:tr>
      <w:tr w:rsidR="00A63163" w:rsidRPr="00AA02A4" w:rsidTr="0018546F">
        <w:trPr>
          <w:jc w:val="center"/>
        </w:trPr>
        <w:tc>
          <w:tcPr>
            <w:tcW w:w="675" w:type="dxa"/>
          </w:tcPr>
          <w:p w:rsidR="00A63163" w:rsidRPr="00AA02A4" w:rsidRDefault="00A63163" w:rsidP="00916D78">
            <w:pPr>
              <w:tabs>
                <w:tab w:val="left" w:pos="426"/>
              </w:tabs>
              <w:spacing w:line="240" w:lineRule="auto"/>
              <w:rPr>
                <w:rFonts w:ascii="Segoe UI" w:hAnsi="Segoe UI" w:cs="Segoe UI"/>
                <w:sz w:val="20"/>
                <w:szCs w:val="20"/>
              </w:rPr>
            </w:pPr>
            <w:r w:rsidRPr="00AA02A4">
              <w:rPr>
                <w:rFonts w:ascii="Segoe UI" w:hAnsi="Segoe UI" w:cs="Segoe UI"/>
                <w:sz w:val="20"/>
                <w:szCs w:val="20"/>
              </w:rPr>
              <w:t>2</w:t>
            </w:r>
          </w:p>
        </w:tc>
        <w:tc>
          <w:tcPr>
            <w:tcW w:w="2802" w:type="dxa"/>
          </w:tcPr>
          <w:p w:rsidR="00A63163" w:rsidRPr="00AA02A4" w:rsidRDefault="00A63163" w:rsidP="00916D78">
            <w:pPr>
              <w:tabs>
                <w:tab w:val="left" w:pos="426"/>
              </w:tabs>
              <w:spacing w:line="240" w:lineRule="auto"/>
              <w:rPr>
                <w:rFonts w:ascii="Segoe UI" w:hAnsi="Segoe UI" w:cs="Segoe UI"/>
                <w:sz w:val="20"/>
                <w:szCs w:val="20"/>
              </w:rPr>
            </w:pPr>
            <w:r w:rsidRPr="00AA02A4">
              <w:rPr>
                <w:rFonts w:ascii="Segoe UI" w:hAnsi="Segoe UI" w:cs="Segoe UI"/>
                <w:sz w:val="20"/>
                <w:szCs w:val="20"/>
              </w:rPr>
              <w:t>pojemniki do gromadzenia odpadów kuchennych</w:t>
            </w:r>
          </w:p>
        </w:tc>
        <w:tc>
          <w:tcPr>
            <w:tcW w:w="2126" w:type="dxa"/>
          </w:tcPr>
          <w:p w:rsidR="00A63163" w:rsidRPr="00AA02A4" w:rsidRDefault="00A63163" w:rsidP="00916D78">
            <w:pPr>
              <w:tabs>
                <w:tab w:val="left" w:pos="426"/>
              </w:tabs>
              <w:spacing w:line="240" w:lineRule="auto"/>
              <w:rPr>
                <w:rFonts w:ascii="Segoe UI" w:hAnsi="Segoe UI" w:cs="Segoe UI"/>
                <w:sz w:val="20"/>
                <w:szCs w:val="20"/>
                <w:vertAlign w:val="superscript"/>
              </w:rPr>
            </w:pPr>
            <w:r w:rsidRPr="00AA02A4">
              <w:rPr>
                <w:rFonts w:ascii="Segoe UI" w:hAnsi="Segoe UI" w:cs="Segoe UI"/>
                <w:sz w:val="20"/>
                <w:szCs w:val="20"/>
              </w:rPr>
              <w:t>od 120 dm</w:t>
            </w:r>
            <w:r w:rsidRPr="00AA02A4">
              <w:rPr>
                <w:rFonts w:ascii="Segoe UI" w:hAnsi="Segoe UI" w:cs="Segoe UI"/>
                <w:sz w:val="20"/>
                <w:szCs w:val="20"/>
                <w:vertAlign w:val="superscript"/>
              </w:rPr>
              <w:t>3</w:t>
            </w:r>
            <w:r w:rsidRPr="00AA02A4">
              <w:rPr>
                <w:rFonts w:ascii="Segoe UI" w:hAnsi="Segoe UI" w:cs="Segoe UI"/>
                <w:sz w:val="20"/>
                <w:szCs w:val="20"/>
              </w:rPr>
              <w:t xml:space="preserve"> do 240 dm</w:t>
            </w:r>
            <w:r w:rsidRPr="00AA02A4">
              <w:rPr>
                <w:rFonts w:ascii="Segoe UI" w:hAnsi="Segoe UI" w:cs="Segoe UI"/>
                <w:sz w:val="20"/>
                <w:szCs w:val="20"/>
                <w:vertAlign w:val="superscript"/>
              </w:rPr>
              <w:t>3</w:t>
            </w:r>
          </w:p>
          <w:p w:rsidR="00A63163" w:rsidRPr="00AA02A4" w:rsidRDefault="00A63163" w:rsidP="00916D78">
            <w:pPr>
              <w:tabs>
                <w:tab w:val="left" w:pos="426"/>
              </w:tabs>
              <w:spacing w:line="240" w:lineRule="auto"/>
              <w:rPr>
                <w:rFonts w:ascii="Segoe UI" w:hAnsi="Segoe UI" w:cs="Segoe UI"/>
                <w:sz w:val="20"/>
                <w:szCs w:val="20"/>
              </w:rPr>
            </w:pPr>
          </w:p>
        </w:tc>
        <w:tc>
          <w:tcPr>
            <w:tcW w:w="3753" w:type="dxa"/>
          </w:tcPr>
          <w:p w:rsidR="00A63163" w:rsidRPr="00AA02A4" w:rsidRDefault="00A63163" w:rsidP="00920650">
            <w:pPr>
              <w:widowControl w:val="0"/>
              <w:numPr>
                <w:ilvl w:val="0"/>
                <w:numId w:val="59"/>
              </w:numPr>
              <w:tabs>
                <w:tab w:val="left" w:pos="244"/>
              </w:tabs>
              <w:suppressAutoHyphens/>
              <w:spacing w:after="0" w:line="240" w:lineRule="auto"/>
              <w:ind w:left="244" w:hanging="244"/>
              <w:rPr>
                <w:rFonts w:ascii="Segoe UI" w:hAnsi="Segoe UI" w:cs="Segoe UI"/>
                <w:sz w:val="20"/>
                <w:szCs w:val="20"/>
              </w:rPr>
            </w:pPr>
            <w:r w:rsidRPr="00AA02A4">
              <w:rPr>
                <w:rFonts w:ascii="Segoe UI" w:hAnsi="Segoe UI" w:cs="Segoe UI"/>
                <w:sz w:val="20"/>
                <w:szCs w:val="20"/>
              </w:rPr>
              <w:t>ewidencjonowanie odbioru odpadów za pomocą transponderów;</w:t>
            </w:r>
          </w:p>
          <w:p w:rsidR="00A63163" w:rsidRPr="00AA02A4" w:rsidRDefault="00A63163" w:rsidP="00920650">
            <w:pPr>
              <w:widowControl w:val="0"/>
              <w:numPr>
                <w:ilvl w:val="0"/>
                <w:numId w:val="59"/>
              </w:numPr>
              <w:tabs>
                <w:tab w:val="left" w:pos="244"/>
              </w:tabs>
              <w:suppressAutoHyphens/>
              <w:spacing w:after="0" w:line="240" w:lineRule="auto"/>
              <w:ind w:left="244" w:hanging="244"/>
              <w:rPr>
                <w:rFonts w:ascii="Segoe UI" w:hAnsi="Segoe UI" w:cs="Segoe UI"/>
                <w:sz w:val="20"/>
                <w:szCs w:val="20"/>
              </w:rPr>
            </w:pPr>
            <w:r w:rsidRPr="00AA02A4">
              <w:rPr>
                <w:rFonts w:ascii="Segoe UI" w:hAnsi="Segoe UI" w:cs="Segoe UI"/>
                <w:sz w:val="20"/>
                <w:szCs w:val="20"/>
              </w:rPr>
              <w:t>z tworzywa sztucznego lub metalu w kolorze brązowym zgodne z normą PN-840,</w:t>
            </w:r>
          </w:p>
          <w:p w:rsidR="00A63163" w:rsidRPr="00AA02A4" w:rsidRDefault="00A63163" w:rsidP="00916D78">
            <w:pPr>
              <w:tabs>
                <w:tab w:val="left" w:pos="244"/>
              </w:tabs>
              <w:spacing w:line="240" w:lineRule="auto"/>
              <w:ind w:left="244"/>
              <w:rPr>
                <w:rFonts w:ascii="Segoe UI" w:hAnsi="Segoe UI" w:cs="Segoe UI"/>
                <w:sz w:val="20"/>
                <w:szCs w:val="20"/>
              </w:rPr>
            </w:pPr>
          </w:p>
        </w:tc>
      </w:tr>
    </w:tbl>
    <w:p w:rsidR="00916D78" w:rsidRPr="00AA02A4" w:rsidRDefault="00916D78" w:rsidP="00916D78">
      <w:pPr>
        <w:pStyle w:val="Akapitzlist"/>
        <w:tabs>
          <w:tab w:val="left" w:pos="426"/>
        </w:tabs>
        <w:spacing w:after="0" w:line="240" w:lineRule="auto"/>
        <w:ind w:left="709"/>
        <w:jc w:val="both"/>
        <w:rPr>
          <w:rFonts w:ascii="Segoe UI" w:hAnsi="Segoe UI" w:cs="Segoe UI"/>
          <w:sz w:val="22"/>
          <w:szCs w:val="22"/>
        </w:rPr>
      </w:pPr>
    </w:p>
    <w:p w:rsidR="00A63163" w:rsidRPr="00AA02A4" w:rsidRDefault="00A63163" w:rsidP="00920650">
      <w:pPr>
        <w:pStyle w:val="Akapitzlist"/>
        <w:numPr>
          <w:ilvl w:val="0"/>
          <w:numId w:val="55"/>
        </w:numPr>
        <w:tabs>
          <w:tab w:val="left" w:pos="426"/>
        </w:tabs>
        <w:spacing w:after="0" w:line="240" w:lineRule="auto"/>
        <w:ind w:left="709" w:hanging="283"/>
        <w:jc w:val="both"/>
        <w:rPr>
          <w:rFonts w:ascii="Segoe UI" w:hAnsi="Segoe UI" w:cs="Segoe UI"/>
          <w:sz w:val="22"/>
          <w:szCs w:val="22"/>
        </w:rPr>
      </w:pPr>
      <w:bookmarkStart w:id="9" w:name="_Hlk120225965"/>
      <w:r w:rsidRPr="00AA02A4">
        <w:rPr>
          <w:rFonts w:ascii="Segoe UI" w:hAnsi="Segoe UI" w:cs="Segoe UI"/>
          <w:sz w:val="22"/>
          <w:szCs w:val="22"/>
        </w:rPr>
        <w:t>worki i pojemniki do selektywnej zbiórki odpadów – zabudowa jednorodzinna, oraz wielorodzinna do czterech lokali lub do pierwszego piętra</w:t>
      </w:r>
      <w:bookmarkEnd w:id="9"/>
    </w:p>
    <w:tbl>
      <w:tblPr>
        <w:tblW w:w="93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28"/>
        <w:gridCol w:w="1924"/>
        <w:gridCol w:w="1347"/>
        <w:gridCol w:w="2055"/>
        <w:gridCol w:w="3349"/>
      </w:tblGrid>
      <w:tr w:rsidR="00A63163" w:rsidRPr="00AA02A4" w:rsidTr="0018546F">
        <w:trPr>
          <w:jc w:val="center"/>
        </w:trPr>
        <w:tc>
          <w:tcPr>
            <w:tcW w:w="628" w:type="dxa"/>
          </w:tcPr>
          <w:p w:rsidR="00A63163" w:rsidRPr="00AA02A4" w:rsidRDefault="00A63163" w:rsidP="00916D78">
            <w:pPr>
              <w:tabs>
                <w:tab w:val="left" w:pos="426"/>
              </w:tabs>
              <w:spacing w:line="240" w:lineRule="auto"/>
              <w:jc w:val="center"/>
              <w:rPr>
                <w:rFonts w:ascii="Segoe UI" w:hAnsi="Segoe UI" w:cs="Segoe UI"/>
                <w:b/>
                <w:sz w:val="20"/>
                <w:szCs w:val="20"/>
              </w:rPr>
            </w:pPr>
            <w:r w:rsidRPr="00AA02A4">
              <w:rPr>
                <w:rFonts w:ascii="Segoe UI" w:hAnsi="Segoe UI" w:cs="Segoe UI"/>
                <w:b/>
                <w:sz w:val="20"/>
                <w:szCs w:val="20"/>
              </w:rPr>
              <w:t>L.p.</w:t>
            </w:r>
          </w:p>
        </w:tc>
        <w:tc>
          <w:tcPr>
            <w:tcW w:w="1924" w:type="dxa"/>
          </w:tcPr>
          <w:p w:rsidR="00A63163" w:rsidRPr="00AA02A4" w:rsidRDefault="00A63163" w:rsidP="00916D78">
            <w:pPr>
              <w:tabs>
                <w:tab w:val="left" w:pos="426"/>
              </w:tabs>
              <w:spacing w:line="240" w:lineRule="auto"/>
              <w:jc w:val="center"/>
              <w:rPr>
                <w:rFonts w:ascii="Segoe UI" w:hAnsi="Segoe UI" w:cs="Segoe UI"/>
                <w:b/>
                <w:sz w:val="20"/>
                <w:szCs w:val="20"/>
              </w:rPr>
            </w:pPr>
            <w:r w:rsidRPr="00AA02A4">
              <w:rPr>
                <w:rFonts w:ascii="Segoe UI" w:hAnsi="Segoe UI" w:cs="Segoe UI"/>
                <w:b/>
                <w:sz w:val="20"/>
                <w:szCs w:val="20"/>
              </w:rPr>
              <w:t xml:space="preserve">Rodzaj </w:t>
            </w:r>
          </w:p>
        </w:tc>
        <w:tc>
          <w:tcPr>
            <w:tcW w:w="1347" w:type="dxa"/>
          </w:tcPr>
          <w:p w:rsidR="00A63163" w:rsidRPr="00AA02A4" w:rsidRDefault="00A63163" w:rsidP="00916D78">
            <w:pPr>
              <w:tabs>
                <w:tab w:val="left" w:pos="426"/>
              </w:tabs>
              <w:spacing w:line="240" w:lineRule="auto"/>
              <w:jc w:val="center"/>
              <w:rPr>
                <w:rFonts w:ascii="Segoe UI" w:hAnsi="Segoe UI" w:cs="Segoe UI"/>
                <w:b/>
                <w:sz w:val="20"/>
                <w:szCs w:val="20"/>
              </w:rPr>
            </w:pPr>
            <w:r w:rsidRPr="00AA02A4">
              <w:rPr>
                <w:rFonts w:ascii="Segoe UI" w:hAnsi="Segoe UI" w:cs="Segoe UI"/>
                <w:b/>
                <w:sz w:val="20"/>
                <w:szCs w:val="20"/>
              </w:rPr>
              <w:t>Pojemność</w:t>
            </w:r>
          </w:p>
        </w:tc>
        <w:tc>
          <w:tcPr>
            <w:tcW w:w="2055" w:type="dxa"/>
          </w:tcPr>
          <w:p w:rsidR="00A63163" w:rsidRPr="00AA02A4" w:rsidRDefault="00A63163" w:rsidP="00916D78">
            <w:pPr>
              <w:tabs>
                <w:tab w:val="left" w:pos="426"/>
              </w:tabs>
              <w:spacing w:line="240" w:lineRule="auto"/>
              <w:jc w:val="center"/>
              <w:rPr>
                <w:rFonts w:ascii="Segoe UI" w:hAnsi="Segoe UI" w:cs="Segoe UI"/>
                <w:b/>
                <w:sz w:val="20"/>
                <w:szCs w:val="20"/>
              </w:rPr>
            </w:pPr>
            <w:r w:rsidRPr="00AA02A4">
              <w:rPr>
                <w:rFonts w:ascii="Segoe UI" w:hAnsi="Segoe UI" w:cs="Segoe UI"/>
                <w:b/>
                <w:sz w:val="20"/>
                <w:szCs w:val="20"/>
              </w:rPr>
              <w:t>Kolor/ nadruk na worku / pojemniku</w:t>
            </w:r>
          </w:p>
        </w:tc>
        <w:tc>
          <w:tcPr>
            <w:tcW w:w="3349" w:type="dxa"/>
          </w:tcPr>
          <w:p w:rsidR="00A63163" w:rsidRPr="00AA02A4" w:rsidRDefault="00A63163" w:rsidP="00916D78">
            <w:pPr>
              <w:tabs>
                <w:tab w:val="left" w:pos="426"/>
              </w:tabs>
              <w:spacing w:line="240" w:lineRule="auto"/>
              <w:jc w:val="center"/>
              <w:rPr>
                <w:rFonts w:ascii="Segoe UI" w:hAnsi="Segoe UI" w:cs="Segoe UI"/>
                <w:b/>
                <w:sz w:val="20"/>
                <w:szCs w:val="20"/>
              </w:rPr>
            </w:pPr>
            <w:r w:rsidRPr="00AA02A4">
              <w:rPr>
                <w:rFonts w:ascii="Segoe UI" w:hAnsi="Segoe UI" w:cs="Segoe UI"/>
                <w:b/>
                <w:sz w:val="20"/>
                <w:szCs w:val="20"/>
              </w:rPr>
              <w:t>Wykonanie / ewidencjonowanie</w:t>
            </w:r>
          </w:p>
        </w:tc>
      </w:tr>
      <w:tr w:rsidR="00A63163" w:rsidRPr="00AA02A4" w:rsidTr="0018546F">
        <w:trPr>
          <w:jc w:val="center"/>
        </w:trPr>
        <w:tc>
          <w:tcPr>
            <w:tcW w:w="628" w:type="dxa"/>
          </w:tcPr>
          <w:p w:rsidR="00A63163" w:rsidRPr="00AA02A4" w:rsidRDefault="00A63163" w:rsidP="00916D78">
            <w:pPr>
              <w:tabs>
                <w:tab w:val="left" w:pos="426"/>
              </w:tabs>
              <w:spacing w:line="240" w:lineRule="auto"/>
              <w:rPr>
                <w:rFonts w:ascii="Segoe UI" w:hAnsi="Segoe UI" w:cs="Segoe UI"/>
                <w:sz w:val="20"/>
                <w:szCs w:val="20"/>
              </w:rPr>
            </w:pPr>
            <w:r w:rsidRPr="00AA02A4">
              <w:rPr>
                <w:rFonts w:ascii="Segoe UI" w:hAnsi="Segoe UI" w:cs="Segoe UI"/>
                <w:sz w:val="20"/>
                <w:szCs w:val="20"/>
              </w:rPr>
              <w:t>1</w:t>
            </w:r>
          </w:p>
        </w:tc>
        <w:tc>
          <w:tcPr>
            <w:tcW w:w="1924" w:type="dxa"/>
          </w:tcPr>
          <w:p w:rsidR="00A63163" w:rsidRPr="00AA02A4" w:rsidRDefault="00A63163" w:rsidP="00916D78">
            <w:pPr>
              <w:tabs>
                <w:tab w:val="left" w:pos="426"/>
              </w:tabs>
              <w:spacing w:line="240" w:lineRule="auto"/>
              <w:rPr>
                <w:rFonts w:ascii="Segoe UI" w:hAnsi="Segoe UI" w:cs="Segoe UI"/>
                <w:sz w:val="20"/>
                <w:szCs w:val="20"/>
              </w:rPr>
            </w:pPr>
            <w:r w:rsidRPr="00AA02A4">
              <w:rPr>
                <w:rFonts w:ascii="Segoe UI" w:hAnsi="Segoe UI" w:cs="Segoe UI"/>
                <w:sz w:val="20"/>
                <w:szCs w:val="20"/>
              </w:rPr>
              <w:t>na tworzywo sztuczne, metal, opakowania wielomateriałowe</w:t>
            </w:r>
          </w:p>
        </w:tc>
        <w:tc>
          <w:tcPr>
            <w:tcW w:w="1347" w:type="dxa"/>
          </w:tcPr>
          <w:p w:rsidR="00A63163" w:rsidRPr="00AA02A4" w:rsidRDefault="00A63163" w:rsidP="00916D78">
            <w:pPr>
              <w:tabs>
                <w:tab w:val="left" w:pos="426"/>
              </w:tabs>
              <w:spacing w:line="240" w:lineRule="auto"/>
              <w:rPr>
                <w:rFonts w:ascii="Segoe UI" w:hAnsi="Segoe UI" w:cs="Segoe UI"/>
                <w:sz w:val="20"/>
                <w:szCs w:val="20"/>
              </w:rPr>
            </w:pPr>
            <w:r w:rsidRPr="00AA02A4">
              <w:rPr>
                <w:rFonts w:ascii="Segoe UI" w:hAnsi="Segoe UI" w:cs="Segoe UI"/>
                <w:sz w:val="20"/>
                <w:szCs w:val="20"/>
              </w:rPr>
              <w:t xml:space="preserve">Worki o pojemności </w:t>
            </w:r>
            <w:r w:rsidR="00B70487" w:rsidRPr="00AA02A4">
              <w:rPr>
                <w:rFonts w:ascii="Segoe UI" w:hAnsi="Segoe UI" w:cs="Segoe UI"/>
                <w:strike/>
                <w:sz w:val="20"/>
                <w:szCs w:val="20"/>
                <w:vertAlign w:val="superscript"/>
              </w:rPr>
              <w:br/>
            </w:r>
            <w:r w:rsidR="00B70487" w:rsidRPr="00AA02A4">
              <w:rPr>
                <w:rFonts w:ascii="Segoe UI" w:hAnsi="Segoe UI" w:cs="Segoe UI"/>
                <w:sz w:val="20"/>
                <w:szCs w:val="20"/>
              </w:rPr>
              <w:t>co najmniej</w:t>
            </w:r>
            <w:r w:rsidR="00814E7C" w:rsidRPr="00AA02A4">
              <w:rPr>
                <w:rFonts w:ascii="Segoe UI" w:hAnsi="Segoe UI" w:cs="Segoe UI"/>
                <w:sz w:val="20"/>
                <w:szCs w:val="20"/>
              </w:rPr>
              <w:t xml:space="preserve"> </w:t>
            </w:r>
            <w:r w:rsidR="00B70487" w:rsidRPr="00AA02A4">
              <w:rPr>
                <w:rFonts w:ascii="Segoe UI" w:hAnsi="Segoe UI" w:cs="Segoe UI"/>
                <w:sz w:val="20"/>
                <w:szCs w:val="20"/>
              </w:rPr>
              <w:t>80 dm</w:t>
            </w:r>
            <w:r w:rsidR="00B70487" w:rsidRPr="00AA02A4">
              <w:rPr>
                <w:rFonts w:ascii="Segoe UI" w:hAnsi="Segoe UI" w:cs="Segoe UI"/>
                <w:sz w:val="20"/>
                <w:szCs w:val="20"/>
                <w:vertAlign w:val="superscript"/>
              </w:rPr>
              <w:t>3</w:t>
            </w:r>
          </w:p>
        </w:tc>
        <w:tc>
          <w:tcPr>
            <w:tcW w:w="2055" w:type="dxa"/>
          </w:tcPr>
          <w:p w:rsidR="00A63163" w:rsidRPr="00AA02A4" w:rsidRDefault="00A63163" w:rsidP="00916D78">
            <w:pPr>
              <w:tabs>
                <w:tab w:val="left" w:pos="426"/>
              </w:tabs>
              <w:spacing w:line="240" w:lineRule="auto"/>
              <w:rPr>
                <w:rFonts w:ascii="Segoe UI" w:hAnsi="Segoe UI" w:cs="Segoe UI"/>
                <w:sz w:val="20"/>
                <w:szCs w:val="20"/>
              </w:rPr>
            </w:pPr>
            <w:r w:rsidRPr="00AA02A4">
              <w:rPr>
                <w:rFonts w:ascii="Segoe UI" w:hAnsi="Segoe UI" w:cs="Segoe UI"/>
                <w:sz w:val="20"/>
                <w:szCs w:val="20"/>
              </w:rPr>
              <w:t>- żółty *</w:t>
            </w:r>
          </w:p>
          <w:p w:rsidR="00A63163" w:rsidRPr="00AA02A4" w:rsidRDefault="00A63163" w:rsidP="00916D78">
            <w:pPr>
              <w:tabs>
                <w:tab w:val="left" w:pos="426"/>
              </w:tabs>
              <w:spacing w:line="240" w:lineRule="auto"/>
              <w:rPr>
                <w:rFonts w:ascii="Segoe UI" w:hAnsi="Segoe UI" w:cs="Segoe UI"/>
                <w:sz w:val="20"/>
                <w:szCs w:val="20"/>
              </w:rPr>
            </w:pPr>
            <w:r w:rsidRPr="00AA02A4">
              <w:rPr>
                <w:rFonts w:ascii="Segoe UI" w:hAnsi="Segoe UI" w:cs="Segoe UI"/>
                <w:sz w:val="20"/>
                <w:szCs w:val="20"/>
              </w:rPr>
              <w:t>- wyraźny napis</w:t>
            </w:r>
          </w:p>
          <w:p w:rsidR="00A63163" w:rsidRPr="00AA02A4" w:rsidRDefault="00A63163" w:rsidP="00916D78">
            <w:pPr>
              <w:pStyle w:val="Akapitzlist"/>
              <w:spacing w:after="0" w:line="240" w:lineRule="auto"/>
              <w:ind w:left="0"/>
              <w:rPr>
                <w:rFonts w:ascii="Segoe UI" w:hAnsi="Segoe UI" w:cs="Segoe UI"/>
              </w:rPr>
            </w:pPr>
            <w:r w:rsidRPr="00AA02A4">
              <w:rPr>
                <w:rFonts w:ascii="Segoe UI" w:hAnsi="Segoe UI" w:cs="Segoe UI"/>
              </w:rPr>
              <w:t>określający rodzaj odpadów zgodny z przepisami prawa</w:t>
            </w:r>
          </w:p>
          <w:p w:rsidR="00A63163" w:rsidRPr="00AA02A4" w:rsidRDefault="00A63163" w:rsidP="00916D78">
            <w:pPr>
              <w:pStyle w:val="Akapitzlist"/>
              <w:spacing w:after="0" w:line="240" w:lineRule="auto"/>
              <w:ind w:left="0"/>
              <w:rPr>
                <w:rFonts w:ascii="Segoe UI" w:hAnsi="Segoe UI" w:cs="Segoe UI"/>
              </w:rPr>
            </w:pPr>
          </w:p>
        </w:tc>
        <w:tc>
          <w:tcPr>
            <w:tcW w:w="3349" w:type="dxa"/>
          </w:tcPr>
          <w:p w:rsidR="00A63163" w:rsidRPr="00AA02A4" w:rsidRDefault="00A63163" w:rsidP="00916D78">
            <w:pPr>
              <w:tabs>
                <w:tab w:val="left" w:pos="426"/>
              </w:tabs>
              <w:spacing w:line="240" w:lineRule="auto"/>
              <w:rPr>
                <w:rFonts w:ascii="Segoe UI" w:hAnsi="Segoe UI" w:cs="Segoe UI"/>
                <w:sz w:val="20"/>
                <w:szCs w:val="20"/>
              </w:rPr>
            </w:pPr>
            <w:r w:rsidRPr="00AA02A4">
              <w:rPr>
                <w:rFonts w:ascii="Segoe UI" w:hAnsi="Segoe UI" w:cs="Segoe UI"/>
                <w:sz w:val="20"/>
                <w:szCs w:val="20"/>
              </w:rPr>
              <w:t>- ewidencjonowanie odbioru  odpadów za pomocą kodów kreskowych,</w:t>
            </w:r>
          </w:p>
          <w:p w:rsidR="00A63163" w:rsidRPr="00AA02A4" w:rsidRDefault="00A63163" w:rsidP="00814E7C">
            <w:pPr>
              <w:tabs>
                <w:tab w:val="left" w:pos="426"/>
                <w:tab w:val="left" w:pos="1276"/>
                <w:tab w:val="left" w:pos="1418"/>
              </w:tabs>
              <w:spacing w:line="240" w:lineRule="auto"/>
              <w:rPr>
                <w:rFonts w:ascii="Segoe UI" w:hAnsi="Segoe UI" w:cs="Segoe UI"/>
                <w:sz w:val="20"/>
                <w:szCs w:val="20"/>
              </w:rPr>
            </w:pPr>
            <w:r w:rsidRPr="00AA02A4">
              <w:rPr>
                <w:rFonts w:ascii="Segoe UI" w:hAnsi="Segoe UI" w:cs="Segoe UI"/>
                <w:sz w:val="20"/>
                <w:szCs w:val="20"/>
              </w:rPr>
              <w:t xml:space="preserve">- materiał:-folia polietylenowa LDPE lub równoważny grubości </w:t>
            </w:r>
            <w:r w:rsidR="00D663A0" w:rsidRPr="00AA02A4">
              <w:rPr>
                <w:rFonts w:ascii="Segoe UI" w:hAnsi="Segoe UI" w:cs="Segoe UI"/>
                <w:sz w:val="20"/>
                <w:szCs w:val="20"/>
              </w:rPr>
              <w:t>co najmniej</w:t>
            </w:r>
            <w:r w:rsidRPr="00AA02A4">
              <w:rPr>
                <w:rFonts w:ascii="Segoe UI" w:hAnsi="Segoe UI" w:cs="Segoe UI"/>
                <w:sz w:val="20"/>
                <w:szCs w:val="20"/>
              </w:rPr>
              <w:t>60 mikronów, worki powinny być przeźroczyste , aby umożliwić kontrolę segregacji odpadów,</w:t>
            </w:r>
          </w:p>
        </w:tc>
      </w:tr>
      <w:tr w:rsidR="00A63163" w:rsidRPr="00AA02A4" w:rsidTr="0018546F">
        <w:trPr>
          <w:jc w:val="center"/>
        </w:trPr>
        <w:tc>
          <w:tcPr>
            <w:tcW w:w="628" w:type="dxa"/>
          </w:tcPr>
          <w:p w:rsidR="00A63163" w:rsidRPr="00AA02A4" w:rsidRDefault="00A63163" w:rsidP="00916D78">
            <w:pPr>
              <w:tabs>
                <w:tab w:val="left" w:pos="426"/>
              </w:tabs>
              <w:spacing w:line="240" w:lineRule="auto"/>
              <w:rPr>
                <w:rFonts w:ascii="Segoe UI" w:hAnsi="Segoe UI" w:cs="Segoe UI"/>
                <w:sz w:val="20"/>
                <w:szCs w:val="20"/>
              </w:rPr>
            </w:pPr>
            <w:r w:rsidRPr="00AA02A4">
              <w:rPr>
                <w:rFonts w:ascii="Segoe UI" w:hAnsi="Segoe UI" w:cs="Segoe UI"/>
                <w:sz w:val="20"/>
                <w:szCs w:val="20"/>
              </w:rPr>
              <w:t>2</w:t>
            </w:r>
          </w:p>
        </w:tc>
        <w:tc>
          <w:tcPr>
            <w:tcW w:w="1924" w:type="dxa"/>
          </w:tcPr>
          <w:p w:rsidR="00A63163" w:rsidRPr="00AA02A4" w:rsidRDefault="00A63163" w:rsidP="00916D78">
            <w:pPr>
              <w:tabs>
                <w:tab w:val="left" w:pos="426"/>
              </w:tabs>
              <w:spacing w:line="240" w:lineRule="auto"/>
              <w:rPr>
                <w:rFonts w:ascii="Segoe UI" w:hAnsi="Segoe UI" w:cs="Segoe UI"/>
                <w:sz w:val="20"/>
                <w:szCs w:val="20"/>
              </w:rPr>
            </w:pPr>
            <w:r w:rsidRPr="00AA02A4">
              <w:rPr>
                <w:rFonts w:ascii="Segoe UI" w:hAnsi="Segoe UI" w:cs="Segoe UI"/>
                <w:sz w:val="20"/>
                <w:szCs w:val="20"/>
              </w:rPr>
              <w:t xml:space="preserve">na papier </w:t>
            </w:r>
          </w:p>
        </w:tc>
        <w:tc>
          <w:tcPr>
            <w:tcW w:w="1347" w:type="dxa"/>
          </w:tcPr>
          <w:p w:rsidR="00A63163" w:rsidRPr="00AA02A4" w:rsidRDefault="00A63163" w:rsidP="00814E7C">
            <w:pPr>
              <w:tabs>
                <w:tab w:val="left" w:pos="426"/>
              </w:tabs>
              <w:spacing w:line="240" w:lineRule="auto"/>
              <w:rPr>
                <w:rFonts w:ascii="Segoe UI" w:hAnsi="Segoe UI" w:cs="Segoe UI"/>
                <w:sz w:val="20"/>
                <w:szCs w:val="20"/>
              </w:rPr>
            </w:pPr>
            <w:r w:rsidRPr="00AA02A4">
              <w:rPr>
                <w:rFonts w:ascii="Segoe UI" w:hAnsi="Segoe UI" w:cs="Segoe UI"/>
                <w:sz w:val="20"/>
                <w:szCs w:val="20"/>
              </w:rPr>
              <w:t xml:space="preserve">Worki o pojemności  </w:t>
            </w:r>
            <w:r w:rsidR="00B70487" w:rsidRPr="00AA02A4">
              <w:rPr>
                <w:rFonts w:ascii="Segoe UI" w:hAnsi="Segoe UI" w:cs="Segoe UI"/>
                <w:strike/>
                <w:sz w:val="20"/>
                <w:szCs w:val="20"/>
                <w:vertAlign w:val="superscript"/>
              </w:rPr>
              <w:br/>
            </w:r>
            <w:r w:rsidR="00B70487" w:rsidRPr="00AA02A4">
              <w:rPr>
                <w:rFonts w:ascii="Segoe UI" w:hAnsi="Segoe UI" w:cs="Segoe UI"/>
                <w:sz w:val="20"/>
                <w:szCs w:val="20"/>
              </w:rPr>
              <w:t>co najmniej80 dm</w:t>
            </w:r>
            <w:r w:rsidR="00B70487" w:rsidRPr="00AA02A4">
              <w:rPr>
                <w:rFonts w:ascii="Segoe UI" w:hAnsi="Segoe UI" w:cs="Segoe UI"/>
                <w:sz w:val="20"/>
                <w:szCs w:val="20"/>
                <w:vertAlign w:val="superscript"/>
              </w:rPr>
              <w:t>3</w:t>
            </w:r>
          </w:p>
        </w:tc>
        <w:tc>
          <w:tcPr>
            <w:tcW w:w="2055" w:type="dxa"/>
          </w:tcPr>
          <w:p w:rsidR="00A63163" w:rsidRPr="00AA02A4" w:rsidRDefault="00A63163" w:rsidP="00916D78">
            <w:pPr>
              <w:tabs>
                <w:tab w:val="left" w:pos="426"/>
              </w:tabs>
              <w:spacing w:line="240" w:lineRule="auto"/>
              <w:rPr>
                <w:rFonts w:ascii="Segoe UI" w:hAnsi="Segoe UI" w:cs="Segoe UI"/>
                <w:sz w:val="20"/>
                <w:szCs w:val="20"/>
              </w:rPr>
            </w:pPr>
            <w:r w:rsidRPr="00AA02A4">
              <w:rPr>
                <w:rFonts w:ascii="Segoe UI" w:hAnsi="Segoe UI" w:cs="Segoe UI"/>
                <w:sz w:val="20"/>
                <w:szCs w:val="20"/>
              </w:rPr>
              <w:t>- niebieski *</w:t>
            </w:r>
          </w:p>
          <w:p w:rsidR="00A63163" w:rsidRPr="00AA02A4" w:rsidRDefault="00A63163" w:rsidP="00916D78">
            <w:pPr>
              <w:pStyle w:val="Akapitzlist"/>
              <w:spacing w:after="0" w:line="240" w:lineRule="auto"/>
              <w:ind w:left="0"/>
              <w:rPr>
                <w:rFonts w:ascii="Segoe UI" w:hAnsi="Segoe UI" w:cs="Segoe UI"/>
              </w:rPr>
            </w:pPr>
            <w:r w:rsidRPr="00AA02A4">
              <w:rPr>
                <w:rFonts w:ascii="Segoe UI" w:hAnsi="Segoe UI" w:cs="Segoe UI"/>
              </w:rPr>
              <w:t>- wyraźny napis określający rodzaj odpadów zgodny z przepisami prawa</w:t>
            </w:r>
          </w:p>
          <w:p w:rsidR="00A63163" w:rsidRPr="00AA02A4" w:rsidRDefault="00A63163" w:rsidP="00916D78">
            <w:pPr>
              <w:tabs>
                <w:tab w:val="left" w:pos="426"/>
              </w:tabs>
              <w:spacing w:line="240" w:lineRule="auto"/>
              <w:rPr>
                <w:rFonts w:ascii="Segoe UI" w:hAnsi="Segoe UI" w:cs="Segoe UI"/>
                <w:sz w:val="20"/>
                <w:szCs w:val="20"/>
              </w:rPr>
            </w:pPr>
          </w:p>
        </w:tc>
        <w:tc>
          <w:tcPr>
            <w:tcW w:w="3349" w:type="dxa"/>
          </w:tcPr>
          <w:p w:rsidR="00A63163" w:rsidRPr="00AA02A4" w:rsidRDefault="00A63163" w:rsidP="00916D78">
            <w:pPr>
              <w:tabs>
                <w:tab w:val="left" w:pos="426"/>
              </w:tabs>
              <w:spacing w:line="240" w:lineRule="auto"/>
              <w:rPr>
                <w:rFonts w:ascii="Segoe UI" w:hAnsi="Segoe UI" w:cs="Segoe UI"/>
                <w:sz w:val="20"/>
                <w:szCs w:val="20"/>
              </w:rPr>
            </w:pPr>
            <w:r w:rsidRPr="00AA02A4">
              <w:rPr>
                <w:rFonts w:ascii="Segoe UI" w:hAnsi="Segoe UI" w:cs="Segoe UI"/>
                <w:sz w:val="20"/>
                <w:szCs w:val="20"/>
              </w:rPr>
              <w:t>- ewidencjonowanie odbioru  odpadów za pomocą kodów kreskowych,</w:t>
            </w:r>
          </w:p>
          <w:p w:rsidR="00A63163" w:rsidRPr="00AA02A4" w:rsidRDefault="00A63163" w:rsidP="00814E7C">
            <w:pPr>
              <w:tabs>
                <w:tab w:val="left" w:pos="426"/>
              </w:tabs>
              <w:spacing w:line="240" w:lineRule="auto"/>
              <w:rPr>
                <w:rFonts w:ascii="Segoe UI" w:hAnsi="Segoe UI" w:cs="Segoe UI"/>
                <w:sz w:val="20"/>
                <w:szCs w:val="20"/>
              </w:rPr>
            </w:pPr>
            <w:r w:rsidRPr="00AA02A4">
              <w:rPr>
                <w:rFonts w:ascii="Segoe UI" w:hAnsi="Segoe UI" w:cs="Segoe UI"/>
                <w:sz w:val="20"/>
                <w:szCs w:val="20"/>
              </w:rPr>
              <w:t xml:space="preserve">- materiał:-folia polietylenowa LDPE lub równoważny grubości </w:t>
            </w:r>
            <w:r w:rsidR="00D663A0" w:rsidRPr="00AA02A4">
              <w:rPr>
                <w:rFonts w:ascii="Segoe UI" w:hAnsi="Segoe UI" w:cs="Segoe UI"/>
                <w:sz w:val="20"/>
                <w:szCs w:val="20"/>
              </w:rPr>
              <w:t>co najmniej</w:t>
            </w:r>
            <w:r w:rsidR="00814E7C" w:rsidRPr="00AA02A4">
              <w:rPr>
                <w:rFonts w:ascii="Segoe UI" w:hAnsi="Segoe UI" w:cs="Segoe UI"/>
                <w:sz w:val="20"/>
                <w:szCs w:val="20"/>
              </w:rPr>
              <w:t xml:space="preserve"> </w:t>
            </w:r>
            <w:r w:rsidRPr="00AA02A4">
              <w:rPr>
                <w:rFonts w:ascii="Segoe UI" w:hAnsi="Segoe UI" w:cs="Segoe UI"/>
                <w:sz w:val="20"/>
                <w:szCs w:val="20"/>
              </w:rPr>
              <w:t>60 mikronów, worki powinny być przeźroczyste , aby umożliwić kontrolę segregacji odpadów,</w:t>
            </w:r>
          </w:p>
        </w:tc>
      </w:tr>
      <w:tr w:rsidR="00A63163" w:rsidRPr="00AA02A4" w:rsidTr="0018546F">
        <w:trPr>
          <w:jc w:val="center"/>
        </w:trPr>
        <w:tc>
          <w:tcPr>
            <w:tcW w:w="628" w:type="dxa"/>
          </w:tcPr>
          <w:p w:rsidR="00A63163" w:rsidRPr="00AA02A4" w:rsidRDefault="00A63163" w:rsidP="00916D78">
            <w:pPr>
              <w:tabs>
                <w:tab w:val="left" w:pos="426"/>
              </w:tabs>
              <w:spacing w:line="240" w:lineRule="auto"/>
              <w:rPr>
                <w:rFonts w:ascii="Segoe UI" w:hAnsi="Segoe UI" w:cs="Segoe UI"/>
                <w:sz w:val="20"/>
                <w:szCs w:val="20"/>
              </w:rPr>
            </w:pPr>
            <w:r w:rsidRPr="00AA02A4">
              <w:rPr>
                <w:rFonts w:ascii="Segoe UI" w:hAnsi="Segoe UI" w:cs="Segoe UI"/>
                <w:sz w:val="20"/>
                <w:szCs w:val="20"/>
              </w:rPr>
              <w:lastRenderedPageBreak/>
              <w:t>3</w:t>
            </w:r>
          </w:p>
        </w:tc>
        <w:tc>
          <w:tcPr>
            <w:tcW w:w="1924" w:type="dxa"/>
          </w:tcPr>
          <w:p w:rsidR="00A63163" w:rsidRPr="00AA02A4" w:rsidRDefault="00A63163" w:rsidP="00916D78">
            <w:pPr>
              <w:tabs>
                <w:tab w:val="left" w:pos="426"/>
              </w:tabs>
              <w:spacing w:line="240" w:lineRule="auto"/>
              <w:rPr>
                <w:rFonts w:ascii="Segoe UI" w:hAnsi="Segoe UI" w:cs="Segoe UI"/>
                <w:sz w:val="20"/>
                <w:szCs w:val="20"/>
              </w:rPr>
            </w:pPr>
            <w:r w:rsidRPr="00AA02A4">
              <w:rPr>
                <w:rFonts w:ascii="Segoe UI" w:hAnsi="Segoe UI" w:cs="Segoe UI"/>
                <w:sz w:val="20"/>
                <w:szCs w:val="20"/>
              </w:rPr>
              <w:t>na szkło</w:t>
            </w:r>
          </w:p>
        </w:tc>
        <w:tc>
          <w:tcPr>
            <w:tcW w:w="1347" w:type="dxa"/>
          </w:tcPr>
          <w:p w:rsidR="00B70487" w:rsidRPr="00AA02A4" w:rsidRDefault="00A63163" w:rsidP="00916D78">
            <w:pPr>
              <w:tabs>
                <w:tab w:val="left" w:pos="426"/>
              </w:tabs>
              <w:spacing w:line="240" w:lineRule="auto"/>
              <w:rPr>
                <w:rFonts w:ascii="Segoe UI" w:hAnsi="Segoe UI" w:cs="Segoe UI"/>
                <w:strike/>
                <w:sz w:val="20"/>
                <w:szCs w:val="20"/>
                <w:vertAlign w:val="superscript"/>
              </w:rPr>
            </w:pPr>
            <w:r w:rsidRPr="00AA02A4">
              <w:rPr>
                <w:rFonts w:ascii="Segoe UI" w:hAnsi="Segoe UI" w:cs="Segoe UI"/>
                <w:sz w:val="20"/>
                <w:szCs w:val="20"/>
              </w:rPr>
              <w:t xml:space="preserve">Worki o pojemności co najmniej </w:t>
            </w:r>
            <w:r w:rsidR="00B70487" w:rsidRPr="00AA02A4">
              <w:rPr>
                <w:rFonts w:ascii="Segoe UI" w:hAnsi="Segoe UI" w:cs="Segoe UI"/>
                <w:sz w:val="20"/>
                <w:szCs w:val="20"/>
              </w:rPr>
              <w:br/>
              <w:t>80 dm</w:t>
            </w:r>
            <w:r w:rsidR="00B70487" w:rsidRPr="00AA02A4">
              <w:rPr>
                <w:rFonts w:ascii="Segoe UI" w:hAnsi="Segoe UI" w:cs="Segoe UI"/>
                <w:sz w:val="20"/>
                <w:szCs w:val="20"/>
                <w:vertAlign w:val="superscript"/>
              </w:rPr>
              <w:t>3</w:t>
            </w:r>
          </w:p>
        </w:tc>
        <w:tc>
          <w:tcPr>
            <w:tcW w:w="2055" w:type="dxa"/>
          </w:tcPr>
          <w:p w:rsidR="00A63163" w:rsidRPr="00AA02A4" w:rsidRDefault="00A63163" w:rsidP="00916D78">
            <w:pPr>
              <w:tabs>
                <w:tab w:val="left" w:pos="426"/>
              </w:tabs>
              <w:spacing w:line="240" w:lineRule="auto"/>
              <w:rPr>
                <w:rFonts w:ascii="Segoe UI" w:hAnsi="Segoe UI" w:cs="Segoe UI"/>
                <w:sz w:val="20"/>
                <w:szCs w:val="20"/>
              </w:rPr>
            </w:pPr>
            <w:r w:rsidRPr="00AA02A4">
              <w:rPr>
                <w:rFonts w:ascii="Segoe UI" w:hAnsi="Segoe UI" w:cs="Segoe UI"/>
                <w:sz w:val="20"/>
                <w:szCs w:val="20"/>
              </w:rPr>
              <w:t>- zielony *</w:t>
            </w:r>
          </w:p>
          <w:p w:rsidR="00A63163" w:rsidRPr="00AA02A4" w:rsidRDefault="00A63163" w:rsidP="00916D78">
            <w:pPr>
              <w:tabs>
                <w:tab w:val="left" w:pos="426"/>
              </w:tabs>
              <w:spacing w:line="240" w:lineRule="auto"/>
              <w:rPr>
                <w:rFonts w:ascii="Segoe UI" w:hAnsi="Segoe UI" w:cs="Segoe UI"/>
                <w:sz w:val="20"/>
                <w:szCs w:val="20"/>
              </w:rPr>
            </w:pPr>
            <w:r w:rsidRPr="00AA02A4">
              <w:rPr>
                <w:rFonts w:ascii="Segoe UI" w:hAnsi="Segoe UI" w:cs="Segoe UI"/>
                <w:sz w:val="20"/>
                <w:szCs w:val="20"/>
              </w:rPr>
              <w:t>- wyraźny napis</w:t>
            </w:r>
          </w:p>
          <w:p w:rsidR="00A63163" w:rsidRPr="00AA02A4" w:rsidRDefault="00A63163" w:rsidP="00916D78">
            <w:pPr>
              <w:tabs>
                <w:tab w:val="left" w:pos="426"/>
              </w:tabs>
              <w:spacing w:line="240" w:lineRule="auto"/>
              <w:rPr>
                <w:rFonts w:ascii="Segoe UI" w:hAnsi="Segoe UI" w:cs="Segoe UI"/>
                <w:sz w:val="20"/>
                <w:szCs w:val="20"/>
              </w:rPr>
            </w:pPr>
            <w:r w:rsidRPr="00AA02A4">
              <w:rPr>
                <w:rFonts w:ascii="Segoe UI" w:hAnsi="Segoe UI" w:cs="Segoe UI"/>
                <w:sz w:val="20"/>
                <w:szCs w:val="20"/>
              </w:rPr>
              <w:t xml:space="preserve">określający rodzaj odpadów zgodny z przepisami prawa </w:t>
            </w:r>
          </w:p>
        </w:tc>
        <w:tc>
          <w:tcPr>
            <w:tcW w:w="3349" w:type="dxa"/>
          </w:tcPr>
          <w:p w:rsidR="00A63163" w:rsidRPr="00AA02A4" w:rsidRDefault="00A63163" w:rsidP="00916D78">
            <w:pPr>
              <w:tabs>
                <w:tab w:val="left" w:pos="426"/>
              </w:tabs>
              <w:spacing w:line="240" w:lineRule="auto"/>
              <w:rPr>
                <w:rFonts w:ascii="Segoe UI" w:hAnsi="Segoe UI" w:cs="Segoe UI"/>
                <w:sz w:val="20"/>
                <w:szCs w:val="20"/>
              </w:rPr>
            </w:pPr>
            <w:r w:rsidRPr="00AA02A4">
              <w:rPr>
                <w:rFonts w:ascii="Segoe UI" w:hAnsi="Segoe UI" w:cs="Segoe UI"/>
                <w:sz w:val="20"/>
                <w:szCs w:val="20"/>
              </w:rPr>
              <w:t>- ewidencjonowanie odbioru odpadów za pomocą kodów kreskowych,</w:t>
            </w:r>
          </w:p>
          <w:p w:rsidR="00A63163" w:rsidRPr="00AA02A4" w:rsidRDefault="00A63163" w:rsidP="00916D78">
            <w:pPr>
              <w:tabs>
                <w:tab w:val="left" w:pos="426"/>
                <w:tab w:val="left" w:pos="1276"/>
                <w:tab w:val="left" w:pos="1418"/>
              </w:tabs>
              <w:spacing w:line="240" w:lineRule="auto"/>
              <w:rPr>
                <w:rFonts w:ascii="Segoe UI" w:hAnsi="Segoe UI" w:cs="Segoe UI"/>
                <w:sz w:val="20"/>
                <w:szCs w:val="20"/>
              </w:rPr>
            </w:pPr>
            <w:r w:rsidRPr="00AA02A4">
              <w:rPr>
                <w:rFonts w:ascii="Segoe UI" w:hAnsi="Segoe UI" w:cs="Segoe UI"/>
                <w:sz w:val="20"/>
                <w:szCs w:val="20"/>
              </w:rPr>
              <w:t xml:space="preserve">- materiał:-folia polietylenowa LDPE lub równoważny grubości </w:t>
            </w:r>
            <w:r w:rsidR="00B032F7" w:rsidRPr="00AA02A4">
              <w:rPr>
                <w:rFonts w:ascii="Segoe UI" w:hAnsi="Segoe UI" w:cs="Segoe UI"/>
                <w:sz w:val="20"/>
                <w:szCs w:val="20"/>
              </w:rPr>
              <w:t>co najmniej</w:t>
            </w:r>
            <w:r w:rsidRPr="00AA02A4">
              <w:rPr>
                <w:rFonts w:ascii="Segoe UI" w:hAnsi="Segoe UI" w:cs="Segoe UI"/>
                <w:sz w:val="20"/>
                <w:szCs w:val="20"/>
              </w:rPr>
              <w:t xml:space="preserve"> 80 mikronów, aby umożliwić kontrolę segregacji odpadów,</w:t>
            </w:r>
          </w:p>
          <w:p w:rsidR="00A63163" w:rsidRPr="00AA02A4" w:rsidRDefault="00A63163" w:rsidP="00916D78">
            <w:pPr>
              <w:tabs>
                <w:tab w:val="left" w:pos="426"/>
                <w:tab w:val="left" w:pos="1276"/>
                <w:tab w:val="left" w:pos="1418"/>
              </w:tabs>
              <w:spacing w:line="240" w:lineRule="auto"/>
              <w:rPr>
                <w:rFonts w:ascii="Segoe UI" w:hAnsi="Segoe UI" w:cs="Segoe UI"/>
                <w:sz w:val="20"/>
                <w:szCs w:val="20"/>
              </w:rPr>
            </w:pPr>
          </w:p>
        </w:tc>
      </w:tr>
      <w:tr w:rsidR="00A63163" w:rsidRPr="00AA02A4" w:rsidTr="0018546F">
        <w:trPr>
          <w:jc w:val="center"/>
        </w:trPr>
        <w:tc>
          <w:tcPr>
            <w:tcW w:w="628" w:type="dxa"/>
          </w:tcPr>
          <w:p w:rsidR="00A63163" w:rsidRPr="00AA02A4" w:rsidRDefault="00A63163" w:rsidP="00916D78">
            <w:pPr>
              <w:tabs>
                <w:tab w:val="left" w:pos="426"/>
              </w:tabs>
              <w:spacing w:line="240" w:lineRule="auto"/>
              <w:rPr>
                <w:rFonts w:ascii="Segoe UI" w:hAnsi="Segoe UI" w:cs="Segoe UI"/>
                <w:sz w:val="20"/>
                <w:szCs w:val="20"/>
              </w:rPr>
            </w:pPr>
            <w:r w:rsidRPr="00AA02A4">
              <w:rPr>
                <w:rFonts w:ascii="Segoe UI" w:hAnsi="Segoe UI" w:cs="Segoe UI"/>
                <w:sz w:val="20"/>
                <w:szCs w:val="20"/>
              </w:rPr>
              <w:t>4</w:t>
            </w:r>
          </w:p>
        </w:tc>
        <w:tc>
          <w:tcPr>
            <w:tcW w:w="1924" w:type="dxa"/>
          </w:tcPr>
          <w:p w:rsidR="00A63163" w:rsidRPr="00AA02A4" w:rsidRDefault="00A63163" w:rsidP="00916D78">
            <w:pPr>
              <w:tabs>
                <w:tab w:val="left" w:pos="426"/>
              </w:tabs>
              <w:spacing w:line="240" w:lineRule="auto"/>
              <w:rPr>
                <w:rFonts w:ascii="Segoe UI" w:hAnsi="Segoe UI" w:cs="Segoe UI"/>
                <w:strike/>
                <w:sz w:val="20"/>
                <w:szCs w:val="20"/>
              </w:rPr>
            </w:pPr>
            <w:r w:rsidRPr="00AA02A4">
              <w:rPr>
                <w:rFonts w:ascii="Segoe UI" w:hAnsi="Segoe UI" w:cs="Segoe UI"/>
                <w:sz w:val="20"/>
                <w:szCs w:val="20"/>
              </w:rPr>
              <w:t xml:space="preserve">na odpady </w:t>
            </w:r>
          </w:p>
          <w:p w:rsidR="00A63163" w:rsidRPr="00AA02A4" w:rsidRDefault="00A63163" w:rsidP="00916D78">
            <w:pPr>
              <w:tabs>
                <w:tab w:val="left" w:pos="426"/>
              </w:tabs>
              <w:spacing w:line="240" w:lineRule="auto"/>
              <w:rPr>
                <w:rFonts w:ascii="Segoe UI" w:hAnsi="Segoe UI" w:cs="Segoe UI"/>
                <w:sz w:val="20"/>
                <w:szCs w:val="20"/>
              </w:rPr>
            </w:pPr>
            <w:r w:rsidRPr="00AA02A4">
              <w:rPr>
                <w:rFonts w:ascii="Segoe UI" w:hAnsi="Segoe UI" w:cs="Segoe UI"/>
                <w:sz w:val="20"/>
                <w:szCs w:val="20"/>
              </w:rPr>
              <w:t>ulegające biodegradacji (odpady zielone)</w:t>
            </w:r>
          </w:p>
        </w:tc>
        <w:tc>
          <w:tcPr>
            <w:tcW w:w="1347" w:type="dxa"/>
          </w:tcPr>
          <w:p w:rsidR="00A63163" w:rsidRPr="00AA02A4" w:rsidRDefault="00A63163" w:rsidP="00916D78">
            <w:pPr>
              <w:tabs>
                <w:tab w:val="left" w:pos="426"/>
              </w:tabs>
              <w:spacing w:line="240" w:lineRule="auto"/>
              <w:rPr>
                <w:rFonts w:ascii="Segoe UI" w:hAnsi="Segoe UI" w:cs="Segoe UI"/>
                <w:sz w:val="20"/>
                <w:szCs w:val="20"/>
              </w:rPr>
            </w:pPr>
            <w:r w:rsidRPr="00AA02A4">
              <w:rPr>
                <w:rFonts w:ascii="Segoe UI" w:hAnsi="Segoe UI" w:cs="Segoe UI"/>
                <w:sz w:val="20"/>
                <w:szCs w:val="20"/>
              </w:rPr>
              <w:t xml:space="preserve">Worki o pojemności co najmniej </w:t>
            </w:r>
            <w:r w:rsidR="00B70487" w:rsidRPr="00AA02A4">
              <w:rPr>
                <w:rFonts w:ascii="Segoe UI" w:hAnsi="Segoe UI" w:cs="Segoe UI"/>
                <w:sz w:val="20"/>
                <w:szCs w:val="20"/>
              </w:rPr>
              <w:br/>
              <w:t>80 dm</w:t>
            </w:r>
            <w:r w:rsidR="00B70487" w:rsidRPr="00AA02A4">
              <w:rPr>
                <w:rFonts w:ascii="Segoe UI" w:hAnsi="Segoe UI" w:cs="Segoe UI"/>
                <w:sz w:val="20"/>
                <w:szCs w:val="20"/>
                <w:vertAlign w:val="superscript"/>
              </w:rPr>
              <w:t>3</w:t>
            </w:r>
          </w:p>
        </w:tc>
        <w:tc>
          <w:tcPr>
            <w:tcW w:w="2055" w:type="dxa"/>
          </w:tcPr>
          <w:p w:rsidR="00A63163" w:rsidRPr="00AA02A4" w:rsidRDefault="00A63163" w:rsidP="00916D78">
            <w:pPr>
              <w:tabs>
                <w:tab w:val="left" w:pos="426"/>
              </w:tabs>
              <w:spacing w:line="240" w:lineRule="auto"/>
              <w:rPr>
                <w:rFonts w:ascii="Segoe UI" w:hAnsi="Segoe UI" w:cs="Segoe UI"/>
                <w:sz w:val="20"/>
                <w:szCs w:val="20"/>
              </w:rPr>
            </w:pPr>
            <w:r w:rsidRPr="00AA02A4">
              <w:rPr>
                <w:rFonts w:ascii="Segoe UI" w:hAnsi="Segoe UI" w:cs="Segoe UI"/>
                <w:sz w:val="20"/>
                <w:szCs w:val="20"/>
              </w:rPr>
              <w:t xml:space="preserve">- brązowy </w:t>
            </w:r>
          </w:p>
          <w:p w:rsidR="00A63163" w:rsidRPr="00AA02A4" w:rsidRDefault="00A63163" w:rsidP="00916D78">
            <w:pPr>
              <w:tabs>
                <w:tab w:val="left" w:pos="426"/>
              </w:tabs>
              <w:spacing w:line="240" w:lineRule="auto"/>
              <w:rPr>
                <w:rFonts w:ascii="Segoe UI" w:hAnsi="Segoe UI" w:cs="Segoe UI"/>
                <w:sz w:val="20"/>
                <w:szCs w:val="20"/>
              </w:rPr>
            </w:pPr>
            <w:r w:rsidRPr="00AA02A4">
              <w:rPr>
                <w:rFonts w:ascii="Segoe UI" w:hAnsi="Segoe UI" w:cs="Segoe UI"/>
                <w:sz w:val="20"/>
                <w:szCs w:val="20"/>
              </w:rPr>
              <w:t>- wyraźny napis</w:t>
            </w:r>
          </w:p>
          <w:p w:rsidR="00A63163" w:rsidRPr="00AA02A4" w:rsidRDefault="00A63163" w:rsidP="00916D78">
            <w:pPr>
              <w:tabs>
                <w:tab w:val="left" w:pos="426"/>
              </w:tabs>
              <w:spacing w:line="240" w:lineRule="auto"/>
              <w:rPr>
                <w:rFonts w:ascii="Segoe UI" w:hAnsi="Segoe UI" w:cs="Segoe UI"/>
                <w:sz w:val="20"/>
                <w:szCs w:val="20"/>
              </w:rPr>
            </w:pPr>
            <w:r w:rsidRPr="00AA02A4">
              <w:rPr>
                <w:rFonts w:ascii="Segoe UI" w:hAnsi="Segoe UI" w:cs="Segoe UI"/>
                <w:sz w:val="20"/>
                <w:szCs w:val="20"/>
              </w:rPr>
              <w:t>określający rodzaj odpadów zgodny z przepisami prawa</w:t>
            </w:r>
          </w:p>
        </w:tc>
        <w:tc>
          <w:tcPr>
            <w:tcW w:w="3349" w:type="dxa"/>
          </w:tcPr>
          <w:p w:rsidR="00A63163" w:rsidRPr="00AA02A4" w:rsidRDefault="00A63163" w:rsidP="00916D78">
            <w:pPr>
              <w:tabs>
                <w:tab w:val="left" w:pos="426"/>
              </w:tabs>
              <w:spacing w:line="240" w:lineRule="auto"/>
              <w:rPr>
                <w:rFonts w:ascii="Segoe UI" w:hAnsi="Segoe UI" w:cs="Segoe UI"/>
                <w:sz w:val="20"/>
                <w:szCs w:val="20"/>
              </w:rPr>
            </w:pPr>
            <w:r w:rsidRPr="00AA02A4">
              <w:rPr>
                <w:rFonts w:ascii="Segoe UI" w:hAnsi="Segoe UI" w:cs="Segoe UI"/>
                <w:sz w:val="20"/>
                <w:szCs w:val="20"/>
              </w:rPr>
              <w:t>- ewidencjonowanie odbioru odpadów za pomocą kodów kreskowych (w przypadku zabudowy jednorodzinnej),</w:t>
            </w:r>
          </w:p>
          <w:p w:rsidR="00A63163" w:rsidRPr="00AA02A4" w:rsidRDefault="00A63163" w:rsidP="00916D78">
            <w:pPr>
              <w:tabs>
                <w:tab w:val="left" w:pos="426"/>
              </w:tabs>
              <w:spacing w:line="240" w:lineRule="auto"/>
              <w:rPr>
                <w:rFonts w:ascii="Segoe UI" w:hAnsi="Segoe UI" w:cs="Segoe UI"/>
                <w:sz w:val="20"/>
                <w:szCs w:val="20"/>
              </w:rPr>
            </w:pPr>
            <w:r w:rsidRPr="00AA02A4">
              <w:rPr>
                <w:rFonts w:ascii="Segoe UI" w:hAnsi="Segoe UI" w:cs="Segoe UI"/>
                <w:sz w:val="20"/>
                <w:szCs w:val="20"/>
              </w:rPr>
              <w:t xml:space="preserve">- wykonane z materiału biodegradowalnego, </w:t>
            </w:r>
          </w:p>
          <w:p w:rsidR="00A63163" w:rsidRPr="00AA02A4" w:rsidRDefault="00A63163" w:rsidP="00814E7C">
            <w:pPr>
              <w:tabs>
                <w:tab w:val="left" w:pos="426"/>
                <w:tab w:val="left" w:pos="1276"/>
                <w:tab w:val="left" w:pos="1418"/>
              </w:tabs>
              <w:spacing w:line="240" w:lineRule="auto"/>
              <w:rPr>
                <w:rFonts w:ascii="Segoe UI" w:hAnsi="Segoe UI" w:cs="Segoe UI"/>
                <w:sz w:val="20"/>
                <w:szCs w:val="20"/>
              </w:rPr>
            </w:pPr>
            <w:r w:rsidRPr="00AA02A4">
              <w:rPr>
                <w:rFonts w:ascii="Segoe UI" w:hAnsi="Segoe UI" w:cs="Segoe UI"/>
                <w:sz w:val="20"/>
                <w:szCs w:val="20"/>
              </w:rPr>
              <w:t xml:space="preserve">- materiał:-folia polietylenowa LDPE lub równoważny grubości </w:t>
            </w:r>
            <w:r w:rsidR="00D663A0" w:rsidRPr="00AA02A4">
              <w:rPr>
                <w:rFonts w:ascii="Segoe UI" w:hAnsi="Segoe UI" w:cs="Segoe UI"/>
                <w:sz w:val="20"/>
                <w:szCs w:val="20"/>
              </w:rPr>
              <w:t>co najmniej</w:t>
            </w:r>
            <w:r w:rsidR="00814E7C" w:rsidRPr="00AA02A4">
              <w:rPr>
                <w:rFonts w:ascii="Segoe UI" w:hAnsi="Segoe UI" w:cs="Segoe UI"/>
                <w:sz w:val="20"/>
                <w:szCs w:val="20"/>
              </w:rPr>
              <w:t xml:space="preserve"> </w:t>
            </w:r>
            <w:r w:rsidRPr="00AA02A4">
              <w:rPr>
                <w:rFonts w:ascii="Segoe UI" w:hAnsi="Segoe UI" w:cs="Segoe UI"/>
                <w:sz w:val="20"/>
                <w:szCs w:val="20"/>
              </w:rPr>
              <w:t>60 mikronów, worki powinny być przeźroczyste , aby umożliwić kontrolę segregacji odpadów,</w:t>
            </w:r>
          </w:p>
        </w:tc>
      </w:tr>
    </w:tbl>
    <w:p w:rsidR="00916D78" w:rsidRPr="00AA02A4" w:rsidRDefault="00916D78" w:rsidP="00916D78">
      <w:pPr>
        <w:pStyle w:val="Akapitzlist"/>
        <w:spacing w:after="0" w:line="240" w:lineRule="auto"/>
        <w:ind w:left="928"/>
        <w:jc w:val="both"/>
        <w:rPr>
          <w:rFonts w:ascii="Segoe UI" w:hAnsi="Segoe UI" w:cs="Segoe UI"/>
        </w:rPr>
      </w:pPr>
    </w:p>
    <w:p w:rsidR="00A63163" w:rsidRPr="00AA02A4" w:rsidRDefault="00A63163" w:rsidP="00920650">
      <w:pPr>
        <w:pStyle w:val="Akapitzlist"/>
        <w:numPr>
          <w:ilvl w:val="0"/>
          <w:numId w:val="55"/>
        </w:numPr>
        <w:spacing w:after="0" w:line="240" w:lineRule="auto"/>
        <w:jc w:val="both"/>
        <w:rPr>
          <w:rFonts w:ascii="Segoe UI" w:hAnsi="Segoe UI" w:cs="Segoe UI"/>
        </w:rPr>
      </w:pPr>
      <w:bookmarkStart w:id="10" w:name="_Hlk120226180"/>
      <w:r w:rsidRPr="00AA02A4">
        <w:rPr>
          <w:rFonts w:ascii="Segoe UI" w:hAnsi="Segoe UI" w:cs="Segoe UI"/>
          <w:sz w:val="22"/>
          <w:szCs w:val="22"/>
        </w:rPr>
        <w:t>pojemniki do gromadzenia odpadów segregowanych na terenie zabudowy wielorodzinnej</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67"/>
        <w:gridCol w:w="1767"/>
        <w:gridCol w:w="1428"/>
        <w:gridCol w:w="2852"/>
        <w:gridCol w:w="2642"/>
      </w:tblGrid>
      <w:tr w:rsidR="00A63163" w:rsidRPr="00AA02A4" w:rsidTr="00916D78">
        <w:tc>
          <w:tcPr>
            <w:tcW w:w="667" w:type="dxa"/>
          </w:tcPr>
          <w:bookmarkEnd w:id="10"/>
          <w:p w:rsidR="00A63163" w:rsidRPr="00AA02A4" w:rsidRDefault="00A63163" w:rsidP="00916D78">
            <w:pPr>
              <w:tabs>
                <w:tab w:val="left" w:pos="426"/>
              </w:tabs>
              <w:spacing w:line="240" w:lineRule="auto"/>
              <w:jc w:val="center"/>
              <w:rPr>
                <w:rFonts w:ascii="Segoe UI" w:hAnsi="Segoe UI" w:cs="Segoe UI"/>
                <w:b/>
                <w:sz w:val="20"/>
                <w:szCs w:val="20"/>
              </w:rPr>
            </w:pPr>
            <w:r w:rsidRPr="00AA02A4">
              <w:rPr>
                <w:rFonts w:ascii="Segoe UI" w:hAnsi="Segoe UI" w:cs="Segoe UI"/>
                <w:b/>
                <w:sz w:val="20"/>
                <w:szCs w:val="20"/>
              </w:rPr>
              <w:t>L.p.</w:t>
            </w:r>
          </w:p>
        </w:tc>
        <w:tc>
          <w:tcPr>
            <w:tcW w:w="1767" w:type="dxa"/>
          </w:tcPr>
          <w:p w:rsidR="00A63163" w:rsidRPr="00AA02A4" w:rsidRDefault="00A63163" w:rsidP="00916D78">
            <w:pPr>
              <w:tabs>
                <w:tab w:val="left" w:pos="426"/>
              </w:tabs>
              <w:spacing w:line="240" w:lineRule="auto"/>
              <w:jc w:val="center"/>
              <w:rPr>
                <w:rFonts w:ascii="Segoe UI" w:hAnsi="Segoe UI" w:cs="Segoe UI"/>
                <w:b/>
                <w:sz w:val="20"/>
                <w:szCs w:val="20"/>
              </w:rPr>
            </w:pPr>
            <w:r w:rsidRPr="00AA02A4">
              <w:rPr>
                <w:rFonts w:ascii="Segoe UI" w:hAnsi="Segoe UI" w:cs="Segoe UI"/>
                <w:b/>
                <w:sz w:val="20"/>
                <w:szCs w:val="20"/>
              </w:rPr>
              <w:t xml:space="preserve">Rodzaj </w:t>
            </w:r>
          </w:p>
        </w:tc>
        <w:tc>
          <w:tcPr>
            <w:tcW w:w="1428" w:type="dxa"/>
          </w:tcPr>
          <w:p w:rsidR="00A63163" w:rsidRPr="00AA02A4" w:rsidRDefault="00A63163" w:rsidP="00916D78">
            <w:pPr>
              <w:tabs>
                <w:tab w:val="left" w:pos="426"/>
              </w:tabs>
              <w:spacing w:line="240" w:lineRule="auto"/>
              <w:jc w:val="center"/>
              <w:rPr>
                <w:rFonts w:ascii="Segoe UI" w:hAnsi="Segoe UI" w:cs="Segoe UI"/>
                <w:b/>
                <w:sz w:val="20"/>
                <w:szCs w:val="20"/>
              </w:rPr>
            </w:pPr>
            <w:r w:rsidRPr="00AA02A4">
              <w:rPr>
                <w:rFonts w:ascii="Segoe UI" w:hAnsi="Segoe UI" w:cs="Segoe UI"/>
                <w:b/>
                <w:sz w:val="20"/>
                <w:szCs w:val="20"/>
              </w:rPr>
              <w:t>Pojemność</w:t>
            </w:r>
          </w:p>
        </w:tc>
        <w:tc>
          <w:tcPr>
            <w:tcW w:w="2852" w:type="dxa"/>
          </w:tcPr>
          <w:p w:rsidR="00A63163" w:rsidRPr="00AA02A4" w:rsidRDefault="00A63163" w:rsidP="00916D78">
            <w:pPr>
              <w:tabs>
                <w:tab w:val="left" w:pos="426"/>
              </w:tabs>
              <w:spacing w:line="240" w:lineRule="auto"/>
              <w:jc w:val="center"/>
              <w:rPr>
                <w:rFonts w:ascii="Segoe UI" w:hAnsi="Segoe UI" w:cs="Segoe UI"/>
                <w:b/>
                <w:sz w:val="20"/>
                <w:szCs w:val="20"/>
              </w:rPr>
            </w:pPr>
            <w:r w:rsidRPr="00AA02A4">
              <w:rPr>
                <w:rFonts w:ascii="Segoe UI" w:hAnsi="Segoe UI" w:cs="Segoe UI"/>
                <w:b/>
                <w:sz w:val="20"/>
                <w:szCs w:val="20"/>
              </w:rPr>
              <w:t>Kolor/ napis</w:t>
            </w:r>
          </w:p>
        </w:tc>
        <w:tc>
          <w:tcPr>
            <w:tcW w:w="2642" w:type="dxa"/>
          </w:tcPr>
          <w:p w:rsidR="00A63163" w:rsidRPr="00AA02A4" w:rsidRDefault="00A63163" w:rsidP="00916D78">
            <w:pPr>
              <w:tabs>
                <w:tab w:val="left" w:pos="426"/>
              </w:tabs>
              <w:spacing w:line="240" w:lineRule="auto"/>
              <w:jc w:val="center"/>
              <w:rPr>
                <w:rFonts w:ascii="Segoe UI" w:hAnsi="Segoe UI" w:cs="Segoe UI"/>
                <w:b/>
                <w:sz w:val="20"/>
                <w:szCs w:val="20"/>
              </w:rPr>
            </w:pPr>
            <w:r w:rsidRPr="00AA02A4">
              <w:rPr>
                <w:rFonts w:ascii="Segoe UI" w:hAnsi="Segoe UI" w:cs="Segoe UI"/>
                <w:b/>
                <w:sz w:val="20"/>
                <w:szCs w:val="20"/>
              </w:rPr>
              <w:t>Wykonanie / ewidencjonowanie</w:t>
            </w:r>
          </w:p>
        </w:tc>
      </w:tr>
      <w:tr w:rsidR="00A63163" w:rsidRPr="00AA02A4" w:rsidTr="00916D78">
        <w:tc>
          <w:tcPr>
            <w:tcW w:w="667" w:type="dxa"/>
          </w:tcPr>
          <w:p w:rsidR="00A63163" w:rsidRPr="00AA02A4" w:rsidRDefault="00A63163" w:rsidP="00916D78">
            <w:pPr>
              <w:pStyle w:val="Akapitzlist"/>
              <w:spacing w:after="0" w:line="240" w:lineRule="auto"/>
              <w:ind w:left="0"/>
              <w:rPr>
                <w:rFonts w:ascii="Segoe UI" w:hAnsi="Segoe UI" w:cs="Segoe UI"/>
              </w:rPr>
            </w:pPr>
            <w:r w:rsidRPr="00AA02A4">
              <w:rPr>
                <w:rFonts w:ascii="Segoe UI" w:hAnsi="Segoe UI" w:cs="Segoe UI"/>
              </w:rPr>
              <w:t>1</w:t>
            </w:r>
          </w:p>
        </w:tc>
        <w:tc>
          <w:tcPr>
            <w:tcW w:w="1767" w:type="dxa"/>
          </w:tcPr>
          <w:p w:rsidR="00A63163" w:rsidRPr="00AA02A4" w:rsidRDefault="00A63163" w:rsidP="00916D78">
            <w:pPr>
              <w:tabs>
                <w:tab w:val="left" w:pos="1560"/>
              </w:tabs>
              <w:spacing w:line="240" w:lineRule="auto"/>
              <w:rPr>
                <w:rFonts w:ascii="Segoe UI" w:hAnsi="Segoe UI" w:cs="Segoe UI"/>
                <w:sz w:val="20"/>
                <w:szCs w:val="20"/>
              </w:rPr>
            </w:pPr>
            <w:r w:rsidRPr="00AA02A4">
              <w:rPr>
                <w:rFonts w:ascii="Segoe UI" w:hAnsi="Segoe UI" w:cs="Segoe UI"/>
                <w:sz w:val="20"/>
                <w:szCs w:val="20"/>
              </w:rPr>
              <w:t>na tworzywa sztuczne, metal, opakowania wielomateriałowe</w:t>
            </w:r>
          </w:p>
          <w:p w:rsidR="00A63163" w:rsidRPr="00AA02A4" w:rsidRDefault="00A63163" w:rsidP="00916D78">
            <w:pPr>
              <w:pStyle w:val="Akapitzlist"/>
              <w:spacing w:after="0" w:line="240" w:lineRule="auto"/>
              <w:ind w:left="0"/>
              <w:rPr>
                <w:rFonts w:ascii="Segoe UI" w:hAnsi="Segoe UI" w:cs="Segoe UI"/>
              </w:rPr>
            </w:pPr>
          </w:p>
        </w:tc>
        <w:tc>
          <w:tcPr>
            <w:tcW w:w="1428" w:type="dxa"/>
          </w:tcPr>
          <w:p w:rsidR="00A63163" w:rsidRPr="00AA02A4" w:rsidRDefault="00A63163" w:rsidP="00916D78">
            <w:pPr>
              <w:pStyle w:val="Akapitzlist"/>
              <w:spacing w:after="0" w:line="240" w:lineRule="auto"/>
              <w:ind w:left="0"/>
              <w:rPr>
                <w:rFonts w:ascii="Segoe UI" w:hAnsi="Segoe UI" w:cs="Segoe UI"/>
              </w:rPr>
            </w:pPr>
            <w:r w:rsidRPr="00AA02A4">
              <w:rPr>
                <w:rFonts w:ascii="Segoe UI" w:hAnsi="Segoe UI" w:cs="Segoe UI"/>
              </w:rPr>
              <w:t>co najmniej 1500 dm</w:t>
            </w:r>
            <w:r w:rsidRPr="00AA02A4">
              <w:rPr>
                <w:rFonts w:ascii="Segoe UI" w:hAnsi="Segoe UI" w:cs="Segoe UI"/>
                <w:vertAlign w:val="superscript"/>
              </w:rPr>
              <w:t>3</w:t>
            </w:r>
            <w:r w:rsidRPr="00AA02A4">
              <w:rPr>
                <w:rFonts w:ascii="Segoe UI" w:hAnsi="Segoe UI" w:cs="Segoe UI"/>
              </w:rPr>
              <w:t>,</w:t>
            </w:r>
          </w:p>
        </w:tc>
        <w:tc>
          <w:tcPr>
            <w:tcW w:w="2852" w:type="dxa"/>
          </w:tcPr>
          <w:p w:rsidR="00A63163" w:rsidRPr="00AA02A4" w:rsidRDefault="00A63163" w:rsidP="00916D78">
            <w:pPr>
              <w:pStyle w:val="Akapitzlist"/>
              <w:spacing w:after="0" w:line="240" w:lineRule="auto"/>
              <w:ind w:left="0"/>
              <w:rPr>
                <w:rFonts w:ascii="Segoe UI" w:hAnsi="Segoe UI" w:cs="Segoe UI"/>
              </w:rPr>
            </w:pPr>
            <w:r w:rsidRPr="00AA02A4">
              <w:rPr>
                <w:rFonts w:ascii="Segoe UI" w:hAnsi="Segoe UI" w:cs="Segoe UI"/>
              </w:rPr>
              <w:t>- żółty *</w:t>
            </w:r>
          </w:p>
          <w:p w:rsidR="00A63163" w:rsidRPr="00AA02A4" w:rsidRDefault="00A63163" w:rsidP="00916D78">
            <w:pPr>
              <w:pStyle w:val="Akapitzlist"/>
              <w:spacing w:after="0" w:line="240" w:lineRule="auto"/>
              <w:ind w:left="0"/>
              <w:rPr>
                <w:rFonts w:ascii="Segoe UI" w:hAnsi="Segoe UI" w:cs="Segoe UI"/>
              </w:rPr>
            </w:pPr>
            <w:r w:rsidRPr="00AA02A4">
              <w:rPr>
                <w:rFonts w:ascii="Segoe UI" w:hAnsi="Segoe UI" w:cs="Segoe UI"/>
              </w:rPr>
              <w:t xml:space="preserve">- wyraźny napisem określający rodzaj odpadów zgodny z przepisami prawa </w:t>
            </w:r>
          </w:p>
          <w:p w:rsidR="00A63163" w:rsidRPr="00AA02A4" w:rsidRDefault="00A63163" w:rsidP="00916D78">
            <w:pPr>
              <w:pStyle w:val="Akapitzlist"/>
              <w:spacing w:after="0" w:line="240" w:lineRule="auto"/>
              <w:ind w:left="0"/>
              <w:rPr>
                <w:rFonts w:ascii="Segoe UI" w:hAnsi="Segoe UI" w:cs="Segoe UI"/>
              </w:rPr>
            </w:pPr>
          </w:p>
        </w:tc>
        <w:tc>
          <w:tcPr>
            <w:tcW w:w="2642" w:type="dxa"/>
          </w:tcPr>
          <w:p w:rsidR="00A63163" w:rsidRPr="00AA02A4" w:rsidRDefault="00A63163" w:rsidP="00916D78">
            <w:pPr>
              <w:spacing w:line="240" w:lineRule="auto"/>
              <w:rPr>
                <w:rFonts w:ascii="Segoe UI" w:hAnsi="Segoe UI" w:cs="Segoe UI"/>
                <w:sz w:val="20"/>
                <w:szCs w:val="20"/>
              </w:rPr>
            </w:pPr>
            <w:r w:rsidRPr="00AA02A4">
              <w:rPr>
                <w:rFonts w:ascii="Segoe UI" w:hAnsi="Segoe UI" w:cs="Segoe UI"/>
                <w:sz w:val="20"/>
                <w:szCs w:val="20"/>
              </w:rPr>
              <w:t>- ewidencjonowanie odbioru odpadów za pomocą transponderów,</w:t>
            </w:r>
          </w:p>
          <w:p w:rsidR="00A63163" w:rsidRPr="00AA02A4" w:rsidRDefault="00A63163" w:rsidP="00916D78">
            <w:pPr>
              <w:spacing w:line="240" w:lineRule="auto"/>
              <w:rPr>
                <w:rFonts w:ascii="Segoe UI" w:hAnsi="Segoe UI" w:cs="Segoe UI"/>
                <w:sz w:val="20"/>
                <w:szCs w:val="20"/>
              </w:rPr>
            </w:pPr>
            <w:r w:rsidRPr="00AA02A4">
              <w:rPr>
                <w:rFonts w:ascii="Segoe UI" w:hAnsi="Segoe UI" w:cs="Segoe UI"/>
                <w:sz w:val="20"/>
                <w:szCs w:val="20"/>
              </w:rPr>
              <w:t>- z tworzywa sztucznego lub metalu,</w:t>
            </w:r>
          </w:p>
          <w:p w:rsidR="00A63163" w:rsidRPr="00AA02A4" w:rsidRDefault="00A63163" w:rsidP="00916D78">
            <w:pPr>
              <w:spacing w:line="240" w:lineRule="auto"/>
              <w:rPr>
                <w:rFonts w:ascii="Segoe UI" w:hAnsi="Segoe UI" w:cs="Segoe UI"/>
                <w:sz w:val="20"/>
                <w:szCs w:val="20"/>
              </w:rPr>
            </w:pPr>
            <w:r w:rsidRPr="00AA02A4">
              <w:rPr>
                <w:rFonts w:ascii="Segoe UI" w:hAnsi="Segoe UI" w:cs="Segoe UI"/>
                <w:sz w:val="20"/>
                <w:szCs w:val="20"/>
              </w:rPr>
              <w:t>wyposażone w specjalnie przystosowany otwór wrzutowy,</w:t>
            </w:r>
          </w:p>
        </w:tc>
      </w:tr>
      <w:tr w:rsidR="00A63163" w:rsidRPr="00AA02A4" w:rsidTr="00916D78">
        <w:tc>
          <w:tcPr>
            <w:tcW w:w="667" w:type="dxa"/>
          </w:tcPr>
          <w:p w:rsidR="00A63163" w:rsidRPr="00AA02A4" w:rsidRDefault="00A63163" w:rsidP="00916D78">
            <w:pPr>
              <w:pStyle w:val="Akapitzlist"/>
              <w:spacing w:after="0" w:line="240" w:lineRule="auto"/>
              <w:ind w:left="0"/>
              <w:rPr>
                <w:rFonts w:ascii="Segoe UI" w:hAnsi="Segoe UI" w:cs="Segoe UI"/>
              </w:rPr>
            </w:pPr>
            <w:r w:rsidRPr="00AA02A4">
              <w:rPr>
                <w:rFonts w:ascii="Segoe UI" w:hAnsi="Segoe UI" w:cs="Segoe UI"/>
              </w:rPr>
              <w:t>2</w:t>
            </w:r>
          </w:p>
        </w:tc>
        <w:tc>
          <w:tcPr>
            <w:tcW w:w="1767" w:type="dxa"/>
          </w:tcPr>
          <w:p w:rsidR="00A63163" w:rsidRPr="00AA02A4" w:rsidRDefault="00A63163" w:rsidP="00916D78">
            <w:pPr>
              <w:spacing w:line="240" w:lineRule="auto"/>
              <w:rPr>
                <w:rFonts w:ascii="Segoe UI" w:hAnsi="Segoe UI" w:cs="Segoe UI"/>
                <w:sz w:val="20"/>
                <w:szCs w:val="20"/>
              </w:rPr>
            </w:pPr>
            <w:r w:rsidRPr="00AA02A4">
              <w:rPr>
                <w:rFonts w:ascii="Segoe UI" w:hAnsi="Segoe UI" w:cs="Segoe UI"/>
                <w:sz w:val="20"/>
                <w:szCs w:val="20"/>
              </w:rPr>
              <w:t>na papier</w:t>
            </w:r>
          </w:p>
        </w:tc>
        <w:tc>
          <w:tcPr>
            <w:tcW w:w="1428" w:type="dxa"/>
          </w:tcPr>
          <w:p w:rsidR="00A63163" w:rsidRPr="00AA02A4" w:rsidRDefault="00A63163" w:rsidP="00916D78">
            <w:pPr>
              <w:pStyle w:val="Akapitzlist"/>
              <w:spacing w:after="0" w:line="240" w:lineRule="auto"/>
              <w:ind w:left="0"/>
              <w:rPr>
                <w:rFonts w:ascii="Segoe UI" w:hAnsi="Segoe UI" w:cs="Segoe UI"/>
              </w:rPr>
            </w:pPr>
            <w:r w:rsidRPr="00AA02A4">
              <w:rPr>
                <w:rFonts w:ascii="Segoe UI" w:hAnsi="Segoe UI" w:cs="Segoe UI"/>
              </w:rPr>
              <w:t>co najmniej  1100 dm</w:t>
            </w:r>
            <w:r w:rsidRPr="00AA02A4">
              <w:rPr>
                <w:rFonts w:ascii="Segoe UI" w:hAnsi="Segoe UI" w:cs="Segoe UI"/>
                <w:vertAlign w:val="superscript"/>
              </w:rPr>
              <w:t>3</w:t>
            </w:r>
            <w:r w:rsidRPr="00AA02A4">
              <w:rPr>
                <w:rFonts w:ascii="Segoe UI" w:hAnsi="Segoe UI" w:cs="Segoe UI"/>
              </w:rPr>
              <w:t>,</w:t>
            </w:r>
          </w:p>
        </w:tc>
        <w:tc>
          <w:tcPr>
            <w:tcW w:w="2852" w:type="dxa"/>
          </w:tcPr>
          <w:p w:rsidR="00A63163" w:rsidRPr="00AA02A4" w:rsidRDefault="00A63163" w:rsidP="00916D78">
            <w:pPr>
              <w:pStyle w:val="Akapitzlist"/>
              <w:spacing w:after="0" w:line="240" w:lineRule="auto"/>
              <w:ind w:left="0"/>
              <w:rPr>
                <w:rFonts w:ascii="Segoe UI" w:hAnsi="Segoe UI" w:cs="Segoe UI"/>
              </w:rPr>
            </w:pPr>
            <w:r w:rsidRPr="00AA02A4">
              <w:rPr>
                <w:rFonts w:ascii="Segoe UI" w:hAnsi="Segoe UI" w:cs="Segoe UI"/>
              </w:rPr>
              <w:t>- niebieski *,</w:t>
            </w:r>
          </w:p>
          <w:p w:rsidR="00A63163" w:rsidRPr="00AA02A4" w:rsidRDefault="00A63163" w:rsidP="00916D78">
            <w:pPr>
              <w:pStyle w:val="Akapitzlist"/>
              <w:spacing w:after="0" w:line="240" w:lineRule="auto"/>
              <w:ind w:left="0"/>
              <w:rPr>
                <w:rFonts w:ascii="Segoe UI" w:hAnsi="Segoe UI" w:cs="Segoe UI"/>
              </w:rPr>
            </w:pPr>
            <w:r w:rsidRPr="00AA02A4">
              <w:rPr>
                <w:rFonts w:ascii="Segoe UI" w:hAnsi="Segoe UI" w:cs="Segoe UI"/>
              </w:rPr>
              <w:t xml:space="preserve">- wyraźny napis określający rodzaj odpadów zgodny z przepisami prawa </w:t>
            </w:r>
          </w:p>
          <w:p w:rsidR="00A63163" w:rsidRPr="00AA02A4" w:rsidRDefault="00A63163" w:rsidP="00916D78">
            <w:pPr>
              <w:pStyle w:val="Akapitzlist"/>
              <w:spacing w:after="0" w:line="240" w:lineRule="auto"/>
              <w:ind w:left="0"/>
              <w:rPr>
                <w:rFonts w:ascii="Segoe UI" w:hAnsi="Segoe UI" w:cs="Segoe UI"/>
              </w:rPr>
            </w:pPr>
          </w:p>
        </w:tc>
        <w:tc>
          <w:tcPr>
            <w:tcW w:w="2642" w:type="dxa"/>
          </w:tcPr>
          <w:p w:rsidR="00A63163" w:rsidRPr="00AA02A4" w:rsidRDefault="00A63163" w:rsidP="00916D78">
            <w:pPr>
              <w:spacing w:line="240" w:lineRule="auto"/>
              <w:rPr>
                <w:rFonts w:ascii="Segoe UI" w:hAnsi="Segoe UI" w:cs="Segoe UI"/>
                <w:sz w:val="20"/>
                <w:szCs w:val="20"/>
              </w:rPr>
            </w:pPr>
            <w:r w:rsidRPr="00AA02A4">
              <w:rPr>
                <w:rFonts w:ascii="Segoe UI" w:hAnsi="Segoe UI" w:cs="Segoe UI"/>
                <w:sz w:val="20"/>
                <w:szCs w:val="20"/>
              </w:rPr>
              <w:t>- ewidencjonowanie odbioru odpadów za pomocą transponderów,</w:t>
            </w:r>
          </w:p>
          <w:p w:rsidR="00A63163" w:rsidRPr="00AA02A4" w:rsidRDefault="00A63163" w:rsidP="00916D78">
            <w:pPr>
              <w:spacing w:line="240" w:lineRule="auto"/>
              <w:rPr>
                <w:rFonts w:ascii="Segoe UI" w:hAnsi="Segoe UI" w:cs="Segoe UI"/>
                <w:sz w:val="20"/>
                <w:szCs w:val="20"/>
              </w:rPr>
            </w:pPr>
            <w:r w:rsidRPr="00AA02A4">
              <w:rPr>
                <w:rFonts w:ascii="Segoe UI" w:hAnsi="Segoe UI" w:cs="Segoe UI"/>
                <w:sz w:val="20"/>
                <w:szCs w:val="20"/>
              </w:rPr>
              <w:t>- z tworzywa sztucznego lub metalu,</w:t>
            </w:r>
          </w:p>
          <w:p w:rsidR="00A63163" w:rsidRPr="00AA02A4" w:rsidRDefault="00A63163" w:rsidP="00916D78">
            <w:pPr>
              <w:spacing w:line="240" w:lineRule="auto"/>
              <w:rPr>
                <w:rFonts w:ascii="Segoe UI" w:hAnsi="Segoe UI" w:cs="Segoe UI"/>
                <w:sz w:val="20"/>
                <w:szCs w:val="20"/>
              </w:rPr>
            </w:pPr>
            <w:r w:rsidRPr="00AA02A4">
              <w:rPr>
                <w:rFonts w:ascii="Segoe UI" w:hAnsi="Segoe UI" w:cs="Segoe UI"/>
                <w:sz w:val="20"/>
                <w:szCs w:val="20"/>
              </w:rPr>
              <w:t>- wyposażone w specjalnie przystosowany otwór wrzutowy,</w:t>
            </w:r>
          </w:p>
        </w:tc>
      </w:tr>
      <w:tr w:rsidR="00A63163" w:rsidRPr="00AA02A4" w:rsidTr="00916D78">
        <w:tc>
          <w:tcPr>
            <w:tcW w:w="667" w:type="dxa"/>
          </w:tcPr>
          <w:p w:rsidR="00A63163" w:rsidRPr="00AA02A4" w:rsidRDefault="00A63163" w:rsidP="00916D78">
            <w:pPr>
              <w:pStyle w:val="Akapitzlist"/>
              <w:spacing w:after="0" w:line="240" w:lineRule="auto"/>
              <w:ind w:left="0"/>
              <w:rPr>
                <w:rFonts w:ascii="Segoe UI" w:hAnsi="Segoe UI" w:cs="Segoe UI"/>
              </w:rPr>
            </w:pPr>
            <w:r w:rsidRPr="00AA02A4">
              <w:rPr>
                <w:rFonts w:ascii="Segoe UI" w:hAnsi="Segoe UI" w:cs="Segoe UI"/>
              </w:rPr>
              <w:lastRenderedPageBreak/>
              <w:t>3</w:t>
            </w:r>
          </w:p>
        </w:tc>
        <w:tc>
          <w:tcPr>
            <w:tcW w:w="1767" w:type="dxa"/>
          </w:tcPr>
          <w:p w:rsidR="00A63163" w:rsidRPr="00AA02A4" w:rsidRDefault="00A63163" w:rsidP="00916D78">
            <w:pPr>
              <w:spacing w:line="240" w:lineRule="auto"/>
              <w:rPr>
                <w:rFonts w:ascii="Segoe UI" w:hAnsi="Segoe UI" w:cs="Segoe UI"/>
                <w:sz w:val="20"/>
                <w:szCs w:val="20"/>
              </w:rPr>
            </w:pPr>
            <w:r w:rsidRPr="00AA02A4">
              <w:rPr>
                <w:rFonts w:ascii="Segoe UI" w:hAnsi="Segoe UI" w:cs="Segoe UI"/>
                <w:sz w:val="20"/>
                <w:szCs w:val="20"/>
              </w:rPr>
              <w:t>na szkło</w:t>
            </w:r>
          </w:p>
          <w:p w:rsidR="00A63163" w:rsidRPr="00AA02A4" w:rsidRDefault="00A63163" w:rsidP="00916D78">
            <w:pPr>
              <w:pStyle w:val="Akapitzlist"/>
              <w:spacing w:after="0" w:line="240" w:lineRule="auto"/>
              <w:ind w:left="0"/>
              <w:rPr>
                <w:rFonts w:ascii="Segoe UI" w:hAnsi="Segoe UI" w:cs="Segoe UI"/>
              </w:rPr>
            </w:pPr>
          </w:p>
        </w:tc>
        <w:tc>
          <w:tcPr>
            <w:tcW w:w="1428" w:type="dxa"/>
          </w:tcPr>
          <w:p w:rsidR="00A63163" w:rsidRPr="00AA02A4" w:rsidRDefault="00A63163" w:rsidP="00916D78">
            <w:pPr>
              <w:pStyle w:val="Akapitzlist"/>
              <w:spacing w:after="0" w:line="240" w:lineRule="auto"/>
              <w:ind w:left="0"/>
              <w:rPr>
                <w:rFonts w:ascii="Segoe UI" w:hAnsi="Segoe UI" w:cs="Segoe UI"/>
              </w:rPr>
            </w:pPr>
            <w:r w:rsidRPr="00AA02A4">
              <w:rPr>
                <w:rFonts w:ascii="Segoe UI" w:hAnsi="Segoe UI" w:cs="Segoe UI"/>
              </w:rPr>
              <w:t>co najmniej 1500 dm</w:t>
            </w:r>
            <w:r w:rsidRPr="00AA02A4">
              <w:rPr>
                <w:rFonts w:ascii="Segoe UI" w:hAnsi="Segoe UI" w:cs="Segoe UI"/>
                <w:vertAlign w:val="superscript"/>
              </w:rPr>
              <w:t>3</w:t>
            </w:r>
            <w:r w:rsidRPr="00AA02A4">
              <w:rPr>
                <w:rFonts w:ascii="Segoe UI" w:hAnsi="Segoe UI" w:cs="Segoe UI"/>
              </w:rPr>
              <w:t>,</w:t>
            </w:r>
          </w:p>
        </w:tc>
        <w:tc>
          <w:tcPr>
            <w:tcW w:w="2852" w:type="dxa"/>
          </w:tcPr>
          <w:p w:rsidR="00A63163" w:rsidRPr="00AA02A4" w:rsidRDefault="00A63163" w:rsidP="00916D78">
            <w:pPr>
              <w:pStyle w:val="Akapitzlist"/>
              <w:spacing w:after="0" w:line="240" w:lineRule="auto"/>
              <w:ind w:left="0"/>
              <w:rPr>
                <w:rFonts w:ascii="Segoe UI" w:hAnsi="Segoe UI" w:cs="Segoe UI"/>
              </w:rPr>
            </w:pPr>
            <w:r w:rsidRPr="00AA02A4">
              <w:rPr>
                <w:rFonts w:ascii="Segoe UI" w:hAnsi="Segoe UI" w:cs="Segoe UI"/>
              </w:rPr>
              <w:t>- zielony lub biały *,</w:t>
            </w:r>
          </w:p>
          <w:p w:rsidR="00A63163" w:rsidRPr="00AA02A4" w:rsidRDefault="00A63163" w:rsidP="00916D78">
            <w:pPr>
              <w:pStyle w:val="Akapitzlist"/>
              <w:spacing w:after="0" w:line="240" w:lineRule="auto"/>
              <w:ind w:left="0"/>
              <w:rPr>
                <w:rFonts w:ascii="Segoe UI" w:hAnsi="Segoe UI" w:cs="Segoe UI"/>
              </w:rPr>
            </w:pPr>
            <w:r w:rsidRPr="00AA02A4">
              <w:rPr>
                <w:rFonts w:ascii="Segoe UI" w:hAnsi="Segoe UI" w:cs="Segoe UI"/>
              </w:rPr>
              <w:t>- wyraźny napis określający rodzaj odpadów zgodny z przepisami prawa,</w:t>
            </w:r>
          </w:p>
        </w:tc>
        <w:tc>
          <w:tcPr>
            <w:tcW w:w="2642" w:type="dxa"/>
          </w:tcPr>
          <w:p w:rsidR="00A63163" w:rsidRPr="00AA02A4" w:rsidRDefault="00A63163" w:rsidP="00916D78">
            <w:pPr>
              <w:spacing w:line="240" w:lineRule="auto"/>
              <w:rPr>
                <w:rFonts w:ascii="Segoe UI" w:hAnsi="Segoe UI" w:cs="Segoe UI"/>
                <w:sz w:val="20"/>
                <w:szCs w:val="20"/>
              </w:rPr>
            </w:pPr>
            <w:r w:rsidRPr="00AA02A4">
              <w:rPr>
                <w:rFonts w:ascii="Segoe UI" w:hAnsi="Segoe UI" w:cs="Segoe UI"/>
                <w:sz w:val="20"/>
                <w:szCs w:val="20"/>
              </w:rPr>
              <w:t>- ewidencjonowanie odbioru odpadów za pomocą transponderów,</w:t>
            </w:r>
          </w:p>
          <w:p w:rsidR="00A63163" w:rsidRPr="00AA02A4" w:rsidRDefault="00A63163" w:rsidP="00916D78">
            <w:pPr>
              <w:spacing w:line="240" w:lineRule="auto"/>
              <w:rPr>
                <w:rFonts w:ascii="Segoe UI" w:hAnsi="Segoe UI" w:cs="Segoe UI"/>
                <w:sz w:val="20"/>
                <w:szCs w:val="20"/>
              </w:rPr>
            </w:pPr>
            <w:r w:rsidRPr="00AA02A4">
              <w:rPr>
                <w:rFonts w:ascii="Segoe UI" w:hAnsi="Segoe UI" w:cs="Segoe UI"/>
                <w:sz w:val="20"/>
                <w:szCs w:val="20"/>
              </w:rPr>
              <w:t>- z tworzywa sztucznego lub metalu</w:t>
            </w:r>
          </w:p>
          <w:p w:rsidR="00A63163" w:rsidRPr="00AA02A4" w:rsidRDefault="00A63163" w:rsidP="00916D78">
            <w:pPr>
              <w:spacing w:line="240" w:lineRule="auto"/>
              <w:rPr>
                <w:rFonts w:ascii="Segoe UI" w:hAnsi="Segoe UI" w:cs="Segoe UI"/>
                <w:sz w:val="20"/>
                <w:szCs w:val="20"/>
              </w:rPr>
            </w:pPr>
            <w:r w:rsidRPr="00AA02A4">
              <w:rPr>
                <w:rFonts w:ascii="Segoe UI" w:hAnsi="Segoe UI" w:cs="Segoe UI"/>
                <w:sz w:val="20"/>
                <w:szCs w:val="20"/>
              </w:rPr>
              <w:t>- wyposażone w specjalnie przystosowany otwór wrzutowy,</w:t>
            </w:r>
          </w:p>
        </w:tc>
      </w:tr>
      <w:tr w:rsidR="00A63163" w:rsidRPr="00AA02A4" w:rsidTr="00916D78">
        <w:tc>
          <w:tcPr>
            <w:tcW w:w="667" w:type="dxa"/>
          </w:tcPr>
          <w:p w:rsidR="00A63163" w:rsidRPr="00AA02A4" w:rsidRDefault="00A63163" w:rsidP="00916D78">
            <w:pPr>
              <w:pStyle w:val="Akapitzlist"/>
              <w:spacing w:after="0" w:line="240" w:lineRule="auto"/>
              <w:ind w:left="0"/>
              <w:rPr>
                <w:rFonts w:ascii="Segoe UI" w:hAnsi="Segoe UI" w:cs="Segoe UI"/>
              </w:rPr>
            </w:pPr>
            <w:r w:rsidRPr="00AA02A4">
              <w:rPr>
                <w:rFonts w:ascii="Segoe UI" w:hAnsi="Segoe UI" w:cs="Segoe UI"/>
              </w:rPr>
              <w:t>4</w:t>
            </w:r>
          </w:p>
        </w:tc>
        <w:tc>
          <w:tcPr>
            <w:tcW w:w="1767" w:type="dxa"/>
          </w:tcPr>
          <w:p w:rsidR="00A63163" w:rsidRPr="00AA02A4" w:rsidRDefault="00A63163" w:rsidP="00916D78">
            <w:pPr>
              <w:tabs>
                <w:tab w:val="left" w:pos="426"/>
              </w:tabs>
              <w:spacing w:line="240" w:lineRule="auto"/>
              <w:rPr>
                <w:rFonts w:ascii="Segoe UI" w:hAnsi="Segoe UI" w:cs="Segoe UI"/>
                <w:sz w:val="20"/>
                <w:szCs w:val="20"/>
              </w:rPr>
            </w:pPr>
            <w:r w:rsidRPr="00AA02A4">
              <w:rPr>
                <w:rFonts w:ascii="Segoe UI" w:hAnsi="Segoe UI" w:cs="Segoe UI"/>
                <w:sz w:val="20"/>
                <w:szCs w:val="20"/>
              </w:rPr>
              <w:t>na bioodpady (odpady zielone)</w:t>
            </w:r>
          </w:p>
        </w:tc>
        <w:tc>
          <w:tcPr>
            <w:tcW w:w="1428" w:type="dxa"/>
          </w:tcPr>
          <w:p w:rsidR="00A63163" w:rsidRPr="00AA02A4" w:rsidRDefault="00A63163" w:rsidP="00814E7C">
            <w:pPr>
              <w:tabs>
                <w:tab w:val="left" w:pos="426"/>
              </w:tabs>
              <w:spacing w:line="240" w:lineRule="auto"/>
              <w:rPr>
                <w:rFonts w:ascii="Segoe UI" w:hAnsi="Segoe UI" w:cs="Segoe UI"/>
                <w:sz w:val="20"/>
                <w:szCs w:val="20"/>
              </w:rPr>
            </w:pPr>
            <w:r w:rsidRPr="00AA02A4">
              <w:rPr>
                <w:rFonts w:ascii="Segoe UI" w:hAnsi="Segoe UI" w:cs="Segoe UI"/>
                <w:sz w:val="20"/>
                <w:szCs w:val="20"/>
              </w:rPr>
              <w:t xml:space="preserve">Worki o pojemności co najmniej </w:t>
            </w:r>
            <w:r w:rsidR="00B70487" w:rsidRPr="00AA02A4">
              <w:rPr>
                <w:rFonts w:ascii="Segoe UI" w:hAnsi="Segoe UI" w:cs="Segoe UI"/>
                <w:sz w:val="20"/>
                <w:szCs w:val="20"/>
              </w:rPr>
              <w:t>co najmniej</w:t>
            </w:r>
            <w:r w:rsidR="00814E7C" w:rsidRPr="00AA02A4">
              <w:rPr>
                <w:rFonts w:ascii="Segoe UI" w:hAnsi="Segoe UI" w:cs="Segoe UI"/>
                <w:sz w:val="20"/>
                <w:szCs w:val="20"/>
              </w:rPr>
              <w:t xml:space="preserve"> </w:t>
            </w:r>
            <w:r w:rsidR="00B70487" w:rsidRPr="00AA02A4">
              <w:rPr>
                <w:rFonts w:ascii="Segoe UI" w:hAnsi="Segoe UI" w:cs="Segoe UI"/>
                <w:sz w:val="20"/>
                <w:szCs w:val="20"/>
              </w:rPr>
              <w:t>80 dm</w:t>
            </w:r>
            <w:r w:rsidR="00B70487" w:rsidRPr="00AA02A4">
              <w:rPr>
                <w:rFonts w:ascii="Segoe UI" w:hAnsi="Segoe UI" w:cs="Segoe UI"/>
                <w:sz w:val="20"/>
                <w:szCs w:val="20"/>
                <w:vertAlign w:val="superscript"/>
              </w:rPr>
              <w:t>3</w:t>
            </w:r>
          </w:p>
        </w:tc>
        <w:tc>
          <w:tcPr>
            <w:tcW w:w="2852" w:type="dxa"/>
          </w:tcPr>
          <w:p w:rsidR="00A63163" w:rsidRPr="00AA02A4" w:rsidRDefault="00A63163" w:rsidP="00916D78">
            <w:pPr>
              <w:tabs>
                <w:tab w:val="left" w:pos="426"/>
              </w:tabs>
              <w:spacing w:line="240" w:lineRule="auto"/>
              <w:rPr>
                <w:rFonts w:ascii="Segoe UI" w:hAnsi="Segoe UI" w:cs="Segoe UI"/>
                <w:sz w:val="20"/>
                <w:szCs w:val="20"/>
              </w:rPr>
            </w:pPr>
            <w:r w:rsidRPr="00AA02A4">
              <w:rPr>
                <w:rFonts w:ascii="Segoe UI" w:hAnsi="Segoe UI" w:cs="Segoe UI"/>
                <w:sz w:val="20"/>
                <w:szCs w:val="20"/>
              </w:rPr>
              <w:t xml:space="preserve">- brązowy </w:t>
            </w:r>
          </w:p>
          <w:p w:rsidR="00A63163" w:rsidRPr="00AA02A4" w:rsidRDefault="00A63163" w:rsidP="00916D78">
            <w:pPr>
              <w:tabs>
                <w:tab w:val="left" w:pos="426"/>
              </w:tabs>
              <w:spacing w:line="240" w:lineRule="auto"/>
              <w:rPr>
                <w:rFonts w:ascii="Segoe UI" w:hAnsi="Segoe UI" w:cs="Segoe UI"/>
                <w:sz w:val="20"/>
                <w:szCs w:val="20"/>
              </w:rPr>
            </w:pPr>
            <w:r w:rsidRPr="00AA02A4">
              <w:rPr>
                <w:rFonts w:ascii="Segoe UI" w:hAnsi="Segoe UI" w:cs="Segoe UI"/>
                <w:sz w:val="20"/>
                <w:szCs w:val="20"/>
              </w:rPr>
              <w:t>- wyraźny napis</w:t>
            </w:r>
          </w:p>
          <w:p w:rsidR="00A63163" w:rsidRPr="00AA02A4" w:rsidRDefault="00A63163" w:rsidP="00916D78">
            <w:pPr>
              <w:tabs>
                <w:tab w:val="left" w:pos="426"/>
              </w:tabs>
              <w:spacing w:line="240" w:lineRule="auto"/>
              <w:rPr>
                <w:rFonts w:ascii="Segoe UI" w:hAnsi="Segoe UI" w:cs="Segoe UI"/>
                <w:sz w:val="20"/>
                <w:szCs w:val="20"/>
              </w:rPr>
            </w:pPr>
            <w:r w:rsidRPr="00AA02A4">
              <w:rPr>
                <w:rFonts w:ascii="Segoe UI" w:hAnsi="Segoe UI" w:cs="Segoe UI"/>
                <w:sz w:val="20"/>
                <w:szCs w:val="20"/>
              </w:rPr>
              <w:t>określający rodzaj odpadów zgodny z przepisami prawa</w:t>
            </w:r>
          </w:p>
        </w:tc>
        <w:tc>
          <w:tcPr>
            <w:tcW w:w="2642" w:type="dxa"/>
          </w:tcPr>
          <w:p w:rsidR="00A63163" w:rsidRPr="00AA02A4" w:rsidRDefault="00A63163" w:rsidP="00916D78">
            <w:pPr>
              <w:tabs>
                <w:tab w:val="left" w:pos="426"/>
              </w:tabs>
              <w:spacing w:line="240" w:lineRule="auto"/>
              <w:rPr>
                <w:rFonts w:ascii="Segoe UI" w:hAnsi="Segoe UI" w:cs="Segoe UI"/>
                <w:sz w:val="20"/>
                <w:szCs w:val="20"/>
              </w:rPr>
            </w:pPr>
            <w:r w:rsidRPr="00AA02A4">
              <w:rPr>
                <w:rFonts w:ascii="Segoe UI" w:hAnsi="Segoe UI" w:cs="Segoe UI"/>
                <w:sz w:val="20"/>
                <w:szCs w:val="20"/>
              </w:rPr>
              <w:t>- ewidencjonowanie odbioru odpadów za pomocą kodów kreskowych (w przypadku zabudowy jednorodzinnej),</w:t>
            </w:r>
          </w:p>
          <w:p w:rsidR="00A63163" w:rsidRPr="00AA02A4" w:rsidRDefault="00A63163" w:rsidP="00916D78">
            <w:pPr>
              <w:tabs>
                <w:tab w:val="left" w:pos="426"/>
              </w:tabs>
              <w:spacing w:line="240" w:lineRule="auto"/>
              <w:rPr>
                <w:rFonts w:ascii="Segoe UI" w:hAnsi="Segoe UI" w:cs="Segoe UI"/>
                <w:sz w:val="20"/>
                <w:szCs w:val="20"/>
              </w:rPr>
            </w:pPr>
            <w:r w:rsidRPr="00AA02A4">
              <w:rPr>
                <w:rFonts w:ascii="Segoe UI" w:hAnsi="Segoe UI" w:cs="Segoe UI"/>
                <w:sz w:val="20"/>
                <w:szCs w:val="20"/>
              </w:rPr>
              <w:t xml:space="preserve">- wykonane z materiału biodegradowalnego, </w:t>
            </w:r>
          </w:p>
          <w:p w:rsidR="00A63163" w:rsidRPr="00AA02A4" w:rsidRDefault="00A63163" w:rsidP="00814E7C">
            <w:pPr>
              <w:tabs>
                <w:tab w:val="left" w:pos="426"/>
                <w:tab w:val="left" w:pos="1276"/>
                <w:tab w:val="left" w:pos="1418"/>
              </w:tabs>
              <w:spacing w:line="240" w:lineRule="auto"/>
              <w:rPr>
                <w:rFonts w:ascii="Segoe UI" w:hAnsi="Segoe UI" w:cs="Segoe UI"/>
                <w:sz w:val="20"/>
                <w:szCs w:val="20"/>
              </w:rPr>
            </w:pPr>
            <w:r w:rsidRPr="00AA02A4">
              <w:rPr>
                <w:rFonts w:ascii="Segoe UI" w:hAnsi="Segoe UI" w:cs="Segoe UI"/>
                <w:sz w:val="20"/>
                <w:szCs w:val="20"/>
              </w:rPr>
              <w:t xml:space="preserve">- materiał:-folia polietylenowa LDPE lub równoważny grubości </w:t>
            </w:r>
            <w:r w:rsidR="00D663A0" w:rsidRPr="00AA02A4">
              <w:rPr>
                <w:rFonts w:ascii="Segoe UI" w:hAnsi="Segoe UI" w:cs="Segoe UI"/>
                <w:sz w:val="20"/>
                <w:szCs w:val="20"/>
              </w:rPr>
              <w:t>co najmniej</w:t>
            </w:r>
            <w:r w:rsidRPr="00AA02A4">
              <w:rPr>
                <w:rFonts w:ascii="Segoe UI" w:hAnsi="Segoe UI" w:cs="Segoe UI"/>
                <w:sz w:val="20"/>
                <w:szCs w:val="20"/>
              </w:rPr>
              <w:t xml:space="preserve"> 60 mikronów, worki powinny być przeźroczyste , aby umożliwić kontrolę segregacji odpadów,</w:t>
            </w:r>
          </w:p>
        </w:tc>
      </w:tr>
    </w:tbl>
    <w:p w:rsidR="00A63163" w:rsidRPr="00AA02A4" w:rsidRDefault="00A63163" w:rsidP="0018546F">
      <w:pPr>
        <w:pStyle w:val="Tekstpodstawowy"/>
        <w:rPr>
          <w:rFonts w:ascii="Segoe UI" w:hAnsi="Segoe UI" w:cs="Segoe UI"/>
          <w:sz w:val="16"/>
          <w:szCs w:val="16"/>
        </w:rPr>
      </w:pPr>
      <w:r w:rsidRPr="00AA02A4">
        <w:rPr>
          <w:rFonts w:ascii="Segoe UI" w:hAnsi="Segoe UI" w:cs="Segoe UI"/>
          <w:sz w:val="22"/>
          <w:szCs w:val="22"/>
        </w:rPr>
        <w:t>*</w:t>
      </w:r>
      <w:r w:rsidRPr="00AA02A4">
        <w:rPr>
          <w:rFonts w:ascii="Segoe UI" w:hAnsi="Segoe UI" w:cs="Segoe UI"/>
          <w:sz w:val="16"/>
          <w:szCs w:val="16"/>
        </w:rPr>
        <w:t xml:space="preserve"> W przypadku gdy pojemniki, obniżą walory estetyczne przestrzeni publicznej, w której się znajdują, w szczególności w miejscach o znaczeniu historycznym lub przyrodniczym, dopuszcza się, aby pojemniki były pokryte odpowiednim kolorem, tylko w części, jednak nie mniejszej niż 30% zewnętrznej, całkowitej powierzchni pojemnika, w sposób widoczny dla korzystających z pojemników.</w:t>
      </w:r>
    </w:p>
    <w:p w:rsidR="00A63163" w:rsidRPr="00AA02A4" w:rsidRDefault="00A63163" w:rsidP="0018546F">
      <w:pPr>
        <w:pStyle w:val="Tekstpodstawowy"/>
        <w:rPr>
          <w:rFonts w:ascii="Segoe UI" w:hAnsi="Segoe UI" w:cs="Segoe UI"/>
          <w:sz w:val="22"/>
          <w:szCs w:val="22"/>
        </w:rPr>
      </w:pPr>
    </w:p>
    <w:p w:rsidR="00A63163" w:rsidRPr="00AA02A4" w:rsidRDefault="00A63163" w:rsidP="00920650">
      <w:pPr>
        <w:pStyle w:val="Akapitzlist"/>
        <w:numPr>
          <w:ilvl w:val="0"/>
          <w:numId w:val="55"/>
        </w:numPr>
        <w:tabs>
          <w:tab w:val="left" w:pos="0"/>
          <w:tab w:val="left" w:pos="567"/>
        </w:tabs>
        <w:spacing w:line="240" w:lineRule="auto"/>
        <w:jc w:val="both"/>
        <w:rPr>
          <w:rFonts w:ascii="Segoe UI" w:hAnsi="Segoe UI" w:cs="Segoe UI"/>
          <w:sz w:val="22"/>
          <w:szCs w:val="22"/>
        </w:rPr>
      </w:pPr>
      <w:r w:rsidRPr="00AA02A4">
        <w:rPr>
          <w:rFonts w:ascii="Segoe UI" w:hAnsi="Segoe UI" w:cs="Segoe UI"/>
          <w:sz w:val="22"/>
          <w:szCs w:val="22"/>
        </w:rPr>
        <w:t>Wykonawca dokona pilotażowego odbioru odpadów segregowanych z zabudowy wielorodzinnej z małych pojemników na odpady, tj.</w:t>
      </w:r>
    </w:p>
    <w:p w:rsidR="00A63163" w:rsidRPr="00AA02A4" w:rsidRDefault="00A63163" w:rsidP="00920650">
      <w:pPr>
        <w:pStyle w:val="Akapitzlist"/>
        <w:numPr>
          <w:ilvl w:val="0"/>
          <w:numId w:val="60"/>
        </w:numPr>
        <w:tabs>
          <w:tab w:val="left" w:pos="0"/>
          <w:tab w:val="left" w:pos="567"/>
        </w:tabs>
        <w:spacing w:line="240" w:lineRule="auto"/>
        <w:jc w:val="both"/>
        <w:rPr>
          <w:rFonts w:ascii="Segoe UI" w:hAnsi="Segoe UI" w:cs="Segoe UI"/>
          <w:sz w:val="22"/>
          <w:szCs w:val="22"/>
        </w:rPr>
      </w:pPr>
      <w:r w:rsidRPr="00AA02A4">
        <w:rPr>
          <w:rFonts w:ascii="Segoe UI" w:hAnsi="Segoe UI" w:cs="Segoe UI"/>
          <w:sz w:val="22"/>
          <w:szCs w:val="22"/>
        </w:rPr>
        <w:t>Wykonawca wyposaży wskazane przez Zamawiającego nieruchomości w małe pojemniki do segregacji odpadów (</w:t>
      </w:r>
      <w:r w:rsidR="00F06DA4" w:rsidRPr="00AA02A4">
        <w:rPr>
          <w:rFonts w:ascii="Segoe UI" w:hAnsi="Segoe UI" w:cs="Segoe UI"/>
          <w:sz w:val="22"/>
          <w:szCs w:val="22"/>
        </w:rPr>
        <w:t>ok.</w:t>
      </w:r>
      <w:r w:rsidRPr="00AA02A4">
        <w:rPr>
          <w:rFonts w:ascii="Segoe UI" w:hAnsi="Segoe UI" w:cs="Segoe UI"/>
          <w:sz w:val="22"/>
          <w:szCs w:val="22"/>
        </w:rPr>
        <w:t xml:space="preserve"> 20 problematycznych lokalizacji</w:t>
      </w:r>
      <w:r w:rsidR="00F06DA4" w:rsidRPr="00AA02A4">
        <w:rPr>
          <w:rFonts w:ascii="Segoe UI" w:hAnsi="Segoe UI" w:cs="Segoe UI"/>
          <w:sz w:val="22"/>
          <w:szCs w:val="22"/>
        </w:rPr>
        <w:t>, przy czym dopuszcza się zwiększenie tej ilości w przypadku nowych zabudowań dołączających do gminnego systemu gospodarowania odpadami komunalnymi</w:t>
      </w:r>
      <w:r w:rsidRPr="00AA02A4">
        <w:rPr>
          <w:rFonts w:ascii="Segoe UI" w:hAnsi="Segoe UI" w:cs="Segoe UI"/>
          <w:sz w:val="22"/>
          <w:szCs w:val="22"/>
        </w:rPr>
        <w:t>),</w:t>
      </w:r>
    </w:p>
    <w:p w:rsidR="00A63163" w:rsidRPr="00AA02A4" w:rsidRDefault="00A63163" w:rsidP="00920650">
      <w:pPr>
        <w:pStyle w:val="Akapitzlist"/>
        <w:numPr>
          <w:ilvl w:val="0"/>
          <w:numId w:val="60"/>
        </w:numPr>
        <w:tabs>
          <w:tab w:val="left" w:pos="0"/>
          <w:tab w:val="left" w:pos="567"/>
        </w:tabs>
        <w:spacing w:line="240" w:lineRule="auto"/>
        <w:jc w:val="both"/>
        <w:rPr>
          <w:rFonts w:ascii="Segoe UI" w:hAnsi="Segoe UI" w:cs="Segoe UI"/>
          <w:sz w:val="22"/>
          <w:szCs w:val="22"/>
        </w:rPr>
      </w:pPr>
      <w:r w:rsidRPr="00AA02A4">
        <w:rPr>
          <w:rFonts w:ascii="Segoe UI" w:hAnsi="Segoe UI" w:cs="Segoe UI"/>
          <w:sz w:val="22"/>
          <w:szCs w:val="22"/>
        </w:rPr>
        <w:t>odpady w postaci tworzyw sztucznych, opakowań wielomateriałowych i metalu odbierane będą z pojemników o pojemności 1100 dm</w:t>
      </w:r>
      <w:r w:rsidRPr="00AA02A4">
        <w:rPr>
          <w:rFonts w:ascii="Segoe UI" w:hAnsi="Segoe UI" w:cs="Segoe UI"/>
          <w:sz w:val="22"/>
          <w:szCs w:val="22"/>
          <w:vertAlign w:val="superscript"/>
        </w:rPr>
        <w:t>3</w:t>
      </w:r>
      <w:r w:rsidRPr="00AA02A4">
        <w:rPr>
          <w:rFonts w:ascii="Segoe UI" w:hAnsi="Segoe UI" w:cs="Segoe UI"/>
          <w:sz w:val="22"/>
          <w:szCs w:val="22"/>
        </w:rPr>
        <w:t>,</w:t>
      </w:r>
    </w:p>
    <w:p w:rsidR="00A63163" w:rsidRPr="00AA02A4" w:rsidRDefault="00A63163" w:rsidP="00920650">
      <w:pPr>
        <w:pStyle w:val="Akapitzlist"/>
        <w:numPr>
          <w:ilvl w:val="0"/>
          <w:numId w:val="60"/>
        </w:numPr>
        <w:tabs>
          <w:tab w:val="left" w:pos="0"/>
          <w:tab w:val="left" w:pos="567"/>
        </w:tabs>
        <w:spacing w:line="240" w:lineRule="auto"/>
        <w:jc w:val="both"/>
        <w:rPr>
          <w:rFonts w:ascii="Segoe UI" w:hAnsi="Segoe UI" w:cs="Segoe UI"/>
          <w:sz w:val="22"/>
          <w:szCs w:val="22"/>
        </w:rPr>
      </w:pPr>
      <w:r w:rsidRPr="00AA02A4">
        <w:rPr>
          <w:rFonts w:ascii="Segoe UI" w:hAnsi="Segoe UI" w:cs="Segoe UI"/>
          <w:sz w:val="22"/>
          <w:szCs w:val="22"/>
        </w:rPr>
        <w:t>odpady w postaci szkła odbierane będą z pojemników o pojemności 240 dm</w:t>
      </w:r>
      <w:r w:rsidRPr="00AA02A4">
        <w:rPr>
          <w:rFonts w:ascii="Segoe UI" w:hAnsi="Segoe UI" w:cs="Segoe UI"/>
          <w:sz w:val="22"/>
          <w:szCs w:val="22"/>
          <w:vertAlign w:val="superscript"/>
        </w:rPr>
        <w:t>3</w:t>
      </w:r>
      <w:r w:rsidRPr="00AA02A4">
        <w:rPr>
          <w:rFonts w:ascii="Segoe UI" w:hAnsi="Segoe UI" w:cs="Segoe UI"/>
          <w:sz w:val="22"/>
          <w:szCs w:val="22"/>
        </w:rPr>
        <w:t>.</w:t>
      </w:r>
    </w:p>
    <w:p w:rsidR="00A63163" w:rsidRPr="00AA02A4" w:rsidRDefault="00A63163" w:rsidP="00920650">
      <w:pPr>
        <w:pStyle w:val="Akapitzlist"/>
        <w:numPr>
          <w:ilvl w:val="0"/>
          <w:numId w:val="55"/>
        </w:numPr>
        <w:tabs>
          <w:tab w:val="left" w:pos="0"/>
          <w:tab w:val="left" w:pos="567"/>
        </w:tabs>
        <w:spacing w:after="0" w:line="240" w:lineRule="auto"/>
        <w:jc w:val="both"/>
        <w:rPr>
          <w:rFonts w:ascii="Segoe UI" w:hAnsi="Segoe UI" w:cs="Segoe UI"/>
          <w:sz w:val="22"/>
          <w:szCs w:val="22"/>
        </w:rPr>
      </w:pPr>
      <w:r w:rsidRPr="00AA02A4">
        <w:rPr>
          <w:rFonts w:ascii="Segoe UI" w:hAnsi="Segoe UI" w:cs="Segoe UI"/>
          <w:sz w:val="22"/>
          <w:szCs w:val="22"/>
        </w:rPr>
        <w:t xml:space="preserve">Wymagania techniczne i organizacyjne </w:t>
      </w:r>
    </w:p>
    <w:p w:rsidR="00A63163" w:rsidRPr="00AA02A4" w:rsidRDefault="00A63163" w:rsidP="00920650">
      <w:pPr>
        <w:numPr>
          <w:ilvl w:val="0"/>
          <w:numId w:val="56"/>
        </w:numPr>
        <w:tabs>
          <w:tab w:val="left" w:pos="709"/>
          <w:tab w:val="left" w:pos="851"/>
          <w:tab w:val="left" w:pos="993"/>
          <w:tab w:val="left" w:pos="1418"/>
        </w:tabs>
        <w:suppressAutoHyphens/>
        <w:spacing w:after="0" w:line="240" w:lineRule="auto"/>
        <w:ind w:left="709" w:firstLine="0"/>
        <w:jc w:val="both"/>
        <w:rPr>
          <w:rFonts w:ascii="Segoe UI" w:hAnsi="Segoe UI" w:cs="Segoe UI"/>
        </w:rPr>
      </w:pPr>
      <w:r w:rsidRPr="00AA02A4">
        <w:rPr>
          <w:rFonts w:ascii="Segoe UI" w:hAnsi="Segoe UI" w:cs="Segoe UI"/>
        </w:rPr>
        <w:t>Wykonawca jest zobowiązany do:</w:t>
      </w:r>
    </w:p>
    <w:p w:rsidR="00A63163" w:rsidRPr="00AA02A4" w:rsidRDefault="00A63163" w:rsidP="00920650">
      <w:pPr>
        <w:pStyle w:val="Akapitzlist"/>
        <w:numPr>
          <w:ilvl w:val="0"/>
          <w:numId w:val="58"/>
        </w:numPr>
        <w:tabs>
          <w:tab w:val="left" w:pos="709"/>
          <w:tab w:val="left" w:pos="851"/>
          <w:tab w:val="left" w:pos="993"/>
          <w:tab w:val="left" w:pos="1418"/>
        </w:tabs>
        <w:spacing w:after="0" w:line="240" w:lineRule="auto"/>
        <w:jc w:val="both"/>
        <w:rPr>
          <w:rFonts w:ascii="Segoe UI" w:hAnsi="Segoe UI" w:cs="Segoe UI"/>
          <w:sz w:val="22"/>
          <w:szCs w:val="22"/>
        </w:rPr>
      </w:pPr>
      <w:r w:rsidRPr="00AA02A4">
        <w:rPr>
          <w:rFonts w:ascii="Segoe UI" w:hAnsi="Segoe UI" w:cs="Segoe UI"/>
          <w:sz w:val="22"/>
          <w:szCs w:val="22"/>
        </w:rPr>
        <w:t xml:space="preserve"> bieżących napraw lub wymiany urządzeń do gromadzenia odpadów jeżeli uszkodzenie nie jest z ewidentnej winy właściciela nieruchomości, w przypadku zniszczenia pojemnika z winy właściciela nieruchomości (użytkowanie niezgodnie </w:t>
      </w:r>
      <w:r w:rsidR="00812A11" w:rsidRPr="00AA02A4">
        <w:rPr>
          <w:rFonts w:ascii="Segoe UI" w:hAnsi="Segoe UI" w:cs="Segoe UI"/>
          <w:sz w:val="22"/>
          <w:szCs w:val="22"/>
        </w:rPr>
        <w:br/>
      </w:r>
      <w:r w:rsidRPr="00AA02A4">
        <w:rPr>
          <w:rFonts w:ascii="Segoe UI" w:hAnsi="Segoe UI" w:cs="Segoe UI"/>
          <w:sz w:val="22"/>
          <w:szCs w:val="22"/>
        </w:rPr>
        <w:t>z przeznaczeniem, niewłaściwe zabezpieczenie) koszt naprawy lub wymiany pokrywa właściciel nieruchomości,</w:t>
      </w:r>
    </w:p>
    <w:p w:rsidR="00A63163" w:rsidRPr="00AA02A4" w:rsidRDefault="00A63163" w:rsidP="00920650">
      <w:pPr>
        <w:pStyle w:val="Akapitzlist"/>
        <w:numPr>
          <w:ilvl w:val="0"/>
          <w:numId w:val="58"/>
        </w:numPr>
        <w:spacing w:after="0" w:line="240" w:lineRule="auto"/>
        <w:jc w:val="both"/>
        <w:rPr>
          <w:rFonts w:ascii="Segoe UI" w:hAnsi="Segoe UI" w:cs="Segoe UI"/>
          <w:sz w:val="22"/>
          <w:szCs w:val="22"/>
        </w:rPr>
      </w:pPr>
      <w:r w:rsidRPr="00AA02A4">
        <w:rPr>
          <w:rFonts w:ascii="Segoe UI" w:hAnsi="Segoe UI" w:cs="Segoe UI"/>
          <w:sz w:val="22"/>
          <w:szCs w:val="22"/>
        </w:rPr>
        <w:lastRenderedPageBreak/>
        <w:t>dokonania dodatkowego opisania pojemników w przypadkach, gdy odpady są zbierane odrębnie dla różnych części nieruchomości, (tj. adres właściciela nieruchomości korzystającego z danego pojemnika);</w:t>
      </w:r>
    </w:p>
    <w:p w:rsidR="00A63163" w:rsidRPr="00AA02A4" w:rsidRDefault="00A63163" w:rsidP="00920650">
      <w:pPr>
        <w:pStyle w:val="Akapitzlist"/>
        <w:numPr>
          <w:ilvl w:val="0"/>
          <w:numId w:val="56"/>
        </w:numPr>
        <w:tabs>
          <w:tab w:val="left" w:pos="993"/>
        </w:tabs>
        <w:spacing w:after="0" w:line="240" w:lineRule="auto"/>
        <w:ind w:hanging="153"/>
        <w:jc w:val="both"/>
        <w:rPr>
          <w:rFonts w:ascii="Segoe UI" w:hAnsi="Segoe UI" w:cs="Segoe UI"/>
          <w:sz w:val="22"/>
          <w:szCs w:val="22"/>
        </w:rPr>
      </w:pPr>
      <w:r w:rsidRPr="00AA02A4">
        <w:rPr>
          <w:rFonts w:ascii="Segoe UI" w:hAnsi="Segoe UI" w:cs="Segoe UI"/>
          <w:sz w:val="22"/>
          <w:szCs w:val="22"/>
        </w:rPr>
        <w:t xml:space="preserve">Zamawiający nie ponosi odpowiedzialności za ewentualne uszkodzenie, zniszczenie </w:t>
      </w:r>
      <w:r w:rsidRPr="00AA02A4">
        <w:rPr>
          <w:rFonts w:ascii="Segoe UI" w:hAnsi="Segoe UI" w:cs="Segoe UI"/>
          <w:sz w:val="22"/>
          <w:szCs w:val="22"/>
        </w:rPr>
        <w:br/>
        <w:t xml:space="preserve">lub kradzież pojemników. Wykonawca powinien zabezpieczyć roszczenia </w:t>
      </w:r>
      <w:r w:rsidR="000820D4" w:rsidRPr="00AA02A4">
        <w:rPr>
          <w:rFonts w:ascii="Segoe UI" w:hAnsi="Segoe UI" w:cs="Segoe UI"/>
          <w:sz w:val="22"/>
          <w:szCs w:val="22"/>
        </w:rPr>
        <w:br/>
      </w:r>
      <w:r w:rsidRPr="00AA02A4">
        <w:rPr>
          <w:rFonts w:ascii="Segoe UI" w:hAnsi="Segoe UI" w:cs="Segoe UI"/>
          <w:sz w:val="22"/>
          <w:szCs w:val="22"/>
        </w:rPr>
        <w:t>w wymienionych przypadkach we własnym zakresie np. poprzez protokoły przekazania pojemników.</w:t>
      </w:r>
    </w:p>
    <w:p w:rsidR="00A63163" w:rsidRPr="00AA02A4" w:rsidRDefault="00A63163" w:rsidP="0018546F">
      <w:pPr>
        <w:pStyle w:val="Akapitzlist"/>
        <w:tabs>
          <w:tab w:val="left" w:pos="993"/>
        </w:tabs>
        <w:jc w:val="both"/>
        <w:rPr>
          <w:rFonts w:ascii="Segoe UI" w:hAnsi="Segoe UI" w:cs="Segoe UI"/>
        </w:rPr>
      </w:pPr>
    </w:p>
    <w:p w:rsidR="00A63163" w:rsidRPr="00AA02A4" w:rsidRDefault="00A63163" w:rsidP="0018546F">
      <w:pPr>
        <w:pStyle w:val="Tekstpodstawowy"/>
        <w:rPr>
          <w:rFonts w:ascii="Segoe UI" w:hAnsi="Segoe UI" w:cs="Segoe UI"/>
          <w:sz w:val="22"/>
          <w:szCs w:val="22"/>
        </w:rPr>
      </w:pPr>
    </w:p>
    <w:p w:rsidR="00A663F1" w:rsidRPr="00AA02A4" w:rsidRDefault="00916D78" w:rsidP="00A663F1">
      <w:pPr>
        <w:pStyle w:val="Standard"/>
        <w:jc w:val="right"/>
        <w:rPr>
          <w:rFonts w:ascii="Segoe UI" w:hAnsi="Segoe UI" w:cs="Segoe UI"/>
          <w:b/>
          <w:sz w:val="18"/>
          <w:szCs w:val="18"/>
        </w:rPr>
      </w:pPr>
      <w:r w:rsidRPr="00AA02A4">
        <w:rPr>
          <w:rFonts w:ascii="Segoe UI" w:hAnsi="Segoe UI" w:cs="Segoe UI"/>
          <w:sz w:val="22"/>
          <w:szCs w:val="22"/>
        </w:rPr>
        <w:br w:type="page"/>
      </w:r>
      <w:r w:rsidR="00A63163" w:rsidRPr="00AA02A4">
        <w:rPr>
          <w:rFonts w:ascii="Segoe UI" w:hAnsi="Segoe UI" w:cs="Segoe UI"/>
          <w:b/>
          <w:sz w:val="18"/>
          <w:szCs w:val="18"/>
        </w:rPr>
        <w:lastRenderedPageBreak/>
        <w:t xml:space="preserve">Załącznik nr </w:t>
      </w:r>
      <w:r w:rsidR="00A663F1" w:rsidRPr="00AA02A4">
        <w:rPr>
          <w:rFonts w:ascii="Segoe UI" w:hAnsi="Segoe UI" w:cs="Segoe UI"/>
          <w:b/>
          <w:sz w:val="18"/>
          <w:szCs w:val="18"/>
        </w:rPr>
        <w:t>5</w:t>
      </w:r>
      <w:r w:rsidR="00A63163" w:rsidRPr="00AA02A4">
        <w:rPr>
          <w:rFonts w:ascii="Segoe UI" w:hAnsi="Segoe UI" w:cs="Segoe UI"/>
          <w:b/>
          <w:sz w:val="18"/>
          <w:szCs w:val="18"/>
        </w:rPr>
        <w:t xml:space="preserve"> do </w:t>
      </w:r>
      <w:r w:rsidR="00A663F1" w:rsidRPr="00AA02A4">
        <w:rPr>
          <w:rFonts w:ascii="Segoe UI" w:hAnsi="Segoe UI" w:cs="Segoe UI"/>
          <w:b/>
          <w:sz w:val="18"/>
          <w:szCs w:val="18"/>
        </w:rPr>
        <w:t>umowy nr …………..</w:t>
      </w:r>
    </w:p>
    <w:p w:rsidR="00A663F1" w:rsidRPr="00AA02A4" w:rsidRDefault="00A663F1" w:rsidP="00A663F1">
      <w:pPr>
        <w:pStyle w:val="Standard"/>
        <w:jc w:val="right"/>
        <w:rPr>
          <w:rFonts w:ascii="Segoe UI" w:hAnsi="Segoe UI" w:cs="Segoe UI"/>
          <w:b/>
          <w:sz w:val="18"/>
          <w:szCs w:val="18"/>
        </w:rPr>
      </w:pPr>
      <w:r w:rsidRPr="00AA02A4">
        <w:rPr>
          <w:rFonts w:ascii="Segoe UI" w:hAnsi="Segoe UI" w:cs="Segoe UI"/>
          <w:b/>
          <w:sz w:val="18"/>
          <w:szCs w:val="18"/>
        </w:rPr>
        <w:t xml:space="preserve">z dnia ……………….. r. </w:t>
      </w:r>
    </w:p>
    <w:p w:rsidR="00A63163" w:rsidRPr="00AA02A4" w:rsidRDefault="00A63163" w:rsidP="00A663F1">
      <w:pPr>
        <w:pStyle w:val="Standard"/>
        <w:jc w:val="right"/>
        <w:rPr>
          <w:rFonts w:ascii="Segoe UI" w:hAnsi="Segoe UI" w:cs="Segoe UI"/>
          <w:b/>
          <w:sz w:val="18"/>
          <w:szCs w:val="18"/>
        </w:rPr>
      </w:pPr>
    </w:p>
    <w:p w:rsidR="00A63163" w:rsidRPr="00AA02A4" w:rsidRDefault="00A63163" w:rsidP="00916D78">
      <w:pPr>
        <w:spacing w:line="240" w:lineRule="auto"/>
        <w:jc w:val="center"/>
        <w:rPr>
          <w:rFonts w:ascii="Segoe UI" w:hAnsi="Segoe UI" w:cs="Segoe UI"/>
          <w:b/>
        </w:rPr>
      </w:pPr>
      <w:r w:rsidRPr="00AA02A4">
        <w:rPr>
          <w:rFonts w:ascii="Segoe UI" w:hAnsi="Segoe UI" w:cs="Segoe UI"/>
          <w:b/>
        </w:rPr>
        <w:t>Utrzymanie właściwego stanu sanitarnego, porządkowego i technicznego</w:t>
      </w:r>
    </w:p>
    <w:p w:rsidR="00A63163" w:rsidRPr="00AA02A4" w:rsidRDefault="00A63163" w:rsidP="00920650">
      <w:pPr>
        <w:widowControl w:val="0"/>
        <w:numPr>
          <w:ilvl w:val="0"/>
          <w:numId w:val="66"/>
        </w:numPr>
        <w:tabs>
          <w:tab w:val="left" w:pos="426"/>
          <w:tab w:val="left" w:pos="851"/>
          <w:tab w:val="left" w:pos="993"/>
        </w:tabs>
        <w:suppressAutoHyphens/>
        <w:spacing w:after="0" w:line="240" w:lineRule="auto"/>
        <w:ind w:left="426" w:hanging="426"/>
        <w:jc w:val="both"/>
        <w:rPr>
          <w:rFonts w:ascii="Segoe UI" w:hAnsi="Segoe UI" w:cs="Segoe UI"/>
          <w:kern w:val="1"/>
          <w:lang w:eastAsia="hi-IN" w:bidi="hi-IN"/>
        </w:rPr>
      </w:pPr>
      <w:r w:rsidRPr="00AA02A4">
        <w:rPr>
          <w:rFonts w:ascii="Segoe UI" w:hAnsi="Segoe UI" w:cs="Segoe UI"/>
          <w:kern w:val="1"/>
          <w:lang w:eastAsia="hi-IN" w:bidi="hi-IN"/>
        </w:rPr>
        <w:t>Pojemniki i kontenery służące do gromadzenia odpadów Wykonawca będzie mył i dezynfekowało wewnątrz:</w:t>
      </w:r>
    </w:p>
    <w:p w:rsidR="00A63163" w:rsidRPr="00AA02A4" w:rsidRDefault="00A63163" w:rsidP="00920650">
      <w:pPr>
        <w:widowControl w:val="0"/>
        <w:numPr>
          <w:ilvl w:val="0"/>
          <w:numId w:val="65"/>
        </w:numPr>
        <w:tabs>
          <w:tab w:val="left" w:pos="709"/>
          <w:tab w:val="left" w:pos="851"/>
          <w:tab w:val="left" w:pos="993"/>
        </w:tabs>
        <w:suppressAutoHyphens/>
        <w:spacing w:after="0" w:line="240" w:lineRule="auto"/>
        <w:jc w:val="both"/>
        <w:rPr>
          <w:rFonts w:ascii="Segoe UI" w:hAnsi="Segoe UI" w:cs="Segoe UI"/>
          <w:kern w:val="1"/>
          <w:lang w:eastAsia="hi-IN" w:bidi="hi-IN"/>
        </w:rPr>
      </w:pPr>
      <w:r w:rsidRPr="00AA02A4">
        <w:rPr>
          <w:rFonts w:ascii="Segoe UI" w:hAnsi="Segoe UI" w:cs="Segoe UI"/>
          <w:kern w:val="1"/>
          <w:lang w:eastAsia="hi-IN" w:bidi="hi-IN"/>
        </w:rPr>
        <w:t>w przypadku zabudowy wielorodzinnej:</w:t>
      </w:r>
    </w:p>
    <w:p w:rsidR="00A63163" w:rsidRPr="00AA02A4" w:rsidRDefault="00A63163" w:rsidP="00920650">
      <w:pPr>
        <w:widowControl w:val="0"/>
        <w:numPr>
          <w:ilvl w:val="0"/>
          <w:numId w:val="67"/>
        </w:numPr>
        <w:tabs>
          <w:tab w:val="left" w:pos="709"/>
          <w:tab w:val="left" w:pos="851"/>
          <w:tab w:val="left" w:pos="993"/>
        </w:tabs>
        <w:suppressAutoHyphens/>
        <w:spacing w:after="0" w:line="240" w:lineRule="auto"/>
        <w:jc w:val="both"/>
        <w:rPr>
          <w:rFonts w:ascii="Segoe UI" w:hAnsi="Segoe UI" w:cs="Segoe UI"/>
          <w:kern w:val="1"/>
          <w:lang w:eastAsia="hi-IN" w:bidi="hi-IN"/>
        </w:rPr>
      </w:pPr>
      <w:r w:rsidRPr="00AA02A4">
        <w:rPr>
          <w:rFonts w:ascii="Segoe UI" w:hAnsi="Segoe UI" w:cs="Segoe UI"/>
          <w:kern w:val="1"/>
          <w:lang w:eastAsia="hi-IN" w:bidi="hi-IN"/>
        </w:rPr>
        <w:t>w okresie od 1 listopada do 31 marca: jeden raz,</w:t>
      </w:r>
    </w:p>
    <w:p w:rsidR="00A63163" w:rsidRPr="00AA02A4" w:rsidRDefault="00A63163" w:rsidP="00920650">
      <w:pPr>
        <w:widowControl w:val="0"/>
        <w:numPr>
          <w:ilvl w:val="0"/>
          <w:numId w:val="67"/>
        </w:numPr>
        <w:tabs>
          <w:tab w:val="left" w:pos="709"/>
          <w:tab w:val="left" w:pos="851"/>
          <w:tab w:val="left" w:pos="993"/>
        </w:tabs>
        <w:suppressAutoHyphens/>
        <w:spacing w:after="0" w:line="240" w:lineRule="auto"/>
        <w:jc w:val="both"/>
        <w:rPr>
          <w:rFonts w:ascii="Segoe UI" w:hAnsi="Segoe UI" w:cs="Segoe UI"/>
          <w:kern w:val="1"/>
          <w:lang w:eastAsia="hi-IN" w:bidi="hi-IN"/>
        </w:rPr>
      </w:pPr>
      <w:r w:rsidRPr="00AA02A4">
        <w:rPr>
          <w:rFonts w:ascii="Segoe UI" w:hAnsi="Segoe UI" w:cs="Segoe UI"/>
          <w:kern w:val="1"/>
          <w:lang w:eastAsia="hi-IN" w:bidi="hi-IN"/>
        </w:rPr>
        <w:t>w okresie od 1 kwietnia do 31 października: raz w miesiącu, z zastrzeżeniem pkt 3,</w:t>
      </w:r>
    </w:p>
    <w:p w:rsidR="00A63163" w:rsidRPr="00AA02A4" w:rsidRDefault="00A63163" w:rsidP="00920650">
      <w:pPr>
        <w:widowControl w:val="0"/>
        <w:numPr>
          <w:ilvl w:val="0"/>
          <w:numId w:val="67"/>
        </w:numPr>
        <w:tabs>
          <w:tab w:val="left" w:pos="709"/>
          <w:tab w:val="left" w:pos="851"/>
          <w:tab w:val="left" w:pos="993"/>
        </w:tabs>
        <w:suppressAutoHyphens/>
        <w:spacing w:after="0" w:line="240" w:lineRule="auto"/>
        <w:jc w:val="both"/>
        <w:rPr>
          <w:rFonts w:ascii="Segoe UI" w:hAnsi="Segoe UI" w:cs="Segoe UI"/>
          <w:kern w:val="1"/>
          <w:lang w:eastAsia="hi-IN" w:bidi="hi-IN"/>
        </w:rPr>
      </w:pPr>
      <w:r w:rsidRPr="00AA02A4">
        <w:rPr>
          <w:rFonts w:ascii="Segoe UI" w:hAnsi="Segoe UI" w:cs="Segoe UI"/>
          <w:kern w:val="1"/>
          <w:lang w:eastAsia="hi-IN" w:bidi="hi-IN"/>
        </w:rPr>
        <w:t>mycie i dezynfekcja wykonywane będą na zgłoszenie właściciela nieruchomości;</w:t>
      </w:r>
    </w:p>
    <w:p w:rsidR="00A63163" w:rsidRPr="00AA02A4" w:rsidRDefault="00A63163" w:rsidP="00920650">
      <w:pPr>
        <w:widowControl w:val="0"/>
        <w:numPr>
          <w:ilvl w:val="0"/>
          <w:numId w:val="65"/>
        </w:numPr>
        <w:tabs>
          <w:tab w:val="left" w:pos="709"/>
          <w:tab w:val="left" w:pos="851"/>
          <w:tab w:val="left" w:pos="993"/>
        </w:tabs>
        <w:suppressAutoHyphens/>
        <w:spacing w:after="0" w:line="240" w:lineRule="auto"/>
        <w:jc w:val="both"/>
        <w:rPr>
          <w:rFonts w:ascii="Segoe UI" w:hAnsi="Segoe UI" w:cs="Segoe UI"/>
          <w:kern w:val="1"/>
          <w:lang w:eastAsia="hi-IN" w:bidi="hi-IN"/>
        </w:rPr>
      </w:pPr>
      <w:r w:rsidRPr="00AA02A4">
        <w:rPr>
          <w:rFonts w:ascii="Segoe UI" w:hAnsi="Segoe UI" w:cs="Segoe UI"/>
          <w:kern w:val="1"/>
          <w:lang w:eastAsia="hi-IN" w:bidi="hi-IN"/>
        </w:rPr>
        <w:t>w przypadku zabudowy jednorodzinnej:</w:t>
      </w:r>
    </w:p>
    <w:p w:rsidR="00A63163" w:rsidRPr="00AA02A4" w:rsidRDefault="00A63163" w:rsidP="00920650">
      <w:pPr>
        <w:widowControl w:val="0"/>
        <w:numPr>
          <w:ilvl w:val="0"/>
          <w:numId w:val="68"/>
        </w:numPr>
        <w:tabs>
          <w:tab w:val="left" w:pos="709"/>
          <w:tab w:val="left" w:pos="851"/>
          <w:tab w:val="left" w:pos="993"/>
        </w:tabs>
        <w:suppressAutoHyphens/>
        <w:spacing w:after="0" w:line="240" w:lineRule="auto"/>
        <w:jc w:val="both"/>
        <w:rPr>
          <w:rFonts w:ascii="Segoe UI" w:hAnsi="Segoe UI" w:cs="Segoe UI"/>
          <w:kern w:val="1"/>
          <w:lang w:eastAsia="hi-IN" w:bidi="hi-IN"/>
        </w:rPr>
      </w:pPr>
      <w:r w:rsidRPr="00AA02A4">
        <w:rPr>
          <w:rFonts w:ascii="Segoe UI" w:hAnsi="Segoe UI" w:cs="Segoe UI"/>
          <w:kern w:val="1"/>
          <w:lang w:eastAsia="hi-IN" w:bidi="hi-IN"/>
        </w:rPr>
        <w:t>w okresie od 1 listopada do 30 kwietnia: jeden raz;</w:t>
      </w:r>
    </w:p>
    <w:p w:rsidR="00A63163" w:rsidRPr="00AA02A4" w:rsidRDefault="00A63163" w:rsidP="00920650">
      <w:pPr>
        <w:widowControl w:val="0"/>
        <w:numPr>
          <w:ilvl w:val="0"/>
          <w:numId w:val="68"/>
        </w:numPr>
        <w:tabs>
          <w:tab w:val="left" w:pos="709"/>
          <w:tab w:val="left" w:pos="851"/>
          <w:tab w:val="left" w:pos="993"/>
        </w:tabs>
        <w:suppressAutoHyphens/>
        <w:spacing w:after="0" w:line="240" w:lineRule="auto"/>
        <w:jc w:val="both"/>
        <w:rPr>
          <w:rFonts w:ascii="Segoe UI" w:hAnsi="Segoe UI" w:cs="Segoe UI"/>
          <w:kern w:val="1"/>
          <w:lang w:eastAsia="hi-IN" w:bidi="hi-IN"/>
        </w:rPr>
      </w:pPr>
      <w:r w:rsidRPr="00AA02A4">
        <w:rPr>
          <w:rFonts w:ascii="Segoe UI" w:hAnsi="Segoe UI" w:cs="Segoe UI"/>
          <w:kern w:val="1"/>
          <w:lang w:eastAsia="hi-IN" w:bidi="hi-IN"/>
        </w:rPr>
        <w:t>w okresie od 1 maja do 31 października: dwa razy, w odstępach co najmniej dwóch miesięcy,</w:t>
      </w:r>
    </w:p>
    <w:p w:rsidR="00A63163" w:rsidRPr="00AA02A4" w:rsidRDefault="00A63163" w:rsidP="00920650">
      <w:pPr>
        <w:widowControl w:val="0"/>
        <w:numPr>
          <w:ilvl w:val="0"/>
          <w:numId w:val="68"/>
        </w:numPr>
        <w:tabs>
          <w:tab w:val="left" w:pos="709"/>
          <w:tab w:val="left" w:pos="851"/>
          <w:tab w:val="left" w:pos="993"/>
        </w:tabs>
        <w:suppressAutoHyphens/>
        <w:spacing w:after="0" w:line="240" w:lineRule="auto"/>
        <w:jc w:val="both"/>
        <w:rPr>
          <w:rFonts w:ascii="Segoe UI" w:hAnsi="Segoe UI" w:cs="Segoe UI"/>
          <w:kern w:val="1"/>
          <w:lang w:eastAsia="hi-IN" w:bidi="hi-IN"/>
        </w:rPr>
      </w:pPr>
      <w:r w:rsidRPr="00AA02A4">
        <w:rPr>
          <w:rFonts w:ascii="Segoe UI" w:hAnsi="Segoe UI" w:cs="Segoe UI"/>
          <w:kern w:val="1"/>
          <w:lang w:eastAsia="hi-IN" w:bidi="hi-IN"/>
        </w:rPr>
        <w:t>mycie i dezynfekcja wykonywane będą na zgłoszenie właściciela nieruchomości;</w:t>
      </w:r>
    </w:p>
    <w:p w:rsidR="00A63163" w:rsidRPr="00AA02A4" w:rsidRDefault="00A63163" w:rsidP="00920650">
      <w:pPr>
        <w:widowControl w:val="0"/>
        <w:numPr>
          <w:ilvl w:val="0"/>
          <w:numId w:val="65"/>
        </w:numPr>
        <w:tabs>
          <w:tab w:val="left" w:pos="709"/>
          <w:tab w:val="left" w:pos="851"/>
          <w:tab w:val="left" w:pos="993"/>
        </w:tabs>
        <w:suppressAutoHyphens/>
        <w:spacing w:after="0" w:line="240" w:lineRule="auto"/>
        <w:jc w:val="both"/>
        <w:rPr>
          <w:rFonts w:ascii="Segoe UI" w:hAnsi="Segoe UI" w:cs="Segoe UI"/>
          <w:kern w:val="1"/>
          <w:lang w:eastAsia="hi-IN" w:bidi="hi-IN"/>
        </w:rPr>
      </w:pPr>
      <w:r w:rsidRPr="00AA02A4">
        <w:rPr>
          <w:rFonts w:ascii="Segoe UI" w:hAnsi="Segoe UI" w:cs="Segoe UI"/>
          <w:kern w:val="1"/>
          <w:lang w:eastAsia="hi-IN" w:bidi="hi-IN"/>
        </w:rPr>
        <w:t>duże pojemniki na odpady segregowane (tzw. dzwony) maksymalnie 1 raz w okresie letnim (tj. od maja do września) i jeden raz w okresie zimowym (od października do kwietnia), w tym mycie wewnątrz i na zewnątrz pojemnika. Mycie i dezynfekcja wykonywane będą na zgłoszenie właściciela nieruchomości.</w:t>
      </w:r>
    </w:p>
    <w:p w:rsidR="00A63163" w:rsidRPr="00AA02A4" w:rsidRDefault="00A63163" w:rsidP="00916D78">
      <w:pPr>
        <w:widowControl w:val="0"/>
        <w:tabs>
          <w:tab w:val="left" w:pos="709"/>
          <w:tab w:val="left" w:pos="851"/>
          <w:tab w:val="left" w:pos="993"/>
        </w:tabs>
        <w:suppressAutoHyphens/>
        <w:spacing w:after="0" w:line="240" w:lineRule="auto"/>
        <w:jc w:val="both"/>
        <w:rPr>
          <w:rFonts w:ascii="Segoe UI" w:hAnsi="Segoe UI" w:cs="Segoe UI"/>
          <w:kern w:val="1"/>
          <w:lang w:eastAsia="hi-IN" w:bidi="hi-IN"/>
        </w:rPr>
      </w:pPr>
      <w:r w:rsidRPr="00AA02A4">
        <w:rPr>
          <w:rFonts w:ascii="Segoe UI" w:hAnsi="Segoe UI" w:cs="Segoe UI"/>
          <w:kern w:val="1"/>
          <w:lang w:eastAsia="hi-IN" w:bidi="hi-IN"/>
        </w:rPr>
        <w:t>Termin mycia może być zmieniony po uzgodnieniu z Zamawiającym. Standardy mycia i dezynfekcji pojemników określa</w:t>
      </w:r>
      <w:r w:rsidR="000820D4" w:rsidRPr="00AA02A4">
        <w:rPr>
          <w:rFonts w:ascii="Segoe UI" w:hAnsi="Segoe UI" w:cs="Segoe UI"/>
          <w:kern w:val="1"/>
          <w:lang w:eastAsia="hi-IN" w:bidi="hi-IN"/>
        </w:rPr>
        <w:t xml:space="preserve"> niniejszy załącznik do umowy. </w:t>
      </w:r>
    </w:p>
    <w:p w:rsidR="00A63163" w:rsidRPr="00AA02A4" w:rsidRDefault="00A63163" w:rsidP="00920650">
      <w:pPr>
        <w:widowControl w:val="0"/>
        <w:numPr>
          <w:ilvl w:val="0"/>
          <w:numId w:val="66"/>
        </w:numPr>
        <w:suppressAutoHyphens/>
        <w:spacing w:after="0" w:line="240" w:lineRule="auto"/>
        <w:ind w:left="426" w:hanging="426"/>
        <w:contextualSpacing/>
        <w:jc w:val="both"/>
        <w:rPr>
          <w:rFonts w:ascii="Segoe UI" w:hAnsi="Segoe UI" w:cs="Segoe UI"/>
          <w:b/>
          <w:kern w:val="1"/>
          <w:lang w:eastAsia="ar-SA"/>
        </w:rPr>
      </w:pPr>
      <w:r w:rsidRPr="00AA02A4">
        <w:rPr>
          <w:rFonts w:ascii="Segoe UI" w:hAnsi="Segoe UI" w:cs="Segoe UI"/>
          <w:b/>
          <w:kern w:val="1"/>
          <w:lang w:eastAsia="ar-SA"/>
        </w:rPr>
        <w:t>Nadzór nad świadczonymi usługami obejmujący:</w:t>
      </w:r>
    </w:p>
    <w:p w:rsidR="00A63163" w:rsidRPr="00AA02A4" w:rsidRDefault="00A63163" w:rsidP="00920650">
      <w:pPr>
        <w:widowControl w:val="0"/>
        <w:numPr>
          <w:ilvl w:val="0"/>
          <w:numId w:val="63"/>
        </w:numPr>
        <w:suppressAutoHyphens/>
        <w:spacing w:after="0" w:line="240" w:lineRule="auto"/>
        <w:contextualSpacing/>
        <w:jc w:val="both"/>
        <w:rPr>
          <w:rFonts w:ascii="Segoe UI" w:hAnsi="Segoe UI" w:cs="Segoe UI"/>
          <w:kern w:val="1"/>
          <w:lang w:eastAsia="ar-SA"/>
        </w:rPr>
      </w:pPr>
      <w:r w:rsidRPr="00AA02A4">
        <w:rPr>
          <w:rFonts w:ascii="Segoe UI" w:hAnsi="Segoe UI" w:cs="Segoe UI"/>
          <w:kern w:val="1"/>
          <w:lang w:eastAsia="ar-SA"/>
        </w:rPr>
        <w:t>dokonywanie kontroli w zakresie:</w:t>
      </w:r>
    </w:p>
    <w:p w:rsidR="00A63163" w:rsidRPr="00AA02A4" w:rsidRDefault="00A63163" w:rsidP="00920650">
      <w:pPr>
        <w:widowControl w:val="0"/>
        <w:numPr>
          <w:ilvl w:val="0"/>
          <w:numId w:val="64"/>
        </w:numPr>
        <w:tabs>
          <w:tab w:val="left" w:pos="1701"/>
        </w:tabs>
        <w:suppressAutoHyphens/>
        <w:spacing w:after="0" w:line="240" w:lineRule="auto"/>
        <w:ind w:hanging="77"/>
        <w:contextualSpacing/>
        <w:jc w:val="both"/>
        <w:rPr>
          <w:rFonts w:ascii="Segoe UI" w:hAnsi="Segoe UI" w:cs="Segoe UI"/>
          <w:kern w:val="1"/>
          <w:lang w:eastAsia="ar-SA"/>
        </w:rPr>
      </w:pPr>
      <w:r w:rsidRPr="00AA02A4">
        <w:rPr>
          <w:rFonts w:ascii="Segoe UI" w:hAnsi="Segoe UI" w:cs="Segoe UI"/>
          <w:kern w:val="1"/>
          <w:lang w:eastAsia="ar-SA"/>
        </w:rPr>
        <w:t>sprawności i czystości sprzętu,</w:t>
      </w:r>
    </w:p>
    <w:p w:rsidR="00A63163" w:rsidRPr="00AA02A4" w:rsidRDefault="00A63163" w:rsidP="00920650">
      <w:pPr>
        <w:widowControl w:val="0"/>
        <w:numPr>
          <w:ilvl w:val="0"/>
          <w:numId w:val="64"/>
        </w:numPr>
        <w:tabs>
          <w:tab w:val="left" w:pos="1701"/>
        </w:tabs>
        <w:suppressAutoHyphens/>
        <w:spacing w:after="0" w:line="240" w:lineRule="auto"/>
        <w:ind w:hanging="77"/>
        <w:contextualSpacing/>
        <w:jc w:val="both"/>
        <w:rPr>
          <w:rFonts w:ascii="Segoe UI" w:hAnsi="Segoe UI" w:cs="Segoe UI"/>
          <w:kern w:val="1"/>
          <w:lang w:eastAsia="ar-SA"/>
        </w:rPr>
      </w:pPr>
      <w:r w:rsidRPr="00AA02A4">
        <w:rPr>
          <w:rFonts w:ascii="Segoe UI" w:hAnsi="Segoe UI" w:cs="Segoe UI"/>
          <w:kern w:val="1"/>
          <w:lang w:eastAsia="ar-SA"/>
        </w:rPr>
        <w:t>czystości ubioru pracowników,</w:t>
      </w:r>
    </w:p>
    <w:p w:rsidR="00A63163" w:rsidRPr="00AA02A4" w:rsidRDefault="00A63163" w:rsidP="00920650">
      <w:pPr>
        <w:widowControl w:val="0"/>
        <w:numPr>
          <w:ilvl w:val="0"/>
          <w:numId w:val="64"/>
        </w:numPr>
        <w:tabs>
          <w:tab w:val="left" w:pos="1701"/>
        </w:tabs>
        <w:suppressAutoHyphens/>
        <w:spacing w:after="0" w:line="240" w:lineRule="auto"/>
        <w:ind w:hanging="77"/>
        <w:jc w:val="both"/>
        <w:rPr>
          <w:rFonts w:ascii="Segoe UI" w:hAnsi="Segoe UI" w:cs="Segoe UI"/>
          <w:kern w:val="1"/>
          <w:lang w:eastAsia="hi-IN" w:bidi="hi-IN"/>
        </w:rPr>
      </w:pPr>
      <w:r w:rsidRPr="00AA02A4">
        <w:rPr>
          <w:rFonts w:ascii="Segoe UI" w:hAnsi="Segoe UI" w:cs="Segoe UI"/>
          <w:kern w:val="1"/>
          <w:lang w:eastAsia="hi-IN" w:bidi="hi-IN"/>
        </w:rPr>
        <w:t>jakości opróżniania pojemników,</w:t>
      </w:r>
    </w:p>
    <w:p w:rsidR="00A63163" w:rsidRPr="00AA02A4" w:rsidRDefault="00A63163" w:rsidP="00920650">
      <w:pPr>
        <w:widowControl w:val="0"/>
        <w:numPr>
          <w:ilvl w:val="0"/>
          <w:numId w:val="64"/>
        </w:numPr>
        <w:tabs>
          <w:tab w:val="left" w:pos="1701"/>
        </w:tabs>
        <w:suppressAutoHyphens/>
        <w:spacing w:after="0" w:line="240" w:lineRule="auto"/>
        <w:ind w:hanging="77"/>
        <w:jc w:val="both"/>
        <w:rPr>
          <w:rFonts w:ascii="Segoe UI" w:hAnsi="Segoe UI" w:cs="Segoe UI"/>
          <w:kern w:val="1"/>
          <w:lang w:eastAsia="hi-IN" w:bidi="hi-IN"/>
        </w:rPr>
      </w:pPr>
      <w:r w:rsidRPr="00AA02A4">
        <w:rPr>
          <w:rFonts w:ascii="Segoe UI" w:hAnsi="Segoe UI" w:cs="Segoe UI"/>
          <w:kern w:val="1"/>
          <w:lang w:eastAsia="hi-IN" w:bidi="hi-IN"/>
        </w:rPr>
        <w:t>jakości obsługi mieszkańców,</w:t>
      </w:r>
    </w:p>
    <w:p w:rsidR="00A63163" w:rsidRPr="00AA02A4" w:rsidRDefault="00A63163" w:rsidP="00920650">
      <w:pPr>
        <w:widowControl w:val="0"/>
        <w:numPr>
          <w:ilvl w:val="0"/>
          <w:numId w:val="64"/>
        </w:numPr>
        <w:tabs>
          <w:tab w:val="left" w:pos="1701"/>
        </w:tabs>
        <w:suppressAutoHyphens/>
        <w:spacing w:after="0" w:line="240" w:lineRule="auto"/>
        <w:ind w:hanging="77"/>
        <w:jc w:val="both"/>
        <w:rPr>
          <w:rFonts w:ascii="Segoe UI" w:hAnsi="Segoe UI" w:cs="Segoe UI"/>
          <w:kern w:val="1"/>
          <w:lang w:eastAsia="hi-IN" w:bidi="hi-IN"/>
        </w:rPr>
      </w:pPr>
      <w:r w:rsidRPr="00AA02A4">
        <w:rPr>
          <w:rFonts w:ascii="Segoe UI" w:hAnsi="Segoe UI" w:cs="Segoe UI"/>
          <w:kern w:val="1"/>
          <w:lang w:eastAsia="hi-IN" w:bidi="hi-IN"/>
        </w:rPr>
        <w:t>bezpośredniego przyjmowania zgłoszeń,</w:t>
      </w:r>
    </w:p>
    <w:p w:rsidR="00A63163" w:rsidRPr="00AA02A4" w:rsidRDefault="00A63163" w:rsidP="00916D78">
      <w:pPr>
        <w:widowControl w:val="0"/>
        <w:tabs>
          <w:tab w:val="left" w:pos="1701"/>
        </w:tabs>
        <w:suppressAutoHyphens/>
        <w:spacing w:after="0" w:line="240" w:lineRule="auto"/>
        <w:ind w:left="1353" w:hanging="77"/>
        <w:jc w:val="both"/>
        <w:rPr>
          <w:rFonts w:ascii="Segoe UI" w:hAnsi="Segoe UI" w:cs="Segoe UI"/>
          <w:kern w:val="1"/>
          <w:lang w:eastAsia="hi-IN" w:bidi="hi-IN"/>
        </w:rPr>
      </w:pPr>
      <w:r w:rsidRPr="00AA02A4">
        <w:rPr>
          <w:rFonts w:ascii="Segoe UI" w:hAnsi="Segoe UI" w:cs="Segoe UI"/>
          <w:kern w:val="1"/>
          <w:lang w:eastAsia="hi-IN" w:bidi="hi-IN"/>
        </w:rPr>
        <w:t xml:space="preserve">f) </w:t>
      </w:r>
      <w:r w:rsidRPr="00AA02A4">
        <w:rPr>
          <w:rFonts w:ascii="Segoe UI" w:hAnsi="Segoe UI" w:cs="Segoe UI"/>
          <w:kern w:val="1"/>
          <w:lang w:eastAsia="hi-IN" w:bidi="hi-IN"/>
        </w:rPr>
        <w:tab/>
        <w:t>sondowanie zadowolenia mieszkańców ze świadczonej usługi,</w:t>
      </w:r>
    </w:p>
    <w:p w:rsidR="00A63163" w:rsidRPr="00AA02A4" w:rsidRDefault="00A63163" w:rsidP="00916D78">
      <w:pPr>
        <w:widowControl w:val="0"/>
        <w:tabs>
          <w:tab w:val="left" w:pos="1701"/>
        </w:tabs>
        <w:suppressAutoHyphens/>
        <w:spacing w:after="0" w:line="240" w:lineRule="auto"/>
        <w:ind w:left="1353" w:hanging="77"/>
        <w:jc w:val="both"/>
        <w:rPr>
          <w:rFonts w:ascii="Segoe UI" w:hAnsi="Segoe UI" w:cs="Segoe UI"/>
          <w:kern w:val="1"/>
          <w:lang w:eastAsia="hi-IN" w:bidi="hi-IN"/>
        </w:rPr>
      </w:pPr>
      <w:r w:rsidRPr="00AA02A4">
        <w:rPr>
          <w:rFonts w:ascii="Segoe UI" w:hAnsi="Segoe UI" w:cs="Segoe UI"/>
          <w:kern w:val="1"/>
          <w:lang w:eastAsia="hi-IN" w:bidi="hi-IN"/>
        </w:rPr>
        <w:t xml:space="preserve">g) </w:t>
      </w:r>
      <w:r w:rsidRPr="00AA02A4">
        <w:rPr>
          <w:rFonts w:ascii="Segoe UI" w:hAnsi="Segoe UI" w:cs="Segoe UI"/>
          <w:kern w:val="1"/>
          <w:lang w:eastAsia="hi-IN" w:bidi="hi-IN"/>
        </w:rPr>
        <w:tab/>
        <w:t>prowadzenie książki skarg i zażaleń,</w:t>
      </w:r>
    </w:p>
    <w:p w:rsidR="00A63163" w:rsidRPr="00AA02A4" w:rsidRDefault="00A63163" w:rsidP="00916D78">
      <w:pPr>
        <w:widowControl w:val="0"/>
        <w:tabs>
          <w:tab w:val="left" w:pos="1701"/>
        </w:tabs>
        <w:suppressAutoHyphens/>
        <w:spacing w:after="0" w:line="240" w:lineRule="auto"/>
        <w:ind w:left="1353" w:hanging="77"/>
        <w:jc w:val="both"/>
        <w:rPr>
          <w:rFonts w:ascii="Segoe UI" w:hAnsi="Segoe UI" w:cs="Segoe UI"/>
          <w:kern w:val="1"/>
          <w:lang w:eastAsia="hi-IN" w:bidi="hi-IN"/>
        </w:rPr>
      </w:pPr>
      <w:r w:rsidRPr="00AA02A4">
        <w:rPr>
          <w:rFonts w:ascii="Segoe UI" w:hAnsi="Segoe UI" w:cs="Segoe UI"/>
          <w:kern w:val="1"/>
          <w:lang w:eastAsia="hi-IN" w:bidi="hi-IN"/>
        </w:rPr>
        <w:t xml:space="preserve">h) </w:t>
      </w:r>
      <w:r w:rsidRPr="00AA02A4">
        <w:rPr>
          <w:rFonts w:ascii="Segoe UI" w:hAnsi="Segoe UI" w:cs="Segoe UI"/>
          <w:kern w:val="1"/>
          <w:lang w:eastAsia="hi-IN" w:bidi="hi-IN"/>
        </w:rPr>
        <w:tab/>
        <w:t>kontrola krytyki prasowej,</w:t>
      </w:r>
    </w:p>
    <w:p w:rsidR="00A63163" w:rsidRPr="00AA02A4" w:rsidRDefault="00A63163" w:rsidP="00916D78">
      <w:pPr>
        <w:widowControl w:val="0"/>
        <w:tabs>
          <w:tab w:val="left" w:pos="1701"/>
        </w:tabs>
        <w:suppressAutoHyphens/>
        <w:spacing w:after="0" w:line="240" w:lineRule="auto"/>
        <w:ind w:left="1353" w:hanging="77"/>
        <w:jc w:val="both"/>
        <w:rPr>
          <w:rFonts w:ascii="Segoe UI" w:hAnsi="Segoe UI" w:cs="Segoe UI"/>
          <w:kern w:val="1"/>
          <w:lang w:eastAsia="hi-IN" w:bidi="hi-IN"/>
        </w:rPr>
      </w:pPr>
      <w:r w:rsidRPr="00AA02A4">
        <w:rPr>
          <w:rFonts w:ascii="Segoe UI" w:hAnsi="Segoe UI" w:cs="Segoe UI"/>
          <w:kern w:val="1"/>
          <w:lang w:eastAsia="hi-IN" w:bidi="hi-IN"/>
        </w:rPr>
        <w:t>i)    kontrola wielkości pojemników i optymalizacja odbioru odpadów;</w:t>
      </w:r>
    </w:p>
    <w:p w:rsidR="00A63163" w:rsidRPr="00AA02A4" w:rsidRDefault="00A63163" w:rsidP="00920650">
      <w:pPr>
        <w:widowControl w:val="0"/>
        <w:numPr>
          <w:ilvl w:val="0"/>
          <w:numId w:val="63"/>
        </w:numPr>
        <w:tabs>
          <w:tab w:val="left" w:pos="709"/>
        </w:tabs>
        <w:suppressAutoHyphens/>
        <w:spacing w:after="0" w:line="240" w:lineRule="auto"/>
        <w:contextualSpacing/>
        <w:jc w:val="both"/>
        <w:rPr>
          <w:rFonts w:ascii="Segoe UI" w:hAnsi="Segoe UI" w:cs="Segoe UI"/>
          <w:kern w:val="1"/>
          <w:lang w:eastAsia="ar-SA"/>
        </w:rPr>
      </w:pPr>
      <w:r w:rsidRPr="00AA02A4">
        <w:rPr>
          <w:rFonts w:ascii="Segoe UI" w:hAnsi="Segoe UI" w:cs="Segoe UI"/>
          <w:kern w:val="1"/>
          <w:lang w:eastAsia="ar-SA"/>
        </w:rPr>
        <w:t>Wykonawca zapewni codzienny nadzór nad świadczonymi usługami. Kontrola stanu technicznego i estetyki ubioru i sprzętu będzie odbywała się codziennie. Kontrole przeprowadzane będą codziennie przez wyznaczone osoby lub przez przełożonego;</w:t>
      </w:r>
    </w:p>
    <w:p w:rsidR="00A63163" w:rsidRPr="00AA02A4" w:rsidRDefault="00A63163" w:rsidP="00920650">
      <w:pPr>
        <w:widowControl w:val="0"/>
        <w:numPr>
          <w:ilvl w:val="0"/>
          <w:numId w:val="63"/>
        </w:numPr>
        <w:tabs>
          <w:tab w:val="left" w:pos="709"/>
        </w:tabs>
        <w:suppressAutoHyphens/>
        <w:spacing w:after="0" w:line="240" w:lineRule="auto"/>
        <w:contextualSpacing/>
        <w:jc w:val="both"/>
        <w:rPr>
          <w:rFonts w:ascii="Segoe UI" w:hAnsi="Segoe UI" w:cs="Segoe UI"/>
          <w:kern w:val="1"/>
          <w:lang w:eastAsia="ar-SA"/>
        </w:rPr>
      </w:pPr>
      <w:r w:rsidRPr="00AA02A4">
        <w:rPr>
          <w:rFonts w:ascii="Segoe UI" w:hAnsi="Segoe UI" w:cs="Segoe UI"/>
          <w:kern w:val="1"/>
          <w:lang w:eastAsia="ar-SA"/>
        </w:rPr>
        <w:t xml:space="preserve">Wykonawca zapewni bieżące szkolenia w zakresie selektywnej zbiórki odpadów </w:t>
      </w:r>
      <w:r w:rsidRPr="00AA02A4">
        <w:rPr>
          <w:rFonts w:ascii="Segoe UI" w:hAnsi="Segoe UI" w:cs="Segoe UI"/>
          <w:kern w:val="1"/>
          <w:lang w:eastAsia="ar-SA"/>
        </w:rPr>
        <w:br/>
        <w:t>oraz w zakresie mycia pojemników pracownikom wykonującym te usługi;</w:t>
      </w:r>
    </w:p>
    <w:p w:rsidR="00A63163" w:rsidRPr="00AA02A4" w:rsidRDefault="00A63163" w:rsidP="00920650">
      <w:pPr>
        <w:widowControl w:val="0"/>
        <w:numPr>
          <w:ilvl w:val="0"/>
          <w:numId w:val="63"/>
        </w:numPr>
        <w:tabs>
          <w:tab w:val="left" w:pos="192"/>
          <w:tab w:val="left" w:pos="1276"/>
          <w:tab w:val="left" w:pos="7230"/>
        </w:tabs>
        <w:suppressAutoHyphens/>
        <w:spacing w:after="0" w:line="240" w:lineRule="auto"/>
        <w:jc w:val="both"/>
        <w:rPr>
          <w:rFonts w:ascii="Segoe UI" w:hAnsi="Segoe UI" w:cs="Segoe UI"/>
          <w:kern w:val="1"/>
          <w:lang w:eastAsia="ar-SA"/>
        </w:rPr>
      </w:pPr>
      <w:r w:rsidRPr="00AA02A4">
        <w:rPr>
          <w:rFonts w:ascii="Segoe UI" w:hAnsi="Segoe UI" w:cs="Segoe UI"/>
          <w:kern w:val="1"/>
          <w:lang w:eastAsia="ar-SA"/>
        </w:rPr>
        <w:t xml:space="preserve"> zapewnienie Zamawiającemu bieżącego dostępu do informacji w systemie RFID;</w:t>
      </w:r>
    </w:p>
    <w:p w:rsidR="00A63163" w:rsidRPr="00AA02A4" w:rsidRDefault="00A63163" w:rsidP="00920650">
      <w:pPr>
        <w:widowControl w:val="0"/>
        <w:numPr>
          <w:ilvl w:val="0"/>
          <w:numId w:val="63"/>
        </w:numPr>
        <w:tabs>
          <w:tab w:val="left" w:pos="192"/>
          <w:tab w:val="left" w:pos="1276"/>
          <w:tab w:val="left" w:pos="7230"/>
        </w:tabs>
        <w:suppressAutoHyphens/>
        <w:spacing w:after="0" w:line="240" w:lineRule="auto"/>
        <w:jc w:val="both"/>
        <w:rPr>
          <w:rFonts w:ascii="Segoe UI" w:hAnsi="Segoe UI" w:cs="Segoe UI"/>
          <w:kern w:val="1"/>
          <w:lang w:eastAsia="hi-IN" w:bidi="hi-IN"/>
        </w:rPr>
      </w:pPr>
      <w:r w:rsidRPr="00AA02A4">
        <w:rPr>
          <w:rFonts w:ascii="Segoe UI" w:hAnsi="Segoe UI" w:cs="Segoe UI"/>
          <w:kern w:val="1"/>
          <w:lang w:eastAsia="ar-SA"/>
        </w:rPr>
        <w:t xml:space="preserve"> Wykonawca umożliwi ze wszelką starannością i zaangażowaniem Zamawiającemu kontrolę wykonywanych usług w trakcie realizacji pojedynczych odbiorów;</w:t>
      </w:r>
    </w:p>
    <w:p w:rsidR="00A63163" w:rsidRPr="00AA02A4" w:rsidRDefault="00A63163" w:rsidP="00920650">
      <w:pPr>
        <w:widowControl w:val="0"/>
        <w:numPr>
          <w:ilvl w:val="0"/>
          <w:numId w:val="66"/>
        </w:numPr>
        <w:suppressAutoHyphens/>
        <w:spacing w:after="0" w:line="240" w:lineRule="auto"/>
        <w:ind w:left="426" w:hanging="426"/>
        <w:contextualSpacing/>
        <w:jc w:val="both"/>
        <w:rPr>
          <w:rFonts w:ascii="Segoe UI" w:hAnsi="Segoe UI" w:cs="Segoe UI"/>
          <w:b/>
          <w:kern w:val="1"/>
          <w:lang w:eastAsia="ar-SA"/>
        </w:rPr>
      </w:pPr>
      <w:r w:rsidRPr="00AA02A4">
        <w:rPr>
          <w:rFonts w:ascii="Segoe UI" w:hAnsi="Segoe UI" w:cs="Segoe UI"/>
          <w:b/>
          <w:kern w:val="1"/>
          <w:lang w:eastAsia="ar-SA"/>
        </w:rPr>
        <w:t xml:space="preserve">Wyznaczenie i przygotowanie miejsca gromadzenia odpadów </w:t>
      </w:r>
    </w:p>
    <w:p w:rsidR="00A63163" w:rsidRPr="00AA02A4" w:rsidRDefault="00A63163" w:rsidP="00916D78">
      <w:pPr>
        <w:spacing w:after="0" w:line="240" w:lineRule="auto"/>
        <w:ind w:left="720"/>
        <w:contextualSpacing/>
        <w:jc w:val="both"/>
        <w:rPr>
          <w:rFonts w:ascii="Segoe UI" w:hAnsi="Segoe UI" w:cs="Segoe UI"/>
          <w:kern w:val="1"/>
          <w:lang w:eastAsia="ar-SA"/>
        </w:rPr>
      </w:pPr>
      <w:r w:rsidRPr="00AA02A4">
        <w:rPr>
          <w:rFonts w:ascii="Segoe UI" w:hAnsi="Segoe UI" w:cs="Segoe UI"/>
          <w:kern w:val="1"/>
          <w:lang w:eastAsia="ar-SA"/>
        </w:rPr>
        <w:t>Wykonawca ma obowiązek zgłaszania uwag i opinii w zakresie miejsc gromadzenia odpadów obejmujących:</w:t>
      </w:r>
    </w:p>
    <w:p w:rsidR="00A63163" w:rsidRPr="00AA02A4" w:rsidRDefault="00A63163" w:rsidP="00916D78">
      <w:pPr>
        <w:widowControl w:val="0"/>
        <w:suppressAutoHyphens/>
        <w:spacing w:after="0" w:line="240" w:lineRule="auto"/>
        <w:ind w:left="1418"/>
        <w:jc w:val="both"/>
        <w:rPr>
          <w:rFonts w:ascii="Segoe UI" w:hAnsi="Segoe UI" w:cs="Segoe UI"/>
          <w:kern w:val="1"/>
          <w:lang w:eastAsia="hi-IN" w:bidi="hi-IN"/>
        </w:rPr>
      </w:pPr>
      <w:r w:rsidRPr="00AA02A4">
        <w:rPr>
          <w:rFonts w:ascii="Segoe UI" w:hAnsi="Segoe UI" w:cs="Segoe UI"/>
          <w:kern w:val="1"/>
          <w:lang w:eastAsia="hi-IN" w:bidi="hi-IN"/>
        </w:rPr>
        <w:t xml:space="preserve">a) aspekty lokalizacyjne w kontekście technologii odbioru i możliwości </w:t>
      </w:r>
      <w:r w:rsidRPr="00AA02A4">
        <w:rPr>
          <w:rFonts w:ascii="Segoe UI" w:hAnsi="Segoe UI" w:cs="Segoe UI"/>
          <w:kern w:val="1"/>
          <w:lang w:eastAsia="hi-IN" w:bidi="hi-IN"/>
        </w:rPr>
        <w:lastRenderedPageBreak/>
        <w:t>dojazdu,</w:t>
      </w:r>
    </w:p>
    <w:p w:rsidR="00A63163" w:rsidRPr="00AA02A4" w:rsidRDefault="00A63163" w:rsidP="00916D78">
      <w:pPr>
        <w:widowControl w:val="0"/>
        <w:suppressAutoHyphens/>
        <w:spacing w:after="0" w:line="240" w:lineRule="auto"/>
        <w:ind w:left="1418"/>
        <w:jc w:val="both"/>
        <w:rPr>
          <w:rFonts w:ascii="Segoe UI" w:hAnsi="Segoe UI" w:cs="Segoe UI"/>
          <w:kern w:val="1"/>
          <w:lang w:eastAsia="hi-IN" w:bidi="hi-IN"/>
        </w:rPr>
      </w:pPr>
      <w:r w:rsidRPr="00AA02A4">
        <w:rPr>
          <w:rFonts w:ascii="Segoe UI" w:hAnsi="Segoe UI" w:cs="Segoe UI"/>
          <w:kern w:val="1"/>
          <w:lang w:eastAsia="hi-IN" w:bidi="hi-IN"/>
        </w:rPr>
        <w:t xml:space="preserve">b) bezpieczeństwo pracowników oraz mieszkańców lub ryzyko uszkodzenia </w:t>
      </w:r>
      <w:r w:rsidRPr="00AA02A4">
        <w:rPr>
          <w:rFonts w:ascii="Segoe UI" w:hAnsi="Segoe UI" w:cs="Segoe UI"/>
          <w:kern w:val="1"/>
          <w:lang w:eastAsia="hi-IN" w:bidi="hi-IN"/>
        </w:rPr>
        <w:br/>
        <w:t>lub zniszczenia mienia podczas wykonywanych obowiązków.</w:t>
      </w:r>
    </w:p>
    <w:p w:rsidR="00A63163" w:rsidRPr="00AA02A4" w:rsidRDefault="00A63163" w:rsidP="00920650">
      <w:pPr>
        <w:widowControl w:val="0"/>
        <w:numPr>
          <w:ilvl w:val="0"/>
          <w:numId w:val="66"/>
        </w:numPr>
        <w:suppressAutoHyphens/>
        <w:spacing w:after="0" w:line="240" w:lineRule="auto"/>
        <w:ind w:left="426" w:hanging="426"/>
        <w:contextualSpacing/>
        <w:jc w:val="both"/>
        <w:rPr>
          <w:rFonts w:ascii="Segoe UI" w:hAnsi="Segoe UI" w:cs="Segoe UI"/>
          <w:b/>
          <w:kern w:val="1"/>
          <w:lang w:eastAsia="ar-SA"/>
        </w:rPr>
      </w:pPr>
      <w:r w:rsidRPr="00AA02A4">
        <w:rPr>
          <w:rFonts w:ascii="Segoe UI" w:hAnsi="Segoe UI" w:cs="Segoe UI"/>
          <w:b/>
          <w:kern w:val="1"/>
          <w:lang w:eastAsia="ar-SA"/>
        </w:rPr>
        <w:t>Stan techniczny i sanitarny wiat</w:t>
      </w:r>
    </w:p>
    <w:p w:rsidR="00A63163" w:rsidRPr="00AA02A4" w:rsidRDefault="00A63163" w:rsidP="00920650">
      <w:pPr>
        <w:widowControl w:val="0"/>
        <w:numPr>
          <w:ilvl w:val="0"/>
          <w:numId w:val="61"/>
        </w:numPr>
        <w:tabs>
          <w:tab w:val="left" w:pos="216"/>
          <w:tab w:val="left" w:pos="993"/>
        </w:tabs>
        <w:suppressAutoHyphens/>
        <w:spacing w:after="0" w:line="240" w:lineRule="auto"/>
        <w:contextualSpacing/>
        <w:jc w:val="both"/>
        <w:rPr>
          <w:rFonts w:ascii="Segoe UI" w:hAnsi="Segoe UI" w:cs="Segoe UI"/>
          <w:kern w:val="1"/>
          <w:lang w:eastAsia="ar-SA"/>
        </w:rPr>
      </w:pPr>
      <w:r w:rsidRPr="00AA02A4">
        <w:rPr>
          <w:rFonts w:ascii="Segoe UI" w:hAnsi="Segoe UI" w:cs="Segoe UI"/>
          <w:kern w:val="1"/>
          <w:lang w:eastAsia="ar-SA"/>
        </w:rPr>
        <w:t>Przywracanie estetyki wiaty śmietnikowej i terenu przyległego oraz naprawy techniczne uszkodzeń powstałych na skutek zaniedbań pracowników firmy odbierającej odpady komunalne ciąży na tej firmie.</w:t>
      </w:r>
    </w:p>
    <w:p w:rsidR="00A63163" w:rsidRPr="00AA02A4" w:rsidRDefault="00A63163" w:rsidP="00920650">
      <w:pPr>
        <w:widowControl w:val="0"/>
        <w:numPr>
          <w:ilvl w:val="0"/>
          <w:numId w:val="61"/>
        </w:numPr>
        <w:tabs>
          <w:tab w:val="left" w:pos="216"/>
          <w:tab w:val="left" w:pos="993"/>
        </w:tabs>
        <w:suppressAutoHyphens/>
        <w:spacing w:after="0" w:line="240" w:lineRule="auto"/>
        <w:contextualSpacing/>
        <w:jc w:val="both"/>
        <w:rPr>
          <w:rFonts w:ascii="Segoe UI" w:hAnsi="Segoe UI" w:cs="Segoe UI"/>
          <w:kern w:val="1"/>
          <w:lang w:eastAsia="ar-SA"/>
        </w:rPr>
      </w:pPr>
      <w:r w:rsidRPr="00AA02A4">
        <w:rPr>
          <w:rFonts w:ascii="Segoe UI" w:hAnsi="Segoe UI" w:cs="Segoe UI"/>
          <w:kern w:val="1"/>
          <w:lang w:eastAsia="ar-SA"/>
        </w:rPr>
        <w:t xml:space="preserve">W przypadku wiat śmietnikowych, do których Wykonawca posiada klucze, </w:t>
      </w:r>
      <w:r w:rsidRPr="00AA02A4">
        <w:rPr>
          <w:rFonts w:ascii="Segoe UI" w:hAnsi="Segoe UI" w:cs="Segoe UI"/>
          <w:kern w:val="1"/>
          <w:lang w:eastAsia="ar-SA"/>
        </w:rPr>
        <w:br/>
        <w:t>do obowiązków pracowników firmy należy:</w:t>
      </w:r>
    </w:p>
    <w:p w:rsidR="00A63163" w:rsidRPr="00AA02A4" w:rsidRDefault="00A63163" w:rsidP="00916D78">
      <w:pPr>
        <w:widowControl w:val="0"/>
        <w:suppressAutoHyphens/>
        <w:spacing w:after="0" w:line="240" w:lineRule="auto"/>
        <w:ind w:left="1276" w:hanging="283"/>
        <w:jc w:val="both"/>
        <w:rPr>
          <w:rFonts w:ascii="Segoe UI" w:hAnsi="Segoe UI" w:cs="Segoe UI"/>
          <w:kern w:val="1"/>
          <w:lang w:eastAsia="hi-IN" w:bidi="hi-IN"/>
        </w:rPr>
      </w:pPr>
      <w:r w:rsidRPr="00AA02A4">
        <w:rPr>
          <w:rFonts w:ascii="Segoe UI" w:hAnsi="Segoe UI" w:cs="Segoe UI"/>
          <w:kern w:val="1"/>
          <w:lang w:eastAsia="hi-IN" w:bidi="hi-IN"/>
        </w:rPr>
        <w:t>a) otwieranie wiat śmietnikowych podczas odbioru odpadów oraz ich zamykanie,</w:t>
      </w:r>
    </w:p>
    <w:p w:rsidR="00A63163" w:rsidRPr="00AA02A4" w:rsidRDefault="00A63163" w:rsidP="00916D78">
      <w:pPr>
        <w:widowControl w:val="0"/>
        <w:suppressAutoHyphens/>
        <w:spacing w:after="0" w:line="240" w:lineRule="auto"/>
        <w:ind w:left="1276" w:hanging="283"/>
        <w:jc w:val="both"/>
        <w:rPr>
          <w:rFonts w:ascii="Segoe UI" w:hAnsi="Segoe UI" w:cs="Segoe UI"/>
          <w:kern w:val="1"/>
          <w:lang w:eastAsia="hi-IN" w:bidi="hi-IN"/>
        </w:rPr>
      </w:pPr>
      <w:r w:rsidRPr="00AA02A4">
        <w:rPr>
          <w:rFonts w:ascii="Segoe UI" w:hAnsi="Segoe UI" w:cs="Segoe UI"/>
          <w:kern w:val="1"/>
          <w:lang w:eastAsia="hi-IN" w:bidi="hi-IN"/>
        </w:rPr>
        <w:t>b) odstawianie pojemnika na odpady na miejsce, z którego został zabrany,</w:t>
      </w:r>
    </w:p>
    <w:p w:rsidR="00A63163" w:rsidRPr="00AA02A4" w:rsidRDefault="00A63163" w:rsidP="00916D78">
      <w:pPr>
        <w:widowControl w:val="0"/>
        <w:suppressAutoHyphens/>
        <w:spacing w:after="0" w:line="240" w:lineRule="auto"/>
        <w:ind w:left="1276" w:hanging="283"/>
        <w:jc w:val="both"/>
        <w:rPr>
          <w:rFonts w:ascii="Segoe UI" w:hAnsi="Segoe UI" w:cs="Segoe UI"/>
          <w:kern w:val="1"/>
          <w:lang w:eastAsia="hi-IN" w:bidi="hi-IN"/>
        </w:rPr>
      </w:pPr>
      <w:r w:rsidRPr="00AA02A4">
        <w:rPr>
          <w:rFonts w:ascii="Segoe UI" w:hAnsi="Segoe UI" w:cs="Segoe UI"/>
          <w:kern w:val="1"/>
          <w:lang w:eastAsia="hi-IN" w:bidi="hi-IN"/>
        </w:rPr>
        <w:t>c) zbieranie luzów pozostałych po odbiorze odpadów,</w:t>
      </w:r>
    </w:p>
    <w:p w:rsidR="00A63163" w:rsidRPr="00AA02A4" w:rsidRDefault="00A63163" w:rsidP="00916D78">
      <w:pPr>
        <w:widowControl w:val="0"/>
        <w:suppressAutoHyphens/>
        <w:spacing w:after="0" w:line="240" w:lineRule="auto"/>
        <w:ind w:left="1276" w:hanging="283"/>
        <w:jc w:val="both"/>
        <w:rPr>
          <w:rFonts w:ascii="Segoe UI" w:hAnsi="Segoe UI" w:cs="Segoe UI"/>
          <w:kern w:val="1"/>
          <w:lang w:eastAsia="hi-IN" w:bidi="hi-IN"/>
        </w:rPr>
      </w:pPr>
      <w:r w:rsidRPr="00AA02A4">
        <w:rPr>
          <w:rFonts w:ascii="Segoe UI" w:hAnsi="Segoe UI" w:cs="Segoe UI"/>
          <w:kern w:val="1"/>
          <w:lang w:eastAsia="hi-IN" w:bidi="hi-IN"/>
        </w:rPr>
        <w:t xml:space="preserve">d) zgłaszanie uszkodzeń zamka, zauważonego podrzucania odpadów, zalegania odpadów innych niż aktualnie odbierane (np. przepełnionych pojemników </w:t>
      </w:r>
      <w:r w:rsidR="000820D4" w:rsidRPr="00AA02A4">
        <w:rPr>
          <w:rFonts w:ascii="Segoe UI" w:hAnsi="Segoe UI" w:cs="Segoe UI"/>
          <w:kern w:val="1"/>
          <w:lang w:eastAsia="hi-IN" w:bidi="hi-IN"/>
        </w:rPr>
        <w:br/>
      </w:r>
      <w:r w:rsidRPr="00AA02A4">
        <w:rPr>
          <w:rFonts w:ascii="Segoe UI" w:hAnsi="Segoe UI" w:cs="Segoe UI"/>
          <w:kern w:val="1"/>
          <w:lang w:eastAsia="hi-IN" w:bidi="hi-IN"/>
        </w:rPr>
        <w:t xml:space="preserve">do zbiórki selektywnej, zalegania odpadów wielkogabarytowych, worków </w:t>
      </w:r>
      <w:r w:rsidR="000820D4" w:rsidRPr="00AA02A4">
        <w:rPr>
          <w:rFonts w:ascii="Segoe UI" w:hAnsi="Segoe UI" w:cs="Segoe UI"/>
          <w:kern w:val="1"/>
          <w:lang w:eastAsia="hi-IN" w:bidi="hi-IN"/>
        </w:rPr>
        <w:br/>
      </w:r>
      <w:r w:rsidRPr="00AA02A4">
        <w:rPr>
          <w:rFonts w:ascii="Segoe UI" w:hAnsi="Segoe UI" w:cs="Segoe UI"/>
          <w:kern w:val="1"/>
          <w:lang w:eastAsia="hi-IN" w:bidi="hi-IN"/>
        </w:rPr>
        <w:t>z trawą).</w:t>
      </w:r>
    </w:p>
    <w:p w:rsidR="00A63163" w:rsidRPr="00AA02A4" w:rsidRDefault="00A63163" w:rsidP="00920650">
      <w:pPr>
        <w:widowControl w:val="0"/>
        <w:numPr>
          <w:ilvl w:val="0"/>
          <w:numId w:val="66"/>
        </w:numPr>
        <w:suppressAutoHyphens/>
        <w:spacing w:after="0" w:line="240" w:lineRule="auto"/>
        <w:ind w:left="426" w:hanging="426"/>
        <w:contextualSpacing/>
        <w:jc w:val="both"/>
        <w:rPr>
          <w:rFonts w:ascii="Segoe UI" w:hAnsi="Segoe UI" w:cs="Segoe UI"/>
          <w:b/>
          <w:kern w:val="1"/>
          <w:lang w:eastAsia="ar-SA"/>
        </w:rPr>
      </w:pPr>
      <w:r w:rsidRPr="00AA02A4">
        <w:rPr>
          <w:rFonts w:ascii="Segoe UI" w:hAnsi="Segoe UI" w:cs="Segoe UI"/>
          <w:b/>
          <w:kern w:val="1"/>
          <w:lang w:eastAsia="ar-SA"/>
        </w:rPr>
        <w:t>Pojemniki do gromadzenia odpadów:</w:t>
      </w:r>
    </w:p>
    <w:p w:rsidR="00A63163" w:rsidRPr="00AA02A4" w:rsidRDefault="00A63163" w:rsidP="00920650">
      <w:pPr>
        <w:widowControl w:val="0"/>
        <w:numPr>
          <w:ilvl w:val="0"/>
          <w:numId w:val="62"/>
        </w:numPr>
        <w:tabs>
          <w:tab w:val="left" w:pos="1134"/>
        </w:tabs>
        <w:suppressAutoHyphens/>
        <w:spacing w:after="0" w:line="240" w:lineRule="auto"/>
        <w:ind w:left="786"/>
        <w:contextualSpacing/>
        <w:jc w:val="both"/>
        <w:rPr>
          <w:rFonts w:ascii="Segoe UI" w:hAnsi="Segoe UI" w:cs="Segoe UI"/>
          <w:kern w:val="1"/>
          <w:lang w:eastAsia="ar-SA"/>
        </w:rPr>
      </w:pPr>
      <w:r w:rsidRPr="00AA02A4">
        <w:rPr>
          <w:rFonts w:ascii="Segoe UI" w:hAnsi="Segoe UI" w:cs="Segoe UI"/>
          <w:kern w:val="1"/>
          <w:lang w:eastAsia="ar-SA"/>
        </w:rPr>
        <w:t>mycie pojemników na odpady odbywać się będzie z zachowaniem standardów utrzymania właściwej estetyki obejmującej m.in. zapewnienie usunięcia resztek odpadów z powierzchni pojemnika przed jego umyciem i dezynfekcją;</w:t>
      </w:r>
    </w:p>
    <w:p w:rsidR="00A63163" w:rsidRPr="00AA02A4" w:rsidRDefault="00A63163" w:rsidP="00920650">
      <w:pPr>
        <w:widowControl w:val="0"/>
        <w:numPr>
          <w:ilvl w:val="0"/>
          <w:numId w:val="62"/>
        </w:numPr>
        <w:tabs>
          <w:tab w:val="left" w:pos="993"/>
          <w:tab w:val="left" w:pos="1560"/>
        </w:tabs>
        <w:suppressAutoHyphens/>
        <w:spacing w:after="0" w:line="240" w:lineRule="auto"/>
        <w:ind w:left="993" w:hanging="284"/>
        <w:jc w:val="both"/>
        <w:rPr>
          <w:rFonts w:ascii="Segoe UI" w:hAnsi="Segoe UI" w:cs="Segoe UI"/>
          <w:b/>
          <w:kern w:val="1"/>
          <w:lang w:eastAsia="hi-IN" w:bidi="hi-IN"/>
        </w:rPr>
      </w:pPr>
      <w:r w:rsidRPr="00AA02A4">
        <w:rPr>
          <w:rFonts w:ascii="Segoe UI" w:hAnsi="Segoe UI" w:cs="Segoe UI"/>
          <w:kern w:val="1"/>
          <w:lang w:eastAsia="hi-IN" w:bidi="hi-IN"/>
        </w:rPr>
        <w:t xml:space="preserve">Wykonawca jest zobowiązany do zapewnienia stałej kontroli stanu technicznego </w:t>
      </w:r>
      <w:r w:rsidRPr="00AA02A4">
        <w:rPr>
          <w:rFonts w:ascii="Segoe UI" w:hAnsi="Segoe UI" w:cs="Segoe UI"/>
          <w:kern w:val="1"/>
          <w:lang w:eastAsia="hi-IN" w:bidi="hi-IN"/>
        </w:rPr>
        <w:br/>
        <w:t>i sanitarnego, konserwacji i naprawy pojemników przeznaczonych do gromadzenia odpadów;</w:t>
      </w:r>
    </w:p>
    <w:p w:rsidR="00A63163" w:rsidRPr="00AA02A4" w:rsidRDefault="00A63163" w:rsidP="00920650">
      <w:pPr>
        <w:widowControl w:val="0"/>
        <w:numPr>
          <w:ilvl w:val="0"/>
          <w:numId w:val="62"/>
        </w:numPr>
        <w:tabs>
          <w:tab w:val="left" w:pos="993"/>
          <w:tab w:val="left" w:pos="1560"/>
        </w:tabs>
        <w:suppressAutoHyphens/>
        <w:spacing w:after="0" w:line="240" w:lineRule="auto"/>
        <w:ind w:left="993" w:hanging="284"/>
        <w:jc w:val="both"/>
        <w:rPr>
          <w:rFonts w:ascii="Segoe UI" w:hAnsi="Segoe UI" w:cs="Segoe UI"/>
          <w:b/>
          <w:kern w:val="1"/>
          <w:lang w:eastAsia="hi-IN" w:bidi="hi-IN"/>
        </w:rPr>
      </w:pPr>
      <w:r w:rsidRPr="00AA02A4">
        <w:rPr>
          <w:rFonts w:ascii="Segoe UI" w:hAnsi="Segoe UI" w:cs="Segoe UI"/>
          <w:kern w:val="1"/>
          <w:lang w:eastAsia="hi-IN" w:bidi="hi-IN"/>
        </w:rPr>
        <w:t>Wykonawca zapewni odpowiednią jakość i estetykę pojemników oraz ich utrzymanie w należytym stanie technicznym i sanitarnym;</w:t>
      </w:r>
    </w:p>
    <w:p w:rsidR="00A63163" w:rsidRPr="00AA02A4" w:rsidRDefault="00A63163" w:rsidP="00920650">
      <w:pPr>
        <w:widowControl w:val="0"/>
        <w:numPr>
          <w:ilvl w:val="0"/>
          <w:numId w:val="62"/>
        </w:numPr>
        <w:tabs>
          <w:tab w:val="left" w:pos="993"/>
          <w:tab w:val="left" w:pos="1560"/>
        </w:tabs>
        <w:suppressAutoHyphens/>
        <w:spacing w:after="0" w:line="240" w:lineRule="auto"/>
        <w:ind w:left="993" w:hanging="284"/>
        <w:jc w:val="both"/>
        <w:rPr>
          <w:rFonts w:ascii="Segoe UI" w:hAnsi="Segoe UI" w:cs="Segoe UI"/>
          <w:b/>
          <w:kern w:val="1"/>
          <w:lang w:eastAsia="hi-IN" w:bidi="hi-IN"/>
        </w:rPr>
      </w:pPr>
      <w:r w:rsidRPr="00AA02A4">
        <w:rPr>
          <w:rFonts w:ascii="Segoe UI" w:hAnsi="Segoe UI" w:cs="Segoe UI"/>
          <w:kern w:val="1"/>
          <w:lang w:eastAsia="hi-IN" w:bidi="hi-IN"/>
        </w:rPr>
        <w:t>oczyszczanie i dezynfekowanie pojemników powinno odbywać się w miarę uzasadnionej potrzeby, zgodnie z zapisami w ust. 1;</w:t>
      </w:r>
    </w:p>
    <w:p w:rsidR="00A63163" w:rsidRPr="00AA02A4" w:rsidRDefault="00A63163" w:rsidP="00920650">
      <w:pPr>
        <w:widowControl w:val="0"/>
        <w:numPr>
          <w:ilvl w:val="0"/>
          <w:numId w:val="62"/>
        </w:numPr>
        <w:tabs>
          <w:tab w:val="left" w:pos="993"/>
          <w:tab w:val="left" w:pos="1560"/>
        </w:tabs>
        <w:suppressAutoHyphens/>
        <w:spacing w:after="0" w:line="240" w:lineRule="auto"/>
        <w:ind w:left="993" w:hanging="284"/>
        <w:jc w:val="both"/>
        <w:rPr>
          <w:rFonts w:ascii="Segoe UI" w:hAnsi="Segoe UI" w:cs="Segoe UI"/>
          <w:b/>
          <w:kern w:val="1"/>
          <w:lang w:eastAsia="hi-IN" w:bidi="hi-IN"/>
        </w:rPr>
      </w:pPr>
      <w:r w:rsidRPr="00AA02A4">
        <w:rPr>
          <w:rFonts w:ascii="Segoe UI" w:hAnsi="Segoe UI" w:cs="Segoe UI"/>
          <w:kern w:val="1"/>
          <w:lang w:eastAsia="hi-IN" w:bidi="hi-IN"/>
        </w:rPr>
        <w:t>podczas mycia pojemników należy zastosować wysokie ciśnienie wody, oraz środki chemiczne pozwalające na oczyszczanie i dezynfekcję pojemników w krótkim czasie; pojemnik po myciu pewien być wolny od odpadów.</w:t>
      </w:r>
    </w:p>
    <w:p w:rsidR="00A63163" w:rsidRPr="00AA02A4" w:rsidRDefault="00A63163" w:rsidP="00920650">
      <w:pPr>
        <w:widowControl w:val="0"/>
        <w:numPr>
          <w:ilvl w:val="0"/>
          <w:numId w:val="62"/>
        </w:numPr>
        <w:tabs>
          <w:tab w:val="left" w:pos="993"/>
          <w:tab w:val="left" w:pos="1560"/>
        </w:tabs>
        <w:suppressAutoHyphens/>
        <w:spacing w:after="0" w:line="240" w:lineRule="auto"/>
        <w:ind w:left="993" w:hanging="284"/>
        <w:jc w:val="both"/>
        <w:rPr>
          <w:rFonts w:ascii="Segoe UI" w:hAnsi="Segoe UI" w:cs="Segoe UI"/>
          <w:kern w:val="1"/>
          <w:lang w:eastAsia="hi-IN" w:bidi="hi-IN"/>
        </w:rPr>
      </w:pPr>
      <w:r w:rsidRPr="00AA02A4">
        <w:rPr>
          <w:rFonts w:ascii="Segoe UI" w:hAnsi="Segoe UI" w:cs="Segoe UI"/>
          <w:kern w:val="1"/>
          <w:lang w:eastAsia="hi-IN" w:bidi="hi-IN"/>
        </w:rPr>
        <w:t>Wykonawca ma obowiązek serwisowania pojemników, wymiany uszkodzonych pojemników i ich naprawy;</w:t>
      </w:r>
    </w:p>
    <w:p w:rsidR="00A63163" w:rsidRPr="00AA02A4" w:rsidRDefault="00A63163" w:rsidP="00920650">
      <w:pPr>
        <w:widowControl w:val="0"/>
        <w:numPr>
          <w:ilvl w:val="0"/>
          <w:numId w:val="62"/>
        </w:numPr>
        <w:tabs>
          <w:tab w:val="left" w:pos="993"/>
          <w:tab w:val="left" w:pos="1560"/>
        </w:tabs>
        <w:suppressAutoHyphens/>
        <w:spacing w:after="0" w:line="240" w:lineRule="auto"/>
        <w:ind w:left="993" w:hanging="284"/>
        <w:jc w:val="both"/>
        <w:rPr>
          <w:rFonts w:ascii="Segoe UI" w:hAnsi="Segoe UI" w:cs="Segoe UI"/>
          <w:kern w:val="1"/>
          <w:lang w:eastAsia="hi-IN" w:bidi="hi-IN"/>
        </w:rPr>
      </w:pPr>
      <w:r w:rsidRPr="00AA02A4">
        <w:rPr>
          <w:rFonts w:ascii="Segoe UI" w:hAnsi="Segoe UI" w:cs="Segoe UI"/>
          <w:kern w:val="1"/>
          <w:lang w:eastAsia="hi-IN" w:bidi="hi-IN"/>
        </w:rPr>
        <w:t>niezastosowanie ww. punktów jest traktowane jako nieprzestrzeganie warunków umowy i traktowane jest jako podstawa do naliczenia kary.</w:t>
      </w:r>
    </w:p>
    <w:p w:rsidR="00A63163" w:rsidRPr="00AA02A4" w:rsidRDefault="00A63163" w:rsidP="00920650">
      <w:pPr>
        <w:widowControl w:val="0"/>
        <w:numPr>
          <w:ilvl w:val="0"/>
          <w:numId w:val="62"/>
        </w:numPr>
        <w:tabs>
          <w:tab w:val="left" w:pos="993"/>
        </w:tabs>
        <w:suppressAutoHyphens/>
        <w:spacing w:after="0" w:line="240" w:lineRule="auto"/>
        <w:ind w:left="993" w:hanging="284"/>
        <w:contextualSpacing/>
        <w:jc w:val="both"/>
        <w:rPr>
          <w:rFonts w:ascii="Segoe UI" w:hAnsi="Segoe UI" w:cs="Segoe UI"/>
          <w:kern w:val="1"/>
          <w:lang w:eastAsia="ar-SA"/>
        </w:rPr>
      </w:pPr>
      <w:r w:rsidRPr="00AA02A4">
        <w:rPr>
          <w:rFonts w:ascii="Segoe UI" w:hAnsi="Segoe UI" w:cs="Segoe UI"/>
          <w:kern w:val="1"/>
          <w:lang w:eastAsia="ar-SA"/>
        </w:rPr>
        <w:t xml:space="preserve">Wykonawca w przypadku zgłoszenia przez mieszkańca takiej potrzeby, zapewnia dodatkowe (poza częstotliwością określoną w ust. 1) mycie i dezynfekcję pojemników. Dodatkowa usługa mycia i dezynfekcja pojemników realizowana jest na podstawie odrębnego zlecenia pomiędzy właścicielem nieruchomości, </w:t>
      </w:r>
      <w:r w:rsidR="000820D4" w:rsidRPr="00AA02A4">
        <w:rPr>
          <w:rFonts w:ascii="Segoe UI" w:hAnsi="Segoe UI" w:cs="Segoe UI"/>
          <w:kern w:val="1"/>
          <w:lang w:eastAsia="ar-SA"/>
        </w:rPr>
        <w:br/>
      </w:r>
      <w:r w:rsidRPr="00AA02A4">
        <w:rPr>
          <w:rFonts w:ascii="Segoe UI" w:hAnsi="Segoe UI" w:cs="Segoe UI"/>
          <w:kern w:val="1"/>
          <w:lang w:eastAsia="ar-SA"/>
        </w:rPr>
        <w:t xml:space="preserve">a Wykonawcą; Wykonawca mycie i dezynfekcję pojemników rozlicza </w:t>
      </w:r>
      <w:proofErr w:type="spellStart"/>
      <w:r w:rsidRPr="00AA02A4">
        <w:rPr>
          <w:rFonts w:ascii="Segoe UI" w:hAnsi="Segoe UI" w:cs="Segoe UI"/>
          <w:kern w:val="1"/>
          <w:lang w:eastAsia="ar-SA"/>
        </w:rPr>
        <w:t>bezpośrednioz</w:t>
      </w:r>
      <w:proofErr w:type="spellEnd"/>
      <w:r w:rsidRPr="00AA02A4">
        <w:rPr>
          <w:rFonts w:ascii="Segoe UI" w:hAnsi="Segoe UI" w:cs="Segoe UI"/>
          <w:kern w:val="1"/>
          <w:lang w:eastAsia="ar-SA"/>
        </w:rPr>
        <w:t> właścicielem nieruchomości.</w:t>
      </w:r>
      <w:r w:rsidR="000820D4" w:rsidRPr="00AA02A4">
        <w:rPr>
          <w:rFonts w:ascii="Segoe UI" w:hAnsi="Segoe UI" w:cs="Segoe UI"/>
          <w:kern w:val="1"/>
          <w:lang w:eastAsia="ar-SA"/>
        </w:rPr>
        <w:t xml:space="preserve"> Cena mycia pojemników o pojemności 120 – 240 l nie może być wyższa niż </w:t>
      </w:r>
      <w:r w:rsidR="00AA654B" w:rsidRPr="00AA02A4">
        <w:rPr>
          <w:rFonts w:ascii="Segoe UI" w:hAnsi="Segoe UI" w:cs="Segoe UI"/>
          <w:kern w:val="1"/>
          <w:lang w:eastAsia="ar-SA"/>
        </w:rPr>
        <w:t>……………..</w:t>
      </w:r>
      <w:r w:rsidR="000820D4" w:rsidRPr="00AA02A4">
        <w:rPr>
          <w:rFonts w:ascii="Segoe UI" w:hAnsi="Segoe UI" w:cs="Segoe UI"/>
          <w:kern w:val="1"/>
          <w:lang w:eastAsia="ar-SA"/>
        </w:rPr>
        <w:t xml:space="preserve"> zł netto, natomiast pojemników o pojemności 1100 l – </w:t>
      </w:r>
      <w:r w:rsidR="00AA654B" w:rsidRPr="00AA02A4">
        <w:rPr>
          <w:rFonts w:ascii="Segoe UI" w:hAnsi="Segoe UI" w:cs="Segoe UI"/>
          <w:kern w:val="1"/>
          <w:lang w:eastAsia="ar-SA"/>
        </w:rPr>
        <w:t>………………..</w:t>
      </w:r>
      <w:r w:rsidR="000820D4" w:rsidRPr="00AA02A4">
        <w:rPr>
          <w:rFonts w:ascii="Segoe UI" w:hAnsi="Segoe UI" w:cs="Segoe UI"/>
          <w:kern w:val="1"/>
          <w:lang w:eastAsia="ar-SA"/>
        </w:rPr>
        <w:t xml:space="preserve"> zł netto.</w:t>
      </w:r>
    </w:p>
    <w:p w:rsidR="00A63163" w:rsidRPr="00AA02A4" w:rsidRDefault="00A63163" w:rsidP="00916D78">
      <w:pPr>
        <w:tabs>
          <w:tab w:val="left" w:pos="993"/>
        </w:tabs>
        <w:suppressAutoHyphens/>
        <w:spacing w:after="0" w:line="240" w:lineRule="auto"/>
        <w:ind w:left="709"/>
        <w:contextualSpacing/>
        <w:jc w:val="both"/>
        <w:rPr>
          <w:rFonts w:ascii="Segoe UI" w:hAnsi="Segoe UI" w:cs="Segoe UI"/>
          <w:kern w:val="1"/>
          <w:lang w:eastAsia="ar-SA"/>
        </w:rPr>
      </w:pPr>
      <w:r w:rsidRPr="00AA02A4">
        <w:rPr>
          <w:rFonts w:ascii="Segoe UI" w:hAnsi="Segoe UI" w:cs="Segoe UI"/>
          <w:kern w:val="1"/>
          <w:lang w:eastAsia="ar-SA"/>
        </w:rPr>
        <w:tab/>
        <w:t>Przez jedno umycie (w przypadku pojemników o pojemności do 1100 dm3) uważa się zastosowanie  od jednego do kilkunastu cykli mycia w celu osiągnięcia zadowalającego efektu domycia i zdezynfekowania pojemników.</w:t>
      </w:r>
    </w:p>
    <w:p w:rsidR="00A663F1" w:rsidRPr="00AA02A4" w:rsidRDefault="00916D78" w:rsidP="00A663F1">
      <w:pPr>
        <w:pStyle w:val="Standard"/>
        <w:jc w:val="right"/>
        <w:rPr>
          <w:rFonts w:ascii="Segoe UI" w:hAnsi="Segoe UI" w:cs="Segoe UI"/>
          <w:b/>
          <w:sz w:val="18"/>
          <w:szCs w:val="18"/>
        </w:rPr>
      </w:pPr>
      <w:r w:rsidRPr="00AA02A4">
        <w:rPr>
          <w:rFonts w:ascii="Segoe UI" w:hAnsi="Segoe UI" w:cs="Segoe UI"/>
          <w:sz w:val="22"/>
          <w:szCs w:val="22"/>
        </w:rPr>
        <w:br w:type="page"/>
      </w:r>
      <w:r w:rsidR="00A63163" w:rsidRPr="00AA02A4">
        <w:rPr>
          <w:rFonts w:ascii="Segoe UI" w:hAnsi="Segoe UI" w:cs="Segoe UI"/>
          <w:b/>
          <w:sz w:val="18"/>
          <w:szCs w:val="18"/>
        </w:rPr>
        <w:lastRenderedPageBreak/>
        <w:t xml:space="preserve">Załącznik nr </w:t>
      </w:r>
      <w:r w:rsidR="00A663F1" w:rsidRPr="00AA02A4">
        <w:rPr>
          <w:rFonts w:ascii="Segoe UI" w:hAnsi="Segoe UI" w:cs="Segoe UI"/>
          <w:b/>
          <w:sz w:val="18"/>
          <w:szCs w:val="18"/>
        </w:rPr>
        <w:t>6</w:t>
      </w:r>
      <w:r w:rsidR="00A63163" w:rsidRPr="00AA02A4">
        <w:rPr>
          <w:rFonts w:ascii="Segoe UI" w:hAnsi="Segoe UI" w:cs="Segoe UI"/>
          <w:b/>
          <w:sz w:val="18"/>
          <w:szCs w:val="18"/>
        </w:rPr>
        <w:t xml:space="preserve"> do </w:t>
      </w:r>
      <w:r w:rsidR="00A663F1" w:rsidRPr="00AA02A4">
        <w:rPr>
          <w:rFonts w:ascii="Segoe UI" w:hAnsi="Segoe UI" w:cs="Segoe UI"/>
          <w:b/>
          <w:sz w:val="18"/>
          <w:szCs w:val="18"/>
        </w:rPr>
        <w:t>umowy nr …………..</w:t>
      </w:r>
    </w:p>
    <w:p w:rsidR="00A663F1" w:rsidRPr="00AA02A4" w:rsidRDefault="00A663F1" w:rsidP="00A663F1">
      <w:pPr>
        <w:pStyle w:val="Standard"/>
        <w:jc w:val="right"/>
        <w:rPr>
          <w:rFonts w:ascii="Segoe UI" w:hAnsi="Segoe UI" w:cs="Segoe UI"/>
          <w:b/>
          <w:sz w:val="18"/>
          <w:szCs w:val="18"/>
        </w:rPr>
      </w:pPr>
      <w:r w:rsidRPr="00AA02A4">
        <w:rPr>
          <w:rFonts w:ascii="Segoe UI" w:hAnsi="Segoe UI" w:cs="Segoe UI"/>
          <w:b/>
          <w:sz w:val="18"/>
          <w:szCs w:val="18"/>
        </w:rPr>
        <w:t xml:space="preserve">z dnia ……………….. r. </w:t>
      </w:r>
    </w:p>
    <w:p w:rsidR="00A63163" w:rsidRPr="00AA02A4" w:rsidRDefault="00A63163" w:rsidP="00A663F1">
      <w:pPr>
        <w:pStyle w:val="Standard"/>
        <w:jc w:val="right"/>
        <w:rPr>
          <w:rFonts w:ascii="Segoe UI" w:hAnsi="Segoe UI" w:cs="Segoe UI"/>
          <w:b/>
          <w:sz w:val="10"/>
          <w:szCs w:val="10"/>
        </w:rPr>
      </w:pPr>
    </w:p>
    <w:p w:rsidR="000820D4" w:rsidRPr="00AA02A4" w:rsidRDefault="00A63163" w:rsidP="000820D4">
      <w:pPr>
        <w:widowControl w:val="0"/>
        <w:suppressAutoHyphens/>
        <w:spacing w:after="0" w:line="240" w:lineRule="auto"/>
        <w:jc w:val="center"/>
        <w:rPr>
          <w:rFonts w:ascii="Segoe UI" w:eastAsia="SimSun" w:hAnsi="Segoe UI" w:cs="Segoe UI"/>
          <w:b/>
          <w:kern w:val="1"/>
          <w:lang w:eastAsia="hi-IN" w:bidi="hi-IN"/>
        </w:rPr>
      </w:pPr>
      <w:r w:rsidRPr="00AA02A4">
        <w:rPr>
          <w:rFonts w:ascii="Segoe UI" w:eastAsia="SimSun" w:hAnsi="Segoe UI" w:cs="Segoe UI"/>
          <w:b/>
          <w:kern w:val="1"/>
          <w:lang w:eastAsia="hi-IN" w:bidi="hi-IN"/>
        </w:rPr>
        <w:t>Szczegółowe wymagania odnośnie sprzętu technicznego</w:t>
      </w:r>
    </w:p>
    <w:p w:rsidR="00A63163" w:rsidRPr="00AA02A4" w:rsidRDefault="00A63163" w:rsidP="00920650">
      <w:pPr>
        <w:widowControl w:val="0"/>
        <w:numPr>
          <w:ilvl w:val="0"/>
          <w:numId w:val="76"/>
        </w:numPr>
        <w:suppressAutoHyphens/>
        <w:spacing w:after="0" w:line="240" w:lineRule="auto"/>
        <w:ind w:left="284" w:hanging="284"/>
        <w:contextualSpacing/>
        <w:jc w:val="both"/>
        <w:rPr>
          <w:rFonts w:ascii="Segoe UI" w:hAnsi="Segoe UI" w:cs="Segoe UI"/>
          <w:b/>
          <w:kern w:val="1"/>
          <w:lang w:eastAsia="ar-SA"/>
        </w:rPr>
      </w:pPr>
      <w:r w:rsidRPr="00AA02A4">
        <w:rPr>
          <w:rFonts w:ascii="Segoe UI" w:hAnsi="Segoe UI" w:cs="Segoe UI"/>
          <w:b/>
          <w:kern w:val="1"/>
          <w:lang w:eastAsia="ar-SA"/>
        </w:rPr>
        <w:t>Sprzęt Techniczny</w:t>
      </w:r>
    </w:p>
    <w:p w:rsidR="00A63163" w:rsidRPr="00AA02A4" w:rsidRDefault="00A63163" w:rsidP="00920650">
      <w:pPr>
        <w:widowControl w:val="0"/>
        <w:numPr>
          <w:ilvl w:val="0"/>
          <w:numId w:val="69"/>
        </w:numPr>
        <w:suppressAutoHyphens/>
        <w:spacing w:after="0" w:line="240" w:lineRule="auto"/>
        <w:ind w:left="567" w:hanging="283"/>
        <w:jc w:val="both"/>
        <w:rPr>
          <w:rFonts w:ascii="Segoe UI" w:eastAsia="SimSun" w:hAnsi="Segoe UI" w:cs="Segoe UI"/>
          <w:kern w:val="1"/>
          <w:lang w:eastAsia="hi-IN" w:bidi="hi-IN"/>
        </w:rPr>
      </w:pPr>
      <w:r w:rsidRPr="00AA02A4">
        <w:rPr>
          <w:rFonts w:ascii="Segoe UI" w:eastAsia="SimSun" w:hAnsi="Segoe UI" w:cs="Segoe UI"/>
          <w:kern w:val="1"/>
          <w:lang w:eastAsia="hi-IN" w:bidi="hi-IN"/>
        </w:rPr>
        <w:t>Wykonawca musi dysponować:</w:t>
      </w:r>
    </w:p>
    <w:p w:rsidR="00A63163" w:rsidRPr="00AA02A4" w:rsidRDefault="00A63163" w:rsidP="00920650">
      <w:pPr>
        <w:widowControl w:val="0"/>
        <w:numPr>
          <w:ilvl w:val="0"/>
          <w:numId w:val="78"/>
        </w:numPr>
        <w:suppressAutoHyphens/>
        <w:spacing w:after="0" w:line="240" w:lineRule="auto"/>
        <w:contextualSpacing/>
        <w:jc w:val="both"/>
        <w:rPr>
          <w:rFonts w:ascii="Segoe UI" w:hAnsi="Segoe UI" w:cs="Segoe UI"/>
          <w:kern w:val="1"/>
          <w:lang w:eastAsia="ar-SA"/>
        </w:rPr>
      </w:pPr>
      <w:r w:rsidRPr="00AA02A4">
        <w:rPr>
          <w:rFonts w:ascii="Segoe UI" w:hAnsi="Segoe UI" w:cs="Segoe UI"/>
          <w:kern w:val="1"/>
          <w:lang w:eastAsia="ar-SA"/>
        </w:rPr>
        <w:t>co najmniej trzema samochodami specjalistycznymi bezpylnymi o minimalnej kubaturze 16m</w:t>
      </w:r>
      <w:r w:rsidRPr="00AA02A4">
        <w:rPr>
          <w:rFonts w:ascii="Segoe UI" w:hAnsi="Segoe UI" w:cs="Segoe UI"/>
          <w:kern w:val="1"/>
          <w:vertAlign w:val="superscript"/>
          <w:lang w:eastAsia="ar-SA"/>
        </w:rPr>
        <w:t xml:space="preserve">3 </w:t>
      </w:r>
      <w:r w:rsidRPr="00AA02A4">
        <w:rPr>
          <w:rFonts w:ascii="Segoe UI" w:hAnsi="Segoe UI" w:cs="Segoe UI"/>
          <w:kern w:val="1"/>
          <w:lang w:eastAsia="ar-SA"/>
        </w:rPr>
        <w:t xml:space="preserve">do zbierania zmieszanych odpadów komunalnych  wyposażonymi w terminale pokładowe systemu ewidencji odpadów sprzężonymi z odbiornikami odczytującymi chipy RFID z opróżnianych pojemników, w tym co najmniej jednym samochodem specjalistycznym wielofunkcyjnym z funkcją mycia i dezynfekcji pojemników na odpady zmieszane oraz segregowane, który na swoim wyposażeniu posiada myjkę wysokociśnieniową z głowicami obrotowymi. </w:t>
      </w:r>
    </w:p>
    <w:p w:rsidR="00A63163" w:rsidRPr="00AA02A4" w:rsidRDefault="00A63163" w:rsidP="00920650">
      <w:pPr>
        <w:widowControl w:val="0"/>
        <w:numPr>
          <w:ilvl w:val="0"/>
          <w:numId w:val="78"/>
        </w:numPr>
        <w:suppressAutoHyphens/>
        <w:spacing w:after="0" w:line="240" w:lineRule="auto"/>
        <w:contextualSpacing/>
        <w:jc w:val="both"/>
        <w:rPr>
          <w:rFonts w:ascii="Segoe UI" w:hAnsi="Segoe UI" w:cs="Segoe UI"/>
          <w:kern w:val="1"/>
          <w:lang w:eastAsia="ar-SA"/>
        </w:rPr>
      </w:pPr>
      <w:r w:rsidRPr="00AA02A4">
        <w:rPr>
          <w:rFonts w:ascii="Segoe UI" w:hAnsi="Segoe UI" w:cs="Segoe UI"/>
          <w:kern w:val="1"/>
          <w:lang w:eastAsia="ar-SA"/>
        </w:rPr>
        <w:t>co najmniej dwoma samochodami specjalistycznymi z funkcją kompaktującą, bezpylnymi o minimalnej kubaturze 16 m</w:t>
      </w:r>
      <w:r w:rsidRPr="00AA02A4">
        <w:rPr>
          <w:rFonts w:ascii="Segoe UI" w:hAnsi="Segoe UI" w:cs="Segoe UI"/>
          <w:kern w:val="1"/>
          <w:vertAlign w:val="superscript"/>
          <w:lang w:eastAsia="ar-SA"/>
        </w:rPr>
        <w:t>3</w:t>
      </w:r>
      <w:r w:rsidRPr="00AA02A4">
        <w:rPr>
          <w:rFonts w:ascii="Segoe UI" w:hAnsi="Segoe UI" w:cs="Segoe UI"/>
          <w:kern w:val="1"/>
          <w:lang w:eastAsia="ar-SA"/>
        </w:rPr>
        <w:t xml:space="preserve"> do selektywnego zbierania odpadów komunalnych wyposażonymi w terminale pokładowe systemu ewidencji odpadów w tym 1 z ręcznym skanerem chipów RFID.;</w:t>
      </w:r>
    </w:p>
    <w:p w:rsidR="00A63163" w:rsidRPr="00AA02A4" w:rsidRDefault="00A63163" w:rsidP="00920650">
      <w:pPr>
        <w:widowControl w:val="0"/>
        <w:numPr>
          <w:ilvl w:val="0"/>
          <w:numId w:val="78"/>
        </w:numPr>
        <w:suppressAutoHyphens/>
        <w:spacing w:after="0" w:line="240" w:lineRule="auto"/>
        <w:contextualSpacing/>
        <w:jc w:val="both"/>
        <w:rPr>
          <w:rFonts w:ascii="Segoe UI" w:hAnsi="Segoe UI" w:cs="Segoe UI"/>
          <w:kern w:val="1"/>
          <w:lang w:eastAsia="ar-SA"/>
        </w:rPr>
      </w:pPr>
      <w:r w:rsidRPr="00AA02A4">
        <w:rPr>
          <w:rFonts w:ascii="Segoe UI" w:hAnsi="Segoe UI" w:cs="Segoe UI"/>
          <w:kern w:val="1"/>
          <w:lang w:eastAsia="ar-SA"/>
        </w:rPr>
        <w:t>co najmniej dwoma samochodami dostawczymi o ładowności do 3,5 Mg wyposażonymi w terminale pokładowe systemu ewidencji odpadów oraz czytniki kodów kreskowych, w tym 1 z ręcznym skanerem chipów RFID;</w:t>
      </w:r>
    </w:p>
    <w:p w:rsidR="00A63163" w:rsidRPr="00AA02A4" w:rsidRDefault="00A63163" w:rsidP="00920650">
      <w:pPr>
        <w:widowControl w:val="0"/>
        <w:numPr>
          <w:ilvl w:val="0"/>
          <w:numId w:val="78"/>
        </w:numPr>
        <w:suppressAutoHyphens/>
        <w:spacing w:after="0" w:line="240" w:lineRule="auto"/>
        <w:contextualSpacing/>
        <w:jc w:val="both"/>
        <w:rPr>
          <w:rFonts w:ascii="Segoe UI" w:hAnsi="Segoe UI" w:cs="Segoe UI"/>
          <w:kern w:val="1"/>
          <w:lang w:eastAsia="ar-SA"/>
        </w:rPr>
      </w:pPr>
      <w:r w:rsidRPr="00AA02A4">
        <w:rPr>
          <w:rFonts w:ascii="Segoe UI" w:hAnsi="Segoe UI" w:cs="Segoe UI"/>
          <w:kern w:val="1"/>
          <w:lang w:eastAsia="ar-SA"/>
        </w:rPr>
        <w:t>co najmniej jednym samochodem bez funkcji kompaktującej z ręcznym skanerem chipów RFID o ładowności minimalnej 3,5 Mg.;</w:t>
      </w:r>
    </w:p>
    <w:p w:rsidR="00A63163" w:rsidRPr="00AA02A4" w:rsidRDefault="00A63163" w:rsidP="00920650">
      <w:pPr>
        <w:widowControl w:val="0"/>
        <w:numPr>
          <w:ilvl w:val="0"/>
          <w:numId w:val="78"/>
        </w:numPr>
        <w:suppressAutoHyphens/>
        <w:spacing w:after="0" w:line="240" w:lineRule="auto"/>
        <w:jc w:val="both"/>
        <w:rPr>
          <w:rFonts w:ascii="Segoe UI" w:eastAsia="SimSun" w:hAnsi="Segoe UI" w:cs="Segoe UI"/>
          <w:kern w:val="1"/>
          <w:lang w:eastAsia="hi-IN" w:bidi="hi-IN"/>
        </w:rPr>
      </w:pPr>
      <w:r w:rsidRPr="00AA02A4">
        <w:rPr>
          <w:rFonts w:ascii="Segoe UI" w:eastAsia="SimSun" w:hAnsi="Segoe UI" w:cs="Segoe UI"/>
          <w:kern w:val="1"/>
          <w:lang w:eastAsia="hi-IN" w:bidi="hi-IN"/>
        </w:rPr>
        <w:t>samochodem wielokomorowym do odbioru odpadów selektywnie zbieranych. Samochód umożliwi równoczesny odbiór trzech frakcji odpadów zbieranych selektywnie;</w:t>
      </w:r>
    </w:p>
    <w:p w:rsidR="00A63163" w:rsidRPr="00AA02A4" w:rsidRDefault="00A63163" w:rsidP="00920650">
      <w:pPr>
        <w:widowControl w:val="0"/>
        <w:numPr>
          <w:ilvl w:val="0"/>
          <w:numId w:val="69"/>
        </w:numPr>
        <w:suppressAutoHyphens/>
        <w:spacing w:after="0" w:line="240" w:lineRule="auto"/>
        <w:ind w:left="567" w:hanging="283"/>
        <w:jc w:val="both"/>
        <w:rPr>
          <w:rFonts w:ascii="Times New Roman" w:eastAsia="SimSun" w:hAnsi="Times New Roman" w:cs="Mangal"/>
          <w:kern w:val="1"/>
          <w:lang w:eastAsia="hi-IN" w:bidi="hi-IN"/>
        </w:rPr>
      </w:pPr>
      <w:r w:rsidRPr="00AA02A4">
        <w:rPr>
          <w:rFonts w:ascii="Segoe UI" w:eastAsia="SimSun" w:hAnsi="Segoe UI" w:cs="Segoe UI"/>
          <w:kern w:val="1"/>
          <w:lang w:eastAsia="hi-IN" w:bidi="hi-IN"/>
        </w:rPr>
        <w:t xml:space="preserve">co najmniej 10% udziałem pojazdów elektrycznych lub pojazdów napędzanych gazem ziemnym we flocie pojazdów użytkowanych przy wykonywaniu przedmiotu umowy, w rozumieniu ustawy z dnia 11 stycznia 2018 roku o </w:t>
      </w:r>
      <w:proofErr w:type="spellStart"/>
      <w:r w:rsidRPr="00AA02A4">
        <w:rPr>
          <w:rFonts w:ascii="Segoe UI" w:eastAsia="SimSun" w:hAnsi="Segoe UI" w:cs="Segoe UI"/>
          <w:kern w:val="1"/>
          <w:lang w:eastAsia="hi-IN" w:bidi="hi-IN"/>
        </w:rPr>
        <w:t>elektromobilności</w:t>
      </w:r>
      <w:proofErr w:type="spellEnd"/>
      <w:r w:rsidRPr="00AA02A4">
        <w:rPr>
          <w:rFonts w:ascii="Segoe UI" w:eastAsia="SimSun" w:hAnsi="Segoe UI" w:cs="Segoe UI"/>
          <w:kern w:val="1"/>
          <w:lang w:eastAsia="hi-IN" w:bidi="hi-IN"/>
        </w:rPr>
        <w:t xml:space="preserve"> i paliwach alternatywnych (Dz. U. z 202</w:t>
      </w:r>
      <w:r w:rsidR="001A3B33" w:rsidRPr="00AA02A4">
        <w:rPr>
          <w:rFonts w:ascii="Segoe UI" w:eastAsia="SimSun" w:hAnsi="Segoe UI" w:cs="Segoe UI"/>
          <w:kern w:val="1"/>
          <w:lang w:eastAsia="hi-IN" w:bidi="hi-IN"/>
        </w:rPr>
        <w:t>2</w:t>
      </w:r>
      <w:r w:rsidRPr="00AA02A4">
        <w:rPr>
          <w:rFonts w:ascii="Segoe UI" w:eastAsia="SimSun" w:hAnsi="Segoe UI" w:cs="Segoe UI"/>
          <w:kern w:val="1"/>
          <w:lang w:eastAsia="hi-IN" w:bidi="hi-IN"/>
        </w:rPr>
        <w:t xml:space="preserve"> roku poz. </w:t>
      </w:r>
      <w:r w:rsidR="001A3B33" w:rsidRPr="00AA02A4">
        <w:rPr>
          <w:rFonts w:ascii="Segoe UI" w:eastAsia="SimSun" w:hAnsi="Segoe UI" w:cs="Segoe UI"/>
          <w:kern w:val="1"/>
          <w:lang w:eastAsia="hi-IN" w:bidi="hi-IN"/>
        </w:rPr>
        <w:t>1083 ze zm.</w:t>
      </w:r>
      <w:r w:rsidRPr="00AA02A4">
        <w:rPr>
          <w:rFonts w:ascii="Segoe UI" w:eastAsia="SimSun" w:hAnsi="Segoe UI" w:cs="Segoe UI"/>
          <w:kern w:val="1"/>
          <w:lang w:eastAsia="hi-IN" w:bidi="hi-IN"/>
        </w:rPr>
        <w:t>)</w:t>
      </w:r>
    </w:p>
    <w:p w:rsidR="00A63163" w:rsidRPr="00AA02A4" w:rsidRDefault="00A63163" w:rsidP="00920650">
      <w:pPr>
        <w:widowControl w:val="0"/>
        <w:numPr>
          <w:ilvl w:val="0"/>
          <w:numId w:val="69"/>
        </w:numPr>
        <w:suppressAutoHyphens/>
        <w:spacing w:after="0" w:line="240" w:lineRule="auto"/>
        <w:ind w:left="567" w:hanging="283"/>
        <w:jc w:val="both"/>
        <w:rPr>
          <w:rFonts w:ascii="Segoe UI" w:eastAsia="SimSun" w:hAnsi="Segoe UI" w:cs="Segoe UI"/>
          <w:kern w:val="1"/>
          <w:lang w:eastAsia="hi-IN" w:bidi="hi-IN"/>
        </w:rPr>
      </w:pPr>
      <w:r w:rsidRPr="00AA02A4">
        <w:rPr>
          <w:rFonts w:ascii="Segoe UI" w:eastAsia="SimSun" w:hAnsi="Segoe UI" w:cs="Segoe UI"/>
          <w:kern w:val="1"/>
          <w:lang w:eastAsia="hi-IN" w:bidi="hi-IN"/>
        </w:rPr>
        <w:t>Woda i środki dezynfekujące wykorzystywane do mycia pojemników powinny być wlewane do urządzeń Wykonawcy, na bazie do tego przystosowanej. Ścieki powstałe z mycia i dezynfekcji powinny być oddawane podmiotowi posiadającemu stosowne zezwolenia na terenie Gminy Miasto Stargard.</w:t>
      </w:r>
    </w:p>
    <w:p w:rsidR="00A63163" w:rsidRPr="00AA02A4" w:rsidRDefault="00A63163" w:rsidP="00920650">
      <w:pPr>
        <w:widowControl w:val="0"/>
        <w:numPr>
          <w:ilvl w:val="0"/>
          <w:numId w:val="76"/>
        </w:numPr>
        <w:suppressAutoHyphens/>
        <w:spacing w:after="0" w:line="240" w:lineRule="auto"/>
        <w:ind w:left="284" w:hanging="284"/>
        <w:contextualSpacing/>
        <w:jc w:val="both"/>
        <w:rPr>
          <w:rFonts w:ascii="Segoe UI" w:hAnsi="Segoe UI" w:cs="Segoe UI"/>
          <w:b/>
          <w:kern w:val="1"/>
          <w:lang w:eastAsia="ar-SA"/>
        </w:rPr>
      </w:pPr>
      <w:r w:rsidRPr="00AA02A4">
        <w:rPr>
          <w:rFonts w:ascii="Segoe UI" w:hAnsi="Segoe UI" w:cs="Segoe UI"/>
          <w:b/>
          <w:kern w:val="1"/>
          <w:lang w:eastAsia="ar-SA"/>
        </w:rPr>
        <w:t>Szczegółowe wymagania dla pojazdów oraz systemu elektronicznej ewidencji odpadów i pozycjonowania pojazdów:</w:t>
      </w:r>
    </w:p>
    <w:p w:rsidR="00A63163" w:rsidRPr="00AA02A4" w:rsidRDefault="00A63163" w:rsidP="00916D78">
      <w:pPr>
        <w:widowControl w:val="0"/>
        <w:suppressAutoHyphens/>
        <w:spacing w:after="0" w:line="240" w:lineRule="auto"/>
        <w:ind w:left="284"/>
        <w:jc w:val="both"/>
        <w:rPr>
          <w:rFonts w:ascii="Segoe UI" w:eastAsia="SimSun" w:hAnsi="Segoe UI" w:cs="Segoe UI"/>
          <w:kern w:val="1"/>
          <w:lang w:eastAsia="hi-IN" w:bidi="hi-IN"/>
        </w:rPr>
      </w:pPr>
      <w:r w:rsidRPr="00AA02A4">
        <w:rPr>
          <w:rFonts w:ascii="Segoe UI" w:eastAsia="SimSun" w:hAnsi="Segoe UI" w:cs="Segoe UI"/>
          <w:kern w:val="1"/>
          <w:lang w:eastAsia="hi-IN" w:bidi="hi-IN"/>
        </w:rPr>
        <w:t>1) W celu poprawy bezpieczeństwa użytkowania pojazdów i weryfikacji poszczególnych odbiorów co do których występują uwagi - Wykonawca zastosuje w pojazdach przeznaczonych do wykonywania odbiorów odpadów monitoring otoczenia. Zapisy pozwolą ustalić:</w:t>
      </w:r>
    </w:p>
    <w:p w:rsidR="00A63163" w:rsidRPr="00AA02A4" w:rsidRDefault="00A63163" w:rsidP="00916D78">
      <w:pPr>
        <w:widowControl w:val="0"/>
        <w:suppressAutoHyphens/>
        <w:spacing w:after="0" w:line="240" w:lineRule="auto"/>
        <w:ind w:left="284"/>
        <w:jc w:val="both"/>
        <w:rPr>
          <w:rFonts w:ascii="Segoe UI" w:eastAsia="SimSun" w:hAnsi="Segoe UI" w:cs="Segoe UI"/>
          <w:kern w:val="1"/>
          <w:lang w:eastAsia="hi-IN" w:bidi="hi-IN"/>
        </w:rPr>
      </w:pPr>
      <w:r w:rsidRPr="00AA02A4">
        <w:rPr>
          <w:rFonts w:ascii="Segoe UI" w:eastAsia="SimSun" w:hAnsi="Segoe UI" w:cs="Segoe UI"/>
          <w:kern w:val="1"/>
          <w:lang w:eastAsia="hi-IN" w:bidi="hi-IN"/>
        </w:rPr>
        <w:t>- czy odpady zostały odebrane w zgłaszanym zakresie,</w:t>
      </w:r>
    </w:p>
    <w:p w:rsidR="00A63163" w:rsidRPr="00AA02A4" w:rsidRDefault="00A63163" w:rsidP="00916D78">
      <w:pPr>
        <w:widowControl w:val="0"/>
        <w:suppressAutoHyphens/>
        <w:spacing w:after="0" w:line="240" w:lineRule="auto"/>
        <w:ind w:left="284"/>
        <w:jc w:val="both"/>
        <w:rPr>
          <w:rFonts w:ascii="Segoe UI" w:eastAsia="SimSun" w:hAnsi="Segoe UI" w:cs="Segoe UI"/>
          <w:kern w:val="1"/>
          <w:lang w:eastAsia="hi-IN" w:bidi="hi-IN"/>
        </w:rPr>
      </w:pPr>
      <w:r w:rsidRPr="00AA02A4">
        <w:rPr>
          <w:rFonts w:ascii="Segoe UI" w:eastAsia="SimSun" w:hAnsi="Segoe UI" w:cs="Segoe UI"/>
          <w:kern w:val="1"/>
          <w:lang w:eastAsia="hi-IN" w:bidi="hi-IN"/>
        </w:rPr>
        <w:t>- w przypadkach gdy miejsce gromadzenia odpadów jest widoczne z ulicy – czy odpady były właściwie przygotowane do odbioru.</w:t>
      </w:r>
    </w:p>
    <w:p w:rsidR="00A63163" w:rsidRPr="00AA02A4" w:rsidRDefault="00A63163" w:rsidP="00916D78">
      <w:pPr>
        <w:widowControl w:val="0"/>
        <w:suppressAutoHyphens/>
        <w:spacing w:after="0" w:line="240" w:lineRule="auto"/>
        <w:ind w:left="284"/>
        <w:jc w:val="both"/>
        <w:rPr>
          <w:rFonts w:ascii="Segoe UI" w:eastAsia="SimSun" w:hAnsi="Segoe UI" w:cs="Segoe UI"/>
          <w:kern w:val="1"/>
          <w:lang w:eastAsia="hi-IN" w:bidi="hi-IN"/>
        </w:rPr>
      </w:pPr>
      <w:r w:rsidRPr="00AA02A4">
        <w:rPr>
          <w:rFonts w:ascii="Segoe UI" w:eastAsia="SimSun" w:hAnsi="Segoe UI" w:cs="Segoe UI"/>
          <w:kern w:val="1"/>
          <w:lang w:eastAsia="hi-IN" w:bidi="hi-IN"/>
        </w:rPr>
        <w:t xml:space="preserve">2) Pojazdy muszą być wyposażone w system identyfikacji RFID pojemników i worków za pomocą kodów kreskowych. Systemy muszą być </w:t>
      </w:r>
      <w:r w:rsidRPr="00AA02A4">
        <w:rPr>
          <w:rFonts w:ascii="Segoe UI" w:eastAsia="SimSun" w:hAnsi="Segoe UI" w:cs="Segoe UI"/>
          <w:kern w:val="1"/>
          <w:highlight w:val="white"/>
          <w:lang w:eastAsia="hi-IN" w:bidi="hi-IN"/>
        </w:rPr>
        <w:t>zintegrowane z elektronicznym systemem rejestracji parametrów pracy pojazdu i zabudowy, bazującym na technologii GPS, który ma zapewnić co najmniej:</w:t>
      </w:r>
    </w:p>
    <w:p w:rsidR="00A63163" w:rsidRPr="00AA02A4" w:rsidRDefault="00A63163" w:rsidP="00920650">
      <w:pPr>
        <w:widowControl w:val="0"/>
        <w:numPr>
          <w:ilvl w:val="0"/>
          <w:numId w:val="70"/>
        </w:numPr>
        <w:tabs>
          <w:tab w:val="num" w:pos="567"/>
        </w:tabs>
        <w:suppressAutoHyphens/>
        <w:spacing w:after="0" w:line="240" w:lineRule="auto"/>
        <w:ind w:left="993"/>
        <w:contextualSpacing/>
        <w:rPr>
          <w:rFonts w:ascii="Segoe UI" w:hAnsi="Segoe UI" w:cs="Segoe UI"/>
          <w:kern w:val="1"/>
          <w:lang w:eastAsia="ar-SA"/>
        </w:rPr>
      </w:pPr>
      <w:r w:rsidRPr="00AA02A4">
        <w:rPr>
          <w:rFonts w:ascii="Segoe UI" w:hAnsi="Segoe UI" w:cs="Segoe UI"/>
          <w:kern w:val="1"/>
          <w:highlight w:val="white"/>
          <w:lang w:eastAsia="ar-SA"/>
        </w:rPr>
        <w:t>lokalizację pojazdu podczas uruchamiania zasypu z dokładnością do 5 metrów</w:t>
      </w:r>
      <w:r w:rsidRPr="00AA02A4">
        <w:rPr>
          <w:rFonts w:ascii="Segoe UI" w:hAnsi="Segoe UI" w:cs="Segoe UI"/>
          <w:kern w:val="1"/>
          <w:lang w:eastAsia="ar-SA"/>
        </w:rPr>
        <w:t>,</w:t>
      </w:r>
    </w:p>
    <w:p w:rsidR="00A63163" w:rsidRPr="00AA02A4" w:rsidRDefault="00A63163" w:rsidP="00920650">
      <w:pPr>
        <w:widowControl w:val="0"/>
        <w:numPr>
          <w:ilvl w:val="0"/>
          <w:numId w:val="70"/>
        </w:numPr>
        <w:tabs>
          <w:tab w:val="num" w:pos="567"/>
        </w:tabs>
        <w:suppressAutoHyphens/>
        <w:spacing w:after="0" w:line="240" w:lineRule="auto"/>
        <w:ind w:left="993"/>
        <w:contextualSpacing/>
        <w:rPr>
          <w:rFonts w:ascii="Segoe UI" w:hAnsi="Segoe UI" w:cs="Segoe UI"/>
          <w:kern w:val="1"/>
          <w:lang w:eastAsia="ar-SA"/>
        </w:rPr>
      </w:pPr>
      <w:r w:rsidRPr="00AA02A4">
        <w:rPr>
          <w:rFonts w:ascii="Segoe UI" w:hAnsi="Segoe UI" w:cs="Segoe UI"/>
          <w:kern w:val="1"/>
          <w:lang w:eastAsia="ar-SA"/>
        </w:rPr>
        <w:lastRenderedPageBreak/>
        <w:t>monitoring tras – punkty nie rzadziej niż co 200m i co 60 sekund,</w:t>
      </w:r>
    </w:p>
    <w:p w:rsidR="00A63163" w:rsidRPr="00AA02A4" w:rsidRDefault="00A63163" w:rsidP="00920650">
      <w:pPr>
        <w:widowControl w:val="0"/>
        <w:numPr>
          <w:ilvl w:val="0"/>
          <w:numId w:val="70"/>
        </w:numPr>
        <w:tabs>
          <w:tab w:val="num" w:pos="567"/>
        </w:tabs>
        <w:suppressAutoHyphens/>
        <w:spacing w:after="0" w:line="240" w:lineRule="auto"/>
        <w:ind w:left="993"/>
        <w:contextualSpacing/>
        <w:rPr>
          <w:rFonts w:ascii="Segoe UI" w:hAnsi="Segoe UI" w:cs="Segoe UI"/>
          <w:kern w:val="1"/>
          <w:lang w:eastAsia="ar-SA"/>
        </w:rPr>
      </w:pPr>
      <w:r w:rsidRPr="00AA02A4">
        <w:rPr>
          <w:rFonts w:ascii="Segoe UI" w:hAnsi="Segoe UI" w:cs="Segoe UI"/>
          <w:kern w:val="1"/>
          <w:lang w:eastAsia="ar-SA"/>
        </w:rPr>
        <w:t>monitorowanie pracy mechanizmu załadunkowego,</w:t>
      </w:r>
    </w:p>
    <w:p w:rsidR="00A63163" w:rsidRPr="00AA02A4" w:rsidRDefault="00A63163" w:rsidP="00920650">
      <w:pPr>
        <w:widowControl w:val="0"/>
        <w:numPr>
          <w:ilvl w:val="0"/>
          <w:numId w:val="70"/>
        </w:numPr>
        <w:tabs>
          <w:tab w:val="num" w:pos="567"/>
        </w:tabs>
        <w:suppressAutoHyphens/>
        <w:spacing w:after="0" w:line="240" w:lineRule="auto"/>
        <w:ind w:left="993"/>
        <w:contextualSpacing/>
        <w:rPr>
          <w:rFonts w:ascii="Segoe UI" w:hAnsi="Segoe UI" w:cs="Segoe UI"/>
          <w:kern w:val="1"/>
          <w:lang w:eastAsia="ar-SA"/>
        </w:rPr>
      </w:pPr>
      <w:r w:rsidRPr="00AA02A4">
        <w:rPr>
          <w:rFonts w:ascii="Segoe UI" w:hAnsi="Segoe UI" w:cs="Segoe UI"/>
          <w:kern w:val="1"/>
          <w:lang w:eastAsia="ar-SA"/>
        </w:rPr>
        <w:t>monitorowanie otwarcia odwłoka.</w:t>
      </w:r>
    </w:p>
    <w:p w:rsidR="00A63163" w:rsidRPr="00AA02A4" w:rsidRDefault="00A63163" w:rsidP="00920650">
      <w:pPr>
        <w:widowControl w:val="0"/>
        <w:numPr>
          <w:ilvl w:val="0"/>
          <w:numId w:val="69"/>
        </w:numPr>
        <w:tabs>
          <w:tab w:val="left" w:pos="567"/>
        </w:tabs>
        <w:suppressAutoHyphens/>
        <w:spacing w:after="0" w:line="240" w:lineRule="auto"/>
        <w:ind w:left="851" w:hanging="567"/>
        <w:jc w:val="both"/>
        <w:rPr>
          <w:rFonts w:ascii="Segoe UI" w:hAnsi="Segoe UI" w:cs="Segoe UI"/>
          <w:kern w:val="1"/>
          <w:lang w:eastAsia="en-US" w:bidi="hi-IN"/>
        </w:rPr>
      </w:pPr>
      <w:r w:rsidRPr="00AA02A4">
        <w:rPr>
          <w:rFonts w:ascii="Segoe UI" w:eastAsia="SimSun" w:hAnsi="Segoe UI" w:cs="Segoe UI"/>
          <w:kern w:val="1"/>
          <w:lang w:eastAsia="en-US" w:bidi="hi-IN"/>
        </w:rPr>
        <w:t xml:space="preserve">W zakresie przepływu informacji pomiędzy załogami o zaleganiu odpadów innych frakcji i realizacji tych zgłoszeń – </w:t>
      </w:r>
      <w:r w:rsidRPr="00AA02A4">
        <w:rPr>
          <w:rFonts w:ascii="Segoe UI" w:eastAsia="SimSun" w:hAnsi="Segoe UI" w:cs="Segoe UI"/>
          <w:kern w:val="1"/>
          <w:lang w:eastAsia="hi-IN" w:bidi="hi-IN"/>
        </w:rPr>
        <w:t>Wykonawca</w:t>
      </w:r>
      <w:r w:rsidRPr="00AA02A4">
        <w:rPr>
          <w:rFonts w:ascii="Segoe UI" w:eastAsia="SimSun" w:hAnsi="Segoe UI" w:cs="Segoe UI"/>
          <w:kern w:val="1"/>
          <w:lang w:eastAsia="en-US" w:bidi="hi-IN"/>
        </w:rPr>
        <w:t xml:space="preserve"> wprowadzi elektroniczne zlecenia z możliwością zaznaczania dodatkowych rodzajów odpadów znajdujących się przy nieruchomości.</w:t>
      </w:r>
    </w:p>
    <w:p w:rsidR="00A63163" w:rsidRPr="00AA02A4" w:rsidRDefault="00A63163" w:rsidP="00920650">
      <w:pPr>
        <w:widowControl w:val="0"/>
        <w:numPr>
          <w:ilvl w:val="0"/>
          <w:numId w:val="76"/>
        </w:numPr>
        <w:suppressAutoHyphens/>
        <w:spacing w:after="0" w:line="240" w:lineRule="auto"/>
        <w:ind w:left="284" w:hanging="284"/>
        <w:jc w:val="both"/>
        <w:rPr>
          <w:rFonts w:ascii="Segoe UI" w:eastAsia="SimSun" w:hAnsi="Segoe UI" w:cs="Segoe UI"/>
          <w:b/>
          <w:kern w:val="1"/>
          <w:lang w:eastAsia="hi-IN" w:bidi="hi-IN"/>
        </w:rPr>
      </w:pPr>
      <w:r w:rsidRPr="00AA02A4">
        <w:rPr>
          <w:rFonts w:ascii="Segoe UI" w:eastAsia="SimSun" w:hAnsi="Segoe UI" w:cs="Segoe UI"/>
          <w:b/>
          <w:kern w:val="1"/>
          <w:lang w:eastAsia="hi-IN" w:bidi="hi-IN"/>
        </w:rPr>
        <w:t>Wyposażenie urządzeń i pojazdów:</w:t>
      </w:r>
    </w:p>
    <w:p w:rsidR="00A63163" w:rsidRPr="00AA02A4" w:rsidRDefault="00A63163" w:rsidP="00916D78">
      <w:pPr>
        <w:suppressAutoHyphens/>
        <w:spacing w:after="0" w:line="240" w:lineRule="auto"/>
        <w:ind w:left="284"/>
        <w:jc w:val="both"/>
        <w:rPr>
          <w:rFonts w:ascii="Segoe UI" w:eastAsia="SimSun" w:hAnsi="Segoe UI" w:cs="Segoe UI"/>
          <w:b/>
          <w:kern w:val="1"/>
          <w:sz w:val="10"/>
          <w:szCs w:val="10"/>
          <w:lang w:eastAsia="hi-IN" w:bidi="hi-IN"/>
        </w:rPr>
      </w:pPr>
    </w:p>
    <w:p w:rsidR="00A63163" w:rsidRPr="00AA02A4" w:rsidRDefault="00A63163" w:rsidP="00920650">
      <w:pPr>
        <w:widowControl w:val="0"/>
        <w:numPr>
          <w:ilvl w:val="0"/>
          <w:numId w:val="75"/>
        </w:numPr>
        <w:suppressAutoHyphens/>
        <w:spacing w:after="0" w:line="240" w:lineRule="auto"/>
        <w:ind w:left="567" w:hanging="283"/>
        <w:jc w:val="both"/>
        <w:rPr>
          <w:rFonts w:ascii="Segoe UI" w:eastAsia="SimSun" w:hAnsi="Segoe UI" w:cs="Segoe UI"/>
          <w:b/>
          <w:kern w:val="1"/>
          <w:lang w:eastAsia="hi-IN" w:bidi="hi-IN"/>
        </w:rPr>
      </w:pPr>
      <w:r w:rsidRPr="00AA02A4">
        <w:rPr>
          <w:rFonts w:ascii="Segoe UI" w:eastAsia="SimSun" w:hAnsi="Segoe UI" w:cs="Segoe UI"/>
          <w:b/>
          <w:kern w:val="1"/>
          <w:lang w:eastAsia="hi-IN" w:bidi="hi-IN"/>
        </w:rPr>
        <w:t>identyfikacja pojemników:</w:t>
      </w:r>
    </w:p>
    <w:p w:rsidR="00A63163" w:rsidRPr="00AA02A4" w:rsidRDefault="00A63163" w:rsidP="00920650">
      <w:pPr>
        <w:widowControl w:val="0"/>
        <w:numPr>
          <w:ilvl w:val="0"/>
          <w:numId w:val="71"/>
        </w:numPr>
        <w:suppressAutoHyphens/>
        <w:spacing w:after="0" w:line="240" w:lineRule="auto"/>
        <w:ind w:left="851" w:hanging="284"/>
        <w:contextualSpacing/>
        <w:jc w:val="both"/>
        <w:rPr>
          <w:rFonts w:ascii="Segoe UI" w:hAnsi="Segoe UI" w:cs="Segoe UI"/>
          <w:kern w:val="1"/>
          <w:lang w:eastAsia="ar-SA"/>
        </w:rPr>
      </w:pPr>
      <w:r w:rsidRPr="00AA02A4">
        <w:rPr>
          <w:rFonts w:ascii="Segoe UI" w:hAnsi="Segoe UI" w:cs="Segoe UI"/>
          <w:kern w:val="1"/>
          <w:lang w:eastAsia="ar-SA"/>
        </w:rPr>
        <w:t>pojazdy muszą być wyposażone w system składający się z:</w:t>
      </w:r>
    </w:p>
    <w:p w:rsidR="00A63163" w:rsidRPr="00AA02A4" w:rsidRDefault="00A63163" w:rsidP="00916D78">
      <w:pPr>
        <w:spacing w:after="0" w:line="240" w:lineRule="auto"/>
        <w:ind w:left="993" w:hanging="142"/>
        <w:jc w:val="both"/>
        <w:rPr>
          <w:rFonts w:ascii="Segoe UI" w:hAnsi="Segoe UI" w:cs="Segoe UI"/>
          <w:kern w:val="1"/>
          <w:lang w:eastAsia="ar-SA"/>
        </w:rPr>
      </w:pPr>
      <w:r w:rsidRPr="00AA02A4">
        <w:rPr>
          <w:rFonts w:ascii="Segoe UI" w:hAnsi="Segoe UI" w:cs="Segoe UI"/>
          <w:kern w:val="1"/>
          <w:lang w:eastAsia="ar-SA"/>
        </w:rPr>
        <w:t>- anten pozwalających na automatyczną radiową identyfikację pojemników podczas załadunku,</w:t>
      </w:r>
    </w:p>
    <w:p w:rsidR="00A63163" w:rsidRPr="00AA02A4" w:rsidRDefault="00A63163" w:rsidP="00916D78">
      <w:pPr>
        <w:spacing w:after="0" w:line="240" w:lineRule="auto"/>
        <w:ind w:left="1418" w:hanging="567"/>
        <w:jc w:val="both"/>
        <w:rPr>
          <w:rFonts w:ascii="Segoe UI" w:hAnsi="Segoe UI" w:cs="Segoe UI"/>
          <w:kern w:val="1"/>
          <w:lang w:eastAsia="ar-SA"/>
        </w:rPr>
      </w:pPr>
      <w:r w:rsidRPr="00AA02A4">
        <w:rPr>
          <w:rFonts w:ascii="Segoe UI" w:hAnsi="Segoe UI" w:cs="Segoe UI"/>
          <w:kern w:val="1"/>
          <w:lang w:eastAsia="ar-SA"/>
        </w:rPr>
        <w:t>- terminala pokładowego na śmieciarce,</w:t>
      </w:r>
    </w:p>
    <w:p w:rsidR="00A63163" w:rsidRPr="00AA02A4" w:rsidRDefault="00A63163" w:rsidP="00920650">
      <w:pPr>
        <w:widowControl w:val="0"/>
        <w:numPr>
          <w:ilvl w:val="0"/>
          <w:numId w:val="71"/>
        </w:numPr>
        <w:suppressAutoHyphens/>
        <w:autoSpaceDE w:val="0"/>
        <w:autoSpaceDN w:val="0"/>
        <w:adjustRightInd w:val="0"/>
        <w:spacing w:after="0" w:line="240" w:lineRule="auto"/>
        <w:ind w:left="851" w:hanging="284"/>
        <w:contextualSpacing/>
        <w:jc w:val="both"/>
        <w:rPr>
          <w:rFonts w:ascii="Segoe UI" w:hAnsi="Segoe UI" w:cs="Segoe UI"/>
          <w:kern w:val="1"/>
          <w:highlight w:val="white"/>
          <w:lang w:eastAsia="ar-SA"/>
        </w:rPr>
      </w:pPr>
      <w:r w:rsidRPr="00AA02A4">
        <w:rPr>
          <w:rFonts w:ascii="Segoe UI" w:hAnsi="Segoe UI" w:cs="Segoe UI"/>
          <w:kern w:val="1"/>
          <w:highlight w:val="white"/>
          <w:lang w:eastAsia="ar-SA"/>
        </w:rPr>
        <w:t>system musi zapewniać identyfikację pojemników za pomocą anten RFID,</w:t>
      </w:r>
    </w:p>
    <w:p w:rsidR="00A63163" w:rsidRPr="00AA02A4" w:rsidRDefault="00A63163" w:rsidP="00920650">
      <w:pPr>
        <w:widowControl w:val="0"/>
        <w:numPr>
          <w:ilvl w:val="0"/>
          <w:numId w:val="71"/>
        </w:numPr>
        <w:suppressAutoHyphens/>
        <w:autoSpaceDE w:val="0"/>
        <w:autoSpaceDN w:val="0"/>
        <w:adjustRightInd w:val="0"/>
        <w:spacing w:after="0" w:line="240" w:lineRule="auto"/>
        <w:ind w:left="851" w:hanging="284"/>
        <w:contextualSpacing/>
        <w:jc w:val="both"/>
        <w:rPr>
          <w:rFonts w:ascii="Segoe UI" w:hAnsi="Segoe UI" w:cs="Segoe UI"/>
          <w:kern w:val="1"/>
          <w:highlight w:val="white"/>
          <w:lang w:eastAsia="ar-SA"/>
        </w:rPr>
      </w:pPr>
      <w:r w:rsidRPr="00AA02A4">
        <w:rPr>
          <w:rFonts w:ascii="Segoe UI" w:hAnsi="Segoe UI" w:cs="Segoe UI"/>
          <w:kern w:val="1"/>
          <w:highlight w:val="white"/>
          <w:lang w:eastAsia="ar-SA"/>
        </w:rPr>
        <w:t>system radiowej identyfikacji pojemników musi pracować w oparciu o identyfikatory pracujące na częstotliwości około 125 kHz (np.  typu 125kHz UNIQUE),</w:t>
      </w:r>
    </w:p>
    <w:p w:rsidR="00A63163" w:rsidRPr="00AA02A4" w:rsidRDefault="00A63163" w:rsidP="00920650">
      <w:pPr>
        <w:widowControl w:val="0"/>
        <w:numPr>
          <w:ilvl w:val="0"/>
          <w:numId w:val="71"/>
        </w:numPr>
        <w:suppressAutoHyphens/>
        <w:spacing w:after="0" w:line="240" w:lineRule="auto"/>
        <w:ind w:left="851" w:hanging="284"/>
        <w:contextualSpacing/>
        <w:jc w:val="both"/>
        <w:rPr>
          <w:rFonts w:ascii="Segoe UI" w:hAnsi="Segoe UI" w:cs="Segoe UI"/>
          <w:kern w:val="1"/>
          <w:lang w:eastAsia="ar-SA"/>
        </w:rPr>
      </w:pPr>
      <w:r w:rsidRPr="00AA02A4">
        <w:rPr>
          <w:rFonts w:ascii="Segoe UI" w:hAnsi="Segoe UI" w:cs="Segoe UI"/>
          <w:kern w:val="1"/>
          <w:lang w:eastAsia="ar-SA"/>
        </w:rPr>
        <w:t>system musi umożliwiać identyfikację wszystkich standardowych pojemników od 60 dm</w:t>
      </w:r>
      <w:r w:rsidRPr="00AA02A4">
        <w:rPr>
          <w:rFonts w:ascii="Segoe UI" w:hAnsi="Segoe UI" w:cs="Segoe UI"/>
          <w:kern w:val="1"/>
          <w:vertAlign w:val="superscript"/>
          <w:lang w:eastAsia="ar-SA"/>
        </w:rPr>
        <w:t>3</w:t>
      </w:r>
      <w:r w:rsidRPr="00AA02A4">
        <w:rPr>
          <w:rFonts w:ascii="Segoe UI" w:hAnsi="Segoe UI" w:cs="Segoe UI"/>
          <w:kern w:val="1"/>
          <w:lang w:eastAsia="ar-SA"/>
        </w:rPr>
        <w:t xml:space="preserve"> do 1100 dm</w:t>
      </w:r>
      <w:r w:rsidRPr="00AA02A4">
        <w:rPr>
          <w:rFonts w:ascii="Segoe UI" w:hAnsi="Segoe UI" w:cs="Segoe UI"/>
          <w:kern w:val="1"/>
          <w:vertAlign w:val="superscript"/>
          <w:lang w:eastAsia="ar-SA"/>
        </w:rPr>
        <w:t>3</w:t>
      </w:r>
      <w:r w:rsidRPr="00AA02A4">
        <w:rPr>
          <w:rFonts w:ascii="Segoe UI" w:hAnsi="Segoe UI" w:cs="Segoe UI"/>
          <w:kern w:val="1"/>
          <w:lang w:eastAsia="ar-SA"/>
        </w:rPr>
        <w:t xml:space="preserve"> pojemności,  zarówno plastikowych jak i metalowych;</w:t>
      </w:r>
    </w:p>
    <w:p w:rsidR="00A63163" w:rsidRPr="00AA02A4" w:rsidRDefault="00A63163" w:rsidP="00920650">
      <w:pPr>
        <w:widowControl w:val="0"/>
        <w:numPr>
          <w:ilvl w:val="0"/>
          <w:numId w:val="75"/>
        </w:numPr>
        <w:suppressAutoHyphens/>
        <w:autoSpaceDE w:val="0"/>
        <w:autoSpaceDN w:val="0"/>
        <w:adjustRightInd w:val="0"/>
        <w:spacing w:after="0" w:line="240" w:lineRule="auto"/>
        <w:ind w:left="567" w:hanging="283"/>
        <w:jc w:val="both"/>
        <w:rPr>
          <w:rFonts w:ascii="Segoe UI" w:eastAsia="SimSun" w:hAnsi="Segoe UI" w:cs="Segoe UI"/>
          <w:b/>
          <w:kern w:val="1"/>
          <w:highlight w:val="white"/>
          <w:lang w:eastAsia="hi-IN" w:bidi="hi-IN"/>
        </w:rPr>
      </w:pPr>
      <w:r w:rsidRPr="00AA02A4">
        <w:rPr>
          <w:rFonts w:ascii="Segoe UI" w:eastAsia="SimSun" w:hAnsi="Segoe UI" w:cs="Segoe UI"/>
          <w:b/>
          <w:kern w:val="1"/>
          <w:highlight w:val="white"/>
          <w:lang w:eastAsia="hi-IN" w:bidi="hi-IN"/>
        </w:rPr>
        <w:t>identyfikacja  worków</w:t>
      </w:r>
    </w:p>
    <w:p w:rsidR="00A63163" w:rsidRPr="00AA02A4" w:rsidRDefault="00A63163" w:rsidP="00920650">
      <w:pPr>
        <w:widowControl w:val="0"/>
        <w:numPr>
          <w:ilvl w:val="0"/>
          <w:numId w:val="72"/>
        </w:numPr>
        <w:suppressAutoHyphens/>
        <w:spacing w:after="0" w:line="240" w:lineRule="auto"/>
        <w:ind w:left="851" w:hanging="284"/>
        <w:contextualSpacing/>
        <w:jc w:val="both"/>
        <w:rPr>
          <w:rFonts w:ascii="Segoe UI" w:hAnsi="Segoe UI" w:cs="Segoe UI"/>
          <w:kern w:val="1"/>
          <w:lang w:eastAsia="ar-SA"/>
        </w:rPr>
      </w:pPr>
      <w:r w:rsidRPr="00AA02A4">
        <w:rPr>
          <w:rFonts w:ascii="Segoe UI" w:hAnsi="Segoe UI" w:cs="Segoe UI"/>
          <w:kern w:val="1"/>
          <w:lang w:eastAsia="ar-SA"/>
        </w:rPr>
        <w:t>pojazdy muszą być wyposażone w system składający się z czytnika kodów kreskowych pozwalających na ręczną identyfikację kodów kreskowych;</w:t>
      </w:r>
    </w:p>
    <w:p w:rsidR="00A63163" w:rsidRPr="00AA02A4" w:rsidRDefault="00A63163" w:rsidP="00920650">
      <w:pPr>
        <w:widowControl w:val="0"/>
        <w:numPr>
          <w:ilvl w:val="0"/>
          <w:numId w:val="72"/>
        </w:numPr>
        <w:suppressAutoHyphens/>
        <w:autoSpaceDE w:val="0"/>
        <w:spacing w:after="0" w:line="240" w:lineRule="auto"/>
        <w:ind w:left="851" w:hanging="284"/>
        <w:contextualSpacing/>
        <w:jc w:val="both"/>
        <w:rPr>
          <w:rFonts w:ascii="Segoe UI" w:hAnsi="Segoe UI" w:cs="Segoe UI"/>
          <w:kern w:val="1"/>
          <w:lang w:eastAsia="ar-SA"/>
        </w:rPr>
      </w:pPr>
      <w:r w:rsidRPr="00AA02A4">
        <w:rPr>
          <w:rFonts w:ascii="Segoe UI" w:hAnsi="Segoe UI" w:cs="Segoe UI"/>
          <w:kern w:val="1"/>
          <w:lang w:eastAsia="ar-SA"/>
        </w:rPr>
        <w:t xml:space="preserve">rejestracja odbioru worków powinna zawierać informacje o: </w:t>
      </w:r>
    </w:p>
    <w:p w:rsidR="00A63163" w:rsidRPr="00AA02A4" w:rsidRDefault="00A63163" w:rsidP="00916D78">
      <w:pPr>
        <w:widowControl w:val="0"/>
        <w:suppressAutoHyphens/>
        <w:autoSpaceDE w:val="0"/>
        <w:spacing w:after="0" w:line="240" w:lineRule="auto"/>
        <w:ind w:left="993" w:hanging="142"/>
        <w:jc w:val="both"/>
        <w:rPr>
          <w:rFonts w:ascii="Segoe UI" w:hAnsi="Segoe UI" w:cs="Segoe UI"/>
          <w:kern w:val="1"/>
          <w:lang w:eastAsia="ar-SA"/>
        </w:rPr>
      </w:pPr>
      <w:r w:rsidRPr="00AA02A4">
        <w:rPr>
          <w:rFonts w:ascii="Segoe UI" w:hAnsi="Segoe UI" w:cs="Segoe UI"/>
          <w:kern w:val="1"/>
          <w:lang w:eastAsia="ar-SA"/>
        </w:rPr>
        <w:t xml:space="preserve">- lokalizacji, </w:t>
      </w:r>
    </w:p>
    <w:p w:rsidR="00A63163" w:rsidRPr="00AA02A4" w:rsidRDefault="00A63163" w:rsidP="00916D78">
      <w:pPr>
        <w:widowControl w:val="0"/>
        <w:suppressAutoHyphens/>
        <w:autoSpaceDE w:val="0"/>
        <w:spacing w:after="0" w:line="240" w:lineRule="auto"/>
        <w:ind w:left="993" w:hanging="142"/>
        <w:jc w:val="both"/>
        <w:rPr>
          <w:rFonts w:ascii="Segoe UI" w:hAnsi="Segoe UI" w:cs="Segoe UI"/>
          <w:kern w:val="1"/>
          <w:lang w:eastAsia="ar-SA"/>
        </w:rPr>
      </w:pPr>
      <w:r w:rsidRPr="00AA02A4">
        <w:rPr>
          <w:rFonts w:ascii="Segoe UI" w:hAnsi="Segoe UI" w:cs="Segoe UI"/>
          <w:kern w:val="1"/>
          <w:lang w:eastAsia="ar-SA"/>
        </w:rPr>
        <w:t xml:space="preserve">- właścicielu nieruchomości, </w:t>
      </w:r>
    </w:p>
    <w:p w:rsidR="00A63163" w:rsidRPr="00AA02A4" w:rsidRDefault="00A63163" w:rsidP="00916D78">
      <w:pPr>
        <w:widowControl w:val="0"/>
        <w:suppressAutoHyphens/>
        <w:autoSpaceDE w:val="0"/>
        <w:spacing w:after="0" w:line="240" w:lineRule="auto"/>
        <w:ind w:left="993" w:hanging="142"/>
        <w:jc w:val="both"/>
        <w:rPr>
          <w:rFonts w:ascii="Segoe UI" w:hAnsi="Segoe UI" w:cs="Segoe UI"/>
          <w:kern w:val="1"/>
          <w:lang w:eastAsia="ar-SA"/>
        </w:rPr>
      </w:pPr>
      <w:r w:rsidRPr="00AA02A4">
        <w:rPr>
          <w:rFonts w:ascii="Segoe UI" w:hAnsi="Segoe UI" w:cs="Segoe UI"/>
          <w:kern w:val="1"/>
          <w:lang w:eastAsia="ar-SA"/>
        </w:rPr>
        <w:t>- rodzaju worka,</w:t>
      </w:r>
    </w:p>
    <w:p w:rsidR="00A63163" w:rsidRPr="00AA02A4" w:rsidRDefault="00A63163" w:rsidP="00916D78">
      <w:pPr>
        <w:widowControl w:val="0"/>
        <w:suppressAutoHyphens/>
        <w:autoSpaceDE w:val="0"/>
        <w:spacing w:after="0" w:line="240" w:lineRule="auto"/>
        <w:ind w:left="993" w:hanging="142"/>
        <w:jc w:val="both"/>
        <w:rPr>
          <w:rFonts w:ascii="Segoe UI" w:hAnsi="Segoe UI" w:cs="Segoe UI"/>
          <w:kern w:val="1"/>
          <w:lang w:eastAsia="ar-SA"/>
        </w:rPr>
      </w:pPr>
      <w:r w:rsidRPr="00AA02A4">
        <w:rPr>
          <w:rFonts w:ascii="Segoe UI" w:hAnsi="Segoe UI" w:cs="Segoe UI"/>
          <w:kern w:val="1"/>
          <w:lang w:eastAsia="ar-SA"/>
        </w:rPr>
        <w:t>- dacie;</w:t>
      </w:r>
    </w:p>
    <w:p w:rsidR="00A63163" w:rsidRPr="00AA02A4" w:rsidRDefault="00A63163" w:rsidP="00916D78">
      <w:pPr>
        <w:widowControl w:val="0"/>
        <w:suppressAutoHyphens/>
        <w:autoSpaceDE w:val="0"/>
        <w:spacing w:after="0" w:line="240" w:lineRule="auto"/>
        <w:ind w:left="851" w:hanging="284"/>
        <w:jc w:val="both"/>
        <w:rPr>
          <w:rFonts w:ascii="Segoe UI" w:hAnsi="Segoe UI" w:cs="Segoe UI"/>
          <w:kern w:val="1"/>
          <w:lang w:eastAsia="ar-SA"/>
        </w:rPr>
      </w:pPr>
      <w:r w:rsidRPr="00AA02A4">
        <w:rPr>
          <w:rFonts w:ascii="Segoe UI" w:hAnsi="Segoe UI" w:cs="Segoe UI"/>
          <w:kern w:val="1"/>
          <w:lang w:eastAsia="ar-SA"/>
        </w:rPr>
        <w:t xml:space="preserve">c) identyfikacji podlegają worki na odpady opakowaniowe zbierane selektywnie: (PET, szkło, papier oraz odpady wielomateriałowe i metale) </w:t>
      </w:r>
      <w:r w:rsidRPr="00AA02A4">
        <w:rPr>
          <w:rFonts w:ascii="Segoe UI" w:hAnsi="Segoe UI" w:cs="Segoe UI"/>
          <w:kern w:val="1"/>
          <w:u w:val="single"/>
          <w:lang w:eastAsia="ar-SA"/>
        </w:rPr>
        <w:t>a także worki na odpady zielone;</w:t>
      </w:r>
    </w:p>
    <w:p w:rsidR="00A63163" w:rsidRPr="00AA02A4" w:rsidRDefault="00A63163" w:rsidP="00920650">
      <w:pPr>
        <w:widowControl w:val="0"/>
        <w:numPr>
          <w:ilvl w:val="0"/>
          <w:numId w:val="75"/>
        </w:numPr>
        <w:suppressAutoHyphens/>
        <w:spacing w:after="0" w:line="240" w:lineRule="auto"/>
        <w:ind w:left="567" w:hanging="283"/>
        <w:jc w:val="both"/>
        <w:rPr>
          <w:rFonts w:ascii="Segoe UI" w:eastAsia="SimSun" w:hAnsi="Segoe UI" w:cs="Segoe UI"/>
          <w:b/>
          <w:kern w:val="1"/>
          <w:lang w:eastAsia="hi-IN" w:bidi="hi-IN"/>
        </w:rPr>
      </w:pPr>
      <w:r w:rsidRPr="00AA02A4">
        <w:rPr>
          <w:rFonts w:ascii="Segoe UI" w:eastAsia="SimSun" w:hAnsi="Segoe UI" w:cs="Segoe UI"/>
          <w:b/>
          <w:kern w:val="1"/>
          <w:lang w:eastAsia="hi-IN" w:bidi="hi-IN"/>
        </w:rPr>
        <w:t>funkcjonalność i cechy terminala pokładowego:</w:t>
      </w:r>
    </w:p>
    <w:p w:rsidR="00A63163" w:rsidRPr="00AA02A4" w:rsidRDefault="00A63163" w:rsidP="00920650">
      <w:pPr>
        <w:widowControl w:val="0"/>
        <w:numPr>
          <w:ilvl w:val="0"/>
          <w:numId w:val="74"/>
        </w:numPr>
        <w:suppressAutoHyphens/>
        <w:autoSpaceDE w:val="0"/>
        <w:autoSpaceDN w:val="0"/>
        <w:adjustRightInd w:val="0"/>
        <w:spacing w:after="0" w:line="240" w:lineRule="auto"/>
        <w:ind w:left="851" w:hanging="284"/>
        <w:contextualSpacing/>
        <w:jc w:val="both"/>
        <w:rPr>
          <w:rFonts w:ascii="Segoe UI" w:hAnsi="Segoe UI" w:cs="Segoe UI"/>
          <w:kern w:val="1"/>
          <w:highlight w:val="white"/>
          <w:lang w:eastAsia="ar-SA"/>
        </w:rPr>
      </w:pPr>
      <w:r w:rsidRPr="00AA02A4">
        <w:rPr>
          <w:rFonts w:ascii="Segoe UI" w:hAnsi="Segoe UI" w:cs="Segoe UI"/>
          <w:kern w:val="1"/>
          <w:highlight w:val="white"/>
          <w:lang w:eastAsia="ar-SA"/>
        </w:rPr>
        <w:t>urządzenie musi posiadać klawiaturę numeryczną z możliwością wprowadzania tekstu (przyciski wielofunkcyjne),</w:t>
      </w:r>
    </w:p>
    <w:p w:rsidR="00A63163" w:rsidRPr="00AA02A4" w:rsidRDefault="00A63163" w:rsidP="00920650">
      <w:pPr>
        <w:widowControl w:val="0"/>
        <w:numPr>
          <w:ilvl w:val="0"/>
          <w:numId w:val="74"/>
        </w:numPr>
        <w:suppressAutoHyphens/>
        <w:autoSpaceDE w:val="0"/>
        <w:autoSpaceDN w:val="0"/>
        <w:adjustRightInd w:val="0"/>
        <w:spacing w:after="0" w:line="240" w:lineRule="auto"/>
        <w:ind w:left="851" w:hanging="284"/>
        <w:contextualSpacing/>
        <w:jc w:val="both"/>
        <w:rPr>
          <w:rFonts w:ascii="Segoe UI" w:hAnsi="Segoe UI" w:cs="Segoe UI"/>
          <w:kern w:val="1"/>
          <w:highlight w:val="white"/>
          <w:lang w:eastAsia="ar-SA"/>
        </w:rPr>
      </w:pPr>
      <w:r w:rsidRPr="00AA02A4">
        <w:rPr>
          <w:rFonts w:ascii="Segoe UI" w:hAnsi="Segoe UI" w:cs="Segoe UI"/>
          <w:kern w:val="1"/>
          <w:highlight w:val="white"/>
          <w:lang w:eastAsia="ar-SA"/>
        </w:rPr>
        <w:t>możliwość wyszukiwania adresów po ulicach,</w:t>
      </w:r>
    </w:p>
    <w:p w:rsidR="00A63163" w:rsidRPr="00AA02A4" w:rsidRDefault="00A63163" w:rsidP="00920650">
      <w:pPr>
        <w:widowControl w:val="0"/>
        <w:numPr>
          <w:ilvl w:val="0"/>
          <w:numId w:val="74"/>
        </w:numPr>
        <w:suppressAutoHyphens/>
        <w:autoSpaceDE w:val="0"/>
        <w:autoSpaceDN w:val="0"/>
        <w:adjustRightInd w:val="0"/>
        <w:spacing w:after="0" w:line="240" w:lineRule="auto"/>
        <w:ind w:left="851" w:hanging="284"/>
        <w:contextualSpacing/>
        <w:jc w:val="both"/>
        <w:rPr>
          <w:rFonts w:ascii="Segoe UI" w:hAnsi="Segoe UI" w:cs="Segoe UI"/>
          <w:kern w:val="1"/>
          <w:highlight w:val="white"/>
          <w:lang w:eastAsia="ar-SA"/>
        </w:rPr>
      </w:pPr>
      <w:r w:rsidRPr="00AA02A4">
        <w:rPr>
          <w:rFonts w:ascii="Segoe UI" w:hAnsi="Segoe UI" w:cs="Segoe UI"/>
          <w:kern w:val="1"/>
          <w:highlight w:val="white"/>
          <w:lang w:eastAsia="ar-SA"/>
        </w:rPr>
        <w:t>możliwość wgrania bazy danych (</w:t>
      </w:r>
      <w:proofErr w:type="spellStart"/>
      <w:r w:rsidRPr="00AA02A4">
        <w:rPr>
          <w:rFonts w:ascii="Segoe UI" w:hAnsi="Segoe UI" w:cs="Segoe UI"/>
          <w:kern w:val="1"/>
          <w:highlight w:val="white"/>
          <w:lang w:eastAsia="ar-SA"/>
        </w:rPr>
        <w:t>trasówki</w:t>
      </w:r>
      <w:proofErr w:type="spellEnd"/>
      <w:r w:rsidRPr="00AA02A4">
        <w:rPr>
          <w:rFonts w:ascii="Segoe UI" w:hAnsi="Segoe UI" w:cs="Segoe UI"/>
          <w:kern w:val="1"/>
          <w:highlight w:val="white"/>
          <w:lang w:eastAsia="ar-SA"/>
        </w:rPr>
        <w:t>),</w:t>
      </w:r>
    </w:p>
    <w:p w:rsidR="00A63163" w:rsidRPr="00AA02A4" w:rsidRDefault="00A63163" w:rsidP="00920650">
      <w:pPr>
        <w:widowControl w:val="0"/>
        <w:numPr>
          <w:ilvl w:val="0"/>
          <w:numId w:val="74"/>
        </w:numPr>
        <w:suppressAutoHyphens/>
        <w:autoSpaceDE w:val="0"/>
        <w:autoSpaceDN w:val="0"/>
        <w:adjustRightInd w:val="0"/>
        <w:spacing w:after="0" w:line="240" w:lineRule="auto"/>
        <w:ind w:left="851" w:hanging="284"/>
        <w:contextualSpacing/>
        <w:jc w:val="both"/>
        <w:rPr>
          <w:rFonts w:ascii="Segoe UI" w:hAnsi="Segoe UI" w:cs="Segoe UI"/>
          <w:kern w:val="1"/>
          <w:highlight w:val="white"/>
          <w:lang w:eastAsia="ar-SA"/>
        </w:rPr>
      </w:pPr>
      <w:r w:rsidRPr="00AA02A4">
        <w:rPr>
          <w:rFonts w:ascii="Segoe UI" w:hAnsi="Segoe UI" w:cs="Segoe UI"/>
          <w:kern w:val="1"/>
          <w:highlight w:val="white"/>
          <w:lang w:eastAsia="ar-SA"/>
        </w:rPr>
        <w:t>sygnalizacja dźwiękowa i wizualna czy dany pojemnik znajduje się na liście,</w:t>
      </w:r>
    </w:p>
    <w:p w:rsidR="00A63163" w:rsidRPr="00AA02A4" w:rsidRDefault="00A63163" w:rsidP="00920650">
      <w:pPr>
        <w:widowControl w:val="0"/>
        <w:numPr>
          <w:ilvl w:val="0"/>
          <w:numId w:val="74"/>
        </w:numPr>
        <w:suppressAutoHyphens/>
        <w:autoSpaceDE w:val="0"/>
        <w:autoSpaceDN w:val="0"/>
        <w:adjustRightInd w:val="0"/>
        <w:spacing w:after="0" w:line="240" w:lineRule="auto"/>
        <w:ind w:left="851" w:hanging="284"/>
        <w:contextualSpacing/>
        <w:jc w:val="both"/>
        <w:rPr>
          <w:rFonts w:ascii="Segoe UI" w:hAnsi="Segoe UI" w:cs="Segoe UI"/>
          <w:kern w:val="1"/>
          <w:highlight w:val="white"/>
          <w:lang w:eastAsia="ar-SA"/>
        </w:rPr>
      </w:pPr>
      <w:r w:rsidRPr="00AA02A4">
        <w:rPr>
          <w:rFonts w:ascii="Segoe UI" w:hAnsi="Segoe UI" w:cs="Segoe UI"/>
          <w:kern w:val="1"/>
          <w:highlight w:val="white"/>
          <w:lang w:eastAsia="ar-SA"/>
        </w:rPr>
        <w:t>interfejs z klawiaturą i wyświetlaczem prezentujący dane dotyczące posesji, typ pojemnika oraz komunikaty przypisane do posesji,</w:t>
      </w:r>
    </w:p>
    <w:p w:rsidR="00A63163" w:rsidRPr="00AA02A4" w:rsidRDefault="00A63163" w:rsidP="00920650">
      <w:pPr>
        <w:widowControl w:val="0"/>
        <w:numPr>
          <w:ilvl w:val="0"/>
          <w:numId w:val="74"/>
        </w:numPr>
        <w:suppressAutoHyphens/>
        <w:autoSpaceDE w:val="0"/>
        <w:autoSpaceDN w:val="0"/>
        <w:adjustRightInd w:val="0"/>
        <w:spacing w:after="0" w:line="240" w:lineRule="auto"/>
        <w:ind w:left="851" w:hanging="284"/>
        <w:contextualSpacing/>
        <w:jc w:val="both"/>
        <w:rPr>
          <w:rFonts w:ascii="Segoe UI" w:hAnsi="Segoe UI" w:cs="Segoe UI"/>
          <w:kern w:val="1"/>
          <w:highlight w:val="white"/>
          <w:lang w:eastAsia="ar-SA"/>
        </w:rPr>
      </w:pPr>
      <w:r w:rsidRPr="00AA02A4">
        <w:rPr>
          <w:rFonts w:ascii="Segoe UI" w:hAnsi="Segoe UI" w:cs="Segoe UI"/>
          <w:kern w:val="1"/>
          <w:highlight w:val="white"/>
          <w:lang w:eastAsia="ar-SA"/>
        </w:rPr>
        <w:t>załoga śmieciarki musi mieć możliwość zgłaszania w terminalu naruszeń zdarzeń takich jak m.in. :</w:t>
      </w:r>
    </w:p>
    <w:p w:rsidR="00A63163" w:rsidRPr="00AA02A4" w:rsidRDefault="00A63163" w:rsidP="00916D78">
      <w:pPr>
        <w:spacing w:after="0" w:line="240" w:lineRule="auto"/>
        <w:ind w:left="1134" w:hanging="283"/>
        <w:jc w:val="both"/>
        <w:rPr>
          <w:rFonts w:ascii="Segoe UI" w:hAnsi="Segoe UI" w:cs="Segoe UI"/>
          <w:kern w:val="1"/>
          <w:lang w:eastAsia="ar-SA"/>
        </w:rPr>
      </w:pPr>
      <w:r w:rsidRPr="00AA02A4">
        <w:rPr>
          <w:rFonts w:ascii="Segoe UI" w:hAnsi="Segoe UI" w:cs="Segoe UI"/>
          <w:kern w:val="1"/>
          <w:lang w:eastAsia="ar-SA"/>
        </w:rPr>
        <w:t>- uszkodzony pojemnik,</w:t>
      </w:r>
    </w:p>
    <w:p w:rsidR="00A63163" w:rsidRPr="00AA02A4" w:rsidRDefault="00A63163" w:rsidP="00916D78">
      <w:pPr>
        <w:spacing w:after="0" w:line="240" w:lineRule="auto"/>
        <w:ind w:left="1134" w:hanging="283"/>
        <w:jc w:val="both"/>
        <w:rPr>
          <w:rFonts w:ascii="Segoe UI" w:hAnsi="Segoe UI" w:cs="Segoe UI"/>
          <w:kern w:val="1"/>
          <w:lang w:eastAsia="ar-SA"/>
        </w:rPr>
      </w:pPr>
      <w:r w:rsidRPr="00AA02A4">
        <w:rPr>
          <w:rFonts w:ascii="Segoe UI" w:hAnsi="Segoe UI" w:cs="Segoe UI"/>
          <w:kern w:val="1"/>
          <w:lang w:eastAsia="ar-SA"/>
        </w:rPr>
        <w:t>- niemożliwy dojazd do posesji,</w:t>
      </w:r>
    </w:p>
    <w:p w:rsidR="00A63163" w:rsidRPr="00AA02A4" w:rsidRDefault="00A63163" w:rsidP="00916D78">
      <w:pPr>
        <w:spacing w:after="0" w:line="240" w:lineRule="auto"/>
        <w:ind w:left="1134" w:hanging="283"/>
        <w:jc w:val="both"/>
        <w:rPr>
          <w:rFonts w:ascii="Segoe UI" w:hAnsi="Segoe UI" w:cs="Segoe UI"/>
          <w:kern w:val="1"/>
          <w:lang w:eastAsia="ar-SA"/>
        </w:rPr>
      </w:pPr>
      <w:r w:rsidRPr="00AA02A4">
        <w:rPr>
          <w:rFonts w:ascii="Segoe UI" w:hAnsi="Segoe UI" w:cs="Segoe UI"/>
          <w:kern w:val="1"/>
          <w:lang w:eastAsia="ar-SA"/>
        </w:rPr>
        <w:t>- niewłaściwy odpad w pojemniku,</w:t>
      </w:r>
    </w:p>
    <w:p w:rsidR="00A63163" w:rsidRPr="00AA02A4" w:rsidRDefault="00A63163" w:rsidP="00916D78">
      <w:pPr>
        <w:spacing w:after="0" w:line="240" w:lineRule="auto"/>
        <w:ind w:left="1134" w:hanging="283"/>
        <w:jc w:val="both"/>
        <w:rPr>
          <w:rFonts w:ascii="Segoe UI" w:hAnsi="Segoe UI" w:cs="Segoe UI"/>
          <w:kern w:val="1"/>
          <w:lang w:eastAsia="ar-SA"/>
        </w:rPr>
      </w:pPr>
      <w:r w:rsidRPr="00AA02A4">
        <w:rPr>
          <w:rFonts w:ascii="Segoe UI" w:hAnsi="Segoe UI" w:cs="Segoe UI"/>
          <w:kern w:val="1"/>
          <w:lang w:eastAsia="ar-SA"/>
        </w:rPr>
        <w:t>- nie wystawiony pojemnik,</w:t>
      </w:r>
    </w:p>
    <w:p w:rsidR="00A63163" w:rsidRPr="00AA02A4" w:rsidRDefault="00A63163" w:rsidP="00920650">
      <w:pPr>
        <w:widowControl w:val="0"/>
        <w:numPr>
          <w:ilvl w:val="0"/>
          <w:numId w:val="74"/>
        </w:numPr>
        <w:suppressAutoHyphens/>
        <w:autoSpaceDE w:val="0"/>
        <w:autoSpaceDN w:val="0"/>
        <w:adjustRightInd w:val="0"/>
        <w:spacing w:after="0" w:line="240" w:lineRule="auto"/>
        <w:ind w:left="851" w:hanging="284"/>
        <w:contextualSpacing/>
        <w:jc w:val="both"/>
        <w:rPr>
          <w:rFonts w:ascii="Segoe UI" w:hAnsi="Segoe UI" w:cs="Segoe UI"/>
          <w:kern w:val="1"/>
          <w:lang w:eastAsia="ar-SA"/>
        </w:rPr>
      </w:pPr>
      <w:r w:rsidRPr="00AA02A4">
        <w:rPr>
          <w:rFonts w:ascii="Segoe UI" w:hAnsi="Segoe UI" w:cs="Segoe UI"/>
          <w:kern w:val="1"/>
          <w:highlight w:val="white"/>
          <w:lang w:eastAsia="ar-SA"/>
        </w:rPr>
        <w:t>wszystkie</w:t>
      </w:r>
      <w:r w:rsidRPr="00AA02A4">
        <w:rPr>
          <w:rFonts w:ascii="Segoe UI" w:hAnsi="Segoe UI" w:cs="Segoe UI"/>
          <w:kern w:val="1"/>
          <w:lang w:eastAsia="ar-SA"/>
        </w:rPr>
        <w:t xml:space="preserve"> zarejestrowane dane zarówno o załadunkach (identyfikacja pojemników) </w:t>
      </w:r>
      <w:r w:rsidRPr="00AA02A4">
        <w:rPr>
          <w:rFonts w:ascii="Segoe UI" w:hAnsi="Segoe UI" w:cs="Segoe UI"/>
          <w:kern w:val="1"/>
          <w:lang w:eastAsia="ar-SA"/>
        </w:rPr>
        <w:br/>
        <w:t>jak i zdarzeniach muszą być uzupełnione o precyzyjną lokalizację oraz datę i czas,</w:t>
      </w:r>
    </w:p>
    <w:p w:rsidR="00A63163" w:rsidRPr="00AA02A4" w:rsidRDefault="00A63163" w:rsidP="00920650">
      <w:pPr>
        <w:widowControl w:val="0"/>
        <w:numPr>
          <w:ilvl w:val="0"/>
          <w:numId w:val="74"/>
        </w:numPr>
        <w:suppressAutoHyphens/>
        <w:autoSpaceDE w:val="0"/>
        <w:autoSpaceDN w:val="0"/>
        <w:adjustRightInd w:val="0"/>
        <w:spacing w:after="0" w:line="240" w:lineRule="auto"/>
        <w:ind w:left="851" w:hanging="284"/>
        <w:contextualSpacing/>
        <w:jc w:val="both"/>
        <w:rPr>
          <w:rFonts w:ascii="Segoe UI" w:hAnsi="Segoe UI" w:cs="Segoe UI"/>
          <w:kern w:val="1"/>
          <w:highlight w:val="white"/>
          <w:lang w:eastAsia="ar-SA"/>
        </w:rPr>
      </w:pPr>
      <w:r w:rsidRPr="00AA02A4">
        <w:rPr>
          <w:rFonts w:ascii="Segoe UI" w:hAnsi="Segoe UI" w:cs="Segoe UI"/>
          <w:kern w:val="1"/>
          <w:lang w:eastAsia="ar-SA"/>
        </w:rPr>
        <w:t>Zamawiający</w:t>
      </w:r>
      <w:r w:rsidRPr="00AA02A4">
        <w:rPr>
          <w:rFonts w:ascii="Segoe UI" w:hAnsi="Segoe UI" w:cs="Segoe UI"/>
          <w:kern w:val="1"/>
          <w:highlight w:val="white"/>
          <w:lang w:eastAsia="ar-SA"/>
        </w:rPr>
        <w:t xml:space="preserve"> zastrzega sobie prawo do ustalenia wraz z </w:t>
      </w:r>
      <w:r w:rsidRPr="00AA02A4">
        <w:rPr>
          <w:rFonts w:ascii="Segoe UI" w:hAnsi="Segoe UI" w:cs="Segoe UI"/>
          <w:kern w:val="1"/>
          <w:lang w:eastAsia="ar-SA"/>
        </w:rPr>
        <w:t>Wykonawcą</w:t>
      </w:r>
      <w:r w:rsidRPr="00AA02A4">
        <w:rPr>
          <w:rFonts w:ascii="Segoe UI" w:hAnsi="Segoe UI" w:cs="Segoe UI"/>
          <w:kern w:val="1"/>
          <w:highlight w:val="white"/>
          <w:lang w:eastAsia="ar-SA"/>
        </w:rPr>
        <w:t xml:space="preserve"> treści komunikatów dotyczących zdarzeń;</w:t>
      </w:r>
    </w:p>
    <w:p w:rsidR="00A63163" w:rsidRPr="00AA02A4" w:rsidRDefault="00A63163" w:rsidP="00920650">
      <w:pPr>
        <w:widowControl w:val="0"/>
        <w:numPr>
          <w:ilvl w:val="0"/>
          <w:numId w:val="75"/>
        </w:numPr>
        <w:suppressAutoHyphens/>
        <w:spacing w:after="0" w:line="240" w:lineRule="auto"/>
        <w:ind w:left="567" w:hanging="283"/>
        <w:jc w:val="both"/>
        <w:rPr>
          <w:rFonts w:ascii="Segoe UI" w:eastAsia="SimSun" w:hAnsi="Segoe UI" w:cs="Segoe UI"/>
          <w:b/>
          <w:kern w:val="1"/>
          <w:lang w:eastAsia="hi-IN" w:bidi="hi-IN"/>
        </w:rPr>
      </w:pPr>
      <w:r w:rsidRPr="00AA02A4">
        <w:rPr>
          <w:rFonts w:ascii="Segoe UI" w:eastAsia="SimSun" w:hAnsi="Segoe UI" w:cs="Segoe UI"/>
          <w:b/>
          <w:kern w:val="1"/>
          <w:lang w:eastAsia="hi-IN" w:bidi="hi-IN"/>
        </w:rPr>
        <w:lastRenderedPageBreak/>
        <w:t>Oprogramowanie do zarządzania i monitorowania flotą pojazdów:</w:t>
      </w:r>
    </w:p>
    <w:p w:rsidR="00A63163" w:rsidRPr="00AA02A4" w:rsidRDefault="00A63163" w:rsidP="00920650">
      <w:pPr>
        <w:widowControl w:val="0"/>
        <w:numPr>
          <w:ilvl w:val="0"/>
          <w:numId w:val="80"/>
        </w:numPr>
        <w:suppressAutoHyphens/>
        <w:spacing w:after="0" w:line="240" w:lineRule="auto"/>
        <w:ind w:left="851" w:hanging="284"/>
        <w:jc w:val="both"/>
        <w:rPr>
          <w:rFonts w:ascii="Segoe UI" w:eastAsia="SimSun" w:hAnsi="Segoe UI" w:cs="Segoe UI"/>
          <w:b/>
          <w:kern w:val="1"/>
          <w:lang w:eastAsia="hi-IN" w:bidi="hi-IN"/>
        </w:rPr>
      </w:pPr>
      <w:r w:rsidRPr="00AA02A4">
        <w:rPr>
          <w:rFonts w:ascii="Segoe UI" w:eastAsia="SimSun" w:hAnsi="Segoe UI" w:cs="Segoe UI"/>
          <w:kern w:val="1"/>
          <w:lang w:eastAsia="hi-IN" w:bidi="hi-IN"/>
        </w:rPr>
        <w:t>oprogramowanie powinno zapewniać integrację z mapami cyfrowymi, systemem GPS i komputerami pokładowymi w pojazdach,</w:t>
      </w:r>
    </w:p>
    <w:p w:rsidR="00A63163" w:rsidRPr="00AA02A4" w:rsidRDefault="00A63163" w:rsidP="00920650">
      <w:pPr>
        <w:widowControl w:val="0"/>
        <w:numPr>
          <w:ilvl w:val="0"/>
          <w:numId w:val="80"/>
        </w:numPr>
        <w:suppressAutoHyphens/>
        <w:spacing w:after="0" w:line="240" w:lineRule="auto"/>
        <w:ind w:left="851" w:hanging="284"/>
        <w:jc w:val="both"/>
        <w:rPr>
          <w:rFonts w:ascii="Segoe UI" w:eastAsia="SimSun" w:hAnsi="Segoe UI" w:cs="Segoe UI"/>
          <w:b/>
          <w:kern w:val="1"/>
          <w:lang w:eastAsia="hi-IN" w:bidi="hi-IN"/>
        </w:rPr>
      </w:pPr>
      <w:r w:rsidRPr="00AA02A4">
        <w:rPr>
          <w:rFonts w:ascii="Segoe UI" w:hAnsi="Segoe UI" w:cs="Segoe UI"/>
          <w:kern w:val="1"/>
          <w:lang w:eastAsia="hi-IN" w:bidi="hi-IN"/>
        </w:rPr>
        <w:t>oprogramowanie</w:t>
      </w:r>
      <w:r w:rsidRPr="00AA02A4">
        <w:rPr>
          <w:rFonts w:ascii="Segoe UI" w:eastAsia="SimSun" w:hAnsi="Segoe UI" w:cs="Segoe UI"/>
          <w:kern w:val="1"/>
          <w:lang w:eastAsia="hi-IN" w:bidi="hi-IN"/>
        </w:rPr>
        <w:t xml:space="preserve"> powinno umożliwiać w szczególno</w:t>
      </w:r>
      <w:r w:rsidRPr="00AA02A4">
        <w:rPr>
          <w:rFonts w:ascii="Segoe UI" w:hAnsi="Segoe UI" w:cs="Segoe UI"/>
          <w:kern w:val="1"/>
          <w:lang w:eastAsia="hi-IN" w:bidi="hi-IN"/>
        </w:rPr>
        <w:t>ś</w:t>
      </w:r>
      <w:r w:rsidRPr="00AA02A4">
        <w:rPr>
          <w:rFonts w:ascii="Segoe UI" w:eastAsia="SimSun" w:hAnsi="Segoe UI" w:cs="Segoe UI"/>
          <w:kern w:val="1"/>
          <w:lang w:eastAsia="hi-IN" w:bidi="hi-IN"/>
        </w:rPr>
        <w:t>ci:</w:t>
      </w:r>
    </w:p>
    <w:p w:rsidR="00A63163" w:rsidRPr="00AA02A4" w:rsidRDefault="00A63163" w:rsidP="00920650">
      <w:pPr>
        <w:widowControl w:val="0"/>
        <w:numPr>
          <w:ilvl w:val="0"/>
          <w:numId w:val="81"/>
        </w:numPr>
        <w:suppressAutoHyphens/>
        <w:spacing w:after="0" w:line="240" w:lineRule="auto"/>
        <w:ind w:left="993" w:hanging="142"/>
        <w:jc w:val="both"/>
        <w:rPr>
          <w:rFonts w:ascii="Segoe UI" w:eastAsia="SimSun" w:hAnsi="Segoe UI" w:cs="Segoe UI"/>
          <w:b/>
          <w:kern w:val="1"/>
          <w:lang w:eastAsia="hi-IN" w:bidi="hi-IN"/>
        </w:rPr>
      </w:pPr>
      <w:r w:rsidRPr="00AA02A4">
        <w:rPr>
          <w:rFonts w:ascii="Segoe UI" w:eastAsia="SimSun" w:hAnsi="Segoe UI" w:cs="Segoe UI"/>
          <w:kern w:val="1"/>
          <w:lang w:eastAsia="hi-IN" w:bidi="hi-IN"/>
        </w:rPr>
        <w:t>wprowadzania danych posesji, obszaru (gmina) oraz przyporządkowanie terminu odbioru odpadów,</w:t>
      </w:r>
    </w:p>
    <w:p w:rsidR="00A63163" w:rsidRPr="00AA02A4" w:rsidRDefault="00A63163" w:rsidP="00920650">
      <w:pPr>
        <w:widowControl w:val="0"/>
        <w:numPr>
          <w:ilvl w:val="0"/>
          <w:numId w:val="81"/>
        </w:numPr>
        <w:suppressAutoHyphens/>
        <w:spacing w:after="0" w:line="240" w:lineRule="auto"/>
        <w:ind w:left="993" w:hanging="142"/>
        <w:jc w:val="both"/>
        <w:rPr>
          <w:rFonts w:ascii="Segoe UI" w:eastAsia="SimSun" w:hAnsi="Segoe UI" w:cs="Segoe UI"/>
          <w:b/>
          <w:kern w:val="1"/>
          <w:lang w:eastAsia="hi-IN" w:bidi="hi-IN"/>
        </w:rPr>
      </w:pPr>
      <w:r w:rsidRPr="00AA02A4">
        <w:rPr>
          <w:rFonts w:ascii="Segoe UI" w:eastAsia="SimSun" w:hAnsi="Segoe UI" w:cs="Segoe UI"/>
          <w:kern w:val="1"/>
          <w:lang w:eastAsia="hi-IN" w:bidi="hi-IN"/>
        </w:rPr>
        <w:t xml:space="preserve"> określanie czy właściciel nieruchomości deklaruje selektywną zbiórkę odpadów </w:t>
      </w:r>
    </w:p>
    <w:p w:rsidR="00A63163" w:rsidRPr="00AA02A4" w:rsidRDefault="00A63163" w:rsidP="00920650">
      <w:pPr>
        <w:widowControl w:val="0"/>
        <w:numPr>
          <w:ilvl w:val="0"/>
          <w:numId w:val="81"/>
        </w:numPr>
        <w:suppressAutoHyphens/>
        <w:spacing w:after="0" w:line="240" w:lineRule="auto"/>
        <w:ind w:left="993" w:hanging="142"/>
        <w:jc w:val="both"/>
        <w:rPr>
          <w:rFonts w:ascii="Segoe UI" w:eastAsia="SimSun" w:hAnsi="Segoe UI" w:cs="Segoe UI"/>
          <w:b/>
          <w:kern w:val="1"/>
          <w:lang w:eastAsia="hi-IN" w:bidi="hi-IN"/>
        </w:rPr>
      </w:pPr>
      <w:r w:rsidRPr="00AA02A4">
        <w:rPr>
          <w:rFonts w:ascii="Segoe UI" w:eastAsia="SimSun" w:hAnsi="Segoe UI" w:cs="Segoe UI"/>
          <w:kern w:val="1"/>
          <w:lang w:eastAsia="hi-IN" w:bidi="hi-IN"/>
        </w:rPr>
        <w:t>wprowadzanie informacji o wydanych workach do segregacji odpadów oraz kodach kreskowych i pojemnikach oznakowanych transponderami RFID,</w:t>
      </w:r>
    </w:p>
    <w:p w:rsidR="00A63163" w:rsidRPr="00AA02A4" w:rsidRDefault="00A63163" w:rsidP="00920650">
      <w:pPr>
        <w:widowControl w:val="0"/>
        <w:numPr>
          <w:ilvl w:val="0"/>
          <w:numId w:val="81"/>
        </w:numPr>
        <w:suppressAutoHyphens/>
        <w:spacing w:after="0" w:line="240" w:lineRule="auto"/>
        <w:ind w:left="993" w:hanging="142"/>
        <w:jc w:val="both"/>
        <w:rPr>
          <w:rFonts w:ascii="Segoe UI" w:eastAsia="SimSun" w:hAnsi="Segoe UI" w:cs="Segoe UI"/>
          <w:b/>
          <w:kern w:val="1"/>
          <w:lang w:eastAsia="hi-IN" w:bidi="hi-IN"/>
        </w:rPr>
      </w:pPr>
      <w:r w:rsidRPr="00AA02A4">
        <w:rPr>
          <w:rFonts w:ascii="Segoe UI" w:eastAsia="SimSun" w:hAnsi="Segoe UI" w:cs="Segoe UI"/>
          <w:kern w:val="1"/>
          <w:lang w:eastAsia="hi-IN" w:bidi="hi-IN"/>
        </w:rPr>
        <w:t>wizualizowa</w:t>
      </w:r>
      <w:r w:rsidRPr="00AA02A4">
        <w:rPr>
          <w:rFonts w:ascii="Segoe UI" w:hAnsi="Segoe UI" w:cs="Segoe UI"/>
          <w:kern w:val="1"/>
          <w:lang w:eastAsia="hi-IN" w:bidi="hi-IN"/>
        </w:rPr>
        <w:t xml:space="preserve">ć </w:t>
      </w:r>
      <w:r w:rsidRPr="00AA02A4">
        <w:rPr>
          <w:rFonts w:ascii="Segoe UI" w:eastAsia="SimSun" w:hAnsi="Segoe UI" w:cs="Segoe UI"/>
          <w:kern w:val="1"/>
          <w:lang w:eastAsia="hi-IN" w:bidi="hi-IN"/>
        </w:rPr>
        <w:t>na mapie wprowadzone dane adresowe (posesje, punkty własne),</w:t>
      </w:r>
    </w:p>
    <w:p w:rsidR="00A63163" w:rsidRPr="00AA02A4" w:rsidRDefault="00A63163" w:rsidP="00920650">
      <w:pPr>
        <w:widowControl w:val="0"/>
        <w:numPr>
          <w:ilvl w:val="0"/>
          <w:numId w:val="81"/>
        </w:numPr>
        <w:suppressAutoHyphens/>
        <w:spacing w:after="0" w:line="240" w:lineRule="auto"/>
        <w:ind w:left="993" w:hanging="142"/>
        <w:jc w:val="both"/>
        <w:rPr>
          <w:rFonts w:ascii="Segoe UI" w:eastAsia="SimSun" w:hAnsi="Segoe UI" w:cs="Segoe UI"/>
          <w:b/>
          <w:kern w:val="1"/>
          <w:lang w:eastAsia="hi-IN" w:bidi="hi-IN"/>
        </w:rPr>
      </w:pPr>
      <w:r w:rsidRPr="00AA02A4">
        <w:rPr>
          <w:rFonts w:ascii="Segoe UI" w:eastAsia="SimSun" w:hAnsi="Segoe UI" w:cs="Segoe UI"/>
          <w:kern w:val="1"/>
          <w:lang w:eastAsia="hi-IN" w:bidi="hi-IN"/>
        </w:rPr>
        <w:t xml:space="preserve">podgląd </w:t>
      </w:r>
      <w:r w:rsidRPr="00AA02A4">
        <w:rPr>
          <w:rFonts w:ascii="Segoe UI" w:eastAsia="SimSun" w:hAnsi="Segoe UI" w:cs="Segoe UI"/>
          <w:kern w:val="1"/>
          <w:u w:val="single"/>
          <w:lang w:eastAsia="hi-IN" w:bidi="hi-IN"/>
        </w:rPr>
        <w:t>wszystkich wykonanych</w:t>
      </w:r>
      <w:r w:rsidRPr="00AA02A4">
        <w:rPr>
          <w:rFonts w:ascii="Segoe UI" w:eastAsia="SimSun" w:hAnsi="Segoe UI" w:cs="Segoe UI"/>
          <w:kern w:val="1"/>
          <w:lang w:eastAsia="hi-IN" w:bidi="hi-IN"/>
        </w:rPr>
        <w:t xml:space="preserve"> dla danej nieruchomości usług,</w:t>
      </w:r>
    </w:p>
    <w:p w:rsidR="00A63163" w:rsidRPr="00AA02A4" w:rsidRDefault="00A63163" w:rsidP="00920650">
      <w:pPr>
        <w:widowControl w:val="0"/>
        <w:numPr>
          <w:ilvl w:val="0"/>
          <w:numId w:val="81"/>
        </w:numPr>
        <w:suppressAutoHyphens/>
        <w:spacing w:after="0" w:line="240" w:lineRule="auto"/>
        <w:ind w:left="993" w:hanging="142"/>
        <w:jc w:val="both"/>
        <w:rPr>
          <w:rFonts w:ascii="Segoe UI" w:eastAsia="SimSun" w:hAnsi="Segoe UI" w:cs="Segoe UI"/>
          <w:b/>
          <w:kern w:val="1"/>
          <w:lang w:eastAsia="hi-IN" w:bidi="hi-IN"/>
        </w:rPr>
      </w:pPr>
      <w:r w:rsidRPr="00AA02A4">
        <w:rPr>
          <w:rFonts w:ascii="Segoe UI" w:eastAsia="SimSun" w:hAnsi="Segoe UI" w:cs="Segoe UI"/>
          <w:kern w:val="1"/>
          <w:lang w:eastAsia="hi-IN" w:bidi="hi-IN"/>
        </w:rPr>
        <w:t xml:space="preserve"> wizualizacj</w:t>
      </w:r>
      <w:r w:rsidRPr="00AA02A4">
        <w:rPr>
          <w:rFonts w:ascii="Segoe UI" w:hAnsi="Segoe UI" w:cs="Segoe UI"/>
          <w:kern w:val="1"/>
          <w:lang w:eastAsia="hi-IN" w:bidi="hi-IN"/>
        </w:rPr>
        <w:t xml:space="preserve">ę </w:t>
      </w:r>
      <w:r w:rsidRPr="00AA02A4">
        <w:rPr>
          <w:rFonts w:ascii="Segoe UI" w:eastAsia="SimSun" w:hAnsi="Segoe UI" w:cs="Segoe UI"/>
          <w:kern w:val="1"/>
          <w:lang w:eastAsia="hi-IN" w:bidi="hi-IN"/>
        </w:rPr>
        <w:t>wszystkich zada</w:t>
      </w:r>
      <w:r w:rsidRPr="00AA02A4">
        <w:rPr>
          <w:rFonts w:ascii="Segoe UI" w:hAnsi="Segoe UI" w:cs="Segoe UI"/>
          <w:kern w:val="1"/>
          <w:lang w:eastAsia="hi-IN" w:bidi="hi-IN"/>
        </w:rPr>
        <w:t xml:space="preserve">ń </w:t>
      </w:r>
      <w:r w:rsidRPr="00AA02A4">
        <w:rPr>
          <w:rFonts w:ascii="Segoe UI" w:eastAsia="SimSun" w:hAnsi="Segoe UI" w:cs="Segoe UI"/>
          <w:kern w:val="1"/>
          <w:lang w:eastAsia="hi-IN" w:bidi="hi-IN"/>
        </w:rPr>
        <w:t>w wybranym zakresie dat (od daty do daty) na cyfrowej mapie,</w:t>
      </w:r>
    </w:p>
    <w:p w:rsidR="00A63163" w:rsidRPr="00AA02A4" w:rsidRDefault="00A63163" w:rsidP="00920650">
      <w:pPr>
        <w:widowControl w:val="0"/>
        <w:numPr>
          <w:ilvl w:val="0"/>
          <w:numId w:val="81"/>
        </w:numPr>
        <w:suppressAutoHyphens/>
        <w:spacing w:after="0" w:line="240" w:lineRule="auto"/>
        <w:ind w:left="993" w:hanging="142"/>
        <w:jc w:val="both"/>
        <w:rPr>
          <w:rFonts w:ascii="Segoe UI" w:eastAsia="SimSun" w:hAnsi="Segoe UI" w:cs="Segoe UI"/>
          <w:b/>
          <w:kern w:val="1"/>
          <w:lang w:eastAsia="hi-IN" w:bidi="hi-IN"/>
        </w:rPr>
      </w:pPr>
      <w:r w:rsidRPr="00AA02A4">
        <w:rPr>
          <w:rFonts w:ascii="Segoe UI" w:eastAsia="SimSun" w:hAnsi="Segoe UI" w:cs="Segoe UI"/>
          <w:kern w:val="1"/>
          <w:lang w:eastAsia="hi-IN" w:bidi="hi-IN"/>
        </w:rPr>
        <w:t xml:space="preserve"> wizualizacj</w:t>
      </w:r>
      <w:r w:rsidRPr="00AA02A4">
        <w:rPr>
          <w:rFonts w:ascii="Segoe UI" w:hAnsi="Segoe UI" w:cs="Segoe UI"/>
          <w:kern w:val="1"/>
          <w:lang w:eastAsia="hi-IN" w:bidi="hi-IN"/>
        </w:rPr>
        <w:t xml:space="preserve">ę </w:t>
      </w:r>
      <w:r w:rsidRPr="00AA02A4">
        <w:rPr>
          <w:rFonts w:ascii="Segoe UI" w:eastAsia="SimSun" w:hAnsi="Segoe UI" w:cs="Segoe UI"/>
          <w:kern w:val="1"/>
          <w:lang w:eastAsia="hi-IN" w:bidi="hi-IN"/>
        </w:rPr>
        <w:t xml:space="preserve">obecnego stanu pojazdów wykorzystywanych do odbioru odpadów </w:t>
      </w:r>
      <w:r w:rsidRPr="00AA02A4">
        <w:rPr>
          <w:rFonts w:ascii="Segoe UI" w:eastAsia="SimSun" w:hAnsi="Segoe UI" w:cs="Segoe UI"/>
          <w:kern w:val="1"/>
          <w:lang w:eastAsia="hi-IN" w:bidi="hi-IN"/>
        </w:rPr>
        <w:br/>
        <w:t>na mapie cyfrowej w szczególno</w:t>
      </w:r>
      <w:r w:rsidRPr="00AA02A4">
        <w:rPr>
          <w:rFonts w:ascii="Segoe UI" w:hAnsi="Segoe UI" w:cs="Segoe UI"/>
          <w:kern w:val="1"/>
          <w:lang w:eastAsia="hi-IN" w:bidi="hi-IN"/>
        </w:rPr>
        <w:t>ś</w:t>
      </w:r>
      <w:r w:rsidRPr="00AA02A4">
        <w:rPr>
          <w:rFonts w:ascii="Segoe UI" w:eastAsia="SimSun" w:hAnsi="Segoe UI" w:cs="Segoe UI"/>
          <w:kern w:val="1"/>
          <w:lang w:eastAsia="hi-IN" w:bidi="hi-IN"/>
        </w:rPr>
        <w:t>ci: poło</w:t>
      </w:r>
      <w:r w:rsidRPr="00AA02A4">
        <w:rPr>
          <w:rFonts w:ascii="Segoe UI" w:hAnsi="Segoe UI" w:cs="Segoe UI"/>
          <w:kern w:val="1"/>
          <w:lang w:eastAsia="hi-IN" w:bidi="hi-IN"/>
        </w:rPr>
        <w:t>ż</w:t>
      </w:r>
      <w:r w:rsidRPr="00AA02A4">
        <w:rPr>
          <w:rFonts w:ascii="Segoe UI" w:eastAsia="SimSun" w:hAnsi="Segoe UI" w:cs="Segoe UI"/>
          <w:kern w:val="1"/>
          <w:lang w:eastAsia="hi-IN" w:bidi="hi-IN"/>
        </w:rPr>
        <w:t>enia, stanu (postój, jazda, kierunek i pr</w:t>
      </w:r>
      <w:r w:rsidRPr="00AA02A4">
        <w:rPr>
          <w:rFonts w:ascii="Segoe UI" w:hAnsi="Segoe UI" w:cs="Segoe UI"/>
          <w:kern w:val="1"/>
          <w:lang w:eastAsia="hi-IN" w:bidi="hi-IN"/>
        </w:rPr>
        <w:t>ę</w:t>
      </w:r>
      <w:r w:rsidRPr="00AA02A4">
        <w:rPr>
          <w:rFonts w:ascii="Segoe UI" w:eastAsia="SimSun" w:hAnsi="Segoe UI" w:cs="Segoe UI"/>
          <w:kern w:val="1"/>
          <w:lang w:eastAsia="hi-IN" w:bidi="hi-IN"/>
        </w:rPr>
        <w:t>dko</w:t>
      </w:r>
      <w:r w:rsidRPr="00AA02A4">
        <w:rPr>
          <w:rFonts w:ascii="Segoe UI" w:hAnsi="Segoe UI" w:cs="Segoe UI"/>
          <w:kern w:val="1"/>
          <w:lang w:eastAsia="hi-IN" w:bidi="hi-IN"/>
        </w:rPr>
        <w:t xml:space="preserve">ść </w:t>
      </w:r>
      <w:r w:rsidRPr="00AA02A4">
        <w:rPr>
          <w:rFonts w:ascii="Segoe UI" w:eastAsia="SimSun" w:hAnsi="Segoe UI" w:cs="Segoe UI"/>
          <w:kern w:val="1"/>
          <w:lang w:eastAsia="hi-IN" w:bidi="hi-IN"/>
        </w:rPr>
        <w:t>ewentualnego ruchu), wizualizacja pracy urz</w:t>
      </w:r>
      <w:r w:rsidRPr="00AA02A4">
        <w:rPr>
          <w:rFonts w:ascii="Segoe UI" w:hAnsi="Segoe UI" w:cs="Segoe UI"/>
          <w:kern w:val="1"/>
          <w:lang w:eastAsia="hi-IN" w:bidi="hi-IN"/>
        </w:rPr>
        <w:t>ą</w:t>
      </w:r>
      <w:r w:rsidRPr="00AA02A4">
        <w:rPr>
          <w:rFonts w:ascii="Segoe UI" w:eastAsia="SimSun" w:hAnsi="Segoe UI" w:cs="Segoe UI"/>
          <w:kern w:val="1"/>
          <w:lang w:eastAsia="hi-IN" w:bidi="hi-IN"/>
        </w:rPr>
        <w:t>dze</w:t>
      </w:r>
      <w:r w:rsidRPr="00AA02A4">
        <w:rPr>
          <w:rFonts w:ascii="Segoe UI" w:hAnsi="Segoe UI" w:cs="Segoe UI"/>
          <w:kern w:val="1"/>
          <w:lang w:eastAsia="hi-IN" w:bidi="hi-IN"/>
        </w:rPr>
        <w:t>ń</w:t>
      </w:r>
      <w:r w:rsidRPr="00AA02A4">
        <w:rPr>
          <w:rFonts w:ascii="Segoe UI" w:eastAsia="SimSun" w:hAnsi="Segoe UI" w:cs="Segoe UI"/>
          <w:kern w:val="1"/>
          <w:lang w:eastAsia="hi-IN" w:bidi="hi-IN"/>
        </w:rPr>
        <w:t xml:space="preserve"> zabudowy,</w:t>
      </w:r>
    </w:p>
    <w:p w:rsidR="00A63163" w:rsidRPr="00AA02A4" w:rsidRDefault="00A63163" w:rsidP="00920650">
      <w:pPr>
        <w:widowControl w:val="0"/>
        <w:numPr>
          <w:ilvl w:val="0"/>
          <w:numId w:val="81"/>
        </w:numPr>
        <w:suppressAutoHyphens/>
        <w:spacing w:after="0" w:line="240" w:lineRule="auto"/>
        <w:ind w:left="993" w:hanging="142"/>
        <w:jc w:val="both"/>
        <w:rPr>
          <w:rFonts w:ascii="Segoe UI" w:eastAsia="SimSun" w:hAnsi="Segoe UI" w:cs="Segoe UI"/>
          <w:b/>
          <w:kern w:val="1"/>
          <w:lang w:eastAsia="hi-IN" w:bidi="hi-IN"/>
        </w:rPr>
      </w:pPr>
      <w:r w:rsidRPr="00AA02A4">
        <w:rPr>
          <w:rFonts w:ascii="Segoe UI" w:eastAsia="SimSun" w:hAnsi="Segoe UI" w:cs="Segoe UI"/>
          <w:kern w:val="1"/>
          <w:lang w:eastAsia="hi-IN" w:bidi="hi-IN"/>
        </w:rPr>
        <w:t xml:space="preserve"> budowanie tras przez przeci</w:t>
      </w:r>
      <w:r w:rsidRPr="00AA02A4">
        <w:rPr>
          <w:rFonts w:ascii="Segoe UI" w:hAnsi="Segoe UI" w:cs="Segoe UI"/>
          <w:kern w:val="1"/>
          <w:lang w:eastAsia="hi-IN" w:bidi="hi-IN"/>
        </w:rPr>
        <w:t>ą</w:t>
      </w:r>
      <w:r w:rsidRPr="00AA02A4">
        <w:rPr>
          <w:rFonts w:ascii="Segoe UI" w:eastAsia="SimSun" w:hAnsi="Segoe UI" w:cs="Segoe UI"/>
          <w:kern w:val="1"/>
          <w:lang w:eastAsia="hi-IN" w:bidi="hi-IN"/>
        </w:rPr>
        <w:t>ganie ikony zada</w:t>
      </w:r>
      <w:r w:rsidRPr="00AA02A4">
        <w:rPr>
          <w:rFonts w:ascii="Segoe UI" w:hAnsi="Segoe UI" w:cs="Segoe UI"/>
          <w:kern w:val="1"/>
          <w:lang w:eastAsia="hi-IN" w:bidi="hi-IN"/>
        </w:rPr>
        <w:t xml:space="preserve">ń </w:t>
      </w:r>
      <w:r w:rsidRPr="00AA02A4">
        <w:rPr>
          <w:rFonts w:ascii="Segoe UI" w:eastAsia="SimSun" w:hAnsi="Segoe UI" w:cs="Segoe UI"/>
          <w:kern w:val="1"/>
          <w:lang w:eastAsia="hi-IN" w:bidi="hi-IN"/>
        </w:rPr>
        <w:t>z mapy na odpowiedni</w:t>
      </w:r>
      <w:r w:rsidRPr="00AA02A4">
        <w:rPr>
          <w:rFonts w:ascii="Segoe UI" w:hAnsi="Segoe UI" w:cs="Segoe UI"/>
          <w:kern w:val="1"/>
          <w:lang w:eastAsia="hi-IN" w:bidi="hi-IN"/>
        </w:rPr>
        <w:t xml:space="preserve">ą </w:t>
      </w:r>
      <w:r w:rsidRPr="00AA02A4">
        <w:rPr>
          <w:rFonts w:ascii="Segoe UI" w:eastAsia="SimSun" w:hAnsi="Segoe UI" w:cs="Segoe UI"/>
          <w:kern w:val="1"/>
          <w:lang w:eastAsia="hi-IN" w:bidi="hi-IN"/>
        </w:rPr>
        <w:t>tras</w:t>
      </w:r>
      <w:r w:rsidRPr="00AA02A4">
        <w:rPr>
          <w:rFonts w:ascii="Segoe UI" w:hAnsi="Segoe UI" w:cs="Segoe UI"/>
          <w:kern w:val="1"/>
          <w:lang w:eastAsia="hi-IN" w:bidi="hi-IN"/>
        </w:rPr>
        <w:t>ę</w:t>
      </w:r>
      <w:r w:rsidRPr="00AA02A4">
        <w:rPr>
          <w:rFonts w:ascii="Segoe UI" w:eastAsia="SimSun" w:hAnsi="Segoe UI" w:cs="Segoe UI"/>
          <w:kern w:val="1"/>
          <w:lang w:eastAsia="hi-IN" w:bidi="hi-IN"/>
        </w:rPr>
        <w:t>,</w:t>
      </w:r>
    </w:p>
    <w:p w:rsidR="00A63163" w:rsidRPr="00AA02A4" w:rsidRDefault="00A63163" w:rsidP="00920650">
      <w:pPr>
        <w:widowControl w:val="0"/>
        <w:numPr>
          <w:ilvl w:val="0"/>
          <w:numId w:val="82"/>
        </w:numPr>
        <w:suppressAutoHyphens/>
        <w:autoSpaceDE w:val="0"/>
        <w:spacing w:after="0" w:line="240" w:lineRule="auto"/>
        <w:ind w:left="1134" w:hanging="283"/>
        <w:jc w:val="both"/>
        <w:rPr>
          <w:rFonts w:ascii="Segoe UI" w:eastAsia="SimSun" w:hAnsi="Segoe UI" w:cs="Segoe UI"/>
          <w:kern w:val="1"/>
          <w:lang w:eastAsia="hi-IN" w:bidi="hi-IN"/>
        </w:rPr>
      </w:pPr>
      <w:r w:rsidRPr="00AA02A4">
        <w:rPr>
          <w:rFonts w:ascii="Segoe UI" w:eastAsia="SimSun" w:hAnsi="Segoe UI" w:cs="Segoe UI"/>
          <w:kern w:val="1"/>
          <w:lang w:eastAsia="hi-IN" w:bidi="hi-IN"/>
        </w:rPr>
        <w:t>mo</w:t>
      </w:r>
      <w:r w:rsidRPr="00AA02A4">
        <w:rPr>
          <w:rFonts w:ascii="Segoe UI" w:hAnsi="Segoe UI" w:cs="Segoe UI"/>
          <w:kern w:val="1"/>
          <w:lang w:eastAsia="hi-IN" w:bidi="hi-IN"/>
        </w:rPr>
        <w:t>ż</w:t>
      </w:r>
      <w:r w:rsidRPr="00AA02A4">
        <w:rPr>
          <w:rFonts w:ascii="Segoe UI" w:eastAsia="SimSun" w:hAnsi="Segoe UI" w:cs="Segoe UI"/>
          <w:kern w:val="1"/>
          <w:lang w:eastAsia="hi-IN" w:bidi="hi-IN"/>
        </w:rPr>
        <w:t>liwo</w:t>
      </w:r>
      <w:r w:rsidRPr="00AA02A4">
        <w:rPr>
          <w:rFonts w:ascii="Segoe UI" w:hAnsi="Segoe UI" w:cs="Segoe UI"/>
          <w:kern w:val="1"/>
          <w:lang w:eastAsia="hi-IN" w:bidi="hi-IN"/>
        </w:rPr>
        <w:t xml:space="preserve">ść </w:t>
      </w:r>
      <w:r w:rsidRPr="00AA02A4">
        <w:rPr>
          <w:rFonts w:ascii="Segoe UI" w:eastAsia="SimSun" w:hAnsi="Segoe UI" w:cs="Segoe UI"/>
          <w:kern w:val="1"/>
          <w:lang w:eastAsia="hi-IN" w:bidi="hi-IN"/>
        </w:rPr>
        <w:t>rejestracji definiowanych przez Zamawiaj</w:t>
      </w:r>
      <w:r w:rsidRPr="00AA02A4">
        <w:rPr>
          <w:rFonts w:ascii="Segoe UI" w:hAnsi="Segoe UI" w:cs="Segoe UI"/>
          <w:kern w:val="1"/>
          <w:lang w:eastAsia="hi-IN" w:bidi="hi-IN"/>
        </w:rPr>
        <w:t>ą</w:t>
      </w:r>
      <w:r w:rsidRPr="00AA02A4">
        <w:rPr>
          <w:rFonts w:ascii="Segoe UI" w:eastAsia="SimSun" w:hAnsi="Segoe UI" w:cs="Segoe UI"/>
          <w:kern w:val="1"/>
          <w:lang w:eastAsia="hi-IN" w:bidi="hi-IN"/>
        </w:rPr>
        <w:t>cego (dla ka</w:t>
      </w:r>
      <w:r w:rsidRPr="00AA02A4">
        <w:rPr>
          <w:rFonts w:ascii="Segoe UI" w:hAnsi="Segoe UI" w:cs="Segoe UI"/>
          <w:kern w:val="1"/>
          <w:lang w:eastAsia="hi-IN" w:bidi="hi-IN"/>
        </w:rPr>
        <w:t>ż</w:t>
      </w:r>
      <w:r w:rsidRPr="00AA02A4">
        <w:rPr>
          <w:rFonts w:ascii="Segoe UI" w:eastAsia="SimSun" w:hAnsi="Segoe UI" w:cs="Segoe UI"/>
          <w:kern w:val="1"/>
          <w:lang w:eastAsia="hi-IN" w:bidi="hi-IN"/>
        </w:rPr>
        <w:t>dego pojazdu oddzielnie)  komunikatów, które wysyłaj</w:t>
      </w:r>
      <w:r w:rsidRPr="00AA02A4">
        <w:rPr>
          <w:rFonts w:ascii="Segoe UI" w:hAnsi="Segoe UI" w:cs="Segoe UI"/>
          <w:kern w:val="1"/>
          <w:lang w:eastAsia="hi-IN" w:bidi="hi-IN"/>
        </w:rPr>
        <w:t xml:space="preserve">ą </w:t>
      </w:r>
      <w:r w:rsidRPr="00AA02A4">
        <w:rPr>
          <w:rFonts w:ascii="Segoe UI" w:eastAsia="SimSun" w:hAnsi="Segoe UI" w:cs="Segoe UI"/>
          <w:kern w:val="1"/>
          <w:lang w:eastAsia="hi-IN" w:bidi="hi-IN"/>
        </w:rPr>
        <w:t>kierowcy,</w:t>
      </w:r>
    </w:p>
    <w:p w:rsidR="00A63163" w:rsidRPr="00AA02A4" w:rsidRDefault="00A63163" w:rsidP="00920650">
      <w:pPr>
        <w:widowControl w:val="0"/>
        <w:numPr>
          <w:ilvl w:val="0"/>
          <w:numId w:val="80"/>
        </w:numPr>
        <w:suppressAutoHyphens/>
        <w:autoSpaceDE w:val="0"/>
        <w:spacing w:after="0" w:line="240" w:lineRule="auto"/>
        <w:ind w:left="851" w:hanging="284"/>
        <w:jc w:val="both"/>
        <w:rPr>
          <w:rFonts w:ascii="Segoe UI" w:eastAsia="SimSun" w:hAnsi="Segoe UI" w:cs="Segoe UI"/>
          <w:kern w:val="1"/>
          <w:lang w:eastAsia="hi-IN" w:bidi="hi-IN"/>
        </w:rPr>
      </w:pPr>
      <w:r w:rsidRPr="00AA02A4">
        <w:rPr>
          <w:rFonts w:ascii="Segoe UI" w:eastAsia="SimSun" w:hAnsi="Segoe UI" w:cs="Segoe UI"/>
          <w:kern w:val="1"/>
          <w:lang w:eastAsia="hi-IN" w:bidi="hi-IN"/>
        </w:rPr>
        <w:t xml:space="preserve"> generowanie wydruków i raportów w formacie .</w:t>
      </w:r>
      <w:proofErr w:type="spellStart"/>
      <w:r w:rsidRPr="00AA02A4">
        <w:rPr>
          <w:rFonts w:ascii="Segoe UI" w:eastAsia="SimSun" w:hAnsi="Segoe UI" w:cs="Segoe UI"/>
          <w:kern w:val="1"/>
          <w:lang w:eastAsia="hi-IN" w:bidi="hi-IN"/>
        </w:rPr>
        <w:t>xml</w:t>
      </w:r>
      <w:proofErr w:type="spellEnd"/>
      <w:r w:rsidRPr="00AA02A4">
        <w:rPr>
          <w:rFonts w:ascii="Segoe UI" w:eastAsia="SimSun" w:hAnsi="Segoe UI" w:cs="Segoe UI"/>
          <w:kern w:val="1"/>
          <w:lang w:eastAsia="hi-IN" w:bidi="hi-IN"/>
        </w:rPr>
        <w:t>,</w:t>
      </w:r>
    </w:p>
    <w:p w:rsidR="00A63163" w:rsidRPr="00AA02A4" w:rsidRDefault="00A63163" w:rsidP="00920650">
      <w:pPr>
        <w:widowControl w:val="0"/>
        <w:numPr>
          <w:ilvl w:val="0"/>
          <w:numId w:val="80"/>
        </w:numPr>
        <w:suppressAutoHyphens/>
        <w:autoSpaceDE w:val="0"/>
        <w:spacing w:after="0" w:line="240" w:lineRule="auto"/>
        <w:ind w:left="851" w:hanging="284"/>
        <w:jc w:val="both"/>
        <w:rPr>
          <w:rFonts w:ascii="Segoe UI" w:eastAsia="SimSun" w:hAnsi="Segoe UI" w:cs="Segoe UI"/>
          <w:kern w:val="1"/>
          <w:lang w:eastAsia="hi-IN" w:bidi="hi-IN"/>
        </w:rPr>
      </w:pPr>
      <w:r w:rsidRPr="00AA02A4">
        <w:rPr>
          <w:rFonts w:ascii="Segoe UI" w:eastAsia="SimSun" w:hAnsi="Segoe UI" w:cs="Segoe UI"/>
          <w:kern w:val="1"/>
          <w:lang w:eastAsia="hi-IN" w:bidi="hi-IN"/>
        </w:rPr>
        <w:t>system ma umożliwiać generowanie precyzyjnego raportu, uwzględniając wszystkie możliwe wywozy we wskazanym przedziale czasowym dla danego adresu bez konieczności znajomości strategii logistycznej dla pojazdów,</w:t>
      </w:r>
    </w:p>
    <w:p w:rsidR="00A63163" w:rsidRPr="00AA02A4" w:rsidRDefault="00A63163" w:rsidP="00920650">
      <w:pPr>
        <w:widowControl w:val="0"/>
        <w:numPr>
          <w:ilvl w:val="0"/>
          <w:numId w:val="80"/>
        </w:numPr>
        <w:suppressAutoHyphens/>
        <w:autoSpaceDE w:val="0"/>
        <w:spacing w:after="0" w:line="240" w:lineRule="auto"/>
        <w:ind w:left="851" w:hanging="284"/>
        <w:jc w:val="both"/>
        <w:rPr>
          <w:rFonts w:ascii="Segoe UI" w:eastAsia="SimSun" w:hAnsi="Segoe UI" w:cs="Segoe UI"/>
          <w:kern w:val="1"/>
          <w:lang w:eastAsia="hi-IN" w:bidi="hi-IN"/>
        </w:rPr>
      </w:pPr>
      <w:r w:rsidRPr="00AA02A4">
        <w:rPr>
          <w:rFonts w:ascii="Segoe UI" w:eastAsia="SimSun" w:hAnsi="Segoe UI" w:cs="Segoe UI"/>
          <w:kern w:val="1"/>
          <w:lang w:eastAsia="hi-IN" w:bidi="hi-IN"/>
        </w:rPr>
        <w:t>Wykonawca zobowiązany jest do dostarczenia oprogramowania bądź dostępu do serwera z oprogramowaniem Zamawiającemu, tak aby Zamawiający na bieżąco mógł kontrolować wykonywanie zlecenia,</w:t>
      </w:r>
    </w:p>
    <w:p w:rsidR="00A63163" w:rsidRPr="00AA02A4" w:rsidRDefault="00A63163" w:rsidP="00920650">
      <w:pPr>
        <w:widowControl w:val="0"/>
        <w:numPr>
          <w:ilvl w:val="0"/>
          <w:numId w:val="80"/>
        </w:numPr>
        <w:suppressAutoHyphens/>
        <w:autoSpaceDE w:val="0"/>
        <w:spacing w:after="0" w:line="240" w:lineRule="auto"/>
        <w:ind w:left="851" w:hanging="284"/>
        <w:jc w:val="both"/>
        <w:rPr>
          <w:rFonts w:ascii="Segoe UI" w:eastAsia="SimSun" w:hAnsi="Segoe UI" w:cs="Segoe UI"/>
          <w:kern w:val="1"/>
          <w:lang w:eastAsia="hi-IN" w:bidi="hi-IN"/>
        </w:rPr>
      </w:pPr>
      <w:r w:rsidRPr="00AA02A4">
        <w:rPr>
          <w:rFonts w:ascii="Segoe UI" w:eastAsia="SimSun" w:hAnsi="Segoe UI" w:cs="Segoe UI"/>
          <w:kern w:val="1"/>
          <w:lang w:eastAsia="hi-IN" w:bidi="hi-IN"/>
        </w:rPr>
        <w:t xml:space="preserve"> ewentualna licencja musi być nieograniczona czasowo,</w:t>
      </w:r>
    </w:p>
    <w:p w:rsidR="00A63163" w:rsidRPr="00AA02A4" w:rsidRDefault="00A63163" w:rsidP="00920650">
      <w:pPr>
        <w:widowControl w:val="0"/>
        <w:numPr>
          <w:ilvl w:val="0"/>
          <w:numId w:val="80"/>
        </w:numPr>
        <w:suppressAutoHyphens/>
        <w:autoSpaceDE w:val="0"/>
        <w:spacing w:after="0" w:line="240" w:lineRule="auto"/>
        <w:ind w:left="851" w:hanging="284"/>
        <w:jc w:val="both"/>
        <w:rPr>
          <w:rFonts w:ascii="Segoe UI" w:eastAsia="SimSun" w:hAnsi="Segoe UI" w:cs="Segoe UI"/>
          <w:kern w:val="1"/>
          <w:lang w:eastAsia="hi-IN" w:bidi="hi-IN"/>
        </w:rPr>
      </w:pPr>
      <w:r w:rsidRPr="00AA02A4">
        <w:rPr>
          <w:rFonts w:ascii="Segoe UI" w:eastAsia="SimSun" w:hAnsi="Segoe UI" w:cs="Segoe UI"/>
          <w:kern w:val="1"/>
          <w:lang w:eastAsia="hi-IN" w:bidi="hi-IN"/>
        </w:rPr>
        <w:t>w ramach licencji muszą zostać dostarczone również licencje na serwer bazy danych, mapy i wszystkie inne elementy,</w:t>
      </w:r>
    </w:p>
    <w:p w:rsidR="00A63163" w:rsidRPr="00AA02A4" w:rsidRDefault="00A63163" w:rsidP="00920650">
      <w:pPr>
        <w:widowControl w:val="0"/>
        <w:numPr>
          <w:ilvl w:val="0"/>
          <w:numId w:val="80"/>
        </w:numPr>
        <w:suppressAutoHyphens/>
        <w:autoSpaceDE w:val="0"/>
        <w:spacing w:after="0" w:line="240" w:lineRule="auto"/>
        <w:ind w:left="851" w:hanging="284"/>
        <w:jc w:val="both"/>
        <w:rPr>
          <w:rFonts w:ascii="Segoe UI" w:eastAsia="SimSun" w:hAnsi="Segoe UI" w:cs="Segoe UI"/>
          <w:kern w:val="1"/>
          <w:lang w:eastAsia="hi-IN" w:bidi="hi-IN"/>
        </w:rPr>
      </w:pPr>
      <w:r w:rsidRPr="00AA02A4">
        <w:rPr>
          <w:rFonts w:ascii="Segoe UI" w:eastAsia="SimSun" w:hAnsi="Segoe UI" w:cs="Segoe UI"/>
          <w:kern w:val="1"/>
          <w:lang w:eastAsia="hi-IN" w:bidi="hi-IN"/>
        </w:rPr>
        <w:t>oprogramowanie musi działać w systemie operacyjnym takim jakim dysponuje Zamawiający,</w:t>
      </w:r>
    </w:p>
    <w:p w:rsidR="00A63163" w:rsidRPr="00AA02A4" w:rsidRDefault="00A63163" w:rsidP="00920650">
      <w:pPr>
        <w:widowControl w:val="0"/>
        <w:numPr>
          <w:ilvl w:val="0"/>
          <w:numId w:val="80"/>
        </w:numPr>
        <w:suppressAutoHyphens/>
        <w:autoSpaceDE w:val="0"/>
        <w:spacing w:after="0" w:line="240" w:lineRule="auto"/>
        <w:ind w:left="851" w:hanging="284"/>
        <w:jc w:val="both"/>
        <w:rPr>
          <w:rFonts w:ascii="Segoe UI" w:eastAsia="SimSun" w:hAnsi="Segoe UI" w:cs="Segoe UI"/>
          <w:kern w:val="1"/>
          <w:lang w:eastAsia="hi-IN" w:bidi="hi-IN"/>
        </w:rPr>
      </w:pPr>
      <w:r w:rsidRPr="00AA02A4">
        <w:rPr>
          <w:rFonts w:ascii="Segoe UI" w:eastAsia="SimSun" w:hAnsi="Segoe UI" w:cs="Segoe UI"/>
          <w:kern w:val="1"/>
          <w:lang w:eastAsia="hi-IN" w:bidi="hi-IN"/>
        </w:rPr>
        <w:t xml:space="preserve"> oprogramowanie musi mieć możliwość pracy z nieograniczonym archiwum,</w:t>
      </w:r>
    </w:p>
    <w:p w:rsidR="00A63163" w:rsidRPr="00AA02A4" w:rsidRDefault="00A63163" w:rsidP="00920650">
      <w:pPr>
        <w:widowControl w:val="0"/>
        <w:numPr>
          <w:ilvl w:val="0"/>
          <w:numId w:val="80"/>
        </w:numPr>
        <w:suppressAutoHyphens/>
        <w:autoSpaceDE w:val="0"/>
        <w:spacing w:after="0" w:line="240" w:lineRule="auto"/>
        <w:ind w:left="851" w:hanging="284"/>
        <w:jc w:val="both"/>
        <w:rPr>
          <w:rFonts w:ascii="Segoe UI" w:eastAsia="SimSun" w:hAnsi="Segoe UI" w:cs="Segoe UI"/>
          <w:kern w:val="1"/>
          <w:lang w:eastAsia="hi-IN" w:bidi="hi-IN"/>
        </w:rPr>
      </w:pPr>
      <w:r w:rsidRPr="00AA02A4">
        <w:rPr>
          <w:rFonts w:ascii="Segoe UI" w:eastAsia="SimSun" w:hAnsi="Segoe UI" w:cs="Segoe UI"/>
          <w:kern w:val="1"/>
          <w:lang w:eastAsia="hi-IN" w:bidi="hi-IN"/>
        </w:rPr>
        <w:t xml:space="preserve"> Wykonawca zobowiązany będzie do przeprowadzenia szkolenia dla pracowników Zamawiającego z zakresu obsługi oprogramowania,</w:t>
      </w:r>
    </w:p>
    <w:p w:rsidR="00A63163" w:rsidRPr="00AA02A4" w:rsidRDefault="00A63163" w:rsidP="00920650">
      <w:pPr>
        <w:widowControl w:val="0"/>
        <w:numPr>
          <w:ilvl w:val="0"/>
          <w:numId w:val="80"/>
        </w:numPr>
        <w:suppressAutoHyphens/>
        <w:autoSpaceDE w:val="0"/>
        <w:spacing w:after="0" w:line="240" w:lineRule="auto"/>
        <w:ind w:left="851" w:hanging="284"/>
        <w:jc w:val="both"/>
        <w:rPr>
          <w:rFonts w:ascii="Segoe UI" w:eastAsia="SimSun" w:hAnsi="Segoe UI" w:cs="Segoe UI"/>
          <w:kern w:val="1"/>
          <w:lang w:eastAsia="hi-IN" w:bidi="hi-IN"/>
        </w:rPr>
      </w:pPr>
      <w:r w:rsidRPr="00AA02A4">
        <w:rPr>
          <w:rFonts w:ascii="Segoe UI" w:eastAsia="SimSun" w:hAnsi="Segoe UI" w:cs="Segoe UI"/>
          <w:kern w:val="1"/>
          <w:lang w:eastAsia="hi-IN" w:bidi="hi-IN"/>
        </w:rPr>
        <w:t>Wykonawca musi zapewnić rejestrowanie odbieranych odpadów oraz przechowywanie danych przez okres 5 lat,</w:t>
      </w:r>
    </w:p>
    <w:p w:rsidR="00A63163" w:rsidRPr="00AA02A4" w:rsidRDefault="00A63163" w:rsidP="00920650">
      <w:pPr>
        <w:widowControl w:val="0"/>
        <w:numPr>
          <w:ilvl w:val="0"/>
          <w:numId w:val="80"/>
        </w:numPr>
        <w:suppressAutoHyphens/>
        <w:autoSpaceDE w:val="0"/>
        <w:spacing w:after="0" w:line="240" w:lineRule="auto"/>
        <w:ind w:left="851" w:hanging="284"/>
        <w:jc w:val="both"/>
        <w:rPr>
          <w:rFonts w:ascii="Segoe UI" w:eastAsia="SimSun" w:hAnsi="Segoe UI" w:cs="Segoe UI"/>
          <w:kern w:val="1"/>
          <w:lang w:eastAsia="hi-IN" w:bidi="hi-IN"/>
        </w:rPr>
      </w:pPr>
      <w:r w:rsidRPr="00AA02A4">
        <w:rPr>
          <w:rFonts w:ascii="Segoe UI" w:eastAsia="SimSun" w:hAnsi="Segoe UI" w:cs="Segoe UI"/>
          <w:kern w:val="1"/>
          <w:lang w:eastAsia="hi-IN" w:bidi="hi-IN"/>
        </w:rPr>
        <w:t xml:space="preserve"> stworzona baza danych musi umożliwiać przekazywanie informacji dla Zamawiającego najpóźniej następnego dnia roboczego po wykonaniu zaplanowanej </w:t>
      </w:r>
      <w:proofErr w:type="spellStart"/>
      <w:r w:rsidRPr="00AA02A4">
        <w:rPr>
          <w:rFonts w:ascii="Segoe UI" w:eastAsia="SimSun" w:hAnsi="Segoe UI" w:cs="Segoe UI"/>
          <w:kern w:val="1"/>
          <w:lang w:eastAsia="hi-IN" w:bidi="hi-IN"/>
        </w:rPr>
        <w:t>trasówki</w:t>
      </w:r>
      <w:proofErr w:type="spellEnd"/>
      <w:r w:rsidRPr="00AA02A4">
        <w:rPr>
          <w:rFonts w:ascii="Segoe UI" w:eastAsia="SimSun" w:hAnsi="Segoe UI" w:cs="Segoe UI"/>
          <w:kern w:val="1"/>
          <w:lang w:eastAsia="hi-IN" w:bidi="hi-IN"/>
        </w:rPr>
        <w:t xml:space="preserve"> lub w dowolnym momencie na życzenie Zamawiającego;</w:t>
      </w:r>
    </w:p>
    <w:p w:rsidR="00A63163" w:rsidRPr="00AA02A4" w:rsidRDefault="00A63163" w:rsidP="00920650">
      <w:pPr>
        <w:widowControl w:val="0"/>
        <w:numPr>
          <w:ilvl w:val="0"/>
          <w:numId w:val="75"/>
        </w:numPr>
        <w:suppressAutoHyphens/>
        <w:spacing w:after="0" w:line="240" w:lineRule="auto"/>
        <w:ind w:left="567" w:hanging="283"/>
        <w:jc w:val="both"/>
        <w:rPr>
          <w:rFonts w:ascii="Segoe UI" w:eastAsia="SimSun" w:hAnsi="Segoe UI" w:cs="Segoe UI"/>
          <w:b/>
          <w:kern w:val="1"/>
          <w:lang w:eastAsia="hi-IN" w:bidi="hi-IN"/>
        </w:rPr>
      </w:pPr>
      <w:r w:rsidRPr="00AA02A4">
        <w:rPr>
          <w:rFonts w:ascii="Segoe UI" w:eastAsia="SimSun" w:hAnsi="Segoe UI" w:cs="Segoe UI"/>
          <w:b/>
          <w:kern w:val="1"/>
          <w:lang w:eastAsia="hi-IN" w:bidi="hi-IN"/>
        </w:rPr>
        <w:t>Udostępnianie i wymiana danych</w:t>
      </w:r>
    </w:p>
    <w:p w:rsidR="00A63163" w:rsidRPr="00AA02A4" w:rsidRDefault="00A63163" w:rsidP="00920650">
      <w:pPr>
        <w:widowControl w:val="0"/>
        <w:numPr>
          <w:ilvl w:val="0"/>
          <w:numId w:val="77"/>
        </w:numPr>
        <w:tabs>
          <w:tab w:val="left" w:pos="851"/>
        </w:tabs>
        <w:suppressAutoHyphens/>
        <w:spacing w:after="0" w:line="240" w:lineRule="auto"/>
        <w:ind w:left="851" w:hanging="284"/>
        <w:contextualSpacing/>
        <w:jc w:val="both"/>
        <w:rPr>
          <w:rFonts w:ascii="Segoe UI" w:hAnsi="Segoe UI" w:cs="Segoe UI"/>
          <w:b/>
          <w:kern w:val="1"/>
          <w:lang w:eastAsia="ar-SA"/>
        </w:rPr>
      </w:pPr>
      <w:r w:rsidRPr="00AA02A4">
        <w:rPr>
          <w:rFonts w:ascii="Segoe UI" w:hAnsi="Segoe UI" w:cs="Segoe UI"/>
          <w:kern w:val="1"/>
          <w:lang w:eastAsia="ar-SA"/>
        </w:rPr>
        <w:t xml:space="preserve">w celu bezpiecznego, sprawnego i szybkiego połączenia dwóch niezależnych sieci </w:t>
      </w:r>
      <w:r w:rsidRPr="00AA02A4">
        <w:rPr>
          <w:rFonts w:ascii="Segoe UI" w:hAnsi="Segoe UI" w:cs="Segoe UI"/>
          <w:kern w:val="1"/>
          <w:lang w:eastAsia="ar-SA"/>
        </w:rPr>
        <w:br/>
        <w:t xml:space="preserve">w zakresie udostępniania wyłącznie określonych usług systemu teleinformatycznego ZUK Stargard, które nie będą pod żadnym pozorem widoczne poza infrastrukturą Wykonawcy, należy zastosować technologię połączenia VPN - tj. wyposażyć łącze internetowe w miejscu połączenia sieci wewnętrznej LAN z siecią zewnętrzną WAN w urządzenie typu UTM; przedmiotowe urządzenie UTM powinno być marki Dell </w:t>
      </w:r>
      <w:proofErr w:type="spellStart"/>
      <w:r w:rsidRPr="00AA02A4">
        <w:rPr>
          <w:rFonts w:ascii="Segoe UI" w:hAnsi="Segoe UI" w:cs="Segoe UI"/>
          <w:kern w:val="1"/>
          <w:lang w:eastAsia="ar-SA"/>
        </w:rPr>
        <w:t>SonicWall</w:t>
      </w:r>
      <w:proofErr w:type="spellEnd"/>
      <w:r w:rsidRPr="00AA02A4">
        <w:rPr>
          <w:rFonts w:ascii="Segoe UI" w:hAnsi="Segoe UI" w:cs="Segoe UI"/>
          <w:kern w:val="1"/>
          <w:lang w:eastAsia="ar-SA"/>
        </w:rPr>
        <w:t xml:space="preserve"> seria TZ, w celu zapewnienia kompatybilności z UTM posiadanym przez </w:t>
      </w:r>
      <w:r w:rsidRPr="00AA02A4">
        <w:rPr>
          <w:rFonts w:ascii="Segoe UI" w:hAnsi="Segoe UI" w:cs="Segoe UI"/>
          <w:kern w:val="1"/>
          <w:lang w:eastAsia="ar-SA"/>
        </w:rPr>
        <w:lastRenderedPageBreak/>
        <w:t>Zamawiającego). Łącze internetowe powinno charakteryzować się wydajnym transferem zwrotnym (</w:t>
      </w:r>
      <w:proofErr w:type="spellStart"/>
      <w:r w:rsidRPr="00AA02A4">
        <w:rPr>
          <w:rFonts w:ascii="Segoe UI" w:hAnsi="Segoe UI" w:cs="Segoe UI"/>
          <w:kern w:val="1"/>
          <w:lang w:eastAsia="ar-SA"/>
        </w:rPr>
        <w:t>upload</w:t>
      </w:r>
      <w:proofErr w:type="spellEnd"/>
      <w:r w:rsidRPr="00AA02A4">
        <w:rPr>
          <w:rFonts w:ascii="Segoe UI" w:hAnsi="Segoe UI" w:cs="Segoe UI"/>
          <w:kern w:val="1"/>
          <w:lang w:eastAsia="ar-SA"/>
        </w:rPr>
        <w:t>) - sugerowane łącze symetryczne.</w:t>
      </w:r>
    </w:p>
    <w:p w:rsidR="00A63163" w:rsidRPr="00AA02A4" w:rsidRDefault="00A63163" w:rsidP="00920650">
      <w:pPr>
        <w:widowControl w:val="0"/>
        <w:numPr>
          <w:ilvl w:val="0"/>
          <w:numId w:val="77"/>
        </w:numPr>
        <w:tabs>
          <w:tab w:val="left" w:pos="851"/>
        </w:tabs>
        <w:suppressAutoHyphens/>
        <w:spacing w:after="0" w:line="240" w:lineRule="auto"/>
        <w:ind w:left="567" w:firstLine="0"/>
        <w:contextualSpacing/>
        <w:jc w:val="both"/>
        <w:rPr>
          <w:rFonts w:ascii="Segoe UI" w:hAnsi="Segoe UI" w:cs="Segoe UI"/>
          <w:kern w:val="1"/>
          <w:lang w:eastAsia="ar-SA"/>
        </w:rPr>
      </w:pPr>
      <w:r w:rsidRPr="00AA02A4">
        <w:rPr>
          <w:rFonts w:ascii="Segoe UI" w:hAnsi="Segoe UI" w:cs="Segoe UI"/>
          <w:kern w:val="1"/>
          <w:lang w:eastAsia="ar-SA"/>
        </w:rPr>
        <w:t>Wymiana informacji będzie odbywać się za pomocą specjalnie utworzonej witryny WWW wdrożonej po stronie Zamawiającego, po przez utworzone odpowiednie listy komunikacyjne.</w:t>
      </w:r>
    </w:p>
    <w:p w:rsidR="00A63163" w:rsidRPr="00AA02A4" w:rsidRDefault="00A63163" w:rsidP="00916D78">
      <w:pPr>
        <w:widowControl w:val="0"/>
        <w:suppressAutoHyphens/>
        <w:spacing w:after="0" w:line="240" w:lineRule="auto"/>
        <w:ind w:left="567"/>
        <w:jc w:val="both"/>
        <w:rPr>
          <w:rFonts w:ascii="Segoe UI" w:eastAsia="SimSun" w:hAnsi="Segoe UI" w:cs="Segoe UI"/>
          <w:b/>
          <w:kern w:val="1"/>
          <w:lang w:eastAsia="hi-IN" w:bidi="hi-IN"/>
        </w:rPr>
      </w:pPr>
    </w:p>
    <w:p w:rsidR="00A63163" w:rsidRPr="00AA02A4" w:rsidRDefault="00A63163" w:rsidP="00920650">
      <w:pPr>
        <w:widowControl w:val="0"/>
        <w:numPr>
          <w:ilvl w:val="0"/>
          <w:numId w:val="76"/>
        </w:numPr>
        <w:suppressAutoHyphens/>
        <w:spacing w:after="0" w:line="240" w:lineRule="auto"/>
        <w:ind w:left="284" w:hanging="284"/>
        <w:contextualSpacing/>
        <w:jc w:val="both"/>
        <w:rPr>
          <w:rFonts w:ascii="Segoe UI" w:hAnsi="Segoe UI" w:cs="Segoe UI"/>
          <w:b/>
          <w:kern w:val="1"/>
          <w:lang w:eastAsia="ar-SA"/>
        </w:rPr>
      </w:pPr>
      <w:r w:rsidRPr="00AA02A4">
        <w:rPr>
          <w:rFonts w:ascii="Segoe UI" w:hAnsi="Segoe UI" w:cs="Segoe UI"/>
          <w:b/>
          <w:kern w:val="1"/>
          <w:lang w:eastAsia="ar-SA"/>
        </w:rPr>
        <w:t xml:space="preserve">Drukarka etykiet </w:t>
      </w:r>
    </w:p>
    <w:p w:rsidR="00A63163" w:rsidRPr="00AA02A4" w:rsidRDefault="00A63163" w:rsidP="00920650">
      <w:pPr>
        <w:widowControl w:val="0"/>
        <w:numPr>
          <w:ilvl w:val="0"/>
          <w:numId w:val="79"/>
        </w:numPr>
        <w:tabs>
          <w:tab w:val="num" w:pos="851"/>
        </w:tabs>
        <w:suppressAutoHyphens/>
        <w:spacing w:after="0" w:line="240" w:lineRule="auto"/>
        <w:ind w:left="851" w:hanging="284"/>
        <w:contextualSpacing/>
        <w:jc w:val="both"/>
        <w:rPr>
          <w:rFonts w:ascii="Segoe UI" w:hAnsi="Segoe UI" w:cs="Segoe UI"/>
          <w:kern w:val="1"/>
          <w:lang w:eastAsia="ar-SA"/>
        </w:rPr>
      </w:pPr>
      <w:r w:rsidRPr="00AA02A4">
        <w:rPr>
          <w:rFonts w:ascii="Segoe UI" w:hAnsi="Segoe UI" w:cs="Segoe UI"/>
          <w:kern w:val="1"/>
          <w:lang w:eastAsia="ar-SA"/>
        </w:rPr>
        <w:t xml:space="preserve"> drukarka etykiet powinna drukować na etykietach foliowanych odpornych na warunki atmosferyczne i nieznaczne uszkodzenia mechaniczne,</w:t>
      </w:r>
    </w:p>
    <w:p w:rsidR="00A63163" w:rsidRPr="00AA02A4" w:rsidRDefault="00A63163" w:rsidP="00920650">
      <w:pPr>
        <w:widowControl w:val="0"/>
        <w:numPr>
          <w:ilvl w:val="0"/>
          <w:numId w:val="79"/>
        </w:numPr>
        <w:tabs>
          <w:tab w:val="num" w:pos="851"/>
        </w:tabs>
        <w:suppressAutoHyphens/>
        <w:spacing w:after="0" w:line="240" w:lineRule="auto"/>
        <w:ind w:left="993" w:hanging="426"/>
        <w:contextualSpacing/>
        <w:jc w:val="both"/>
        <w:rPr>
          <w:rFonts w:ascii="Segoe UI" w:hAnsi="Segoe UI" w:cs="Segoe UI"/>
          <w:kern w:val="1"/>
          <w:lang w:eastAsia="ar-SA"/>
        </w:rPr>
      </w:pPr>
      <w:r w:rsidRPr="00AA02A4">
        <w:rPr>
          <w:rFonts w:ascii="Segoe UI" w:hAnsi="Segoe UI" w:cs="Segoe UI"/>
          <w:kern w:val="1"/>
          <w:lang w:eastAsia="ar-SA"/>
        </w:rPr>
        <w:t>drukarka powinna znajdować się w siedzibie Wykonawcy, PSZOK oraz BOM;</w:t>
      </w:r>
    </w:p>
    <w:p w:rsidR="00A63163" w:rsidRPr="00AA02A4" w:rsidRDefault="00A63163" w:rsidP="00920650">
      <w:pPr>
        <w:widowControl w:val="0"/>
        <w:numPr>
          <w:ilvl w:val="0"/>
          <w:numId w:val="79"/>
        </w:numPr>
        <w:tabs>
          <w:tab w:val="num" w:pos="851"/>
        </w:tabs>
        <w:suppressAutoHyphens/>
        <w:spacing w:after="0" w:line="240" w:lineRule="auto"/>
        <w:ind w:left="993" w:hanging="426"/>
        <w:contextualSpacing/>
        <w:jc w:val="both"/>
        <w:rPr>
          <w:rFonts w:ascii="Segoe UI" w:hAnsi="Segoe UI" w:cs="Segoe UI"/>
          <w:kern w:val="1"/>
          <w:lang w:eastAsia="ar-SA"/>
        </w:rPr>
      </w:pPr>
      <w:r w:rsidRPr="00AA02A4">
        <w:rPr>
          <w:rFonts w:ascii="Segoe UI" w:hAnsi="Segoe UI" w:cs="Segoe UI"/>
          <w:kern w:val="1"/>
          <w:lang w:eastAsia="ar-SA"/>
        </w:rPr>
        <w:t xml:space="preserve">drukowane etykiety dotyczą  worków na odpady opakowaniowe zbierane selektywnie: (PET, szkło, papier oraz odpady wielomateriałowe i metale) </w:t>
      </w:r>
      <w:r w:rsidRPr="00AA02A4">
        <w:rPr>
          <w:rFonts w:ascii="Segoe UI" w:hAnsi="Segoe UI" w:cs="Segoe UI"/>
          <w:kern w:val="1"/>
          <w:u w:val="single"/>
          <w:lang w:eastAsia="ar-SA"/>
        </w:rPr>
        <w:t>a także worków na odpady zielone.</w:t>
      </w:r>
    </w:p>
    <w:p w:rsidR="00A63163" w:rsidRPr="00AA02A4" w:rsidRDefault="00A63163" w:rsidP="00916D78">
      <w:pPr>
        <w:widowControl w:val="0"/>
        <w:suppressAutoHyphens/>
        <w:spacing w:after="0" w:line="240" w:lineRule="auto"/>
        <w:ind w:left="284"/>
        <w:jc w:val="both"/>
        <w:rPr>
          <w:rFonts w:ascii="Segoe UI" w:eastAsia="SimSun" w:hAnsi="Segoe UI" w:cs="Segoe UI"/>
          <w:kern w:val="1"/>
          <w:lang w:eastAsia="hi-IN" w:bidi="hi-IN"/>
        </w:rPr>
      </w:pPr>
    </w:p>
    <w:p w:rsidR="00A63163" w:rsidRPr="00AA02A4" w:rsidRDefault="00A63163" w:rsidP="00920650">
      <w:pPr>
        <w:widowControl w:val="0"/>
        <w:numPr>
          <w:ilvl w:val="0"/>
          <w:numId w:val="76"/>
        </w:numPr>
        <w:suppressAutoHyphens/>
        <w:spacing w:after="0" w:line="240" w:lineRule="auto"/>
        <w:ind w:left="284" w:hanging="284"/>
        <w:contextualSpacing/>
        <w:jc w:val="both"/>
        <w:rPr>
          <w:rFonts w:ascii="Segoe UI" w:hAnsi="Segoe UI" w:cs="Segoe UI"/>
          <w:b/>
          <w:kern w:val="1"/>
          <w:lang w:eastAsia="ar-SA"/>
        </w:rPr>
      </w:pPr>
      <w:r w:rsidRPr="00AA02A4">
        <w:rPr>
          <w:rFonts w:ascii="Segoe UI" w:hAnsi="Segoe UI" w:cs="Segoe UI"/>
          <w:b/>
          <w:kern w:val="1"/>
          <w:lang w:eastAsia="ar-SA"/>
        </w:rPr>
        <w:t>Wymagania dla bazy magazynowo transportowej:</w:t>
      </w:r>
    </w:p>
    <w:p w:rsidR="00A63163" w:rsidRPr="00AA02A4" w:rsidRDefault="00A63163" w:rsidP="00920650">
      <w:pPr>
        <w:widowControl w:val="0"/>
        <w:numPr>
          <w:ilvl w:val="0"/>
          <w:numId w:val="73"/>
        </w:numPr>
        <w:tabs>
          <w:tab w:val="left" w:pos="142"/>
          <w:tab w:val="left" w:pos="567"/>
        </w:tabs>
        <w:suppressAutoHyphens/>
        <w:spacing w:after="0" w:line="240" w:lineRule="auto"/>
        <w:ind w:left="567" w:hanging="284"/>
        <w:contextualSpacing/>
        <w:jc w:val="both"/>
        <w:rPr>
          <w:rFonts w:ascii="Segoe UI" w:hAnsi="Segoe UI" w:cs="Segoe UI"/>
          <w:kern w:val="1"/>
        </w:rPr>
      </w:pPr>
      <w:r w:rsidRPr="00AA02A4">
        <w:rPr>
          <w:rFonts w:ascii="Segoe UI" w:hAnsi="Segoe UI" w:cs="Segoe UI"/>
          <w:kern w:val="1"/>
        </w:rPr>
        <w:t xml:space="preserve"> podmiot odbierający odpady komunalne od właścicieli nieruchomości jest obowiązany posiadać bazę magazynowo - transportową usytuowaną w Stargardzie </w:t>
      </w:r>
      <w:r w:rsidRPr="00AA02A4">
        <w:rPr>
          <w:rFonts w:ascii="Segoe UI" w:hAnsi="Segoe UI" w:cs="Segoe UI"/>
          <w:kern w:val="1"/>
        </w:rPr>
        <w:br/>
        <w:t>lub w odległości nie większej niż 30 km od granicy miasta Stargard oraz  </w:t>
      </w:r>
      <w:r w:rsidRPr="00AA02A4">
        <w:rPr>
          <w:rFonts w:ascii="Segoe UI" w:hAnsi="Segoe UI" w:cs="Segoe UI"/>
          <w:kern w:val="1"/>
        </w:rPr>
        <w:br/>
        <w:t>na terenie, do którego posiada tytuł prawny,</w:t>
      </w:r>
    </w:p>
    <w:p w:rsidR="00A63163" w:rsidRPr="00AA02A4" w:rsidRDefault="00A63163" w:rsidP="00920650">
      <w:pPr>
        <w:widowControl w:val="0"/>
        <w:numPr>
          <w:ilvl w:val="0"/>
          <w:numId w:val="73"/>
        </w:numPr>
        <w:tabs>
          <w:tab w:val="left" w:pos="142"/>
          <w:tab w:val="left" w:pos="567"/>
        </w:tabs>
        <w:suppressAutoHyphens/>
        <w:spacing w:after="0" w:line="240" w:lineRule="auto"/>
        <w:ind w:left="567" w:hanging="284"/>
        <w:contextualSpacing/>
        <w:jc w:val="both"/>
        <w:rPr>
          <w:rFonts w:ascii="Segoe UI" w:hAnsi="Segoe UI" w:cs="Segoe UI"/>
          <w:kern w:val="1"/>
        </w:rPr>
      </w:pPr>
      <w:r w:rsidRPr="00AA02A4">
        <w:rPr>
          <w:rFonts w:ascii="Segoe UI" w:hAnsi="Segoe UI" w:cs="Segoe UI"/>
          <w:kern w:val="1"/>
        </w:rPr>
        <w:t>w zakresie wyposażenia bazy magazynowo - transportowej należy zapewnić, aby:</w:t>
      </w:r>
    </w:p>
    <w:p w:rsidR="00A63163" w:rsidRPr="00AA02A4" w:rsidRDefault="00A63163" w:rsidP="00920650">
      <w:pPr>
        <w:widowControl w:val="0"/>
        <w:numPr>
          <w:ilvl w:val="0"/>
          <w:numId w:val="83"/>
        </w:numPr>
        <w:tabs>
          <w:tab w:val="left" w:pos="142"/>
          <w:tab w:val="left" w:pos="567"/>
        </w:tabs>
        <w:suppressAutoHyphens/>
        <w:spacing w:after="0" w:line="240" w:lineRule="auto"/>
        <w:contextualSpacing/>
        <w:jc w:val="both"/>
        <w:rPr>
          <w:rFonts w:ascii="Segoe UI" w:hAnsi="Segoe UI" w:cs="Segoe UI"/>
          <w:kern w:val="1"/>
        </w:rPr>
      </w:pPr>
      <w:r w:rsidRPr="00AA02A4">
        <w:rPr>
          <w:rFonts w:ascii="Segoe UI" w:hAnsi="Segoe UI" w:cs="Segoe UI"/>
          <w:kern w:val="1"/>
        </w:rPr>
        <w:t>teren bazy magazynowo - transportowej był zabezpieczony w sposób uniemożliwiający wstęp osobom nieupoważnionym,</w:t>
      </w:r>
    </w:p>
    <w:p w:rsidR="00A63163" w:rsidRPr="00AA02A4" w:rsidRDefault="00A63163" w:rsidP="00920650">
      <w:pPr>
        <w:widowControl w:val="0"/>
        <w:numPr>
          <w:ilvl w:val="0"/>
          <w:numId w:val="83"/>
        </w:numPr>
        <w:tabs>
          <w:tab w:val="left" w:pos="142"/>
          <w:tab w:val="left" w:pos="567"/>
        </w:tabs>
        <w:suppressAutoHyphens/>
        <w:spacing w:after="0" w:line="240" w:lineRule="auto"/>
        <w:contextualSpacing/>
        <w:jc w:val="both"/>
        <w:rPr>
          <w:rFonts w:ascii="Segoe UI" w:hAnsi="Segoe UI" w:cs="Segoe UI"/>
          <w:kern w:val="1"/>
        </w:rPr>
      </w:pPr>
      <w:r w:rsidRPr="00AA02A4">
        <w:rPr>
          <w:rFonts w:ascii="Segoe UI" w:hAnsi="Segoe UI" w:cs="Segoe UI"/>
          <w:kern w:val="1"/>
        </w:rPr>
        <w:t>miejsca przeznaczone do parkowania pojazdów były zabezpieczone przed emisją zanieczyszczeń do gruntu,</w:t>
      </w:r>
    </w:p>
    <w:p w:rsidR="00A63163" w:rsidRPr="00AA02A4" w:rsidRDefault="00A63163" w:rsidP="00920650">
      <w:pPr>
        <w:widowControl w:val="0"/>
        <w:numPr>
          <w:ilvl w:val="0"/>
          <w:numId w:val="83"/>
        </w:numPr>
        <w:tabs>
          <w:tab w:val="left" w:pos="142"/>
          <w:tab w:val="left" w:pos="567"/>
        </w:tabs>
        <w:suppressAutoHyphens/>
        <w:spacing w:after="0" w:line="240" w:lineRule="auto"/>
        <w:contextualSpacing/>
        <w:jc w:val="both"/>
        <w:rPr>
          <w:rFonts w:ascii="Segoe UI" w:hAnsi="Segoe UI" w:cs="Segoe UI"/>
          <w:kern w:val="1"/>
        </w:rPr>
      </w:pPr>
      <w:r w:rsidRPr="00AA02A4">
        <w:rPr>
          <w:rFonts w:ascii="Segoe UI" w:hAnsi="Segoe UI" w:cs="Segoe UI"/>
          <w:kern w:val="1"/>
        </w:rPr>
        <w:t xml:space="preserve">miejsca magazynowania selektywnie zebranych odpadów komunalnych </w:t>
      </w:r>
      <w:r w:rsidRPr="00AA02A4">
        <w:rPr>
          <w:rFonts w:ascii="Segoe UI" w:hAnsi="Segoe UI" w:cs="Segoe UI"/>
          <w:kern w:val="1"/>
        </w:rPr>
        <w:br/>
        <w:t>były zabezpieczone przed emisją zanieczyszczeń do gruntu oraz zabezpieczone przed działaniem czynników atmosferycznych,</w:t>
      </w:r>
    </w:p>
    <w:p w:rsidR="00A63163" w:rsidRPr="00AA02A4" w:rsidRDefault="00A63163" w:rsidP="00920650">
      <w:pPr>
        <w:widowControl w:val="0"/>
        <w:numPr>
          <w:ilvl w:val="0"/>
          <w:numId w:val="83"/>
        </w:numPr>
        <w:tabs>
          <w:tab w:val="left" w:pos="142"/>
          <w:tab w:val="left" w:pos="567"/>
        </w:tabs>
        <w:suppressAutoHyphens/>
        <w:spacing w:after="0" w:line="240" w:lineRule="auto"/>
        <w:contextualSpacing/>
        <w:jc w:val="both"/>
        <w:rPr>
          <w:rFonts w:ascii="Segoe UI" w:hAnsi="Segoe UI" w:cs="Segoe UI"/>
          <w:kern w:val="1"/>
        </w:rPr>
      </w:pPr>
      <w:r w:rsidRPr="00AA02A4">
        <w:rPr>
          <w:rFonts w:ascii="Segoe UI" w:hAnsi="Segoe UI" w:cs="Segoe UI"/>
          <w:kern w:val="1"/>
        </w:rPr>
        <w:t xml:space="preserve">teren bazy magazynowo - transportowej był wyposażony w urządzenia lub systemy zapewniające zagospodarowanie wód opadowych i ścieków przemysłowych, pochodzących z terenu bazy zgodnie z wymaganiami określonymi przepisami </w:t>
      </w:r>
      <w:hyperlink r:id="rId10" w:anchor="hiperlinkText.rpc?hiperlink=type=tresc:nro=Powszechny.995436&amp;full=1" w:tgtFrame="_parent" w:history="1">
        <w:r w:rsidRPr="00AA02A4">
          <w:rPr>
            <w:rFonts w:ascii="Segoe UI" w:hAnsi="Segoe UI" w:cs="Segoe UI"/>
            <w:kern w:val="1"/>
          </w:rPr>
          <w:t>ustawy</w:t>
        </w:r>
      </w:hyperlink>
      <w:r w:rsidRPr="00AA02A4">
        <w:rPr>
          <w:rFonts w:ascii="Segoe UI" w:hAnsi="Segoe UI" w:cs="Segoe UI"/>
          <w:kern w:val="1"/>
        </w:rPr>
        <w:t xml:space="preserve"> z dnia 18 lipca 2001 r. Prawo wodne,</w:t>
      </w:r>
    </w:p>
    <w:p w:rsidR="00A63163" w:rsidRPr="00AA02A4" w:rsidRDefault="00A63163" w:rsidP="00920650">
      <w:pPr>
        <w:widowControl w:val="0"/>
        <w:numPr>
          <w:ilvl w:val="0"/>
          <w:numId w:val="83"/>
        </w:numPr>
        <w:tabs>
          <w:tab w:val="left" w:pos="142"/>
          <w:tab w:val="left" w:pos="567"/>
        </w:tabs>
        <w:suppressAutoHyphens/>
        <w:spacing w:after="0" w:line="240" w:lineRule="auto"/>
        <w:contextualSpacing/>
        <w:jc w:val="both"/>
        <w:rPr>
          <w:rFonts w:ascii="Segoe UI" w:hAnsi="Segoe UI" w:cs="Segoe UI"/>
          <w:kern w:val="1"/>
        </w:rPr>
      </w:pPr>
      <w:r w:rsidRPr="00AA02A4">
        <w:rPr>
          <w:rFonts w:ascii="Segoe UI" w:hAnsi="Segoe UI" w:cs="Segoe UI"/>
          <w:kern w:val="1"/>
        </w:rPr>
        <w:t>baza magazynowo - transportowa była wyposażona w:</w:t>
      </w:r>
    </w:p>
    <w:p w:rsidR="00A63163" w:rsidRPr="00AA02A4" w:rsidRDefault="00A63163" w:rsidP="00920650">
      <w:pPr>
        <w:widowControl w:val="0"/>
        <w:numPr>
          <w:ilvl w:val="0"/>
          <w:numId w:val="82"/>
        </w:numPr>
        <w:tabs>
          <w:tab w:val="left" w:pos="142"/>
          <w:tab w:val="left" w:pos="567"/>
        </w:tabs>
        <w:suppressAutoHyphens/>
        <w:spacing w:after="0" w:line="240" w:lineRule="auto"/>
        <w:contextualSpacing/>
        <w:jc w:val="both"/>
        <w:rPr>
          <w:rFonts w:ascii="Segoe UI" w:hAnsi="Segoe UI" w:cs="Segoe UI"/>
          <w:kern w:val="1"/>
        </w:rPr>
      </w:pPr>
      <w:r w:rsidRPr="00AA02A4">
        <w:rPr>
          <w:rFonts w:ascii="Segoe UI" w:hAnsi="Segoe UI" w:cs="Segoe UI"/>
          <w:kern w:val="1"/>
        </w:rPr>
        <w:t>miejsca przeznaczone do parkowania pojazdów,</w:t>
      </w:r>
    </w:p>
    <w:p w:rsidR="00A63163" w:rsidRPr="00AA02A4" w:rsidRDefault="00A63163" w:rsidP="00920650">
      <w:pPr>
        <w:widowControl w:val="0"/>
        <w:numPr>
          <w:ilvl w:val="0"/>
          <w:numId w:val="82"/>
        </w:numPr>
        <w:tabs>
          <w:tab w:val="left" w:pos="142"/>
          <w:tab w:val="left" w:pos="567"/>
        </w:tabs>
        <w:suppressAutoHyphens/>
        <w:spacing w:after="0" w:line="240" w:lineRule="auto"/>
        <w:contextualSpacing/>
        <w:jc w:val="both"/>
        <w:rPr>
          <w:rFonts w:ascii="Segoe UI" w:hAnsi="Segoe UI" w:cs="Segoe UI"/>
          <w:kern w:val="1"/>
        </w:rPr>
      </w:pPr>
      <w:r w:rsidRPr="00AA02A4">
        <w:rPr>
          <w:rFonts w:ascii="Segoe UI" w:hAnsi="Segoe UI" w:cs="Segoe UI"/>
          <w:kern w:val="1"/>
        </w:rPr>
        <w:t>pomieszczenie socjalne dla pracowników odpowiadające liczbie zatrudnionych osób,</w:t>
      </w:r>
    </w:p>
    <w:p w:rsidR="00A63163" w:rsidRPr="00AA02A4" w:rsidRDefault="00A63163" w:rsidP="00920650">
      <w:pPr>
        <w:widowControl w:val="0"/>
        <w:numPr>
          <w:ilvl w:val="0"/>
          <w:numId w:val="82"/>
        </w:numPr>
        <w:tabs>
          <w:tab w:val="left" w:pos="142"/>
          <w:tab w:val="left" w:pos="567"/>
        </w:tabs>
        <w:suppressAutoHyphens/>
        <w:spacing w:after="0" w:line="240" w:lineRule="auto"/>
        <w:contextualSpacing/>
        <w:jc w:val="both"/>
        <w:rPr>
          <w:rFonts w:ascii="Segoe UI" w:hAnsi="Segoe UI" w:cs="Segoe UI"/>
          <w:kern w:val="1"/>
        </w:rPr>
      </w:pPr>
      <w:r w:rsidRPr="00AA02A4">
        <w:rPr>
          <w:rFonts w:ascii="Segoe UI" w:hAnsi="Segoe UI" w:cs="Segoe UI"/>
          <w:kern w:val="1"/>
        </w:rPr>
        <w:t>miejsca do magazynowania selektywnie zebranych odpadów z grupy odpadów komunalnych,</w:t>
      </w:r>
    </w:p>
    <w:p w:rsidR="00A63163" w:rsidRPr="00AA02A4" w:rsidRDefault="00A63163" w:rsidP="00920650">
      <w:pPr>
        <w:widowControl w:val="0"/>
        <w:numPr>
          <w:ilvl w:val="0"/>
          <w:numId w:val="82"/>
        </w:numPr>
        <w:tabs>
          <w:tab w:val="left" w:pos="142"/>
          <w:tab w:val="left" w:pos="567"/>
        </w:tabs>
        <w:suppressAutoHyphens/>
        <w:spacing w:after="0" w:line="240" w:lineRule="auto"/>
        <w:contextualSpacing/>
        <w:jc w:val="both"/>
        <w:rPr>
          <w:rFonts w:ascii="Segoe UI" w:hAnsi="Segoe UI" w:cs="Segoe UI"/>
          <w:kern w:val="1"/>
        </w:rPr>
      </w:pPr>
      <w:r w:rsidRPr="00AA02A4">
        <w:rPr>
          <w:rFonts w:ascii="Segoe UI" w:hAnsi="Segoe UI" w:cs="Segoe UI"/>
          <w:kern w:val="1"/>
        </w:rPr>
        <w:t>legalizowaną samochodową wagę najazdową - w przypadku gdy na terenie bazy następuje magazynowanie odpadów.</w:t>
      </w:r>
    </w:p>
    <w:p w:rsidR="00A63163" w:rsidRPr="00AA02A4" w:rsidRDefault="00A63163" w:rsidP="00920650">
      <w:pPr>
        <w:widowControl w:val="0"/>
        <w:numPr>
          <w:ilvl w:val="0"/>
          <w:numId w:val="73"/>
        </w:numPr>
        <w:suppressAutoHyphens/>
        <w:spacing w:after="0" w:line="240" w:lineRule="auto"/>
        <w:ind w:left="567" w:hanging="283"/>
        <w:jc w:val="both"/>
        <w:rPr>
          <w:rFonts w:ascii="Segoe UI" w:eastAsia="SimSun" w:hAnsi="Segoe UI" w:cs="Segoe UI"/>
          <w:kern w:val="1"/>
          <w:lang w:eastAsia="hi-IN" w:bidi="hi-IN"/>
        </w:rPr>
      </w:pPr>
      <w:r w:rsidRPr="00AA02A4">
        <w:rPr>
          <w:rFonts w:ascii="Segoe UI" w:eastAsia="SimSun" w:hAnsi="Segoe UI" w:cs="Segoe UI"/>
          <w:kern w:val="1"/>
          <w:lang w:eastAsia="hi-IN" w:bidi="hi-IN"/>
        </w:rPr>
        <w:t>na terenie bazy magazynowo - transportowej powinny znajdować się także:</w:t>
      </w:r>
    </w:p>
    <w:p w:rsidR="00A63163" w:rsidRPr="00AA02A4" w:rsidRDefault="00A63163" w:rsidP="00920650">
      <w:pPr>
        <w:widowControl w:val="0"/>
        <w:numPr>
          <w:ilvl w:val="0"/>
          <w:numId w:val="84"/>
        </w:numPr>
        <w:suppressAutoHyphens/>
        <w:spacing w:after="0" w:line="240" w:lineRule="auto"/>
        <w:ind w:left="1276" w:hanging="283"/>
        <w:jc w:val="both"/>
        <w:rPr>
          <w:rFonts w:ascii="Segoe UI" w:eastAsia="SimSun" w:hAnsi="Segoe UI" w:cs="Segoe UI"/>
          <w:kern w:val="1"/>
          <w:lang w:eastAsia="hi-IN" w:bidi="hi-IN"/>
        </w:rPr>
      </w:pPr>
      <w:r w:rsidRPr="00AA02A4">
        <w:rPr>
          <w:rFonts w:ascii="Segoe UI" w:hAnsi="Segoe UI" w:cs="Segoe UI"/>
          <w:kern w:val="1"/>
          <w:lang w:bidi="hi-IN"/>
        </w:rPr>
        <w:t>punkt bieżącej konserwacji i napraw pojazdów,</w:t>
      </w:r>
    </w:p>
    <w:p w:rsidR="00A63163" w:rsidRPr="00AA02A4" w:rsidRDefault="00A63163" w:rsidP="00920650">
      <w:pPr>
        <w:widowControl w:val="0"/>
        <w:numPr>
          <w:ilvl w:val="0"/>
          <w:numId w:val="84"/>
        </w:numPr>
        <w:suppressAutoHyphens/>
        <w:spacing w:after="0" w:line="240" w:lineRule="auto"/>
        <w:ind w:left="1276" w:hanging="283"/>
        <w:jc w:val="both"/>
        <w:rPr>
          <w:rFonts w:ascii="Segoe UI" w:eastAsia="SimSun" w:hAnsi="Segoe UI" w:cs="Segoe UI"/>
          <w:kern w:val="1"/>
          <w:lang w:eastAsia="hi-IN" w:bidi="hi-IN"/>
        </w:rPr>
      </w:pPr>
      <w:r w:rsidRPr="00AA02A4">
        <w:rPr>
          <w:rFonts w:ascii="Segoe UI" w:hAnsi="Segoe UI" w:cs="Segoe UI"/>
          <w:kern w:val="1"/>
          <w:lang w:bidi="hi-IN"/>
        </w:rPr>
        <w:t>miejsce do mycia i dezynfekcji pojazdów,</w:t>
      </w:r>
    </w:p>
    <w:p w:rsidR="00A63163" w:rsidRPr="00AA02A4" w:rsidRDefault="00A63163" w:rsidP="00920650">
      <w:pPr>
        <w:widowControl w:val="0"/>
        <w:numPr>
          <w:ilvl w:val="0"/>
          <w:numId w:val="84"/>
        </w:numPr>
        <w:suppressAutoHyphens/>
        <w:spacing w:after="0" w:line="240" w:lineRule="auto"/>
        <w:ind w:left="1276" w:hanging="283"/>
        <w:jc w:val="both"/>
        <w:rPr>
          <w:rFonts w:ascii="Segoe UI" w:eastAsia="SimSun" w:hAnsi="Segoe UI" w:cs="Segoe UI"/>
          <w:kern w:val="1"/>
          <w:lang w:eastAsia="hi-IN" w:bidi="hi-IN"/>
        </w:rPr>
      </w:pPr>
      <w:r w:rsidRPr="00AA02A4">
        <w:rPr>
          <w:rFonts w:ascii="Segoe UI" w:hAnsi="Segoe UI" w:cs="Segoe UI"/>
          <w:kern w:val="1"/>
          <w:lang w:bidi="hi-IN"/>
        </w:rPr>
        <w:t xml:space="preserve">o ile czynności te nie są wykonywane przez uprawnione podmioty zewnętrzne </w:t>
      </w:r>
      <w:r w:rsidRPr="00AA02A4">
        <w:rPr>
          <w:rFonts w:ascii="Segoe UI" w:hAnsi="Segoe UI" w:cs="Segoe UI"/>
          <w:kern w:val="1"/>
          <w:lang w:bidi="hi-IN"/>
        </w:rPr>
        <w:br/>
        <w:t>poza terenem bazy magazynowo - transportowej.</w:t>
      </w:r>
    </w:p>
    <w:p w:rsidR="00A663F1" w:rsidRPr="00AA02A4" w:rsidRDefault="00916D78" w:rsidP="00A663F1">
      <w:pPr>
        <w:pStyle w:val="Standard"/>
        <w:jc w:val="right"/>
        <w:rPr>
          <w:rFonts w:ascii="Segoe UI" w:hAnsi="Segoe UI" w:cs="Segoe UI"/>
          <w:b/>
          <w:sz w:val="18"/>
          <w:szCs w:val="18"/>
        </w:rPr>
      </w:pPr>
      <w:r w:rsidRPr="00AA02A4">
        <w:rPr>
          <w:rFonts w:ascii="Segoe UI" w:hAnsi="Segoe UI" w:cs="Segoe UI"/>
          <w:sz w:val="22"/>
          <w:szCs w:val="22"/>
        </w:rPr>
        <w:br w:type="page"/>
      </w:r>
      <w:r w:rsidR="00A63163" w:rsidRPr="00AA02A4">
        <w:rPr>
          <w:rFonts w:ascii="Segoe UI" w:hAnsi="Segoe UI" w:cs="Segoe UI"/>
          <w:b/>
          <w:sz w:val="18"/>
          <w:szCs w:val="18"/>
        </w:rPr>
        <w:lastRenderedPageBreak/>
        <w:t xml:space="preserve">Załącznik nr </w:t>
      </w:r>
      <w:r w:rsidR="00A663F1" w:rsidRPr="00AA02A4">
        <w:rPr>
          <w:rFonts w:ascii="Segoe UI" w:hAnsi="Segoe UI" w:cs="Segoe UI"/>
          <w:b/>
          <w:sz w:val="18"/>
          <w:szCs w:val="18"/>
        </w:rPr>
        <w:t>7</w:t>
      </w:r>
      <w:r w:rsidR="00A63163" w:rsidRPr="00AA02A4">
        <w:rPr>
          <w:rFonts w:ascii="Segoe UI" w:hAnsi="Segoe UI" w:cs="Segoe UI"/>
          <w:b/>
          <w:sz w:val="18"/>
          <w:szCs w:val="18"/>
        </w:rPr>
        <w:t xml:space="preserve"> do </w:t>
      </w:r>
      <w:r w:rsidR="00A663F1" w:rsidRPr="00AA02A4">
        <w:rPr>
          <w:rFonts w:ascii="Segoe UI" w:hAnsi="Segoe UI" w:cs="Segoe UI"/>
          <w:b/>
          <w:sz w:val="18"/>
          <w:szCs w:val="18"/>
        </w:rPr>
        <w:t>umowy nr …………..</w:t>
      </w:r>
    </w:p>
    <w:p w:rsidR="00A663F1" w:rsidRPr="00AA02A4" w:rsidRDefault="00A663F1" w:rsidP="00A663F1">
      <w:pPr>
        <w:pStyle w:val="Standard"/>
        <w:jc w:val="right"/>
        <w:rPr>
          <w:rFonts w:ascii="Segoe UI" w:hAnsi="Segoe UI" w:cs="Segoe UI"/>
          <w:b/>
          <w:sz w:val="18"/>
          <w:szCs w:val="18"/>
        </w:rPr>
      </w:pPr>
      <w:r w:rsidRPr="00AA02A4">
        <w:rPr>
          <w:rFonts w:ascii="Segoe UI" w:hAnsi="Segoe UI" w:cs="Segoe UI"/>
          <w:b/>
          <w:sz w:val="18"/>
          <w:szCs w:val="18"/>
        </w:rPr>
        <w:t xml:space="preserve">z dnia ……………….. r. </w:t>
      </w:r>
    </w:p>
    <w:p w:rsidR="00A63163" w:rsidRPr="00AA02A4" w:rsidRDefault="00A63163" w:rsidP="00A663F1">
      <w:pPr>
        <w:pStyle w:val="Standard"/>
        <w:jc w:val="right"/>
        <w:rPr>
          <w:rFonts w:ascii="Segoe UI" w:hAnsi="Segoe UI" w:cs="Segoe UI"/>
        </w:rPr>
      </w:pPr>
    </w:p>
    <w:p w:rsidR="00A63163" w:rsidRPr="00AA02A4" w:rsidRDefault="00A63163" w:rsidP="00916D78">
      <w:pPr>
        <w:widowControl w:val="0"/>
        <w:suppressAutoHyphens/>
        <w:spacing w:after="0" w:line="240" w:lineRule="auto"/>
        <w:ind w:left="284" w:hanging="284"/>
        <w:jc w:val="center"/>
        <w:rPr>
          <w:rFonts w:ascii="Segoe UI" w:eastAsia="SimSun" w:hAnsi="Segoe UI" w:cs="Segoe UI"/>
          <w:b/>
          <w:kern w:val="1"/>
          <w:lang w:eastAsia="hi-IN" w:bidi="hi-IN"/>
        </w:rPr>
      </w:pPr>
      <w:r w:rsidRPr="00AA02A4">
        <w:rPr>
          <w:rFonts w:ascii="Segoe UI" w:eastAsia="SimSun" w:hAnsi="Segoe UI" w:cs="Segoe UI"/>
          <w:b/>
          <w:kern w:val="1"/>
          <w:lang w:eastAsia="hi-IN" w:bidi="hi-IN"/>
        </w:rPr>
        <w:t>FUNKCJONOWANIE EKOPUNKTU</w:t>
      </w:r>
    </w:p>
    <w:p w:rsidR="00A63163" w:rsidRPr="00AA02A4" w:rsidRDefault="00A63163" w:rsidP="00916D78">
      <w:pPr>
        <w:widowControl w:val="0"/>
        <w:suppressAutoHyphens/>
        <w:spacing w:after="0" w:line="240" w:lineRule="auto"/>
        <w:ind w:left="284" w:hanging="284"/>
        <w:jc w:val="both"/>
        <w:rPr>
          <w:rFonts w:ascii="Segoe UI" w:eastAsia="SimSun" w:hAnsi="Segoe UI" w:cs="Segoe UI"/>
          <w:kern w:val="1"/>
          <w:lang w:eastAsia="hi-IN" w:bidi="hi-IN"/>
        </w:rPr>
      </w:pPr>
    </w:p>
    <w:p w:rsidR="00A63163" w:rsidRPr="00AA02A4" w:rsidRDefault="00A63163" w:rsidP="00920650">
      <w:pPr>
        <w:widowControl w:val="0"/>
        <w:numPr>
          <w:ilvl w:val="0"/>
          <w:numId w:val="87"/>
        </w:numPr>
        <w:suppressAutoHyphens/>
        <w:spacing w:after="0" w:line="240" w:lineRule="auto"/>
        <w:ind w:left="284" w:hanging="284"/>
        <w:contextualSpacing/>
        <w:jc w:val="both"/>
        <w:rPr>
          <w:rFonts w:ascii="Segoe UI" w:hAnsi="Segoe UI" w:cs="Segoe UI"/>
          <w:kern w:val="1"/>
          <w:lang w:eastAsia="ar-SA"/>
        </w:rPr>
      </w:pPr>
      <w:r w:rsidRPr="00AA02A4">
        <w:rPr>
          <w:rFonts w:ascii="Segoe UI" w:hAnsi="Segoe UI" w:cs="Segoe UI"/>
          <w:kern w:val="1"/>
          <w:lang w:eastAsia="ar-SA"/>
        </w:rPr>
        <w:t xml:space="preserve">Wykonawca obowiązane jest do zapewnienia funkcjonowania Punktu Selektywnego Zbierania Odpadów Komunalnych zwanego dalej EKOPUNKT, zgodnie z aktem prawa miejscowego Miasta Stargard - uchwałą w sprawie szczegółowego sposobu świadczenia usług w zakresie odbierania odpadów komunalnych od właścicieli nieruchomości i zagospodarowania tych odpadów w zamian za uiszczoną przez właściciela nieruchomości opłatę za gospodarowanie odpadami komunalnymi na terenie miasta Stargard, w którym, z zastrzeżeniem ustępu 3, będą zbierane w szczególności następujące frakcje odpadów: </w:t>
      </w:r>
    </w:p>
    <w:p w:rsidR="00A63163" w:rsidRPr="00AA02A4" w:rsidRDefault="00A63163" w:rsidP="00916D78">
      <w:pPr>
        <w:widowControl w:val="0"/>
        <w:suppressAutoHyphens/>
        <w:spacing w:after="0" w:line="240" w:lineRule="auto"/>
        <w:ind w:left="567" w:hanging="283"/>
        <w:jc w:val="both"/>
        <w:rPr>
          <w:rFonts w:ascii="Segoe UI" w:eastAsia="SimSun" w:hAnsi="Segoe UI" w:cs="Segoe UI"/>
          <w:kern w:val="1"/>
          <w:lang w:eastAsia="hi-IN" w:bidi="hi-IN"/>
        </w:rPr>
      </w:pPr>
      <w:r w:rsidRPr="00AA02A4">
        <w:rPr>
          <w:rFonts w:ascii="Segoe UI" w:eastAsia="SimSun" w:hAnsi="Segoe UI" w:cs="Segoe UI"/>
          <w:kern w:val="1"/>
          <w:lang w:eastAsia="hi-IN" w:bidi="hi-IN"/>
        </w:rPr>
        <w:t xml:space="preserve">a) papier, w tym odpady w postaci tektury, </w:t>
      </w:r>
      <w:proofErr w:type="spellStart"/>
      <w:r w:rsidRPr="00AA02A4">
        <w:rPr>
          <w:rFonts w:ascii="Segoe UI" w:eastAsia="SimSun" w:hAnsi="Segoe UI" w:cs="Segoe UI"/>
          <w:iCs/>
          <w:kern w:val="1"/>
          <w:lang w:eastAsia="hi-IN" w:bidi="hi-IN"/>
        </w:rPr>
        <w:t>odpady</w:t>
      </w:r>
      <w:r w:rsidRPr="00AA02A4">
        <w:rPr>
          <w:rFonts w:ascii="Segoe UI" w:eastAsia="SimSun" w:hAnsi="Segoe UI" w:cs="Segoe UI"/>
          <w:kern w:val="1"/>
          <w:lang w:eastAsia="hi-IN" w:bidi="hi-IN"/>
        </w:rPr>
        <w:t>opakowaniowe</w:t>
      </w:r>
      <w:proofErr w:type="spellEnd"/>
      <w:r w:rsidRPr="00AA02A4">
        <w:rPr>
          <w:rFonts w:ascii="Segoe UI" w:eastAsia="SimSun" w:hAnsi="Segoe UI" w:cs="Segoe UI"/>
          <w:kern w:val="1"/>
          <w:lang w:eastAsia="hi-IN" w:bidi="hi-IN"/>
        </w:rPr>
        <w:t xml:space="preserve"> z papieru i </w:t>
      </w:r>
      <w:r w:rsidRPr="00AA02A4">
        <w:rPr>
          <w:rFonts w:ascii="Segoe UI" w:eastAsia="SimSun" w:hAnsi="Segoe UI" w:cs="Segoe UI"/>
          <w:iCs/>
          <w:kern w:val="1"/>
          <w:lang w:eastAsia="hi-IN" w:bidi="hi-IN"/>
        </w:rPr>
        <w:t>odpady</w:t>
      </w:r>
      <w:r w:rsidRPr="00AA02A4">
        <w:rPr>
          <w:rFonts w:ascii="Segoe UI" w:eastAsia="SimSun" w:hAnsi="Segoe UI" w:cs="Segoe UI"/>
          <w:kern w:val="1"/>
          <w:lang w:eastAsia="hi-IN" w:bidi="hi-IN"/>
        </w:rPr>
        <w:t xml:space="preserve"> opakowaniowe z tektury,</w:t>
      </w:r>
    </w:p>
    <w:p w:rsidR="00A63163" w:rsidRPr="00AA02A4" w:rsidRDefault="00A63163" w:rsidP="00916D78">
      <w:pPr>
        <w:widowControl w:val="0"/>
        <w:suppressAutoHyphens/>
        <w:spacing w:after="0" w:line="240" w:lineRule="auto"/>
        <w:ind w:left="567" w:hanging="283"/>
        <w:jc w:val="both"/>
        <w:rPr>
          <w:rFonts w:ascii="Segoe UI" w:eastAsia="SimSun" w:hAnsi="Segoe UI" w:cs="Segoe UI"/>
          <w:kern w:val="1"/>
          <w:lang w:eastAsia="hi-IN" w:bidi="hi-IN"/>
        </w:rPr>
      </w:pPr>
      <w:r w:rsidRPr="00AA02A4">
        <w:rPr>
          <w:rFonts w:ascii="Segoe UI" w:eastAsia="SimSun" w:hAnsi="Segoe UI" w:cs="Segoe UI"/>
          <w:kern w:val="1"/>
          <w:lang w:eastAsia="hi-IN" w:bidi="hi-IN"/>
        </w:rPr>
        <w:t xml:space="preserve">b) szkło, w tym </w:t>
      </w:r>
      <w:proofErr w:type="spellStart"/>
      <w:r w:rsidRPr="00AA02A4">
        <w:rPr>
          <w:rFonts w:ascii="Segoe UI" w:eastAsia="SimSun" w:hAnsi="Segoe UI" w:cs="Segoe UI"/>
          <w:iCs/>
          <w:kern w:val="1"/>
          <w:lang w:eastAsia="hi-IN" w:bidi="hi-IN"/>
        </w:rPr>
        <w:t>odpady</w:t>
      </w:r>
      <w:r w:rsidRPr="00AA02A4">
        <w:rPr>
          <w:rFonts w:ascii="Segoe UI" w:eastAsia="SimSun" w:hAnsi="Segoe UI" w:cs="Segoe UI"/>
          <w:kern w:val="1"/>
          <w:lang w:eastAsia="hi-IN" w:bidi="hi-IN"/>
        </w:rPr>
        <w:t>opakowaniowe</w:t>
      </w:r>
      <w:proofErr w:type="spellEnd"/>
      <w:r w:rsidRPr="00AA02A4">
        <w:rPr>
          <w:rFonts w:ascii="Segoe UI" w:eastAsia="SimSun" w:hAnsi="Segoe UI" w:cs="Segoe UI"/>
          <w:kern w:val="1"/>
          <w:lang w:eastAsia="hi-IN" w:bidi="hi-IN"/>
        </w:rPr>
        <w:t xml:space="preserve"> ze szkła,</w:t>
      </w:r>
    </w:p>
    <w:p w:rsidR="00A63163" w:rsidRPr="00AA02A4" w:rsidRDefault="00A63163" w:rsidP="00916D78">
      <w:pPr>
        <w:widowControl w:val="0"/>
        <w:suppressAutoHyphens/>
        <w:spacing w:after="0" w:line="240" w:lineRule="auto"/>
        <w:ind w:left="567" w:hanging="283"/>
        <w:jc w:val="both"/>
        <w:rPr>
          <w:rFonts w:ascii="Segoe UI" w:eastAsia="SimSun" w:hAnsi="Segoe UI" w:cs="Segoe UI"/>
          <w:kern w:val="1"/>
          <w:lang w:eastAsia="hi-IN" w:bidi="hi-IN"/>
        </w:rPr>
      </w:pPr>
      <w:r w:rsidRPr="00AA02A4">
        <w:rPr>
          <w:rFonts w:ascii="Segoe UI" w:eastAsia="SimSun" w:hAnsi="Segoe UI" w:cs="Segoe UI"/>
          <w:kern w:val="1"/>
          <w:lang w:eastAsia="hi-IN" w:bidi="hi-IN"/>
        </w:rPr>
        <w:t xml:space="preserve">c) tworzywa sztuczne, w tym </w:t>
      </w:r>
      <w:r w:rsidRPr="00AA02A4">
        <w:rPr>
          <w:rFonts w:ascii="Segoe UI" w:eastAsia="SimSun" w:hAnsi="Segoe UI" w:cs="Segoe UI"/>
          <w:iCs/>
          <w:kern w:val="1"/>
          <w:lang w:eastAsia="hi-IN" w:bidi="hi-IN"/>
        </w:rPr>
        <w:t>odpady</w:t>
      </w:r>
      <w:r w:rsidRPr="00AA02A4">
        <w:rPr>
          <w:rFonts w:ascii="Segoe UI" w:eastAsia="SimSun" w:hAnsi="Segoe UI" w:cs="Segoe UI"/>
          <w:kern w:val="1"/>
          <w:lang w:eastAsia="hi-IN" w:bidi="hi-IN"/>
        </w:rPr>
        <w:t xml:space="preserve"> opakowaniowe z tworzyw sztucznych, metale i odpady wielomateriałowe</w:t>
      </w:r>
    </w:p>
    <w:p w:rsidR="00A63163" w:rsidRPr="00AA02A4" w:rsidRDefault="00A63163" w:rsidP="00916D78">
      <w:pPr>
        <w:widowControl w:val="0"/>
        <w:suppressAutoHyphens/>
        <w:spacing w:after="0" w:line="240" w:lineRule="auto"/>
        <w:ind w:left="567" w:hanging="283"/>
        <w:jc w:val="both"/>
        <w:rPr>
          <w:rFonts w:ascii="Segoe UI" w:eastAsia="SimSun" w:hAnsi="Segoe UI" w:cs="Segoe UI"/>
          <w:kern w:val="1"/>
          <w:lang w:eastAsia="hi-IN" w:bidi="hi-IN"/>
        </w:rPr>
      </w:pPr>
      <w:r w:rsidRPr="00AA02A4">
        <w:rPr>
          <w:rFonts w:ascii="Segoe UI" w:eastAsia="SimSun" w:hAnsi="Segoe UI" w:cs="Segoe UI"/>
          <w:kern w:val="1"/>
          <w:lang w:eastAsia="hi-IN" w:bidi="hi-IN"/>
        </w:rPr>
        <w:t>d) drewno,</w:t>
      </w:r>
    </w:p>
    <w:p w:rsidR="00A63163" w:rsidRPr="00AA02A4" w:rsidRDefault="00A63163" w:rsidP="00916D78">
      <w:pPr>
        <w:widowControl w:val="0"/>
        <w:suppressAutoHyphens/>
        <w:spacing w:after="0" w:line="240" w:lineRule="auto"/>
        <w:ind w:left="567" w:hanging="283"/>
        <w:jc w:val="both"/>
        <w:rPr>
          <w:rFonts w:ascii="Segoe UI" w:eastAsia="SimSun" w:hAnsi="Segoe UI" w:cs="Segoe UI"/>
          <w:kern w:val="1"/>
          <w:lang w:eastAsia="hi-IN" w:bidi="hi-IN"/>
        </w:rPr>
      </w:pPr>
      <w:r w:rsidRPr="00AA02A4">
        <w:rPr>
          <w:rFonts w:ascii="Segoe UI" w:eastAsia="SimSun" w:hAnsi="Segoe UI" w:cs="Segoe UI"/>
          <w:kern w:val="1"/>
          <w:lang w:eastAsia="hi-IN" w:bidi="hi-IN"/>
        </w:rPr>
        <w:t>e) odpady biodegradowalne,</w:t>
      </w:r>
    </w:p>
    <w:p w:rsidR="00A63163" w:rsidRPr="00AA02A4" w:rsidRDefault="00A63163" w:rsidP="00916D78">
      <w:pPr>
        <w:widowControl w:val="0"/>
        <w:suppressAutoHyphens/>
        <w:spacing w:after="0" w:line="240" w:lineRule="auto"/>
        <w:ind w:left="567" w:hanging="283"/>
        <w:jc w:val="both"/>
        <w:rPr>
          <w:rFonts w:ascii="Segoe UI" w:eastAsia="SimSun" w:hAnsi="Segoe UI" w:cs="Segoe UI"/>
          <w:kern w:val="1"/>
          <w:lang w:eastAsia="hi-IN" w:bidi="hi-IN"/>
        </w:rPr>
      </w:pPr>
      <w:r w:rsidRPr="00AA02A4">
        <w:rPr>
          <w:rFonts w:ascii="Segoe UI" w:eastAsia="SimSun" w:hAnsi="Segoe UI" w:cs="Segoe UI"/>
          <w:kern w:val="1"/>
          <w:lang w:eastAsia="hi-IN" w:bidi="hi-IN"/>
        </w:rPr>
        <w:t>f) opakowania wielomateriałowe,</w:t>
      </w:r>
    </w:p>
    <w:p w:rsidR="00A63163" w:rsidRPr="00AA02A4" w:rsidRDefault="00A63163" w:rsidP="00916D78">
      <w:pPr>
        <w:widowControl w:val="0"/>
        <w:suppressAutoHyphens/>
        <w:spacing w:after="0" w:line="240" w:lineRule="auto"/>
        <w:ind w:left="567" w:hanging="283"/>
        <w:jc w:val="both"/>
        <w:rPr>
          <w:rFonts w:ascii="Segoe UI" w:eastAsia="SimSun" w:hAnsi="Segoe UI" w:cs="Segoe UI"/>
          <w:kern w:val="1"/>
          <w:lang w:eastAsia="hi-IN" w:bidi="hi-IN"/>
        </w:rPr>
      </w:pPr>
      <w:r w:rsidRPr="00AA02A4">
        <w:rPr>
          <w:rFonts w:ascii="Segoe UI" w:eastAsia="SimSun" w:hAnsi="Segoe UI" w:cs="Segoe UI"/>
          <w:kern w:val="1"/>
          <w:lang w:eastAsia="hi-IN" w:bidi="hi-IN"/>
        </w:rPr>
        <w:t>g) metale, w tym opakowania metalowe,</w:t>
      </w:r>
    </w:p>
    <w:p w:rsidR="00A63163" w:rsidRPr="00AA02A4" w:rsidRDefault="00A63163" w:rsidP="00916D78">
      <w:pPr>
        <w:widowControl w:val="0"/>
        <w:suppressAutoHyphens/>
        <w:spacing w:after="0" w:line="240" w:lineRule="auto"/>
        <w:ind w:left="567" w:hanging="283"/>
        <w:jc w:val="both"/>
        <w:rPr>
          <w:rFonts w:ascii="Segoe UI" w:eastAsia="SimSun" w:hAnsi="Segoe UI" w:cs="Segoe UI"/>
          <w:kern w:val="1"/>
          <w:lang w:eastAsia="hi-IN" w:bidi="hi-IN"/>
        </w:rPr>
      </w:pPr>
      <w:r w:rsidRPr="00AA02A4">
        <w:rPr>
          <w:rFonts w:ascii="Segoe UI" w:eastAsia="SimSun" w:hAnsi="Segoe UI" w:cs="Segoe UI"/>
          <w:kern w:val="1"/>
          <w:lang w:eastAsia="hi-IN" w:bidi="hi-IN"/>
        </w:rPr>
        <w:t>h) odpady wielkogabarytowe,</w:t>
      </w:r>
    </w:p>
    <w:p w:rsidR="00A63163" w:rsidRPr="00AA02A4" w:rsidRDefault="00A63163" w:rsidP="00916D78">
      <w:pPr>
        <w:widowControl w:val="0"/>
        <w:suppressAutoHyphens/>
        <w:spacing w:after="0" w:line="240" w:lineRule="auto"/>
        <w:ind w:left="567" w:hanging="283"/>
        <w:jc w:val="both"/>
        <w:rPr>
          <w:rFonts w:ascii="Segoe UI" w:eastAsia="SimSun" w:hAnsi="Segoe UI" w:cs="Segoe UI"/>
          <w:kern w:val="1"/>
          <w:lang w:eastAsia="hi-IN" w:bidi="hi-IN"/>
        </w:rPr>
      </w:pPr>
      <w:r w:rsidRPr="00AA02A4">
        <w:rPr>
          <w:rFonts w:ascii="Segoe UI" w:eastAsia="SimSun" w:hAnsi="Segoe UI" w:cs="Segoe UI"/>
          <w:kern w:val="1"/>
          <w:lang w:eastAsia="hi-IN" w:bidi="hi-IN"/>
        </w:rPr>
        <w:t>i) odpady remontowo rozbiórkowe,</w:t>
      </w:r>
    </w:p>
    <w:p w:rsidR="00A63163" w:rsidRPr="00AA02A4" w:rsidRDefault="00A63163" w:rsidP="00916D78">
      <w:pPr>
        <w:widowControl w:val="0"/>
        <w:suppressAutoHyphens/>
        <w:spacing w:after="0" w:line="240" w:lineRule="auto"/>
        <w:ind w:left="567" w:hanging="283"/>
        <w:jc w:val="both"/>
        <w:rPr>
          <w:rFonts w:ascii="Segoe UI" w:eastAsia="SimSun" w:hAnsi="Segoe UI" w:cs="Segoe UI"/>
          <w:kern w:val="1"/>
          <w:lang w:eastAsia="hi-IN" w:bidi="hi-IN"/>
        </w:rPr>
      </w:pPr>
      <w:r w:rsidRPr="00AA02A4">
        <w:rPr>
          <w:rFonts w:ascii="Segoe UI" w:eastAsia="SimSun" w:hAnsi="Segoe UI" w:cs="Segoe UI"/>
          <w:kern w:val="1"/>
          <w:lang w:eastAsia="hi-IN" w:bidi="hi-IN"/>
        </w:rPr>
        <w:t>j) opony,</w:t>
      </w:r>
    </w:p>
    <w:p w:rsidR="00A63163" w:rsidRPr="00AA02A4" w:rsidRDefault="00A63163" w:rsidP="00916D78">
      <w:pPr>
        <w:widowControl w:val="0"/>
        <w:suppressAutoHyphens/>
        <w:spacing w:after="0" w:line="240" w:lineRule="auto"/>
        <w:ind w:left="567" w:hanging="283"/>
        <w:jc w:val="both"/>
        <w:rPr>
          <w:rFonts w:ascii="Segoe UI" w:eastAsia="SimSun" w:hAnsi="Segoe UI" w:cs="Segoe UI"/>
          <w:kern w:val="1"/>
          <w:lang w:eastAsia="hi-IN" w:bidi="hi-IN"/>
        </w:rPr>
      </w:pPr>
      <w:r w:rsidRPr="00AA02A4">
        <w:rPr>
          <w:rFonts w:ascii="Segoe UI" w:eastAsia="SimSun" w:hAnsi="Segoe UI" w:cs="Segoe UI"/>
          <w:kern w:val="1"/>
          <w:lang w:eastAsia="hi-IN" w:bidi="hi-IN"/>
        </w:rPr>
        <w:t>k) odzież i tekstylia.</w:t>
      </w:r>
    </w:p>
    <w:p w:rsidR="00A63163" w:rsidRPr="00AA02A4" w:rsidRDefault="00A63163" w:rsidP="00920650">
      <w:pPr>
        <w:widowControl w:val="0"/>
        <w:numPr>
          <w:ilvl w:val="0"/>
          <w:numId w:val="87"/>
        </w:numPr>
        <w:suppressAutoHyphens/>
        <w:spacing w:after="0" w:line="240" w:lineRule="auto"/>
        <w:ind w:left="284" w:hanging="284"/>
        <w:contextualSpacing/>
        <w:jc w:val="both"/>
        <w:rPr>
          <w:rFonts w:ascii="Segoe UI" w:hAnsi="Segoe UI" w:cs="Segoe UI"/>
          <w:kern w:val="1"/>
          <w:lang w:eastAsia="ar-SA"/>
        </w:rPr>
      </w:pPr>
      <w:r w:rsidRPr="00AA02A4">
        <w:rPr>
          <w:rFonts w:ascii="Segoe UI" w:hAnsi="Segoe UI" w:cs="Segoe UI"/>
          <w:kern w:val="1"/>
          <w:lang w:eastAsia="ar-SA"/>
        </w:rPr>
        <w:t xml:space="preserve">Rodzaje odpadów odbieranych z poszczególnych rodzajów nieruchomości określono </w:t>
      </w:r>
      <w:r w:rsidRPr="00AA02A4">
        <w:rPr>
          <w:rFonts w:ascii="Segoe UI" w:hAnsi="Segoe UI" w:cs="Segoe UI"/>
          <w:kern w:val="1"/>
          <w:lang w:eastAsia="ar-SA"/>
        </w:rPr>
        <w:br/>
        <w:t xml:space="preserve">w załączniku nr </w:t>
      </w:r>
      <w:r w:rsidR="0043320C" w:rsidRPr="00AA02A4">
        <w:rPr>
          <w:rFonts w:ascii="Segoe UI" w:hAnsi="Segoe UI" w:cs="Segoe UI"/>
          <w:kern w:val="1"/>
          <w:lang w:eastAsia="ar-SA"/>
        </w:rPr>
        <w:t>1</w:t>
      </w:r>
      <w:r w:rsidRPr="00AA02A4">
        <w:rPr>
          <w:rFonts w:ascii="Segoe UI" w:hAnsi="Segoe UI" w:cs="Segoe UI"/>
          <w:kern w:val="1"/>
          <w:lang w:eastAsia="ar-SA"/>
        </w:rPr>
        <w:t xml:space="preserve"> do umowy.</w:t>
      </w:r>
    </w:p>
    <w:p w:rsidR="00A63163" w:rsidRPr="00AA02A4" w:rsidRDefault="00A63163" w:rsidP="00920650">
      <w:pPr>
        <w:widowControl w:val="0"/>
        <w:numPr>
          <w:ilvl w:val="0"/>
          <w:numId w:val="87"/>
        </w:numPr>
        <w:suppressAutoHyphens/>
        <w:spacing w:after="0" w:line="240" w:lineRule="auto"/>
        <w:ind w:left="284" w:hanging="284"/>
        <w:contextualSpacing/>
        <w:jc w:val="both"/>
        <w:rPr>
          <w:rFonts w:ascii="Segoe UI" w:hAnsi="Segoe UI" w:cs="Segoe UI"/>
          <w:kern w:val="2"/>
          <w:lang w:eastAsia="ar-SA"/>
        </w:rPr>
      </w:pPr>
      <w:r w:rsidRPr="00AA02A4">
        <w:rPr>
          <w:rFonts w:ascii="Segoe UI" w:hAnsi="Segoe UI" w:cs="Segoe UI"/>
          <w:kern w:val="1"/>
          <w:lang w:eastAsia="ar-SA"/>
        </w:rPr>
        <w:t xml:space="preserve">Z części nieruchomości mieszanej, na której nie zamieszkują mieszkańcy odbierane są wyłącznie : </w:t>
      </w:r>
    </w:p>
    <w:p w:rsidR="00A63163" w:rsidRPr="00AA02A4" w:rsidRDefault="00A63163" w:rsidP="00916D78">
      <w:pPr>
        <w:autoSpaceDE w:val="0"/>
        <w:autoSpaceDN w:val="0"/>
        <w:adjustRightInd w:val="0"/>
        <w:spacing w:after="0" w:line="240" w:lineRule="auto"/>
        <w:ind w:left="720"/>
        <w:rPr>
          <w:rFonts w:ascii="Segoe UI" w:hAnsi="Segoe UI" w:cs="Segoe UI"/>
        </w:rPr>
      </w:pPr>
      <w:r w:rsidRPr="00AA02A4">
        <w:rPr>
          <w:rFonts w:ascii="Segoe UI" w:hAnsi="Segoe UI" w:cs="Segoe UI"/>
        </w:rPr>
        <w:t xml:space="preserve">b) odpady papieru, </w:t>
      </w:r>
    </w:p>
    <w:p w:rsidR="00A63163" w:rsidRPr="00AA02A4" w:rsidRDefault="00A63163" w:rsidP="00916D78">
      <w:pPr>
        <w:autoSpaceDE w:val="0"/>
        <w:autoSpaceDN w:val="0"/>
        <w:adjustRightInd w:val="0"/>
        <w:spacing w:after="0" w:line="240" w:lineRule="auto"/>
        <w:ind w:left="720"/>
        <w:rPr>
          <w:rFonts w:ascii="Segoe UI" w:hAnsi="Segoe UI" w:cs="Segoe UI"/>
        </w:rPr>
      </w:pPr>
      <w:r w:rsidRPr="00AA02A4">
        <w:rPr>
          <w:rFonts w:ascii="Segoe UI" w:hAnsi="Segoe UI" w:cs="Segoe UI"/>
        </w:rPr>
        <w:t xml:space="preserve">c) odpady szkła, </w:t>
      </w:r>
    </w:p>
    <w:p w:rsidR="00A63163" w:rsidRPr="00AA02A4" w:rsidRDefault="00A63163" w:rsidP="00916D78">
      <w:pPr>
        <w:autoSpaceDE w:val="0"/>
        <w:autoSpaceDN w:val="0"/>
        <w:adjustRightInd w:val="0"/>
        <w:spacing w:after="0" w:line="240" w:lineRule="auto"/>
        <w:ind w:left="720"/>
        <w:rPr>
          <w:rFonts w:ascii="Segoe UI" w:hAnsi="Segoe UI" w:cs="Segoe UI"/>
        </w:rPr>
      </w:pPr>
      <w:r w:rsidRPr="00AA02A4">
        <w:rPr>
          <w:rFonts w:ascii="Segoe UI" w:hAnsi="Segoe UI" w:cs="Segoe UI"/>
        </w:rPr>
        <w:t xml:space="preserve">d) odpady tworzywa sztucznego, metalu, opakowań wielomateriałowych, </w:t>
      </w:r>
    </w:p>
    <w:p w:rsidR="00A63163" w:rsidRPr="00AA02A4" w:rsidRDefault="00A63163" w:rsidP="00916D78">
      <w:pPr>
        <w:spacing w:after="0" w:line="240" w:lineRule="auto"/>
        <w:ind w:left="720"/>
        <w:contextualSpacing/>
        <w:jc w:val="both"/>
        <w:rPr>
          <w:rFonts w:ascii="Segoe UI" w:hAnsi="Segoe UI" w:cs="Segoe UI"/>
          <w:kern w:val="1"/>
          <w:lang w:eastAsia="ar-SA"/>
        </w:rPr>
      </w:pPr>
      <w:r w:rsidRPr="00AA02A4">
        <w:rPr>
          <w:rFonts w:ascii="Segoe UI" w:hAnsi="Segoe UI" w:cs="Segoe UI"/>
          <w:kern w:val="1"/>
          <w:lang w:eastAsia="ar-SA"/>
        </w:rPr>
        <w:t>e) odpady ulegające biodegradacji.</w:t>
      </w:r>
    </w:p>
    <w:p w:rsidR="00A63163" w:rsidRPr="00AA02A4" w:rsidRDefault="00A63163" w:rsidP="00920650">
      <w:pPr>
        <w:widowControl w:val="0"/>
        <w:numPr>
          <w:ilvl w:val="0"/>
          <w:numId w:val="87"/>
        </w:numPr>
        <w:suppressAutoHyphens/>
        <w:spacing w:after="0" w:line="240" w:lineRule="auto"/>
        <w:ind w:left="284" w:hanging="284"/>
        <w:contextualSpacing/>
        <w:jc w:val="both"/>
        <w:rPr>
          <w:rFonts w:ascii="Segoe UI" w:hAnsi="Segoe UI" w:cs="Segoe UI"/>
          <w:kern w:val="1"/>
          <w:lang w:eastAsia="ar-SA"/>
        </w:rPr>
      </w:pPr>
      <w:r w:rsidRPr="00AA02A4">
        <w:rPr>
          <w:rFonts w:ascii="Segoe UI" w:hAnsi="Segoe UI" w:cs="Segoe UI"/>
          <w:kern w:val="1"/>
          <w:lang w:eastAsia="ar-SA"/>
        </w:rPr>
        <w:t>Wykonawca w ramach nieodpłatnego dla właścicieli nieruchomości objętych gminnym systemem gospodarowania odpadami komunalnymi odbioru w EKOPUNKCIE zobowiązany jest do podjęcia działań mających na celu zapewnienie wymagań dotyczących EKOPUNKTU:</w:t>
      </w:r>
    </w:p>
    <w:p w:rsidR="00A63163" w:rsidRPr="00AA02A4" w:rsidRDefault="00A63163" w:rsidP="00920650">
      <w:pPr>
        <w:widowControl w:val="0"/>
        <w:numPr>
          <w:ilvl w:val="0"/>
          <w:numId w:val="88"/>
        </w:numPr>
        <w:suppressAutoHyphens/>
        <w:spacing w:after="0" w:line="240" w:lineRule="auto"/>
        <w:ind w:left="567" w:hanging="283"/>
        <w:contextualSpacing/>
        <w:jc w:val="both"/>
        <w:rPr>
          <w:rFonts w:ascii="Segoe UI" w:hAnsi="Segoe UI" w:cs="Segoe UI"/>
          <w:kern w:val="1"/>
          <w:lang w:eastAsia="ar-SA"/>
        </w:rPr>
      </w:pPr>
      <w:r w:rsidRPr="00AA02A4">
        <w:rPr>
          <w:rFonts w:ascii="Segoe UI" w:hAnsi="Segoe UI" w:cs="Segoe UI"/>
          <w:kern w:val="1"/>
          <w:lang w:eastAsia="ar-SA"/>
        </w:rPr>
        <w:t>EKOPUNKT powinien znajdować się w części miasta dobrze skomunikowanej z pozostałymi obszarami miasta;</w:t>
      </w:r>
    </w:p>
    <w:p w:rsidR="00A63163" w:rsidRPr="00AA02A4" w:rsidRDefault="00A63163" w:rsidP="00920650">
      <w:pPr>
        <w:widowControl w:val="0"/>
        <w:numPr>
          <w:ilvl w:val="0"/>
          <w:numId w:val="88"/>
        </w:numPr>
        <w:suppressAutoHyphens/>
        <w:spacing w:after="0" w:line="240" w:lineRule="auto"/>
        <w:ind w:left="567" w:hanging="283"/>
        <w:contextualSpacing/>
        <w:jc w:val="both"/>
        <w:rPr>
          <w:rFonts w:ascii="Segoe UI" w:hAnsi="Segoe UI" w:cs="Segoe UI"/>
          <w:kern w:val="1"/>
          <w:lang w:eastAsia="ar-SA"/>
        </w:rPr>
      </w:pPr>
      <w:r w:rsidRPr="00AA02A4">
        <w:rPr>
          <w:rFonts w:ascii="Segoe UI" w:hAnsi="Segoe UI" w:cs="Segoe UI"/>
          <w:kern w:val="1"/>
          <w:lang w:eastAsia="ar-SA"/>
        </w:rPr>
        <w:t>teren EKOPUNKTU powinien stanowić wydzieloną część przeznaczoną wyłącznie pod EKOPUNKT z zapewnioną pełną kontrolą przywożonych odpadów przez pracownika;</w:t>
      </w:r>
    </w:p>
    <w:p w:rsidR="00A63163" w:rsidRPr="00AA02A4" w:rsidRDefault="00A63163" w:rsidP="00920650">
      <w:pPr>
        <w:widowControl w:val="0"/>
        <w:numPr>
          <w:ilvl w:val="0"/>
          <w:numId w:val="88"/>
        </w:numPr>
        <w:suppressAutoHyphens/>
        <w:spacing w:after="0" w:line="240" w:lineRule="auto"/>
        <w:ind w:left="567" w:hanging="283"/>
        <w:contextualSpacing/>
        <w:jc w:val="both"/>
        <w:rPr>
          <w:rFonts w:ascii="Segoe UI" w:hAnsi="Segoe UI" w:cs="Segoe UI"/>
          <w:kern w:val="1"/>
          <w:lang w:eastAsia="ar-SA"/>
        </w:rPr>
      </w:pPr>
      <w:r w:rsidRPr="00AA02A4">
        <w:rPr>
          <w:rFonts w:ascii="Segoe UI" w:hAnsi="Segoe UI" w:cs="Segoe UI"/>
          <w:kern w:val="1"/>
          <w:lang w:eastAsia="ar-SA"/>
        </w:rPr>
        <w:t xml:space="preserve">teren EKOPUNKTU powinien być ogrodzony, czytelnie i jednoznacznie oznaczony </w:t>
      </w:r>
      <w:r w:rsidRPr="00AA02A4">
        <w:rPr>
          <w:rFonts w:ascii="Segoe UI" w:hAnsi="Segoe UI" w:cs="Segoe UI"/>
          <w:kern w:val="1"/>
          <w:lang w:eastAsia="ar-SA"/>
        </w:rPr>
        <w:br/>
        <w:t>oraz dozorowany całodobowo, zarówno elektronicznie (kamery), jak i personalnie (ochrona);</w:t>
      </w:r>
    </w:p>
    <w:p w:rsidR="00A63163" w:rsidRPr="00AA02A4" w:rsidRDefault="00A63163" w:rsidP="00920650">
      <w:pPr>
        <w:widowControl w:val="0"/>
        <w:numPr>
          <w:ilvl w:val="0"/>
          <w:numId w:val="88"/>
        </w:numPr>
        <w:suppressAutoHyphens/>
        <w:spacing w:after="0" w:line="240" w:lineRule="auto"/>
        <w:ind w:left="567" w:hanging="283"/>
        <w:contextualSpacing/>
        <w:jc w:val="both"/>
        <w:rPr>
          <w:rFonts w:ascii="Segoe UI" w:hAnsi="Segoe UI" w:cs="Segoe UI"/>
          <w:kern w:val="1"/>
          <w:lang w:eastAsia="ar-SA"/>
        </w:rPr>
      </w:pPr>
      <w:r w:rsidRPr="00AA02A4">
        <w:rPr>
          <w:rFonts w:ascii="Segoe UI" w:hAnsi="Segoe UI" w:cs="Segoe UI"/>
          <w:kern w:val="1"/>
          <w:lang w:eastAsia="ar-SA"/>
        </w:rPr>
        <w:t>Obsługa EKOPUNKTU musi być dostępna dla mieszkańców przez cały czas jego funkcjonowania w celu:</w:t>
      </w:r>
    </w:p>
    <w:p w:rsidR="00A63163" w:rsidRPr="00AA02A4" w:rsidRDefault="00A63163" w:rsidP="00920650">
      <w:pPr>
        <w:widowControl w:val="0"/>
        <w:numPr>
          <w:ilvl w:val="0"/>
          <w:numId w:val="91"/>
        </w:numPr>
        <w:suppressAutoHyphens/>
        <w:spacing w:after="0" w:line="240" w:lineRule="auto"/>
        <w:contextualSpacing/>
        <w:jc w:val="both"/>
        <w:rPr>
          <w:rFonts w:ascii="Segoe UI" w:hAnsi="Segoe UI" w:cs="Segoe UI"/>
          <w:kern w:val="1"/>
          <w:lang w:eastAsia="ar-SA"/>
        </w:rPr>
      </w:pPr>
      <w:r w:rsidRPr="00AA02A4">
        <w:rPr>
          <w:rFonts w:ascii="Segoe UI" w:hAnsi="Segoe UI" w:cs="Segoe UI"/>
          <w:kern w:val="1"/>
          <w:lang w:eastAsia="ar-SA"/>
        </w:rPr>
        <w:t xml:space="preserve">każdorazowego kontrolowania, że odpady pochodzą z nieruchomości objętej GSGOK i że ich ilość i rodzaj wskazuje na to, że powstały w gospodarstwie </w:t>
      </w:r>
      <w:r w:rsidRPr="00AA02A4">
        <w:rPr>
          <w:rFonts w:ascii="Segoe UI" w:hAnsi="Segoe UI" w:cs="Segoe UI"/>
          <w:kern w:val="1"/>
          <w:lang w:eastAsia="ar-SA"/>
        </w:rPr>
        <w:lastRenderedPageBreak/>
        <w:t>domowym</w:t>
      </w:r>
    </w:p>
    <w:p w:rsidR="00A63163" w:rsidRPr="00AA02A4" w:rsidRDefault="00A63163" w:rsidP="00920650">
      <w:pPr>
        <w:widowControl w:val="0"/>
        <w:numPr>
          <w:ilvl w:val="0"/>
          <w:numId w:val="91"/>
        </w:numPr>
        <w:suppressAutoHyphens/>
        <w:spacing w:after="0" w:line="240" w:lineRule="auto"/>
        <w:contextualSpacing/>
        <w:jc w:val="both"/>
        <w:rPr>
          <w:rFonts w:ascii="Segoe UI" w:hAnsi="Segoe UI" w:cs="Segoe UI"/>
          <w:kern w:val="1"/>
          <w:lang w:eastAsia="ar-SA"/>
        </w:rPr>
      </w:pPr>
      <w:r w:rsidRPr="00AA02A4">
        <w:rPr>
          <w:rFonts w:ascii="Segoe UI" w:hAnsi="Segoe UI" w:cs="Segoe UI"/>
          <w:kern w:val="1"/>
          <w:lang w:eastAsia="ar-SA"/>
        </w:rPr>
        <w:t>ewidencjonowania odpadów,</w:t>
      </w:r>
    </w:p>
    <w:p w:rsidR="00A63163" w:rsidRPr="00AA02A4" w:rsidRDefault="00A63163" w:rsidP="00920650">
      <w:pPr>
        <w:widowControl w:val="0"/>
        <w:numPr>
          <w:ilvl w:val="0"/>
          <w:numId w:val="91"/>
        </w:numPr>
        <w:suppressAutoHyphens/>
        <w:spacing w:after="0" w:line="240" w:lineRule="auto"/>
        <w:contextualSpacing/>
        <w:jc w:val="both"/>
        <w:rPr>
          <w:rFonts w:ascii="Segoe UI" w:hAnsi="Segoe UI" w:cs="Segoe UI"/>
          <w:kern w:val="1"/>
          <w:lang w:eastAsia="ar-SA"/>
        </w:rPr>
      </w:pPr>
      <w:r w:rsidRPr="00AA02A4">
        <w:rPr>
          <w:rFonts w:ascii="Segoe UI" w:hAnsi="Segoe UI" w:cs="Segoe UI"/>
          <w:kern w:val="1"/>
          <w:lang w:eastAsia="ar-SA"/>
        </w:rPr>
        <w:t>sczytania kodów kreskowych z worków z odpadami,</w:t>
      </w:r>
    </w:p>
    <w:p w:rsidR="00A63163" w:rsidRPr="00AA02A4" w:rsidRDefault="00A63163" w:rsidP="00920650">
      <w:pPr>
        <w:widowControl w:val="0"/>
        <w:numPr>
          <w:ilvl w:val="0"/>
          <w:numId w:val="91"/>
        </w:numPr>
        <w:suppressAutoHyphens/>
        <w:spacing w:after="0" w:line="240" w:lineRule="auto"/>
        <w:contextualSpacing/>
        <w:jc w:val="both"/>
        <w:rPr>
          <w:rFonts w:ascii="Segoe UI" w:hAnsi="Segoe UI" w:cs="Segoe UI"/>
          <w:kern w:val="1"/>
          <w:lang w:eastAsia="ar-SA"/>
        </w:rPr>
      </w:pPr>
      <w:r w:rsidRPr="00AA02A4">
        <w:rPr>
          <w:rFonts w:ascii="Segoe UI" w:hAnsi="Segoe UI" w:cs="Segoe UI"/>
          <w:kern w:val="1"/>
          <w:lang w:eastAsia="ar-SA"/>
        </w:rPr>
        <w:t>udzielenia informacji dotyczących GSGOK,</w:t>
      </w:r>
    </w:p>
    <w:p w:rsidR="00A63163" w:rsidRPr="00AA02A4" w:rsidRDefault="00A63163" w:rsidP="00920650">
      <w:pPr>
        <w:widowControl w:val="0"/>
        <w:numPr>
          <w:ilvl w:val="0"/>
          <w:numId w:val="91"/>
        </w:numPr>
        <w:suppressAutoHyphens/>
        <w:spacing w:after="0" w:line="240" w:lineRule="auto"/>
        <w:contextualSpacing/>
        <w:jc w:val="both"/>
        <w:rPr>
          <w:rFonts w:ascii="Segoe UI" w:hAnsi="Segoe UI" w:cs="Segoe UI"/>
          <w:kern w:val="1"/>
          <w:lang w:eastAsia="ar-SA"/>
        </w:rPr>
      </w:pPr>
      <w:r w:rsidRPr="00AA02A4">
        <w:rPr>
          <w:rFonts w:ascii="Segoe UI" w:hAnsi="Segoe UI" w:cs="Segoe UI"/>
          <w:kern w:val="1"/>
          <w:lang w:eastAsia="ar-SA"/>
        </w:rPr>
        <w:t>pokierowania do właściwych kontenerów,</w:t>
      </w:r>
    </w:p>
    <w:p w:rsidR="00A63163" w:rsidRPr="00AA02A4" w:rsidRDefault="00A63163" w:rsidP="00920650">
      <w:pPr>
        <w:widowControl w:val="0"/>
        <w:numPr>
          <w:ilvl w:val="0"/>
          <w:numId w:val="91"/>
        </w:numPr>
        <w:suppressAutoHyphens/>
        <w:spacing w:after="0" w:line="240" w:lineRule="auto"/>
        <w:contextualSpacing/>
        <w:jc w:val="both"/>
        <w:rPr>
          <w:rFonts w:ascii="Segoe UI" w:hAnsi="Segoe UI" w:cs="Segoe UI"/>
          <w:kern w:val="1"/>
          <w:lang w:eastAsia="ar-SA"/>
        </w:rPr>
      </w:pPr>
      <w:r w:rsidRPr="00AA02A4">
        <w:rPr>
          <w:rFonts w:ascii="Segoe UI" w:hAnsi="Segoe UI" w:cs="Segoe UI"/>
          <w:kern w:val="1"/>
          <w:lang w:eastAsia="ar-SA"/>
        </w:rPr>
        <w:t xml:space="preserve">    pobierania oświadczeń, o których mowa w pkt 11;</w:t>
      </w:r>
    </w:p>
    <w:p w:rsidR="0043320C" w:rsidRPr="00AA02A4" w:rsidRDefault="00A63163" w:rsidP="00920650">
      <w:pPr>
        <w:widowControl w:val="0"/>
        <w:numPr>
          <w:ilvl w:val="0"/>
          <w:numId w:val="88"/>
        </w:numPr>
        <w:suppressAutoHyphens/>
        <w:spacing w:after="0" w:line="240" w:lineRule="auto"/>
        <w:ind w:left="567" w:hanging="283"/>
        <w:contextualSpacing/>
        <w:jc w:val="both"/>
        <w:rPr>
          <w:rFonts w:ascii="Segoe UI" w:hAnsi="Segoe UI" w:cs="Segoe UI"/>
          <w:kern w:val="1"/>
          <w:lang w:eastAsia="ar-SA"/>
        </w:rPr>
      </w:pPr>
      <w:r w:rsidRPr="00AA02A4">
        <w:rPr>
          <w:rFonts w:ascii="Segoe UI" w:hAnsi="Segoe UI" w:cs="Segoe UI"/>
          <w:kern w:val="1"/>
          <w:lang w:eastAsia="ar-SA"/>
        </w:rPr>
        <w:t xml:space="preserve">Niedopuszczalne jest, aby osoby nieuprawnione nieobjęte GSGOK podrzucały odpady </w:t>
      </w:r>
      <w:r w:rsidRPr="00AA02A4">
        <w:rPr>
          <w:rFonts w:ascii="Segoe UI" w:hAnsi="Segoe UI" w:cs="Segoe UI"/>
          <w:kern w:val="1"/>
          <w:lang w:eastAsia="ar-SA"/>
        </w:rPr>
        <w:br/>
        <w:t>do EKOPUNKTU, lub mieszkańcy samowolnie, bez wiedzy obsługi EKOPUNKTU, wysypywali odpady do kontenerów niezgodnie z ich przeznaczeniem;</w:t>
      </w:r>
    </w:p>
    <w:p w:rsidR="00A63163" w:rsidRPr="00AA02A4" w:rsidRDefault="0043320C" w:rsidP="00920650">
      <w:pPr>
        <w:widowControl w:val="0"/>
        <w:numPr>
          <w:ilvl w:val="0"/>
          <w:numId w:val="88"/>
        </w:numPr>
        <w:suppressAutoHyphens/>
        <w:spacing w:after="0" w:line="240" w:lineRule="auto"/>
        <w:ind w:left="567" w:hanging="283"/>
        <w:contextualSpacing/>
        <w:jc w:val="both"/>
        <w:rPr>
          <w:rFonts w:ascii="Segoe UI" w:hAnsi="Segoe UI" w:cs="Segoe UI"/>
          <w:kern w:val="1"/>
          <w:lang w:eastAsia="ar-SA"/>
        </w:rPr>
      </w:pPr>
      <w:r w:rsidRPr="00AA02A4">
        <w:rPr>
          <w:rFonts w:ascii="Segoe UI" w:hAnsi="Segoe UI" w:cs="Segoe UI"/>
          <w:kern w:val="1"/>
          <w:lang w:eastAsia="ar-SA"/>
        </w:rPr>
        <w:t>T</w:t>
      </w:r>
      <w:r w:rsidR="00A63163" w:rsidRPr="00AA02A4">
        <w:rPr>
          <w:rFonts w:ascii="Segoe UI" w:hAnsi="Segoe UI" w:cs="Segoe UI"/>
          <w:kern w:val="1"/>
          <w:lang w:eastAsia="ar-SA"/>
        </w:rPr>
        <w:t xml:space="preserve">eren EKOPUNKTU będzie miejscem dostępnym od dnia </w:t>
      </w:r>
      <w:r w:rsidRPr="00AA02A4">
        <w:rPr>
          <w:rFonts w:ascii="Segoe UI" w:hAnsi="Segoe UI" w:cs="Segoe UI"/>
          <w:kern w:val="1"/>
          <w:lang w:eastAsia="ar-SA"/>
        </w:rPr>
        <w:t>2</w:t>
      </w:r>
      <w:r w:rsidR="003C4303" w:rsidRPr="00AA02A4">
        <w:rPr>
          <w:rFonts w:ascii="Segoe UI" w:hAnsi="Segoe UI" w:cs="Segoe UI"/>
          <w:kern w:val="1"/>
          <w:lang w:eastAsia="ar-SA"/>
        </w:rPr>
        <w:t>stycznia</w:t>
      </w:r>
      <w:r w:rsidR="00A63163" w:rsidRPr="00AA02A4">
        <w:rPr>
          <w:rFonts w:ascii="Segoe UI" w:hAnsi="Segoe UI" w:cs="Segoe UI"/>
          <w:kern w:val="1"/>
          <w:lang w:eastAsia="ar-SA"/>
        </w:rPr>
        <w:t xml:space="preserve"> 202</w:t>
      </w:r>
      <w:r w:rsidR="003C4303" w:rsidRPr="00AA02A4">
        <w:rPr>
          <w:rFonts w:ascii="Segoe UI" w:hAnsi="Segoe UI" w:cs="Segoe UI"/>
          <w:kern w:val="1"/>
          <w:lang w:eastAsia="ar-SA"/>
        </w:rPr>
        <w:t>3</w:t>
      </w:r>
      <w:r w:rsidR="00A63163" w:rsidRPr="00AA02A4">
        <w:rPr>
          <w:rFonts w:ascii="Segoe UI" w:hAnsi="Segoe UI" w:cs="Segoe UI"/>
          <w:kern w:val="1"/>
          <w:lang w:eastAsia="ar-SA"/>
        </w:rPr>
        <w:t xml:space="preserve"> r.</w:t>
      </w:r>
      <w:r w:rsidRPr="00AA02A4">
        <w:rPr>
          <w:rStyle w:val="markedcontent"/>
          <w:rFonts w:ascii="Segoe UI" w:hAnsi="Segoe UI" w:cs="Segoe UI"/>
        </w:rPr>
        <w:t xml:space="preserve">w dni robocze co najmniej osiem godzin dziennie oraz w sobotyco najmniej sześć godzin </w:t>
      </w:r>
      <w:proofErr w:type="spellStart"/>
      <w:r w:rsidRPr="00AA02A4">
        <w:rPr>
          <w:rStyle w:val="markedcontent"/>
          <w:rFonts w:ascii="Segoe UI" w:hAnsi="Segoe UI" w:cs="Segoe UI"/>
        </w:rPr>
        <w:t>dziennie,</w:t>
      </w:r>
      <w:r w:rsidR="00814E7C" w:rsidRPr="00AA02A4">
        <w:rPr>
          <w:rStyle w:val="markedcontent"/>
          <w:rFonts w:ascii="Segoe UI" w:hAnsi="Segoe UI" w:cs="Segoe UI"/>
        </w:rPr>
        <w:t>tj</w:t>
      </w:r>
      <w:proofErr w:type="spellEnd"/>
      <w:r w:rsidR="00814E7C" w:rsidRPr="00AA02A4">
        <w:rPr>
          <w:rStyle w:val="markedcontent"/>
          <w:rFonts w:ascii="Segoe UI" w:hAnsi="Segoe UI" w:cs="Segoe UI"/>
        </w:rPr>
        <w:t>.</w:t>
      </w:r>
      <w:r w:rsidR="00DD6964" w:rsidRPr="00AA02A4">
        <w:rPr>
          <w:rStyle w:val="markedcontent"/>
          <w:rFonts w:ascii="Segoe UI" w:hAnsi="Segoe UI" w:cs="Segoe UI"/>
        </w:rPr>
        <w:t>:</w:t>
      </w:r>
    </w:p>
    <w:p w:rsidR="00E47178" w:rsidRPr="00AA02A4" w:rsidRDefault="00E47178" w:rsidP="00E47178">
      <w:pPr>
        <w:spacing w:after="0" w:line="240" w:lineRule="auto"/>
        <w:ind w:left="720"/>
        <w:jc w:val="both"/>
        <w:rPr>
          <w:rFonts w:ascii="Segoe UI" w:hAnsi="Segoe UI" w:cs="Segoe UI"/>
          <w:kern w:val="1"/>
          <w:lang w:eastAsia="ar-SA"/>
        </w:rPr>
      </w:pPr>
      <w:r w:rsidRPr="00AA02A4">
        <w:rPr>
          <w:rFonts w:ascii="Segoe UI" w:hAnsi="Segoe UI" w:cs="Segoe UI"/>
          <w:kern w:val="1"/>
          <w:lang w:eastAsia="ar-SA"/>
        </w:rPr>
        <w:t xml:space="preserve">- w dni robocze: </w:t>
      </w:r>
      <w:r w:rsidR="0043320C" w:rsidRPr="00AA02A4">
        <w:rPr>
          <w:rFonts w:ascii="Segoe UI" w:hAnsi="Segoe UI" w:cs="Segoe UI"/>
          <w:kern w:val="1"/>
          <w:lang w:eastAsia="ar-SA"/>
        </w:rPr>
        <w:t>…………………………</w:t>
      </w:r>
      <w:r w:rsidRPr="00AA02A4">
        <w:rPr>
          <w:rFonts w:ascii="Segoe UI" w:hAnsi="Segoe UI" w:cs="Segoe UI"/>
          <w:kern w:val="1"/>
          <w:lang w:eastAsia="ar-SA"/>
        </w:rPr>
        <w:t>,</w:t>
      </w:r>
    </w:p>
    <w:p w:rsidR="00A63163" w:rsidRPr="00AA02A4" w:rsidRDefault="00A63163" w:rsidP="00916D78">
      <w:pPr>
        <w:spacing w:after="0" w:line="240" w:lineRule="auto"/>
        <w:ind w:left="720"/>
        <w:jc w:val="both"/>
        <w:rPr>
          <w:rFonts w:ascii="Segoe UI" w:hAnsi="Segoe UI" w:cs="Segoe UI"/>
          <w:kern w:val="1"/>
          <w:lang w:eastAsia="ar-SA"/>
        </w:rPr>
      </w:pPr>
      <w:r w:rsidRPr="00AA02A4">
        <w:rPr>
          <w:rFonts w:ascii="Segoe UI" w:hAnsi="Segoe UI" w:cs="Segoe UI"/>
          <w:kern w:val="1"/>
          <w:lang w:eastAsia="ar-SA"/>
        </w:rPr>
        <w:t xml:space="preserve">- w soboty: </w:t>
      </w:r>
      <w:r w:rsidR="0043320C" w:rsidRPr="00AA02A4">
        <w:rPr>
          <w:rFonts w:ascii="Segoe UI" w:hAnsi="Segoe UI" w:cs="Segoe UI"/>
          <w:kern w:val="1"/>
          <w:lang w:eastAsia="ar-SA"/>
        </w:rPr>
        <w:t>………………………….</w:t>
      </w:r>
      <w:r w:rsidRPr="00AA02A4">
        <w:rPr>
          <w:rFonts w:ascii="Segoe UI" w:hAnsi="Segoe UI" w:cs="Segoe UI"/>
          <w:kern w:val="1"/>
          <w:lang w:eastAsia="ar-SA"/>
        </w:rPr>
        <w:t xml:space="preserve">, </w:t>
      </w:r>
    </w:p>
    <w:p w:rsidR="00A63163" w:rsidRPr="00AA02A4" w:rsidRDefault="00A63163" w:rsidP="00916D78">
      <w:pPr>
        <w:spacing w:after="0" w:line="240" w:lineRule="auto"/>
        <w:ind w:left="720"/>
        <w:jc w:val="both"/>
        <w:rPr>
          <w:rFonts w:ascii="Segoe UI" w:hAnsi="Segoe UI" w:cs="Segoe UI"/>
          <w:kern w:val="1"/>
          <w:lang w:eastAsia="ar-SA"/>
        </w:rPr>
      </w:pPr>
      <w:r w:rsidRPr="00AA02A4">
        <w:rPr>
          <w:rFonts w:ascii="Segoe UI" w:hAnsi="Segoe UI" w:cs="Segoe UI"/>
          <w:kern w:val="1"/>
          <w:lang w:eastAsia="ar-SA"/>
        </w:rPr>
        <w:t xml:space="preserve">- w niedzielę i święta – </w:t>
      </w:r>
      <w:r w:rsidR="0043320C" w:rsidRPr="00AA02A4">
        <w:rPr>
          <w:rFonts w:ascii="Segoe UI" w:hAnsi="Segoe UI" w:cs="Segoe UI"/>
          <w:kern w:val="1"/>
          <w:lang w:eastAsia="ar-SA"/>
        </w:rPr>
        <w:t>…………………………</w:t>
      </w:r>
      <w:r w:rsidRPr="00AA02A4">
        <w:rPr>
          <w:rFonts w:ascii="Segoe UI" w:hAnsi="Segoe UI" w:cs="Segoe UI"/>
          <w:kern w:val="1"/>
          <w:lang w:eastAsia="ar-SA"/>
        </w:rPr>
        <w:t xml:space="preserve">; </w:t>
      </w:r>
    </w:p>
    <w:p w:rsidR="00A63163" w:rsidRPr="00AA02A4" w:rsidRDefault="00A63163" w:rsidP="00920650">
      <w:pPr>
        <w:widowControl w:val="0"/>
        <w:numPr>
          <w:ilvl w:val="0"/>
          <w:numId w:val="88"/>
        </w:numPr>
        <w:suppressAutoHyphens/>
        <w:spacing w:after="0" w:line="240" w:lineRule="auto"/>
        <w:ind w:left="567" w:hanging="283"/>
        <w:contextualSpacing/>
        <w:jc w:val="both"/>
        <w:rPr>
          <w:rFonts w:ascii="Segoe UI" w:hAnsi="Segoe UI" w:cs="Segoe UI"/>
          <w:kern w:val="1"/>
          <w:lang w:eastAsia="ar-SA"/>
        </w:rPr>
      </w:pPr>
      <w:r w:rsidRPr="00AA02A4">
        <w:rPr>
          <w:rFonts w:ascii="Segoe UI" w:hAnsi="Segoe UI" w:cs="Segoe UI"/>
          <w:kern w:val="1"/>
          <w:lang w:eastAsia="ar-SA"/>
        </w:rPr>
        <w:t>wydawanie worków oraz druk samoprzylepnych kodów kreskowych na odpady selektywnie gromadzone w systemie workowym, w tym na worki na odpady zielone;</w:t>
      </w:r>
    </w:p>
    <w:p w:rsidR="00A63163" w:rsidRPr="00AA02A4" w:rsidRDefault="00A63163" w:rsidP="00920650">
      <w:pPr>
        <w:widowControl w:val="0"/>
        <w:numPr>
          <w:ilvl w:val="0"/>
          <w:numId w:val="88"/>
        </w:numPr>
        <w:suppressAutoHyphens/>
        <w:spacing w:after="0" w:line="240" w:lineRule="auto"/>
        <w:ind w:left="567" w:hanging="283"/>
        <w:contextualSpacing/>
        <w:jc w:val="both"/>
        <w:rPr>
          <w:rFonts w:ascii="Segoe UI" w:hAnsi="Segoe UI" w:cs="Segoe UI"/>
          <w:kern w:val="1"/>
          <w:lang w:eastAsia="ar-SA"/>
        </w:rPr>
      </w:pPr>
      <w:r w:rsidRPr="00AA02A4">
        <w:rPr>
          <w:rFonts w:ascii="Segoe UI" w:hAnsi="Segoe UI" w:cs="Segoe UI"/>
          <w:kern w:val="1"/>
          <w:lang w:eastAsia="ar-SA"/>
        </w:rPr>
        <w:t>możliwość odczytu kodów kreskowych;</w:t>
      </w:r>
    </w:p>
    <w:p w:rsidR="00A63163" w:rsidRPr="00AA02A4" w:rsidRDefault="00A63163" w:rsidP="00920650">
      <w:pPr>
        <w:widowControl w:val="0"/>
        <w:numPr>
          <w:ilvl w:val="0"/>
          <w:numId w:val="88"/>
        </w:numPr>
        <w:suppressAutoHyphens/>
        <w:spacing w:after="0" w:line="240" w:lineRule="auto"/>
        <w:ind w:left="567" w:hanging="283"/>
        <w:contextualSpacing/>
        <w:jc w:val="both"/>
        <w:rPr>
          <w:rFonts w:ascii="Segoe UI" w:hAnsi="Segoe UI" w:cs="Segoe UI"/>
          <w:kern w:val="1"/>
          <w:lang w:eastAsia="ar-SA"/>
        </w:rPr>
      </w:pPr>
      <w:r w:rsidRPr="00AA02A4">
        <w:rPr>
          <w:rFonts w:ascii="Segoe UI" w:hAnsi="Segoe UI" w:cs="Segoe UI"/>
          <w:kern w:val="1"/>
          <w:lang w:eastAsia="ar-SA"/>
        </w:rPr>
        <w:t xml:space="preserve">zweryfikowania danego odpadu przez wykwalifikowanego pracownika Wykonawcy </w:t>
      </w:r>
      <w:r w:rsidRPr="00AA02A4">
        <w:rPr>
          <w:rFonts w:ascii="Segoe UI" w:hAnsi="Segoe UI" w:cs="Segoe UI"/>
          <w:kern w:val="1"/>
          <w:lang w:eastAsia="ar-SA"/>
        </w:rPr>
        <w:br/>
        <w:t>i pokierowania mieszkańca do właściwego kontenera;</w:t>
      </w:r>
    </w:p>
    <w:p w:rsidR="00A63163" w:rsidRPr="00AA02A4" w:rsidRDefault="00A63163" w:rsidP="00920650">
      <w:pPr>
        <w:widowControl w:val="0"/>
        <w:numPr>
          <w:ilvl w:val="0"/>
          <w:numId w:val="88"/>
        </w:numPr>
        <w:suppressAutoHyphens/>
        <w:spacing w:after="0" w:line="240" w:lineRule="auto"/>
        <w:ind w:left="567" w:hanging="283"/>
        <w:contextualSpacing/>
        <w:jc w:val="both"/>
        <w:rPr>
          <w:rFonts w:ascii="Segoe UI" w:hAnsi="Segoe UI" w:cs="Segoe UI"/>
          <w:kern w:val="1"/>
          <w:lang w:eastAsia="ar-SA"/>
        </w:rPr>
      </w:pPr>
      <w:r w:rsidRPr="00AA02A4">
        <w:rPr>
          <w:rFonts w:ascii="Segoe UI" w:hAnsi="Segoe UI" w:cs="Segoe UI"/>
          <w:kern w:val="1"/>
          <w:lang w:eastAsia="ar-SA"/>
        </w:rPr>
        <w:t>wyposażenie EKOPUNKTU w:</w:t>
      </w:r>
    </w:p>
    <w:p w:rsidR="00A63163" w:rsidRPr="00AA02A4" w:rsidRDefault="00A63163" w:rsidP="00920650">
      <w:pPr>
        <w:widowControl w:val="0"/>
        <w:numPr>
          <w:ilvl w:val="0"/>
          <w:numId w:val="89"/>
        </w:numPr>
        <w:suppressAutoHyphens/>
        <w:spacing w:after="0" w:line="240" w:lineRule="auto"/>
        <w:ind w:left="851" w:hanging="284"/>
        <w:contextualSpacing/>
        <w:jc w:val="both"/>
        <w:rPr>
          <w:rFonts w:ascii="Segoe UI" w:hAnsi="Segoe UI" w:cs="Segoe UI"/>
          <w:kern w:val="1"/>
          <w:lang w:eastAsia="ar-SA"/>
        </w:rPr>
      </w:pPr>
      <w:r w:rsidRPr="00AA02A4">
        <w:rPr>
          <w:rFonts w:ascii="Segoe UI" w:hAnsi="Segoe UI" w:cs="Segoe UI"/>
          <w:kern w:val="1"/>
          <w:lang w:eastAsia="ar-SA"/>
        </w:rPr>
        <w:t>kontenery o minimalnej pojemności  5 m</w:t>
      </w:r>
      <w:r w:rsidRPr="00AA02A4">
        <w:rPr>
          <w:rFonts w:ascii="Segoe UI" w:hAnsi="Segoe UI" w:cs="Segoe UI"/>
          <w:kern w:val="1"/>
          <w:vertAlign w:val="superscript"/>
          <w:lang w:eastAsia="ar-SA"/>
        </w:rPr>
        <w:t>3</w:t>
      </w:r>
      <w:r w:rsidRPr="00AA02A4">
        <w:rPr>
          <w:rFonts w:ascii="Segoe UI" w:hAnsi="Segoe UI" w:cs="Segoe UI"/>
          <w:kern w:val="1"/>
          <w:lang w:eastAsia="ar-SA"/>
        </w:rPr>
        <w:t>,czytelnie oznaczone nazwą i kodem odpadów,</w:t>
      </w:r>
    </w:p>
    <w:p w:rsidR="00A63163" w:rsidRPr="00AA02A4" w:rsidRDefault="00A63163" w:rsidP="00920650">
      <w:pPr>
        <w:widowControl w:val="0"/>
        <w:numPr>
          <w:ilvl w:val="0"/>
          <w:numId w:val="89"/>
        </w:numPr>
        <w:suppressAutoHyphens/>
        <w:spacing w:after="0" w:line="240" w:lineRule="auto"/>
        <w:ind w:left="851" w:hanging="284"/>
        <w:contextualSpacing/>
        <w:jc w:val="both"/>
        <w:rPr>
          <w:rFonts w:ascii="Segoe UI" w:hAnsi="Segoe UI" w:cs="Segoe UI"/>
          <w:kern w:val="1"/>
          <w:lang w:eastAsia="ar-SA"/>
        </w:rPr>
      </w:pPr>
      <w:r w:rsidRPr="00AA02A4">
        <w:rPr>
          <w:rFonts w:ascii="Segoe UI" w:hAnsi="Segoe UI" w:cs="Segoe UI"/>
          <w:kern w:val="1"/>
          <w:lang w:eastAsia="ar-SA"/>
        </w:rPr>
        <w:t>zabezpieczenie gromadzonych odpadów przed działaniem czynników atmosferycznych – kontenery ustawione na terenie utwardzonym, zamykane lub pod wiatą,</w:t>
      </w:r>
    </w:p>
    <w:p w:rsidR="00A63163" w:rsidRPr="00AA02A4" w:rsidRDefault="00A63163" w:rsidP="00920650">
      <w:pPr>
        <w:widowControl w:val="0"/>
        <w:numPr>
          <w:ilvl w:val="0"/>
          <w:numId w:val="89"/>
        </w:numPr>
        <w:suppressAutoHyphens/>
        <w:spacing w:after="0" w:line="240" w:lineRule="auto"/>
        <w:ind w:left="851" w:hanging="284"/>
        <w:contextualSpacing/>
        <w:jc w:val="both"/>
        <w:rPr>
          <w:rFonts w:ascii="Segoe UI" w:hAnsi="Segoe UI" w:cs="Segoe UI"/>
          <w:kern w:val="1"/>
          <w:lang w:eastAsia="ar-SA"/>
        </w:rPr>
      </w:pPr>
      <w:r w:rsidRPr="00AA02A4">
        <w:rPr>
          <w:rFonts w:ascii="Segoe UI" w:hAnsi="Segoe UI" w:cs="Segoe UI"/>
          <w:kern w:val="1"/>
          <w:lang w:eastAsia="ar-SA"/>
        </w:rPr>
        <w:t>urządzenia lub systemy zapewniające zagospodarowanie wód opadowych i ścieków przemysłowych, pochodzących z terenu EKOPUNKTU zgodne z wymaganiami określonymi przepisami ustawy z dnia 18 lipca 2001 r. Prawo wodne (Dz. U. z 2015 r. poz. 469 )</w:t>
      </w:r>
    </w:p>
    <w:p w:rsidR="00A63163" w:rsidRPr="00AA02A4" w:rsidRDefault="00A63163" w:rsidP="00920650">
      <w:pPr>
        <w:widowControl w:val="0"/>
        <w:numPr>
          <w:ilvl w:val="0"/>
          <w:numId w:val="89"/>
        </w:numPr>
        <w:suppressAutoHyphens/>
        <w:spacing w:after="0" w:line="240" w:lineRule="auto"/>
        <w:ind w:left="851" w:hanging="284"/>
        <w:contextualSpacing/>
        <w:jc w:val="both"/>
        <w:rPr>
          <w:rFonts w:ascii="Segoe UI" w:hAnsi="Segoe UI" w:cs="Segoe UI"/>
          <w:kern w:val="1"/>
          <w:lang w:eastAsia="ar-SA"/>
        </w:rPr>
      </w:pPr>
      <w:r w:rsidRPr="00AA02A4">
        <w:rPr>
          <w:rFonts w:ascii="Segoe UI" w:hAnsi="Segoe UI" w:cs="Segoe UI"/>
          <w:kern w:val="1"/>
          <w:lang w:eastAsia="ar-SA"/>
        </w:rPr>
        <w:t>legalizowaną wagę samochodową najazdową,</w:t>
      </w:r>
    </w:p>
    <w:p w:rsidR="00A63163" w:rsidRPr="00AA02A4" w:rsidRDefault="00A63163" w:rsidP="00920650">
      <w:pPr>
        <w:widowControl w:val="0"/>
        <w:numPr>
          <w:ilvl w:val="0"/>
          <w:numId w:val="89"/>
        </w:numPr>
        <w:suppressAutoHyphens/>
        <w:spacing w:after="0" w:line="240" w:lineRule="auto"/>
        <w:ind w:left="851" w:hanging="284"/>
        <w:contextualSpacing/>
        <w:jc w:val="both"/>
        <w:rPr>
          <w:rFonts w:ascii="Segoe UI" w:hAnsi="Segoe UI" w:cs="Segoe UI"/>
          <w:kern w:val="1"/>
          <w:lang w:eastAsia="ar-SA"/>
        </w:rPr>
      </w:pPr>
      <w:r w:rsidRPr="00AA02A4">
        <w:rPr>
          <w:rFonts w:ascii="Segoe UI" w:hAnsi="Segoe UI" w:cs="Segoe UI"/>
          <w:kern w:val="1"/>
          <w:lang w:eastAsia="ar-SA"/>
        </w:rPr>
        <w:t xml:space="preserve">miejsca parkingowe oraz układ architektoniczny umożliwiający bezproblemowy dojazd mieszkańców do poszczególnych kontenerów własnymi samochodami </w:t>
      </w:r>
      <w:r w:rsidR="000820D4" w:rsidRPr="00AA02A4">
        <w:rPr>
          <w:rFonts w:ascii="Segoe UI" w:hAnsi="Segoe UI" w:cs="Segoe UI"/>
          <w:kern w:val="1"/>
          <w:lang w:eastAsia="ar-SA"/>
        </w:rPr>
        <w:br/>
      </w:r>
      <w:r w:rsidRPr="00AA02A4">
        <w:rPr>
          <w:rFonts w:ascii="Segoe UI" w:hAnsi="Segoe UI" w:cs="Segoe UI"/>
          <w:kern w:val="1"/>
          <w:lang w:eastAsia="ar-SA"/>
        </w:rPr>
        <w:t>i pozostawienie przywiezionych odpadów,</w:t>
      </w:r>
    </w:p>
    <w:p w:rsidR="00A63163" w:rsidRPr="00AA02A4" w:rsidRDefault="00A63163" w:rsidP="00920650">
      <w:pPr>
        <w:widowControl w:val="0"/>
        <w:numPr>
          <w:ilvl w:val="0"/>
          <w:numId w:val="89"/>
        </w:numPr>
        <w:suppressAutoHyphens/>
        <w:spacing w:after="0" w:line="240" w:lineRule="auto"/>
        <w:ind w:left="851" w:hanging="284"/>
        <w:contextualSpacing/>
        <w:jc w:val="both"/>
        <w:rPr>
          <w:rFonts w:ascii="Segoe UI" w:hAnsi="Segoe UI" w:cs="Segoe UI"/>
          <w:kern w:val="1"/>
          <w:lang w:eastAsia="ar-SA"/>
        </w:rPr>
      </w:pPr>
      <w:r w:rsidRPr="00AA02A4">
        <w:rPr>
          <w:rFonts w:ascii="Segoe UI" w:hAnsi="Segoe UI" w:cs="Segoe UI"/>
          <w:kern w:val="1"/>
          <w:lang w:eastAsia="ar-SA"/>
        </w:rPr>
        <w:t>pomieszczenia socjalne (w tym zaplecze sanitarne wyposażone między innymi w toalety, umywalki oraz kabiny natryskowe) dla pracowników odpowiadające liczbie zatrudnionych osób;</w:t>
      </w:r>
    </w:p>
    <w:p w:rsidR="00A63163" w:rsidRPr="00AA02A4" w:rsidRDefault="00A63163" w:rsidP="00920650">
      <w:pPr>
        <w:widowControl w:val="0"/>
        <w:numPr>
          <w:ilvl w:val="0"/>
          <w:numId w:val="88"/>
        </w:numPr>
        <w:suppressAutoHyphens/>
        <w:spacing w:after="0" w:line="240" w:lineRule="auto"/>
        <w:ind w:left="567" w:hanging="283"/>
        <w:contextualSpacing/>
        <w:jc w:val="both"/>
        <w:rPr>
          <w:rFonts w:ascii="Segoe UI" w:hAnsi="Segoe UI" w:cs="Segoe UI"/>
          <w:kern w:val="1"/>
          <w:lang w:eastAsia="ar-SA"/>
        </w:rPr>
      </w:pPr>
      <w:r w:rsidRPr="00AA02A4">
        <w:rPr>
          <w:rFonts w:ascii="Segoe UI" w:hAnsi="Segoe UI" w:cs="Segoe UI"/>
          <w:kern w:val="1"/>
          <w:lang w:eastAsia="ar-SA"/>
        </w:rPr>
        <w:t xml:space="preserve">do prowadzenia ewidencji ilościowej poszczególnych frakcji odpadów komunalnych dostarczanych przez mieszkańców miasta, a w tym odpadów remontowych </w:t>
      </w:r>
      <w:r w:rsidR="000820D4" w:rsidRPr="00AA02A4">
        <w:rPr>
          <w:rFonts w:ascii="Segoe UI" w:hAnsi="Segoe UI" w:cs="Segoe UI"/>
          <w:kern w:val="1"/>
          <w:lang w:eastAsia="ar-SA"/>
        </w:rPr>
        <w:br/>
      </w:r>
      <w:r w:rsidRPr="00AA02A4">
        <w:rPr>
          <w:rFonts w:ascii="Segoe UI" w:hAnsi="Segoe UI" w:cs="Segoe UI"/>
          <w:kern w:val="1"/>
          <w:lang w:eastAsia="ar-SA"/>
        </w:rPr>
        <w:t>i rozbiórkowych oraz zużytych opon w tym nadzór nad ilością przekazywanych odpadów komunalnych m.in. na podstawie oświadczeń odbieranych od właścicieli nieruchomości zamieszkałych, o których mowa w akcie prawa miejscowego Miasta Stargard - uchwale w sprawie szczegółowego sposobu świadczenia usług w zakresie odbierania odpadów komunalnych od właścicieli nieruchomości i zagospodarowania tych odpadów w zamian za uiszczoną przez właściciela nieruchomości opłatę za gospodarowanie odpadami komunalnymi na terenie miasta Stargard.</w:t>
      </w:r>
    </w:p>
    <w:p w:rsidR="00A63163" w:rsidRPr="00AA02A4" w:rsidRDefault="00A63163" w:rsidP="00920650">
      <w:pPr>
        <w:widowControl w:val="0"/>
        <w:numPr>
          <w:ilvl w:val="0"/>
          <w:numId w:val="87"/>
        </w:numPr>
        <w:suppressAutoHyphens/>
        <w:spacing w:after="0" w:line="240" w:lineRule="auto"/>
        <w:ind w:left="284" w:hanging="284"/>
        <w:contextualSpacing/>
        <w:jc w:val="both"/>
        <w:rPr>
          <w:rFonts w:ascii="Segoe UI" w:hAnsi="Segoe UI" w:cs="Segoe UI"/>
          <w:kern w:val="1"/>
          <w:lang w:eastAsia="ar-SA"/>
        </w:rPr>
      </w:pPr>
      <w:r w:rsidRPr="00AA02A4">
        <w:rPr>
          <w:rFonts w:ascii="Segoe UI" w:hAnsi="Segoe UI" w:cs="Segoe UI"/>
          <w:kern w:val="1"/>
          <w:lang w:eastAsia="ar-SA"/>
        </w:rPr>
        <w:t>Wykonawca w ramach nieodpłatnego dla mieszkańców odbioru w ramach funkcjonowania EKOPUNKTU odpadów remontowo rozbiórkowych oraz odpadów w postaci zużytych opon:</w:t>
      </w:r>
    </w:p>
    <w:p w:rsidR="00A63163" w:rsidRPr="00AA02A4" w:rsidRDefault="00A63163" w:rsidP="00920650">
      <w:pPr>
        <w:widowControl w:val="0"/>
        <w:numPr>
          <w:ilvl w:val="0"/>
          <w:numId w:val="90"/>
        </w:numPr>
        <w:suppressAutoHyphens/>
        <w:spacing w:after="0" w:line="240" w:lineRule="auto"/>
        <w:contextualSpacing/>
        <w:jc w:val="both"/>
        <w:rPr>
          <w:rFonts w:ascii="Segoe UI" w:hAnsi="Segoe UI" w:cs="Segoe UI"/>
          <w:kern w:val="1"/>
          <w:lang w:eastAsia="ar-SA"/>
        </w:rPr>
      </w:pPr>
      <w:r w:rsidRPr="00AA02A4">
        <w:rPr>
          <w:rFonts w:ascii="Segoe UI" w:hAnsi="Segoe UI" w:cs="Segoe UI"/>
          <w:kern w:val="1"/>
          <w:lang w:eastAsia="ar-SA"/>
        </w:rPr>
        <w:lastRenderedPageBreak/>
        <w:t xml:space="preserve">prowadzi kontrolę i ewidencję pochodzenia tych odpadów zgodnie z uchwałą </w:t>
      </w:r>
      <w:r w:rsidR="00E01684" w:rsidRPr="00AA02A4">
        <w:rPr>
          <w:rFonts w:ascii="Segoe UI" w:hAnsi="Segoe UI" w:cs="Segoe UI"/>
          <w:kern w:val="1"/>
          <w:lang w:eastAsia="ar-SA"/>
        </w:rPr>
        <w:br/>
      </w:r>
      <w:r w:rsidRPr="00AA02A4">
        <w:rPr>
          <w:rFonts w:ascii="Segoe UI" w:hAnsi="Segoe UI" w:cs="Segoe UI"/>
          <w:kern w:val="1"/>
          <w:lang w:eastAsia="ar-SA"/>
        </w:rPr>
        <w:t>w sprawie szczegółowego sposobu świadczenia usług w zakresie odbierania odpadów komunalnych od właścicieli nieruchomości i zagospodarowania tych odpadów w zamian za uiszczoną przez właściciela nieruchomości opłatę za gospodarowanie odpadami komunalnymi:</w:t>
      </w:r>
    </w:p>
    <w:p w:rsidR="00A63163" w:rsidRPr="00AA02A4" w:rsidRDefault="00A63163" w:rsidP="00920650">
      <w:pPr>
        <w:widowControl w:val="0"/>
        <w:numPr>
          <w:ilvl w:val="0"/>
          <w:numId w:val="93"/>
        </w:numPr>
        <w:suppressAutoHyphens/>
        <w:spacing w:after="0" w:line="240" w:lineRule="auto"/>
        <w:contextualSpacing/>
        <w:jc w:val="both"/>
        <w:rPr>
          <w:rFonts w:ascii="Segoe UI" w:hAnsi="Segoe UI" w:cs="Segoe UI"/>
          <w:kern w:val="1"/>
          <w:lang w:eastAsia="ar-SA"/>
        </w:rPr>
      </w:pPr>
      <w:r w:rsidRPr="00AA02A4">
        <w:rPr>
          <w:rFonts w:ascii="Segoe UI" w:hAnsi="Segoe UI" w:cs="Segoe UI"/>
          <w:kern w:val="1"/>
          <w:lang w:eastAsia="ar-SA"/>
        </w:rPr>
        <w:t xml:space="preserve">wykaz nieruchomości objętych gminnym systemem Wykonawca otrzyma </w:t>
      </w:r>
      <w:r w:rsidR="00E01684" w:rsidRPr="00AA02A4">
        <w:rPr>
          <w:rFonts w:ascii="Segoe UI" w:hAnsi="Segoe UI" w:cs="Segoe UI"/>
          <w:kern w:val="1"/>
          <w:lang w:eastAsia="ar-SA"/>
        </w:rPr>
        <w:br/>
      </w:r>
      <w:r w:rsidRPr="00AA02A4">
        <w:rPr>
          <w:rFonts w:ascii="Segoe UI" w:hAnsi="Segoe UI" w:cs="Segoe UI"/>
          <w:kern w:val="1"/>
          <w:lang w:eastAsia="ar-SA"/>
        </w:rPr>
        <w:t>od Zamawiającego najpóźniej dwa tygodnie przed rozpoczęciem świadczenia usługi, natomiast aktualizacje będą przekazywane na bieżąco;</w:t>
      </w:r>
    </w:p>
    <w:p w:rsidR="00A63163" w:rsidRPr="00AA02A4" w:rsidRDefault="00A63163" w:rsidP="00920650">
      <w:pPr>
        <w:widowControl w:val="0"/>
        <w:numPr>
          <w:ilvl w:val="0"/>
          <w:numId w:val="93"/>
        </w:numPr>
        <w:suppressAutoHyphens/>
        <w:spacing w:after="0" w:line="240" w:lineRule="auto"/>
        <w:contextualSpacing/>
        <w:jc w:val="both"/>
        <w:rPr>
          <w:rFonts w:ascii="Segoe UI" w:hAnsi="Segoe UI" w:cs="Segoe UI"/>
          <w:kern w:val="1"/>
          <w:lang w:eastAsia="ar-SA"/>
        </w:rPr>
      </w:pPr>
      <w:r w:rsidRPr="00AA02A4">
        <w:rPr>
          <w:rFonts w:ascii="Segoe UI" w:hAnsi="Segoe UI" w:cs="Segoe UI"/>
          <w:kern w:val="1"/>
          <w:lang w:eastAsia="ar-SA"/>
        </w:rPr>
        <w:t>Wykonawca z ostatnią fakturą (za grudzień 202</w:t>
      </w:r>
      <w:r w:rsidR="003C4303" w:rsidRPr="00AA02A4">
        <w:rPr>
          <w:rFonts w:ascii="Segoe UI" w:hAnsi="Segoe UI" w:cs="Segoe UI"/>
          <w:kern w:val="1"/>
          <w:lang w:eastAsia="ar-SA"/>
        </w:rPr>
        <w:t>3</w:t>
      </w:r>
      <w:r w:rsidRPr="00AA02A4">
        <w:rPr>
          <w:rFonts w:ascii="Segoe UI" w:hAnsi="Segoe UI" w:cs="Segoe UI"/>
          <w:kern w:val="1"/>
          <w:lang w:eastAsia="ar-SA"/>
        </w:rPr>
        <w:t xml:space="preserve"> r.) przekaże Zamawiającemu pełną dokumentację stopnia wykorzystania limitów, w tym wykaz nieruchomości </w:t>
      </w:r>
      <w:r w:rsidR="00E01684" w:rsidRPr="00AA02A4">
        <w:rPr>
          <w:rFonts w:ascii="Segoe UI" w:hAnsi="Segoe UI" w:cs="Segoe UI"/>
          <w:kern w:val="1"/>
          <w:lang w:eastAsia="ar-SA"/>
        </w:rPr>
        <w:br/>
      </w:r>
      <w:r w:rsidRPr="00AA02A4">
        <w:rPr>
          <w:rFonts w:ascii="Segoe UI" w:hAnsi="Segoe UI" w:cs="Segoe UI"/>
          <w:kern w:val="1"/>
          <w:lang w:eastAsia="ar-SA"/>
        </w:rPr>
        <w:t>i stopień wykorzystania limitu w aktualnym okresie limitowania</w:t>
      </w:r>
      <w:r w:rsidRPr="00AA02A4">
        <w:rPr>
          <w:rFonts w:ascii="Segoe UI" w:hAnsi="Segoe UI" w:cs="Segoe UI"/>
          <w:strike/>
          <w:kern w:val="1"/>
          <w:lang w:eastAsia="ar-SA"/>
        </w:rPr>
        <w:t>;</w:t>
      </w:r>
    </w:p>
    <w:p w:rsidR="00A63163" w:rsidRPr="00AA02A4" w:rsidRDefault="00A63163" w:rsidP="00920650">
      <w:pPr>
        <w:widowControl w:val="0"/>
        <w:numPr>
          <w:ilvl w:val="0"/>
          <w:numId w:val="90"/>
        </w:numPr>
        <w:suppressAutoHyphens/>
        <w:spacing w:after="0" w:line="240" w:lineRule="auto"/>
        <w:contextualSpacing/>
        <w:jc w:val="both"/>
        <w:rPr>
          <w:rFonts w:ascii="Segoe UI" w:hAnsi="Segoe UI" w:cs="Segoe UI"/>
          <w:kern w:val="1"/>
          <w:lang w:eastAsia="ar-SA"/>
        </w:rPr>
      </w:pPr>
      <w:r w:rsidRPr="00AA02A4">
        <w:rPr>
          <w:rFonts w:ascii="Segoe UI" w:hAnsi="Segoe UI" w:cs="Segoe UI"/>
          <w:kern w:val="1"/>
          <w:lang w:eastAsia="ar-SA"/>
        </w:rPr>
        <w:t>udostępnia właścicielom  nieruchomości zamieszkałych:</w:t>
      </w:r>
    </w:p>
    <w:p w:rsidR="00A63163" w:rsidRPr="00AA02A4" w:rsidRDefault="00A63163" w:rsidP="00916D78">
      <w:pPr>
        <w:spacing w:after="0" w:line="240" w:lineRule="auto"/>
        <w:ind w:left="720"/>
        <w:jc w:val="both"/>
        <w:rPr>
          <w:rFonts w:ascii="Segoe UI" w:hAnsi="Segoe UI" w:cs="Segoe UI"/>
          <w:strike/>
          <w:kern w:val="1"/>
          <w:lang w:eastAsia="ar-SA"/>
        </w:rPr>
      </w:pPr>
      <w:r w:rsidRPr="00AA02A4">
        <w:rPr>
          <w:rFonts w:ascii="Segoe UI" w:hAnsi="Segoe UI" w:cs="Segoe UI"/>
          <w:kern w:val="1"/>
          <w:lang w:eastAsia="ar-SA"/>
        </w:rPr>
        <w:t xml:space="preserve">- urządzenia do gromadzenia odpadów remontowo rozbiórkowych (worki </w:t>
      </w:r>
      <w:r w:rsidR="00E01684" w:rsidRPr="00AA02A4">
        <w:rPr>
          <w:rFonts w:ascii="Segoe UI" w:hAnsi="Segoe UI" w:cs="Segoe UI"/>
          <w:kern w:val="1"/>
          <w:lang w:eastAsia="ar-SA"/>
        </w:rPr>
        <w:br/>
      </w:r>
      <w:r w:rsidRPr="00AA02A4">
        <w:rPr>
          <w:rFonts w:ascii="Segoe UI" w:hAnsi="Segoe UI" w:cs="Segoe UI"/>
          <w:kern w:val="1"/>
          <w:lang w:eastAsia="ar-SA"/>
        </w:rPr>
        <w:t>o pojemności 1m</w:t>
      </w:r>
      <w:r w:rsidRPr="00AA02A4">
        <w:rPr>
          <w:rFonts w:ascii="Segoe UI" w:hAnsi="Segoe UI" w:cs="Segoe UI"/>
          <w:kern w:val="1"/>
          <w:vertAlign w:val="superscript"/>
          <w:lang w:eastAsia="ar-SA"/>
        </w:rPr>
        <w:t>3</w:t>
      </w:r>
      <w:r w:rsidRPr="00AA02A4">
        <w:rPr>
          <w:rFonts w:ascii="Segoe UI" w:hAnsi="Segoe UI" w:cs="Segoe UI"/>
          <w:kern w:val="1"/>
          <w:lang w:eastAsia="ar-SA"/>
        </w:rPr>
        <w:t xml:space="preserve">) oraz w przypadku zgłoszenia przez właściciela nieruchomości takiej potrzeby, zapewnia odbiór i transport zgromadzonych odpadów; transport odpadów realizowany jest na podstawie odrębnego zlecenia pomiędzy oddającym odpady a Wykonawcą; Wykonawca transport odpadów rozlicza bezpośrednioz właścicielem nieruchomości, przy czym cena tej usługi nie może przekroczyć ceny maksymalnej, tj. </w:t>
      </w:r>
      <w:r w:rsidR="00D604C4" w:rsidRPr="00AA02A4">
        <w:rPr>
          <w:rFonts w:ascii="Segoe UI" w:hAnsi="Segoe UI" w:cs="Segoe UI"/>
          <w:kern w:val="1"/>
          <w:lang w:eastAsia="ar-SA"/>
        </w:rPr>
        <w:t>……………..</w:t>
      </w:r>
      <w:r w:rsidRPr="00AA02A4">
        <w:rPr>
          <w:rFonts w:ascii="Segoe UI" w:hAnsi="Segoe UI" w:cs="Segoe UI"/>
          <w:kern w:val="1"/>
          <w:lang w:eastAsia="ar-SA"/>
        </w:rPr>
        <w:t xml:space="preserve"> zł netto za transport jednego worka na odpady remontowe,</w:t>
      </w:r>
    </w:p>
    <w:p w:rsidR="00A63163" w:rsidRPr="00AA02A4" w:rsidRDefault="00A63163" w:rsidP="00916D78">
      <w:pPr>
        <w:spacing w:after="0" w:line="240" w:lineRule="auto"/>
        <w:ind w:left="720"/>
        <w:jc w:val="both"/>
        <w:rPr>
          <w:rFonts w:ascii="Segoe UI" w:hAnsi="Segoe UI" w:cs="Segoe UI"/>
          <w:kern w:val="1"/>
          <w:lang w:eastAsia="ar-SA"/>
        </w:rPr>
      </w:pPr>
      <w:r w:rsidRPr="00AA02A4">
        <w:rPr>
          <w:rFonts w:ascii="Segoe UI" w:hAnsi="Segoe UI" w:cs="Segoe UI"/>
          <w:kern w:val="1"/>
          <w:lang w:eastAsia="ar-SA"/>
        </w:rPr>
        <w:t>- instrukcje postępowania odpadami remontowymi;</w:t>
      </w:r>
    </w:p>
    <w:p w:rsidR="00A63163" w:rsidRPr="00AA02A4" w:rsidRDefault="00A63163" w:rsidP="00920650">
      <w:pPr>
        <w:widowControl w:val="0"/>
        <w:numPr>
          <w:ilvl w:val="0"/>
          <w:numId w:val="90"/>
        </w:numPr>
        <w:suppressAutoHyphens/>
        <w:spacing w:after="0" w:line="240" w:lineRule="auto"/>
        <w:contextualSpacing/>
        <w:jc w:val="both"/>
        <w:rPr>
          <w:rFonts w:ascii="Segoe UI" w:hAnsi="Segoe UI" w:cs="Segoe UI"/>
          <w:kern w:val="1"/>
          <w:lang w:eastAsia="ar-SA"/>
        </w:rPr>
      </w:pPr>
      <w:r w:rsidRPr="00AA02A4">
        <w:rPr>
          <w:rFonts w:ascii="Segoe UI" w:hAnsi="Segoe UI" w:cs="Segoe UI"/>
          <w:kern w:val="1"/>
          <w:lang w:eastAsia="ar-SA"/>
        </w:rPr>
        <w:t>sprawdza:</w:t>
      </w:r>
    </w:p>
    <w:p w:rsidR="00A63163" w:rsidRPr="00AA02A4" w:rsidRDefault="00A63163" w:rsidP="00920650">
      <w:pPr>
        <w:widowControl w:val="0"/>
        <w:numPr>
          <w:ilvl w:val="0"/>
          <w:numId w:val="92"/>
        </w:numPr>
        <w:suppressAutoHyphens/>
        <w:spacing w:after="0" w:line="240" w:lineRule="auto"/>
        <w:contextualSpacing/>
        <w:jc w:val="both"/>
        <w:rPr>
          <w:rFonts w:ascii="Segoe UI" w:hAnsi="Segoe UI" w:cs="Segoe UI"/>
          <w:kern w:val="1"/>
          <w:lang w:eastAsia="ar-SA"/>
        </w:rPr>
      </w:pPr>
      <w:r w:rsidRPr="00AA02A4">
        <w:rPr>
          <w:rFonts w:ascii="Segoe UI" w:hAnsi="Segoe UI" w:cs="Segoe UI"/>
          <w:kern w:val="1"/>
          <w:lang w:eastAsia="ar-SA"/>
        </w:rPr>
        <w:t>czy nieruchomość na jaką pobierane jest urządzenie do gromadzenia tych odpadów jest objęta GSGOK,</w:t>
      </w:r>
    </w:p>
    <w:p w:rsidR="00A63163" w:rsidRPr="00AA02A4" w:rsidRDefault="00A63163" w:rsidP="00920650">
      <w:pPr>
        <w:widowControl w:val="0"/>
        <w:numPr>
          <w:ilvl w:val="0"/>
          <w:numId w:val="92"/>
        </w:numPr>
        <w:suppressAutoHyphens/>
        <w:spacing w:after="0" w:line="240" w:lineRule="auto"/>
        <w:contextualSpacing/>
        <w:jc w:val="both"/>
        <w:rPr>
          <w:rFonts w:ascii="Segoe UI" w:hAnsi="Segoe UI" w:cs="Segoe UI"/>
          <w:kern w:val="1"/>
          <w:lang w:eastAsia="ar-SA"/>
        </w:rPr>
      </w:pPr>
      <w:r w:rsidRPr="00AA02A4">
        <w:rPr>
          <w:rFonts w:ascii="Segoe UI" w:hAnsi="Segoe UI" w:cs="Segoe UI"/>
          <w:kern w:val="1"/>
          <w:lang w:eastAsia="ar-SA"/>
        </w:rPr>
        <w:t xml:space="preserve">prawo dysponowania terenem na jakim zostanie ustawione urządzenie </w:t>
      </w:r>
      <w:r w:rsidR="000820D4" w:rsidRPr="00AA02A4">
        <w:rPr>
          <w:rFonts w:ascii="Segoe UI" w:hAnsi="Segoe UI" w:cs="Segoe UI"/>
          <w:kern w:val="1"/>
          <w:lang w:eastAsia="ar-SA"/>
        </w:rPr>
        <w:br/>
      </w:r>
      <w:r w:rsidRPr="00AA02A4">
        <w:rPr>
          <w:rFonts w:ascii="Segoe UI" w:hAnsi="Segoe UI" w:cs="Segoe UI"/>
          <w:kern w:val="1"/>
          <w:lang w:eastAsia="ar-SA"/>
        </w:rPr>
        <w:t>do gromadzenia odpadów (np. akt własności, decyzja o zajęciu pasa drogowego lub oświadczenie o dysponowaniu terenem);</w:t>
      </w:r>
    </w:p>
    <w:p w:rsidR="00A63163" w:rsidRPr="00AA02A4" w:rsidRDefault="00A63163" w:rsidP="00920650">
      <w:pPr>
        <w:widowControl w:val="0"/>
        <w:numPr>
          <w:ilvl w:val="0"/>
          <w:numId w:val="90"/>
        </w:numPr>
        <w:suppressAutoHyphens/>
        <w:spacing w:after="0" w:line="240" w:lineRule="auto"/>
        <w:contextualSpacing/>
        <w:jc w:val="both"/>
        <w:rPr>
          <w:rFonts w:ascii="Segoe UI" w:hAnsi="Segoe UI" w:cs="Segoe UI"/>
          <w:kern w:val="1"/>
          <w:lang w:eastAsia="ar-SA"/>
        </w:rPr>
      </w:pPr>
      <w:r w:rsidRPr="00AA02A4">
        <w:rPr>
          <w:rFonts w:ascii="Segoe UI" w:hAnsi="Segoe UI" w:cs="Segoe UI"/>
          <w:kern w:val="1"/>
          <w:lang w:eastAsia="ar-SA"/>
        </w:rPr>
        <w:t>podczas wydawania urządzeń do gromadzenia odpadów w postaci gruzu i innych odpadów remontowych stosuje oświadczenia obejmujące co najmniej następujące informacje:</w:t>
      </w:r>
    </w:p>
    <w:p w:rsidR="00A63163" w:rsidRPr="00AA02A4" w:rsidRDefault="00A63163" w:rsidP="00920650">
      <w:pPr>
        <w:widowControl w:val="0"/>
        <w:numPr>
          <w:ilvl w:val="0"/>
          <w:numId w:val="94"/>
        </w:numPr>
        <w:suppressAutoHyphens/>
        <w:spacing w:after="0" w:line="240" w:lineRule="auto"/>
        <w:contextualSpacing/>
        <w:jc w:val="both"/>
        <w:rPr>
          <w:rFonts w:ascii="Segoe UI" w:hAnsi="Segoe UI" w:cs="Segoe UI"/>
          <w:kern w:val="1"/>
          <w:lang w:eastAsia="ar-SA"/>
        </w:rPr>
      </w:pPr>
      <w:r w:rsidRPr="00AA02A4">
        <w:rPr>
          <w:rFonts w:ascii="Segoe UI" w:hAnsi="Segoe UI" w:cs="Segoe UI"/>
          <w:kern w:val="1"/>
          <w:lang w:eastAsia="ar-SA"/>
        </w:rPr>
        <w:t xml:space="preserve"> ilość otrzymanych urządzeń do gromadzenia odpadów,</w:t>
      </w:r>
    </w:p>
    <w:p w:rsidR="00A63163" w:rsidRPr="00AA02A4" w:rsidRDefault="00A63163" w:rsidP="00920650">
      <w:pPr>
        <w:widowControl w:val="0"/>
        <w:numPr>
          <w:ilvl w:val="0"/>
          <w:numId w:val="94"/>
        </w:numPr>
        <w:suppressAutoHyphens/>
        <w:spacing w:after="0" w:line="240" w:lineRule="auto"/>
        <w:contextualSpacing/>
        <w:jc w:val="both"/>
        <w:rPr>
          <w:rFonts w:ascii="Segoe UI" w:hAnsi="Segoe UI" w:cs="Segoe UI"/>
          <w:kern w:val="1"/>
          <w:lang w:eastAsia="ar-SA"/>
        </w:rPr>
      </w:pPr>
      <w:r w:rsidRPr="00AA02A4">
        <w:rPr>
          <w:rFonts w:ascii="Segoe UI" w:hAnsi="Segoe UI" w:cs="Segoe UI"/>
          <w:kern w:val="1"/>
          <w:lang w:eastAsia="ar-SA"/>
        </w:rPr>
        <w:t>posiadanie prawa do dysponowania nieruchomością, na której zostanie ustawiony worek/kontener,</w:t>
      </w:r>
    </w:p>
    <w:p w:rsidR="00A63163" w:rsidRPr="00AA02A4" w:rsidRDefault="00A63163" w:rsidP="00920650">
      <w:pPr>
        <w:widowControl w:val="0"/>
        <w:numPr>
          <w:ilvl w:val="0"/>
          <w:numId w:val="94"/>
        </w:numPr>
        <w:suppressAutoHyphens/>
        <w:spacing w:after="0" w:line="240" w:lineRule="auto"/>
        <w:contextualSpacing/>
        <w:jc w:val="both"/>
        <w:rPr>
          <w:rFonts w:ascii="Segoe UI" w:hAnsi="Segoe UI" w:cs="Segoe UI"/>
          <w:kern w:val="1"/>
          <w:lang w:eastAsia="ar-SA"/>
        </w:rPr>
      </w:pPr>
      <w:r w:rsidRPr="00AA02A4">
        <w:rPr>
          <w:rFonts w:ascii="Segoe UI" w:hAnsi="Segoe UI" w:cs="Segoe UI"/>
          <w:kern w:val="1"/>
          <w:lang w:eastAsia="ar-SA"/>
        </w:rPr>
        <w:t>wyrażenie zgody na przekazanie danych osobowych jako posiadacza pobranego worka/kontenera właścicielowi/zarządcy terenu, na którym doszło do bezprawnego zajęcia tego terenu,</w:t>
      </w:r>
    </w:p>
    <w:p w:rsidR="00A63163" w:rsidRPr="00AA02A4" w:rsidRDefault="00A63163" w:rsidP="00920650">
      <w:pPr>
        <w:widowControl w:val="0"/>
        <w:numPr>
          <w:ilvl w:val="0"/>
          <w:numId w:val="94"/>
        </w:numPr>
        <w:suppressAutoHyphens/>
        <w:spacing w:after="0" w:line="240" w:lineRule="auto"/>
        <w:contextualSpacing/>
        <w:jc w:val="both"/>
        <w:rPr>
          <w:rFonts w:ascii="Segoe UI" w:hAnsi="Segoe UI" w:cs="Segoe UI"/>
          <w:kern w:val="1"/>
          <w:lang w:eastAsia="ar-SA"/>
        </w:rPr>
      </w:pPr>
      <w:r w:rsidRPr="00AA02A4">
        <w:rPr>
          <w:rFonts w:ascii="Segoe UI" w:hAnsi="Segoe UI" w:cs="Segoe UI"/>
          <w:kern w:val="1"/>
          <w:lang w:eastAsia="ar-SA"/>
        </w:rPr>
        <w:t xml:space="preserve">zapoznania się z zasadami postępowania z odpadami remontowymi, określonymi w akcie prawa miejscowego Miasta Stargard - uchwale w sprawie szczegółowego sposobu świadczenia usług w zakresie odbierania odpadów komunalnych od właścicieli nieruchomości i zagospodarowania tych odpadów w zamian za uiszczoną przez właściciela nieruchomości opłatę </w:t>
      </w:r>
      <w:r w:rsidR="000820D4" w:rsidRPr="00AA02A4">
        <w:rPr>
          <w:rFonts w:ascii="Segoe UI" w:hAnsi="Segoe UI" w:cs="Segoe UI"/>
          <w:kern w:val="1"/>
          <w:lang w:eastAsia="ar-SA"/>
        </w:rPr>
        <w:br/>
      </w:r>
      <w:r w:rsidRPr="00AA02A4">
        <w:rPr>
          <w:rFonts w:ascii="Segoe UI" w:hAnsi="Segoe UI" w:cs="Segoe UI"/>
          <w:kern w:val="1"/>
          <w:lang w:eastAsia="ar-SA"/>
        </w:rPr>
        <w:t>za gospodarowanie odpadami komunalnymi na terenie miasta Stargard,</w:t>
      </w:r>
    </w:p>
    <w:p w:rsidR="00A63163" w:rsidRPr="00AA02A4" w:rsidRDefault="00A63163" w:rsidP="00920650">
      <w:pPr>
        <w:widowControl w:val="0"/>
        <w:numPr>
          <w:ilvl w:val="0"/>
          <w:numId w:val="94"/>
        </w:numPr>
        <w:suppressAutoHyphens/>
        <w:spacing w:after="0" w:line="240" w:lineRule="auto"/>
        <w:contextualSpacing/>
        <w:jc w:val="both"/>
        <w:rPr>
          <w:rFonts w:ascii="Segoe UI" w:hAnsi="Segoe UI" w:cs="Segoe UI"/>
          <w:kern w:val="1"/>
          <w:lang w:eastAsia="ar-SA"/>
        </w:rPr>
      </w:pPr>
      <w:r w:rsidRPr="00AA02A4">
        <w:rPr>
          <w:rFonts w:ascii="Segoe UI" w:hAnsi="Segoe UI" w:cs="Segoe UI"/>
          <w:kern w:val="1"/>
          <w:lang w:eastAsia="ar-SA"/>
        </w:rPr>
        <w:t>zapoznania się z instrukcją postępowania z odpadami remontowymi pochodzącymi od właścicieli nieruchomości zamieszkałych, którzy zostali objęci GSGOK</w:t>
      </w:r>
      <w:r w:rsidRPr="00AA02A4">
        <w:rPr>
          <w:rFonts w:ascii="Segoe UI" w:hAnsi="Segoe UI" w:cs="Segoe UI"/>
          <w:strike/>
          <w:kern w:val="1"/>
          <w:lang w:eastAsia="ar-SA"/>
        </w:rPr>
        <w:t>,</w:t>
      </w:r>
    </w:p>
    <w:p w:rsidR="00A63163" w:rsidRPr="00AA02A4" w:rsidRDefault="00A63163" w:rsidP="00920650">
      <w:pPr>
        <w:widowControl w:val="0"/>
        <w:numPr>
          <w:ilvl w:val="0"/>
          <w:numId w:val="90"/>
        </w:numPr>
        <w:suppressAutoHyphens/>
        <w:spacing w:after="0" w:line="240" w:lineRule="auto"/>
        <w:contextualSpacing/>
        <w:jc w:val="both"/>
        <w:rPr>
          <w:rFonts w:ascii="Segoe UI" w:hAnsi="Segoe UI" w:cs="Segoe UI"/>
          <w:kern w:val="1"/>
          <w:lang w:eastAsia="ar-SA"/>
        </w:rPr>
      </w:pPr>
      <w:r w:rsidRPr="00AA02A4">
        <w:rPr>
          <w:rFonts w:ascii="Segoe UI" w:hAnsi="Segoe UI" w:cs="Segoe UI"/>
          <w:kern w:val="1"/>
          <w:lang w:eastAsia="ar-SA"/>
        </w:rPr>
        <w:t>podczas przekazywania do EKOPUNKTU odpadów w postaci odpadów remontowych stosuje oświadczenia obejmujące co najmniej następujące informacje:</w:t>
      </w:r>
    </w:p>
    <w:p w:rsidR="00A63163" w:rsidRPr="00AA02A4" w:rsidRDefault="00A63163" w:rsidP="00920650">
      <w:pPr>
        <w:widowControl w:val="0"/>
        <w:numPr>
          <w:ilvl w:val="0"/>
          <w:numId w:val="95"/>
        </w:numPr>
        <w:suppressAutoHyphens/>
        <w:spacing w:after="0" w:line="240" w:lineRule="auto"/>
        <w:contextualSpacing/>
        <w:jc w:val="both"/>
        <w:rPr>
          <w:rFonts w:ascii="Segoe UI" w:hAnsi="Segoe UI" w:cs="Segoe UI"/>
          <w:kern w:val="1"/>
          <w:lang w:eastAsia="ar-SA"/>
        </w:rPr>
      </w:pPr>
      <w:r w:rsidRPr="00AA02A4">
        <w:rPr>
          <w:rFonts w:ascii="Segoe UI" w:hAnsi="Segoe UI" w:cs="Segoe UI"/>
          <w:kern w:val="1"/>
          <w:lang w:eastAsia="ar-SA"/>
        </w:rPr>
        <w:lastRenderedPageBreak/>
        <w:t>ilość dostarczonych do EKOPUNKTU worków / kontenerów,</w:t>
      </w:r>
    </w:p>
    <w:p w:rsidR="00A63163" w:rsidRPr="00AA02A4" w:rsidRDefault="00A63163" w:rsidP="00920650">
      <w:pPr>
        <w:widowControl w:val="0"/>
        <w:numPr>
          <w:ilvl w:val="0"/>
          <w:numId w:val="95"/>
        </w:numPr>
        <w:suppressAutoHyphens/>
        <w:spacing w:after="0" w:line="240" w:lineRule="auto"/>
        <w:contextualSpacing/>
        <w:jc w:val="both"/>
        <w:rPr>
          <w:rFonts w:ascii="Segoe UI" w:hAnsi="Segoe UI" w:cs="Segoe UI"/>
          <w:kern w:val="1"/>
          <w:lang w:eastAsia="ar-SA"/>
        </w:rPr>
      </w:pPr>
      <w:r w:rsidRPr="00AA02A4">
        <w:rPr>
          <w:rFonts w:ascii="Segoe UI" w:hAnsi="Segoe UI" w:cs="Segoe UI"/>
          <w:kern w:val="1"/>
          <w:lang w:eastAsia="ar-SA"/>
        </w:rPr>
        <w:t>oświadczenie, że remont mieszkania został wykonany we własnym zakresie bez korzystania z usług firm remontowo rozbiórkowych,</w:t>
      </w:r>
    </w:p>
    <w:p w:rsidR="00A63163" w:rsidRPr="00AA02A4" w:rsidRDefault="00A63163" w:rsidP="00920650">
      <w:pPr>
        <w:widowControl w:val="0"/>
        <w:numPr>
          <w:ilvl w:val="0"/>
          <w:numId w:val="95"/>
        </w:numPr>
        <w:suppressAutoHyphens/>
        <w:spacing w:after="0" w:line="240" w:lineRule="auto"/>
        <w:contextualSpacing/>
        <w:jc w:val="both"/>
        <w:rPr>
          <w:rFonts w:ascii="Segoe UI" w:hAnsi="Segoe UI" w:cs="Segoe UI"/>
          <w:kern w:val="1"/>
          <w:lang w:eastAsia="ar-SA"/>
        </w:rPr>
      </w:pPr>
      <w:r w:rsidRPr="00AA02A4">
        <w:rPr>
          <w:rFonts w:ascii="Segoe UI" w:hAnsi="Segoe UI" w:cs="Segoe UI"/>
          <w:kern w:val="1"/>
          <w:lang w:eastAsia="ar-SA"/>
        </w:rPr>
        <w:t xml:space="preserve">zobowiązanie do pokrycia kosztów odbioru i zagospodarowania dostarczonych odpadów w przypadku podania nieprawdziwych informacji </w:t>
      </w:r>
      <w:r w:rsidR="000820D4" w:rsidRPr="00AA02A4">
        <w:rPr>
          <w:rFonts w:ascii="Segoe UI" w:hAnsi="Segoe UI" w:cs="Segoe UI"/>
          <w:kern w:val="1"/>
          <w:lang w:eastAsia="ar-SA"/>
        </w:rPr>
        <w:br/>
      </w:r>
      <w:r w:rsidRPr="00AA02A4">
        <w:rPr>
          <w:rFonts w:ascii="Segoe UI" w:hAnsi="Segoe UI" w:cs="Segoe UI"/>
          <w:kern w:val="1"/>
          <w:lang w:eastAsia="ar-SA"/>
        </w:rPr>
        <w:t>w oświadczeniu;</w:t>
      </w:r>
    </w:p>
    <w:p w:rsidR="00A63163" w:rsidRPr="00AA02A4" w:rsidRDefault="00A63163" w:rsidP="00920650">
      <w:pPr>
        <w:widowControl w:val="0"/>
        <w:numPr>
          <w:ilvl w:val="0"/>
          <w:numId w:val="90"/>
        </w:numPr>
        <w:suppressAutoHyphens/>
        <w:spacing w:after="0" w:line="240" w:lineRule="auto"/>
        <w:contextualSpacing/>
        <w:jc w:val="both"/>
        <w:rPr>
          <w:rFonts w:ascii="Segoe UI" w:hAnsi="Segoe UI" w:cs="Segoe UI"/>
          <w:kern w:val="1"/>
          <w:lang w:eastAsia="ar-SA"/>
        </w:rPr>
      </w:pPr>
      <w:r w:rsidRPr="00AA02A4">
        <w:rPr>
          <w:rFonts w:ascii="Segoe UI" w:hAnsi="Segoe UI" w:cs="Segoe UI"/>
          <w:kern w:val="1"/>
          <w:lang w:eastAsia="ar-SA"/>
        </w:rPr>
        <w:t xml:space="preserve">przekazuje Zamawiającemu co miesiąc informację o pobranych urządzeniach </w:t>
      </w:r>
      <w:r w:rsidR="000820D4" w:rsidRPr="00AA02A4">
        <w:rPr>
          <w:rFonts w:ascii="Segoe UI" w:hAnsi="Segoe UI" w:cs="Segoe UI"/>
          <w:kern w:val="1"/>
          <w:lang w:eastAsia="ar-SA"/>
        </w:rPr>
        <w:br/>
      </w:r>
      <w:r w:rsidRPr="00AA02A4">
        <w:rPr>
          <w:rFonts w:ascii="Segoe UI" w:hAnsi="Segoe UI" w:cs="Segoe UI"/>
          <w:kern w:val="1"/>
          <w:lang w:eastAsia="ar-SA"/>
        </w:rPr>
        <w:t>do zbierania odpadów remontowych z uwzględnieniem stopnia wykorzystania limitów.</w:t>
      </w:r>
    </w:p>
    <w:p w:rsidR="00A63163" w:rsidRPr="00AA02A4" w:rsidRDefault="00A63163" w:rsidP="00920650">
      <w:pPr>
        <w:widowControl w:val="0"/>
        <w:numPr>
          <w:ilvl w:val="0"/>
          <w:numId w:val="90"/>
        </w:numPr>
        <w:suppressAutoHyphens/>
        <w:spacing w:after="0" w:line="240" w:lineRule="auto"/>
        <w:contextualSpacing/>
        <w:jc w:val="both"/>
        <w:rPr>
          <w:rFonts w:ascii="Segoe UI" w:hAnsi="Segoe UI" w:cs="Segoe UI"/>
          <w:kern w:val="1"/>
          <w:lang w:eastAsia="ar-SA"/>
        </w:rPr>
      </w:pPr>
      <w:r w:rsidRPr="00AA02A4">
        <w:rPr>
          <w:rFonts w:ascii="Segoe UI" w:hAnsi="Segoe UI" w:cs="Segoe UI"/>
          <w:kern w:val="1"/>
          <w:lang w:eastAsia="ar-SA"/>
        </w:rPr>
        <w:t>podczas przekazywania do EKOPUNKTU odpadów w postaci zużytych opon stosuje oświadczenia obejmujące co najmniej następujące informacje:</w:t>
      </w:r>
    </w:p>
    <w:p w:rsidR="00A63163" w:rsidRPr="00AA02A4" w:rsidRDefault="00A63163" w:rsidP="00920650">
      <w:pPr>
        <w:widowControl w:val="0"/>
        <w:numPr>
          <w:ilvl w:val="0"/>
          <w:numId w:val="95"/>
        </w:numPr>
        <w:suppressAutoHyphens/>
        <w:spacing w:after="0" w:line="240" w:lineRule="auto"/>
        <w:contextualSpacing/>
        <w:jc w:val="both"/>
        <w:rPr>
          <w:rFonts w:ascii="Segoe UI" w:hAnsi="Segoe UI" w:cs="Segoe UI"/>
          <w:kern w:val="1"/>
          <w:lang w:eastAsia="ar-SA"/>
        </w:rPr>
      </w:pPr>
      <w:r w:rsidRPr="00AA02A4">
        <w:rPr>
          <w:rFonts w:ascii="Segoe UI" w:hAnsi="Segoe UI" w:cs="Segoe UI"/>
          <w:kern w:val="1"/>
          <w:lang w:eastAsia="ar-SA"/>
        </w:rPr>
        <w:t>ilość dostarczonych do EKOPUNKTU opon,</w:t>
      </w:r>
    </w:p>
    <w:p w:rsidR="00A63163" w:rsidRPr="00AA02A4" w:rsidRDefault="00A63163" w:rsidP="00920650">
      <w:pPr>
        <w:widowControl w:val="0"/>
        <w:numPr>
          <w:ilvl w:val="0"/>
          <w:numId w:val="95"/>
        </w:numPr>
        <w:suppressAutoHyphens/>
        <w:spacing w:after="0" w:line="240" w:lineRule="auto"/>
        <w:contextualSpacing/>
        <w:jc w:val="both"/>
        <w:rPr>
          <w:rFonts w:ascii="Segoe UI" w:hAnsi="Segoe UI" w:cs="Segoe UI"/>
          <w:kern w:val="1"/>
          <w:lang w:eastAsia="ar-SA"/>
        </w:rPr>
      </w:pPr>
      <w:r w:rsidRPr="00AA02A4">
        <w:rPr>
          <w:rFonts w:ascii="Segoe UI" w:hAnsi="Segoe UI" w:cs="Segoe UI"/>
          <w:kern w:val="1"/>
          <w:lang w:eastAsia="ar-SA"/>
        </w:rPr>
        <w:t>oświadczenie, że odpady pochodzą z gospodarstwa domowego,</w:t>
      </w:r>
    </w:p>
    <w:p w:rsidR="00A63163" w:rsidRPr="00AA02A4" w:rsidRDefault="00A63163" w:rsidP="00920650">
      <w:pPr>
        <w:widowControl w:val="0"/>
        <w:numPr>
          <w:ilvl w:val="0"/>
          <w:numId w:val="95"/>
        </w:numPr>
        <w:suppressAutoHyphens/>
        <w:spacing w:after="0" w:line="240" w:lineRule="auto"/>
        <w:contextualSpacing/>
        <w:jc w:val="both"/>
        <w:rPr>
          <w:rFonts w:ascii="Segoe UI" w:hAnsi="Segoe UI" w:cs="Segoe UI"/>
          <w:kern w:val="1"/>
          <w:lang w:eastAsia="ar-SA"/>
        </w:rPr>
      </w:pPr>
      <w:r w:rsidRPr="00AA02A4">
        <w:rPr>
          <w:rFonts w:ascii="Segoe UI" w:hAnsi="Segoe UI" w:cs="Segoe UI"/>
          <w:kern w:val="1"/>
          <w:lang w:eastAsia="ar-SA"/>
        </w:rPr>
        <w:t xml:space="preserve">zobowiązanie do pokrycia kosztów odbioru i zagospodarowania dostarczonych odpadów w przypadku podania nieprawdziwych informacji </w:t>
      </w:r>
      <w:r w:rsidR="000820D4" w:rsidRPr="00AA02A4">
        <w:rPr>
          <w:rFonts w:ascii="Segoe UI" w:hAnsi="Segoe UI" w:cs="Segoe UI"/>
          <w:kern w:val="1"/>
          <w:lang w:eastAsia="ar-SA"/>
        </w:rPr>
        <w:br/>
      </w:r>
      <w:r w:rsidRPr="00AA02A4">
        <w:rPr>
          <w:rFonts w:ascii="Segoe UI" w:hAnsi="Segoe UI" w:cs="Segoe UI"/>
          <w:kern w:val="1"/>
          <w:lang w:eastAsia="ar-SA"/>
        </w:rPr>
        <w:t>w oświadczeniu;</w:t>
      </w:r>
    </w:p>
    <w:p w:rsidR="00A63163" w:rsidRPr="00AA02A4" w:rsidRDefault="00A63163" w:rsidP="00920650">
      <w:pPr>
        <w:widowControl w:val="0"/>
        <w:numPr>
          <w:ilvl w:val="0"/>
          <w:numId w:val="90"/>
        </w:numPr>
        <w:suppressAutoHyphens/>
        <w:spacing w:after="0" w:line="240" w:lineRule="auto"/>
        <w:contextualSpacing/>
        <w:jc w:val="both"/>
        <w:rPr>
          <w:rFonts w:ascii="Segoe UI" w:hAnsi="Segoe UI" w:cs="Segoe UI"/>
          <w:kern w:val="1"/>
          <w:lang w:eastAsia="ar-SA"/>
        </w:rPr>
      </w:pPr>
      <w:r w:rsidRPr="00AA02A4">
        <w:rPr>
          <w:rFonts w:ascii="Segoe UI" w:hAnsi="Segoe UI" w:cs="Segoe UI"/>
          <w:kern w:val="1"/>
          <w:lang w:eastAsia="ar-SA"/>
        </w:rPr>
        <w:t xml:space="preserve">przekazuje Zamawiającemu co miesiąc informację o stopniu wykorzystania limitu </w:t>
      </w:r>
      <w:r w:rsidR="000820D4" w:rsidRPr="00AA02A4">
        <w:rPr>
          <w:rFonts w:ascii="Segoe UI" w:hAnsi="Segoe UI" w:cs="Segoe UI"/>
          <w:kern w:val="1"/>
          <w:lang w:eastAsia="ar-SA"/>
        </w:rPr>
        <w:br/>
      </w:r>
      <w:r w:rsidRPr="00AA02A4">
        <w:rPr>
          <w:rFonts w:ascii="Segoe UI" w:hAnsi="Segoe UI" w:cs="Segoe UI"/>
          <w:kern w:val="1"/>
          <w:lang w:eastAsia="ar-SA"/>
        </w:rPr>
        <w:t>w zakresie przekazywania do Ekopunktu zużytych opon.</w:t>
      </w:r>
    </w:p>
    <w:p w:rsidR="00A63163" w:rsidRPr="00AA02A4" w:rsidRDefault="00A63163" w:rsidP="00920650">
      <w:pPr>
        <w:widowControl w:val="0"/>
        <w:numPr>
          <w:ilvl w:val="0"/>
          <w:numId w:val="87"/>
        </w:numPr>
        <w:suppressAutoHyphens/>
        <w:spacing w:after="0" w:line="240" w:lineRule="auto"/>
        <w:ind w:left="284" w:hanging="284"/>
        <w:contextualSpacing/>
        <w:jc w:val="both"/>
        <w:rPr>
          <w:rFonts w:ascii="Segoe UI" w:hAnsi="Segoe UI" w:cs="Segoe UI"/>
          <w:kern w:val="1"/>
          <w:lang w:eastAsia="ar-SA"/>
        </w:rPr>
      </w:pPr>
      <w:r w:rsidRPr="00AA02A4">
        <w:rPr>
          <w:rFonts w:ascii="Segoe UI" w:hAnsi="Segoe UI" w:cs="Segoe UI"/>
          <w:kern w:val="1"/>
          <w:lang w:eastAsia="ar-SA"/>
        </w:rPr>
        <w:t xml:space="preserve">Wykonawca musi posiadać tytułu prawny do obiektu na terenie, którego będzie znajdował </w:t>
      </w:r>
      <w:r w:rsidRPr="00AA02A4">
        <w:rPr>
          <w:rFonts w:ascii="Segoe UI" w:hAnsi="Segoe UI" w:cs="Segoe UI"/>
          <w:kern w:val="1"/>
          <w:lang w:eastAsia="ar-SA"/>
        </w:rPr>
        <w:br/>
        <w:t>się EKOPUNKT.</w:t>
      </w:r>
    </w:p>
    <w:p w:rsidR="00A63163" w:rsidRPr="00AA02A4" w:rsidRDefault="00A63163" w:rsidP="009B6338">
      <w:pPr>
        <w:widowControl w:val="0"/>
        <w:suppressAutoHyphens/>
        <w:spacing w:after="0" w:line="240" w:lineRule="auto"/>
        <w:rPr>
          <w:rFonts w:ascii="Arial" w:eastAsia="SimSun" w:hAnsi="Arial" w:cs="Arial"/>
          <w:kern w:val="1"/>
          <w:sz w:val="24"/>
          <w:szCs w:val="24"/>
          <w:lang w:eastAsia="hi-IN" w:bidi="hi-IN"/>
        </w:rPr>
      </w:pPr>
    </w:p>
    <w:p w:rsidR="00A63163" w:rsidRPr="00AA02A4" w:rsidRDefault="00A63163" w:rsidP="009B6338">
      <w:pPr>
        <w:widowControl w:val="0"/>
        <w:suppressAutoHyphens/>
        <w:spacing w:after="0" w:line="240" w:lineRule="auto"/>
        <w:jc w:val="both"/>
        <w:rPr>
          <w:rFonts w:ascii="Segoe UI" w:eastAsia="SimSun" w:hAnsi="Segoe UI" w:cs="Segoe UI"/>
          <w:kern w:val="1"/>
          <w:lang w:eastAsia="hi-IN" w:bidi="hi-IN"/>
        </w:rPr>
      </w:pPr>
    </w:p>
    <w:p w:rsidR="00A663F1" w:rsidRPr="00AA02A4" w:rsidRDefault="00916D78" w:rsidP="00A663F1">
      <w:pPr>
        <w:pStyle w:val="Standard"/>
        <w:jc w:val="right"/>
        <w:rPr>
          <w:rFonts w:ascii="Segoe UI" w:hAnsi="Segoe UI" w:cs="Segoe UI"/>
          <w:b/>
          <w:sz w:val="18"/>
          <w:szCs w:val="18"/>
        </w:rPr>
      </w:pPr>
      <w:r w:rsidRPr="00AA02A4">
        <w:rPr>
          <w:rFonts w:ascii="Segoe UI" w:hAnsi="Segoe UI" w:cs="Segoe UI"/>
          <w:sz w:val="22"/>
          <w:szCs w:val="22"/>
        </w:rPr>
        <w:br w:type="page"/>
      </w:r>
      <w:r w:rsidR="00A63163" w:rsidRPr="00AA02A4">
        <w:rPr>
          <w:rFonts w:ascii="Segoe UI" w:hAnsi="Segoe UI" w:cs="Segoe UI"/>
          <w:b/>
          <w:sz w:val="18"/>
          <w:szCs w:val="18"/>
        </w:rPr>
        <w:lastRenderedPageBreak/>
        <w:t xml:space="preserve">Załącznik nr </w:t>
      </w:r>
      <w:r w:rsidR="00A663F1" w:rsidRPr="00AA02A4">
        <w:rPr>
          <w:rFonts w:ascii="Segoe UI" w:hAnsi="Segoe UI" w:cs="Segoe UI"/>
          <w:b/>
          <w:sz w:val="18"/>
          <w:szCs w:val="18"/>
        </w:rPr>
        <w:t>8</w:t>
      </w:r>
      <w:r w:rsidR="00A63163" w:rsidRPr="00AA02A4">
        <w:rPr>
          <w:rFonts w:ascii="Segoe UI" w:hAnsi="Segoe UI" w:cs="Segoe UI"/>
          <w:b/>
          <w:sz w:val="18"/>
          <w:szCs w:val="18"/>
        </w:rPr>
        <w:t xml:space="preserve"> do </w:t>
      </w:r>
      <w:r w:rsidR="00A663F1" w:rsidRPr="00AA02A4">
        <w:rPr>
          <w:rFonts w:ascii="Segoe UI" w:hAnsi="Segoe UI" w:cs="Segoe UI"/>
          <w:b/>
          <w:sz w:val="18"/>
          <w:szCs w:val="18"/>
        </w:rPr>
        <w:t>umowy nr …………..</w:t>
      </w:r>
    </w:p>
    <w:p w:rsidR="00A663F1" w:rsidRPr="00AA02A4" w:rsidRDefault="00A663F1" w:rsidP="00A663F1">
      <w:pPr>
        <w:pStyle w:val="Standard"/>
        <w:jc w:val="right"/>
        <w:rPr>
          <w:rFonts w:ascii="Segoe UI" w:hAnsi="Segoe UI" w:cs="Segoe UI"/>
          <w:b/>
          <w:sz w:val="18"/>
          <w:szCs w:val="18"/>
        </w:rPr>
      </w:pPr>
      <w:r w:rsidRPr="00AA02A4">
        <w:rPr>
          <w:rFonts w:ascii="Segoe UI" w:hAnsi="Segoe UI" w:cs="Segoe UI"/>
          <w:b/>
          <w:sz w:val="18"/>
          <w:szCs w:val="18"/>
        </w:rPr>
        <w:t xml:space="preserve">z dnia ……………….. r. </w:t>
      </w:r>
    </w:p>
    <w:p w:rsidR="00A63163" w:rsidRPr="00AA02A4" w:rsidRDefault="00A63163" w:rsidP="00A663F1">
      <w:pPr>
        <w:pStyle w:val="Standard"/>
        <w:jc w:val="right"/>
        <w:rPr>
          <w:rFonts w:ascii="Segoe UI" w:hAnsi="Segoe UI" w:cs="Segoe UI"/>
          <w:b/>
          <w:sz w:val="18"/>
          <w:szCs w:val="18"/>
        </w:rPr>
      </w:pPr>
    </w:p>
    <w:p w:rsidR="00A63163" w:rsidRPr="00AA02A4" w:rsidRDefault="00A63163" w:rsidP="009B6338">
      <w:pPr>
        <w:widowControl w:val="0"/>
        <w:suppressAutoHyphens/>
        <w:spacing w:after="0" w:line="240" w:lineRule="auto"/>
        <w:jc w:val="center"/>
        <w:rPr>
          <w:rFonts w:ascii="Segoe UI" w:eastAsia="SimSun" w:hAnsi="Segoe UI" w:cs="Segoe UI"/>
          <w:b/>
          <w:kern w:val="1"/>
          <w:lang w:eastAsia="hi-IN" w:bidi="hi-IN"/>
        </w:rPr>
      </w:pPr>
      <w:r w:rsidRPr="00AA02A4">
        <w:rPr>
          <w:rFonts w:ascii="Segoe UI" w:eastAsia="SimSun" w:hAnsi="Segoe UI" w:cs="Segoe UI"/>
          <w:b/>
          <w:kern w:val="1"/>
          <w:lang w:eastAsia="hi-IN" w:bidi="hi-IN"/>
        </w:rPr>
        <w:t>FUNKCJONOWANIE BIURA OBSŁUGI MIESZKANCÓW (BOM)</w:t>
      </w:r>
    </w:p>
    <w:p w:rsidR="00A63163" w:rsidRPr="00AA02A4" w:rsidRDefault="00A63163" w:rsidP="009B6338">
      <w:pPr>
        <w:widowControl w:val="0"/>
        <w:suppressAutoHyphens/>
        <w:spacing w:after="0" w:line="240" w:lineRule="auto"/>
        <w:jc w:val="center"/>
        <w:rPr>
          <w:rFonts w:ascii="Segoe UI" w:eastAsia="SimSun" w:hAnsi="Segoe UI" w:cs="Segoe UI"/>
          <w:b/>
          <w:kern w:val="1"/>
          <w:lang w:eastAsia="hi-IN" w:bidi="hi-IN"/>
        </w:rPr>
      </w:pPr>
    </w:p>
    <w:p w:rsidR="00A63163" w:rsidRPr="00AA02A4" w:rsidRDefault="00A63163" w:rsidP="00920650">
      <w:pPr>
        <w:widowControl w:val="0"/>
        <w:numPr>
          <w:ilvl w:val="0"/>
          <w:numId w:val="96"/>
        </w:numPr>
        <w:tabs>
          <w:tab w:val="left" w:pos="284"/>
          <w:tab w:val="left" w:pos="993"/>
        </w:tabs>
        <w:suppressAutoHyphens/>
        <w:spacing w:after="0" w:line="240" w:lineRule="auto"/>
        <w:ind w:left="284" w:hanging="284"/>
        <w:contextualSpacing/>
        <w:jc w:val="both"/>
        <w:rPr>
          <w:rFonts w:ascii="Segoe UI" w:hAnsi="Segoe UI" w:cs="Segoe UI"/>
          <w:kern w:val="1"/>
          <w:lang w:eastAsia="ar-SA"/>
        </w:rPr>
      </w:pPr>
      <w:r w:rsidRPr="00AA02A4">
        <w:rPr>
          <w:rFonts w:ascii="Segoe UI" w:hAnsi="Segoe UI" w:cs="Segoe UI"/>
          <w:kern w:val="1"/>
          <w:lang w:eastAsia="ar-SA"/>
        </w:rPr>
        <w:t xml:space="preserve">Wykonawca obowiązane jest do zapewnienia od 1 </w:t>
      </w:r>
      <w:r w:rsidR="003C4303" w:rsidRPr="00AA02A4">
        <w:rPr>
          <w:rFonts w:ascii="Segoe UI" w:hAnsi="Segoe UI" w:cs="Segoe UI"/>
          <w:kern w:val="1"/>
          <w:lang w:eastAsia="ar-SA"/>
        </w:rPr>
        <w:t>stycznia</w:t>
      </w:r>
      <w:r w:rsidRPr="00AA02A4">
        <w:rPr>
          <w:rFonts w:ascii="Segoe UI" w:hAnsi="Segoe UI" w:cs="Segoe UI"/>
          <w:kern w:val="1"/>
          <w:lang w:eastAsia="ar-SA"/>
        </w:rPr>
        <w:t xml:space="preserve"> 202</w:t>
      </w:r>
      <w:r w:rsidR="003C4303" w:rsidRPr="00AA02A4">
        <w:rPr>
          <w:rFonts w:ascii="Segoe UI" w:hAnsi="Segoe UI" w:cs="Segoe UI"/>
          <w:kern w:val="1"/>
          <w:lang w:eastAsia="ar-SA"/>
        </w:rPr>
        <w:t>3</w:t>
      </w:r>
      <w:r w:rsidRPr="00AA02A4">
        <w:rPr>
          <w:rFonts w:ascii="Segoe UI" w:hAnsi="Segoe UI" w:cs="Segoe UI"/>
          <w:kern w:val="1"/>
          <w:lang w:eastAsia="ar-SA"/>
        </w:rPr>
        <w:t xml:space="preserve"> r. funkcjonowania Biura Obsługi Mieszkańców (BOM) na terenie Gminy Miasta Stargard, który będzie spełniał następujące wymogi:</w:t>
      </w:r>
    </w:p>
    <w:p w:rsidR="00A63163" w:rsidRPr="00AA02A4" w:rsidRDefault="00A63163" w:rsidP="00920650">
      <w:pPr>
        <w:widowControl w:val="0"/>
        <w:numPr>
          <w:ilvl w:val="0"/>
          <w:numId w:val="97"/>
        </w:numPr>
        <w:suppressAutoHyphens/>
        <w:spacing w:after="0" w:line="240" w:lineRule="auto"/>
        <w:contextualSpacing/>
        <w:jc w:val="both"/>
        <w:rPr>
          <w:rFonts w:ascii="Segoe UI" w:hAnsi="Segoe UI" w:cs="Segoe UI"/>
          <w:bCs/>
          <w:kern w:val="1"/>
          <w:lang w:eastAsia="ar-SA"/>
        </w:rPr>
      </w:pPr>
      <w:r w:rsidRPr="00AA02A4">
        <w:rPr>
          <w:rFonts w:ascii="Segoe UI" w:hAnsi="Segoe UI" w:cs="Segoe UI"/>
          <w:kern w:val="1"/>
          <w:lang w:eastAsia="ar-SA"/>
        </w:rPr>
        <w:t xml:space="preserve">lokalizacja w centrum miasta </w:t>
      </w:r>
      <w:r w:rsidRPr="00AA02A4">
        <w:rPr>
          <w:rFonts w:ascii="Segoe UI" w:hAnsi="Segoe UI" w:cs="Segoe UI"/>
          <w:bCs/>
          <w:kern w:val="1"/>
          <w:lang w:eastAsia="ar-SA"/>
        </w:rPr>
        <w:t>(przez centrum rozumie się tereny położone wyłącznie w granicach Miasta Stargard z pominięciem rejonów peryferyjnych miasta tj. do 1,5 km od granic miasta oraz z pominięciem rejonów osiedla Lotnisko i osiedla Kluczewo);</w:t>
      </w:r>
    </w:p>
    <w:p w:rsidR="00A63163" w:rsidRPr="00AA02A4" w:rsidRDefault="00A63163" w:rsidP="00920650">
      <w:pPr>
        <w:widowControl w:val="0"/>
        <w:numPr>
          <w:ilvl w:val="0"/>
          <w:numId w:val="97"/>
        </w:numPr>
        <w:suppressAutoHyphens/>
        <w:spacing w:after="0" w:line="240" w:lineRule="auto"/>
        <w:contextualSpacing/>
        <w:jc w:val="both"/>
        <w:rPr>
          <w:rFonts w:ascii="Segoe UI" w:hAnsi="Segoe UI" w:cs="Segoe UI"/>
          <w:kern w:val="1"/>
          <w:lang w:eastAsia="ar-SA"/>
        </w:rPr>
      </w:pPr>
      <w:r w:rsidRPr="00AA02A4">
        <w:rPr>
          <w:rFonts w:ascii="Segoe UI" w:hAnsi="Segoe UI" w:cs="Segoe UI"/>
          <w:kern w:val="1"/>
          <w:lang w:eastAsia="ar-SA"/>
        </w:rPr>
        <w:t>zapewniony łatwy dojazd z każdego rejonu miasta:</w:t>
      </w:r>
    </w:p>
    <w:p w:rsidR="00A63163" w:rsidRPr="00AA02A4" w:rsidRDefault="00A63163" w:rsidP="009B6338">
      <w:pPr>
        <w:spacing w:after="0" w:line="240" w:lineRule="auto"/>
        <w:ind w:left="720"/>
        <w:jc w:val="both"/>
        <w:rPr>
          <w:rFonts w:ascii="Segoe UI" w:hAnsi="Segoe UI" w:cs="Segoe UI"/>
          <w:kern w:val="1"/>
          <w:lang w:eastAsia="ar-SA"/>
        </w:rPr>
      </w:pPr>
      <w:r w:rsidRPr="00AA02A4">
        <w:rPr>
          <w:rFonts w:ascii="Segoe UI" w:hAnsi="Segoe UI" w:cs="Segoe UI"/>
          <w:kern w:val="1"/>
          <w:lang w:eastAsia="ar-SA"/>
        </w:rPr>
        <w:t>- skomunikowanie linii autobusowych,</w:t>
      </w:r>
    </w:p>
    <w:p w:rsidR="00A63163" w:rsidRPr="00AA02A4" w:rsidRDefault="00A63163" w:rsidP="009B6338">
      <w:pPr>
        <w:spacing w:after="0" w:line="240" w:lineRule="auto"/>
        <w:ind w:left="720"/>
        <w:jc w:val="both"/>
        <w:rPr>
          <w:rFonts w:ascii="Segoe UI" w:hAnsi="Segoe UI" w:cs="Segoe UI"/>
          <w:kern w:val="1"/>
          <w:lang w:eastAsia="ar-SA"/>
        </w:rPr>
      </w:pPr>
      <w:r w:rsidRPr="00AA02A4">
        <w:rPr>
          <w:rFonts w:ascii="Segoe UI" w:hAnsi="Segoe UI" w:cs="Segoe UI"/>
          <w:kern w:val="1"/>
          <w:lang w:eastAsia="ar-SA"/>
        </w:rPr>
        <w:t>- bliskie sąsiedztwo przystanków autobusowych;</w:t>
      </w:r>
    </w:p>
    <w:p w:rsidR="00A63163" w:rsidRPr="00AA02A4" w:rsidRDefault="00A63163" w:rsidP="00920650">
      <w:pPr>
        <w:widowControl w:val="0"/>
        <w:numPr>
          <w:ilvl w:val="0"/>
          <w:numId w:val="97"/>
        </w:numPr>
        <w:suppressAutoHyphens/>
        <w:spacing w:after="0" w:line="240" w:lineRule="auto"/>
        <w:contextualSpacing/>
        <w:jc w:val="both"/>
        <w:rPr>
          <w:rFonts w:ascii="Segoe UI" w:hAnsi="Segoe UI" w:cs="Segoe UI"/>
          <w:kern w:val="1"/>
          <w:lang w:eastAsia="ar-SA"/>
        </w:rPr>
      </w:pPr>
      <w:r w:rsidRPr="00AA02A4">
        <w:rPr>
          <w:rFonts w:ascii="Segoe UI" w:hAnsi="Segoe UI" w:cs="Segoe UI"/>
          <w:kern w:val="1"/>
          <w:lang w:eastAsia="ar-SA"/>
        </w:rPr>
        <w:t>dostosowanie do obsługi osób niepełnosprawnych;</w:t>
      </w:r>
    </w:p>
    <w:p w:rsidR="00D604C4" w:rsidRPr="00AA02A4" w:rsidRDefault="00A63163" w:rsidP="00920650">
      <w:pPr>
        <w:widowControl w:val="0"/>
        <w:numPr>
          <w:ilvl w:val="0"/>
          <w:numId w:val="97"/>
        </w:numPr>
        <w:suppressAutoHyphens/>
        <w:spacing w:after="0" w:line="240" w:lineRule="auto"/>
        <w:contextualSpacing/>
        <w:jc w:val="both"/>
        <w:rPr>
          <w:rFonts w:ascii="Segoe UI" w:hAnsi="Segoe UI" w:cs="Segoe UI"/>
          <w:strike/>
          <w:kern w:val="1"/>
          <w:lang w:eastAsia="ar-SA"/>
        </w:rPr>
      </w:pPr>
      <w:bookmarkStart w:id="11" w:name="_Hlk120186558"/>
      <w:r w:rsidRPr="00AA02A4">
        <w:rPr>
          <w:rFonts w:ascii="Segoe UI" w:hAnsi="Segoe UI" w:cs="Segoe UI"/>
          <w:kern w:val="1"/>
          <w:lang w:eastAsia="ar-SA"/>
        </w:rPr>
        <w:t>BOM</w:t>
      </w:r>
      <w:r w:rsidR="00D604C4" w:rsidRPr="00AA02A4">
        <w:rPr>
          <w:rFonts w:ascii="Segoe UI" w:hAnsi="Segoe UI" w:cs="Segoe UI"/>
          <w:kern w:val="1"/>
          <w:lang w:eastAsia="ar-SA"/>
        </w:rPr>
        <w:t xml:space="preserve">będzie miejscem dostępnym od dnia 2 stycznia 2023 r. </w:t>
      </w:r>
      <w:r w:rsidR="00D604C4" w:rsidRPr="00AA02A4">
        <w:rPr>
          <w:rStyle w:val="markedcontent"/>
          <w:rFonts w:ascii="Segoe UI" w:hAnsi="Segoe UI" w:cs="Segoe UI"/>
        </w:rPr>
        <w:t>w dni robocze co najmniej osiem godzin dziennie oraz w sobotyco najmniej sześć godzin dziennie,</w:t>
      </w:r>
      <w:r w:rsidR="006758F3" w:rsidRPr="00AA02A4">
        <w:rPr>
          <w:rStyle w:val="markedcontent"/>
          <w:rFonts w:ascii="Segoe UI" w:hAnsi="Segoe UI" w:cs="Segoe UI"/>
        </w:rPr>
        <w:t xml:space="preserve"> tj.:</w:t>
      </w:r>
    </w:p>
    <w:p w:rsidR="00D604C4" w:rsidRPr="00AA02A4" w:rsidRDefault="00D604C4" w:rsidP="00D604C4">
      <w:pPr>
        <w:spacing w:after="0" w:line="240" w:lineRule="auto"/>
        <w:ind w:left="720"/>
        <w:jc w:val="both"/>
        <w:rPr>
          <w:rFonts w:ascii="Segoe UI" w:hAnsi="Segoe UI" w:cs="Segoe UI"/>
          <w:kern w:val="1"/>
          <w:lang w:eastAsia="ar-SA"/>
        </w:rPr>
      </w:pPr>
      <w:r w:rsidRPr="00AA02A4">
        <w:rPr>
          <w:rFonts w:ascii="Segoe UI" w:hAnsi="Segoe UI" w:cs="Segoe UI"/>
          <w:kern w:val="1"/>
          <w:lang w:eastAsia="ar-SA"/>
        </w:rPr>
        <w:t>- w dni robocze: …………………………,</w:t>
      </w:r>
    </w:p>
    <w:p w:rsidR="00D604C4" w:rsidRPr="00AA02A4" w:rsidRDefault="00D604C4" w:rsidP="00D604C4">
      <w:pPr>
        <w:spacing w:after="0" w:line="240" w:lineRule="auto"/>
        <w:ind w:left="720"/>
        <w:jc w:val="both"/>
        <w:rPr>
          <w:rFonts w:ascii="Segoe UI" w:hAnsi="Segoe UI" w:cs="Segoe UI"/>
          <w:kern w:val="1"/>
          <w:lang w:eastAsia="ar-SA"/>
        </w:rPr>
      </w:pPr>
      <w:r w:rsidRPr="00AA02A4">
        <w:rPr>
          <w:rFonts w:ascii="Segoe UI" w:hAnsi="Segoe UI" w:cs="Segoe UI"/>
          <w:kern w:val="1"/>
          <w:lang w:eastAsia="ar-SA"/>
        </w:rPr>
        <w:t xml:space="preserve">- w soboty: …………………………., </w:t>
      </w:r>
    </w:p>
    <w:p w:rsidR="00D604C4" w:rsidRPr="00AA02A4" w:rsidRDefault="00D604C4" w:rsidP="00D604C4">
      <w:pPr>
        <w:spacing w:after="0" w:line="240" w:lineRule="auto"/>
        <w:ind w:left="720"/>
        <w:jc w:val="both"/>
        <w:rPr>
          <w:rFonts w:ascii="Segoe UI" w:hAnsi="Segoe UI" w:cs="Segoe UI"/>
          <w:kern w:val="1"/>
          <w:lang w:eastAsia="ar-SA"/>
        </w:rPr>
      </w:pPr>
      <w:r w:rsidRPr="00AA02A4">
        <w:rPr>
          <w:rFonts w:ascii="Segoe UI" w:hAnsi="Segoe UI" w:cs="Segoe UI"/>
          <w:kern w:val="1"/>
          <w:lang w:eastAsia="ar-SA"/>
        </w:rPr>
        <w:t xml:space="preserve">- w niedzielę i święta – …………………………; </w:t>
      </w:r>
    </w:p>
    <w:bookmarkEnd w:id="11"/>
    <w:p w:rsidR="00A63163" w:rsidRPr="00AA02A4" w:rsidRDefault="00A63163" w:rsidP="00920650">
      <w:pPr>
        <w:widowControl w:val="0"/>
        <w:numPr>
          <w:ilvl w:val="0"/>
          <w:numId w:val="97"/>
        </w:numPr>
        <w:suppressAutoHyphens/>
        <w:spacing w:after="0" w:line="240" w:lineRule="auto"/>
        <w:contextualSpacing/>
        <w:jc w:val="both"/>
        <w:rPr>
          <w:rFonts w:ascii="Segoe UI" w:hAnsi="Segoe UI" w:cs="Segoe UI"/>
          <w:kern w:val="1"/>
          <w:lang w:eastAsia="ar-SA"/>
        </w:rPr>
      </w:pPr>
      <w:r w:rsidRPr="00AA02A4">
        <w:rPr>
          <w:rFonts w:ascii="Segoe UI" w:hAnsi="Segoe UI" w:cs="Segoe UI"/>
          <w:kern w:val="1"/>
          <w:lang w:eastAsia="ar-SA"/>
        </w:rPr>
        <w:t>organizacja i wyposażenie BOM w odpowiednie narzędzie niezbędne do właściwego funkcjonowania, a w szczególności: sprawna linia telefoniczna z numerem dla mieszkańców, aby mogli dokonywać zgłoszeń dotyczących odpadów, zapewnienie sprzętu umożliwiającego bieżące drukowanie kodów kreskowych na worki, które Wykonawca będzie wydawało mieszkańcom miasta,</w:t>
      </w:r>
      <w:r w:rsidR="00814E7C" w:rsidRPr="00AA02A4">
        <w:rPr>
          <w:rFonts w:ascii="Segoe UI" w:hAnsi="Segoe UI" w:cs="Segoe UI"/>
          <w:kern w:val="1"/>
          <w:lang w:eastAsia="ar-SA"/>
        </w:rPr>
        <w:t xml:space="preserve"> </w:t>
      </w:r>
    </w:p>
    <w:p w:rsidR="00A63163" w:rsidRPr="00AA02A4" w:rsidRDefault="00A63163" w:rsidP="00920650">
      <w:pPr>
        <w:widowControl w:val="0"/>
        <w:numPr>
          <w:ilvl w:val="0"/>
          <w:numId w:val="97"/>
        </w:numPr>
        <w:suppressAutoHyphens/>
        <w:spacing w:after="0" w:line="240" w:lineRule="auto"/>
        <w:contextualSpacing/>
        <w:jc w:val="both"/>
        <w:rPr>
          <w:rFonts w:ascii="Segoe UI" w:hAnsi="Segoe UI" w:cs="Segoe UI"/>
          <w:kern w:val="1"/>
          <w:lang w:eastAsia="ar-SA"/>
        </w:rPr>
      </w:pPr>
      <w:r w:rsidRPr="00AA02A4">
        <w:rPr>
          <w:rFonts w:ascii="Segoe UI" w:hAnsi="Segoe UI" w:cs="Segoe UI"/>
          <w:kern w:val="1"/>
          <w:lang w:eastAsia="ar-SA"/>
        </w:rPr>
        <w:t>zapewnienie poprzez BOM:</w:t>
      </w:r>
    </w:p>
    <w:p w:rsidR="00A63163" w:rsidRPr="00AA02A4" w:rsidRDefault="00A63163" w:rsidP="00920650">
      <w:pPr>
        <w:widowControl w:val="0"/>
        <w:numPr>
          <w:ilvl w:val="0"/>
          <w:numId w:val="98"/>
        </w:numPr>
        <w:suppressAutoHyphens/>
        <w:spacing w:after="0" w:line="240" w:lineRule="auto"/>
        <w:ind w:left="993" w:hanging="284"/>
        <w:contextualSpacing/>
        <w:jc w:val="both"/>
        <w:rPr>
          <w:rFonts w:ascii="Segoe UI" w:hAnsi="Segoe UI" w:cs="Segoe UI"/>
          <w:kern w:val="1"/>
          <w:lang w:eastAsia="ar-SA"/>
        </w:rPr>
      </w:pPr>
      <w:r w:rsidRPr="00AA02A4">
        <w:rPr>
          <w:rFonts w:ascii="Segoe UI" w:hAnsi="Segoe UI" w:cs="Segoe UI"/>
          <w:kern w:val="1"/>
          <w:lang w:eastAsia="ar-SA"/>
        </w:rPr>
        <w:t xml:space="preserve">przyjmowania zgłoszeń telefonicznych, mailowych lub osobistych od mieszkańców </w:t>
      </w:r>
      <w:r w:rsidRPr="00AA02A4">
        <w:rPr>
          <w:rFonts w:ascii="Segoe UI" w:hAnsi="Segoe UI" w:cs="Segoe UI"/>
          <w:kern w:val="1"/>
          <w:lang w:eastAsia="ar-SA"/>
        </w:rPr>
        <w:br/>
        <w:t>oraz udzielanie informacji z zakresu wykonywanych usług,</w:t>
      </w:r>
    </w:p>
    <w:p w:rsidR="00A63163" w:rsidRPr="00AA02A4" w:rsidRDefault="00A63163" w:rsidP="00920650">
      <w:pPr>
        <w:widowControl w:val="0"/>
        <w:numPr>
          <w:ilvl w:val="0"/>
          <w:numId w:val="98"/>
        </w:numPr>
        <w:suppressAutoHyphens/>
        <w:spacing w:after="0" w:line="240" w:lineRule="auto"/>
        <w:ind w:left="993" w:hanging="284"/>
        <w:contextualSpacing/>
        <w:jc w:val="both"/>
        <w:rPr>
          <w:rFonts w:ascii="Segoe UI" w:hAnsi="Segoe UI" w:cs="Segoe UI"/>
          <w:kern w:val="1"/>
          <w:lang w:eastAsia="ar-SA"/>
        </w:rPr>
      </w:pPr>
      <w:r w:rsidRPr="00AA02A4">
        <w:rPr>
          <w:rFonts w:ascii="Segoe UI" w:hAnsi="Segoe UI" w:cs="Segoe UI"/>
          <w:kern w:val="1"/>
          <w:lang w:eastAsia="ar-SA"/>
        </w:rPr>
        <w:t>informowania o harmonogramach odbioru odpadów,</w:t>
      </w:r>
    </w:p>
    <w:p w:rsidR="00A63163" w:rsidRPr="00AA02A4" w:rsidRDefault="00A63163" w:rsidP="00920650">
      <w:pPr>
        <w:widowControl w:val="0"/>
        <w:numPr>
          <w:ilvl w:val="0"/>
          <w:numId w:val="98"/>
        </w:numPr>
        <w:suppressAutoHyphens/>
        <w:spacing w:after="0" w:line="240" w:lineRule="auto"/>
        <w:ind w:left="993" w:hanging="284"/>
        <w:contextualSpacing/>
        <w:jc w:val="both"/>
        <w:rPr>
          <w:rFonts w:ascii="Segoe UI" w:hAnsi="Segoe UI" w:cs="Segoe UI"/>
          <w:kern w:val="1"/>
          <w:lang w:eastAsia="ar-SA"/>
        </w:rPr>
      </w:pPr>
      <w:r w:rsidRPr="00AA02A4">
        <w:rPr>
          <w:rFonts w:ascii="Segoe UI" w:hAnsi="Segoe UI" w:cs="Segoe UI"/>
          <w:kern w:val="1"/>
          <w:lang w:eastAsia="ar-SA"/>
        </w:rPr>
        <w:t>wydawania worków na odpady,</w:t>
      </w:r>
    </w:p>
    <w:p w:rsidR="00A63163" w:rsidRPr="00AA02A4" w:rsidRDefault="00A63163" w:rsidP="00920650">
      <w:pPr>
        <w:widowControl w:val="0"/>
        <w:numPr>
          <w:ilvl w:val="0"/>
          <w:numId w:val="98"/>
        </w:numPr>
        <w:suppressAutoHyphens/>
        <w:spacing w:after="0" w:line="240" w:lineRule="auto"/>
        <w:ind w:left="993" w:hanging="284"/>
        <w:contextualSpacing/>
        <w:jc w:val="both"/>
        <w:rPr>
          <w:rFonts w:ascii="Segoe UI" w:hAnsi="Segoe UI" w:cs="Segoe UI"/>
          <w:kern w:val="1"/>
          <w:lang w:eastAsia="ar-SA"/>
        </w:rPr>
      </w:pPr>
      <w:r w:rsidRPr="00AA02A4">
        <w:rPr>
          <w:rFonts w:ascii="Segoe UI" w:hAnsi="Segoe UI" w:cs="Segoe UI"/>
          <w:kern w:val="1"/>
          <w:lang w:eastAsia="ar-SA"/>
        </w:rPr>
        <w:t>przyjmowania zapotrzebowania na kontenery na odpady remontowe,</w:t>
      </w:r>
    </w:p>
    <w:p w:rsidR="00A63163" w:rsidRPr="00AA02A4" w:rsidRDefault="00A63163" w:rsidP="00920650">
      <w:pPr>
        <w:widowControl w:val="0"/>
        <w:numPr>
          <w:ilvl w:val="0"/>
          <w:numId w:val="98"/>
        </w:numPr>
        <w:suppressAutoHyphens/>
        <w:spacing w:after="0" w:line="240" w:lineRule="auto"/>
        <w:ind w:left="993" w:hanging="284"/>
        <w:contextualSpacing/>
        <w:jc w:val="both"/>
        <w:rPr>
          <w:rFonts w:ascii="Segoe UI" w:hAnsi="Segoe UI" w:cs="Segoe UI"/>
          <w:kern w:val="1"/>
          <w:lang w:eastAsia="ar-SA"/>
        </w:rPr>
      </w:pPr>
      <w:r w:rsidRPr="00AA02A4">
        <w:rPr>
          <w:rFonts w:ascii="Segoe UI" w:hAnsi="Segoe UI" w:cs="Segoe UI"/>
          <w:kern w:val="1"/>
          <w:lang w:eastAsia="ar-SA"/>
        </w:rPr>
        <w:t>dystrybucji kodów kreskowych na worki do zbierania odpadów,</w:t>
      </w:r>
    </w:p>
    <w:p w:rsidR="00A63163" w:rsidRPr="00AA02A4" w:rsidRDefault="00A63163" w:rsidP="00920650">
      <w:pPr>
        <w:widowControl w:val="0"/>
        <w:numPr>
          <w:ilvl w:val="0"/>
          <w:numId w:val="98"/>
        </w:numPr>
        <w:suppressAutoHyphens/>
        <w:spacing w:after="0" w:line="240" w:lineRule="auto"/>
        <w:ind w:left="993" w:hanging="284"/>
        <w:contextualSpacing/>
        <w:jc w:val="both"/>
        <w:rPr>
          <w:rFonts w:ascii="Segoe UI" w:hAnsi="Segoe UI" w:cs="Segoe UI"/>
          <w:kern w:val="1"/>
          <w:lang w:eastAsia="ar-SA"/>
        </w:rPr>
      </w:pPr>
      <w:r w:rsidRPr="00AA02A4">
        <w:rPr>
          <w:rFonts w:ascii="Segoe UI" w:hAnsi="Segoe UI" w:cs="Segoe UI"/>
          <w:kern w:val="1"/>
          <w:lang w:eastAsia="ar-SA"/>
        </w:rPr>
        <w:t>udzielania informacji z zakresu prowadzenia zbiórki selektywnej,</w:t>
      </w:r>
    </w:p>
    <w:p w:rsidR="00A63163" w:rsidRPr="00AA02A4" w:rsidRDefault="00A63163" w:rsidP="00920650">
      <w:pPr>
        <w:widowControl w:val="0"/>
        <w:numPr>
          <w:ilvl w:val="0"/>
          <w:numId w:val="98"/>
        </w:numPr>
        <w:suppressAutoHyphens/>
        <w:spacing w:after="0" w:line="240" w:lineRule="auto"/>
        <w:ind w:left="993" w:hanging="284"/>
        <w:contextualSpacing/>
        <w:jc w:val="both"/>
        <w:rPr>
          <w:rFonts w:ascii="Segoe UI" w:hAnsi="Segoe UI" w:cs="Segoe UI"/>
          <w:kern w:val="1"/>
          <w:lang w:eastAsia="ar-SA"/>
        </w:rPr>
      </w:pPr>
      <w:r w:rsidRPr="00AA02A4">
        <w:rPr>
          <w:rFonts w:ascii="Segoe UI" w:hAnsi="Segoe UI" w:cs="Segoe UI"/>
          <w:kern w:val="1"/>
          <w:lang w:eastAsia="ar-SA"/>
        </w:rPr>
        <w:t xml:space="preserve">przyjmowania w BOM przyniesionych drobnych odpadów zebranych selektywnie, </w:t>
      </w:r>
      <w:r w:rsidRPr="00AA02A4">
        <w:rPr>
          <w:rFonts w:ascii="Segoe UI" w:hAnsi="Segoe UI" w:cs="Segoe UI"/>
          <w:kern w:val="1"/>
          <w:lang w:eastAsia="ar-SA"/>
        </w:rPr>
        <w:br/>
        <w:t>w tym z grupy odpadów niebezpiecznych, oraz ewidencjonowanie przyniesionych odpadów,</w:t>
      </w:r>
    </w:p>
    <w:p w:rsidR="00A63163" w:rsidRPr="00AA02A4" w:rsidRDefault="00A63163" w:rsidP="00920650">
      <w:pPr>
        <w:widowControl w:val="0"/>
        <w:numPr>
          <w:ilvl w:val="0"/>
          <w:numId w:val="98"/>
        </w:numPr>
        <w:suppressAutoHyphens/>
        <w:spacing w:after="0" w:line="240" w:lineRule="auto"/>
        <w:ind w:left="993" w:hanging="284"/>
        <w:contextualSpacing/>
        <w:jc w:val="both"/>
        <w:rPr>
          <w:rFonts w:ascii="Segoe UI" w:hAnsi="Segoe UI" w:cs="Segoe UI"/>
          <w:kern w:val="1"/>
          <w:lang w:eastAsia="ar-SA"/>
        </w:rPr>
      </w:pPr>
      <w:r w:rsidRPr="00AA02A4">
        <w:rPr>
          <w:rFonts w:ascii="Segoe UI" w:hAnsi="Segoe UI" w:cs="Segoe UI"/>
          <w:kern w:val="1"/>
          <w:lang w:eastAsia="ar-SA"/>
        </w:rPr>
        <w:t>przyjmowania zgłoszeń dotyczących dodatkowego odbioru odpadów poza stałym harmonogramem, zgłoszenie wymiany lub naprawy uszkodzonego pojemnika (najpóźniej do</w:t>
      </w:r>
      <w:r w:rsidR="00814E7C" w:rsidRPr="00AA02A4">
        <w:rPr>
          <w:rFonts w:ascii="Segoe UI" w:hAnsi="Segoe UI" w:cs="Segoe UI"/>
          <w:kern w:val="1"/>
          <w:lang w:eastAsia="ar-SA"/>
        </w:rPr>
        <w:t xml:space="preserve"> …..</w:t>
      </w:r>
      <w:r w:rsidRPr="00AA02A4">
        <w:rPr>
          <w:rFonts w:ascii="Segoe UI" w:hAnsi="Segoe UI" w:cs="Segoe UI"/>
          <w:kern w:val="1"/>
          <w:lang w:eastAsia="ar-SA"/>
        </w:rPr>
        <w:t xml:space="preserve"> od zgłoszenia).</w:t>
      </w:r>
    </w:p>
    <w:p w:rsidR="00A63163" w:rsidRPr="00AA02A4" w:rsidRDefault="00A63163" w:rsidP="00920650">
      <w:pPr>
        <w:widowControl w:val="0"/>
        <w:numPr>
          <w:ilvl w:val="0"/>
          <w:numId w:val="96"/>
        </w:numPr>
        <w:suppressAutoHyphens/>
        <w:spacing w:after="0" w:line="240" w:lineRule="auto"/>
        <w:ind w:left="426" w:hanging="426"/>
        <w:contextualSpacing/>
        <w:jc w:val="both"/>
        <w:rPr>
          <w:rFonts w:ascii="Segoe UI" w:hAnsi="Segoe UI" w:cs="Segoe UI"/>
          <w:kern w:val="1"/>
          <w:lang w:eastAsia="ar-SA"/>
        </w:rPr>
      </w:pPr>
      <w:r w:rsidRPr="00AA02A4">
        <w:rPr>
          <w:rFonts w:ascii="Segoe UI" w:hAnsi="Segoe UI" w:cs="Segoe UI"/>
          <w:kern w:val="1"/>
          <w:lang w:eastAsia="ar-SA"/>
        </w:rPr>
        <w:t>Wykonawca musi posiadać tytułu prawny do obiektu lub lokalu na terenie którego będzie znajdował się BOM.</w:t>
      </w:r>
    </w:p>
    <w:p w:rsidR="00A63163" w:rsidRPr="00AA02A4" w:rsidRDefault="00A63163" w:rsidP="009B6338">
      <w:pPr>
        <w:widowControl w:val="0"/>
        <w:suppressAutoHyphens/>
        <w:spacing w:after="0" w:line="240" w:lineRule="auto"/>
        <w:rPr>
          <w:rFonts w:ascii="Arial" w:eastAsia="SimSun" w:hAnsi="Arial" w:cs="Arial"/>
          <w:kern w:val="1"/>
          <w:sz w:val="24"/>
          <w:szCs w:val="24"/>
          <w:lang w:eastAsia="hi-IN" w:bidi="hi-IN"/>
        </w:rPr>
      </w:pPr>
    </w:p>
    <w:p w:rsidR="00A63163" w:rsidRPr="00AA02A4" w:rsidRDefault="00A63163" w:rsidP="009B6338">
      <w:pPr>
        <w:widowControl w:val="0"/>
        <w:suppressAutoHyphens/>
        <w:spacing w:after="0" w:line="240" w:lineRule="auto"/>
        <w:jc w:val="both"/>
        <w:rPr>
          <w:rFonts w:ascii="Segoe UI" w:eastAsia="SimSun" w:hAnsi="Segoe UI" w:cs="Segoe UI"/>
          <w:kern w:val="1"/>
          <w:lang w:eastAsia="hi-IN" w:bidi="hi-IN"/>
        </w:rPr>
      </w:pPr>
    </w:p>
    <w:p w:rsidR="00A63163" w:rsidRPr="00AA02A4" w:rsidRDefault="00A63163" w:rsidP="009B6338">
      <w:pPr>
        <w:rPr>
          <w:rFonts w:ascii="Segoe UI" w:hAnsi="Segoe UI" w:cs="Segoe UI"/>
          <w:b/>
        </w:rPr>
      </w:pPr>
    </w:p>
    <w:p w:rsidR="00A663F1" w:rsidRPr="00AA02A4" w:rsidRDefault="00916D78" w:rsidP="00A663F1">
      <w:pPr>
        <w:pStyle w:val="Standard"/>
        <w:jc w:val="right"/>
        <w:rPr>
          <w:rFonts w:ascii="Segoe UI" w:hAnsi="Segoe UI" w:cs="Segoe UI"/>
          <w:b/>
          <w:sz w:val="18"/>
          <w:szCs w:val="18"/>
        </w:rPr>
      </w:pPr>
      <w:r w:rsidRPr="00AA02A4">
        <w:rPr>
          <w:rFonts w:ascii="Segoe UI" w:hAnsi="Segoe UI" w:cs="Segoe UI"/>
          <w:sz w:val="22"/>
          <w:szCs w:val="22"/>
        </w:rPr>
        <w:br w:type="page"/>
      </w:r>
      <w:r w:rsidR="00A63163" w:rsidRPr="00AA02A4">
        <w:rPr>
          <w:rFonts w:ascii="Segoe UI" w:hAnsi="Segoe UI" w:cs="Segoe UI"/>
          <w:b/>
          <w:sz w:val="18"/>
          <w:szCs w:val="18"/>
        </w:rPr>
        <w:lastRenderedPageBreak/>
        <w:t xml:space="preserve">Załącznik nr </w:t>
      </w:r>
      <w:r w:rsidR="00A663F1" w:rsidRPr="00AA02A4">
        <w:rPr>
          <w:rFonts w:ascii="Segoe UI" w:hAnsi="Segoe UI" w:cs="Segoe UI"/>
          <w:b/>
          <w:sz w:val="18"/>
          <w:szCs w:val="18"/>
        </w:rPr>
        <w:t>9</w:t>
      </w:r>
      <w:r w:rsidR="00A63163" w:rsidRPr="00AA02A4">
        <w:rPr>
          <w:rFonts w:ascii="Segoe UI" w:hAnsi="Segoe UI" w:cs="Segoe UI"/>
          <w:b/>
          <w:sz w:val="18"/>
          <w:szCs w:val="18"/>
        </w:rPr>
        <w:t xml:space="preserve"> do </w:t>
      </w:r>
      <w:r w:rsidR="00A663F1" w:rsidRPr="00AA02A4">
        <w:rPr>
          <w:rFonts w:ascii="Segoe UI" w:hAnsi="Segoe UI" w:cs="Segoe UI"/>
          <w:b/>
          <w:sz w:val="18"/>
          <w:szCs w:val="18"/>
        </w:rPr>
        <w:t>umowy nr …………..</w:t>
      </w:r>
    </w:p>
    <w:p w:rsidR="00A663F1" w:rsidRPr="00AA02A4" w:rsidRDefault="00A663F1" w:rsidP="00A663F1">
      <w:pPr>
        <w:pStyle w:val="Standard"/>
        <w:jc w:val="right"/>
        <w:rPr>
          <w:rFonts w:ascii="Segoe UI" w:hAnsi="Segoe UI" w:cs="Segoe UI"/>
          <w:b/>
          <w:sz w:val="18"/>
          <w:szCs w:val="18"/>
        </w:rPr>
      </w:pPr>
      <w:r w:rsidRPr="00AA02A4">
        <w:rPr>
          <w:rFonts w:ascii="Segoe UI" w:hAnsi="Segoe UI" w:cs="Segoe UI"/>
          <w:b/>
          <w:sz w:val="18"/>
          <w:szCs w:val="18"/>
        </w:rPr>
        <w:t xml:space="preserve">z dnia ……………….. r. </w:t>
      </w:r>
    </w:p>
    <w:p w:rsidR="00A63163" w:rsidRPr="00AA02A4" w:rsidRDefault="00A63163" w:rsidP="00A663F1">
      <w:pPr>
        <w:pStyle w:val="Standard"/>
        <w:jc w:val="right"/>
        <w:rPr>
          <w:rFonts w:ascii="Segoe UI" w:hAnsi="Segoe UI" w:cs="Segoe UI"/>
          <w:b/>
          <w:sz w:val="18"/>
          <w:szCs w:val="18"/>
        </w:rPr>
      </w:pPr>
    </w:p>
    <w:p w:rsidR="00A63163" w:rsidRPr="00AA02A4" w:rsidRDefault="00A63163" w:rsidP="009B6338">
      <w:pPr>
        <w:widowControl w:val="0"/>
        <w:suppressAutoHyphens/>
        <w:spacing w:after="0" w:line="240" w:lineRule="auto"/>
        <w:ind w:left="284" w:hanging="284"/>
        <w:jc w:val="center"/>
        <w:rPr>
          <w:rFonts w:ascii="Segoe UI" w:eastAsia="SimSun" w:hAnsi="Segoe UI" w:cs="Segoe UI"/>
          <w:b/>
          <w:kern w:val="1"/>
          <w:lang w:eastAsia="hi-IN" w:bidi="hi-IN"/>
        </w:rPr>
      </w:pPr>
      <w:r w:rsidRPr="00AA02A4">
        <w:rPr>
          <w:rFonts w:ascii="Segoe UI" w:eastAsia="SimSun" w:hAnsi="Segoe UI" w:cs="Segoe UI"/>
          <w:b/>
          <w:kern w:val="1"/>
          <w:lang w:eastAsia="hi-IN" w:bidi="hi-IN"/>
        </w:rPr>
        <w:t xml:space="preserve">FUNKCJONOWANIE PUNKTU ZBIÓRKI ODPADÓW NIEBEZPIECZNYCH (PZON) </w:t>
      </w:r>
    </w:p>
    <w:p w:rsidR="00A63163" w:rsidRPr="00AA02A4" w:rsidRDefault="00A63163" w:rsidP="009B6338">
      <w:pPr>
        <w:widowControl w:val="0"/>
        <w:tabs>
          <w:tab w:val="left" w:pos="284"/>
        </w:tabs>
        <w:suppressAutoHyphens/>
        <w:spacing w:after="0" w:line="240" w:lineRule="auto"/>
        <w:ind w:left="709"/>
        <w:jc w:val="both"/>
        <w:rPr>
          <w:rFonts w:ascii="Arial" w:eastAsia="SimSun" w:hAnsi="Arial" w:cs="Arial"/>
          <w:kern w:val="1"/>
          <w:lang w:eastAsia="hi-IN" w:bidi="hi-IN"/>
        </w:rPr>
      </w:pPr>
    </w:p>
    <w:p w:rsidR="00A63163" w:rsidRPr="00AA02A4" w:rsidRDefault="00A63163" w:rsidP="00920650">
      <w:pPr>
        <w:widowControl w:val="0"/>
        <w:numPr>
          <w:ilvl w:val="0"/>
          <w:numId w:val="100"/>
        </w:numPr>
        <w:tabs>
          <w:tab w:val="left" w:pos="284"/>
        </w:tabs>
        <w:suppressAutoHyphens/>
        <w:spacing w:after="0" w:line="240" w:lineRule="auto"/>
        <w:ind w:left="284" w:hanging="284"/>
        <w:contextualSpacing/>
        <w:jc w:val="both"/>
        <w:rPr>
          <w:rFonts w:ascii="Segoe UI" w:hAnsi="Segoe UI" w:cs="Segoe UI"/>
          <w:kern w:val="1"/>
          <w:lang w:eastAsia="ar-SA"/>
        </w:rPr>
      </w:pPr>
      <w:r w:rsidRPr="00AA02A4">
        <w:rPr>
          <w:rFonts w:ascii="Segoe UI" w:hAnsi="Segoe UI" w:cs="Segoe UI"/>
          <w:kern w:val="1"/>
          <w:lang w:eastAsia="ar-SA"/>
        </w:rPr>
        <w:t>Wykonawca obowiązane jest do zapewnienia w ramach funkcjonowania EKOPUNKTU- Punktu Zbiórki Odpadów Niebezpiecznych (PZON) na terenie miasta Stargard:</w:t>
      </w:r>
    </w:p>
    <w:p w:rsidR="00A63163" w:rsidRPr="00AA02A4" w:rsidRDefault="00A63163" w:rsidP="00920650">
      <w:pPr>
        <w:widowControl w:val="0"/>
        <w:numPr>
          <w:ilvl w:val="0"/>
          <w:numId w:val="101"/>
        </w:numPr>
        <w:tabs>
          <w:tab w:val="left" w:pos="284"/>
        </w:tabs>
        <w:suppressAutoHyphens/>
        <w:spacing w:after="0" w:line="240" w:lineRule="auto"/>
        <w:ind w:left="567" w:hanging="283"/>
        <w:contextualSpacing/>
        <w:jc w:val="both"/>
        <w:rPr>
          <w:rFonts w:ascii="Segoe UI" w:hAnsi="Segoe UI" w:cs="Segoe UI"/>
          <w:kern w:val="1"/>
          <w:lang w:eastAsia="ar-SA"/>
        </w:rPr>
      </w:pPr>
      <w:r w:rsidRPr="00AA02A4">
        <w:rPr>
          <w:rFonts w:ascii="Segoe UI" w:hAnsi="Segoe UI" w:cs="Segoe UI"/>
          <w:kern w:val="1"/>
          <w:lang w:eastAsia="ar-SA"/>
        </w:rPr>
        <w:t xml:space="preserve">który będzie przyjmował komunalne odpady niebezpieczne powstające </w:t>
      </w:r>
      <w:r w:rsidR="00E57D86" w:rsidRPr="00AA02A4">
        <w:rPr>
          <w:rFonts w:ascii="Segoe UI" w:hAnsi="Segoe UI" w:cs="Segoe UI"/>
          <w:kern w:val="1"/>
          <w:lang w:eastAsia="ar-SA"/>
        </w:rPr>
        <w:br/>
      </w:r>
      <w:r w:rsidRPr="00AA02A4">
        <w:rPr>
          <w:rFonts w:ascii="Segoe UI" w:hAnsi="Segoe UI" w:cs="Segoe UI"/>
          <w:kern w:val="1"/>
          <w:lang w:eastAsia="ar-SA"/>
        </w:rPr>
        <w:t>w gospodarstwach domowych, a w tym między innymi następujące rodzaje odpadów:</w:t>
      </w:r>
    </w:p>
    <w:p w:rsidR="00A63163" w:rsidRPr="00AA02A4" w:rsidRDefault="00A63163" w:rsidP="00920650">
      <w:pPr>
        <w:widowControl w:val="0"/>
        <w:numPr>
          <w:ilvl w:val="0"/>
          <w:numId w:val="102"/>
        </w:numPr>
        <w:suppressAutoHyphens/>
        <w:spacing w:after="0" w:line="240" w:lineRule="auto"/>
        <w:ind w:left="851" w:hanging="284"/>
        <w:contextualSpacing/>
        <w:jc w:val="both"/>
        <w:rPr>
          <w:rFonts w:ascii="Segoe UI" w:hAnsi="Segoe UI" w:cs="Segoe UI"/>
          <w:kern w:val="1"/>
          <w:lang w:eastAsia="ar-SA"/>
        </w:rPr>
      </w:pPr>
      <w:r w:rsidRPr="00AA02A4">
        <w:rPr>
          <w:rFonts w:ascii="Segoe UI" w:hAnsi="Segoe UI" w:cs="Segoe UI"/>
          <w:kern w:val="1"/>
          <w:lang w:eastAsia="ar-SA"/>
        </w:rPr>
        <w:t>zużyty sprzęt elektryczny i elektroniczny (a w tym m.in. komputery osobiste, sprzęt RTV i AGD),</w:t>
      </w:r>
    </w:p>
    <w:p w:rsidR="00A63163" w:rsidRPr="00AA02A4" w:rsidRDefault="00A63163" w:rsidP="00920650">
      <w:pPr>
        <w:widowControl w:val="0"/>
        <w:numPr>
          <w:ilvl w:val="0"/>
          <w:numId w:val="102"/>
        </w:numPr>
        <w:suppressAutoHyphens/>
        <w:spacing w:after="0" w:line="240" w:lineRule="auto"/>
        <w:ind w:left="851" w:hanging="284"/>
        <w:contextualSpacing/>
        <w:jc w:val="both"/>
        <w:rPr>
          <w:rFonts w:ascii="Segoe UI" w:hAnsi="Segoe UI" w:cs="Segoe UI"/>
          <w:kern w:val="1"/>
          <w:lang w:eastAsia="ar-SA"/>
        </w:rPr>
      </w:pPr>
      <w:r w:rsidRPr="00AA02A4">
        <w:rPr>
          <w:rFonts w:ascii="Segoe UI" w:hAnsi="Segoe UI" w:cs="Segoe UI"/>
          <w:kern w:val="1"/>
          <w:lang w:eastAsia="ar-SA"/>
        </w:rPr>
        <w:t>przeterminowane i zużyte środki chemiczne wykorzystywane w gospodarstwach domowych;</w:t>
      </w:r>
    </w:p>
    <w:p w:rsidR="00A63163" w:rsidRPr="00AA02A4" w:rsidRDefault="00A63163" w:rsidP="00920650">
      <w:pPr>
        <w:widowControl w:val="0"/>
        <w:numPr>
          <w:ilvl w:val="0"/>
          <w:numId w:val="102"/>
        </w:numPr>
        <w:suppressAutoHyphens/>
        <w:spacing w:after="0" w:line="240" w:lineRule="auto"/>
        <w:ind w:left="851" w:hanging="284"/>
        <w:contextualSpacing/>
        <w:jc w:val="both"/>
        <w:rPr>
          <w:rFonts w:ascii="Segoe UI" w:hAnsi="Segoe UI" w:cs="Segoe UI"/>
          <w:kern w:val="1"/>
          <w:lang w:eastAsia="ar-SA"/>
        </w:rPr>
      </w:pPr>
      <w:r w:rsidRPr="00AA02A4">
        <w:rPr>
          <w:rFonts w:ascii="Segoe UI" w:hAnsi="Segoe UI" w:cs="Segoe UI"/>
          <w:kern w:val="1"/>
          <w:lang w:eastAsia="ar-SA"/>
        </w:rPr>
        <w:t>baterie i akumulatory,</w:t>
      </w:r>
    </w:p>
    <w:p w:rsidR="00A63163" w:rsidRPr="00AA02A4" w:rsidRDefault="00A63163" w:rsidP="00920650">
      <w:pPr>
        <w:widowControl w:val="0"/>
        <w:numPr>
          <w:ilvl w:val="0"/>
          <w:numId w:val="102"/>
        </w:numPr>
        <w:suppressAutoHyphens/>
        <w:spacing w:after="0" w:line="240" w:lineRule="auto"/>
        <w:ind w:left="851" w:hanging="284"/>
        <w:contextualSpacing/>
        <w:jc w:val="both"/>
        <w:rPr>
          <w:rFonts w:ascii="Segoe UI" w:hAnsi="Segoe UI" w:cs="Segoe UI"/>
          <w:kern w:val="1"/>
          <w:lang w:eastAsia="ar-SA"/>
        </w:rPr>
      </w:pPr>
      <w:r w:rsidRPr="00AA02A4">
        <w:rPr>
          <w:rFonts w:ascii="Segoe UI" w:hAnsi="Segoe UI" w:cs="Segoe UI"/>
          <w:kern w:val="1"/>
          <w:lang w:eastAsia="ar-SA"/>
        </w:rPr>
        <w:t>zużyte oleje,</w:t>
      </w:r>
    </w:p>
    <w:p w:rsidR="00A63163" w:rsidRPr="00AA02A4" w:rsidRDefault="00A63163" w:rsidP="00920650">
      <w:pPr>
        <w:widowControl w:val="0"/>
        <w:numPr>
          <w:ilvl w:val="0"/>
          <w:numId w:val="102"/>
        </w:numPr>
        <w:suppressAutoHyphens/>
        <w:spacing w:after="0" w:line="240" w:lineRule="auto"/>
        <w:ind w:left="851" w:hanging="284"/>
        <w:contextualSpacing/>
        <w:jc w:val="both"/>
        <w:rPr>
          <w:rFonts w:ascii="Segoe UI" w:hAnsi="Segoe UI" w:cs="Segoe UI"/>
          <w:kern w:val="1"/>
          <w:lang w:eastAsia="ar-SA"/>
        </w:rPr>
      </w:pPr>
      <w:r w:rsidRPr="00AA02A4">
        <w:rPr>
          <w:rFonts w:ascii="Segoe UI" w:hAnsi="Segoe UI" w:cs="Segoe UI"/>
          <w:kern w:val="1"/>
          <w:lang w:eastAsia="ar-SA"/>
        </w:rPr>
        <w:t>zużyte lampy fluoroscencyjne,</w:t>
      </w:r>
    </w:p>
    <w:p w:rsidR="00A63163" w:rsidRPr="00AA02A4" w:rsidRDefault="00A63163" w:rsidP="00920650">
      <w:pPr>
        <w:widowControl w:val="0"/>
        <w:numPr>
          <w:ilvl w:val="0"/>
          <w:numId w:val="102"/>
        </w:numPr>
        <w:suppressAutoHyphens/>
        <w:spacing w:after="0" w:line="240" w:lineRule="auto"/>
        <w:ind w:left="851" w:hanging="284"/>
        <w:contextualSpacing/>
        <w:jc w:val="both"/>
        <w:rPr>
          <w:rFonts w:ascii="Segoe UI" w:hAnsi="Segoe UI" w:cs="Segoe UI"/>
          <w:kern w:val="1"/>
          <w:lang w:eastAsia="ar-SA"/>
        </w:rPr>
      </w:pPr>
      <w:r w:rsidRPr="00AA02A4">
        <w:rPr>
          <w:rFonts w:ascii="Segoe UI" w:hAnsi="Segoe UI" w:cs="Segoe UI"/>
          <w:kern w:val="1"/>
          <w:lang w:eastAsia="ar-SA"/>
        </w:rPr>
        <w:t xml:space="preserve"> przeterminowane i niewykorzystane leki,</w:t>
      </w:r>
    </w:p>
    <w:p w:rsidR="00A63163" w:rsidRPr="00AA02A4" w:rsidRDefault="00A63163" w:rsidP="00920650">
      <w:pPr>
        <w:widowControl w:val="0"/>
        <w:numPr>
          <w:ilvl w:val="0"/>
          <w:numId w:val="102"/>
        </w:numPr>
        <w:suppressAutoHyphens/>
        <w:spacing w:after="0" w:line="240" w:lineRule="auto"/>
        <w:ind w:left="851" w:hanging="284"/>
        <w:contextualSpacing/>
        <w:jc w:val="both"/>
        <w:rPr>
          <w:rFonts w:ascii="Segoe UI" w:hAnsi="Segoe UI" w:cs="Segoe UI"/>
          <w:kern w:val="1"/>
          <w:lang w:eastAsia="ar-SA"/>
        </w:rPr>
      </w:pPr>
      <w:r w:rsidRPr="00AA02A4">
        <w:rPr>
          <w:rFonts w:ascii="Segoe UI" w:hAnsi="Segoe UI" w:cs="Segoe UI"/>
          <w:kern w:val="1"/>
          <w:lang w:eastAsia="ar-SA"/>
        </w:rPr>
        <w:t>odpady niekwalifikujące się do odpadów medycznych powstałych w gospodarstwie domowym w wyniku przyjmowania produktów leczniczych w formie iniekcji i prowadzenia monitoringu poziomu substancji we krwi, w szczególności igły i strzykawki.</w:t>
      </w:r>
    </w:p>
    <w:p w:rsidR="00A63163" w:rsidRPr="00AA02A4" w:rsidRDefault="00A63163" w:rsidP="00920650">
      <w:pPr>
        <w:widowControl w:val="0"/>
        <w:numPr>
          <w:ilvl w:val="0"/>
          <w:numId w:val="101"/>
        </w:numPr>
        <w:tabs>
          <w:tab w:val="left" w:pos="284"/>
        </w:tabs>
        <w:suppressAutoHyphens/>
        <w:spacing w:after="0" w:line="240" w:lineRule="auto"/>
        <w:ind w:left="567" w:hanging="283"/>
        <w:contextualSpacing/>
        <w:jc w:val="both"/>
        <w:rPr>
          <w:rFonts w:ascii="Segoe UI" w:hAnsi="Segoe UI" w:cs="Segoe UI"/>
          <w:kern w:val="1"/>
          <w:lang w:eastAsia="ar-SA"/>
        </w:rPr>
      </w:pPr>
      <w:r w:rsidRPr="00AA02A4">
        <w:rPr>
          <w:rFonts w:ascii="Segoe UI" w:hAnsi="Segoe UI" w:cs="Segoe UI"/>
          <w:kern w:val="1"/>
          <w:lang w:eastAsia="ar-SA"/>
        </w:rPr>
        <w:t>znajdującego się w części miasta dobrze skomunikowanej z pozostałymi obszarami,</w:t>
      </w:r>
    </w:p>
    <w:p w:rsidR="00A63163" w:rsidRPr="00AA02A4" w:rsidRDefault="00A63163" w:rsidP="00920650">
      <w:pPr>
        <w:widowControl w:val="0"/>
        <w:numPr>
          <w:ilvl w:val="0"/>
          <w:numId w:val="101"/>
        </w:numPr>
        <w:tabs>
          <w:tab w:val="left" w:pos="284"/>
        </w:tabs>
        <w:suppressAutoHyphens/>
        <w:spacing w:after="0" w:line="240" w:lineRule="auto"/>
        <w:ind w:left="567" w:hanging="283"/>
        <w:contextualSpacing/>
        <w:jc w:val="both"/>
        <w:rPr>
          <w:rFonts w:ascii="Segoe UI" w:hAnsi="Segoe UI" w:cs="Segoe UI"/>
          <w:kern w:val="1"/>
          <w:lang w:eastAsia="ar-SA"/>
        </w:rPr>
      </w:pPr>
      <w:r w:rsidRPr="00AA02A4">
        <w:rPr>
          <w:rFonts w:ascii="Segoe UI" w:hAnsi="Segoe UI" w:cs="Segoe UI"/>
          <w:kern w:val="1"/>
          <w:lang w:eastAsia="ar-SA"/>
        </w:rPr>
        <w:t>ogrodzonego, czytelnie i jednoznacznie oznaczonego oraz dozorowanego całodobowo zarówno elektronicznie (np. kamery) jak i personalnie (ochrona),</w:t>
      </w:r>
    </w:p>
    <w:p w:rsidR="00D604C4" w:rsidRPr="00AA02A4" w:rsidRDefault="00A63163" w:rsidP="00920650">
      <w:pPr>
        <w:widowControl w:val="0"/>
        <w:numPr>
          <w:ilvl w:val="0"/>
          <w:numId w:val="88"/>
        </w:numPr>
        <w:suppressAutoHyphens/>
        <w:spacing w:after="0" w:line="240" w:lineRule="auto"/>
        <w:ind w:left="567" w:hanging="283"/>
        <w:contextualSpacing/>
        <w:jc w:val="both"/>
        <w:rPr>
          <w:rFonts w:ascii="Segoe UI" w:hAnsi="Segoe UI" w:cs="Segoe UI"/>
          <w:strike/>
          <w:kern w:val="1"/>
          <w:lang w:eastAsia="ar-SA"/>
        </w:rPr>
      </w:pPr>
      <w:bookmarkStart w:id="12" w:name="_Hlk120186665"/>
      <w:r w:rsidRPr="00AA02A4">
        <w:rPr>
          <w:rFonts w:ascii="Segoe UI" w:hAnsi="Segoe UI" w:cs="Segoe UI"/>
          <w:kern w:val="1"/>
          <w:lang w:eastAsia="ar-SA"/>
        </w:rPr>
        <w:t xml:space="preserve">teren PZON </w:t>
      </w:r>
      <w:r w:rsidR="00D604C4" w:rsidRPr="00AA02A4">
        <w:rPr>
          <w:rFonts w:ascii="Segoe UI" w:hAnsi="Segoe UI" w:cs="Segoe UI"/>
          <w:kern w:val="1"/>
          <w:lang w:eastAsia="ar-SA"/>
        </w:rPr>
        <w:t xml:space="preserve">będzie miejscem dostępnym od dnia 2 stycznia 2023 r. </w:t>
      </w:r>
      <w:r w:rsidR="00D604C4" w:rsidRPr="00AA02A4">
        <w:rPr>
          <w:rStyle w:val="markedcontent"/>
          <w:rFonts w:ascii="Segoe UI" w:hAnsi="Segoe UI" w:cs="Segoe UI"/>
        </w:rPr>
        <w:t xml:space="preserve">w dni robocze co najmniej osiem godzin dziennie oraz w sobotyco najmniej sześć godzin dziennie, </w:t>
      </w:r>
      <w:r w:rsidR="00D45649" w:rsidRPr="00AA02A4">
        <w:rPr>
          <w:rStyle w:val="markedcontent"/>
          <w:rFonts w:ascii="Segoe UI" w:hAnsi="Segoe UI" w:cs="Segoe UI"/>
        </w:rPr>
        <w:t>tj.:</w:t>
      </w:r>
    </w:p>
    <w:p w:rsidR="00D604C4" w:rsidRPr="00AA02A4" w:rsidRDefault="00D604C4" w:rsidP="00D604C4">
      <w:pPr>
        <w:spacing w:after="0" w:line="240" w:lineRule="auto"/>
        <w:ind w:left="720"/>
        <w:jc w:val="both"/>
        <w:rPr>
          <w:rFonts w:ascii="Segoe UI" w:hAnsi="Segoe UI" w:cs="Segoe UI"/>
          <w:kern w:val="1"/>
          <w:lang w:eastAsia="ar-SA"/>
        </w:rPr>
      </w:pPr>
      <w:r w:rsidRPr="00AA02A4">
        <w:rPr>
          <w:rFonts w:ascii="Segoe UI" w:hAnsi="Segoe UI" w:cs="Segoe UI"/>
          <w:kern w:val="1"/>
          <w:lang w:eastAsia="ar-SA"/>
        </w:rPr>
        <w:t>- w dni robocze: …………………………,</w:t>
      </w:r>
    </w:p>
    <w:p w:rsidR="00D604C4" w:rsidRPr="00AA02A4" w:rsidRDefault="00D604C4" w:rsidP="00D604C4">
      <w:pPr>
        <w:spacing w:after="0" w:line="240" w:lineRule="auto"/>
        <w:ind w:left="720"/>
        <w:jc w:val="both"/>
        <w:rPr>
          <w:rFonts w:ascii="Segoe UI" w:hAnsi="Segoe UI" w:cs="Segoe UI"/>
          <w:kern w:val="1"/>
          <w:lang w:eastAsia="ar-SA"/>
        </w:rPr>
      </w:pPr>
      <w:r w:rsidRPr="00AA02A4">
        <w:rPr>
          <w:rFonts w:ascii="Segoe UI" w:hAnsi="Segoe UI" w:cs="Segoe UI"/>
          <w:kern w:val="1"/>
          <w:lang w:eastAsia="ar-SA"/>
        </w:rPr>
        <w:t xml:space="preserve">- w soboty: …………………………., </w:t>
      </w:r>
    </w:p>
    <w:p w:rsidR="00D604C4" w:rsidRPr="00AA02A4" w:rsidRDefault="00D604C4" w:rsidP="00D604C4">
      <w:pPr>
        <w:spacing w:after="0" w:line="240" w:lineRule="auto"/>
        <w:ind w:left="720"/>
        <w:jc w:val="both"/>
        <w:rPr>
          <w:rFonts w:ascii="Segoe UI" w:hAnsi="Segoe UI" w:cs="Segoe UI"/>
          <w:kern w:val="1"/>
          <w:lang w:eastAsia="ar-SA"/>
        </w:rPr>
      </w:pPr>
      <w:r w:rsidRPr="00AA02A4">
        <w:rPr>
          <w:rFonts w:ascii="Segoe UI" w:hAnsi="Segoe UI" w:cs="Segoe UI"/>
          <w:kern w:val="1"/>
          <w:lang w:eastAsia="ar-SA"/>
        </w:rPr>
        <w:t xml:space="preserve">- w niedzielę i święta – …………………………; </w:t>
      </w:r>
    </w:p>
    <w:bookmarkEnd w:id="12"/>
    <w:p w:rsidR="00A63163" w:rsidRPr="00AA02A4" w:rsidRDefault="00A63163" w:rsidP="00920650">
      <w:pPr>
        <w:widowControl w:val="0"/>
        <w:numPr>
          <w:ilvl w:val="0"/>
          <w:numId w:val="101"/>
        </w:numPr>
        <w:tabs>
          <w:tab w:val="left" w:pos="284"/>
        </w:tabs>
        <w:suppressAutoHyphens/>
        <w:spacing w:after="0" w:line="240" w:lineRule="auto"/>
        <w:ind w:left="567" w:hanging="283"/>
        <w:contextualSpacing/>
        <w:jc w:val="both"/>
        <w:rPr>
          <w:rFonts w:ascii="Segoe UI" w:hAnsi="Segoe UI" w:cs="Segoe UI"/>
          <w:kern w:val="1"/>
          <w:lang w:eastAsia="ar-SA"/>
        </w:rPr>
      </w:pPr>
      <w:r w:rsidRPr="00AA02A4">
        <w:rPr>
          <w:rFonts w:ascii="Segoe UI" w:hAnsi="Segoe UI" w:cs="Segoe UI"/>
          <w:kern w:val="1"/>
          <w:lang w:eastAsia="ar-SA"/>
        </w:rPr>
        <w:t>Wykonawca tworząc PZON zobowiązany jest spełniać wszelkie wymagania formalno – prawne, w tym posiadać wymagane zezwolenia i decyzje;</w:t>
      </w:r>
    </w:p>
    <w:p w:rsidR="00A63163" w:rsidRPr="00AA02A4" w:rsidRDefault="00A63163" w:rsidP="00920650">
      <w:pPr>
        <w:widowControl w:val="0"/>
        <w:numPr>
          <w:ilvl w:val="0"/>
          <w:numId w:val="101"/>
        </w:numPr>
        <w:tabs>
          <w:tab w:val="left" w:pos="284"/>
        </w:tabs>
        <w:suppressAutoHyphens/>
        <w:spacing w:after="0" w:line="240" w:lineRule="auto"/>
        <w:ind w:left="567" w:hanging="283"/>
        <w:contextualSpacing/>
        <w:jc w:val="both"/>
        <w:rPr>
          <w:rFonts w:ascii="Segoe UI" w:hAnsi="Segoe UI" w:cs="Segoe UI"/>
          <w:kern w:val="1"/>
          <w:lang w:eastAsia="ar-SA"/>
        </w:rPr>
      </w:pPr>
      <w:r w:rsidRPr="00AA02A4">
        <w:rPr>
          <w:rFonts w:ascii="Segoe UI" w:hAnsi="Segoe UI" w:cs="Segoe UI"/>
          <w:kern w:val="1"/>
          <w:lang w:eastAsia="ar-SA"/>
        </w:rPr>
        <w:t>Wykonawca wyposażając PZON musi zapewnić:</w:t>
      </w:r>
    </w:p>
    <w:p w:rsidR="00A63163" w:rsidRPr="00AA02A4" w:rsidRDefault="00A63163" w:rsidP="00920650">
      <w:pPr>
        <w:widowControl w:val="0"/>
        <w:numPr>
          <w:ilvl w:val="0"/>
          <w:numId w:val="99"/>
        </w:numPr>
        <w:suppressAutoHyphens/>
        <w:spacing w:after="0" w:line="240" w:lineRule="auto"/>
        <w:ind w:left="851" w:hanging="284"/>
        <w:contextualSpacing/>
        <w:jc w:val="both"/>
        <w:rPr>
          <w:rFonts w:ascii="Segoe UI" w:hAnsi="Segoe UI" w:cs="Segoe UI"/>
          <w:kern w:val="1"/>
          <w:lang w:eastAsia="ar-SA"/>
        </w:rPr>
      </w:pPr>
      <w:r w:rsidRPr="00AA02A4">
        <w:rPr>
          <w:rFonts w:ascii="Segoe UI" w:hAnsi="Segoe UI" w:cs="Segoe UI"/>
          <w:kern w:val="1"/>
          <w:lang w:eastAsia="ar-SA"/>
        </w:rPr>
        <w:t>urządzenia lub systemy zapewniające zagospodarowanie wód opadowych i ścieków przemysłowych, pochodzących z jego terenu zgodne z wymaganiami określonymi przepisami ustawy z dnia 18 lipca 2001 r. Prawo Wodne,</w:t>
      </w:r>
    </w:p>
    <w:p w:rsidR="00A63163" w:rsidRPr="00AA02A4" w:rsidRDefault="00A63163" w:rsidP="00920650">
      <w:pPr>
        <w:widowControl w:val="0"/>
        <w:numPr>
          <w:ilvl w:val="0"/>
          <w:numId w:val="99"/>
        </w:numPr>
        <w:suppressAutoHyphens/>
        <w:spacing w:after="0" w:line="240" w:lineRule="auto"/>
        <w:ind w:left="851" w:hanging="284"/>
        <w:contextualSpacing/>
        <w:jc w:val="both"/>
        <w:rPr>
          <w:rFonts w:ascii="Segoe UI" w:hAnsi="Segoe UI" w:cs="Segoe UI"/>
          <w:kern w:val="1"/>
          <w:lang w:eastAsia="ar-SA"/>
        </w:rPr>
      </w:pPr>
      <w:r w:rsidRPr="00AA02A4">
        <w:rPr>
          <w:rFonts w:ascii="Segoe UI" w:hAnsi="Segoe UI" w:cs="Segoe UI"/>
          <w:kern w:val="1"/>
          <w:lang w:eastAsia="ar-SA"/>
        </w:rPr>
        <w:t>zabezpieczenie wszystkich urządzeń oraz gromadzonych odpadów przed działaniem czynników atmosferycznych,</w:t>
      </w:r>
    </w:p>
    <w:p w:rsidR="00A63163" w:rsidRPr="00AA02A4" w:rsidRDefault="00A63163" w:rsidP="00920650">
      <w:pPr>
        <w:widowControl w:val="0"/>
        <w:numPr>
          <w:ilvl w:val="0"/>
          <w:numId w:val="99"/>
        </w:numPr>
        <w:suppressAutoHyphens/>
        <w:spacing w:after="0" w:line="240" w:lineRule="auto"/>
        <w:ind w:left="851" w:hanging="284"/>
        <w:contextualSpacing/>
        <w:jc w:val="both"/>
        <w:rPr>
          <w:rFonts w:ascii="Segoe UI" w:hAnsi="Segoe UI" w:cs="Segoe UI"/>
          <w:kern w:val="1"/>
          <w:lang w:eastAsia="ar-SA"/>
        </w:rPr>
      </w:pPr>
      <w:r w:rsidRPr="00AA02A4">
        <w:rPr>
          <w:rFonts w:ascii="Segoe UI" w:hAnsi="Segoe UI" w:cs="Segoe UI"/>
          <w:kern w:val="1"/>
          <w:lang w:eastAsia="ar-SA"/>
        </w:rPr>
        <w:t>legalizowaną wagę szalkową i samochodową najazdową,</w:t>
      </w:r>
    </w:p>
    <w:p w:rsidR="00A63163" w:rsidRPr="00AA02A4" w:rsidRDefault="00A63163" w:rsidP="00920650">
      <w:pPr>
        <w:widowControl w:val="0"/>
        <w:numPr>
          <w:ilvl w:val="0"/>
          <w:numId w:val="99"/>
        </w:numPr>
        <w:suppressAutoHyphens/>
        <w:spacing w:after="0" w:line="240" w:lineRule="auto"/>
        <w:ind w:left="851" w:hanging="284"/>
        <w:contextualSpacing/>
        <w:jc w:val="both"/>
        <w:rPr>
          <w:rFonts w:ascii="Segoe UI" w:hAnsi="Segoe UI" w:cs="Segoe UI"/>
          <w:kern w:val="1"/>
          <w:lang w:eastAsia="ar-SA"/>
        </w:rPr>
      </w:pPr>
      <w:r w:rsidRPr="00AA02A4">
        <w:rPr>
          <w:rFonts w:ascii="Segoe UI" w:hAnsi="Segoe UI" w:cs="Segoe UI"/>
          <w:kern w:val="1"/>
          <w:lang w:eastAsia="ar-SA"/>
        </w:rPr>
        <w:t>miejsca parkingowe oraz układ architektoniczny umożliwiający bezproblemowy dojazd dla mieszkańców miasta Stargard i pozostawienie przywiezionych odpadów,</w:t>
      </w:r>
    </w:p>
    <w:p w:rsidR="00A63163" w:rsidRPr="00AA02A4" w:rsidRDefault="00A63163" w:rsidP="00920650">
      <w:pPr>
        <w:widowControl w:val="0"/>
        <w:numPr>
          <w:ilvl w:val="0"/>
          <w:numId w:val="99"/>
        </w:numPr>
        <w:suppressAutoHyphens/>
        <w:spacing w:after="0" w:line="240" w:lineRule="auto"/>
        <w:ind w:left="851" w:hanging="284"/>
        <w:contextualSpacing/>
        <w:jc w:val="both"/>
        <w:rPr>
          <w:rFonts w:ascii="Segoe UI" w:hAnsi="Segoe UI" w:cs="Segoe UI"/>
          <w:kern w:val="1"/>
          <w:lang w:eastAsia="ar-SA"/>
        </w:rPr>
      </w:pPr>
      <w:r w:rsidRPr="00AA02A4">
        <w:rPr>
          <w:rFonts w:ascii="Segoe UI" w:hAnsi="Segoe UI" w:cs="Segoe UI"/>
          <w:kern w:val="1"/>
          <w:lang w:eastAsia="ar-SA"/>
        </w:rPr>
        <w:t>pomieszczenia socjalne (w tym zaplecze sanitarne wyposażone między innymi w toalety, umywalki oraz kabiny natryskowe) dla pracowników odpowiadające liczbie zatrudnionych osób,</w:t>
      </w:r>
    </w:p>
    <w:p w:rsidR="00A63163" w:rsidRPr="00AA02A4" w:rsidRDefault="00A63163" w:rsidP="00920650">
      <w:pPr>
        <w:widowControl w:val="0"/>
        <w:numPr>
          <w:ilvl w:val="0"/>
          <w:numId w:val="99"/>
        </w:numPr>
        <w:suppressAutoHyphens/>
        <w:spacing w:after="0" w:line="240" w:lineRule="auto"/>
        <w:ind w:left="851" w:hanging="284"/>
        <w:contextualSpacing/>
        <w:jc w:val="both"/>
        <w:rPr>
          <w:rFonts w:ascii="Segoe UI" w:hAnsi="Segoe UI" w:cs="Segoe UI"/>
          <w:kern w:val="1"/>
          <w:lang w:eastAsia="ar-SA"/>
        </w:rPr>
      </w:pPr>
      <w:r w:rsidRPr="00AA02A4">
        <w:rPr>
          <w:rFonts w:ascii="Segoe UI" w:hAnsi="Segoe UI" w:cs="Segoe UI"/>
          <w:kern w:val="1"/>
          <w:lang w:eastAsia="ar-SA"/>
        </w:rPr>
        <w:t>pojemniki i wyznaczone miejsca (boksy) na poszczególne rodzaje odpadów.</w:t>
      </w:r>
    </w:p>
    <w:p w:rsidR="00A63163" w:rsidRPr="00AA02A4" w:rsidRDefault="00A63163" w:rsidP="00920650">
      <w:pPr>
        <w:widowControl w:val="0"/>
        <w:numPr>
          <w:ilvl w:val="0"/>
          <w:numId w:val="100"/>
        </w:numPr>
        <w:suppressAutoHyphens/>
        <w:spacing w:after="0" w:line="240" w:lineRule="auto"/>
        <w:ind w:left="426" w:hanging="426"/>
        <w:contextualSpacing/>
        <w:jc w:val="both"/>
        <w:rPr>
          <w:rFonts w:ascii="Segoe UI" w:hAnsi="Segoe UI" w:cs="Segoe UI"/>
          <w:kern w:val="1"/>
          <w:lang w:eastAsia="ar-SA"/>
        </w:rPr>
      </w:pPr>
      <w:r w:rsidRPr="00AA02A4">
        <w:rPr>
          <w:rFonts w:ascii="Segoe UI" w:hAnsi="Segoe UI" w:cs="Segoe UI"/>
          <w:kern w:val="1"/>
          <w:lang w:eastAsia="ar-SA"/>
        </w:rPr>
        <w:t xml:space="preserve">Wykonawca musi posiadać tytuł prawny do obiektu na terenie którego będzie znajdował </w:t>
      </w:r>
      <w:r w:rsidRPr="00AA02A4">
        <w:rPr>
          <w:rFonts w:ascii="Segoe UI" w:hAnsi="Segoe UI" w:cs="Segoe UI"/>
          <w:kern w:val="1"/>
          <w:lang w:eastAsia="ar-SA"/>
        </w:rPr>
        <w:br/>
        <w:t>się PZON.</w:t>
      </w:r>
    </w:p>
    <w:p w:rsidR="00A63163" w:rsidRPr="00AA02A4" w:rsidRDefault="00A63163" w:rsidP="00920650">
      <w:pPr>
        <w:widowControl w:val="0"/>
        <w:numPr>
          <w:ilvl w:val="0"/>
          <w:numId w:val="100"/>
        </w:numPr>
        <w:suppressAutoHyphens/>
        <w:spacing w:after="0" w:line="240" w:lineRule="auto"/>
        <w:ind w:left="426" w:hanging="426"/>
        <w:contextualSpacing/>
        <w:jc w:val="both"/>
        <w:rPr>
          <w:rFonts w:ascii="Segoe UI" w:hAnsi="Segoe UI" w:cs="Segoe UI"/>
          <w:kern w:val="1"/>
          <w:lang w:eastAsia="ar-SA"/>
        </w:rPr>
      </w:pPr>
      <w:r w:rsidRPr="00AA02A4">
        <w:rPr>
          <w:rFonts w:ascii="Segoe UI" w:hAnsi="Segoe UI" w:cs="Segoe UI"/>
          <w:kern w:val="1"/>
          <w:lang w:eastAsia="ar-SA"/>
        </w:rPr>
        <w:t xml:space="preserve">Wykonawca jest zobowiązany do prowadzenia ewidencji ilościowej wszystkich zebranych poszczególnych frakcji odpadów komunalnych w ramach funkcjonowania PZON. </w:t>
      </w:r>
    </w:p>
    <w:p w:rsidR="00A63163" w:rsidRPr="00AA02A4" w:rsidRDefault="00A63163" w:rsidP="00920650">
      <w:pPr>
        <w:widowControl w:val="0"/>
        <w:numPr>
          <w:ilvl w:val="0"/>
          <w:numId w:val="100"/>
        </w:numPr>
        <w:suppressAutoHyphens/>
        <w:spacing w:after="0" w:line="240" w:lineRule="auto"/>
        <w:ind w:left="426" w:hanging="426"/>
        <w:contextualSpacing/>
        <w:jc w:val="both"/>
        <w:rPr>
          <w:rFonts w:ascii="Segoe UI" w:hAnsi="Segoe UI" w:cs="Segoe UI"/>
          <w:kern w:val="1"/>
          <w:lang w:eastAsia="ar-SA"/>
        </w:rPr>
      </w:pPr>
      <w:r w:rsidRPr="00AA02A4">
        <w:rPr>
          <w:rFonts w:ascii="Segoe UI" w:hAnsi="Segoe UI" w:cs="Segoe UI"/>
          <w:kern w:val="1"/>
          <w:lang w:eastAsia="ar-SA"/>
        </w:rPr>
        <w:lastRenderedPageBreak/>
        <w:t xml:space="preserve">Wykonawca zobowiązuje się w ramach funkcjonowania PZON współpracować </w:t>
      </w:r>
      <w:r w:rsidRPr="00AA02A4">
        <w:rPr>
          <w:rFonts w:ascii="Segoe UI" w:hAnsi="Segoe UI" w:cs="Segoe UI"/>
          <w:kern w:val="1"/>
          <w:lang w:eastAsia="ar-SA"/>
        </w:rPr>
        <w:br/>
        <w:t>z aptekami na terenie Miasta, a w tym:</w:t>
      </w:r>
    </w:p>
    <w:p w:rsidR="00A63163" w:rsidRPr="00AA02A4" w:rsidRDefault="00A63163" w:rsidP="00920650">
      <w:pPr>
        <w:widowControl w:val="0"/>
        <w:numPr>
          <w:ilvl w:val="0"/>
          <w:numId w:val="103"/>
        </w:numPr>
        <w:suppressAutoHyphens/>
        <w:spacing w:after="0" w:line="240" w:lineRule="auto"/>
        <w:ind w:left="851" w:hanging="425"/>
        <w:contextualSpacing/>
        <w:jc w:val="both"/>
        <w:rPr>
          <w:rFonts w:ascii="Segoe UI" w:hAnsi="Segoe UI" w:cs="Segoe UI"/>
          <w:kern w:val="1"/>
          <w:lang w:eastAsia="ar-SA"/>
        </w:rPr>
      </w:pPr>
      <w:r w:rsidRPr="00AA02A4">
        <w:rPr>
          <w:rFonts w:ascii="Segoe UI" w:hAnsi="Segoe UI" w:cs="Segoe UI"/>
          <w:kern w:val="1"/>
          <w:lang w:eastAsia="ar-SA"/>
        </w:rPr>
        <w:t>wyposaży apteki, chcące brać udział w akcji,  w specjalistyczne pojemniki do zbiórki leków,</w:t>
      </w:r>
    </w:p>
    <w:p w:rsidR="00A63163" w:rsidRPr="00AA02A4" w:rsidRDefault="00A63163" w:rsidP="00920650">
      <w:pPr>
        <w:widowControl w:val="0"/>
        <w:numPr>
          <w:ilvl w:val="0"/>
          <w:numId w:val="103"/>
        </w:numPr>
        <w:suppressAutoHyphens/>
        <w:spacing w:after="0" w:line="240" w:lineRule="auto"/>
        <w:ind w:left="851" w:hanging="425"/>
        <w:contextualSpacing/>
        <w:jc w:val="both"/>
        <w:rPr>
          <w:rFonts w:ascii="Segoe UI" w:hAnsi="Segoe UI" w:cs="Segoe UI"/>
          <w:kern w:val="1"/>
          <w:lang w:eastAsia="ar-SA"/>
        </w:rPr>
      </w:pPr>
      <w:r w:rsidRPr="00AA02A4">
        <w:rPr>
          <w:rFonts w:ascii="Segoe UI" w:hAnsi="Segoe UI" w:cs="Segoe UI"/>
          <w:kern w:val="1"/>
          <w:lang w:eastAsia="ar-SA"/>
        </w:rPr>
        <w:t xml:space="preserve"> zapewni systematyczny odbiór zebranych w aptekach  leków,</w:t>
      </w:r>
    </w:p>
    <w:p w:rsidR="00A63163" w:rsidRPr="00AA02A4" w:rsidRDefault="00A63163" w:rsidP="00920650">
      <w:pPr>
        <w:widowControl w:val="0"/>
        <w:numPr>
          <w:ilvl w:val="0"/>
          <w:numId w:val="103"/>
        </w:numPr>
        <w:suppressAutoHyphens/>
        <w:spacing w:after="0" w:line="240" w:lineRule="auto"/>
        <w:ind w:left="851" w:hanging="425"/>
        <w:contextualSpacing/>
        <w:jc w:val="both"/>
        <w:rPr>
          <w:rFonts w:ascii="Segoe UI" w:hAnsi="Segoe UI" w:cs="Segoe UI"/>
          <w:kern w:val="1"/>
          <w:lang w:eastAsia="ar-SA"/>
        </w:rPr>
      </w:pPr>
      <w:r w:rsidRPr="00AA02A4">
        <w:rPr>
          <w:rFonts w:ascii="Segoe UI" w:hAnsi="Segoe UI" w:cs="Segoe UI"/>
          <w:kern w:val="1"/>
          <w:lang w:eastAsia="ar-SA"/>
        </w:rPr>
        <w:t xml:space="preserve">zapewni odpowiednią jakość i estetykę pojemników oraz ich utrzymanie </w:t>
      </w:r>
      <w:r w:rsidRPr="00AA02A4">
        <w:rPr>
          <w:rFonts w:ascii="Segoe UI" w:hAnsi="Segoe UI" w:cs="Segoe UI"/>
          <w:kern w:val="1"/>
          <w:lang w:eastAsia="ar-SA"/>
        </w:rPr>
        <w:br/>
        <w:t>w odpowiednim stanie technicznym i sanitarnym,</w:t>
      </w:r>
    </w:p>
    <w:p w:rsidR="00A63163" w:rsidRPr="00AA02A4" w:rsidRDefault="00A63163" w:rsidP="00920650">
      <w:pPr>
        <w:widowControl w:val="0"/>
        <w:numPr>
          <w:ilvl w:val="0"/>
          <w:numId w:val="103"/>
        </w:numPr>
        <w:suppressAutoHyphens/>
        <w:spacing w:after="0" w:line="240" w:lineRule="auto"/>
        <w:ind w:left="851" w:hanging="425"/>
        <w:contextualSpacing/>
        <w:jc w:val="both"/>
        <w:rPr>
          <w:rFonts w:ascii="Segoe UI" w:hAnsi="Segoe UI" w:cs="Segoe UI"/>
          <w:kern w:val="1"/>
          <w:lang w:eastAsia="ar-SA"/>
        </w:rPr>
      </w:pPr>
      <w:r w:rsidRPr="00AA02A4">
        <w:rPr>
          <w:rFonts w:ascii="Segoe UI" w:hAnsi="Segoe UI" w:cs="Segoe UI"/>
          <w:kern w:val="1"/>
          <w:lang w:eastAsia="ar-SA"/>
        </w:rPr>
        <w:t>zorganizuje system oznaczania i promocji aptek objętych systemem (m.in. poprzez wykaz aptek na swojej stronie internetowej);</w:t>
      </w:r>
    </w:p>
    <w:p w:rsidR="00A63163" w:rsidRPr="00AA02A4" w:rsidRDefault="00A63163" w:rsidP="00920650">
      <w:pPr>
        <w:widowControl w:val="0"/>
        <w:numPr>
          <w:ilvl w:val="0"/>
          <w:numId w:val="103"/>
        </w:numPr>
        <w:suppressAutoHyphens/>
        <w:spacing w:after="0" w:line="240" w:lineRule="auto"/>
        <w:ind w:left="851" w:hanging="425"/>
        <w:contextualSpacing/>
        <w:jc w:val="both"/>
        <w:rPr>
          <w:rFonts w:ascii="Segoe UI" w:hAnsi="Segoe UI" w:cs="Segoe UI"/>
          <w:kern w:val="1"/>
          <w:lang w:eastAsia="ar-SA"/>
        </w:rPr>
      </w:pPr>
      <w:r w:rsidRPr="00AA02A4">
        <w:rPr>
          <w:rFonts w:ascii="Segoe UI" w:hAnsi="Segoe UI" w:cs="Segoe UI"/>
          <w:kern w:val="1"/>
          <w:lang w:eastAsia="ar-SA"/>
        </w:rPr>
        <w:t xml:space="preserve">do prowadzenia ewidencji ilościowej zebranych leków w ramach prowadzonej zbiórki w aptekach. </w:t>
      </w:r>
    </w:p>
    <w:p w:rsidR="00A63163" w:rsidRPr="00AA02A4" w:rsidRDefault="00A63163" w:rsidP="00A663F1">
      <w:pPr>
        <w:pStyle w:val="Standard"/>
        <w:rPr>
          <w:rFonts w:ascii="Segoe UI" w:hAnsi="Segoe UI" w:cs="Segoe UI"/>
          <w:kern w:val="1"/>
          <w:lang w:eastAsia="ar-SA"/>
        </w:rPr>
      </w:pPr>
    </w:p>
    <w:p w:rsidR="00A63163" w:rsidRPr="00AA02A4" w:rsidRDefault="00A63163" w:rsidP="009B6338">
      <w:pPr>
        <w:widowControl w:val="0"/>
        <w:tabs>
          <w:tab w:val="left" w:pos="993"/>
        </w:tabs>
        <w:suppressAutoHyphens/>
        <w:spacing w:after="0" w:line="240" w:lineRule="auto"/>
        <w:jc w:val="both"/>
        <w:rPr>
          <w:rFonts w:ascii="Times New Roman" w:eastAsia="SimSun" w:hAnsi="Times New Roman" w:cs="Mangal"/>
          <w:b/>
          <w:kern w:val="1"/>
          <w:sz w:val="24"/>
          <w:szCs w:val="24"/>
          <w:lang w:eastAsia="hi-IN" w:bidi="hi-IN"/>
        </w:rPr>
      </w:pPr>
    </w:p>
    <w:p w:rsidR="00A63163" w:rsidRPr="00AA02A4" w:rsidRDefault="00A63163" w:rsidP="009B6338">
      <w:pPr>
        <w:widowControl w:val="0"/>
        <w:suppressAutoHyphens/>
        <w:spacing w:after="0" w:line="240" w:lineRule="auto"/>
        <w:jc w:val="both"/>
        <w:rPr>
          <w:rFonts w:ascii="Arial" w:eastAsia="SimSun" w:hAnsi="Arial" w:cs="Arial"/>
          <w:kern w:val="1"/>
          <w:sz w:val="24"/>
          <w:szCs w:val="24"/>
          <w:lang w:eastAsia="hi-IN" w:bidi="hi-IN"/>
        </w:rPr>
      </w:pPr>
    </w:p>
    <w:p w:rsidR="00A663F1" w:rsidRPr="00AA02A4" w:rsidRDefault="00916D78" w:rsidP="00A663F1">
      <w:pPr>
        <w:pStyle w:val="Standard"/>
        <w:jc w:val="right"/>
        <w:rPr>
          <w:rFonts w:ascii="Segoe UI" w:hAnsi="Segoe UI" w:cs="Segoe UI"/>
          <w:b/>
          <w:sz w:val="18"/>
          <w:szCs w:val="18"/>
        </w:rPr>
      </w:pPr>
      <w:r w:rsidRPr="00AA02A4">
        <w:rPr>
          <w:rFonts w:ascii="Segoe UI" w:hAnsi="Segoe UI" w:cs="Segoe UI"/>
          <w:sz w:val="22"/>
          <w:szCs w:val="22"/>
        </w:rPr>
        <w:br w:type="page"/>
      </w:r>
      <w:r w:rsidR="00A63163" w:rsidRPr="00AA02A4">
        <w:rPr>
          <w:rFonts w:ascii="Segoe UI" w:hAnsi="Segoe UI" w:cs="Segoe UI"/>
          <w:b/>
          <w:sz w:val="18"/>
          <w:szCs w:val="18"/>
        </w:rPr>
        <w:lastRenderedPageBreak/>
        <w:t xml:space="preserve">Załącznik nr 10 do </w:t>
      </w:r>
      <w:r w:rsidR="00A663F1" w:rsidRPr="00AA02A4">
        <w:rPr>
          <w:rFonts w:ascii="Segoe UI" w:hAnsi="Segoe UI" w:cs="Segoe UI"/>
          <w:b/>
          <w:sz w:val="18"/>
          <w:szCs w:val="18"/>
        </w:rPr>
        <w:t>umowy nr …………..</w:t>
      </w:r>
    </w:p>
    <w:p w:rsidR="00A663F1" w:rsidRPr="00AA02A4" w:rsidRDefault="00A663F1" w:rsidP="00A663F1">
      <w:pPr>
        <w:pStyle w:val="Standard"/>
        <w:jc w:val="right"/>
        <w:rPr>
          <w:rFonts w:ascii="Segoe UI" w:hAnsi="Segoe UI" w:cs="Segoe UI"/>
          <w:b/>
          <w:sz w:val="18"/>
          <w:szCs w:val="18"/>
        </w:rPr>
      </w:pPr>
      <w:r w:rsidRPr="00AA02A4">
        <w:rPr>
          <w:rFonts w:ascii="Segoe UI" w:hAnsi="Segoe UI" w:cs="Segoe UI"/>
          <w:b/>
          <w:sz w:val="18"/>
          <w:szCs w:val="18"/>
        </w:rPr>
        <w:t xml:space="preserve">z dnia ……………….. r. </w:t>
      </w:r>
    </w:p>
    <w:p w:rsidR="00A63163" w:rsidRPr="00AA02A4" w:rsidRDefault="00A63163" w:rsidP="00A663F1">
      <w:pPr>
        <w:pStyle w:val="Standard"/>
        <w:jc w:val="right"/>
        <w:rPr>
          <w:rFonts w:ascii="Segoe UI" w:hAnsi="Segoe UI" w:cs="Segoe UI"/>
          <w:b/>
          <w:kern w:val="1"/>
          <w:lang w:eastAsia="hi-IN" w:bidi="hi-IN"/>
        </w:rPr>
      </w:pPr>
    </w:p>
    <w:p w:rsidR="00A63163" w:rsidRPr="00AA02A4" w:rsidRDefault="00A63163" w:rsidP="009B6338">
      <w:pPr>
        <w:widowControl w:val="0"/>
        <w:suppressAutoHyphens/>
        <w:spacing w:after="0" w:line="240" w:lineRule="auto"/>
        <w:jc w:val="center"/>
        <w:rPr>
          <w:rFonts w:ascii="Segoe UI" w:hAnsi="Segoe UI" w:cs="Segoe UI"/>
          <w:b/>
          <w:kern w:val="1"/>
          <w:lang w:eastAsia="hi-IN" w:bidi="hi-IN"/>
        </w:rPr>
      </w:pPr>
      <w:r w:rsidRPr="00AA02A4">
        <w:rPr>
          <w:rFonts w:ascii="Segoe UI" w:hAnsi="Segoe UI" w:cs="Segoe UI"/>
          <w:b/>
          <w:kern w:val="1"/>
          <w:lang w:eastAsia="hi-IN" w:bidi="hi-IN"/>
        </w:rPr>
        <w:t>SZCZEGÓŁOWY ZAKRES I WYMAGANIA PRZY LIKWIDACJI „DZIKICH WYSYPISK”  – OBOWIĄZKI WYKONAWCY</w:t>
      </w:r>
    </w:p>
    <w:p w:rsidR="00A63163" w:rsidRPr="00AA02A4" w:rsidRDefault="00A63163" w:rsidP="009B6338">
      <w:pPr>
        <w:widowControl w:val="0"/>
        <w:suppressAutoHyphens/>
        <w:spacing w:after="0" w:line="240" w:lineRule="auto"/>
        <w:jc w:val="center"/>
        <w:rPr>
          <w:rFonts w:ascii="Segoe UI" w:hAnsi="Segoe UI" w:cs="Segoe UI"/>
          <w:b/>
          <w:kern w:val="1"/>
          <w:lang w:eastAsia="hi-IN" w:bidi="hi-IN"/>
        </w:rPr>
      </w:pPr>
    </w:p>
    <w:p w:rsidR="00A63163" w:rsidRPr="00AA02A4" w:rsidRDefault="00A63163" w:rsidP="00B136B4">
      <w:pPr>
        <w:widowControl w:val="0"/>
        <w:numPr>
          <w:ilvl w:val="1"/>
          <w:numId w:val="79"/>
        </w:numPr>
        <w:tabs>
          <w:tab w:val="clear" w:pos="1080"/>
          <w:tab w:val="num" w:pos="284"/>
        </w:tabs>
        <w:suppressAutoHyphens/>
        <w:spacing w:after="0" w:line="240" w:lineRule="auto"/>
        <w:ind w:left="284"/>
        <w:jc w:val="both"/>
        <w:rPr>
          <w:rFonts w:ascii="Segoe UI" w:hAnsi="Segoe UI" w:cs="Segoe UI"/>
          <w:kern w:val="1"/>
          <w:lang w:eastAsia="ar-SA"/>
        </w:rPr>
      </w:pPr>
      <w:r w:rsidRPr="00AA02A4">
        <w:rPr>
          <w:rFonts w:ascii="Segoe UI" w:hAnsi="Segoe UI" w:cs="Segoe UI"/>
          <w:kern w:val="1"/>
          <w:lang w:eastAsia="ar-SA"/>
        </w:rPr>
        <w:t>Zakres zadania obejmuje:</w:t>
      </w:r>
    </w:p>
    <w:p w:rsidR="00A63163" w:rsidRPr="00AA02A4" w:rsidRDefault="00A63163" w:rsidP="00920650">
      <w:pPr>
        <w:widowControl w:val="0"/>
        <w:numPr>
          <w:ilvl w:val="0"/>
          <w:numId w:val="107"/>
        </w:numPr>
        <w:tabs>
          <w:tab w:val="left" w:pos="0"/>
          <w:tab w:val="left" w:pos="709"/>
        </w:tabs>
        <w:suppressAutoHyphens/>
        <w:spacing w:after="0" w:line="240" w:lineRule="auto"/>
        <w:ind w:left="709" w:hanging="425"/>
        <w:contextualSpacing/>
        <w:jc w:val="both"/>
        <w:rPr>
          <w:rFonts w:ascii="Segoe UI" w:hAnsi="Segoe UI" w:cs="Segoe UI"/>
          <w:kern w:val="1"/>
          <w:lang w:eastAsia="ar-SA"/>
        </w:rPr>
      </w:pPr>
      <w:r w:rsidRPr="00AA02A4">
        <w:rPr>
          <w:rFonts w:ascii="Segoe UI" w:hAnsi="Segoe UI" w:cs="Segoe UI"/>
          <w:kern w:val="1"/>
          <w:lang w:eastAsia="ar-SA"/>
        </w:rPr>
        <w:t xml:space="preserve">likwidację „dzikich wysypisk” z uzgodnionych przez Zamawiającego terenów miejskich, najbardziej narażonych na powstawanie tego typu zjawisk, w szczególności przy drogach i w miejscach publicznych. </w:t>
      </w:r>
    </w:p>
    <w:p w:rsidR="00A63163" w:rsidRPr="00AA02A4" w:rsidRDefault="00A63163" w:rsidP="00920650">
      <w:pPr>
        <w:widowControl w:val="0"/>
        <w:numPr>
          <w:ilvl w:val="0"/>
          <w:numId w:val="107"/>
        </w:numPr>
        <w:tabs>
          <w:tab w:val="left" w:pos="0"/>
          <w:tab w:val="left" w:pos="709"/>
        </w:tabs>
        <w:suppressAutoHyphens/>
        <w:spacing w:after="0" w:line="240" w:lineRule="auto"/>
        <w:ind w:left="709" w:hanging="425"/>
        <w:contextualSpacing/>
        <w:jc w:val="both"/>
        <w:rPr>
          <w:rFonts w:ascii="Segoe UI" w:hAnsi="Segoe UI" w:cs="Segoe UI"/>
          <w:kern w:val="1"/>
          <w:lang w:eastAsia="ar-SA"/>
        </w:rPr>
      </w:pPr>
      <w:r w:rsidRPr="00AA02A4">
        <w:rPr>
          <w:rFonts w:ascii="Segoe UI" w:hAnsi="Segoe UI" w:cs="Segoe UI"/>
          <w:kern w:val="1"/>
          <w:lang w:eastAsia="ar-SA"/>
        </w:rPr>
        <w:t>ustawienie na wskazanych przez Zamawiającego terenach i utrzymanie w należytym stanie tablic informacyjnych o treści: „ZAKAZ WYRZUCANIA ODPADÓW”. Wykonawca zobowiązuje się pokryć koszty zakupu i montażu tablic;</w:t>
      </w:r>
    </w:p>
    <w:p w:rsidR="00A63163" w:rsidRPr="00AA02A4" w:rsidRDefault="00A63163" w:rsidP="00920650">
      <w:pPr>
        <w:widowControl w:val="0"/>
        <w:numPr>
          <w:ilvl w:val="0"/>
          <w:numId w:val="107"/>
        </w:numPr>
        <w:tabs>
          <w:tab w:val="left" w:pos="0"/>
          <w:tab w:val="left" w:pos="709"/>
        </w:tabs>
        <w:suppressAutoHyphens/>
        <w:spacing w:after="0" w:line="240" w:lineRule="auto"/>
        <w:ind w:left="709" w:hanging="425"/>
        <w:contextualSpacing/>
        <w:jc w:val="both"/>
        <w:rPr>
          <w:rFonts w:ascii="Segoe UI" w:hAnsi="Segoe UI" w:cs="Segoe UI"/>
          <w:kern w:val="1"/>
          <w:lang w:eastAsia="ar-SA"/>
        </w:rPr>
      </w:pPr>
      <w:r w:rsidRPr="00AA02A4">
        <w:rPr>
          <w:rFonts w:ascii="Segoe UI" w:hAnsi="Segoe UI" w:cs="Segoe UI"/>
          <w:kern w:val="1"/>
          <w:lang w:eastAsia="ar-SA"/>
        </w:rPr>
        <w:t>sporządzanie i przekazywanie Zamawiającemu miesięcznych informacji o masie odebranych</w:t>
      </w:r>
      <w:r w:rsidR="00354C1F" w:rsidRPr="00AA02A4">
        <w:rPr>
          <w:rFonts w:ascii="Segoe UI" w:hAnsi="Segoe UI" w:cs="Segoe UI"/>
          <w:kern w:val="1"/>
          <w:lang w:eastAsia="ar-SA"/>
        </w:rPr>
        <w:t xml:space="preserve"> i zagospodarowanych</w:t>
      </w:r>
      <w:r w:rsidRPr="00AA02A4">
        <w:rPr>
          <w:rFonts w:ascii="Segoe UI" w:hAnsi="Segoe UI" w:cs="Segoe UI"/>
          <w:kern w:val="1"/>
          <w:lang w:eastAsia="ar-SA"/>
        </w:rPr>
        <w:t xml:space="preserve"> odpadów w ramach realizacji umowy oraz raportu ważenia odpadów dla każdego zlikwidowanego „dzikiego wysypiska”, gdzie masa zebranych odpadów przekroczyła 1 Mg, dla pozostałych zbiorczy raport miesięczny.</w:t>
      </w:r>
    </w:p>
    <w:p w:rsidR="00A63163" w:rsidRPr="00AA02A4" w:rsidRDefault="00A63163" w:rsidP="009B6338">
      <w:pPr>
        <w:tabs>
          <w:tab w:val="left" w:pos="0"/>
          <w:tab w:val="left" w:pos="709"/>
        </w:tabs>
        <w:spacing w:after="0"/>
        <w:ind w:left="709"/>
        <w:contextualSpacing/>
        <w:jc w:val="both"/>
        <w:rPr>
          <w:rFonts w:ascii="Segoe UI" w:hAnsi="Segoe UI" w:cs="Segoe UI"/>
          <w:kern w:val="1"/>
          <w:lang w:eastAsia="ar-SA"/>
        </w:rPr>
      </w:pPr>
    </w:p>
    <w:p w:rsidR="00A63163" w:rsidRPr="00AA02A4" w:rsidRDefault="00A63163" w:rsidP="00B136B4">
      <w:pPr>
        <w:widowControl w:val="0"/>
        <w:numPr>
          <w:ilvl w:val="1"/>
          <w:numId w:val="79"/>
        </w:numPr>
        <w:tabs>
          <w:tab w:val="clear" w:pos="1080"/>
          <w:tab w:val="num" w:pos="284"/>
        </w:tabs>
        <w:suppressAutoHyphens/>
        <w:spacing w:after="0" w:line="240" w:lineRule="auto"/>
        <w:ind w:hanging="1080"/>
        <w:jc w:val="both"/>
        <w:rPr>
          <w:rFonts w:ascii="Segoe UI" w:hAnsi="Segoe UI" w:cs="Segoe UI"/>
          <w:kern w:val="1"/>
          <w:lang w:eastAsia="ar-SA"/>
        </w:rPr>
      </w:pPr>
      <w:r w:rsidRPr="00AA02A4">
        <w:rPr>
          <w:rFonts w:ascii="Segoe UI" w:hAnsi="Segoe UI" w:cs="Segoe UI"/>
          <w:kern w:val="1"/>
          <w:lang w:eastAsia="ar-SA"/>
        </w:rPr>
        <w:t>Likwidacja „dzikich wysypisk”, o której mowa w ust. 1 pkt 1 obejmuje:</w:t>
      </w:r>
    </w:p>
    <w:p w:rsidR="00A63163" w:rsidRPr="00AA02A4" w:rsidRDefault="00A63163" w:rsidP="00920650">
      <w:pPr>
        <w:widowControl w:val="0"/>
        <w:numPr>
          <w:ilvl w:val="0"/>
          <w:numId w:val="108"/>
        </w:numPr>
        <w:tabs>
          <w:tab w:val="left" w:pos="709"/>
        </w:tabs>
        <w:suppressAutoHyphens/>
        <w:spacing w:after="0" w:line="240" w:lineRule="auto"/>
        <w:ind w:left="709" w:hanging="425"/>
        <w:jc w:val="both"/>
        <w:rPr>
          <w:rFonts w:ascii="Segoe UI" w:hAnsi="Segoe UI" w:cs="Segoe UI"/>
          <w:kern w:val="1"/>
          <w:lang w:eastAsia="ar-SA"/>
        </w:rPr>
      </w:pPr>
      <w:r w:rsidRPr="00AA02A4">
        <w:rPr>
          <w:rFonts w:ascii="Segoe UI" w:hAnsi="Segoe UI" w:cs="Segoe UI"/>
          <w:kern w:val="1"/>
          <w:lang w:eastAsia="ar-SA"/>
        </w:rPr>
        <w:t>usuwanie ręczne lub mechaniczne odpadów</w:t>
      </w:r>
      <w:r w:rsidR="005A2C7D" w:rsidRPr="00AA02A4">
        <w:rPr>
          <w:rFonts w:ascii="Segoe UI" w:hAnsi="Segoe UI" w:cs="Segoe UI"/>
          <w:kern w:val="1"/>
          <w:lang w:eastAsia="ar-SA"/>
        </w:rPr>
        <w:t>,</w:t>
      </w:r>
      <w:r w:rsidRPr="00AA02A4">
        <w:rPr>
          <w:rFonts w:ascii="Segoe UI" w:hAnsi="Segoe UI" w:cs="Segoe UI"/>
          <w:kern w:val="1"/>
          <w:lang w:eastAsia="ar-SA"/>
        </w:rPr>
        <w:t xml:space="preserve"> transport </w:t>
      </w:r>
      <w:r w:rsidR="005A2C7D" w:rsidRPr="00AA02A4">
        <w:rPr>
          <w:rFonts w:ascii="Segoe UI" w:hAnsi="Segoe UI" w:cs="Segoe UI"/>
          <w:kern w:val="1"/>
          <w:lang w:eastAsia="ar-SA"/>
        </w:rPr>
        <w:t xml:space="preserve">oraz zagospodarowanie </w:t>
      </w:r>
      <w:r w:rsidRPr="00AA02A4">
        <w:rPr>
          <w:rFonts w:ascii="Segoe UI" w:hAnsi="Segoe UI" w:cs="Segoe UI"/>
          <w:kern w:val="1"/>
          <w:lang w:eastAsia="ar-SA"/>
        </w:rPr>
        <w:t>zebranych odpadów zgodnie z obowiązującymi przepisami prawa; technologia usuwania i gromadzenia odpadów leży w gestii Wykonawcy;</w:t>
      </w:r>
    </w:p>
    <w:p w:rsidR="00A63163" w:rsidRPr="00AA02A4" w:rsidRDefault="00A63163" w:rsidP="00920650">
      <w:pPr>
        <w:widowControl w:val="0"/>
        <w:numPr>
          <w:ilvl w:val="0"/>
          <w:numId w:val="108"/>
        </w:numPr>
        <w:tabs>
          <w:tab w:val="left" w:pos="709"/>
        </w:tabs>
        <w:suppressAutoHyphens/>
        <w:spacing w:after="0" w:line="240" w:lineRule="auto"/>
        <w:ind w:left="709" w:hanging="425"/>
        <w:jc w:val="both"/>
        <w:rPr>
          <w:rFonts w:ascii="Segoe UI" w:hAnsi="Segoe UI" w:cs="Segoe UI"/>
          <w:kern w:val="1"/>
          <w:lang w:eastAsia="ar-SA"/>
        </w:rPr>
      </w:pPr>
      <w:r w:rsidRPr="00AA02A4">
        <w:rPr>
          <w:rFonts w:ascii="Segoe UI" w:hAnsi="Segoe UI" w:cs="Segoe UI"/>
          <w:kern w:val="1"/>
          <w:lang w:eastAsia="ar-SA"/>
        </w:rPr>
        <w:t>plantowanie oraz uporządkowanie terenu po likwidacji „dzikiego wysypiska”,</w:t>
      </w:r>
    </w:p>
    <w:p w:rsidR="00A63163" w:rsidRPr="00AA02A4" w:rsidRDefault="00A63163" w:rsidP="00920650">
      <w:pPr>
        <w:widowControl w:val="0"/>
        <w:numPr>
          <w:ilvl w:val="0"/>
          <w:numId w:val="108"/>
        </w:numPr>
        <w:tabs>
          <w:tab w:val="left" w:pos="709"/>
        </w:tabs>
        <w:suppressAutoHyphens/>
        <w:spacing w:after="0" w:line="240" w:lineRule="auto"/>
        <w:ind w:left="709" w:hanging="425"/>
        <w:jc w:val="both"/>
        <w:rPr>
          <w:rFonts w:ascii="Segoe UI" w:hAnsi="Segoe UI" w:cs="Segoe UI"/>
          <w:kern w:val="1"/>
          <w:lang w:eastAsia="ar-SA"/>
        </w:rPr>
      </w:pPr>
      <w:bookmarkStart w:id="13" w:name="_Hlk120195684"/>
      <w:r w:rsidRPr="00AA02A4">
        <w:rPr>
          <w:rFonts w:ascii="Segoe UI" w:hAnsi="Segoe UI" w:cs="Segoe UI"/>
          <w:kern w:val="1"/>
          <w:lang w:eastAsia="ar-SA"/>
        </w:rPr>
        <w:t>zbieranie odpadów porzuconych i rozproszonych w odległości do 20 m wokół miejsca nielegalnego składowania odpadów,</w:t>
      </w:r>
    </w:p>
    <w:bookmarkEnd w:id="13"/>
    <w:p w:rsidR="00A63163" w:rsidRPr="00AA02A4" w:rsidRDefault="00A63163" w:rsidP="00920650">
      <w:pPr>
        <w:widowControl w:val="0"/>
        <w:numPr>
          <w:ilvl w:val="0"/>
          <w:numId w:val="108"/>
        </w:numPr>
        <w:tabs>
          <w:tab w:val="left" w:pos="709"/>
        </w:tabs>
        <w:suppressAutoHyphens/>
        <w:spacing w:after="0" w:line="240" w:lineRule="auto"/>
        <w:ind w:left="709" w:hanging="425"/>
        <w:jc w:val="both"/>
        <w:rPr>
          <w:rFonts w:ascii="Segoe UI" w:hAnsi="Segoe UI" w:cs="Segoe UI"/>
          <w:kern w:val="1"/>
          <w:lang w:eastAsia="ar-SA"/>
        </w:rPr>
      </w:pPr>
      <w:r w:rsidRPr="00AA02A4">
        <w:rPr>
          <w:rFonts w:ascii="Segoe UI" w:hAnsi="Segoe UI" w:cs="Segoe UI"/>
          <w:kern w:val="1"/>
          <w:lang w:eastAsia="ar-SA"/>
        </w:rPr>
        <w:t>wykonanie innych prac niezbędnych do likwidacji wysypisk.</w:t>
      </w:r>
    </w:p>
    <w:p w:rsidR="00A63163" w:rsidRPr="00AA02A4" w:rsidRDefault="00A63163" w:rsidP="009B6338">
      <w:pPr>
        <w:tabs>
          <w:tab w:val="left" w:pos="709"/>
        </w:tabs>
        <w:spacing w:after="0"/>
        <w:ind w:left="709" w:hanging="425"/>
        <w:jc w:val="both"/>
        <w:rPr>
          <w:rFonts w:ascii="Segoe UI" w:hAnsi="Segoe UI" w:cs="Segoe UI"/>
          <w:kern w:val="1"/>
          <w:lang w:eastAsia="ar-SA"/>
        </w:rPr>
      </w:pPr>
    </w:p>
    <w:p w:rsidR="00A63163" w:rsidRPr="00AA02A4" w:rsidRDefault="00A63163" w:rsidP="00B136B4">
      <w:pPr>
        <w:widowControl w:val="0"/>
        <w:numPr>
          <w:ilvl w:val="1"/>
          <w:numId w:val="79"/>
        </w:numPr>
        <w:tabs>
          <w:tab w:val="clear" w:pos="1080"/>
          <w:tab w:val="num" w:pos="284"/>
        </w:tabs>
        <w:suppressAutoHyphens/>
        <w:spacing w:after="0" w:line="240" w:lineRule="auto"/>
        <w:ind w:hanging="1080"/>
        <w:jc w:val="both"/>
        <w:rPr>
          <w:rFonts w:ascii="Segoe UI" w:hAnsi="Segoe UI" w:cs="Segoe UI"/>
          <w:kern w:val="1"/>
          <w:lang w:eastAsia="ar-SA"/>
        </w:rPr>
      </w:pPr>
      <w:r w:rsidRPr="00AA02A4">
        <w:rPr>
          <w:rFonts w:ascii="Segoe UI" w:hAnsi="Segoe UI" w:cs="Segoe UI"/>
          <w:kern w:val="1"/>
          <w:lang w:eastAsia="ar-SA"/>
        </w:rPr>
        <w:t>Wymagania i zasady realizacji zadania:</w:t>
      </w:r>
    </w:p>
    <w:p w:rsidR="00A63163" w:rsidRPr="00AA02A4" w:rsidRDefault="00A63163" w:rsidP="00920650">
      <w:pPr>
        <w:widowControl w:val="0"/>
        <w:numPr>
          <w:ilvl w:val="0"/>
          <w:numId w:val="110"/>
        </w:numPr>
        <w:tabs>
          <w:tab w:val="left" w:pos="426"/>
        </w:tabs>
        <w:suppressAutoHyphens/>
        <w:spacing w:after="0" w:line="240" w:lineRule="auto"/>
        <w:ind w:left="709"/>
        <w:contextualSpacing/>
        <w:jc w:val="both"/>
        <w:rPr>
          <w:rFonts w:ascii="Segoe UI" w:hAnsi="Segoe UI" w:cs="Segoe UI"/>
          <w:kern w:val="1"/>
          <w:lang w:eastAsia="ar-SA"/>
        </w:rPr>
      </w:pPr>
      <w:r w:rsidRPr="00AA02A4">
        <w:rPr>
          <w:rFonts w:ascii="Segoe UI" w:hAnsi="Segoe UI" w:cs="Segoe UI"/>
          <w:kern w:val="1"/>
          <w:lang w:eastAsia="ar-SA"/>
        </w:rPr>
        <w:t xml:space="preserve">do realizacji zadań, o których mowa ust. 1 pkt 1 i 2 Wykonawca przystąpi </w:t>
      </w:r>
      <w:r w:rsidR="00E57D86" w:rsidRPr="00AA02A4">
        <w:rPr>
          <w:rFonts w:ascii="Segoe UI" w:hAnsi="Segoe UI" w:cs="Segoe UI"/>
          <w:kern w:val="1"/>
          <w:lang w:eastAsia="ar-SA"/>
        </w:rPr>
        <w:br/>
      </w:r>
      <w:r w:rsidRPr="00AA02A4">
        <w:rPr>
          <w:rFonts w:ascii="Segoe UI" w:hAnsi="Segoe UI" w:cs="Segoe UI"/>
          <w:kern w:val="1"/>
          <w:lang w:eastAsia="ar-SA"/>
        </w:rPr>
        <w:t xml:space="preserve">po uzgodnieniu z przedstawicielem Zamawiającego. Rozpoczęcie i zakończenie wykonania usługi nastąpi w wyznaczonym przez </w:t>
      </w:r>
      <w:r w:rsidR="005A2C7D" w:rsidRPr="00AA02A4">
        <w:rPr>
          <w:rFonts w:ascii="Segoe UI" w:hAnsi="Segoe UI" w:cs="Segoe UI"/>
          <w:kern w:val="1"/>
          <w:lang w:eastAsia="ar-SA"/>
        </w:rPr>
        <w:t>Zamawiającego</w:t>
      </w:r>
      <w:r w:rsidRPr="00AA02A4">
        <w:rPr>
          <w:rFonts w:ascii="Segoe UI" w:hAnsi="Segoe UI" w:cs="Segoe UI"/>
          <w:kern w:val="1"/>
          <w:lang w:eastAsia="ar-SA"/>
        </w:rPr>
        <w:t xml:space="preserve"> terminie. </w:t>
      </w:r>
    </w:p>
    <w:p w:rsidR="00A63163" w:rsidRPr="00AA02A4" w:rsidRDefault="00A63163" w:rsidP="00920650">
      <w:pPr>
        <w:widowControl w:val="0"/>
        <w:numPr>
          <w:ilvl w:val="0"/>
          <w:numId w:val="110"/>
        </w:numPr>
        <w:tabs>
          <w:tab w:val="left" w:pos="426"/>
        </w:tabs>
        <w:suppressAutoHyphens/>
        <w:spacing w:after="0" w:line="240" w:lineRule="auto"/>
        <w:ind w:left="709"/>
        <w:contextualSpacing/>
        <w:jc w:val="both"/>
        <w:rPr>
          <w:rFonts w:ascii="Segoe UI" w:hAnsi="Segoe UI" w:cs="Segoe UI"/>
          <w:kern w:val="1"/>
          <w:lang w:eastAsia="ar-SA"/>
        </w:rPr>
      </w:pPr>
      <w:r w:rsidRPr="00AA02A4">
        <w:rPr>
          <w:rFonts w:ascii="Segoe UI" w:hAnsi="Segoe UI" w:cs="Segoe UI"/>
          <w:kern w:val="1"/>
          <w:lang w:eastAsia="ar-SA"/>
        </w:rPr>
        <w:t xml:space="preserve">zmiana wyznaczonego terminu realizacji likwidacji „dzikiego wysypiska” może nastąpić w przypadku wystąpienia niesprzyjających warunków atmosferycznych </w:t>
      </w:r>
      <w:r w:rsidR="00E57D86" w:rsidRPr="00AA02A4">
        <w:rPr>
          <w:rFonts w:ascii="Segoe UI" w:hAnsi="Segoe UI" w:cs="Segoe UI"/>
          <w:kern w:val="1"/>
          <w:lang w:eastAsia="ar-SA"/>
        </w:rPr>
        <w:br/>
      </w:r>
      <w:r w:rsidRPr="00AA02A4">
        <w:rPr>
          <w:rFonts w:ascii="Segoe UI" w:hAnsi="Segoe UI" w:cs="Segoe UI"/>
          <w:kern w:val="1"/>
          <w:lang w:eastAsia="ar-SA"/>
        </w:rPr>
        <w:t>lub w przypadku zaistnienia uzasadnionej potrzeby. Nowy termin realizacji prac należy uzgodnić z Zamawiającym.</w:t>
      </w:r>
    </w:p>
    <w:p w:rsidR="00A63163" w:rsidRPr="00AA02A4" w:rsidRDefault="00A63163" w:rsidP="00920650">
      <w:pPr>
        <w:widowControl w:val="0"/>
        <w:numPr>
          <w:ilvl w:val="0"/>
          <w:numId w:val="110"/>
        </w:numPr>
        <w:tabs>
          <w:tab w:val="left" w:pos="426"/>
        </w:tabs>
        <w:suppressAutoHyphens/>
        <w:spacing w:after="0" w:line="240" w:lineRule="auto"/>
        <w:ind w:left="709"/>
        <w:contextualSpacing/>
        <w:jc w:val="both"/>
        <w:rPr>
          <w:rFonts w:ascii="Segoe UI" w:hAnsi="Segoe UI" w:cs="Segoe UI"/>
          <w:kern w:val="1"/>
          <w:lang w:eastAsia="ar-SA"/>
        </w:rPr>
      </w:pPr>
      <w:r w:rsidRPr="00AA02A4">
        <w:rPr>
          <w:rFonts w:ascii="Segoe UI" w:hAnsi="Segoe UI" w:cs="Segoe UI"/>
          <w:kern w:val="1"/>
          <w:lang w:eastAsia="ar-SA"/>
        </w:rPr>
        <w:t>odbiór prac na danym terenie będzie prowadzony przez Zamawiającego przy udziale przedstawiciela Wykonawcy, po wcześniejszym zgłoszeniu przez Wykonawcę zakończenia wykonanych robót. Odbiór nastąpi komisyjnie najpóźniej następnego dnia licząc od daty zgłoszenia przez Wykonawcę gotowości do odbioru. Z czynności odbioru zostanie sporządzony protokół.</w:t>
      </w:r>
    </w:p>
    <w:p w:rsidR="00A63163" w:rsidRPr="00AA02A4" w:rsidRDefault="00A63163" w:rsidP="00920650">
      <w:pPr>
        <w:widowControl w:val="0"/>
        <w:numPr>
          <w:ilvl w:val="0"/>
          <w:numId w:val="110"/>
        </w:numPr>
        <w:tabs>
          <w:tab w:val="left" w:pos="426"/>
        </w:tabs>
        <w:suppressAutoHyphens/>
        <w:spacing w:after="0" w:line="240" w:lineRule="auto"/>
        <w:ind w:left="709"/>
        <w:contextualSpacing/>
        <w:jc w:val="both"/>
        <w:rPr>
          <w:rFonts w:ascii="Segoe UI" w:hAnsi="Segoe UI" w:cs="Segoe UI"/>
          <w:kern w:val="1"/>
          <w:lang w:eastAsia="ar-SA"/>
        </w:rPr>
      </w:pPr>
      <w:r w:rsidRPr="00AA02A4">
        <w:rPr>
          <w:rFonts w:ascii="Segoe UI" w:hAnsi="Segoe UI" w:cs="Segoe UI"/>
          <w:kern w:val="1"/>
          <w:lang w:eastAsia="ar-SA"/>
        </w:rPr>
        <w:t xml:space="preserve">w przypadku stwierdzenia nie wykonania lub nienależytego wykonania obowiązków wynikających z ust. 1 i 2, Zamawiający sporządza notatkę służbową wraz </w:t>
      </w:r>
      <w:r w:rsidR="00E57D86" w:rsidRPr="00AA02A4">
        <w:rPr>
          <w:rFonts w:ascii="Segoe UI" w:hAnsi="Segoe UI" w:cs="Segoe UI"/>
          <w:kern w:val="1"/>
          <w:lang w:eastAsia="ar-SA"/>
        </w:rPr>
        <w:br/>
      </w:r>
      <w:r w:rsidRPr="00AA02A4">
        <w:rPr>
          <w:rFonts w:ascii="Segoe UI" w:hAnsi="Segoe UI" w:cs="Segoe UI"/>
          <w:kern w:val="1"/>
          <w:lang w:eastAsia="ar-SA"/>
        </w:rPr>
        <w:t xml:space="preserve">z dokumentacją fotograficzną i zawiadamia pisemnie lub drogą e-mailową </w:t>
      </w:r>
      <w:r w:rsidR="00E57D86" w:rsidRPr="00AA02A4">
        <w:rPr>
          <w:rFonts w:ascii="Segoe UI" w:hAnsi="Segoe UI" w:cs="Segoe UI"/>
          <w:kern w:val="1"/>
          <w:lang w:eastAsia="ar-SA"/>
        </w:rPr>
        <w:br/>
      </w:r>
      <w:r w:rsidRPr="00AA02A4">
        <w:rPr>
          <w:rFonts w:ascii="Segoe UI" w:hAnsi="Segoe UI" w:cs="Segoe UI"/>
          <w:kern w:val="1"/>
          <w:lang w:eastAsia="ar-SA"/>
        </w:rPr>
        <w:t>o powyższym Wykonawcę, wyznaczając dodatkowy termin na wykonanie poprawek. Wykonawca w wyznaczonym terminie przedstawi do odbioru wykonane poprawki.</w:t>
      </w:r>
    </w:p>
    <w:p w:rsidR="00A63163" w:rsidRPr="00AA02A4" w:rsidRDefault="00A63163" w:rsidP="009B6338">
      <w:pPr>
        <w:tabs>
          <w:tab w:val="left" w:pos="0"/>
          <w:tab w:val="left" w:pos="426"/>
        </w:tabs>
        <w:spacing w:after="0"/>
        <w:contextualSpacing/>
        <w:jc w:val="both"/>
        <w:rPr>
          <w:rFonts w:ascii="Segoe UI" w:hAnsi="Segoe UI" w:cs="Segoe UI"/>
          <w:kern w:val="1"/>
          <w:lang w:eastAsia="ar-SA"/>
        </w:rPr>
      </w:pPr>
    </w:p>
    <w:p w:rsidR="00A63163" w:rsidRPr="00AA02A4" w:rsidRDefault="00A63163" w:rsidP="00B136B4">
      <w:pPr>
        <w:widowControl w:val="0"/>
        <w:numPr>
          <w:ilvl w:val="0"/>
          <w:numId w:val="100"/>
        </w:numPr>
        <w:suppressAutoHyphens/>
        <w:spacing w:after="0" w:line="240" w:lineRule="auto"/>
        <w:ind w:left="426"/>
        <w:jc w:val="both"/>
        <w:rPr>
          <w:rFonts w:ascii="Segoe UI" w:hAnsi="Segoe UI" w:cs="Segoe UI"/>
          <w:kern w:val="1"/>
          <w:lang w:eastAsia="ar-SA"/>
        </w:rPr>
      </w:pPr>
      <w:r w:rsidRPr="00AA02A4">
        <w:rPr>
          <w:rFonts w:ascii="Segoe UI" w:hAnsi="Segoe UI" w:cs="Segoe UI"/>
          <w:kern w:val="1"/>
          <w:lang w:eastAsia="ar-SA"/>
        </w:rPr>
        <w:t>Wykonawca jest zobowiązany:</w:t>
      </w:r>
    </w:p>
    <w:p w:rsidR="00A63163" w:rsidRPr="00AA02A4" w:rsidRDefault="00A63163" w:rsidP="00920650">
      <w:pPr>
        <w:widowControl w:val="0"/>
        <w:numPr>
          <w:ilvl w:val="0"/>
          <w:numId w:val="111"/>
        </w:numPr>
        <w:tabs>
          <w:tab w:val="left" w:pos="0"/>
          <w:tab w:val="left" w:pos="426"/>
        </w:tabs>
        <w:suppressAutoHyphens/>
        <w:spacing w:after="0" w:line="240" w:lineRule="auto"/>
        <w:contextualSpacing/>
        <w:jc w:val="both"/>
        <w:rPr>
          <w:rFonts w:ascii="Segoe UI" w:hAnsi="Segoe UI" w:cs="Segoe UI"/>
          <w:kern w:val="1"/>
          <w:lang w:eastAsia="ar-SA"/>
        </w:rPr>
      </w:pPr>
      <w:r w:rsidRPr="00AA02A4">
        <w:rPr>
          <w:rFonts w:ascii="Segoe UI" w:hAnsi="Segoe UI" w:cs="Segoe UI"/>
          <w:kern w:val="1"/>
          <w:lang w:eastAsia="ar-SA"/>
        </w:rPr>
        <w:lastRenderedPageBreak/>
        <w:t>do używania takiego sprzętu, narzędzi i środków transportu, które nie spowodują niekorzystnego wpływu na jakość świadczenia usług, nie będą uciążliwe dla otoczenia oraz środowiska (unikać: pylenia, nadmiernego hałasu, umieszczania odpadów w miejscach do tego nieprzeznaczonych, umieszczania cieczy technologicznych poza stacją zlewną itp.), będą w dobrym stanie i gotowości do pracy, będą spełniały normy ochrony środowiska i instrukcje dotyczące użytkowania, środki transportu będą dopuszczone do ruchu po drogach publicznych.</w:t>
      </w:r>
    </w:p>
    <w:p w:rsidR="00A63163" w:rsidRPr="00AA02A4" w:rsidRDefault="00A63163" w:rsidP="00920650">
      <w:pPr>
        <w:widowControl w:val="0"/>
        <w:numPr>
          <w:ilvl w:val="0"/>
          <w:numId w:val="111"/>
        </w:numPr>
        <w:tabs>
          <w:tab w:val="left" w:pos="0"/>
          <w:tab w:val="left" w:pos="426"/>
        </w:tabs>
        <w:suppressAutoHyphens/>
        <w:spacing w:after="0" w:line="240" w:lineRule="auto"/>
        <w:contextualSpacing/>
        <w:jc w:val="both"/>
        <w:rPr>
          <w:rFonts w:ascii="Segoe UI" w:hAnsi="Segoe UI" w:cs="Segoe UI"/>
          <w:kern w:val="1"/>
          <w:lang w:eastAsia="ar-SA"/>
        </w:rPr>
      </w:pPr>
      <w:r w:rsidRPr="00AA02A4">
        <w:rPr>
          <w:rFonts w:ascii="Segoe UI" w:hAnsi="Segoe UI" w:cs="Segoe UI"/>
          <w:kern w:val="1"/>
          <w:lang w:eastAsia="ar-SA"/>
        </w:rPr>
        <w:t>na bieżąco, na własny koszt usuwać wszystkie uszkodzenia nawierzchni i urządzeń oraz wszystkie zanieczyszczenia spowodowane przez jego pracowników lub jego pojazdami na terenie działania, na drogach i na dojazdach do oczyszczanego terenu.</w:t>
      </w:r>
    </w:p>
    <w:p w:rsidR="00A63163" w:rsidRPr="00AA02A4" w:rsidRDefault="00A63163" w:rsidP="00920650">
      <w:pPr>
        <w:widowControl w:val="0"/>
        <w:numPr>
          <w:ilvl w:val="0"/>
          <w:numId w:val="111"/>
        </w:numPr>
        <w:suppressAutoHyphens/>
        <w:spacing w:after="0" w:line="240" w:lineRule="auto"/>
        <w:jc w:val="both"/>
        <w:rPr>
          <w:rFonts w:ascii="Segoe UI" w:hAnsi="Segoe UI" w:cs="Segoe UI"/>
          <w:kern w:val="1"/>
          <w:lang w:eastAsia="ar-SA"/>
        </w:rPr>
      </w:pPr>
      <w:r w:rsidRPr="00AA02A4">
        <w:rPr>
          <w:rFonts w:ascii="Segoe UI" w:hAnsi="Segoe UI" w:cs="Segoe UI"/>
          <w:kern w:val="1"/>
          <w:lang w:eastAsia="ar-SA"/>
        </w:rPr>
        <w:t>w przypadku powstania szkody z tytułu nie wykonania lub nienależytego wykonania obowiązków wynikających z ust. 1, 2 i 3 ponieść wszelką odpowiedzialność i pokryć szkody w pełnej wysokości.</w:t>
      </w:r>
    </w:p>
    <w:p w:rsidR="00A63163" w:rsidRPr="00AA02A4" w:rsidRDefault="00A63163" w:rsidP="009B6338">
      <w:pPr>
        <w:tabs>
          <w:tab w:val="left" w:pos="0"/>
          <w:tab w:val="left" w:pos="426"/>
        </w:tabs>
        <w:spacing w:after="0"/>
        <w:ind w:left="720"/>
        <w:contextualSpacing/>
        <w:jc w:val="both"/>
        <w:rPr>
          <w:rFonts w:ascii="Segoe UI" w:hAnsi="Segoe UI" w:cs="Segoe UI"/>
          <w:kern w:val="1"/>
          <w:lang w:eastAsia="ar-SA"/>
        </w:rPr>
      </w:pPr>
    </w:p>
    <w:p w:rsidR="00A63163" w:rsidRPr="00AA02A4" w:rsidRDefault="00A63163" w:rsidP="00B136B4">
      <w:pPr>
        <w:widowControl w:val="0"/>
        <w:numPr>
          <w:ilvl w:val="0"/>
          <w:numId w:val="100"/>
        </w:numPr>
        <w:suppressAutoHyphens/>
        <w:spacing w:after="0" w:line="240" w:lineRule="auto"/>
        <w:ind w:left="284" w:hanging="284"/>
        <w:jc w:val="both"/>
        <w:rPr>
          <w:rFonts w:ascii="Segoe UI" w:hAnsi="Segoe UI" w:cs="Segoe UI"/>
          <w:kern w:val="1"/>
          <w:lang w:eastAsia="ar-SA"/>
        </w:rPr>
      </w:pPr>
      <w:r w:rsidRPr="00AA02A4">
        <w:rPr>
          <w:rFonts w:ascii="Segoe UI" w:hAnsi="Segoe UI" w:cs="Segoe UI"/>
          <w:kern w:val="1"/>
          <w:lang w:eastAsia="ar-SA"/>
        </w:rPr>
        <w:t>Za uchybienia w realizacji zadani uznaje się w szczególności:</w:t>
      </w:r>
    </w:p>
    <w:p w:rsidR="00A63163" w:rsidRPr="00AA02A4" w:rsidRDefault="00A63163" w:rsidP="00920650">
      <w:pPr>
        <w:widowControl w:val="0"/>
        <w:numPr>
          <w:ilvl w:val="0"/>
          <w:numId w:val="109"/>
        </w:numPr>
        <w:tabs>
          <w:tab w:val="left" w:pos="142"/>
        </w:tabs>
        <w:suppressAutoHyphens/>
        <w:spacing w:after="0" w:line="240" w:lineRule="auto"/>
        <w:ind w:left="567" w:hanging="284"/>
        <w:jc w:val="both"/>
        <w:rPr>
          <w:rFonts w:ascii="Segoe UI" w:eastAsia="SimSun" w:hAnsi="Segoe UI" w:cs="Segoe UI"/>
          <w:kern w:val="1"/>
          <w:lang w:eastAsia="hi-IN" w:bidi="hi-IN"/>
        </w:rPr>
      </w:pPr>
      <w:r w:rsidRPr="00AA02A4">
        <w:rPr>
          <w:rFonts w:ascii="Segoe UI" w:eastAsia="SimSun" w:hAnsi="Segoe UI" w:cs="Segoe UI"/>
          <w:kern w:val="1"/>
          <w:lang w:eastAsia="hi-IN" w:bidi="hi-IN"/>
        </w:rPr>
        <w:t>niezlikwidowanie „dzikiego wysypiska” wskazanego przez Zamawiającego;</w:t>
      </w:r>
    </w:p>
    <w:p w:rsidR="00A63163" w:rsidRPr="00AA02A4" w:rsidRDefault="00A63163" w:rsidP="00920650">
      <w:pPr>
        <w:widowControl w:val="0"/>
        <w:numPr>
          <w:ilvl w:val="0"/>
          <w:numId w:val="109"/>
        </w:numPr>
        <w:tabs>
          <w:tab w:val="left" w:pos="142"/>
        </w:tabs>
        <w:suppressAutoHyphens/>
        <w:spacing w:after="0" w:line="240" w:lineRule="auto"/>
        <w:ind w:left="567" w:hanging="284"/>
        <w:jc w:val="both"/>
        <w:rPr>
          <w:rFonts w:ascii="Segoe UI" w:eastAsia="SimSun" w:hAnsi="Segoe UI" w:cs="Segoe UI"/>
          <w:kern w:val="1"/>
          <w:lang w:eastAsia="hi-IN" w:bidi="hi-IN"/>
        </w:rPr>
      </w:pPr>
      <w:r w:rsidRPr="00AA02A4">
        <w:rPr>
          <w:rFonts w:ascii="Segoe UI" w:eastAsia="SimSun" w:hAnsi="Segoe UI" w:cs="Segoe UI"/>
          <w:kern w:val="1"/>
          <w:lang w:eastAsia="hi-IN" w:bidi="hi-IN"/>
        </w:rPr>
        <w:t xml:space="preserve">zlikwidowanie „dzikiego wysypiska” tylko częściowo, tj. pozostawiając część odpadów w miejscu dzikiego wysypiska; </w:t>
      </w:r>
    </w:p>
    <w:p w:rsidR="00A63163" w:rsidRPr="00AA02A4" w:rsidRDefault="00A63163" w:rsidP="00920650">
      <w:pPr>
        <w:widowControl w:val="0"/>
        <w:numPr>
          <w:ilvl w:val="0"/>
          <w:numId w:val="109"/>
        </w:numPr>
        <w:tabs>
          <w:tab w:val="left" w:pos="142"/>
        </w:tabs>
        <w:suppressAutoHyphens/>
        <w:spacing w:after="0" w:line="240" w:lineRule="auto"/>
        <w:ind w:left="567" w:hanging="284"/>
        <w:jc w:val="both"/>
        <w:rPr>
          <w:rFonts w:ascii="Segoe UI" w:eastAsia="SimSun" w:hAnsi="Segoe UI" w:cs="Segoe UI"/>
          <w:kern w:val="1"/>
          <w:lang w:eastAsia="hi-IN" w:bidi="hi-IN"/>
        </w:rPr>
      </w:pPr>
      <w:r w:rsidRPr="00AA02A4">
        <w:rPr>
          <w:rFonts w:ascii="Segoe UI" w:eastAsia="SimSun" w:hAnsi="Segoe UI" w:cs="Segoe UI"/>
          <w:kern w:val="1"/>
          <w:lang w:eastAsia="hi-IN" w:bidi="hi-IN"/>
        </w:rPr>
        <w:t>nieuporządkowanie terenu;</w:t>
      </w:r>
    </w:p>
    <w:p w:rsidR="00A63163" w:rsidRPr="00AA02A4" w:rsidRDefault="00A63163" w:rsidP="00920650">
      <w:pPr>
        <w:widowControl w:val="0"/>
        <w:numPr>
          <w:ilvl w:val="0"/>
          <w:numId w:val="109"/>
        </w:numPr>
        <w:tabs>
          <w:tab w:val="left" w:pos="142"/>
        </w:tabs>
        <w:suppressAutoHyphens/>
        <w:spacing w:after="0" w:line="240" w:lineRule="auto"/>
        <w:ind w:left="567" w:hanging="284"/>
        <w:jc w:val="both"/>
        <w:rPr>
          <w:rFonts w:ascii="Segoe UI" w:eastAsia="SimSun" w:hAnsi="Segoe UI" w:cs="Segoe UI"/>
          <w:kern w:val="1"/>
          <w:lang w:eastAsia="hi-IN" w:bidi="hi-IN"/>
        </w:rPr>
      </w:pPr>
      <w:r w:rsidRPr="00AA02A4">
        <w:rPr>
          <w:rFonts w:ascii="Segoe UI" w:eastAsia="SimSun" w:hAnsi="Segoe UI" w:cs="Segoe UI"/>
          <w:kern w:val="1"/>
          <w:lang w:eastAsia="hi-IN" w:bidi="hi-IN"/>
        </w:rPr>
        <w:t>stosowanie przy wykonywaniu prac sprzętu lub technologii uciążliwych lub niebezpiecznych dla otoczenia.</w:t>
      </w:r>
    </w:p>
    <w:p w:rsidR="00A63163" w:rsidRPr="00AA02A4" w:rsidRDefault="00A63163" w:rsidP="00920650">
      <w:pPr>
        <w:widowControl w:val="0"/>
        <w:numPr>
          <w:ilvl w:val="0"/>
          <w:numId w:val="109"/>
        </w:numPr>
        <w:tabs>
          <w:tab w:val="left" w:pos="142"/>
        </w:tabs>
        <w:suppressAutoHyphens/>
        <w:spacing w:after="0" w:line="240" w:lineRule="auto"/>
        <w:ind w:left="567" w:hanging="284"/>
        <w:jc w:val="both"/>
        <w:rPr>
          <w:rFonts w:ascii="Segoe UI" w:eastAsia="SimSun" w:hAnsi="Segoe UI" w:cs="Segoe UI"/>
          <w:strike/>
          <w:kern w:val="1"/>
          <w:lang w:eastAsia="hi-IN" w:bidi="hi-IN"/>
        </w:rPr>
      </w:pPr>
      <w:r w:rsidRPr="00AA02A4">
        <w:rPr>
          <w:rFonts w:ascii="Segoe UI" w:eastAsia="SimSun" w:hAnsi="Segoe UI" w:cs="Segoe UI"/>
          <w:kern w:val="1"/>
          <w:lang w:eastAsia="hi-IN" w:bidi="hi-IN"/>
        </w:rPr>
        <w:t>stwierdzone przez Zamawiającego zaniedbania podczas prowadzonych prac skutkujące zaleganiem odpadów i gromadzeniem się ich wokół oczyszczanego terenu.</w:t>
      </w:r>
    </w:p>
    <w:p w:rsidR="00A63163" w:rsidRPr="00AA02A4" w:rsidRDefault="00A63163" w:rsidP="009B6338">
      <w:pPr>
        <w:spacing w:after="0"/>
        <w:jc w:val="both"/>
        <w:rPr>
          <w:rFonts w:ascii="Segoe UI" w:hAnsi="Segoe UI" w:cs="Segoe UI"/>
          <w:kern w:val="1"/>
          <w:lang w:eastAsia="ar-SA"/>
        </w:rPr>
      </w:pPr>
    </w:p>
    <w:p w:rsidR="009A4CD4" w:rsidRPr="00AA02A4" w:rsidRDefault="009A4CD4" w:rsidP="009B6338">
      <w:pPr>
        <w:spacing w:after="0"/>
        <w:jc w:val="both"/>
        <w:rPr>
          <w:rFonts w:ascii="Segoe UI" w:hAnsi="Segoe UI" w:cs="Segoe UI"/>
          <w:kern w:val="1"/>
          <w:lang w:eastAsia="ar-SA"/>
        </w:rPr>
      </w:pPr>
    </w:p>
    <w:p w:rsidR="009A4CD4" w:rsidRPr="00AA02A4" w:rsidRDefault="009A4CD4" w:rsidP="009A4CD4">
      <w:pPr>
        <w:pStyle w:val="Standard"/>
        <w:jc w:val="right"/>
        <w:rPr>
          <w:rFonts w:ascii="Segoe UI" w:hAnsi="Segoe UI" w:cs="Segoe UI"/>
          <w:b/>
          <w:sz w:val="18"/>
          <w:szCs w:val="18"/>
        </w:rPr>
      </w:pPr>
      <w:r w:rsidRPr="00AA02A4">
        <w:rPr>
          <w:rFonts w:ascii="Segoe UI" w:hAnsi="Segoe UI" w:cs="Segoe UI"/>
          <w:b/>
          <w:sz w:val="18"/>
          <w:szCs w:val="18"/>
        </w:rPr>
        <w:br w:type="page"/>
      </w:r>
      <w:r w:rsidRPr="00AA02A4">
        <w:rPr>
          <w:rFonts w:ascii="Segoe UI" w:hAnsi="Segoe UI" w:cs="Segoe UI"/>
          <w:b/>
          <w:sz w:val="18"/>
          <w:szCs w:val="18"/>
        </w:rPr>
        <w:lastRenderedPageBreak/>
        <w:t>Załącznik nr 11 do umowy nr …………..</w:t>
      </w:r>
    </w:p>
    <w:p w:rsidR="009A4CD4" w:rsidRPr="00AA02A4" w:rsidRDefault="009A4CD4" w:rsidP="009A4CD4">
      <w:pPr>
        <w:pStyle w:val="Standard"/>
        <w:jc w:val="right"/>
        <w:rPr>
          <w:rFonts w:ascii="Segoe UI" w:hAnsi="Segoe UI" w:cs="Segoe UI"/>
          <w:b/>
          <w:sz w:val="18"/>
          <w:szCs w:val="18"/>
        </w:rPr>
      </w:pPr>
      <w:r w:rsidRPr="00AA02A4">
        <w:rPr>
          <w:rFonts w:ascii="Segoe UI" w:hAnsi="Segoe UI" w:cs="Segoe UI"/>
          <w:b/>
          <w:sz w:val="18"/>
          <w:szCs w:val="18"/>
        </w:rPr>
        <w:t xml:space="preserve">z dnia ……………….. r. </w:t>
      </w:r>
    </w:p>
    <w:p w:rsidR="009A4CD4" w:rsidRPr="00AA02A4" w:rsidRDefault="009A4CD4" w:rsidP="009A4CD4">
      <w:pPr>
        <w:pStyle w:val="Standard"/>
        <w:jc w:val="right"/>
        <w:rPr>
          <w:rFonts w:ascii="Segoe UI" w:hAnsi="Segoe UI" w:cs="Segoe UI"/>
          <w:b/>
          <w:sz w:val="18"/>
          <w:szCs w:val="18"/>
        </w:rPr>
      </w:pPr>
    </w:p>
    <w:p w:rsidR="009A4CD4" w:rsidRPr="00AA02A4" w:rsidRDefault="009A4CD4" w:rsidP="009A4CD4">
      <w:pPr>
        <w:widowControl w:val="0"/>
        <w:suppressAutoHyphens/>
        <w:spacing w:after="0" w:line="240" w:lineRule="auto"/>
        <w:jc w:val="center"/>
        <w:rPr>
          <w:rFonts w:ascii="Times New Roman" w:eastAsia="SimSun" w:hAnsi="Times New Roman" w:cs="Mangal"/>
          <w:b/>
          <w:kern w:val="1"/>
          <w:sz w:val="24"/>
          <w:szCs w:val="24"/>
          <w:lang w:eastAsia="hi-IN" w:bidi="hi-IN"/>
        </w:rPr>
      </w:pPr>
    </w:p>
    <w:p w:rsidR="009A4CD4" w:rsidRPr="00AA02A4" w:rsidRDefault="009A4CD4" w:rsidP="009A4CD4">
      <w:pPr>
        <w:widowControl w:val="0"/>
        <w:suppressAutoHyphens/>
        <w:spacing w:after="0" w:line="240" w:lineRule="auto"/>
        <w:jc w:val="center"/>
        <w:rPr>
          <w:rFonts w:ascii="Segoe UI" w:eastAsia="SimSun" w:hAnsi="Segoe UI" w:cs="Segoe UI"/>
          <w:b/>
          <w:kern w:val="1"/>
          <w:lang w:eastAsia="hi-IN" w:bidi="hi-IN"/>
        </w:rPr>
      </w:pPr>
      <w:r w:rsidRPr="00AA02A4">
        <w:rPr>
          <w:rFonts w:ascii="Segoe UI" w:eastAsia="SimSun" w:hAnsi="Segoe UI" w:cs="Segoe UI"/>
          <w:b/>
          <w:kern w:val="1"/>
          <w:lang w:eastAsia="hi-IN" w:bidi="hi-IN"/>
        </w:rPr>
        <w:t>SZCZEGÓŁOWY ZAKRES EDUKACJI EKOLOGICZNEJ</w:t>
      </w:r>
    </w:p>
    <w:p w:rsidR="009A4CD4" w:rsidRPr="00AA02A4" w:rsidRDefault="009A4CD4" w:rsidP="009A4CD4">
      <w:pPr>
        <w:widowControl w:val="0"/>
        <w:suppressAutoHyphens/>
        <w:spacing w:after="0" w:line="240" w:lineRule="auto"/>
        <w:jc w:val="center"/>
        <w:rPr>
          <w:rFonts w:ascii="Segoe UI" w:eastAsia="SimSun" w:hAnsi="Segoe UI" w:cs="Segoe UI"/>
          <w:b/>
          <w:kern w:val="1"/>
          <w:lang w:eastAsia="hi-IN" w:bidi="hi-IN"/>
        </w:rPr>
      </w:pPr>
    </w:p>
    <w:p w:rsidR="009A4CD4" w:rsidRPr="00AA02A4" w:rsidRDefault="009A4CD4" w:rsidP="009A4CD4">
      <w:pPr>
        <w:widowControl w:val="0"/>
        <w:tabs>
          <w:tab w:val="left" w:pos="993"/>
        </w:tabs>
        <w:suppressAutoHyphens/>
        <w:spacing w:after="0" w:line="240" w:lineRule="auto"/>
        <w:jc w:val="both"/>
        <w:rPr>
          <w:rFonts w:ascii="Segoe UI" w:eastAsia="SimSun" w:hAnsi="Segoe UI" w:cs="Segoe UI"/>
          <w:kern w:val="1"/>
          <w:lang w:eastAsia="hi-IN" w:bidi="hi-IN"/>
        </w:rPr>
      </w:pPr>
      <w:r w:rsidRPr="00AA02A4">
        <w:rPr>
          <w:rFonts w:ascii="Segoe UI" w:eastAsia="SimSun" w:hAnsi="Segoe UI" w:cs="Segoe UI"/>
          <w:kern w:val="1"/>
          <w:lang w:eastAsia="hi-IN" w:bidi="hi-IN"/>
        </w:rPr>
        <w:t>Wykonawca obowiązany jest do prowadzenia edukacji ekologicznej na terenie Gminy Miasta Stargard poprzez:</w:t>
      </w:r>
    </w:p>
    <w:p w:rsidR="009A4CD4" w:rsidRPr="00AA02A4" w:rsidRDefault="009A4CD4" w:rsidP="00920650">
      <w:pPr>
        <w:widowControl w:val="0"/>
        <w:numPr>
          <w:ilvl w:val="0"/>
          <w:numId w:val="104"/>
        </w:numPr>
        <w:suppressAutoHyphens/>
        <w:spacing w:after="0" w:line="240" w:lineRule="auto"/>
        <w:contextualSpacing/>
        <w:jc w:val="both"/>
        <w:rPr>
          <w:rFonts w:ascii="Segoe UI" w:hAnsi="Segoe UI" w:cs="Segoe UI"/>
          <w:kern w:val="1"/>
          <w:lang w:eastAsia="ar-SA"/>
        </w:rPr>
      </w:pPr>
      <w:r w:rsidRPr="00AA02A4">
        <w:rPr>
          <w:rFonts w:ascii="Segoe UI" w:hAnsi="Segoe UI" w:cs="Segoe UI"/>
          <w:kern w:val="1"/>
          <w:lang w:eastAsia="ar-SA"/>
        </w:rPr>
        <w:t xml:space="preserve">utworzenie </w:t>
      </w:r>
      <w:proofErr w:type="spellStart"/>
      <w:r w:rsidRPr="00AA02A4">
        <w:rPr>
          <w:rFonts w:ascii="Segoe UI" w:hAnsi="Segoe UI" w:cs="Segoe UI"/>
          <w:kern w:val="1"/>
          <w:lang w:eastAsia="ar-SA"/>
        </w:rPr>
        <w:t>ekościeżki</w:t>
      </w:r>
      <w:proofErr w:type="spellEnd"/>
      <w:r w:rsidRPr="00AA02A4">
        <w:rPr>
          <w:rFonts w:ascii="Segoe UI" w:hAnsi="Segoe UI" w:cs="Segoe UI"/>
          <w:kern w:val="1"/>
          <w:lang w:eastAsia="ar-SA"/>
        </w:rPr>
        <w:t xml:space="preserve"> na terenie EKOPUNKTU z tablicami informacyjnymi </w:t>
      </w:r>
      <w:r w:rsidRPr="00AA02A4">
        <w:rPr>
          <w:rFonts w:ascii="Segoe UI" w:hAnsi="Segoe UI" w:cs="Segoe UI"/>
          <w:kern w:val="1"/>
          <w:lang w:eastAsia="ar-SA"/>
        </w:rPr>
        <w:br/>
        <w:t xml:space="preserve">dla mieszkańców, </w:t>
      </w:r>
    </w:p>
    <w:p w:rsidR="009A4CD4" w:rsidRPr="00AA02A4" w:rsidRDefault="009A4CD4" w:rsidP="00920650">
      <w:pPr>
        <w:widowControl w:val="0"/>
        <w:numPr>
          <w:ilvl w:val="0"/>
          <w:numId w:val="104"/>
        </w:numPr>
        <w:suppressAutoHyphens/>
        <w:spacing w:after="0" w:line="240" w:lineRule="auto"/>
        <w:contextualSpacing/>
        <w:jc w:val="both"/>
        <w:rPr>
          <w:rFonts w:ascii="Segoe UI" w:hAnsi="Segoe UI" w:cs="Segoe UI"/>
          <w:kern w:val="1"/>
          <w:lang w:eastAsia="ar-SA"/>
        </w:rPr>
      </w:pPr>
      <w:r w:rsidRPr="00AA02A4">
        <w:rPr>
          <w:rFonts w:ascii="Segoe UI" w:hAnsi="Segoe UI" w:cs="Segoe UI"/>
          <w:kern w:val="1"/>
          <w:lang w:eastAsia="ar-SA"/>
        </w:rPr>
        <w:t>prowadzenie na terenie EKOPUNKTU</w:t>
      </w:r>
      <w:r w:rsidR="00F53527" w:rsidRPr="00AA02A4">
        <w:rPr>
          <w:rFonts w:ascii="Segoe UI" w:hAnsi="Segoe UI" w:cs="Segoe UI"/>
          <w:kern w:val="1"/>
          <w:lang w:eastAsia="ar-SA"/>
        </w:rPr>
        <w:t xml:space="preserve"> oraz Instalacji Komunalnej</w:t>
      </w:r>
      <w:r w:rsidRPr="00AA02A4">
        <w:rPr>
          <w:rFonts w:ascii="Segoe UI" w:hAnsi="Segoe UI" w:cs="Segoe UI"/>
          <w:kern w:val="1"/>
          <w:lang w:eastAsia="ar-SA"/>
        </w:rPr>
        <w:t xml:space="preserve"> dla dzieci i młodzieży szkolnej zajęć edukacyjnych;</w:t>
      </w:r>
    </w:p>
    <w:p w:rsidR="009A4CD4" w:rsidRPr="00AA02A4" w:rsidRDefault="009A4CD4" w:rsidP="00920650">
      <w:pPr>
        <w:widowControl w:val="0"/>
        <w:numPr>
          <w:ilvl w:val="0"/>
          <w:numId w:val="104"/>
        </w:numPr>
        <w:suppressAutoHyphens/>
        <w:spacing w:after="0" w:line="240" w:lineRule="auto"/>
        <w:contextualSpacing/>
        <w:jc w:val="both"/>
        <w:rPr>
          <w:rFonts w:ascii="Segoe UI" w:hAnsi="Segoe UI" w:cs="Segoe UI"/>
          <w:kern w:val="1"/>
          <w:lang w:eastAsia="ar-SA"/>
        </w:rPr>
      </w:pPr>
      <w:r w:rsidRPr="00AA02A4">
        <w:rPr>
          <w:rFonts w:ascii="Segoe UI" w:hAnsi="Segoe UI" w:cs="Segoe UI"/>
          <w:kern w:val="1"/>
          <w:lang w:eastAsia="ar-SA"/>
        </w:rPr>
        <w:t xml:space="preserve">utworzenie panelu edukacyjnego na swojej stronie internetowej dotyczącego działalności proekologicznej, w zakresie działań realizowanych przez Wykonawcę </w:t>
      </w:r>
      <w:r w:rsidRPr="00AA02A4">
        <w:rPr>
          <w:rFonts w:ascii="Segoe UI" w:hAnsi="Segoe UI" w:cs="Segoe UI"/>
          <w:kern w:val="1"/>
          <w:lang w:eastAsia="ar-SA"/>
        </w:rPr>
        <w:br/>
        <w:t xml:space="preserve">i Zamawiającego; </w:t>
      </w:r>
    </w:p>
    <w:p w:rsidR="009A4CD4" w:rsidRPr="00AA02A4" w:rsidRDefault="009A4CD4" w:rsidP="00920650">
      <w:pPr>
        <w:widowControl w:val="0"/>
        <w:numPr>
          <w:ilvl w:val="0"/>
          <w:numId w:val="104"/>
        </w:numPr>
        <w:suppressAutoHyphens/>
        <w:spacing w:after="0" w:line="240" w:lineRule="auto"/>
        <w:jc w:val="both"/>
        <w:rPr>
          <w:rFonts w:ascii="Segoe UI" w:eastAsia="SimSun" w:hAnsi="Segoe UI" w:cs="Segoe UI"/>
          <w:kern w:val="1"/>
          <w:lang w:eastAsia="hi-IN" w:bidi="hi-IN"/>
        </w:rPr>
      </w:pPr>
      <w:r w:rsidRPr="00AA02A4">
        <w:rPr>
          <w:rFonts w:ascii="Segoe UI" w:eastAsia="SimSun" w:hAnsi="Segoe UI" w:cs="Segoe UI"/>
          <w:kern w:val="1"/>
          <w:lang w:eastAsia="hi-IN" w:bidi="hi-IN"/>
        </w:rPr>
        <w:t xml:space="preserve">prowadzenie działań informacyjno-edukacyjnych, przy udziale Zamawiającego, propagujących: </w:t>
      </w:r>
    </w:p>
    <w:p w:rsidR="009A4CD4" w:rsidRPr="00AA02A4" w:rsidRDefault="009A4CD4" w:rsidP="00920650">
      <w:pPr>
        <w:widowControl w:val="0"/>
        <w:numPr>
          <w:ilvl w:val="0"/>
          <w:numId w:val="105"/>
        </w:numPr>
        <w:suppressAutoHyphens/>
        <w:spacing w:after="0" w:line="240" w:lineRule="auto"/>
        <w:ind w:left="993" w:hanging="284"/>
        <w:jc w:val="both"/>
        <w:rPr>
          <w:rFonts w:ascii="Segoe UI" w:eastAsia="SimSun" w:hAnsi="Segoe UI" w:cs="Segoe UI"/>
          <w:kern w:val="1"/>
          <w:lang w:eastAsia="hi-IN" w:bidi="hi-IN"/>
        </w:rPr>
      </w:pPr>
      <w:r w:rsidRPr="00AA02A4">
        <w:rPr>
          <w:rFonts w:ascii="Segoe UI" w:eastAsia="SimSun" w:hAnsi="Segoe UI" w:cs="Segoe UI"/>
          <w:kern w:val="1"/>
          <w:lang w:eastAsia="hi-IN" w:bidi="hi-IN"/>
        </w:rPr>
        <w:t xml:space="preserve">właściwe postępowanie z poszczególnymi frakcjami wytworzonych odpadów komunalnych (a w tym informowanie o prawidłowym przygotowaniu odpadów do odbioru zgodnie z harmonogramem, </w:t>
      </w:r>
    </w:p>
    <w:p w:rsidR="009A4CD4" w:rsidRPr="00AA02A4" w:rsidRDefault="009A4CD4" w:rsidP="00920650">
      <w:pPr>
        <w:widowControl w:val="0"/>
        <w:numPr>
          <w:ilvl w:val="0"/>
          <w:numId w:val="105"/>
        </w:numPr>
        <w:suppressAutoHyphens/>
        <w:spacing w:after="0" w:line="240" w:lineRule="auto"/>
        <w:ind w:left="993" w:hanging="284"/>
        <w:jc w:val="both"/>
        <w:rPr>
          <w:rFonts w:ascii="Segoe UI" w:eastAsia="SimSun" w:hAnsi="Segoe UI" w:cs="Segoe UI"/>
          <w:kern w:val="1"/>
          <w:lang w:eastAsia="hi-IN" w:bidi="hi-IN"/>
        </w:rPr>
      </w:pPr>
      <w:r w:rsidRPr="00AA02A4">
        <w:rPr>
          <w:rFonts w:ascii="Segoe UI" w:eastAsia="SimSun" w:hAnsi="Segoe UI" w:cs="Segoe UI"/>
          <w:kern w:val="1"/>
          <w:lang w:eastAsia="hi-IN" w:bidi="hi-IN"/>
        </w:rPr>
        <w:t xml:space="preserve">selektywną zbiórkę odpadów komunalnych, </w:t>
      </w:r>
    </w:p>
    <w:p w:rsidR="009A4CD4" w:rsidRPr="00AA02A4" w:rsidRDefault="009A4CD4" w:rsidP="00920650">
      <w:pPr>
        <w:widowControl w:val="0"/>
        <w:numPr>
          <w:ilvl w:val="0"/>
          <w:numId w:val="105"/>
        </w:numPr>
        <w:suppressAutoHyphens/>
        <w:spacing w:after="0" w:line="240" w:lineRule="auto"/>
        <w:ind w:left="993" w:hanging="284"/>
        <w:jc w:val="both"/>
        <w:rPr>
          <w:rFonts w:ascii="Segoe UI" w:eastAsia="SimSun" w:hAnsi="Segoe UI" w:cs="Segoe UI"/>
          <w:kern w:val="1"/>
          <w:lang w:eastAsia="hi-IN" w:bidi="hi-IN"/>
        </w:rPr>
      </w:pPr>
      <w:r w:rsidRPr="00AA02A4">
        <w:rPr>
          <w:rFonts w:ascii="Segoe UI" w:eastAsia="SimSun" w:hAnsi="Segoe UI" w:cs="Segoe UI"/>
          <w:kern w:val="1"/>
          <w:lang w:eastAsia="hi-IN" w:bidi="hi-IN"/>
        </w:rPr>
        <w:t>zapobieganie powstawaniu odpadów,</w:t>
      </w:r>
    </w:p>
    <w:p w:rsidR="009A4CD4" w:rsidRPr="00AA02A4" w:rsidRDefault="009A4CD4" w:rsidP="00920650">
      <w:pPr>
        <w:widowControl w:val="0"/>
        <w:numPr>
          <w:ilvl w:val="0"/>
          <w:numId w:val="105"/>
        </w:numPr>
        <w:suppressAutoHyphens/>
        <w:spacing w:after="0" w:line="240" w:lineRule="auto"/>
        <w:ind w:left="993" w:hanging="284"/>
        <w:jc w:val="both"/>
        <w:rPr>
          <w:rFonts w:ascii="Segoe UI" w:eastAsia="SimSun" w:hAnsi="Segoe UI" w:cs="Segoe UI"/>
          <w:kern w:val="1"/>
          <w:lang w:eastAsia="hi-IN" w:bidi="hi-IN"/>
        </w:rPr>
      </w:pPr>
      <w:r w:rsidRPr="00AA02A4">
        <w:rPr>
          <w:rFonts w:ascii="Segoe UI" w:eastAsia="SimSun" w:hAnsi="Segoe UI" w:cs="Segoe UI"/>
          <w:kern w:val="1"/>
          <w:lang w:eastAsia="hi-IN" w:bidi="hi-IN"/>
        </w:rPr>
        <w:t>promowanie hierarchii postępowania z odpadami (a w tym: mniej konsumpcyjny styl życia, ponownego użycia produktów)</w:t>
      </w:r>
    </w:p>
    <w:p w:rsidR="009A4CD4" w:rsidRPr="00AA02A4" w:rsidRDefault="009A4CD4" w:rsidP="009A4CD4">
      <w:pPr>
        <w:suppressAutoHyphens/>
        <w:spacing w:after="0" w:line="240" w:lineRule="auto"/>
        <w:ind w:left="786"/>
        <w:jc w:val="both"/>
        <w:rPr>
          <w:rFonts w:ascii="Segoe UI" w:eastAsia="SimSun" w:hAnsi="Segoe UI" w:cs="Segoe UI"/>
          <w:kern w:val="1"/>
          <w:lang w:eastAsia="hi-IN" w:bidi="hi-IN"/>
        </w:rPr>
      </w:pPr>
      <w:r w:rsidRPr="00AA02A4">
        <w:rPr>
          <w:rFonts w:ascii="Segoe UI" w:eastAsia="SimSun" w:hAnsi="Segoe UI" w:cs="Segoe UI"/>
          <w:kern w:val="1"/>
          <w:lang w:eastAsia="hi-IN" w:bidi="hi-IN"/>
        </w:rPr>
        <w:t>poprzez:</w:t>
      </w:r>
    </w:p>
    <w:p w:rsidR="009A4CD4" w:rsidRPr="00AA02A4" w:rsidRDefault="009A4CD4" w:rsidP="00920650">
      <w:pPr>
        <w:widowControl w:val="0"/>
        <w:numPr>
          <w:ilvl w:val="0"/>
          <w:numId w:val="106"/>
        </w:numPr>
        <w:suppressAutoHyphens/>
        <w:spacing w:after="0" w:line="240" w:lineRule="auto"/>
        <w:ind w:left="993" w:hanging="284"/>
        <w:jc w:val="both"/>
        <w:rPr>
          <w:rFonts w:ascii="Segoe UI" w:eastAsia="SimSun" w:hAnsi="Segoe UI" w:cs="Segoe UI"/>
          <w:kern w:val="1"/>
          <w:lang w:eastAsia="hi-IN" w:bidi="hi-IN"/>
        </w:rPr>
      </w:pPr>
      <w:r w:rsidRPr="00AA02A4">
        <w:rPr>
          <w:rFonts w:ascii="Segoe UI" w:eastAsia="SimSun" w:hAnsi="Segoe UI" w:cs="Segoe UI"/>
          <w:kern w:val="1"/>
          <w:lang w:eastAsia="hi-IN" w:bidi="hi-IN"/>
        </w:rPr>
        <w:t>przygotowywanie we własnym zakresie materiałów informacyjnych (m.in. np. ulotek, plakatów) o treści uzgodnionej z Zamawiającym oraz przekazywanie ich właścicielom nieruchomości, co najmniej jeden raz na rok,</w:t>
      </w:r>
    </w:p>
    <w:p w:rsidR="009A4CD4" w:rsidRPr="00AA02A4" w:rsidRDefault="009A4CD4" w:rsidP="00920650">
      <w:pPr>
        <w:widowControl w:val="0"/>
        <w:numPr>
          <w:ilvl w:val="0"/>
          <w:numId w:val="106"/>
        </w:numPr>
        <w:suppressAutoHyphens/>
        <w:spacing w:after="0" w:line="240" w:lineRule="auto"/>
        <w:ind w:left="993" w:hanging="284"/>
        <w:jc w:val="both"/>
        <w:rPr>
          <w:rFonts w:ascii="Segoe UI" w:eastAsia="SimSun" w:hAnsi="Segoe UI" w:cs="Segoe UI"/>
          <w:kern w:val="1"/>
          <w:lang w:eastAsia="hi-IN" w:bidi="hi-IN"/>
        </w:rPr>
      </w:pPr>
      <w:r w:rsidRPr="00AA02A4">
        <w:rPr>
          <w:rFonts w:ascii="Segoe UI" w:eastAsia="SimSun" w:hAnsi="Segoe UI" w:cs="Segoe UI"/>
          <w:kern w:val="1"/>
          <w:lang w:eastAsia="hi-IN" w:bidi="hi-IN"/>
        </w:rPr>
        <w:t>umieszczanie na workach i pojemnikach informacji o rodzaju odpadów, jakie należy umieszczać w danym worku, czy pojemniku;</w:t>
      </w:r>
    </w:p>
    <w:p w:rsidR="009A4CD4" w:rsidRPr="00AA02A4" w:rsidRDefault="009A4CD4" w:rsidP="00920650">
      <w:pPr>
        <w:widowControl w:val="0"/>
        <w:numPr>
          <w:ilvl w:val="0"/>
          <w:numId w:val="106"/>
        </w:numPr>
        <w:suppressAutoHyphens/>
        <w:spacing w:after="0" w:line="240" w:lineRule="auto"/>
        <w:ind w:left="993" w:hanging="284"/>
        <w:jc w:val="both"/>
        <w:rPr>
          <w:rFonts w:ascii="Segoe UI" w:eastAsia="SimSun" w:hAnsi="Segoe UI" w:cs="Segoe UI"/>
          <w:kern w:val="1"/>
          <w:lang w:eastAsia="hi-IN" w:bidi="hi-IN"/>
        </w:rPr>
      </w:pPr>
      <w:r w:rsidRPr="00AA02A4">
        <w:rPr>
          <w:rFonts w:ascii="Segoe UI" w:eastAsia="SimSun" w:hAnsi="Segoe UI" w:cs="Segoe UI"/>
          <w:kern w:val="1"/>
          <w:lang w:eastAsia="hi-IN" w:bidi="hi-IN"/>
        </w:rPr>
        <w:t xml:space="preserve">bieżące informowanie Zamawiającego o planowanych działaniach; </w:t>
      </w:r>
    </w:p>
    <w:p w:rsidR="009A4CD4" w:rsidRPr="00AA02A4" w:rsidRDefault="009A4CD4" w:rsidP="00920650">
      <w:pPr>
        <w:widowControl w:val="0"/>
        <w:numPr>
          <w:ilvl w:val="0"/>
          <w:numId w:val="104"/>
        </w:numPr>
        <w:tabs>
          <w:tab w:val="left" w:pos="297"/>
        </w:tabs>
        <w:suppressAutoHyphens/>
        <w:spacing w:after="0" w:line="240" w:lineRule="auto"/>
        <w:jc w:val="both"/>
        <w:rPr>
          <w:rFonts w:ascii="Segoe UI" w:hAnsi="Segoe UI" w:cs="Segoe UI"/>
          <w:kern w:val="1"/>
          <w:lang w:eastAsia="ar-SA"/>
        </w:rPr>
      </w:pPr>
      <w:r w:rsidRPr="00AA02A4">
        <w:rPr>
          <w:rFonts w:ascii="Segoe UI" w:hAnsi="Segoe UI" w:cs="Segoe UI"/>
          <w:kern w:val="1"/>
          <w:lang w:eastAsia="ar-SA"/>
        </w:rPr>
        <w:t xml:space="preserve">zorganizowanie pokazów sprzętu używanego w zakresie gospodarki odpadami, </w:t>
      </w:r>
      <w:r w:rsidRPr="00AA02A4">
        <w:rPr>
          <w:rFonts w:ascii="Segoe UI" w:hAnsi="Segoe UI" w:cs="Segoe UI"/>
          <w:kern w:val="1"/>
          <w:lang w:eastAsia="ar-SA"/>
        </w:rPr>
        <w:br/>
        <w:t>w ramach organizowanych przez Miasto imprez na terenie bazy Wykonawcy.</w:t>
      </w:r>
    </w:p>
    <w:p w:rsidR="009A4CD4" w:rsidRPr="00AA02A4" w:rsidRDefault="009A4CD4" w:rsidP="00920650">
      <w:pPr>
        <w:widowControl w:val="0"/>
        <w:numPr>
          <w:ilvl w:val="0"/>
          <w:numId w:val="104"/>
        </w:numPr>
        <w:tabs>
          <w:tab w:val="left" w:pos="297"/>
        </w:tabs>
        <w:suppressAutoHyphens/>
        <w:spacing w:after="0" w:line="240" w:lineRule="auto"/>
        <w:jc w:val="both"/>
        <w:rPr>
          <w:rFonts w:ascii="Segoe UI" w:hAnsi="Segoe UI" w:cs="Segoe UI"/>
          <w:kern w:val="1"/>
          <w:lang w:eastAsia="ar-SA"/>
        </w:rPr>
      </w:pPr>
      <w:r w:rsidRPr="00AA02A4">
        <w:rPr>
          <w:rFonts w:ascii="Segoe UI" w:hAnsi="Segoe UI" w:cs="Segoe UI"/>
          <w:kern w:val="1"/>
          <w:lang w:eastAsia="ar-SA"/>
        </w:rPr>
        <w:t>prowadzenie i promowanie Punktu Rzeczy Używanych jako działania na rzecz ograniczania masy odpadów, podczas imprez ekologicznych organizowanych przez Miasto;</w:t>
      </w:r>
    </w:p>
    <w:p w:rsidR="009A4CD4" w:rsidRPr="00AA02A4" w:rsidRDefault="009A4CD4" w:rsidP="00920650">
      <w:pPr>
        <w:widowControl w:val="0"/>
        <w:numPr>
          <w:ilvl w:val="0"/>
          <w:numId w:val="104"/>
        </w:numPr>
        <w:tabs>
          <w:tab w:val="left" w:pos="297"/>
        </w:tabs>
        <w:suppressAutoHyphens/>
        <w:spacing w:after="0" w:line="240" w:lineRule="auto"/>
        <w:jc w:val="both"/>
        <w:rPr>
          <w:rFonts w:ascii="Segoe UI" w:hAnsi="Segoe UI" w:cs="Segoe UI"/>
          <w:kern w:val="1"/>
          <w:lang w:eastAsia="ar-SA"/>
        </w:rPr>
      </w:pPr>
      <w:r w:rsidRPr="00AA02A4">
        <w:rPr>
          <w:rFonts w:ascii="Segoe UI" w:hAnsi="Segoe UI" w:cs="Segoe UI"/>
          <w:kern w:val="1"/>
          <w:lang w:eastAsia="ar-SA"/>
        </w:rPr>
        <w:t>prowadzenie kącika wymiany rzeczy używanych podczas imprez ekologicznych organizowanych przez Miasto.</w:t>
      </w:r>
    </w:p>
    <w:p w:rsidR="007753B0" w:rsidRPr="00AA02A4" w:rsidRDefault="007753B0" w:rsidP="00920650">
      <w:pPr>
        <w:widowControl w:val="0"/>
        <w:numPr>
          <w:ilvl w:val="0"/>
          <w:numId w:val="104"/>
        </w:numPr>
        <w:tabs>
          <w:tab w:val="left" w:pos="297"/>
        </w:tabs>
        <w:suppressAutoHyphens/>
        <w:spacing w:after="0" w:line="240" w:lineRule="auto"/>
        <w:jc w:val="both"/>
        <w:rPr>
          <w:rFonts w:ascii="Segoe UI" w:hAnsi="Segoe UI" w:cs="Segoe UI"/>
          <w:kern w:val="1"/>
          <w:lang w:eastAsia="ar-SA"/>
        </w:rPr>
      </w:pPr>
      <w:r w:rsidRPr="00AA02A4">
        <w:rPr>
          <w:rFonts w:ascii="Segoe UI" w:hAnsi="Segoe UI" w:cs="Segoe UI"/>
          <w:kern w:val="1"/>
          <w:lang w:eastAsia="ar-SA"/>
        </w:rPr>
        <w:t>promocję odbioru oraz zagospodarowania odpadów w ramach imprez lokalnych, w tym odbiór i zagospodarowanie na własny koszt do   Mg odpadów pochodzących z akcji ekologicznych.</w:t>
      </w:r>
    </w:p>
    <w:p w:rsidR="009A4CD4" w:rsidRPr="00AA02A4" w:rsidRDefault="009A4CD4" w:rsidP="009B6338">
      <w:pPr>
        <w:spacing w:after="0"/>
        <w:jc w:val="both"/>
        <w:rPr>
          <w:rFonts w:ascii="Segoe UI" w:hAnsi="Segoe UI" w:cs="Segoe UI"/>
          <w:kern w:val="1"/>
          <w:lang w:eastAsia="ar-SA"/>
        </w:rPr>
      </w:pPr>
    </w:p>
    <w:p w:rsidR="00A663F1" w:rsidRPr="00AA02A4" w:rsidRDefault="00916D78" w:rsidP="00A663F1">
      <w:pPr>
        <w:pStyle w:val="Standard"/>
        <w:jc w:val="right"/>
        <w:rPr>
          <w:rFonts w:ascii="Segoe UI" w:hAnsi="Segoe UI" w:cs="Segoe UI"/>
          <w:b/>
          <w:sz w:val="18"/>
          <w:szCs w:val="18"/>
        </w:rPr>
      </w:pPr>
      <w:r w:rsidRPr="00AA02A4">
        <w:rPr>
          <w:rFonts w:ascii="Segoe UI" w:hAnsi="Segoe UI" w:cs="Segoe UI"/>
          <w:sz w:val="22"/>
          <w:szCs w:val="22"/>
        </w:rPr>
        <w:br w:type="page"/>
      </w:r>
      <w:r w:rsidR="00A663F1" w:rsidRPr="00AA02A4">
        <w:rPr>
          <w:rFonts w:ascii="Segoe UI" w:hAnsi="Segoe UI" w:cs="Segoe UI"/>
          <w:b/>
          <w:sz w:val="18"/>
          <w:szCs w:val="18"/>
        </w:rPr>
        <w:lastRenderedPageBreak/>
        <w:t>Załącznik nr 1</w:t>
      </w:r>
      <w:r w:rsidR="009A4CD4" w:rsidRPr="00AA02A4">
        <w:rPr>
          <w:rFonts w:ascii="Segoe UI" w:hAnsi="Segoe UI" w:cs="Segoe UI"/>
          <w:b/>
          <w:sz w:val="18"/>
          <w:szCs w:val="18"/>
        </w:rPr>
        <w:t>2</w:t>
      </w:r>
      <w:r w:rsidR="00A663F1" w:rsidRPr="00AA02A4">
        <w:rPr>
          <w:rFonts w:ascii="Segoe UI" w:hAnsi="Segoe UI" w:cs="Segoe UI"/>
          <w:b/>
          <w:sz w:val="18"/>
          <w:szCs w:val="18"/>
        </w:rPr>
        <w:t xml:space="preserve"> do umowy nr …………..</w:t>
      </w:r>
    </w:p>
    <w:p w:rsidR="00A663F1" w:rsidRPr="00AA02A4" w:rsidRDefault="00A663F1" w:rsidP="00A663F1">
      <w:pPr>
        <w:pStyle w:val="Standard"/>
        <w:jc w:val="right"/>
        <w:rPr>
          <w:rFonts w:ascii="Segoe UI" w:hAnsi="Segoe UI" w:cs="Segoe UI"/>
          <w:b/>
          <w:sz w:val="18"/>
          <w:szCs w:val="18"/>
        </w:rPr>
      </w:pPr>
      <w:r w:rsidRPr="00AA02A4">
        <w:rPr>
          <w:rFonts w:ascii="Segoe UI" w:hAnsi="Segoe UI" w:cs="Segoe UI"/>
          <w:b/>
          <w:sz w:val="18"/>
          <w:szCs w:val="18"/>
        </w:rPr>
        <w:t xml:space="preserve">z dnia ……………….. r. </w:t>
      </w:r>
    </w:p>
    <w:p w:rsidR="00A663F1" w:rsidRPr="00AA02A4" w:rsidRDefault="00A663F1" w:rsidP="00A663F1">
      <w:pPr>
        <w:pStyle w:val="Standard"/>
        <w:jc w:val="right"/>
        <w:rPr>
          <w:rFonts w:ascii="Segoe UI" w:hAnsi="Segoe UI" w:cs="Segoe UI"/>
          <w:sz w:val="22"/>
          <w:szCs w:val="22"/>
        </w:rPr>
      </w:pPr>
    </w:p>
    <w:p w:rsidR="00A663F1" w:rsidRPr="00AA02A4" w:rsidRDefault="00A663F1" w:rsidP="00A663F1">
      <w:pPr>
        <w:pStyle w:val="Akapitzlist"/>
        <w:tabs>
          <w:tab w:val="left" w:pos="0"/>
        </w:tabs>
        <w:spacing w:after="0" w:line="240" w:lineRule="auto"/>
        <w:ind w:left="0"/>
        <w:jc w:val="both"/>
        <w:rPr>
          <w:rFonts w:ascii="Segoe UI" w:hAnsi="Segoe UI" w:cs="Segoe UI"/>
          <w:sz w:val="22"/>
          <w:szCs w:val="22"/>
        </w:rPr>
      </w:pPr>
    </w:p>
    <w:p w:rsidR="00A663F1" w:rsidRPr="00AA02A4" w:rsidRDefault="00A663F1" w:rsidP="00A663F1">
      <w:pPr>
        <w:pStyle w:val="Akapitzlist"/>
        <w:tabs>
          <w:tab w:val="left" w:pos="0"/>
        </w:tabs>
        <w:spacing w:after="0" w:line="240" w:lineRule="auto"/>
        <w:ind w:left="0"/>
        <w:jc w:val="both"/>
        <w:rPr>
          <w:b/>
        </w:rPr>
      </w:pPr>
      <w:r w:rsidRPr="00AA02A4">
        <w:rPr>
          <w:b/>
        </w:rPr>
        <w:t>Wzór sprawozdania – zagospodarowanie</w:t>
      </w:r>
    </w:p>
    <w:p w:rsidR="00A663F1" w:rsidRPr="00AA02A4" w:rsidRDefault="00A663F1" w:rsidP="00A663F1">
      <w:pPr>
        <w:pStyle w:val="Akapitzlist"/>
        <w:tabs>
          <w:tab w:val="left" w:pos="0"/>
        </w:tabs>
        <w:spacing w:after="0" w:line="240" w:lineRule="auto"/>
        <w:ind w:left="0"/>
        <w:jc w:val="both"/>
        <w:rPr>
          <w:b/>
        </w:rPr>
      </w:pPr>
    </w:p>
    <w:p w:rsidR="00A663F1" w:rsidRPr="00AA02A4" w:rsidRDefault="00A663F1" w:rsidP="00A663F1">
      <w:pPr>
        <w:pStyle w:val="Akapitzlist"/>
        <w:tabs>
          <w:tab w:val="left" w:pos="0"/>
        </w:tabs>
        <w:spacing w:after="0" w:line="240" w:lineRule="auto"/>
        <w:ind w:left="0"/>
        <w:jc w:val="center"/>
        <w:rPr>
          <w:b/>
        </w:rPr>
      </w:pPr>
      <w:r w:rsidRPr="00AA02A4">
        <w:rPr>
          <w:b/>
        </w:rPr>
        <w:t>Załącznik do faktury nr …………</w:t>
      </w:r>
    </w:p>
    <w:p w:rsidR="00A663F1" w:rsidRPr="00AA02A4" w:rsidRDefault="00A663F1" w:rsidP="00A663F1">
      <w:pPr>
        <w:pStyle w:val="Akapitzlist"/>
        <w:tabs>
          <w:tab w:val="left" w:pos="0"/>
        </w:tabs>
        <w:spacing w:after="0" w:line="240" w:lineRule="auto"/>
        <w:ind w:left="0"/>
        <w:jc w:val="center"/>
        <w:rPr>
          <w:b/>
        </w:rPr>
      </w:pPr>
      <w:r w:rsidRPr="00AA02A4">
        <w:rPr>
          <w:b/>
        </w:rPr>
        <w:t>Masa odpadów przyjętych do zagospodarowania [Mg] w miesiącu ……………….</w:t>
      </w:r>
    </w:p>
    <w:p w:rsidR="00A663F1" w:rsidRPr="00AA02A4" w:rsidRDefault="00A663F1" w:rsidP="00A663F1">
      <w:pPr>
        <w:pStyle w:val="Akapitzlist"/>
        <w:tabs>
          <w:tab w:val="left" w:pos="0"/>
        </w:tabs>
        <w:spacing w:after="0" w:line="240" w:lineRule="auto"/>
        <w:ind w:left="0"/>
        <w:jc w:val="both"/>
        <w:rPr>
          <w:b/>
        </w:rPr>
      </w:pPr>
    </w:p>
    <w:tbl>
      <w:tblPr>
        <w:tblW w:w="9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17"/>
        <w:gridCol w:w="1077"/>
        <w:gridCol w:w="1134"/>
        <w:gridCol w:w="583"/>
        <w:gridCol w:w="1076"/>
        <w:gridCol w:w="1134"/>
        <w:gridCol w:w="690"/>
        <w:gridCol w:w="870"/>
      </w:tblGrid>
      <w:tr w:rsidR="00EF0EE8" w:rsidRPr="00AA02A4">
        <w:tc>
          <w:tcPr>
            <w:tcW w:w="2717" w:type="dxa"/>
            <w:vMerge w:val="restart"/>
            <w:shd w:val="clear" w:color="auto" w:fill="B8CCE4"/>
          </w:tcPr>
          <w:p w:rsidR="00A663F1" w:rsidRPr="00AA02A4" w:rsidRDefault="00A663F1">
            <w:pPr>
              <w:pStyle w:val="Akapitzlist"/>
              <w:tabs>
                <w:tab w:val="left" w:pos="0"/>
              </w:tabs>
              <w:spacing w:after="0" w:line="240" w:lineRule="auto"/>
              <w:ind w:left="0"/>
              <w:jc w:val="center"/>
              <w:rPr>
                <w:rFonts w:ascii="Segoe UI" w:hAnsi="Segoe UI" w:cs="Segoe UI"/>
                <w:b/>
              </w:rPr>
            </w:pPr>
          </w:p>
          <w:p w:rsidR="00A663F1" w:rsidRPr="00AA02A4" w:rsidRDefault="00A663F1">
            <w:pPr>
              <w:pStyle w:val="Akapitzlist"/>
              <w:tabs>
                <w:tab w:val="left" w:pos="0"/>
              </w:tabs>
              <w:spacing w:after="0" w:line="240" w:lineRule="auto"/>
              <w:ind w:left="0"/>
              <w:jc w:val="center"/>
              <w:rPr>
                <w:rFonts w:ascii="Segoe UI" w:hAnsi="Segoe UI" w:cs="Segoe UI"/>
                <w:b/>
              </w:rPr>
            </w:pPr>
            <w:r w:rsidRPr="00AA02A4">
              <w:rPr>
                <w:rFonts w:ascii="Segoe UI" w:hAnsi="Segoe UI" w:cs="Segoe UI"/>
                <w:b/>
              </w:rPr>
              <w:t>Kod odpadów</w:t>
            </w:r>
          </w:p>
        </w:tc>
        <w:tc>
          <w:tcPr>
            <w:tcW w:w="6564" w:type="dxa"/>
            <w:gridSpan w:val="7"/>
            <w:shd w:val="clear" w:color="auto" w:fill="B8CCE4"/>
          </w:tcPr>
          <w:p w:rsidR="00A663F1" w:rsidRPr="00AA02A4" w:rsidRDefault="00A663F1">
            <w:pPr>
              <w:pStyle w:val="Akapitzlist"/>
              <w:tabs>
                <w:tab w:val="left" w:pos="0"/>
              </w:tabs>
              <w:spacing w:after="0" w:line="240" w:lineRule="auto"/>
              <w:ind w:left="0"/>
              <w:jc w:val="center"/>
              <w:rPr>
                <w:rFonts w:ascii="Segoe UI" w:hAnsi="Segoe UI" w:cs="Segoe UI"/>
                <w:b/>
              </w:rPr>
            </w:pPr>
            <w:r w:rsidRPr="00AA02A4">
              <w:rPr>
                <w:rFonts w:ascii="Segoe UI" w:hAnsi="Segoe UI" w:cs="Segoe UI"/>
                <w:b/>
              </w:rPr>
              <w:t>Masa przyjętych odpadów do zagospodarowania [Mg]</w:t>
            </w:r>
          </w:p>
        </w:tc>
      </w:tr>
      <w:tr w:rsidR="00EF0EE8" w:rsidRPr="00AA02A4">
        <w:tc>
          <w:tcPr>
            <w:tcW w:w="2717" w:type="dxa"/>
            <w:vMerge/>
            <w:shd w:val="clear" w:color="auto" w:fill="B8CCE4"/>
          </w:tcPr>
          <w:p w:rsidR="00A663F1" w:rsidRPr="00AA02A4" w:rsidRDefault="00A663F1">
            <w:pPr>
              <w:pStyle w:val="Akapitzlist"/>
              <w:tabs>
                <w:tab w:val="left" w:pos="0"/>
              </w:tabs>
              <w:spacing w:after="0" w:line="240" w:lineRule="auto"/>
              <w:ind w:left="0"/>
              <w:jc w:val="center"/>
              <w:rPr>
                <w:rFonts w:ascii="Segoe UI" w:hAnsi="Segoe UI" w:cs="Segoe UI"/>
                <w:b/>
              </w:rPr>
            </w:pPr>
          </w:p>
        </w:tc>
        <w:tc>
          <w:tcPr>
            <w:tcW w:w="1077" w:type="dxa"/>
            <w:shd w:val="clear" w:color="auto" w:fill="B8CCE4"/>
          </w:tcPr>
          <w:p w:rsidR="00A663F1" w:rsidRPr="00AA02A4" w:rsidRDefault="00A663F1">
            <w:pPr>
              <w:pStyle w:val="Akapitzlist"/>
              <w:tabs>
                <w:tab w:val="left" w:pos="0"/>
              </w:tabs>
              <w:spacing w:after="0" w:line="240" w:lineRule="auto"/>
              <w:ind w:left="0"/>
              <w:jc w:val="both"/>
              <w:rPr>
                <w:rFonts w:ascii="Segoe UI" w:hAnsi="Segoe UI" w:cs="Segoe UI"/>
                <w:b/>
              </w:rPr>
            </w:pPr>
            <w:r w:rsidRPr="00AA02A4">
              <w:rPr>
                <w:rFonts w:ascii="Segoe UI" w:hAnsi="Segoe UI" w:cs="Segoe UI"/>
                <w:b/>
              </w:rPr>
              <w:t>15 01 01</w:t>
            </w:r>
          </w:p>
        </w:tc>
        <w:tc>
          <w:tcPr>
            <w:tcW w:w="1134" w:type="dxa"/>
            <w:shd w:val="clear" w:color="auto" w:fill="B8CCE4"/>
          </w:tcPr>
          <w:p w:rsidR="00A663F1" w:rsidRPr="00AA02A4" w:rsidRDefault="00A663F1">
            <w:pPr>
              <w:pStyle w:val="Akapitzlist"/>
              <w:tabs>
                <w:tab w:val="left" w:pos="0"/>
              </w:tabs>
              <w:spacing w:after="0" w:line="240" w:lineRule="auto"/>
              <w:ind w:left="0"/>
              <w:jc w:val="both"/>
              <w:rPr>
                <w:rFonts w:ascii="Segoe UI" w:hAnsi="Segoe UI" w:cs="Segoe UI"/>
                <w:b/>
              </w:rPr>
            </w:pPr>
            <w:r w:rsidRPr="00AA02A4">
              <w:rPr>
                <w:rFonts w:ascii="Segoe UI" w:hAnsi="Segoe UI" w:cs="Segoe UI"/>
                <w:b/>
              </w:rPr>
              <w:t>15 01 02</w:t>
            </w:r>
          </w:p>
        </w:tc>
        <w:tc>
          <w:tcPr>
            <w:tcW w:w="583" w:type="dxa"/>
            <w:shd w:val="clear" w:color="auto" w:fill="B8CCE4"/>
          </w:tcPr>
          <w:p w:rsidR="00A663F1" w:rsidRPr="00AA02A4" w:rsidRDefault="00A663F1">
            <w:pPr>
              <w:pStyle w:val="Akapitzlist"/>
              <w:tabs>
                <w:tab w:val="left" w:pos="0"/>
              </w:tabs>
              <w:spacing w:after="0" w:line="240" w:lineRule="auto"/>
              <w:ind w:left="0"/>
              <w:jc w:val="both"/>
              <w:rPr>
                <w:rFonts w:ascii="Segoe UI" w:hAnsi="Segoe UI" w:cs="Segoe UI"/>
                <w:b/>
              </w:rPr>
            </w:pPr>
            <w:r w:rsidRPr="00AA02A4">
              <w:rPr>
                <w:rFonts w:ascii="Segoe UI" w:hAnsi="Segoe UI" w:cs="Segoe UI"/>
                <w:b/>
              </w:rPr>
              <w:t>…</w:t>
            </w:r>
          </w:p>
        </w:tc>
        <w:tc>
          <w:tcPr>
            <w:tcW w:w="1076" w:type="dxa"/>
            <w:shd w:val="clear" w:color="auto" w:fill="B8CCE4"/>
          </w:tcPr>
          <w:p w:rsidR="00A663F1" w:rsidRPr="00AA02A4" w:rsidRDefault="00A663F1">
            <w:pPr>
              <w:pStyle w:val="Akapitzlist"/>
              <w:tabs>
                <w:tab w:val="left" w:pos="0"/>
              </w:tabs>
              <w:spacing w:after="0" w:line="240" w:lineRule="auto"/>
              <w:ind w:left="0"/>
              <w:jc w:val="both"/>
              <w:rPr>
                <w:rFonts w:ascii="Segoe UI" w:hAnsi="Segoe UI" w:cs="Segoe UI"/>
                <w:b/>
              </w:rPr>
            </w:pPr>
            <w:r w:rsidRPr="00AA02A4">
              <w:rPr>
                <w:rFonts w:ascii="Segoe UI" w:hAnsi="Segoe UI" w:cs="Segoe UI"/>
                <w:b/>
              </w:rPr>
              <w:t>20 01 08</w:t>
            </w:r>
          </w:p>
        </w:tc>
        <w:tc>
          <w:tcPr>
            <w:tcW w:w="1134" w:type="dxa"/>
            <w:shd w:val="clear" w:color="auto" w:fill="B8CCE4"/>
          </w:tcPr>
          <w:p w:rsidR="00A663F1" w:rsidRPr="00AA02A4" w:rsidRDefault="00A663F1">
            <w:pPr>
              <w:pStyle w:val="Akapitzlist"/>
              <w:tabs>
                <w:tab w:val="left" w:pos="0"/>
              </w:tabs>
              <w:spacing w:after="0" w:line="240" w:lineRule="auto"/>
              <w:ind w:left="0"/>
              <w:jc w:val="both"/>
              <w:rPr>
                <w:rFonts w:ascii="Segoe UI" w:hAnsi="Segoe UI" w:cs="Segoe UI"/>
                <w:b/>
              </w:rPr>
            </w:pPr>
            <w:r w:rsidRPr="00AA02A4">
              <w:rPr>
                <w:rFonts w:ascii="Segoe UI" w:hAnsi="Segoe UI" w:cs="Segoe UI"/>
                <w:b/>
              </w:rPr>
              <w:t>20 02 01</w:t>
            </w:r>
          </w:p>
        </w:tc>
        <w:tc>
          <w:tcPr>
            <w:tcW w:w="690" w:type="dxa"/>
            <w:shd w:val="clear" w:color="auto" w:fill="B8CCE4"/>
          </w:tcPr>
          <w:p w:rsidR="00A663F1" w:rsidRPr="00AA02A4" w:rsidRDefault="00A663F1">
            <w:pPr>
              <w:pStyle w:val="Akapitzlist"/>
              <w:tabs>
                <w:tab w:val="left" w:pos="0"/>
              </w:tabs>
              <w:spacing w:after="0" w:line="240" w:lineRule="auto"/>
              <w:ind w:left="0"/>
              <w:jc w:val="both"/>
              <w:rPr>
                <w:rFonts w:ascii="Segoe UI" w:hAnsi="Segoe UI" w:cs="Segoe UI"/>
                <w:b/>
              </w:rPr>
            </w:pPr>
            <w:r w:rsidRPr="00AA02A4">
              <w:rPr>
                <w:rFonts w:ascii="Segoe UI" w:hAnsi="Segoe UI" w:cs="Segoe UI"/>
                <w:b/>
              </w:rPr>
              <w:t>…</w:t>
            </w:r>
          </w:p>
        </w:tc>
        <w:tc>
          <w:tcPr>
            <w:tcW w:w="870" w:type="dxa"/>
            <w:shd w:val="clear" w:color="auto" w:fill="B8CCE4"/>
          </w:tcPr>
          <w:p w:rsidR="00A663F1" w:rsidRPr="00AA02A4" w:rsidRDefault="00A663F1">
            <w:pPr>
              <w:pStyle w:val="Akapitzlist"/>
              <w:tabs>
                <w:tab w:val="left" w:pos="0"/>
              </w:tabs>
              <w:spacing w:after="0" w:line="240" w:lineRule="auto"/>
              <w:ind w:left="0"/>
              <w:jc w:val="both"/>
              <w:rPr>
                <w:rFonts w:ascii="Segoe UI" w:hAnsi="Segoe UI" w:cs="Segoe UI"/>
                <w:b/>
              </w:rPr>
            </w:pPr>
            <w:r w:rsidRPr="00AA02A4">
              <w:rPr>
                <w:rFonts w:ascii="Segoe UI" w:hAnsi="Segoe UI" w:cs="Segoe UI"/>
                <w:b/>
              </w:rPr>
              <w:t>Razem</w:t>
            </w:r>
          </w:p>
        </w:tc>
      </w:tr>
      <w:tr w:rsidR="00EF0EE8" w:rsidRPr="00AA02A4">
        <w:tc>
          <w:tcPr>
            <w:tcW w:w="2717" w:type="dxa"/>
            <w:shd w:val="clear" w:color="auto" w:fill="B8CCE4"/>
          </w:tcPr>
          <w:p w:rsidR="00A663F1" w:rsidRPr="00AA02A4" w:rsidRDefault="00A663F1">
            <w:pPr>
              <w:pStyle w:val="Akapitzlist"/>
              <w:tabs>
                <w:tab w:val="left" w:pos="0"/>
              </w:tabs>
              <w:spacing w:after="0" w:line="240" w:lineRule="auto"/>
              <w:ind w:left="0"/>
              <w:rPr>
                <w:rFonts w:ascii="Segoe UI" w:hAnsi="Segoe UI" w:cs="Segoe UI"/>
                <w:b/>
              </w:rPr>
            </w:pPr>
            <w:r w:rsidRPr="00AA02A4">
              <w:rPr>
                <w:rFonts w:ascii="Segoe UI" w:hAnsi="Segoe UI" w:cs="Segoe UI"/>
                <w:b/>
              </w:rPr>
              <w:t xml:space="preserve">Odpady pochodzące od właścicieli nieruchomości objętych </w:t>
            </w:r>
            <w:proofErr w:type="spellStart"/>
            <w:r w:rsidRPr="00AA02A4">
              <w:rPr>
                <w:rFonts w:ascii="Segoe UI" w:hAnsi="Segoe UI" w:cs="Segoe UI"/>
                <w:b/>
              </w:rPr>
              <w:t>gsgok</w:t>
            </w:r>
            <w:proofErr w:type="spellEnd"/>
            <w:r w:rsidRPr="00AA02A4">
              <w:rPr>
                <w:rFonts w:ascii="Segoe UI" w:hAnsi="Segoe UI" w:cs="Segoe UI"/>
                <w:b/>
              </w:rPr>
              <w:t xml:space="preserve"> na terenie Miasta Stargard</w:t>
            </w:r>
          </w:p>
        </w:tc>
        <w:tc>
          <w:tcPr>
            <w:tcW w:w="1077" w:type="dxa"/>
            <w:shd w:val="clear" w:color="auto" w:fill="auto"/>
          </w:tcPr>
          <w:p w:rsidR="00A663F1" w:rsidRPr="00AA02A4" w:rsidRDefault="00A663F1">
            <w:pPr>
              <w:pStyle w:val="Akapitzlist"/>
              <w:tabs>
                <w:tab w:val="left" w:pos="0"/>
              </w:tabs>
              <w:spacing w:after="0" w:line="240" w:lineRule="auto"/>
              <w:ind w:left="0"/>
              <w:jc w:val="both"/>
              <w:rPr>
                <w:rFonts w:ascii="Segoe UI" w:hAnsi="Segoe UI" w:cs="Segoe UI"/>
              </w:rPr>
            </w:pPr>
          </w:p>
        </w:tc>
        <w:tc>
          <w:tcPr>
            <w:tcW w:w="1134" w:type="dxa"/>
            <w:shd w:val="clear" w:color="auto" w:fill="auto"/>
          </w:tcPr>
          <w:p w:rsidR="00A663F1" w:rsidRPr="00AA02A4" w:rsidRDefault="00A663F1">
            <w:pPr>
              <w:pStyle w:val="Akapitzlist"/>
              <w:tabs>
                <w:tab w:val="left" w:pos="0"/>
              </w:tabs>
              <w:spacing w:after="0" w:line="240" w:lineRule="auto"/>
              <w:ind w:left="0"/>
              <w:jc w:val="both"/>
              <w:rPr>
                <w:rFonts w:ascii="Segoe UI" w:hAnsi="Segoe UI" w:cs="Segoe UI"/>
              </w:rPr>
            </w:pPr>
          </w:p>
        </w:tc>
        <w:tc>
          <w:tcPr>
            <w:tcW w:w="583" w:type="dxa"/>
            <w:shd w:val="clear" w:color="auto" w:fill="auto"/>
          </w:tcPr>
          <w:p w:rsidR="00A663F1" w:rsidRPr="00AA02A4" w:rsidRDefault="00A663F1">
            <w:pPr>
              <w:pStyle w:val="Akapitzlist"/>
              <w:tabs>
                <w:tab w:val="left" w:pos="0"/>
              </w:tabs>
              <w:spacing w:after="0" w:line="240" w:lineRule="auto"/>
              <w:ind w:left="0"/>
              <w:jc w:val="both"/>
              <w:rPr>
                <w:rFonts w:ascii="Segoe UI" w:hAnsi="Segoe UI" w:cs="Segoe UI"/>
              </w:rPr>
            </w:pPr>
          </w:p>
        </w:tc>
        <w:tc>
          <w:tcPr>
            <w:tcW w:w="1076" w:type="dxa"/>
            <w:shd w:val="clear" w:color="auto" w:fill="auto"/>
          </w:tcPr>
          <w:p w:rsidR="00A663F1" w:rsidRPr="00AA02A4" w:rsidRDefault="00A663F1">
            <w:pPr>
              <w:pStyle w:val="Akapitzlist"/>
              <w:tabs>
                <w:tab w:val="left" w:pos="0"/>
              </w:tabs>
              <w:spacing w:after="0" w:line="240" w:lineRule="auto"/>
              <w:ind w:left="0"/>
              <w:jc w:val="both"/>
              <w:rPr>
                <w:rFonts w:ascii="Segoe UI" w:hAnsi="Segoe UI" w:cs="Segoe UI"/>
              </w:rPr>
            </w:pPr>
          </w:p>
        </w:tc>
        <w:tc>
          <w:tcPr>
            <w:tcW w:w="1134" w:type="dxa"/>
            <w:shd w:val="clear" w:color="auto" w:fill="auto"/>
          </w:tcPr>
          <w:p w:rsidR="00A663F1" w:rsidRPr="00AA02A4" w:rsidRDefault="00A663F1">
            <w:pPr>
              <w:pStyle w:val="Akapitzlist"/>
              <w:tabs>
                <w:tab w:val="left" w:pos="0"/>
              </w:tabs>
              <w:spacing w:after="0" w:line="240" w:lineRule="auto"/>
              <w:ind w:left="0"/>
              <w:jc w:val="both"/>
              <w:rPr>
                <w:rFonts w:ascii="Segoe UI" w:hAnsi="Segoe UI" w:cs="Segoe UI"/>
              </w:rPr>
            </w:pPr>
          </w:p>
        </w:tc>
        <w:tc>
          <w:tcPr>
            <w:tcW w:w="690" w:type="dxa"/>
            <w:shd w:val="clear" w:color="auto" w:fill="auto"/>
          </w:tcPr>
          <w:p w:rsidR="00A663F1" w:rsidRPr="00AA02A4" w:rsidRDefault="00A663F1">
            <w:pPr>
              <w:pStyle w:val="Akapitzlist"/>
              <w:tabs>
                <w:tab w:val="left" w:pos="0"/>
              </w:tabs>
              <w:spacing w:after="0" w:line="240" w:lineRule="auto"/>
              <w:ind w:left="0"/>
              <w:jc w:val="both"/>
              <w:rPr>
                <w:rFonts w:ascii="Segoe UI" w:hAnsi="Segoe UI" w:cs="Segoe UI"/>
              </w:rPr>
            </w:pPr>
          </w:p>
        </w:tc>
        <w:tc>
          <w:tcPr>
            <w:tcW w:w="870" w:type="dxa"/>
            <w:shd w:val="clear" w:color="auto" w:fill="auto"/>
          </w:tcPr>
          <w:p w:rsidR="00A663F1" w:rsidRPr="00AA02A4" w:rsidRDefault="00A663F1">
            <w:pPr>
              <w:pStyle w:val="Akapitzlist"/>
              <w:tabs>
                <w:tab w:val="left" w:pos="0"/>
              </w:tabs>
              <w:spacing w:after="0" w:line="240" w:lineRule="auto"/>
              <w:ind w:left="0"/>
              <w:jc w:val="both"/>
              <w:rPr>
                <w:rFonts w:ascii="Segoe UI" w:hAnsi="Segoe UI" w:cs="Segoe UI"/>
              </w:rPr>
            </w:pPr>
          </w:p>
        </w:tc>
      </w:tr>
      <w:tr w:rsidR="00EF0EE8" w:rsidRPr="00AA02A4">
        <w:tc>
          <w:tcPr>
            <w:tcW w:w="2717" w:type="dxa"/>
            <w:shd w:val="clear" w:color="auto" w:fill="B8CCE4"/>
          </w:tcPr>
          <w:p w:rsidR="00A663F1" w:rsidRPr="00AA02A4" w:rsidRDefault="00A663F1">
            <w:pPr>
              <w:pStyle w:val="Akapitzlist"/>
              <w:tabs>
                <w:tab w:val="left" w:pos="0"/>
              </w:tabs>
              <w:spacing w:after="0" w:line="240" w:lineRule="auto"/>
              <w:ind w:left="0"/>
              <w:rPr>
                <w:rFonts w:ascii="Segoe UI" w:hAnsi="Segoe UI" w:cs="Segoe UI"/>
                <w:b/>
              </w:rPr>
            </w:pPr>
            <w:r w:rsidRPr="00AA02A4">
              <w:rPr>
                <w:rFonts w:ascii="Segoe UI" w:hAnsi="Segoe UI" w:cs="Segoe UI"/>
                <w:b/>
              </w:rPr>
              <w:t xml:space="preserve">Bioodpady pochodzące z terenu Miasta Szczecin od właścicieli nieruchomości objętych </w:t>
            </w:r>
            <w:proofErr w:type="spellStart"/>
            <w:r w:rsidRPr="00AA02A4">
              <w:rPr>
                <w:rFonts w:ascii="Segoe UI" w:hAnsi="Segoe UI" w:cs="Segoe UI"/>
                <w:b/>
              </w:rPr>
              <w:t>gsgok</w:t>
            </w:r>
            <w:proofErr w:type="spellEnd"/>
          </w:p>
        </w:tc>
        <w:tc>
          <w:tcPr>
            <w:tcW w:w="1077" w:type="dxa"/>
            <w:shd w:val="clear" w:color="auto" w:fill="808080"/>
          </w:tcPr>
          <w:p w:rsidR="00A663F1" w:rsidRPr="00AA02A4" w:rsidRDefault="00A663F1">
            <w:pPr>
              <w:pStyle w:val="Akapitzlist"/>
              <w:tabs>
                <w:tab w:val="left" w:pos="0"/>
              </w:tabs>
              <w:spacing w:after="0" w:line="240" w:lineRule="auto"/>
              <w:ind w:left="0"/>
              <w:jc w:val="both"/>
              <w:rPr>
                <w:rFonts w:ascii="Segoe UI" w:hAnsi="Segoe UI" w:cs="Segoe UI"/>
                <w:strike/>
              </w:rPr>
            </w:pPr>
          </w:p>
        </w:tc>
        <w:tc>
          <w:tcPr>
            <w:tcW w:w="1134" w:type="dxa"/>
            <w:shd w:val="clear" w:color="auto" w:fill="808080"/>
          </w:tcPr>
          <w:p w:rsidR="00A663F1" w:rsidRPr="00AA02A4" w:rsidRDefault="00A663F1">
            <w:pPr>
              <w:pStyle w:val="Akapitzlist"/>
              <w:tabs>
                <w:tab w:val="left" w:pos="0"/>
              </w:tabs>
              <w:spacing w:after="0" w:line="240" w:lineRule="auto"/>
              <w:ind w:left="0"/>
              <w:jc w:val="both"/>
              <w:rPr>
                <w:rFonts w:ascii="Segoe UI" w:hAnsi="Segoe UI" w:cs="Segoe UI"/>
                <w:strike/>
              </w:rPr>
            </w:pPr>
          </w:p>
        </w:tc>
        <w:tc>
          <w:tcPr>
            <w:tcW w:w="583" w:type="dxa"/>
            <w:shd w:val="clear" w:color="auto" w:fill="808080"/>
          </w:tcPr>
          <w:p w:rsidR="00A663F1" w:rsidRPr="00AA02A4" w:rsidRDefault="00A663F1">
            <w:pPr>
              <w:pStyle w:val="Akapitzlist"/>
              <w:tabs>
                <w:tab w:val="left" w:pos="0"/>
              </w:tabs>
              <w:spacing w:after="0" w:line="240" w:lineRule="auto"/>
              <w:ind w:left="0"/>
              <w:jc w:val="both"/>
              <w:rPr>
                <w:rFonts w:ascii="Segoe UI" w:hAnsi="Segoe UI" w:cs="Segoe UI"/>
                <w:strike/>
              </w:rPr>
            </w:pPr>
          </w:p>
        </w:tc>
        <w:tc>
          <w:tcPr>
            <w:tcW w:w="1076" w:type="dxa"/>
            <w:shd w:val="clear" w:color="auto" w:fill="auto"/>
          </w:tcPr>
          <w:p w:rsidR="00A663F1" w:rsidRPr="00AA02A4" w:rsidRDefault="00A663F1">
            <w:pPr>
              <w:pStyle w:val="Akapitzlist"/>
              <w:tabs>
                <w:tab w:val="left" w:pos="0"/>
              </w:tabs>
              <w:spacing w:after="0" w:line="240" w:lineRule="auto"/>
              <w:ind w:left="0"/>
              <w:jc w:val="both"/>
              <w:rPr>
                <w:rFonts w:ascii="Segoe UI" w:hAnsi="Segoe UI" w:cs="Segoe UI"/>
                <w:strike/>
              </w:rPr>
            </w:pPr>
          </w:p>
        </w:tc>
        <w:tc>
          <w:tcPr>
            <w:tcW w:w="1134" w:type="dxa"/>
            <w:shd w:val="clear" w:color="auto" w:fill="auto"/>
          </w:tcPr>
          <w:p w:rsidR="00A663F1" w:rsidRPr="00AA02A4" w:rsidRDefault="00A663F1">
            <w:pPr>
              <w:pStyle w:val="Akapitzlist"/>
              <w:tabs>
                <w:tab w:val="left" w:pos="0"/>
              </w:tabs>
              <w:spacing w:after="0" w:line="240" w:lineRule="auto"/>
              <w:ind w:left="0"/>
              <w:jc w:val="both"/>
              <w:rPr>
                <w:rFonts w:ascii="Segoe UI" w:hAnsi="Segoe UI" w:cs="Segoe UI"/>
                <w:strike/>
              </w:rPr>
            </w:pPr>
          </w:p>
        </w:tc>
        <w:tc>
          <w:tcPr>
            <w:tcW w:w="690" w:type="dxa"/>
            <w:shd w:val="clear" w:color="auto" w:fill="808080"/>
          </w:tcPr>
          <w:p w:rsidR="00A663F1" w:rsidRPr="00AA02A4" w:rsidRDefault="00A663F1">
            <w:pPr>
              <w:pStyle w:val="Akapitzlist"/>
              <w:tabs>
                <w:tab w:val="left" w:pos="0"/>
              </w:tabs>
              <w:spacing w:after="0" w:line="240" w:lineRule="auto"/>
              <w:ind w:left="0"/>
              <w:jc w:val="both"/>
              <w:rPr>
                <w:rFonts w:ascii="Segoe UI" w:hAnsi="Segoe UI" w:cs="Segoe UI"/>
                <w:strike/>
              </w:rPr>
            </w:pPr>
          </w:p>
        </w:tc>
        <w:tc>
          <w:tcPr>
            <w:tcW w:w="870" w:type="dxa"/>
            <w:shd w:val="clear" w:color="auto" w:fill="auto"/>
          </w:tcPr>
          <w:p w:rsidR="00A663F1" w:rsidRPr="00AA02A4" w:rsidRDefault="00A663F1">
            <w:pPr>
              <w:pStyle w:val="Akapitzlist"/>
              <w:tabs>
                <w:tab w:val="left" w:pos="0"/>
              </w:tabs>
              <w:spacing w:after="0" w:line="240" w:lineRule="auto"/>
              <w:ind w:left="0"/>
              <w:jc w:val="both"/>
              <w:rPr>
                <w:rFonts w:ascii="Segoe UI" w:hAnsi="Segoe UI" w:cs="Segoe UI"/>
                <w:strike/>
              </w:rPr>
            </w:pPr>
          </w:p>
        </w:tc>
      </w:tr>
      <w:tr w:rsidR="00EF0EE8" w:rsidRPr="00AA02A4">
        <w:tc>
          <w:tcPr>
            <w:tcW w:w="2717" w:type="dxa"/>
            <w:shd w:val="clear" w:color="auto" w:fill="B8CCE4"/>
          </w:tcPr>
          <w:p w:rsidR="00A663F1" w:rsidRPr="00AA02A4" w:rsidRDefault="00A663F1">
            <w:pPr>
              <w:pStyle w:val="Akapitzlist"/>
              <w:tabs>
                <w:tab w:val="left" w:pos="0"/>
              </w:tabs>
              <w:spacing w:after="0" w:line="240" w:lineRule="auto"/>
              <w:ind w:left="0"/>
              <w:rPr>
                <w:rFonts w:ascii="Segoe UI" w:hAnsi="Segoe UI" w:cs="Segoe UI"/>
                <w:b/>
              </w:rPr>
            </w:pPr>
            <w:r w:rsidRPr="00AA02A4">
              <w:rPr>
                <w:rFonts w:ascii="Segoe UI" w:hAnsi="Segoe UI" w:cs="Segoe UI"/>
                <w:b/>
              </w:rPr>
              <w:t>Odpady pochodzące z likwidacji „dzikich wysypisk”</w:t>
            </w:r>
          </w:p>
        </w:tc>
        <w:tc>
          <w:tcPr>
            <w:tcW w:w="1077" w:type="dxa"/>
            <w:shd w:val="clear" w:color="auto" w:fill="auto"/>
          </w:tcPr>
          <w:p w:rsidR="00A663F1" w:rsidRPr="00AA02A4" w:rsidRDefault="00A663F1">
            <w:pPr>
              <w:pStyle w:val="Akapitzlist"/>
              <w:tabs>
                <w:tab w:val="left" w:pos="0"/>
              </w:tabs>
              <w:spacing w:after="0" w:line="240" w:lineRule="auto"/>
              <w:ind w:left="0"/>
              <w:jc w:val="both"/>
              <w:rPr>
                <w:rFonts w:ascii="Segoe UI" w:hAnsi="Segoe UI" w:cs="Segoe UI"/>
              </w:rPr>
            </w:pPr>
          </w:p>
        </w:tc>
        <w:tc>
          <w:tcPr>
            <w:tcW w:w="1134" w:type="dxa"/>
            <w:shd w:val="clear" w:color="auto" w:fill="auto"/>
          </w:tcPr>
          <w:p w:rsidR="00A663F1" w:rsidRPr="00AA02A4" w:rsidRDefault="00A663F1">
            <w:pPr>
              <w:pStyle w:val="Akapitzlist"/>
              <w:tabs>
                <w:tab w:val="left" w:pos="0"/>
              </w:tabs>
              <w:spacing w:after="0" w:line="240" w:lineRule="auto"/>
              <w:ind w:left="0"/>
              <w:jc w:val="both"/>
              <w:rPr>
                <w:rFonts w:ascii="Segoe UI" w:hAnsi="Segoe UI" w:cs="Segoe UI"/>
              </w:rPr>
            </w:pPr>
          </w:p>
        </w:tc>
        <w:tc>
          <w:tcPr>
            <w:tcW w:w="583" w:type="dxa"/>
            <w:shd w:val="clear" w:color="auto" w:fill="auto"/>
          </w:tcPr>
          <w:p w:rsidR="00A663F1" w:rsidRPr="00AA02A4" w:rsidRDefault="00A663F1">
            <w:pPr>
              <w:pStyle w:val="Akapitzlist"/>
              <w:tabs>
                <w:tab w:val="left" w:pos="0"/>
              </w:tabs>
              <w:spacing w:after="0" w:line="240" w:lineRule="auto"/>
              <w:ind w:left="0"/>
              <w:jc w:val="both"/>
              <w:rPr>
                <w:rFonts w:ascii="Segoe UI" w:hAnsi="Segoe UI" w:cs="Segoe UI"/>
              </w:rPr>
            </w:pPr>
          </w:p>
        </w:tc>
        <w:tc>
          <w:tcPr>
            <w:tcW w:w="1076" w:type="dxa"/>
            <w:shd w:val="clear" w:color="auto" w:fill="auto"/>
          </w:tcPr>
          <w:p w:rsidR="00A663F1" w:rsidRPr="00AA02A4" w:rsidRDefault="00A663F1">
            <w:pPr>
              <w:pStyle w:val="Akapitzlist"/>
              <w:tabs>
                <w:tab w:val="left" w:pos="0"/>
              </w:tabs>
              <w:spacing w:after="0" w:line="240" w:lineRule="auto"/>
              <w:ind w:left="0"/>
              <w:jc w:val="both"/>
              <w:rPr>
                <w:rFonts w:ascii="Segoe UI" w:hAnsi="Segoe UI" w:cs="Segoe UI"/>
              </w:rPr>
            </w:pPr>
          </w:p>
        </w:tc>
        <w:tc>
          <w:tcPr>
            <w:tcW w:w="1134" w:type="dxa"/>
            <w:shd w:val="clear" w:color="auto" w:fill="auto"/>
          </w:tcPr>
          <w:p w:rsidR="00A663F1" w:rsidRPr="00AA02A4" w:rsidRDefault="00A663F1">
            <w:pPr>
              <w:pStyle w:val="Akapitzlist"/>
              <w:tabs>
                <w:tab w:val="left" w:pos="0"/>
              </w:tabs>
              <w:spacing w:after="0" w:line="240" w:lineRule="auto"/>
              <w:ind w:left="0"/>
              <w:jc w:val="both"/>
              <w:rPr>
                <w:rFonts w:ascii="Segoe UI" w:hAnsi="Segoe UI" w:cs="Segoe UI"/>
              </w:rPr>
            </w:pPr>
          </w:p>
        </w:tc>
        <w:tc>
          <w:tcPr>
            <w:tcW w:w="690" w:type="dxa"/>
            <w:shd w:val="clear" w:color="auto" w:fill="auto"/>
          </w:tcPr>
          <w:p w:rsidR="00A663F1" w:rsidRPr="00AA02A4" w:rsidRDefault="00A663F1">
            <w:pPr>
              <w:pStyle w:val="Akapitzlist"/>
              <w:tabs>
                <w:tab w:val="left" w:pos="0"/>
              </w:tabs>
              <w:spacing w:after="0" w:line="240" w:lineRule="auto"/>
              <w:ind w:left="0"/>
              <w:jc w:val="both"/>
              <w:rPr>
                <w:rFonts w:ascii="Segoe UI" w:hAnsi="Segoe UI" w:cs="Segoe UI"/>
              </w:rPr>
            </w:pPr>
          </w:p>
        </w:tc>
        <w:tc>
          <w:tcPr>
            <w:tcW w:w="870" w:type="dxa"/>
            <w:shd w:val="clear" w:color="auto" w:fill="auto"/>
          </w:tcPr>
          <w:p w:rsidR="00A663F1" w:rsidRPr="00AA02A4" w:rsidRDefault="00A663F1">
            <w:pPr>
              <w:pStyle w:val="Akapitzlist"/>
              <w:tabs>
                <w:tab w:val="left" w:pos="0"/>
              </w:tabs>
              <w:spacing w:after="0" w:line="240" w:lineRule="auto"/>
              <w:ind w:left="0"/>
              <w:jc w:val="both"/>
              <w:rPr>
                <w:rFonts w:ascii="Segoe UI" w:hAnsi="Segoe UI" w:cs="Segoe UI"/>
              </w:rPr>
            </w:pPr>
          </w:p>
        </w:tc>
      </w:tr>
      <w:tr w:rsidR="00EF0EE8" w:rsidRPr="00AA02A4">
        <w:tc>
          <w:tcPr>
            <w:tcW w:w="2717" w:type="dxa"/>
            <w:shd w:val="clear" w:color="auto" w:fill="B8CCE4"/>
          </w:tcPr>
          <w:p w:rsidR="00A663F1" w:rsidRPr="00AA02A4" w:rsidRDefault="00A663F1">
            <w:pPr>
              <w:pStyle w:val="Akapitzlist"/>
              <w:tabs>
                <w:tab w:val="left" w:pos="0"/>
                <w:tab w:val="left" w:pos="284"/>
              </w:tabs>
              <w:spacing w:after="0" w:line="240" w:lineRule="auto"/>
              <w:ind w:left="0"/>
              <w:rPr>
                <w:rFonts w:ascii="Segoe UI" w:hAnsi="Segoe UI" w:cs="Segoe UI"/>
                <w:b/>
              </w:rPr>
            </w:pPr>
            <w:r w:rsidRPr="00AA02A4">
              <w:rPr>
                <w:rFonts w:ascii="Segoe UI" w:hAnsi="Segoe UI" w:cs="Segoe UI"/>
                <w:b/>
              </w:rPr>
              <w:t>Odpady przyjęte w ramach działania określonego w § 2 ust. 1 pkt 11 umowy (akcja ekologiczna)</w:t>
            </w:r>
          </w:p>
        </w:tc>
        <w:tc>
          <w:tcPr>
            <w:tcW w:w="1077" w:type="dxa"/>
            <w:shd w:val="clear" w:color="auto" w:fill="auto"/>
          </w:tcPr>
          <w:p w:rsidR="00A663F1" w:rsidRPr="00AA02A4" w:rsidRDefault="00A663F1">
            <w:pPr>
              <w:pStyle w:val="Akapitzlist"/>
              <w:tabs>
                <w:tab w:val="left" w:pos="0"/>
              </w:tabs>
              <w:spacing w:after="0" w:line="240" w:lineRule="auto"/>
              <w:ind w:left="0"/>
              <w:jc w:val="both"/>
              <w:rPr>
                <w:rFonts w:ascii="Segoe UI" w:hAnsi="Segoe UI" w:cs="Segoe UI"/>
              </w:rPr>
            </w:pPr>
          </w:p>
        </w:tc>
        <w:tc>
          <w:tcPr>
            <w:tcW w:w="1134" w:type="dxa"/>
            <w:shd w:val="clear" w:color="auto" w:fill="auto"/>
          </w:tcPr>
          <w:p w:rsidR="00A663F1" w:rsidRPr="00AA02A4" w:rsidRDefault="00A663F1">
            <w:pPr>
              <w:pStyle w:val="Akapitzlist"/>
              <w:tabs>
                <w:tab w:val="left" w:pos="0"/>
              </w:tabs>
              <w:spacing w:after="0" w:line="240" w:lineRule="auto"/>
              <w:ind w:left="0"/>
              <w:jc w:val="both"/>
              <w:rPr>
                <w:rFonts w:ascii="Segoe UI" w:hAnsi="Segoe UI" w:cs="Segoe UI"/>
              </w:rPr>
            </w:pPr>
          </w:p>
        </w:tc>
        <w:tc>
          <w:tcPr>
            <w:tcW w:w="583" w:type="dxa"/>
            <w:shd w:val="clear" w:color="auto" w:fill="auto"/>
          </w:tcPr>
          <w:p w:rsidR="00A663F1" w:rsidRPr="00AA02A4" w:rsidRDefault="00A663F1">
            <w:pPr>
              <w:pStyle w:val="Akapitzlist"/>
              <w:tabs>
                <w:tab w:val="left" w:pos="0"/>
              </w:tabs>
              <w:spacing w:after="0" w:line="240" w:lineRule="auto"/>
              <w:ind w:left="0"/>
              <w:jc w:val="both"/>
              <w:rPr>
                <w:rFonts w:ascii="Segoe UI" w:hAnsi="Segoe UI" w:cs="Segoe UI"/>
              </w:rPr>
            </w:pPr>
          </w:p>
        </w:tc>
        <w:tc>
          <w:tcPr>
            <w:tcW w:w="1076" w:type="dxa"/>
            <w:shd w:val="clear" w:color="auto" w:fill="auto"/>
          </w:tcPr>
          <w:p w:rsidR="00A663F1" w:rsidRPr="00AA02A4" w:rsidRDefault="00A663F1">
            <w:pPr>
              <w:pStyle w:val="Akapitzlist"/>
              <w:tabs>
                <w:tab w:val="left" w:pos="0"/>
              </w:tabs>
              <w:spacing w:after="0" w:line="240" w:lineRule="auto"/>
              <w:ind w:left="0"/>
              <w:jc w:val="both"/>
              <w:rPr>
                <w:rFonts w:ascii="Segoe UI" w:hAnsi="Segoe UI" w:cs="Segoe UI"/>
              </w:rPr>
            </w:pPr>
          </w:p>
        </w:tc>
        <w:tc>
          <w:tcPr>
            <w:tcW w:w="1134" w:type="dxa"/>
            <w:shd w:val="clear" w:color="auto" w:fill="auto"/>
          </w:tcPr>
          <w:p w:rsidR="00A663F1" w:rsidRPr="00AA02A4" w:rsidRDefault="00A663F1">
            <w:pPr>
              <w:pStyle w:val="Akapitzlist"/>
              <w:tabs>
                <w:tab w:val="left" w:pos="0"/>
              </w:tabs>
              <w:spacing w:after="0" w:line="240" w:lineRule="auto"/>
              <w:ind w:left="0"/>
              <w:jc w:val="both"/>
              <w:rPr>
                <w:rFonts w:ascii="Segoe UI" w:hAnsi="Segoe UI" w:cs="Segoe UI"/>
              </w:rPr>
            </w:pPr>
          </w:p>
        </w:tc>
        <w:tc>
          <w:tcPr>
            <w:tcW w:w="690" w:type="dxa"/>
            <w:shd w:val="clear" w:color="auto" w:fill="auto"/>
          </w:tcPr>
          <w:p w:rsidR="00A663F1" w:rsidRPr="00AA02A4" w:rsidRDefault="00A663F1">
            <w:pPr>
              <w:pStyle w:val="Akapitzlist"/>
              <w:tabs>
                <w:tab w:val="left" w:pos="0"/>
              </w:tabs>
              <w:spacing w:after="0" w:line="240" w:lineRule="auto"/>
              <w:ind w:left="0"/>
              <w:jc w:val="both"/>
              <w:rPr>
                <w:rFonts w:ascii="Segoe UI" w:hAnsi="Segoe UI" w:cs="Segoe UI"/>
              </w:rPr>
            </w:pPr>
          </w:p>
        </w:tc>
        <w:tc>
          <w:tcPr>
            <w:tcW w:w="870" w:type="dxa"/>
            <w:shd w:val="clear" w:color="auto" w:fill="auto"/>
          </w:tcPr>
          <w:p w:rsidR="00A663F1" w:rsidRPr="00AA02A4" w:rsidRDefault="00A663F1">
            <w:pPr>
              <w:pStyle w:val="Akapitzlist"/>
              <w:tabs>
                <w:tab w:val="left" w:pos="0"/>
              </w:tabs>
              <w:spacing w:after="0" w:line="240" w:lineRule="auto"/>
              <w:ind w:left="0"/>
              <w:jc w:val="both"/>
              <w:rPr>
                <w:rFonts w:ascii="Segoe UI" w:hAnsi="Segoe UI" w:cs="Segoe UI"/>
              </w:rPr>
            </w:pPr>
          </w:p>
        </w:tc>
      </w:tr>
      <w:tr w:rsidR="00EF0EE8" w:rsidRPr="00AA02A4">
        <w:tc>
          <w:tcPr>
            <w:tcW w:w="2717" w:type="dxa"/>
            <w:shd w:val="clear" w:color="auto" w:fill="B8CCE4"/>
          </w:tcPr>
          <w:p w:rsidR="00A663F1" w:rsidRPr="00AA02A4" w:rsidRDefault="00A663F1">
            <w:pPr>
              <w:pStyle w:val="Akapitzlist"/>
              <w:tabs>
                <w:tab w:val="left" w:pos="0"/>
              </w:tabs>
              <w:spacing w:after="0" w:line="240" w:lineRule="auto"/>
              <w:ind w:left="0"/>
              <w:jc w:val="both"/>
              <w:rPr>
                <w:rFonts w:ascii="Segoe UI" w:hAnsi="Segoe UI" w:cs="Segoe UI"/>
                <w:b/>
              </w:rPr>
            </w:pPr>
          </w:p>
          <w:p w:rsidR="00A663F1" w:rsidRPr="00AA02A4" w:rsidRDefault="00A663F1">
            <w:pPr>
              <w:pStyle w:val="Akapitzlist"/>
              <w:tabs>
                <w:tab w:val="left" w:pos="0"/>
              </w:tabs>
              <w:spacing w:after="0" w:line="240" w:lineRule="auto"/>
              <w:ind w:left="0"/>
              <w:jc w:val="both"/>
              <w:rPr>
                <w:rFonts w:ascii="Segoe UI" w:hAnsi="Segoe UI" w:cs="Segoe UI"/>
                <w:b/>
              </w:rPr>
            </w:pPr>
            <w:r w:rsidRPr="00AA02A4">
              <w:rPr>
                <w:rFonts w:ascii="Segoe UI" w:hAnsi="Segoe UI" w:cs="Segoe UI"/>
                <w:b/>
              </w:rPr>
              <w:t>Razem:</w:t>
            </w:r>
          </w:p>
        </w:tc>
        <w:tc>
          <w:tcPr>
            <w:tcW w:w="1077" w:type="dxa"/>
            <w:shd w:val="clear" w:color="auto" w:fill="auto"/>
          </w:tcPr>
          <w:p w:rsidR="00A663F1" w:rsidRPr="00AA02A4" w:rsidRDefault="00A663F1">
            <w:pPr>
              <w:pStyle w:val="Akapitzlist"/>
              <w:tabs>
                <w:tab w:val="left" w:pos="0"/>
              </w:tabs>
              <w:spacing w:after="0" w:line="240" w:lineRule="auto"/>
              <w:ind w:left="0"/>
              <w:jc w:val="both"/>
              <w:rPr>
                <w:rFonts w:ascii="Segoe UI" w:hAnsi="Segoe UI" w:cs="Segoe UI"/>
              </w:rPr>
            </w:pPr>
          </w:p>
        </w:tc>
        <w:tc>
          <w:tcPr>
            <w:tcW w:w="1134" w:type="dxa"/>
            <w:shd w:val="clear" w:color="auto" w:fill="auto"/>
          </w:tcPr>
          <w:p w:rsidR="00A663F1" w:rsidRPr="00AA02A4" w:rsidRDefault="00A663F1">
            <w:pPr>
              <w:pStyle w:val="Akapitzlist"/>
              <w:tabs>
                <w:tab w:val="left" w:pos="0"/>
              </w:tabs>
              <w:spacing w:after="0" w:line="240" w:lineRule="auto"/>
              <w:ind w:left="0"/>
              <w:jc w:val="both"/>
              <w:rPr>
                <w:rFonts w:ascii="Segoe UI" w:hAnsi="Segoe UI" w:cs="Segoe UI"/>
              </w:rPr>
            </w:pPr>
          </w:p>
        </w:tc>
        <w:tc>
          <w:tcPr>
            <w:tcW w:w="583" w:type="dxa"/>
            <w:shd w:val="clear" w:color="auto" w:fill="auto"/>
          </w:tcPr>
          <w:p w:rsidR="00A663F1" w:rsidRPr="00AA02A4" w:rsidRDefault="00A663F1">
            <w:pPr>
              <w:pStyle w:val="Akapitzlist"/>
              <w:tabs>
                <w:tab w:val="left" w:pos="0"/>
              </w:tabs>
              <w:spacing w:after="0" w:line="240" w:lineRule="auto"/>
              <w:ind w:left="0"/>
              <w:jc w:val="both"/>
              <w:rPr>
                <w:rFonts w:ascii="Segoe UI" w:hAnsi="Segoe UI" w:cs="Segoe UI"/>
              </w:rPr>
            </w:pPr>
          </w:p>
        </w:tc>
        <w:tc>
          <w:tcPr>
            <w:tcW w:w="1076" w:type="dxa"/>
            <w:shd w:val="clear" w:color="auto" w:fill="auto"/>
          </w:tcPr>
          <w:p w:rsidR="00A663F1" w:rsidRPr="00AA02A4" w:rsidRDefault="00A663F1">
            <w:pPr>
              <w:pStyle w:val="Akapitzlist"/>
              <w:tabs>
                <w:tab w:val="left" w:pos="0"/>
              </w:tabs>
              <w:spacing w:after="0" w:line="240" w:lineRule="auto"/>
              <w:ind w:left="0"/>
              <w:jc w:val="both"/>
              <w:rPr>
                <w:rFonts w:ascii="Segoe UI" w:hAnsi="Segoe UI" w:cs="Segoe UI"/>
              </w:rPr>
            </w:pPr>
          </w:p>
        </w:tc>
        <w:tc>
          <w:tcPr>
            <w:tcW w:w="1134" w:type="dxa"/>
            <w:shd w:val="clear" w:color="auto" w:fill="auto"/>
          </w:tcPr>
          <w:p w:rsidR="00A663F1" w:rsidRPr="00AA02A4" w:rsidRDefault="00A663F1">
            <w:pPr>
              <w:pStyle w:val="Akapitzlist"/>
              <w:tabs>
                <w:tab w:val="left" w:pos="0"/>
              </w:tabs>
              <w:spacing w:after="0" w:line="240" w:lineRule="auto"/>
              <w:ind w:left="0"/>
              <w:jc w:val="both"/>
              <w:rPr>
                <w:rFonts w:ascii="Segoe UI" w:hAnsi="Segoe UI" w:cs="Segoe UI"/>
              </w:rPr>
            </w:pPr>
          </w:p>
        </w:tc>
        <w:tc>
          <w:tcPr>
            <w:tcW w:w="690" w:type="dxa"/>
            <w:shd w:val="clear" w:color="auto" w:fill="auto"/>
          </w:tcPr>
          <w:p w:rsidR="00A663F1" w:rsidRPr="00AA02A4" w:rsidRDefault="00A663F1">
            <w:pPr>
              <w:pStyle w:val="Akapitzlist"/>
              <w:tabs>
                <w:tab w:val="left" w:pos="0"/>
              </w:tabs>
              <w:spacing w:after="0" w:line="240" w:lineRule="auto"/>
              <w:ind w:left="0"/>
              <w:jc w:val="both"/>
              <w:rPr>
                <w:rFonts w:ascii="Segoe UI" w:hAnsi="Segoe UI" w:cs="Segoe UI"/>
              </w:rPr>
            </w:pPr>
          </w:p>
        </w:tc>
        <w:tc>
          <w:tcPr>
            <w:tcW w:w="870" w:type="dxa"/>
            <w:shd w:val="clear" w:color="auto" w:fill="auto"/>
          </w:tcPr>
          <w:p w:rsidR="00A663F1" w:rsidRPr="00AA02A4" w:rsidRDefault="00A663F1">
            <w:pPr>
              <w:pStyle w:val="Akapitzlist"/>
              <w:tabs>
                <w:tab w:val="left" w:pos="0"/>
              </w:tabs>
              <w:spacing w:after="0" w:line="240" w:lineRule="auto"/>
              <w:ind w:left="0"/>
              <w:jc w:val="both"/>
              <w:rPr>
                <w:rFonts w:ascii="Segoe UI" w:hAnsi="Segoe UI" w:cs="Segoe UI"/>
              </w:rPr>
            </w:pPr>
          </w:p>
        </w:tc>
      </w:tr>
    </w:tbl>
    <w:p w:rsidR="00A663F1" w:rsidRPr="00AA02A4" w:rsidRDefault="00A663F1" w:rsidP="00A663F1">
      <w:pPr>
        <w:pStyle w:val="Akapitzlist"/>
        <w:tabs>
          <w:tab w:val="left" w:pos="0"/>
        </w:tabs>
        <w:spacing w:after="0" w:line="240" w:lineRule="auto"/>
        <w:ind w:left="0"/>
        <w:jc w:val="both"/>
      </w:pPr>
    </w:p>
    <w:p w:rsidR="00A663F1" w:rsidRPr="00AA02A4" w:rsidRDefault="00A663F1" w:rsidP="00FC26F3">
      <w:pPr>
        <w:pStyle w:val="Standard"/>
        <w:jc w:val="right"/>
        <w:rPr>
          <w:rFonts w:ascii="Segoe UI" w:hAnsi="Segoe UI" w:cs="Segoe UI"/>
          <w:sz w:val="22"/>
          <w:szCs w:val="22"/>
        </w:rPr>
      </w:pPr>
    </w:p>
    <w:p w:rsidR="00A663F1" w:rsidRPr="00AA02A4" w:rsidRDefault="00A663F1" w:rsidP="00FC26F3">
      <w:pPr>
        <w:pStyle w:val="Standard"/>
        <w:jc w:val="right"/>
        <w:rPr>
          <w:rFonts w:ascii="Segoe UI" w:hAnsi="Segoe UI" w:cs="Segoe UI"/>
          <w:b/>
          <w:sz w:val="18"/>
          <w:szCs w:val="18"/>
        </w:rPr>
      </w:pPr>
    </w:p>
    <w:p w:rsidR="00A663F1" w:rsidRPr="00AA02A4" w:rsidRDefault="00A663F1" w:rsidP="00A663F1">
      <w:pPr>
        <w:pStyle w:val="Standard"/>
        <w:jc w:val="right"/>
        <w:rPr>
          <w:rFonts w:ascii="Segoe UI" w:hAnsi="Segoe UI" w:cs="Segoe UI"/>
          <w:b/>
          <w:sz w:val="18"/>
          <w:szCs w:val="18"/>
        </w:rPr>
      </w:pPr>
      <w:r w:rsidRPr="00AA02A4">
        <w:rPr>
          <w:rFonts w:ascii="Segoe UI" w:hAnsi="Segoe UI" w:cs="Segoe UI"/>
          <w:b/>
          <w:sz w:val="18"/>
          <w:szCs w:val="18"/>
        </w:rPr>
        <w:tab/>
      </w:r>
    </w:p>
    <w:p w:rsidR="00A663F1" w:rsidRPr="00AA02A4" w:rsidRDefault="00A663F1" w:rsidP="00A663F1">
      <w:pPr>
        <w:pStyle w:val="Standard"/>
        <w:jc w:val="right"/>
        <w:rPr>
          <w:rFonts w:ascii="Segoe UI" w:hAnsi="Segoe UI" w:cs="Segoe UI"/>
          <w:b/>
          <w:sz w:val="18"/>
          <w:szCs w:val="18"/>
        </w:rPr>
      </w:pPr>
      <w:r w:rsidRPr="00AA02A4">
        <w:rPr>
          <w:rFonts w:ascii="Segoe UI" w:hAnsi="Segoe UI" w:cs="Segoe UI"/>
          <w:b/>
          <w:sz w:val="18"/>
          <w:szCs w:val="18"/>
        </w:rPr>
        <w:br w:type="page"/>
      </w:r>
      <w:r w:rsidRPr="00AA02A4">
        <w:rPr>
          <w:rFonts w:ascii="Segoe UI" w:hAnsi="Segoe UI" w:cs="Segoe UI"/>
          <w:b/>
          <w:sz w:val="18"/>
          <w:szCs w:val="18"/>
        </w:rPr>
        <w:lastRenderedPageBreak/>
        <w:t>Załącznik nr 1</w:t>
      </w:r>
      <w:r w:rsidR="009A4CD4" w:rsidRPr="00AA02A4">
        <w:rPr>
          <w:rFonts w:ascii="Segoe UI" w:hAnsi="Segoe UI" w:cs="Segoe UI"/>
          <w:b/>
          <w:sz w:val="18"/>
          <w:szCs w:val="18"/>
        </w:rPr>
        <w:t>3</w:t>
      </w:r>
      <w:r w:rsidRPr="00AA02A4">
        <w:rPr>
          <w:rFonts w:ascii="Segoe UI" w:hAnsi="Segoe UI" w:cs="Segoe UI"/>
          <w:b/>
          <w:sz w:val="18"/>
          <w:szCs w:val="18"/>
        </w:rPr>
        <w:t xml:space="preserve"> umowy nr …………..</w:t>
      </w:r>
    </w:p>
    <w:p w:rsidR="00A663F1" w:rsidRPr="00AA02A4" w:rsidRDefault="00A663F1" w:rsidP="00A663F1">
      <w:pPr>
        <w:pStyle w:val="Standard"/>
        <w:jc w:val="right"/>
        <w:rPr>
          <w:rFonts w:ascii="Segoe UI" w:hAnsi="Segoe UI" w:cs="Segoe UI"/>
          <w:b/>
          <w:sz w:val="18"/>
          <w:szCs w:val="18"/>
        </w:rPr>
      </w:pPr>
      <w:r w:rsidRPr="00AA02A4">
        <w:rPr>
          <w:rFonts w:ascii="Segoe UI" w:hAnsi="Segoe UI" w:cs="Segoe UI"/>
          <w:b/>
          <w:sz w:val="18"/>
          <w:szCs w:val="18"/>
        </w:rPr>
        <w:t xml:space="preserve">z dnia ……………….. r. </w:t>
      </w:r>
    </w:p>
    <w:p w:rsidR="00A663F1" w:rsidRPr="00AA02A4" w:rsidRDefault="00A663F1" w:rsidP="00A663F1">
      <w:pPr>
        <w:pStyle w:val="Standard"/>
        <w:jc w:val="right"/>
        <w:rPr>
          <w:rFonts w:ascii="Segoe UI" w:hAnsi="Segoe UI" w:cs="Segoe UI"/>
          <w:b/>
          <w:sz w:val="18"/>
          <w:szCs w:val="18"/>
        </w:rPr>
      </w:pPr>
    </w:p>
    <w:p w:rsidR="00A663F1" w:rsidRPr="00AA02A4" w:rsidRDefault="00A663F1" w:rsidP="00A663F1">
      <w:pPr>
        <w:pStyle w:val="Standard"/>
        <w:tabs>
          <w:tab w:val="left" w:pos="7615"/>
        </w:tabs>
        <w:rPr>
          <w:rFonts w:ascii="Segoe UI" w:hAnsi="Segoe UI" w:cs="Segoe UI"/>
          <w:b/>
          <w:sz w:val="18"/>
          <w:szCs w:val="18"/>
        </w:rPr>
      </w:pPr>
    </w:p>
    <w:p w:rsidR="00A663F1" w:rsidRPr="00AA02A4" w:rsidRDefault="00A663F1" w:rsidP="00A663F1">
      <w:pPr>
        <w:pStyle w:val="Akapitzlist"/>
        <w:tabs>
          <w:tab w:val="left" w:pos="0"/>
        </w:tabs>
        <w:spacing w:after="0" w:line="240" w:lineRule="auto"/>
        <w:ind w:left="0"/>
        <w:jc w:val="both"/>
        <w:rPr>
          <w:b/>
        </w:rPr>
      </w:pPr>
      <w:r w:rsidRPr="00AA02A4">
        <w:rPr>
          <w:b/>
        </w:rPr>
        <w:t>Wzór sprawozdania - zagospodarowanie</w:t>
      </w:r>
    </w:p>
    <w:p w:rsidR="00A663F1" w:rsidRPr="00AA02A4" w:rsidRDefault="00A663F1" w:rsidP="00A663F1">
      <w:pPr>
        <w:pStyle w:val="Akapitzlist"/>
        <w:tabs>
          <w:tab w:val="left" w:pos="0"/>
        </w:tabs>
        <w:spacing w:after="0" w:line="240" w:lineRule="auto"/>
        <w:ind w:left="0"/>
        <w:jc w:val="center"/>
        <w:rPr>
          <w:b/>
        </w:rPr>
      </w:pPr>
    </w:p>
    <w:p w:rsidR="00A663F1" w:rsidRPr="00AA02A4" w:rsidRDefault="00A663F1" w:rsidP="00A663F1">
      <w:pPr>
        <w:pStyle w:val="Akapitzlist"/>
        <w:tabs>
          <w:tab w:val="left" w:pos="0"/>
        </w:tabs>
        <w:spacing w:after="0" w:line="240" w:lineRule="auto"/>
        <w:ind w:left="0"/>
        <w:jc w:val="center"/>
        <w:rPr>
          <w:b/>
        </w:rPr>
      </w:pPr>
      <w:r w:rsidRPr="00AA02A4">
        <w:rPr>
          <w:b/>
        </w:rPr>
        <w:t>Masa odpadów przyjętych do zagospodarowania [Mg] w kwartale ……………….</w:t>
      </w:r>
    </w:p>
    <w:p w:rsidR="00A663F1" w:rsidRPr="00AA02A4" w:rsidRDefault="00A663F1" w:rsidP="00A663F1">
      <w:pPr>
        <w:pStyle w:val="Akapitzlist"/>
        <w:tabs>
          <w:tab w:val="left" w:pos="0"/>
        </w:tabs>
        <w:spacing w:after="0" w:line="240" w:lineRule="auto"/>
        <w:ind w:left="0"/>
        <w:jc w:val="both"/>
        <w:rPr>
          <w:b/>
        </w:rPr>
      </w:pPr>
    </w:p>
    <w:p w:rsidR="00A663F1" w:rsidRPr="00AA02A4" w:rsidRDefault="00A663F1" w:rsidP="00A663F1">
      <w:pPr>
        <w:pStyle w:val="Akapitzlist"/>
        <w:tabs>
          <w:tab w:val="left" w:pos="0"/>
        </w:tabs>
        <w:spacing w:after="0" w:line="240" w:lineRule="auto"/>
        <w:ind w:left="0"/>
        <w:jc w:val="both"/>
        <w:rPr>
          <w:b/>
        </w:rPr>
      </w:pPr>
    </w:p>
    <w:p w:rsidR="00A663F1" w:rsidRPr="00AA02A4" w:rsidRDefault="00A663F1" w:rsidP="00A663F1">
      <w:pPr>
        <w:pStyle w:val="Akapitzlist"/>
        <w:spacing w:after="0" w:line="240" w:lineRule="auto"/>
        <w:ind w:left="0"/>
        <w:rPr>
          <w:rFonts w:ascii="Segoe UI" w:hAnsi="Segoe UI" w:cs="Segoe UI"/>
          <w:b/>
        </w:rPr>
      </w:pPr>
      <w:r w:rsidRPr="00AA02A4">
        <w:rPr>
          <w:rFonts w:ascii="Segoe UI" w:hAnsi="Segoe UI" w:cs="Segoe UI"/>
          <w:b/>
        </w:rPr>
        <w:t>BIOODPADY Z GSGOK Z MIASTA SZCZECIN</w:t>
      </w:r>
    </w:p>
    <w:p w:rsidR="00A663F1" w:rsidRPr="00AA02A4" w:rsidRDefault="00A663F1" w:rsidP="00A663F1">
      <w:pPr>
        <w:pStyle w:val="Akapitzlist"/>
        <w:tabs>
          <w:tab w:val="left" w:pos="0"/>
        </w:tabs>
        <w:spacing w:after="0" w:line="240" w:lineRule="auto"/>
        <w:ind w:left="0"/>
        <w:jc w:val="both"/>
        <w:rPr>
          <w:b/>
        </w:rPr>
      </w:pPr>
      <w:r w:rsidRPr="00AA02A4">
        <w:rPr>
          <w:rFonts w:ascii="Segoe UI" w:hAnsi="Segoe UI" w:cs="Segoe UI"/>
        </w:rPr>
        <w:t>w zakresie dotyczącym zagospodarowania bioodpadów pochodzących z terenu Gminy Miasta Szczecin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89"/>
        <w:gridCol w:w="2176"/>
        <w:gridCol w:w="2041"/>
        <w:gridCol w:w="1292"/>
        <w:gridCol w:w="1333"/>
        <w:gridCol w:w="1256"/>
      </w:tblGrid>
      <w:tr w:rsidR="00EF0EE8" w:rsidRPr="00AA02A4">
        <w:trPr>
          <w:trHeight w:val="682"/>
        </w:trPr>
        <w:tc>
          <w:tcPr>
            <w:tcW w:w="14861" w:type="dxa"/>
            <w:gridSpan w:val="6"/>
            <w:shd w:val="clear" w:color="auto" w:fill="B8CCE4"/>
          </w:tcPr>
          <w:p w:rsidR="00A663F1" w:rsidRPr="00AA02A4" w:rsidRDefault="00A663F1">
            <w:pPr>
              <w:pStyle w:val="Akapitzlist"/>
              <w:tabs>
                <w:tab w:val="left" w:pos="0"/>
              </w:tabs>
              <w:spacing w:after="0" w:line="240" w:lineRule="auto"/>
              <w:ind w:left="0"/>
              <w:jc w:val="center"/>
              <w:rPr>
                <w:rFonts w:ascii="Segoe UI" w:hAnsi="Segoe UI" w:cs="Segoe UI"/>
                <w:b/>
              </w:rPr>
            </w:pPr>
          </w:p>
          <w:p w:rsidR="00A663F1" w:rsidRPr="00AA02A4" w:rsidRDefault="00A663F1">
            <w:pPr>
              <w:pStyle w:val="Akapitzlist"/>
              <w:tabs>
                <w:tab w:val="left" w:pos="0"/>
              </w:tabs>
              <w:spacing w:after="0" w:line="240" w:lineRule="auto"/>
              <w:ind w:left="0"/>
              <w:jc w:val="center"/>
              <w:rPr>
                <w:rFonts w:ascii="Segoe UI" w:hAnsi="Segoe UI" w:cs="Segoe UI"/>
                <w:b/>
              </w:rPr>
            </w:pPr>
            <w:r w:rsidRPr="00AA02A4">
              <w:rPr>
                <w:rFonts w:ascii="Segoe UI" w:hAnsi="Segoe UI" w:cs="Segoe UI"/>
                <w:b/>
              </w:rPr>
              <w:t xml:space="preserve">Bioodpady pochodzące z terenu Miasta Szczecin od właścicieli nieruchomości objętych </w:t>
            </w:r>
            <w:proofErr w:type="spellStart"/>
            <w:r w:rsidRPr="00AA02A4">
              <w:rPr>
                <w:rFonts w:ascii="Segoe UI" w:hAnsi="Segoe UI" w:cs="Segoe UI"/>
                <w:b/>
              </w:rPr>
              <w:t>gsgok</w:t>
            </w:r>
            <w:proofErr w:type="spellEnd"/>
          </w:p>
        </w:tc>
      </w:tr>
      <w:tr w:rsidR="00EF0EE8" w:rsidRPr="00AA02A4">
        <w:tc>
          <w:tcPr>
            <w:tcW w:w="1601" w:type="dxa"/>
            <w:shd w:val="clear" w:color="auto" w:fill="B8CCE4"/>
          </w:tcPr>
          <w:p w:rsidR="00A663F1" w:rsidRPr="00AA02A4" w:rsidRDefault="00A663F1">
            <w:pPr>
              <w:pStyle w:val="Akapitzlist"/>
              <w:tabs>
                <w:tab w:val="left" w:pos="0"/>
              </w:tabs>
              <w:spacing w:after="0" w:line="240" w:lineRule="auto"/>
              <w:ind w:left="0"/>
              <w:rPr>
                <w:rFonts w:ascii="Segoe UI" w:hAnsi="Segoe UI" w:cs="Segoe UI"/>
                <w:b/>
              </w:rPr>
            </w:pPr>
            <w:r w:rsidRPr="00AA02A4">
              <w:rPr>
                <w:rFonts w:ascii="Segoe UI" w:hAnsi="Segoe UI" w:cs="Segoe UI"/>
                <w:b/>
              </w:rPr>
              <w:t>Kod odpadów</w:t>
            </w:r>
          </w:p>
        </w:tc>
        <w:tc>
          <w:tcPr>
            <w:tcW w:w="3043" w:type="dxa"/>
            <w:shd w:val="clear" w:color="auto" w:fill="B8CCE4"/>
          </w:tcPr>
          <w:p w:rsidR="00A663F1" w:rsidRPr="00AA02A4" w:rsidRDefault="00A663F1">
            <w:pPr>
              <w:pStyle w:val="Akapitzlist"/>
              <w:tabs>
                <w:tab w:val="left" w:pos="0"/>
              </w:tabs>
              <w:spacing w:after="0" w:line="240" w:lineRule="auto"/>
              <w:ind w:left="0"/>
              <w:jc w:val="center"/>
              <w:rPr>
                <w:rFonts w:ascii="Segoe UI" w:hAnsi="Segoe UI" w:cs="Segoe UI"/>
                <w:b/>
              </w:rPr>
            </w:pPr>
            <w:r w:rsidRPr="00AA02A4">
              <w:rPr>
                <w:rFonts w:ascii="Segoe UI" w:hAnsi="Segoe UI" w:cs="Segoe UI"/>
                <w:b/>
              </w:rPr>
              <w:t>Masa odpadów przyjętych do zagospodarowania w danym okresie sprawozdawczym</w:t>
            </w:r>
          </w:p>
        </w:tc>
        <w:tc>
          <w:tcPr>
            <w:tcW w:w="2835" w:type="dxa"/>
            <w:shd w:val="clear" w:color="auto" w:fill="B8CCE4"/>
          </w:tcPr>
          <w:p w:rsidR="00A663F1" w:rsidRPr="00AA02A4" w:rsidRDefault="00A663F1">
            <w:pPr>
              <w:pStyle w:val="Akapitzlist"/>
              <w:tabs>
                <w:tab w:val="left" w:pos="0"/>
              </w:tabs>
              <w:spacing w:after="0" w:line="240" w:lineRule="auto"/>
              <w:ind w:left="0"/>
              <w:jc w:val="center"/>
              <w:rPr>
                <w:rFonts w:ascii="Segoe UI" w:hAnsi="Segoe UI" w:cs="Segoe UI"/>
                <w:b/>
              </w:rPr>
            </w:pPr>
            <w:r w:rsidRPr="00AA02A4">
              <w:rPr>
                <w:rFonts w:ascii="Segoe UI" w:hAnsi="Segoe UI" w:cs="Segoe UI"/>
                <w:b/>
              </w:rPr>
              <w:t>Masa odpadów poddanych recyklingowi, w danym okresie sprawozdawczym</w:t>
            </w:r>
          </w:p>
        </w:tc>
        <w:tc>
          <w:tcPr>
            <w:tcW w:w="2410" w:type="dxa"/>
            <w:shd w:val="clear" w:color="auto" w:fill="B8CCE4"/>
          </w:tcPr>
          <w:p w:rsidR="00A663F1" w:rsidRPr="00AA02A4" w:rsidRDefault="00A663F1">
            <w:pPr>
              <w:pStyle w:val="Akapitzlist"/>
              <w:tabs>
                <w:tab w:val="left" w:pos="0"/>
              </w:tabs>
              <w:spacing w:after="0" w:line="240" w:lineRule="auto"/>
              <w:ind w:left="0"/>
              <w:jc w:val="center"/>
              <w:rPr>
                <w:rFonts w:ascii="Segoe UI" w:hAnsi="Segoe UI" w:cs="Segoe UI"/>
                <w:b/>
              </w:rPr>
            </w:pPr>
            <w:r w:rsidRPr="00AA02A4">
              <w:rPr>
                <w:rFonts w:ascii="Segoe UI" w:hAnsi="Segoe UI" w:cs="Segoe UI"/>
                <w:b/>
              </w:rPr>
              <w:t>Proces jakiemu zostały poddane odpady</w:t>
            </w:r>
          </w:p>
        </w:tc>
        <w:tc>
          <w:tcPr>
            <w:tcW w:w="2410" w:type="dxa"/>
            <w:shd w:val="clear" w:color="auto" w:fill="B8CCE4"/>
          </w:tcPr>
          <w:p w:rsidR="00A663F1" w:rsidRPr="00AA02A4" w:rsidRDefault="00A663F1">
            <w:pPr>
              <w:pStyle w:val="Akapitzlist"/>
              <w:tabs>
                <w:tab w:val="left" w:pos="0"/>
              </w:tabs>
              <w:spacing w:after="0" w:line="240" w:lineRule="auto"/>
              <w:ind w:left="0"/>
              <w:jc w:val="center"/>
              <w:rPr>
                <w:rFonts w:ascii="Segoe UI" w:hAnsi="Segoe UI" w:cs="Segoe UI"/>
                <w:b/>
              </w:rPr>
            </w:pPr>
            <w:r w:rsidRPr="00AA02A4">
              <w:rPr>
                <w:rFonts w:ascii="Segoe UI" w:hAnsi="Segoe UI" w:cs="Segoe UI"/>
                <w:b/>
              </w:rPr>
              <w:t>Rodzaj produktu jaki powstał *</w:t>
            </w:r>
          </w:p>
        </w:tc>
        <w:tc>
          <w:tcPr>
            <w:tcW w:w="2562" w:type="dxa"/>
            <w:shd w:val="clear" w:color="auto" w:fill="B8CCE4"/>
          </w:tcPr>
          <w:p w:rsidR="00A663F1" w:rsidRPr="00AA02A4" w:rsidRDefault="00A663F1">
            <w:pPr>
              <w:pStyle w:val="Akapitzlist"/>
              <w:tabs>
                <w:tab w:val="left" w:pos="0"/>
              </w:tabs>
              <w:spacing w:after="0" w:line="240" w:lineRule="auto"/>
              <w:ind w:left="0"/>
              <w:jc w:val="center"/>
              <w:rPr>
                <w:rFonts w:ascii="Segoe UI" w:hAnsi="Segoe UI" w:cs="Segoe UI"/>
                <w:b/>
              </w:rPr>
            </w:pPr>
            <w:r w:rsidRPr="00AA02A4">
              <w:rPr>
                <w:rFonts w:ascii="Segoe UI" w:hAnsi="Segoe UI" w:cs="Segoe UI"/>
                <w:b/>
              </w:rPr>
              <w:t>spełnia wymogi / nie spełnia **</w:t>
            </w:r>
          </w:p>
        </w:tc>
      </w:tr>
      <w:tr w:rsidR="00EF0EE8" w:rsidRPr="00AA02A4">
        <w:tc>
          <w:tcPr>
            <w:tcW w:w="1601" w:type="dxa"/>
            <w:shd w:val="clear" w:color="auto" w:fill="B8CCE4"/>
          </w:tcPr>
          <w:p w:rsidR="00A663F1" w:rsidRPr="00AA02A4" w:rsidRDefault="00A663F1">
            <w:pPr>
              <w:pStyle w:val="Akapitzlist"/>
              <w:tabs>
                <w:tab w:val="left" w:pos="0"/>
              </w:tabs>
              <w:spacing w:after="0" w:line="240" w:lineRule="auto"/>
              <w:ind w:left="0"/>
              <w:rPr>
                <w:rFonts w:ascii="Segoe UI" w:hAnsi="Segoe UI" w:cs="Segoe UI"/>
                <w:b/>
              </w:rPr>
            </w:pPr>
            <w:r w:rsidRPr="00AA02A4">
              <w:rPr>
                <w:rFonts w:ascii="Segoe UI" w:hAnsi="Segoe UI" w:cs="Segoe UI"/>
                <w:b/>
              </w:rPr>
              <w:t>20 02 01</w:t>
            </w:r>
          </w:p>
        </w:tc>
        <w:tc>
          <w:tcPr>
            <w:tcW w:w="3043" w:type="dxa"/>
            <w:shd w:val="clear" w:color="auto" w:fill="auto"/>
          </w:tcPr>
          <w:p w:rsidR="00A663F1" w:rsidRPr="00AA02A4" w:rsidRDefault="00A663F1">
            <w:pPr>
              <w:pStyle w:val="Akapitzlist"/>
              <w:tabs>
                <w:tab w:val="left" w:pos="0"/>
              </w:tabs>
              <w:spacing w:after="0" w:line="240" w:lineRule="auto"/>
              <w:ind w:left="0"/>
              <w:jc w:val="both"/>
              <w:rPr>
                <w:rFonts w:ascii="Segoe UI" w:hAnsi="Segoe UI" w:cs="Segoe UI"/>
              </w:rPr>
            </w:pPr>
          </w:p>
        </w:tc>
        <w:tc>
          <w:tcPr>
            <w:tcW w:w="2835" w:type="dxa"/>
            <w:shd w:val="clear" w:color="auto" w:fill="auto"/>
          </w:tcPr>
          <w:p w:rsidR="00A663F1" w:rsidRPr="00AA02A4" w:rsidRDefault="00A663F1">
            <w:pPr>
              <w:pStyle w:val="Akapitzlist"/>
              <w:tabs>
                <w:tab w:val="left" w:pos="0"/>
              </w:tabs>
              <w:spacing w:after="0" w:line="240" w:lineRule="auto"/>
              <w:ind w:left="0"/>
              <w:jc w:val="both"/>
              <w:rPr>
                <w:rFonts w:ascii="Segoe UI" w:hAnsi="Segoe UI" w:cs="Segoe UI"/>
              </w:rPr>
            </w:pPr>
          </w:p>
        </w:tc>
        <w:tc>
          <w:tcPr>
            <w:tcW w:w="2410" w:type="dxa"/>
            <w:shd w:val="clear" w:color="auto" w:fill="auto"/>
          </w:tcPr>
          <w:p w:rsidR="00A663F1" w:rsidRPr="00AA02A4" w:rsidRDefault="00A663F1">
            <w:pPr>
              <w:pStyle w:val="Akapitzlist"/>
              <w:tabs>
                <w:tab w:val="left" w:pos="0"/>
              </w:tabs>
              <w:spacing w:after="0" w:line="240" w:lineRule="auto"/>
              <w:ind w:left="0"/>
              <w:jc w:val="both"/>
              <w:rPr>
                <w:rFonts w:ascii="Segoe UI" w:hAnsi="Segoe UI" w:cs="Segoe UI"/>
              </w:rPr>
            </w:pPr>
          </w:p>
        </w:tc>
        <w:tc>
          <w:tcPr>
            <w:tcW w:w="2410" w:type="dxa"/>
            <w:shd w:val="clear" w:color="auto" w:fill="auto"/>
          </w:tcPr>
          <w:p w:rsidR="00A663F1" w:rsidRPr="00AA02A4" w:rsidRDefault="00A663F1">
            <w:pPr>
              <w:pStyle w:val="Akapitzlist"/>
              <w:tabs>
                <w:tab w:val="left" w:pos="0"/>
              </w:tabs>
              <w:spacing w:after="0" w:line="240" w:lineRule="auto"/>
              <w:ind w:left="0"/>
              <w:jc w:val="both"/>
              <w:rPr>
                <w:rFonts w:ascii="Segoe UI" w:hAnsi="Segoe UI" w:cs="Segoe UI"/>
              </w:rPr>
            </w:pPr>
          </w:p>
        </w:tc>
        <w:tc>
          <w:tcPr>
            <w:tcW w:w="2562" w:type="dxa"/>
            <w:shd w:val="clear" w:color="auto" w:fill="auto"/>
          </w:tcPr>
          <w:p w:rsidR="00A663F1" w:rsidRPr="00AA02A4" w:rsidRDefault="00A663F1">
            <w:pPr>
              <w:pStyle w:val="Akapitzlist"/>
              <w:tabs>
                <w:tab w:val="left" w:pos="0"/>
              </w:tabs>
              <w:spacing w:after="0" w:line="240" w:lineRule="auto"/>
              <w:ind w:left="0"/>
              <w:jc w:val="both"/>
              <w:rPr>
                <w:rFonts w:ascii="Segoe UI" w:hAnsi="Segoe UI" w:cs="Segoe UI"/>
              </w:rPr>
            </w:pPr>
          </w:p>
        </w:tc>
      </w:tr>
      <w:tr w:rsidR="00EF0EE8" w:rsidRPr="00AA02A4">
        <w:tc>
          <w:tcPr>
            <w:tcW w:w="1601" w:type="dxa"/>
            <w:shd w:val="clear" w:color="auto" w:fill="B8CCE4"/>
          </w:tcPr>
          <w:p w:rsidR="00A663F1" w:rsidRPr="00AA02A4" w:rsidRDefault="00A663F1">
            <w:pPr>
              <w:pStyle w:val="Akapitzlist"/>
              <w:tabs>
                <w:tab w:val="left" w:pos="0"/>
              </w:tabs>
              <w:spacing w:after="0" w:line="240" w:lineRule="auto"/>
              <w:ind w:left="0"/>
              <w:rPr>
                <w:rFonts w:ascii="Segoe UI" w:hAnsi="Segoe UI" w:cs="Segoe UI"/>
                <w:b/>
              </w:rPr>
            </w:pPr>
            <w:r w:rsidRPr="00AA02A4">
              <w:rPr>
                <w:rFonts w:ascii="Segoe UI" w:hAnsi="Segoe UI" w:cs="Segoe UI"/>
                <w:b/>
              </w:rPr>
              <w:t>20 01 08</w:t>
            </w:r>
          </w:p>
        </w:tc>
        <w:tc>
          <w:tcPr>
            <w:tcW w:w="3043" w:type="dxa"/>
            <w:shd w:val="clear" w:color="auto" w:fill="auto"/>
          </w:tcPr>
          <w:p w:rsidR="00A663F1" w:rsidRPr="00AA02A4" w:rsidRDefault="00A663F1">
            <w:pPr>
              <w:pStyle w:val="Akapitzlist"/>
              <w:tabs>
                <w:tab w:val="left" w:pos="0"/>
              </w:tabs>
              <w:spacing w:after="0" w:line="240" w:lineRule="auto"/>
              <w:ind w:left="0"/>
              <w:jc w:val="both"/>
              <w:rPr>
                <w:rFonts w:ascii="Segoe UI" w:hAnsi="Segoe UI" w:cs="Segoe UI"/>
              </w:rPr>
            </w:pPr>
          </w:p>
        </w:tc>
        <w:tc>
          <w:tcPr>
            <w:tcW w:w="2835" w:type="dxa"/>
            <w:shd w:val="clear" w:color="auto" w:fill="auto"/>
          </w:tcPr>
          <w:p w:rsidR="00A663F1" w:rsidRPr="00AA02A4" w:rsidRDefault="00A663F1">
            <w:pPr>
              <w:pStyle w:val="Akapitzlist"/>
              <w:tabs>
                <w:tab w:val="left" w:pos="0"/>
              </w:tabs>
              <w:spacing w:after="0" w:line="240" w:lineRule="auto"/>
              <w:ind w:left="0"/>
              <w:jc w:val="both"/>
              <w:rPr>
                <w:rFonts w:ascii="Segoe UI" w:hAnsi="Segoe UI" w:cs="Segoe UI"/>
              </w:rPr>
            </w:pPr>
          </w:p>
        </w:tc>
        <w:tc>
          <w:tcPr>
            <w:tcW w:w="2410" w:type="dxa"/>
            <w:shd w:val="clear" w:color="auto" w:fill="auto"/>
          </w:tcPr>
          <w:p w:rsidR="00A663F1" w:rsidRPr="00AA02A4" w:rsidRDefault="00A663F1">
            <w:pPr>
              <w:pStyle w:val="Akapitzlist"/>
              <w:tabs>
                <w:tab w:val="left" w:pos="0"/>
              </w:tabs>
              <w:spacing w:after="0" w:line="240" w:lineRule="auto"/>
              <w:ind w:left="0"/>
              <w:jc w:val="both"/>
              <w:rPr>
                <w:rFonts w:ascii="Segoe UI" w:hAnsi="Segoe UI" w:cs="Segoe UI"/>
              </w:rPr>
            </w:pPr>
          </w:p>
        </w:tc>
        <w:tc>
          <w:tcPr>
            <w:tcW w:w="2410" w:type="dxa"/>
            <w:shd w:val="clear" w:color="auto" w:fill="auto"/>
          </w:tcPr>
          <w:p w:rsidR="00A663F1" w:rsidRPr="00AA02A4" w:rsidRDefault="00A663F1">
            <w:pPr>
              <w:pStyle w:val="Akapitzlist"/>
              <w:tabs>
                <w:tab w:val="left" w:pos="0"/>
              </w:tabs>
              <w:spacing w:after="0" w:line="240" w:lineRule="auto"/>
              <w:ind w:left="0"/>
              <w:jc w:val="both"/>
              <w:rPr>
                <w:rFonts w:ascii="Segoe UI" w:hAnsi="Segoe UI" w:cs="Segoe UI"/>
              </w:rPr>
            </w:pPr>
          </w:p>
        </w:tc>
        <w:tc>
          <w:tcPr>
            <w:tcW w:w="2562" w:type="dxa"/>
            <w:shd w:val="clear" w:color="auto" w:fill="auto"/>
          </w:tcPr>
          <w:p w:rsidR="00A663F1" w:rsidRPr="00AA02A4" w:rsidRDefault="00A663F1">
            <w:pPr>
              <w:pStyle w:val="Akapitzlist"/>
              <w:tabs>
                <w:tab w:val="left" w:pos="0"/>
              </w:tabs>
              <w:spacing w:after="0" w:line="240" w:lineRule="auto"/>
              <w:ind w:left="0"/>
              <w:jc w:val="both"/>
              <w:rPr>
                <w:rFonts w:ascii="Segoe UI" w:hAnsi="Segoe UI" w:cs="Segoe UI"/>
              </w:rPr>
            </w:pPr>
          </w:p>
        </w:tc>
      </w:tr>
      <w:tr w:rsidR="00EF0EE8" w:rsidRPr="00AA02A4">
        <w:tc>
          <w:tcPr>
            <w:tcW w:w="1601" w:type="dxa"/>
            <w:shd w:val="clear" w:color="auto" w:fill="B8CCE4"/>
          </w:tcPr>
          <w:p w:rsidR="00A663F1" w:rsidRPr="00AA02A4" w:rsidRDefault="00A663F1">
            <w:pPr>
              <w:pStyle w:val="Akapitzlist"/>
              <w:tabs>
                <w:tab w:val="left" w:pos="0"/>
              </w:tabs>
              <w:spacing w:after="0" w:line="240" w:lineRule="auto"/>
              <w:ind w:left="0"/>
              <w:jc w:val="both"/>
              <w:rPr>
                <w:rFonts w:ascii="Segoe UI" w:hAnsi="Segoe UI" w:cs="Segoe UI"/>
                <w:b/>
              </w:rPr>
            </w:pPr>
            <w:r w:rsidRPr="00AA02A4">
              <w:rPr>
                <w:rFonts w:ascii="Segoe UI" w:hAnsi="Segoe UI" w:cs="Segoe UI"/>
                <w:b/>
              </w:rPr>
              <w:t>Razem:</w:t>
            </w:r>
          </w:p>
        </w:tc>
        <w:tc>
          <w:tcPr>
            <w:tcW w:w="3043" w:type="dxa"/>
            <w:shd w:val="clear" w:color="auto" w:fill="auto"/>
          </w:tcPr>
          <w:p w:rsidR="00A663F1" w:rsidRPr="00AA02A4" w:rsidRDefault="00A663F1">
            <w:pPr>
              <w:pStyle w:val="Akapitzlist"/>
              <w:tabs>
                <w:tab w:val="left" w:pos="0"/>
              </w:tabs>
              <w:spacing w:after="0" w:line="240" w:lineRule="auto"/>
              <w:ind w:left="0"/>
              <w:jc w:val="both"/>
              <w:rPr>
                <w:rFonts w:ascii="Segoe UI" w:hAnsi="Segoe UI" w:cs="Segoe UI"/>
              </w:rPr>
            </w:pPr>
          </w:p>
        </w:tc>
        <w:tc>
          <w:tcPr>
            <w:tcW w:w="2835" w:type="dxa"/>
            <w:shd w:val="clear" w:color="auto" w:fill="auto"/>
          </w:tcPr>
          <w:p w:rsidR="00A663F1" w:rsidRPr="00AA02A4" w:rsidRDefault="00A663F1">
            <w:pPr>
              <w:pStyle w:val="Akapitzlist"/>
              <w:tabs>
                <w:tab w:val="left" w:pos="0"/>
              </w:tabs>
              <w:spacing w:after="0" w:line="240" w:lineRule="auto"/>
              <w:ind w:left="0"/>
              <w:jc w:val="both"/>
              <w:rPr>
                <w:rFonts w:ascii="Segoe UI" w:hAnsi="Segoe UI" w:cs="Segoe UI"/>
              </w:rPr>
            </w:pPr>
          </w:p>
        </w:tc>
        <w:tc>
          <w:tcPr>
            <w:tcW w:w="2410" w:type="dxa"/>
            <w:shd w:val="clear" w:color="auto" w:fill="auto"/>
          </w:tcPr>
          <w:p w:rsidR="00A663F1" w:rsidRPr="00AA02A4" w:rsidRDefault="00A663F1">
            <w:pPr>
              <w:pStyle w:val="Akapitzlist"/>
              <w:tabs>
                <w:tab w:val="left" w:pos="0"/>
              </w:tabs>
              <w:spacing w:after="0" w:line="240" w:lineRule="auto"/>
              <w:ind w:left="0"/>
              <w:jc w:val="both"/>
              <w:rPr>
                <w:rFonts w:ascii="Segoe UI" w:hAnsi="Segoe UI" w:cs="Segoe UI"/>
              </w:rPr>
            </w:pPr>
          </w:p>
        </w:tc>
        <w:tc>
          <w:tcPr>
            <w:tcW w:w="2410" w:type="dxa"/>
            <w:shd w:val="clear" w:color="auto" w:fill="auto"/>
          </w:tcPr>
          <w:p w:rsidR="00A663F1" w:rsidRPr="00AA02A4" w:rsidRDefault="00A663F1">
            <w:pPr>
              <w:pStyle w:val="Akapitzlist"/>
              <w:tabs>
                <w:tab w:val="left" w:pos="0"/>
              </w:tabs>
              <w:spacing w:after="0" w:line="240" w:lineRule="auto"/>
              <w:ind w:left="0"/>
              <w:jc w:val="both"/>
              <w:rPr>
                <w:rFonts w:ascii="Segoe UI" w:hAnsi="Segoe UI" w:cs="Segoe UI"/>
              </w:rPr>
            </w:pPr>
          </w:p>
        </w:tc>
        <w:tc>
          <w:tcPr>
            <w:tcW w:w="2562" w:type="dxa"/>
            <w:shd w:val="clear" w:color="auto" w:fill="auto"/>
          </w:tcPr>
          <w:p w:rsidR="00A663F1" w:rsidRPr="00AA02A4" w:rsidRDefault="00A663F1">
            <w:pPr>
              <w:pStyle w:val="Akapitzlist"/>
              <w:tabs>
                <w:tab w:val="left" w:pos="0"/>
              </w:tabs>
              <w:spacing w:after="0" w:line="240" w:lineRule="auto"/>
              <w:ind w:left="0"/>
              <w:jc w:val="both"/>
              <w:rPr>
                <w:rFonts w:ascii="Segoe UI" w:hAnsi="Segoe UI" w:cs="Segoe UI"/>
              </w:rPr>
            </w:pPr>
          </w:p>
        </w:tc>
      </w:tr>
    </w:tbl>
    <w:p w:rsidR="00A663F1" w:rsidRPr="00AA02A4" w:rsidRDefault="00A663F1" w:rsidP="00A663F1">
      <w:pPr>
        <w:pStyle w:val="Akapitzlist"/>
        <w:tabs>
          <w:tab w:val="left" w:pos="0"/>
        </w:tabs>
        <w:spacing w:after="0" w:line="240" w:lineRule="auto"/>
        <w:ind w:left="0"/>
        <w:jc w:val="both"/>
      </w:pPr>
    </w:p>
    <w:p w:rsidR="00A663F1" w:rsidRPr="00AA02A4" w:rsidRDefault="00A663F1" w:rsidP="00A663F1">
      <w:pPr>
        <w:tabs>
          <w:tab w:val="left" w:pos="0"/>
        </w:tabs>
        <w:spacing w:after="0" w:line="240" w:lineRule="auto"/>
        <w:jc w:val="both"/>
      </w:pPr>
      <w:r w:rsidRPr="00AA02A4">
        <w:t>* kompost, materiał pofermentacyjny lub inny materiał, który będzie wykorzystany jako produkt, materiał lub substancja, które nie są odpadami</w:t>
      </w:r>
    </w:p>
    <w:p w:rsidR="00A663F1" w:rsidRPr="00AA02A4" w:rsidRDefault="00A663F1" w:rsidP="00A663F1">
      <w:pPr>
        <w:tabs>
          <w:tab w:val="left" w:pos="0"/>
        </w:tabs>
        <w:spacing w:after="0" w:line="240" w:lineRule="auto"/>
        <w:jc w:val="both"/>
      </w:pPr>
      <w:r w:rsidRPr="00AA02A4">
        <w:t xml:space="preserve">** Spełnia warunki określone w §  6 ust. 1-3 Rozporządzenia Ministra Klimatu i Środowiska z dnia 3 sierpnia 2021 </w:t>
      </w:r>
      <w:proofErr w:type="spellStart"/>
      <w:r w:rsidRPr="00AA02A4">
        <w:t>r.w</w:t>
      </w:r>
      <w:proofErr w:type="spellEnd"/>
      <w:r w:rsidRPr="00AA02A4">
        <w:t xml:space="preserve"> sprawie sposobu obliczania poziomów przygotowania do ponownego użycia i recyklingu odpadów komunalnych (Dz. U. z 2021 r. poz. 1530)</w:t>
      </w:r>
    </w:p>
    <w:p w:rsidR="00A663F1" w:rsidRPr="00AA02A4" w:rsidRDefault="00A663F1" w:rsidP="00A663F1">
      <w:pPr>
        <w:pStyle w:val="Standard"/>
        <w:tabs>
          <w:tab w:val="left" w:pos="7615"/>
        </w:tabs>
        <w:rPr>
          <w:rFonts w:ascii="Segoe UI" w:hAnsi="Segoe UI" w:cs="Segoe UI"/>
          <w:b/>
          <w:sz w:val="18"/>
          <w:szCs w:val="18"/>
        </w:rPr>
      </w:pPr>
    </w:p>
    <w:p w:rsidR="00A663F1" w:rsidRPr="00AA02A4" w:rsidRDefault="00A663F1" w:rsidP="009A4CD4">
      <w:pPr>
        <w:pStyle w:val="Standard"/>
        <w:rPr>
          <w:rFonts w:ascii="Segoe UI" w:hAnsi="Segoe UI" w:cs="Segoe UI"/>
          <w:kern w:val="1"/>
          <w:lang w:eastAsia="ar-SA"/>
        </w:rPr>
      </w:pPr>
    </w:p>
    <w:p w:rsidR="00A663F1" w:rsidRPr="00AA02A4" w:rsidRDefault="00A663F1" w:rsidP="00FC26F3">
      <w:pPr>
        <w:pStyle w:val="Standard"/>
        <w:jc w:val="right"/>
      </w:pPr>
    </w:p>
    <w:p w:rsidR="00A663F1" w:rsidRPr="00AA02A4" w:rsidRDefault="00A663F1" w:rsidP="00FC26F3">
      <w:pPr>
        <w:pStyle w:val="Standard"/>
        <w:jc w:val="right"/>
      </w:pPr>
    </w:p>
    <w:p w:rsidR="00A663F1" w:rsidRPr="00AA02A4" w:rsidRDefault="00A663F1" w:rsidP="00FC26F3">
      <w:pPr>
        <w:pStyle w:val="Standard"/>
        <w:jc w:val="right"/>
      </w:pPr>
    </w:p>
    <w:p w:rsidR="00A663F1" w:rsidRPr="00AA02A4" w:rsidRDefault="00A663F1" w:rsidP="00FC26F3">
      <w:pPr>
        <w:pStyle w:val="Standard"/>
        <w:jc w:val="right"/>
      </w:pPr>
    </w:p>
    <w:p w:rsidR="00A663F1" w:rsidRPr="00AA02A4" w:rsidRDefault="00A663F1" w:rsidP="00FC26F3">
      <w:pPr>
        <w:pStyle w:val="Standard"/>
        <w:jc w:val="right"/>
      </w:pPr>
    </w:p>
    <w:p w:rsidR="00A663F1" w:rsidRPr="00AA02A4" w:rsidRDefault="00A663F1" w:rsidP="00FC26F3">
      <w:pPr>
        <w:pStyle w:val="Standard"/>
        <w:jc w:val="right"/>
      </w:pPr>
    </w:p>
    <w:p w:rsidR="00A663F1" w:rsidRPr="00AA02A4" w:rsidRDefault="00A663F1" w:rsidP="00FC26F3">
      <w:pPr>
        <w:pStyle w:val="Standard"/>
        <w:jc w:val="right"/>
      </w:pPr>
    </w:p>
    <w:p w:rsidR="00A663F1" w:rsidRPr="00AA02A4" w:rsidRDefault="00A663F1" w:rsidP="00FC26F3">
      <w:pPr>
        <w:pStyle w:val="Standard"/>
        <w:jc w:val="right"/>
      </w:pPr>
    </w:p>
    <w:p w:rsidR="00A663F1" w:rsidRPr="00AA02A4" w:rsidRDefault="00A663F1" w:rsidP="00A663F1">
      <w:pPr>
        <w:pStyle w:val="Standard"/>
        <w:jc w:val="right"/>
        <w:rPr>
          <w:rFonts w:ascii="Segoe UI" w:hAnsi="Segoe UI" w:cs="Segoe UI"/>
          <w:b/>
          <w:sz w:val="18"/>
          <w:szCs w:val="18"/>
        </w:rPr>
      </w:pPr>
      <w:r w:rsidRPr="00AA02A4">
        <w:rPr>
          <w:rFonts w:ascii="Segoe UI" w:hAnsi="Segoe UI" w:cs="Segoe UI"/>
          <w:b/>
          <w:sz w:val="18"/>
          <w:szCs w:val="18"/>
        </w:rPr>
        <w:br w:type="page"/>
      </w:r>
      <w:r w:rsidR="00A63163" w:rsidRPr="00AA02A4">
        <w:rPr>
          <w:rFonts w:ascii="Segoe UI" w:hAnsi="Segoe UI" w:cs="Segoe UI"/>
          <w:b/>
          <w:sz w:val="18"/>
          <w:szCs w:val="18"/>
        </w:rPr>
        <w:lastRenderedPageBreak/>
        <w:t>Załącznik nr 1</w:t>
      </w:r>
      <w:r w:rsidRPr="00AA02A4">
        <w:rPr>
          <w:rFonts w:ascii="Segoe UI" w:hAnsi="Segoe UI" w:cs="Segoe UI"/>
          <w:b/>
          <w:sz w:val="18"/>
          <w:szCs w:val="18"/>
        </w:rPr>
        <w:t>4</w:t>
      </w:r>
      <w:r w:rsidR="00A63163" w:rsidRPr="00AA02A4">
        <w:rPr>
          <w:rFonts w:ascii="Segoe UI" w:hAnsi="Segoe UI" w:cs="Segoe UI"/>
          <w:b/>
          <w:sz w:val="18"/>
          <w:szCs w:val="18"/>
        </w:rPr>
        <w:t xml:space="preserve"> do </w:t>
      </w:r>
      <w:r w:rsidRPr="00AA02A4">
        <w:rPr>
          <w:rFonts w:ascii="Segoe UI" w:hAnsi="Segoe UI" w:cs="Segoe UI"/>
          <w:b/>
          <w:sz w:val="18"/>
          <w:szCs w:val="18"/>
        </w:rPr>
        <w:t>umowy nr …………..</w:t>
      </w:r>
    </w:p>
    <w:p w:rsidR="00A663F1" w:rsidRPr="00AA02A4" w:rsidRDefault="00A663F1" w:rsidP="00A663F1">
      <w:pPr>
        <w:pStyle w:val="Standard"/>
        <w:jc w:val="right"/>
        <w:rPr>
          <w:rFonts w:ascii="Segoe UI" w:hAnsi="Segoe UI" w:cs="Segoe UI"/>
          <w:b/>
          <w:sz w:val="18"/>
          <w:szCs w:val="18"/>
        </w:rPr>
      </w:pPr>
      <w:r w:rsidRPr="00AA02A4">
        <w:rPr>
          <w:rFonts w:ascii="Segoe UI" w:hAnsi="Segoe UI" w:cs="Segoe UI"/>
          <w:b/>
          <w:sz w:val="18"/>
          <w:szCs w:val="18"/>
        </w:rPr>
        <w:t xml:space="preserve">z dnia ……………….. r. </w:t>
      </w:r>
    </w:p>
    <w:p w:rsidR="00A63163" w:rsidRPr="00AA02A4" w:rsidRDefault="00A63163" w:rsidP="00A663F1">
      <w:pPr>
        <w:pStyle w:val="Standard"/>
        <w:jc w:val="right"/>
        <w:rPr>
          <w:rFonts w:ascii="Segoe UI" w:hAnsi="Segoe UI" w:cs="Segoe UI"/>
          <w:b/>
          <w:sz w:val="18"/>
          <w:szCs w:val="18"/>
        </w:rPr>
      </w:pPr>
    </w:p>
    <w:p w:rsidR="00A63163" w:rsidRPr="00AA02A4" w:rsidRDefault="00A63163" w:rsidP="000C7A57">
      <w:pPr>
        <w:spacing w:after="0"/>
        <w:jc w:val="center"/>
        <w:rPr>
          <w:rFonts w:ascii="Segoe UI" w:hAnsi="Segoe UI" w:cs="Segoe UI"/>
          <w:b/>
          <w:lang w:eastAsia="en-US"/>
        </w:rPr>
      </w:pPr>
      <w:r w:rsidRPr="00AA02A4">
        <w:rPr>
          <w:rFonts w:ascii="Segoe UI" w:hAnsi="Segoe UI" w:cs="Segoe UI"/>
          <w:b/>
          <w:lang w:eastAsia="en-US"/>
        </w:rPr>
        <w:t>INFORMACJA</w:t>
      </w:r>
    </w:p>
    <w:p w:rsidR="00A63163" w:rsidRPr="00AA02A4" w:rsidRDefault="00A63163" w:rsidP="000C7A57">
      <w:pPr>
        <w:spacing w:after="0"/>
        <w:jc w:val="center"/>
        <w:rPr>
          <w:rFonts w:ascii="Segoe UI" w:hAnsi="Segoe UI" w:cs="Segoe UI"/>
          <w:b/>
          <w:lang w:eastAsia="en-US"/>
        </w:rPr>
      </w:pPr>
      <w:r w:rsidRPr="00AA02A4">
        <w:rPr>
          <w:rFonts w:ascii="Segoe UI" w:hAnsi="Segoe UI" w:cs="Segoe UI"/>
          <w:b/>
          <w:lang w:eastAsia="en-US"/>
        </w:rPr>
        <w:t xml:space="preserve">dotycząca przetwarzania danych osobowych w </w:t>
      </w:r>
      <w:bookmarkStart w:id="14" w:name="_Hlk57707805"/>
      <w:r w:rsidRPr="00AA02A4">
        <w:rPr>
          <w:rFonts w:ascii="Segoe UI" w:hAnsi="Segoe UI" w:cs="Segoe UI"/>
          <w:b/>
          <w:lang w:eastAsia="en-US"/>
        </w:rPr>
        <w:t xml:space="preserve">związku z odbieraniem odpadów komunalnych z nieruchomości objętych gminnym systemem gospodarowania odpadami komunalnymi na terenie Gminy Miasta Stargard przez </w:t>
      </w:r>
      <w:bookmarkEnd w:id="14"/>
      <w:r w:rsidR="00210B2A" w:rsidRPr="00AA02A4">
        <w:rPr>
          <w:rFonts w:ascii="Segoe UI" w:hAnsi="Segoe UI" w:cs="Segoe UI"/>
          <w:b/>
          <w:lang w:eastAsia="en-US"/>
        </w:rPr>
        <w:t>………………….</w:t>
      </w:r>
      <w:r w:rsidR="00292ACB" w:rsidRPr="00AA02A4">
        <w:rPr>
          <w:rFonts w:ascii="Segoe UI" w:hAnsi="Segoe UI" w:cs="Segoe UI"/>
          <w:b/>
          <w:lang w:eastAsia="en-US"/>
        </w:rPr>
        <w:br/>
      </w:r>
      <w:r w:rsidRPr="00AA02A4">
        <w:rPr>
          <w:rFonts w:ascii="Segoe UI" w:hAnsi="Segoe UI" w:cs="Segoe UI"/>
          <w:b/>
          <w:lang w:eastAsia="en-US"/>
        </w:rPr>
        <w:t xml:space="preserve"> na podstawie zawartej z ZUK umowy</w:t>
      </w:r>
    </w:p>
    <w:p w:rsidR="00A63163" w:rsidRPr="00AA02A4" w:rsidRDefault="00A63163" w:rsidP="000C7A57">
      <w:pPr>
        <w:spacing w:after="0"/>
        <w:jc w:val="both"/>
        <w:rPr>
          <w:rFonts w:ascii="Segoe UI" w:hAnsi="Segoe UI" w:cs="Segoe UI"/>
          <w:b/>
          <w:lang w:eastAsia="en-US"/>
        </w:rPr>
      </w:pPr>
    </w:p>
    <w:p w:rsidR="00A63163" w:rsidRPr="00AA02A4" w:rsidRDefault="00A63163" w:rsidP="000C7A57">
      <w:pPr>
        <w:spacing w:after="0"/>
        <w:ind w:firstLine="357"/>
        <w:jc w:val="both"/>
        <w:rPr>
          <w:rFonts w:ascii="Segoe UI" w:hAnsi="Segoe UI" w:cs="Segoe UI"/>
          <w:shd w:val="clear" w:color="auto" w:fill="FFFFFF"/>
          <w:lang w:eastAsia="en-US"/>
        </w:rPr>
      </w:pPr>
      <w:r w:rsidRPr="00AA02A4">
        <w:rPr>
          <w:rFonts w:ascii="Segoe UI" w:hAnsi="Segoe UI" w:cs="Segoe UI"/>
          <w:shd w:val="clear" w:color="auto" w:fill="FFFFFF"/>
          <w:lang w:eastAsia="en-US"/>
        </w:rPr>
        <w:t>Zgodnie z art. 14 oraz art. 13 Rozporządzenia PE i Rady (UE) 2016/679 z dnia 27 kwietnia 2016 r. w sprawie ochrony osób fizycznych w związku z przetwarzaniem danych osobowych i w sprawie swobodnego przepływu takich danych oraz uchylenia dyrektywy 95/46/WE (dalej RODO) informujemy, że:</w:t>
      </w:r>
    </w:p>
    <w:p w:rsidR="00A63163" w:rsidRPr="00AA02A4" w:rsidRDefault="00A63163" w:rsidP="000C7A57">
      <w:pPr>
        <w:spacing w:after="0"/>
        <w:ind w:firstLine="284"/>
        <w:jc w:val="both"/>
        <w:rPr>
          <w:rFonts w:ascii="Segoe UI" w:hAnsi="Segoe UI" w:cs="Segoe UI"/>
          <w:shd w:val="clear" w:color="auto" w:fill="FFFFFF"/>
          <w:lang w:eastAsia="en-US"/>
        </w:rPr>
      </w:pPr>
    </w:p>
    <w:p w:rsidR="00A63163" w:rsidRPr="00AA02A4" w:rsidRDefault="00A63163" w:rsidP="00920650">
      <w:pPr>
        <w:numPr>
          <w:ilvl w:val="0"/>
          <w:numId w:val="112"/>
        </w:numPr>
        <w:spacing w:after="0" w:line="259" w:lineRule="auto"/>
        <w:ind w:left="284" w:right="-35" w:hanging="284"/>
        <w:contextualSpacing/>
        <w:jc w:val="both"/>
        <w:rPr>
          <w:rFonts w:ascii="Segoe UI" w:hAnsi="Segoe UI" w:cs="Segoe UI"/>
          <w:shd w:val="clear" w:color="auto" w:fill="FFFFFF"/>
          <w:lang w:eastAsia="en-US"/>
        </w:rPr>
      </w:pPr>
      <w:r w:rsidRPr="00AA02A4">
        <w:rPr>
          <w:rFonts w:ascii="Segoe UI" w:hAnsi="Segoe UI" w:cs="Segoe UI"/>
          <w:shd w:val="clear" w:color="auto" w:fill="FFFFFF"/>
          <w:lang w:eastAsia="en-US"/>
        </w:rPr>
        <w:t xml:space="preserve">Administratorem danych osobowych przetwarzanych w związku z </w:t>
      </w:r>
      <w:r w:rsidRPr="00AA02A4">
        <w:rPr>
          <w:rFonts w:ascii="Segoe UI" w:hAnsi="Segoe UI" w:cs="Segoe UI"/>
          <w:lang w:eastAsia="en-US"/>
        </w:rPr>
        <w:t>odbieraniem odpadów komunalnych z nieruchomości objętych gminnym systemem gospodarowania odpadami komunalnymi na terenie Gminy Miasta Stargard</w:t>
      </w:r>
      <w:r w:rsidRPr="00AA02A4">
        <w:rPr>
          <w:rFonts w:ascii="Segoe UI" w:hAnsi="Segoe UI" w:cs="Segoe UI"/>
          <w:shd w:val="clear" w:color="auto" w:fill="FFFFFF"/>
          <w:lang w:eastAsia="en-US"/>
        </w:rPr>
        <w:t xml:space="preserve"> przez </w:t>
      </w:r>
      <w:r w:rsidR="00210B2A" w:rsidRPr="00AA02A4">
        <w:rPr>
          <w:rFonts w:ascii="Segoe UI" w:hAnsi="Segoe UI" w:cs="Segoe UI"/>
          <w:shd w:val="clear" w:color="auto" w:fill="FFFFFF"/>
          <w:lang w:eastAsia="en-US"/>
        </w:rPr>
        <w:t>…………………………………………</w:t>
      </w:r>
      <w:r w:rsidRPr="00AA02A4">
        <w:rPr>
          <w:rFonts w:ascii="Segoe UI" w:hAnsi="Segoe UI" w:cs="Segoe UI"/>
          <w:shd w:val="clear" w:color="auto" w:fill="FFFFFF"/>
          <w:lang w:eastAsia="en-US"/>
        </w:rPr>
        <w:t xml:space="preserve"> jest</w:t>
      </w:r>
      <w:r w:rsidRPr="00AA02A4">
        <w:rPr>
          <w:rFonts w:ascii="Segoe UI" w:hAnsi="Segoe UI" w:cs="Segoe UI"/>
          <w:b/>
          <w:shd w:val="clear" w:color="auto" w:fill="FFFFFF"/>
          <w:lang w:eastAsia="en-US"/>
        </w:rPr>
        <w:t xml:space="preserve"> Zarząd Usług Komunalnych w Stargardzie </w:t>
      </w:r>
      <w:r w:rsidRPr="00AA02A4">
        <w:rPr>
          <w:rFonts w:ascii="Segoe UI" w:hAnsi="Segoe UI" w:cs="Segoe UI"/>
          <w:bCs/>
          <w:shd w:val="clear" w:color="auto" w:fill="FFFFFF"/>
          <w:lang w:eastAsia="en-US"/>
        </w:rPr>
        <w:t>(dalej</w:t>
      </w:r>
      <w:r w:rsidRPr="00AA02A4">
        <w:rPr>
          <w:rFonts w:ascii="Segoe UI" w:hAnsi="Segoe UI" w:cs="Segoe UI"/>
          <w:b/>
          <w:shd w:val="clear" w:color="auto" w:fill="FFFFFF"/>
          <w:lang w:eastAsia="en-US"/>
        </w:rPr>
        <w:t xml:space="preserve"> ZUK</w:t>
      </w:r>
      <w:r w:rsidRPr="00AA02A4">
        <w:rPr>
          <w:rFonts w:ascii="Segoe UI" w:hAnsi="Segoe UI" w:cs="Segoe UI"/>
          <w:bCs/>
          <w:shd w:val="clear" w:color="auto" w:fill="FFFFFF"/>
          <w:lang w:eastAsia="en-US"/>
        </w:rPr>
        <w:t>)</w:t>
      </w:r>
      <w:proofErr w:type="spellStart"/>
      <w:r w:rsidRPr="00AA02A4">
        <w:rPr>
          <w:rFonts w:ascii="Segoe UI" w:hAnsi="Segoe UI" w:cs="Segoe UI"/>
          <w:bCs/>
          <w:shd w:val="clear" w:color="auto" w:fill="FFFFFF"/>
          <w:lang w:eastAsia="en-US"/>
        </w:rPr>
        <w:t>z</w:t>
      </w:r>
      <w:r w:rsidRPr="00AA02A4">
        <w:rPr>
          <w:rFonts w:ascii="Segoe UI" w:hAnsi="Segoe UI" w:cs="Segoe UI"/>
          <w:shd w:val="clear" w:color="auto" w:fill="FFFFFF"/>
          <w:lang w:eastAsia="en-US"/>
        </w:rPr>
        <w:t>siedzibą</w:t>
      </w:r>
      <w:proofErr w:type="spellEnd"/>
      <w:r w:rsidRPr="00AA02A4">
        <w:rPr>
          <w:rFonts w:ascii="Segoe UI" w:hAnsi="Segoe UI" w:cs="Segoe UI"/>
          <w:shd w:val="clear" w:color="auto" w:fill="FFFFFF"/>
          <w:lang w:eastAsia="en-US"/>
        </w:rPr>
        <w:t xml:space="preserve"> w Stargardzie (73-110) przy </w:t>
      </w:r>
      <w:r w:rsidRPr="00AA02A4">
        <w:rPr>
          <w:rFonts w:ascii="Segoe UI" w:hAnsi="Segoe UI" w:cs="Segoe UI"/>
          <w:b/>
          <w:bCs/>
          <w:shd w:val="clear" w:color="auto" w:fill="FFFFFF"/>
          <w:lang w:eastAsia="en-US"/>
        </w:rPr>
        <w:t>ul. Pierwszej Brygady 35, tel</w:t>
      </w:r>
      <w:r w:rsidRPr="00AA02A4">
        <w:rPr>
          <w:rFonts w:ascii="Segoe UI" w:hAnsi="Segoe UI" w:cs="Segoe UI"/>
          <w:b/>
          <w:shd w:val="clear" w:color="auto" w:fill="FFFFFF"/>
          <w:lang w:eastAsia="en-US"/>
        </w:rPr>
        <w:t xml:space="preserve">. 91 834 18 30, </w:t>
      </w:r>
      <w:hyperlink r:id="rId11" w:history="1">
        <w:r w:rsidRPr="00AA02A4">
          <w:rPr>
            <w:rFonts w:ascii="Segoe UI" w:hAnsi="Segoe UI" w:cs="Segoe UI"/>
            <w:b/>
            <w:shd w:val="clear" w:color="auto" w:fill="FFFFFF"/>
            <w:lang w:eastAsia="en-US"/>
          </w:rPr>
          <w:t>zuk@zuk-stargard.pl</w:t>
        </w:r>
      </w:hyperlink>
    </w:p>
    <w:p w:rsidR="00A63163" w:rsidRPr="00AA02A4" w:rsidRDefault="00A63163" w:rsidP="00920650">
      <w:pPr>
        <w:numPr>
          <w:ilvl w:val="0"/>
          <w:numId w:val="112"/>
        </w:numPr>
        <w:spacing w:after="0" w:line="259" w:lineRule="auto"/>
        <w:ind w:left="284" w:right="-35" w:hanging="284"/>
        <w:contextualSpacing/>
        <w:jc w:val="both"/>
        <w:rPr>
          <w:rFonts w:ascii="Segoe UI" w:hAnsi="Segoe UI" w:cs="Segoe UI"/>
          <w:b/>
          <w:shd w:val="clear" w:color="auto" w:fill="FFFFFF"/>
          <w:lang w:eastAsia="en-US"/>
        </w:rPr>
      </w:pPr>
      <w:r w:rsidRPr="00AA02A4">
        <w:rPr>
          <w:rFonts w:ascii="Segoe UI" w:hAnsi="Segoe UI" w:cs="Segoe UI"/>
          <w:shd w:val="clear" w:color="auto" w:fill="FFFFFF"/>
          <w:lang w:eastAsia="en-US"/>
        </w:rPr>
        <w:t xml:space="preserve">Sprawami ochrony danych osobowych zajmuje się w ZUK </w:t>
      </w:r>
      <w:r w:rsidRPr="00AA02A4">
        <w:rPr>
          <w:rFonts w:ascii="Segoe UI" w:hAnsi="Segoe UI" w:cs="Segoe UI"/>
          <w:b/>
          <w:shd w:val="clear" w:color="auto" w:fill="FFFFFF"/>
          <w:lang w:eastAsia="en-US"/>
        </w:rPr>
        <w:t xml:space="preserve">Inspektor Ochrony Danych </w:t>
      </w:r>
      <w:r w:rsidRPr="00AA02A4">
        <w:rPr>
          <w:rFonts w:ascii="Segoe UI" w:hAnsi="Segoe UI" w:cs="Segoe UI"/>
          <w:shd w:val="clear" w:color="auto" w:fill="FFFFFF"/>
          <w:lang w:eastAsia="en-US"/>
        </w:rPr>
        <w:t xml:space="preserve">– dr. Marlena Płonka, z którą można kontaktować się pod adresem </w:t>
      </w:r>
      <w:hyperlink r:id="rId12" w:history="1">
        <w:r w:rsidRPr="00AA02A4">
          <w:rPr>
            <w:rFonts w:ascii="Segoe UI" w:hAnsi="Segoe UI" w:cs="Segoe UI"/>
            <w:b/>
            <w:bCs/>
            <w:shd w:val="clear" w:color="auto" w:fill="FFFFFF"/>
            <w:lang w:eastAsia="en-US"/>
          </w:rPr>
          <w:t>iod@zuk-stargard.pl</w:t>
        </w:r>
      </w:hyperlink>
      <w:r w:rsidRPr="00AA02A4">
        <w:rPr>
          <w:rFonts w:ascii="Segoe UI" w:hAnsi="Segoe UI" w:cs="Segoe UI"/>
          <w:shd w:val="clear" w:color="auto" w:fill="FFFFFF"/>
          <w:lang w:eastAsia="en-US"/>
        </w:rPr>
        <w:t>lub siedziby Administratora wskazanym powyżej.</w:t>
      </w:r>
    </w:p>
    <w:p w:rsidR="00A63163" w:rsidRPr="00AA02A4" w:rsidRDefault="00A63163" w:rsidP="00920650">
      <w:pPr>
        <w:numPr>
          <w:ilvl w:val="0"/>
          <w:numId w:val="112"/>
        </w:numPr>
        <w:spacing w:after="0" w:line="259" w:lineRule="auto"/>
        <w:ind w:left="284" w:right="-35" w:hanging="284"/>
        <w:contextualSpacing/>
        <w:jc w:val="both"/>
        <w:rPr>
          <w:rFonts w:ascii="Segoe UI" w:hAnsi="Segoe UI" w:cs="Segoe UI"/>
          <w:b/>
          <w:u w:val="single"/>
          <w:shd w:val="clear" w:color="auto" w:fill="FFFFFF"/>
          <w:lang w:eastAsia="en-US"/>
        </w:rPr>
      </w:pPr>
      <w:r w:rsidRPr="00AA02A4">
        <w:rPr>
          <w:rFonts w:ascii="Segoe UI" w:hAnsi="Segoe UI" w:cs="Segoe UI"/>
          <w:shd w:val="clear" w:color="auto" w:fill="FFFFFF"/>
          <w:lang w:eastAsia="en-US"/>
        </w:rPr>
        <w:t xml:space="preserve">Przetwarzanie danych osobowych odbywa się na podstawie art. art. 6 ust. 1 lit. e RODO i jest niezbędne do wykonywania przez ZUK zadań realizowanych w interesie publicznym tj. </w:t>
      </w:r>
      <w:r w:rsidRPr="00AA02A4">
        <w:rPr>
          <w:rFonts w:ascii="Segoe UI" w:hAnsi="Segoe UI" w:cs="Segoe UI"/>
          <w:lang w:eastAsia="en-US"/>
        </w:rPr>
        <w:t>z odbieraniem odpadów komunalnych z nieruchomości objętych gminnym systemem gospodarowania odpadami komunalnymi na terenie Gminy Miasta Stargard</w:t>
      </w:r>
      <w:r w:rsidRPr="00AA02A4">
        <w:rPr>
          <w:rFonts w:ascii="Segoe UI" w:hAnsi="Segoe UI" w:cs="Segoe UI"/>
          <w:shd w:val="clear" w:color="auto" w:fill="FFFFFF"/>
          <w:lang w:eastAsia="en-US"/>
        </w:rPr>
        <w:t xml:space="preserve"> - zgodnie z obowiązującym w ZUK Statutem oraz zawartą z </w:t>
      </w:r>
      <w:r w:rsidR="00210B2A" w:rsidRPr="00AA02A4">
        <w:rPr>
          <w:rFonts w:ascii="Segoe UI" w:hAnsi="Segoe UI" w:cs="Segoe UI"/>
          <w:shd w:val="clear" w:color="auto" w:fill="FFFFFF"/>
          <w:lang w:eastAsia="en-US"/>
        </w:rPr>
        <w:t>……………………………………….</w:t>
      </w:r>
      <w:r w:rsidRPr="00AA02A4">
        <w:rPr>
          <w:rFonts w:ascii="Segoe UI" w:hAnsi="Segoe UI" w:cs="Segoe UI"/>
          <w:shd w:val="clear" w:color="auto" w:fill="FFFFFF"/>
          <w:lang w:eastAsia="en-US"/>
        </w:rPr>
        <w:t xml:space="preserve"> umową.</w:t>
      </w:r>
    </w:p>
    <w:p w:rsidR="00A63163" w:rsidRPr="00AA02A4" w:rsidRDefault="00A63163" w:rsidP="00920650">
      <w:pPr>
        <w:numPr>
          <w:ilvl w:val="0"/>
          <w:numId w:val="112"/>
        </w:numPr>
        <w:spacing w:after="0" w:line="259" w:lineRule="auto"/>
        <w:ind w:left="284" w:right="-35" w:hanging="284"/>
        <w:contextualSpacing/>
        <w:jc w:val="both"/>
        <w:rPr>
          <w:rFonts w:ascii="Segoe UI" w:hAnsi="Segoe UI" w:cs="Segoe UI"/>
          <w:b/>
          <w:u w:val="single"/>
          <w:shd w:val="clear" w:color="auto" w:fill="FFFFFF"/>
          <w:lang w:eastAsia="en-US"/>
        </w:rPr>
      </w:pPr>
      <w:r w:rsidRPr="00AA02A4">
        <w:rPr>
          <w:rFonts w:ascii="Segoe UI" w:hAnsi="Segoe UI" w:cs="Segoe UI"/>
          <w:shd w:val="clear" w:color="auto" w:fill="FFFFFF"/>
          <w:lang w:eastAsia="en-US"/>
        </w:rPr>
        <w:t>Odbiorcami Państwa danych osobowych mogą być podmioty, z którymi ZUK współpracuje w związku z wykonywaniem zadań statutowych oraz podmioty upoważnione z mocy prawa.</w:t>
      </w:r>
    </w:p>
    <w:p w:rsidR="00A63163" w:rsidRPr="00AA02A4" w:rsidRDefault="00A63163" w:rsidP="00920650">
      <w:pPr>
        <w:numPr>
          <w:ilvl w:val="0"/>
          <w:numId w:val="112"/>
        </w:numPr>
        <w:spacing w:after="0" w:line="259" w:lineRule="auto"/>
        <w:ind w:left="284" w:right="-35" w:hanging="284"/>
        <w:contextualSpacing/>
        <w:jc w:val="both"/>
        <w:rPr>
          <w:rFonts w:ascii="Segoe UI" w:hAnsi="Segoe UI" w:cs="Segoe UI"/>
          <w:b/>
          <w:u w:val="single"/>
          <w:shd w:val="clear" w:color="auto" w:fill="FFFFFF"/>
          <w:lang w:eastAsia="en-US"/>
        </w:rPr>
      </w:pPr>
      <w:r w:rsidRPr="00AA02A4">
        <w:rPr>
          <w:rFonts w:ascii="Segoe UI" w:hAnsi="Segoe UI" w:cs="Segoe UI"/>
          <w:shd w:val="clear" w:color="auto" w:fill="FFFFFF"/>
          <w:lang w:eastAsia="en-US"/>
        </w:rPr>
        <w:t>Przysługuje Państwu prawo dostępu do danych oraz otrzymania ich kopii; prawo do sprostowania (poprawiania) swoich danych; prawo do usunięcia danych osobowych, w sytuacji, gdy przetwarzanie danych nie następuje w celu wywiązania się z obowiązku wynikającego z przepisu prawa lub w ramach sprawowania władzy publicznej; prawo do ograniczenia przetwarzania danych, przy czym przepisy odrębne mogą wyłączyć możliwość skorzystania z tego prawa. Prawa te można realizować kontaktując się z ZUK (pkt. 1 i 2).</w:t>
      </w:r>
    </w:p>
    <w:p w:rsidR="00A63163" w:rsidRPr="00AA02A4" w:rsidRDefault="00A63163" w:rsidP="00920650">
      <w:pPr>
        <w:numPr>
          <w:ilvl w:val="0"/>
          <w:numId w:val="112"/>
        </w:numPr>
        <w:spacing w:after="0" w:line="259" w:lineRule="auto"/>
        <w:ind w:left="284" w:right="-35" w:hanging="284"/>
        <w:contextualSpacing/>
        <w:jc w:val="both"/>
        <w:rPr>
          <w:rFonts w:ascii="Segoe UI" w:hAnsi="Segoe UI" w:cs="Segoe UI"/>
          <w:b/>
          <w:u w:val="single"/>
          <w:shd w:val="clear" w:color="auto" w:fill="FFFFFF"/>
          <w:lang w:eastAsia="en-US"/>
        </w:rPr>
      </w:pPr>
      <w:r w:rsidRPr="00AA02A4">
        <w:rPr>
          <w:rFonts w:ascii="Segoe UI" w:hAnsi="Segoe UI" w:cs="Segoe UI"/>
          <w:shd w:val="clear" w:color="auto" w:fill="FFFFFF"/>
          <w:lang w:eastAsia="en-US"/>
        </w:rPr>
        <w:t>W przypadku uznania, że dane nie są przetwarzane zgodnie z prawem, przysługuje Państwu prawo do wniesienia skargi do Prezesa Urzędu Ochrony Danych Osobowych w Warszawie przy ul. Stawki 2.</w:t>
      </w:r>
    </w:p>
    <w:p w:rsidR="00A63163" w:rsidRPr="00AA02A4" w:rsidRDefault="00A63163" w:rsidP="00920650">
      <w:pPr>
        <w:numPr>
          <w:ilvl w:val="0"/>
          <w:numId w:val="112"/>
        </w:numPr>
        <w:spacing w:after="0" w:line="259" w:lineRule="auto"/>
        <w:ind w:left="284" w:right="-35" w:hanging="284"/>
        <w:contextualSpacing/>
        <w:jc w:val="both"/>
        <w:rPr>
          <w:rFonts w:ascii="Segoe UI" w:hAnsi="Segoe UI" w:cs="Segoe UI"/>
          <w:b/>
          <w:u w:val="single"/>
          <w:shd w:val="clear" w:color="auto" w:fill="FFFFFF"/>
          <w:lang w:eastAsia="en-US"/>
        </w:rPr>
      </w:pPr>
      <w:r w:rsidRPr="00AA02A4">
        <w:rPr>
          <w:rFonts w:ascii="Segoe UI" w:hAnsi="Segoe UI" w:cs="Segoe UI"/>
          <w:lang w:eastAsia="en-US"/>
        </w:rPr>
        <w:t xml:space="preserve">Podanie przez Państwo danych jest niezbędne do realizacji zadań wykonywanych przez ZUK w interesie publicznym a ich niepodanie uniemożliwi ich realizację, w tym wykonanie umowy zawartej pomiędzy ZUK a </w:t>
      </w:r>
      <w:r w:rsidR="00210B2A" w:rsidRPr="00AA02A4">
        <w:rPr>
          <w:rFonts w:ascii="Segoe UI" w:hAnsi="Segoe UI" w:cs="Segoe UI"/>
          <w:lang w:eastAsia="en-US"/>
        </w:rPr>
        <w:t>…………………………………….</w:t>
      </w:r>
      <w:r w:rsidRPr="00AA02A4">
        <w:rPr>
          <w:rFonts w:ascii="Segoe UI" w:hAnsi="Segoe UI" w:cs="Segoe UI"/>
          <w:lang w:eastAsia="en-US"/>
        </w:rPr>
        <w:t xml:space="preserve"> na odbieranie odpadów komunalnych z nieruchomości objętych gminnym systemem gospodarowania odpadami komunalnymi na terenie Gminy Miasta Stargard.</w:t>
      </w:r>
    </w:p>
    <w:p w:rsidR="00A63163" w:rsidRPr="00AA02A4" w:rsidRDefault="00A63163" w:rsidP="00920650">
      <w:pPr>
        <w:numPr>
          <w:ilvl w:val="0"/>
          <w:numId w:val="112"/>
        </w:numPr>
        <w:spacing w:after="0" w:line="259" w:lineRule="auto"/>
        <w:ind w:left="284" w:right="-35" w:hanging="284"/>
        <w:contextualSpacing/>
        <w:jc w:val="both"/>
        <w:rPr>
          <w:rFonts w:ascii="Segoe UI" w:hAnsi="Segoe UI" w:cs="Segoe UI"/>
          <w:b/>
          <w:u w:val="single"/>
          <w:shd w:val="clear" w:color="auto" w:fill="FFFFFF"/>
          <w:lang w:eastAsia="en-US"/>
        </w:rPr>
      </w:pPr>
      <w:r w:rsidRPr="00AA02A4">
        <w:rPr>
          <w:rFonts w:ascii="Segoe UI" w:hAnsi="Segoe UI" w:cs="Segoe UI"/>
          <w:shd w:val="clear" w:color="auto" w:fill="FFFFFF"/>
          <w:lang w:eastAsia="en-US"/>
        </w:rPr>
        <w:lastRenderedPageBreak/>
        <w:t xml:space="preserve">Państwa dane będą przetwarzane przez czas niezbędny do realizacji zadań wykonywanych przez ZUK w interesie publicznym i na podstawie zawartej z </w:t>
      </w:r>
      <w:r w:rsidR="00210B2A" w:rsidRPr="00AA02A4">
        <w:rPr>
          <w:rFonts w:ascii="Segoe UI" w:hAnsi="Segoe UI" w:cs="Segoe UI"/>
          <w:shd w:val="clear" w:color="auto" w:fill="FFFFFF"/>
          <w:lang w:eastAsia="en-US"/>
        </w:rPr>
        <w:t>…………………………………….</w:t>
      </w:r>
      <w:r w:rsidRPr="00AA02A4">
        <w:rPr>
          <w:rFonts w:ascii="Segoe UI" w:hAnsi="Segoe UI" w:cs="Segoe UI"/>
          <w:shd w:val="clear" w:color="auto" w:fill="FFFFFF"/>
          <w:lang w:eastAsia="en-US"/>
        </w:rPr>
        <w:t xml:space="preserve"> umowy, jednak nie dłużej niż to wynika z przepisów o obowiązku ich archiwizowania.</w:t>
      </w:r>
    </w:p>
    <w:p w:rsidR="00A63163" w:rsidRPr="00AA02A4" w:rsidRDefault="00A63163" w:rsidP="00920650">
      <w:pPr>
        <w:numPr>
          <w:ilvl w:val="0"/>
          <w:numId w:val="112"/>
        </w:numPr>
        <w:spacing w:after="0" w:line="259" w:lineRule="auto"/>
        <w:ind w:left="284" w:right="-35" w:hanging="284"/>
        <w:contextualSpacing/>
        <w:jc w:val="both"/>
        <w:rPr>
          <w:rFonts w:ascii="Segoe UI" w:hAnsi="Segoe UI" w:cs="Segoe UI"/>
          <w:shd w:val="clear" w:color="auto" w:fill="FFFFFF"/>
          <w:lang w:eastAsia="en-US"/>
        </w:rPr>
      </w:pPr>
      <w:r w:rsidRPr="00AA02A4">
        <w:rPr>
          <w:rFonts w:ascii="Segoe UI" w:hAnsi="Segoe UI" w:cs="Segoe UI"/>
          <w:shd w:val="clear" w:color="auto" w:fill="FFFFFF"/>
          <w:lang w:eastAsia="en-US"/>
        </w:rPr>
        <w:t xml:space="preserve">Dane osobowe ZUK pozyskuje w wyniku ich udostępniania przez </w:t>
      </w:r>
      <w:r w:rsidR="00210B2A" w:rsidRPr="00AA02A4">
        <w:rPr>
          <w:rFonts w:ascii="Segoe UI" w:hAnsi="Segoe UI" w:cs="Segoe UI"/>
          <w:shd w:val="clear" w:color="auto" w:fill="FFFFFF"/>
          <w:lang w:eastAsia="en-US"/>
        </w:rPr>
        <w:t>………………………………</w:t>
      </w:r>
      <w:r w:rsidRPr="00AA02A4">
        <w:rPr>
          <w:rFonts w:ascii="Segoe UI" w:hAnsi="Segoe UI" w:cs="Segoe UI"/>
          <w:shd w:val="clear" w:color="auto" w:fill="FFFFFF"/>
          <w:lang w:eastAsia="en-US"/>
        </w:rPr>
        <w:t xml:space="preserve">, który realizuje zadanie publiczne na podstawie zawartej z ZUK umowy na </w:t>
      </w:r>
      <w:r w:rsidRPr="00AA02A4">
        <w:rPr>
          <w:rFonts w:ascii="Segoe UI" w:hAnsi="Segoe UI" w:cs="Segoe UI"/>
          <w:lang w:eastAsia="en-US"/>
        </w:rPr>
        <w:t>odbieranie odpadów komunalnych z nieruchomości objętych gminnym systemem gospodarowania odpadami komunalnymi na terenie Gminy Miasta Stargard</w:t>
      </w:r>
      <w:r w:rsidRPr="00AA02A4">
        <w:rPr>
          <w:rFonts w:ascii="Segoe UI" w:hAnsi="Segoe UI" w:cs="Segoe UI"/>
          <w:shd w:val="clear" w:color="auto" w:fill="FFFFFF"/>
          <w:lang w:eastAsia="en-US"/>
        </w:rPr>
        <w:t xml:space="preserve"> oraz bezpośrednio od osób, których te dotyczą.</w:t>
      </w:r>
    </w:p>
    <w:p w:rsidR="00A663F1" w:rsidRPr="00AA02A4" w:rsidRDefault="00916D78" w:rsidP="00A663F1">
      <w:pPr>
        <w:pStyle w:val="Standard"/>
        <w:jc w:val="right"/>
        <w:rPr>
          <w:rFonts w:ascii="Segoe UI" w:hAnsi="Segoe UI" w:cs="Segoe UI"/>
          <w:b/>
          <w:sz w:val="18"/>
          <w:szCs w:val="18"/>
        </w:rPr>
      </w:pPr>
      <w:r w:rsidRPr="00AA02A4">
        <w:rPr>
          <w:rFonts w:ascii="Segoe UI" w:hAnsi="Segoe UI" w:cs="Segoe UI"/>
          <w:sz w:val="22"/>
          <w:szCs w:val="22"/>
        </w:rPr>
        <w:br w:type="page"/>
      </w:r>
      <w:r w:rsidR="00A63163" w:rsidRPr="00AA02A4">
        <w:rPr>
          <w:rFonts w:ascii="Segoe UI" w:hAnsi="Segoe UI" w:cs="Segoe UI"/>
          <w:b/>
          <w:sz w:val="18"/>
          <w:szCs w:val="18"/>
        </w:rPr>
        <w:lastRenderedPageBreak/>
        <w:t>Załącznik nr 1</w:t>
      </w:r>
      <w:r w:rsidR="00A663F1" w:rsidRPr="00AA02A4">
        <w:rPr>
          <w:rFonts w:ascii="Segoe UI" w:hAnsi="Segoe UI" w:cs="Segoe UI"/>
          <w:b/>
          <w:sz w:val="18"/>
          <w:szCs w:val="18"/>
        </w:rPr>
        <w:t>5</w:t>
      </w:r>
      <w:r w:rsidR="00A63163" w:rsidRPr="00AA02A4">
        <w:rPr>
          <w:rFonts w:ascii="Segoe UI" w:hAnsi="Segoe UI" w:cs="Segoe UI"/>
          <w:b/>
          <w:sz w:val="18"/>
          <w:szCs w:val="18"/>
        </w:rPr>
        <w:t xml:space="preserve"> do </w:t>
      </w:r>
      <w:r w:rsidR="00A663F1" w:rsidRPr="00AA02A4">
        <w:rPr>
          <w:rFonts w:ascii="Segoe UI" w:hAnsi="Segoe UI" w:cs="Segoe UI"/>
          <w:b/>
          <w:sz w:val="18"/>
          <w:szCs w:val="18"/>
        </w:rPr>
        <w:t>umowy nr …………..</w:t>
      </w:r>
    </w:p>
    <w:p w:rsidR="00A663F1" w:rsidRPr="00AA02A4" w:rsidRDefault="00A663F1" w:rsidP="00A663F1">
      <w:pPr>
        <w:pStyle w:val="Standard"/>
        <w:jc w:val="right"/>
        <w:rPr>
          <w:rFonts w:ascii="Segoe UI" w:hAnsi="Segoe UI" w:cs="Segoe UI"/>
          <w:b/>
          <w:sz w:val="18"/>
          <w:szCs w:val="18"/>
        </w:rPr>
      </w:pPr>
      <w:r w:rsidRPr="00AA02A4">
        <w:rPr>
          <w:rFonts w:ascii="Segoe UI" w:hAnsi="Segoe UI" w:cs="Segoe UI"/>
          <w:b/>
          <w:sz w:val="18"/>
          <w:szCs w:val="18"/>
        </w:rPr>
        <w:t xml:space="preserve">z dnia ……………….. r. </w:t>
      </w:r>
    </w:p>
    <w:p w:rsidR="00A63163" w:rsidRPr="00AA02A4" w:rsidRDefault="00A63163" w:rsidP="00A663F1">
      <w:pPr>
        <w:pStyle w:val="Standard"/>
        <w:jc w:val="right"/>
        <w:rPr>
          <w:rFonts w:ascii="Segoe UI" w:hAnsi="Segoe UI" w:cs="Segoe UI"/>
          <w:b/>
          <w:sz w:val="18"/>
          <w:szCs w:val="18"/>
        </w:rPr>
      </w:pPr>
    </w:p>
    <w:p w:rsidR="00A63163" w:rsidRPr="00AA02A4" w:rsidRDefault="00A63163" w:rsidP="000C7A57">
      <w:pPr>
        <w:jc w:val="center"/>
        <w:rPr>
          <w:rFonts w:ascii="Segoe UI" w:hAnsi="Segoe UI" w:cs="Segoe UI"/>
          <w:b/>
        </w:rPr>
      </w:pPr>
      <w:r w:rsidRPr="00AA02A4">
        <w:rPr>
          <w:rFonts w:ascii="Segoe UI" w:hAnsi="Segoe UI" w:cs="Segoe UI"/>
          <w:b/>
        </w:rPr>
        <w:t xml:space="preserve">INFORMACJA </w:t>
      </w:r>
    </w:p>
    <w:p w:rsidR="00A63163" w:rsidRPr="00AA02A4" w:rsidRDefault="00A63163" w:rsidP="000C7A57">
      <w:pPr>
        <w:jc w:val="center"/>
        <w:rPr>
          <w:rFonts w:ascii="Segoe UI" w:hAnsi="Segoe UI" w:cs="Segoe UI"/>
          <w:b/>
        </w:rPr>
      </w:pPr>
      <w:r w:rsidRPr="00AA02A4">
        <w:rPr>
          <w:rFonts w:ascii="Segoe UI" w:hAnsi="Segoe UI" w:cs="Segoe UI"/>
          <w:b/>
        </w:rPr>
        <w:t xml:space="preserve">o przetwarzaniu danych osobowych w przypadku świadczenia usług na rzecz Zarządu Usług Komunalnych w Stargardzie </w:t>
      </w:r>
    </w:p>
    <w:p w:rsidR="00A63163" w:rsidRPr="00AA02A4" w:rsidRDefault="00A63163" w:rsidP="000C7A57">
      <w:pPr>
        <w:rPr>
          <w:rFonts w:ascii="Segoe UI" w:hAnsi="Segoe UI" w:cs="Segoe UI"/>
          <w:b/>
          <w:shd w:val="clear" w:color="auto" w:fill="FFFFFF"/>
        </w:rPr>
      </w:pPr>
      <w:r w:rsidRPr="00AA02A4">
        <w:rPr>
          <w:rFonts w:ascii="Segoe UI" w:hAnsi="Segoe UI" w:cs="Segoe UI"/>
          <w:b/>
          <w:shd w:val="clear" w:color="auto" w:fill="FFFFFF"/>
        </w:rPr>
        <w:t>Szanowni Państwo,</w:t>
      </w:r>
    </w:p>
    <w:p w:rsidR="00A63163" w:rsidRPr="00AA02A4" w:rsidRDefault="00A63163" w:rsidP="000C7A57">
      <w:pPr>
        <w:ind w:firstLine="360"/>
        <w:rPr>
          <w:rFonts w:ascii="Segoe UI" w:hAnsi="Segoe UI" w:cs="Segoe UI"/>
          <w:shd w:val="clear" w:color="auto" w:fill="FFFFFF"/>
        </w:rPr>
      </w:pPr>
      <w:r w:rsidRPr="00AA02A4">
        <w:rPr>
          <w:rFonts w:ascii="Segoe UI" w:hAnsi="Segoe UI" w:cs="Segoe UI"/>
          <w:shd w:val="clear" w:color="auto" w:fill="FFFFFF"/>
        </w:rPr>
        <w:t>Zgodnie z przepisami Rozporządzenia PE i Rady (UE) 2016/679 z dnia 27 kwietnia 2016 r. w sprawie ochrony osób fizycznych w związku z przetwarzaniem danych osobowych i w sprawie swobodnego przepływu takich danych oraz uchylenia dyrektywy 95/46/WE (dalej RODO) informujemy, że:</w:t>
      </w:r>
    </w:p>
    <w:p w:rsidR="00A63163" w:rsidRPr="00AA02A4" w:rsidRDefault="00A63163" w:rsidP="0056168D">
      <w:pPr>
        <w:pStyle w:val="Akapitzlist"/>
        <w:numPr>
          <w:ilvl w:val="0"/>
          <w:numId w:val="129"/>
        </w:numPr>
        <w:spacing w:after="0"/>
        <w:jc w:val="both"/>
        <w:rPr>
          <w:rFonts w:ascii="Segoe UI" w:hAnsi="Segoe UI" w:cs="Segoe UI"/>
          <w:sz w:val="22"/>
          <w:szCs w:val="22"/>
          <w:shd w:val="clear" w:color="auto" w:fill="FFFFFF"/>
        </w:rPr>
      </w:pPr>
      <w:r w:rsidRPr="00AA02A4">
        <w:rPr>
          <w:rFonts w:ascii="Segoe UI" w:hAnsi="Segoe UI" w:cs="Segoe UI"/>
          <w:sz w:val="22"/>
          <w:szCs w:val="22"/>
          <w:shd w:val="clear" w:color="auto" w:fill="FFFFFF"/>
        </w:rPr>
        <w:t>Administratorem Państwa danych jest Zarząd Usług Komunalnych w Stargardzie (ZUK) z siedzibą w Stargardzie (73-110) na ul. Pierwszej Brygady 35.</w:t>
      </w:r>
    </w:p>
    <w:p w:rsidR="00A63163" w:rsidRPr="00AA02A4" w:rsidRDefault="00A63163" w:rsidP="0056168D">
      <w:pPr>
        <w:pStyle w:val="Akapitzlist"/>
        <w:numPr>
          <w:ilvl w:val="0"/>
          <w:numId w:val="129"/>
        </w:numPr>
        <w:spacing w:after="0"/>
        <w:jc w:val="both"/>
        <w:rPr>
          <w:rFonts w:ascii="Segoe UI" w:hAnsi="Segoe UI" w:cs="Segoe UI"/>
          <w:sz w:val="22"/>
          <w:szCs w:val="22"/>
          <w:shd w:val="clear" w:color="auto" w:fill="FFFFFF"/>
        </w:rPr>
      </w:pPr>
      <w:r w:rsidRPr="00AA02A4">
        <w:rPr>
          <w:rFonts w:ascii="Segoe UI" w:hAnsi="Segoe UI" w:cs="Segoe UI"/>
          <w:sz w:val="22"/>
          <w:szCs w:val="22"/>
          <w:shd w:val="clear" w:color="auto" w:fill="FFFFFF"/>
        </w:rPr>
        <w:t xml:space="preserve">Sprawami ochrony danych osobowych zajmuje się u Nas Inspektor Ochrony Danych - dr Marlena Płonka, która dostępna jest pod adresem: </w:t>
      </w:r>
      <w:bookmarkStart w:id="15" w:name="_Hlk34813314"/>
      <w:r w:rsidRPr="00AA02A4">
        <w:rPr>
          <w:rFonts w:ascii="Segoe UI" w:hAnsi="Segoe UI" w:cs="Segoe UI"/>
          <w:sz w:val="22"/>
          <w:szCs w:val="22"/>
          <w:shd w:val="clear" w:color="auto" w:fill="FFFFFF"/>
        </w:rPr>
        <w:t>iod@zuk-stargard.pl</w:t>
      </w:r>
      <w:bookmarkEnd w:id="15"/>
    </w:p>
    <w:p w:rsidR="00A63163" w:rsidRPr="00AA02A4" w:rsidRDefault="00A63163" w:rsidP="0056168D">
      <w:pPr>
        <w:pStyle w:val="Akapitzlist"/>
        <w:numPr>
          <w:ilvl w:val="0"/>
          <w:numId w:val="129"/>
        </w:numPr>
        <w:spacing w:after="0"/>
        <w:jc w:val="both"/>
        <w:rPr>
          <w:rFonts w:ascii="Segoe UI" w:hAnsi="Segoe UI" w:cs="Segoe UI"/>
          <w:sz w:val="22"/>
          <w:szCs w:val="22"/>
        </w:rPr>
      </w:pPr>
      <w:r w:rsidRPr="00AA02A4">
        <w:rPr>
          <w:rFonts w:ascii="Segoe UI" w:hAnsi="Segoe UI" w:cs="Segoe UI"/>
          <w:sz w:val="22"/>
          <w:szCs w:val="22"/>
          <w:shd w:val="clear" w:color="auto" w:fill="FFFFFF"/>
        </w:rPr>
        <w:t xml:space="preserve">Państwa dane są przetwarzane przez ZUK na podstawie art. 6 ust. 1 lit. b RODO w </w:t>
      </w:r>
      <w:r w:rsidRPr="00AA02A4">
        <w:rPr>
          <w:rFonts w:ascii="Segoe UI" w:hAnsi="Segoe UI" w:cs="Segoe UI"/>
          <w:sz w:val="22"/>
          <w:szCs w:val="22"/>
        </w:rPr>
        <w:t xml:space="preserve">związku z realizacją </w:t>
      </w:r>
      <w:r w:rsidRPr="00AA02A4">
        <w:rPr>
          <w:rFonts w:ascii="Segoe UI" w:hAnsi="Segoe UI" w:cs="Segoe UI"/>
          <w:sz w:val="22"/>
          <w:szCs w:val="22"/>
          <w:lang w:eastAsia="pl-PL"/>
        </w:rPr>
        <w:t>łączącej nas umowy.</w:t>
      </w:r>
    </w:p>
    <w:p w:rsidR="00A63163" w:rsidRPr="00AA02A4" w:rsidRDefault="00A63163" w:rsidP="0056168D">
      <w:pPr>
        <w:pStyle w:val="Akapitzlist"/>
        <w:numPr>
          <w:ilvl w:val="0"/>
          <w:numId w:val="129"/>
        </w:numPr>
        <w:spacing w:after="0"/>
        <w:jc w:val="both"/>
        <w:rPr>
          <w:rFonts w:ascii="Segoe UI" w:hAnsi="Segoe UI" w:cs="Segoe UI"/>
          <w:sz w:val="22"/>
          <w:szCs w:val="22"/>
        </w:rPr>
      </w:pPr>
      <w:r w:rsidRPr="00AA02A4">
        <w:rPr>
          <w:rFonts w:ascii="Segoe UI" w:hAnsi="Segoe UI" w:cs="Segoe UI"/>
          <w:sz w:val="22"/>
          <w:szCs w:val="22"/>
          <w:shd w:val="clear" w:color="auto" w:fill="FFFFFF"/>
        </w:rPr>
        <w:t xml:space="preserve">Odbiorcami Państwa danych osobowych są podmioty, z którymi współpracujemy przy realizacji zadań </w:t>
      </w:r>
      <w:r w:rsidRPr="00AA02A4">
        <w:rPr>
          <w:rFonts w:ascii="Segoe UI" w:hAnsi="Segoe UI" w:cs="Segoe UI"/>
          <w:sz w:val="22"/>
          <w:szCs w:val="22"/>
        </w:rPr>
        <w:t xml:space="preserve">publicznych określonych w naszym statucie </w:t>
      </w:r>
      <w:r w:rsidRPr="00AA02A4">
        <w:rPr>
          <w:rFonts w:ascii="Segoe UI" w:hAnsi="Segoe UI" w:cs="Segoe UI"/>
          <w:sz w:val="22"/>
          <w:szCs w:val="22"/>
          <w:shd w:val="clear" w:color="auto" w:fill="FFFFFF"/>
        </w:rPr>
        <w:t>oraz podmioty upoważnione z mocy prawa.</w:t>
      </w:r>
    </w:p>
    <w:p w:rsidR="00A63163" w:rsidRPr="00AA02A4" w:rsidRDefault="00A63163" w:rsidP="0056168D">
      <w:pPr>
        <w:pStyle w:val="Akapitzlist"/>
        <w:numPr>
          <w:ilvl w:val="0"/>
          <w:numId w:val="129"/>
        </w:numPr>
        <w:spacing w:after="0"/>
        <w:jc w:val="both"/>
        <w:rPr>
          <w:rFonts w:ascii="Segoe UI" w:hAnsi="Segoe UI" w:cs="Segoe UI"/>
          <w:sz w:val="22"/>
          <w:szCs w:val="22"/>
          <w:shd w:val="clear" w:color="auto" w:fill="FFFFFF"/>
        </w:rPr>
      </w:pPr>
      <w:r w:rsidRPr="00AA02A4">
        <w:rPr>
          <w:rFonts w:ascii="Segoe UI" w:hAnsi="Segoe UI" w:cs="Segoe UI"/>
          <w:sz w:val="22"/>
          <w:szCs w:val="22"/>
          <w:shd w:val="clear" w:color="auto" w:fill="FFFFFF"/>
        </w:rPr>
        <w:t>Osobom, których dane przetwarzamy, przysługuje prawo dostępu do danych oraz ich sprostowania, usunięcia lub ograniczenia przetwarzania, prawo żądania sprzeciwu/zaprzestania przetwarzania oraz prawo do cofnięcia zgody na przetwarzanie danych osobowych w dowolnym momencie - o ile taka zgoda została nam udzielona – prawa te można realizować kontaktując się z nami na adres siedziby wskazany w pkt. 1 lub mailowo na adres iod@zuk-stargard.pl</w:t>
      </w:r>
    </w:p>
    <w:p w:rsidR="00A63163" w:rsidRPr="00AA02A4" w:rsidRDefault="00A63163" w:rsidP="0056168D">
      <w:pPr>
        <w:pStyle w:val="Akapitzlist"/>
        <w:numPr>
          <w:ilvl w:val="0"/>
          <w:numId w:val="129"/>
        </w:numPr>
        <w:spacing w:after="0"/>
        <w:jc w:val="both"/>
        <w:rPr>
          <w:rFonts w:ascii="Segoe UI" w:hAnsi="Segoe UI" w:cs="Segoe UI"/>
          <w:sz w:val="22"/>
          <w:szCs w:val="22"/>
        </w:rPr>
      </w:pPr>
      <w:r w:rsidRPr="00AA02A4">
        <w:rPr>
          <w:rFonts w:ascii="Segoe UI" w:hAnsi="Segoe UI" w:cs="Segoe UI"/>
          <w:sz w:val="22"/>
          <w:szCs w:val="22"/>
          <w:shd w:val="clear" w:color="auto" w:fill="FFFFFF"/>
        </w:rPr>
        <w:t>Przysługuje Państwu prawo do wniesienia skargi do Prezesa Urzędu Ochrony Danych Osobowych na ul. Stawki 2 w Warszawie.</w:t>
      </w:r>
    </w:p>
    <w:p w:rsidR="00A63163" w:rsidRPr="00AA02A4" w:rsidRDefault="00A63163" w:rsidP="0056168D">
      <w:pPr>
        <w:pStyle w:val="Akapitzlist"/>
        <w:numPr>
          <w:ilvl w:val="0"/>
          <w:numId w:val="129"/>
        </w:numPr>
        <w:spacing w:after="0"/>
        <w:jc w:val="both"/>
        <w:rPr>
          <w:rFonts w:ascii="Segoe UI" w:hAnsi="Segoe UI" w:cs="Segoe UI"/>
          <w:sz w:val="22"/>
          <w:szCs w:val="22"/>
        </w:rPr>
      </w:pPr>
      <w:r w:rsidRPr="00AA02A4">
        <w:rPr>
          <w:rFonts w:ascii="Segoe UI" w:hAnsi="Segoe UI" w:cs="Segoe UI"/>
          <w:sz w:val="22"/>
          <w:szCs w:val="22"/>
        </w:rPr>
        <w:t>Podanie danych jest niezbędne do zawarcia i wykonania zawartej pomiędzy nami umowy a ich niepodanie uniemożliwi jej realizację.</w:t>
      </w:r>
    </w:p>
    <w:p w:rsidR="00A63163" w:rsidRPr="00AA02A4" w:rsidRDefault="00A63163" w:rsidP="0056168D">
      <w:pPr>
        <w:pStyle w:val="Akapitzlist"/>
        <w:numPr>
          <w:ilvl w:val="0"/>
          <w:numId w:val="129"/>
        </w:numPr>
        <w:spacing w:after="0"/>
        <w:jc w:val="both"/>
        <w:rPr>
          <w:rFonts w:ascii="Segoe UI" w:hAnsi="Segoe UI" w:cs="Segoe UI"/>
          <w:sz w:val="22"/>
          <w:szCs w:val="22"/>
        </w:rPr>
      </w:pPr>
      <w:r w:rsidRPr="00AA02A4">
        <w:rPr>
          <w:rFonts w:ascii="Segoe UI" w:hAnsi="Segoe UI" w:cs="Segoe UI"/>
          <w:sz w:val="22"/>
          <w:szCs w:val="22"/>
          <w:shd w:val="clear" w:color="auto" w:fill="FFFFFF"/>
        </w:rPr>
        <w:t xml:space="preserve">Państwa dane będą u nas przechowywane przez czas niezbędny do realizacji zawartej pomiędzy Nami umowy, po jej ustaniu przez czas, kiedy mogą ujawnić się roszczenia stron umowy a następnie zgodnie z obowiązującymi przepisami o obowiązku archiwizacji dokumentów. </w:t>
      </w:r>
    </w:p>
    <w:p w:rsidR="00A63163" w:rsidRPr="00AA02A4" w:rsidRDefault="00A63163" w:rsidP="000C7A57">
      <w:pPr>
        <w:rPr>
          <w:rFonts w:ascii="Segoe UI" w:hAnsi="Segoe UI" w:cs="Segoe UI"/>
        </w:rPr>
      </w:pPr>
    </w:p>
    <w:p w:rsidR="00A63163" w:rsidRPr="00AA02A4" w:rsidRDefault="00A63163" w:rsidP="000C7A57">
      <w:pPr>
        <w:jc w:val="right"/>
        <w:rPr>
          <w:rFonts w:ascii="Segoe UI" w:hAnsi="Segoe UI" w:cs="Segoe UI"/>
        </w:rPr>
      </w:pPr>
      <w:r w:rsidRPr="00AA02A4">
        <w:rPr>
          <w:rFonts w:ascii="Segoe UI" w:hAnsi="Segoe UI" w:cs="Segoe UI"/>
        </w:rPr>
        <w:t>Otrzymano: ……………………………………………………………...…………………..</w:t>
      </w:r>
    </w:p>
    <w:p w:rsidR="00A63163" w:rsidRPr="00AA02A4" w:rsidRDefault="00A63163" w:rsidP="00FC26F3">
      <w:pPr>
        <w:ind w:left="3540" w:firstLine="708"/>
        <w:jc w:val="right"/>
        <w:rPr>
          <w:rFonts w:ascii="Segoe UI" w:hAnsi="Segoe UI" w:cs="Segoe UI"/>
        </w:rPr>
      </w:pPr>
      <w:r w:rsidRPr="00AA02A4">
        <w:rPr>
          <w:rFonts w:ascii="Segoe UI" w:hAnsi="Segoe UI" w:cs="Segoe UI"/>
        </w:rPr>
        <w:t>(data i podpis)</w:t>
      </w:r>
    </w:p>
    <w:sectPr w:rsidR="00A63163" w:rsidRPr="00AA02A4" w:rsidSect="00B402A9">
      <w:headerReference w:type="default" r:id="rId13"/>
      <w:footerReference w:type="default" r:id="rId14"/>
      <w:pgSz w:w="11907" w:h="16839" w:code="9"/>
      <w:pgMar w:top="1418" w:right="1418" w:bottom="1418" w:left="1418" w:header="357" w:footer="352" w:gutter="0"/>
      <w:cols w:space="708"/>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130C" w:rsidRDefault="008D130C" w:rsidP="00C75B80">
      <w:pPr>
        <w:spacing w:after="0" w:line="240" w:lineRule="auto"/>
      </w:pPr>
      <w:r>
        <w:separator/>
      </w:r>
    </w:p>
  </w:endnote>
  <w:endnote w:type="continuationSeparator" w:id="1">
    <w:p w:rsidR="008D130C" w:rsidRDefault="008D130C" w:rsidP="00C75B8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egoe UI">
    <w:altName w:val="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Sans Serif">
    <w:altName w:val="Arial"/>
    <w:panose1 w:val="020B0500000000000000"/>
    <w:charset w:val="00"/>
    <w:family w:val="swiss"/>
    <w:notTrueType/>
    <w:pitch w:val="variable"/>
    <w:sig w:usb0="00000003" w:usb1="00000000" w:usb2="00000000" w:usb3="00000000" w:csb0="00000001" w:csb1="00000000"/>
  </w:font>
  <w:font w:name="Helvetica Neue">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OpenSymbol">
    <w:altName w:val="Calibri"/>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3638" w:rsidRDefault="00283999">
    <w:pPr>
      <w:pStyle w:val="Stopka"/>
      <w:jc w:val="right"/>
    </w:pPr>
    <w:r w:rsidRPr="00441DC0">
      <w:rPr>
        <w:rFonts w:ascii="Times New Roman" w:hAnsi="Times New Roman"/>
      </w:rPr>
      <w:fldChar w:fldCharType="begin"/>
    </w:r>
    <w:r w:rsidR="00CE3638" w:rsidRPr="00441DC0">
      <w:rPr>
        <w:rFonts w:ascii="Times New Roman" w:hAnsi="Times New Roman"/>
      </w:rPr>
      <w:instrText xml:space="preserve"> PAGE   \* MERGEFORMAT </w:instrText>
    </w:r>
    <w:r w:rsidRPr="00441DC0">
      <w:rPr>
        <w:rFonts w:ascii="Times New Roman" w:hAnsi="Times New Roman"/>
      </w:rPr>
      <w:fldChar w:fldCharType="separate"/>
    </w:r>
    <w:r w:rsidR="00AA02A4">
      <w:rPr>
        <w:rFonts w:ascii="Times New Roman" w:hAnsi="Times New Roman"/>
        <w:noProof/>
      </w:rPr>
      <w:t>62</w:t>
    </w:r>
    <w:r w:rsidRPr="00441DC0">
      <w:rPr>
        <w:rFonts w:ascii="Times New Roman" w:hAnsi="Times New Roman"/>
      </w:rPr>
      <w:fldChar w:fldCharType="end"/>
    </w:r>
  </w:p>
  <w:p w:rsidR="00CE3638" w:rsidRDefault="00CE3638" w:rsidP="00E16384"/>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130C" w:rsidRDefault="008D130C" w:rsidP="00C75B80">
      <w:pPr>
        <w:spacing w:after="0" w:line="240" w:lineRule="auto"/>
      </w:pPr>
      <w:r>
        <w:separator/>
      </w:r>
    </w:p>
  </w:footnote>
  <w:footnote w:type="continuationSeparator" w:id="1">
    <w:p w:rsidR="008D130C" w:rsidRDefault="008D130C" w:rsidP="00C75B8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4E7C" w:rsidRPr="001F2069" w:rsidRDefault="00814E7C" w:rsidP="00814E7C">
    <w:pPr>
      <w:widowControl w:val="0"/>
      <w:autoSpaceDE w:val="0"/>
      <w:spacing w:after="0" w:line="240" w:lineRule="auto"/>
      <w:jc w:val="both"/>
      <w:rPr>
        <w:rFonts w:ascii="Segoe UI" w:hAnsi="Segoe UI" w:cs="Segoe UI"/>
        <w:i/>
        <w:iCs/>
      </w:rPr>
    </w:pPr>
    <w:r w:rsidRPr="001F2069">
      <w:rPr>
        <w:rFonts w:ascii="Segoe UI" w:hAnsi="Segoe UI" w:cs="Segoe UI"/>
        <w:i/>
        <w:iCs/>
      </w:rPr>
      <w:t>Sygnatura postępowania: DO.271.</w:t>
    </w:r>
    <w:r>
      <w:rPr>
        <w:rFonts w:ascii="Segoe UI" w:hAnsi="Segoe UI" w:cs="Segoe UI"/>
        <w:i/>
        <w:iCs/>
      </w:rPr>
      <w:t>1.2022</w:t>
    </w:r>
    <w:r>
      <w:rPr>
        <w:rFonts w:ascii="Segoe UI" w:hAnsi="Segoe UI" w:cs="Segoe UI"/>
        <w:i/>
        <w:iCs/>
      </w:rPr>
      <w:tab/>
    </w:r>
    <w:r w:rsidRPr="006C1D38">
      <w:rPr>
        <w:rFonts w:ascii="Segoe UI" w:hAnsi="Segoe UI" w:cs="Segoe UI"/>
        <w:i/>
        <w:iCs/>
      </w:rPr>
      <w:tab/>
    </w:r>
    <w:r w:rsidRPr="006C1D38">
      <w:rPr>
        <w:rFonts w:ascii="Segoe UI" w:hAnsi="Segoe UI" w:cs="Segoe UI"/>
        <w:i/>
        <w:iCs/>
        <w:u w:val="single"/>
      </w:rPr>
      <w:t>SWZ po zmianach z dnia 25.11.2022 r.</w:t>
    </w:r>
  </w:p>
  <w:p w:rsidR="00CE3638" w:rsidRPr="00814E7C" w:rsidRDefault="00814E7C" w:rsidP="00814E7C">
    <w:pPr>
      <w:pStyle w:val="Tekstpodstawowy"/>
      <w:jc w:val="center"/>
      <w:rPr>
        <w:rFonts w:ascii="Segoe UI" w:hAnsi="Segoe UI" w:cs="Segoe UI"/>
        <w:bCs/>
        <w:i/>
        <w:sz w:val="20"/>
      </w:rPr>
    </w:pPr>
    <w:r>
      <w:rPr>
        <w:rFonts w:ascii="Segoe UI" w:hAnsi="Segoe UI" w:cs="Segoe UI"/>
        <w:bCs/>
        <w:i/>
        <w:sz w:val="20"/>
      </w:rPr>
      <w:br/>
    </w:r>
    <w:r w:rsidR="00CE3638" w:rsidRPr="00C57747">
      <w:rPr>
        <w:rFonts w:ascii="Segoe UI" w:hAnsi="Segoe UI" w:cs="Segoe UI"/>
        <w:bCs/>
        <w:i/>
        <w:sz w:val="20"/>
      </w:rPr>
      <w:t>Umowa na odbi</w:t>
    </w:r>
    <w:r w:rsidR="00CE3638">
      <w:rPr>
        <w:rFonts w:ascii="Segoe UI" w:hAnsi="Segoe UI" w:cs="Segoe UI"/>
        <w:bCs/>
        <w:i/>
        <w:sz w:val="20"/>
      </w:rPr>
      <w:t>ór i zagospodarowanie</w:t>
    </w:r>
    <w:r w:rsidR="00CE3638" w:rsidRPr="00C57747">
      <w:rPr>
        <w:rFonts w:ascii="Segoe UI" w:hAnsi="Segoe UI" w:cs="Segoe UI"/>
        <w:bCs/>
        <w:i/>
        <w:sz w:val="20"/>
      </w:rPr>
      <w:t xml:space="preserve"> odpadów </w:t>
    </w:r>
    <w:r w:rsidR="00CE3638">
      <w:rPr>
        <w:rFonts w:ascii="Segoe UI" w:hAnsi="Segoe UI" w:cs="Segoe UI"/>
        <w:bCs/>
        <w:i/>
        <w:sz w:val="20"/>
      </w:rPr>
      <w:t>komunalnych</w:t>
    </w:r>
  </w:p>
  <w:p w:rsidR="00CE3638" w:rsidRDefault="00CE3638">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32DA61A0"/>
    <w:name w:val="WW8Num2"/>
    <w:lvl w:ilvl="0">
      <w:start w:val="1"/>
      <w:numFmt w:val="decimal"/>
      <w:lvlText w:val="%1)"/>
      <w:lvlJc w:val="left"/>
      <w:pPr>
        <w:tabs>
          <w:tab w:val="num" w:pos="680"/>
        </w:tabs>
        <w:ind w:left="720" w:hanging="360"/>
      </w:pPr>
      <w:rPr>
        <w:rFonts w:cs="Times New Roman"/>
        <w:strike w:val="0"/>
        <w:color w:val="auto"/>
      </w:rPr>
    </w:lvl>
    <w:lvl w:ilvl="1">
      <w:start w:val="1"/>
      <w:numFmt w:val="lowerLetter"/>
      <w:lvlText w:val="%2)"/>
      <w:lvlJc w:val="left"/>
      <w:pPr>
        <w:tabs>
          <w:tab w:val="num" w:pos="1080"/>
        </w:tabs>
        <w:ind w:left="1080" w:hanging="360"/>
      </w:pPr>
      <w:rPr>
        <w:rFonts w:cs="Times New Roman"/>
        <w:strike w:val="0"/>
        <w:color w:val="auto"/>
      </w:rPr>
    </w:lvl>
    <w:lvl w:ilvl="2">
      <w:start w:val="1"/>
      <w:numFmt w:val="lowerLetter"/>
      <w:lvlText w:val="%3)"/>
      <w:lvlJc w:val="left"/>
      <w:pPr>
        <w:tabs>
          <w:tab w:val="num" w:pos="1440"/>
        </w:tabs>
        <w:ind w:left="1440" w:hanging="360"/>
      </w:pPr>
      <w:rPr>
        <w:rFonts w:cs="Times New Roman"/>
        <w:strike w:val="0"/>
      </w:rPr>
    </w:lvl>
    <w:lvl w:ilvl="3">
      <w:start w:val="1"/>
      <w:numFmt w:val="lowerLetter"/>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Letter"/>
      <w:lvlText w:val="%6)"/>
      <w:lvlJc w:val="left"/>
      <w:pPr>
        <w:tabs>
          <w:tab w:val="num" w:pos="2520"/>
        </w:tabs>
        <w:ind w:left="2520" w:hanging="360"/>
      </w:pPr>
      <w:rPr>
        <w:rFonts w:cs="Times New Roman"/>
      </w:rPr>
    </w:lvl>
    <w:lvl w:ilvl="6">
      <w:start w:val="1"/>
      <w:numFmt w:val="lowerLetter"/>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Letter"/>
      <w:lvlText w:val="%9)"/>
      <w:lvlJc w:val="left"/>
      <w:pPr>
        <w:tabs>
          <w:tab w:val="num" w:pos="3600"/>
        </w:tabs>
        <w:ind w:left="3600" w:hanging="360"/>
      </w:pPr>
      <w:rPr>
        <w:rFonts w:cs="Times New Roman"/>
      </w:rPr>
    </w:lvl>
  </w:abstractNum>
  <w:abstractNum w:abstractNumId="1">
    <w:nsid w:val="00000003"/>
    <w:multiLevelType w:val="multilevel"/>
    <w:tmpl w:val="90AA710E"/>
    <w:name w:val="WW8Num3"/>
    <w:lvl w:ilvl="0">
      <w:start w:val="1"/>
      <w:numFmt w:val="decimal"/>
      <w:lvlText w:val="%1."/>
      <w:lvlJc w:val="left"/>
      <w:pPr>
        <w:tabs>
          <w:tab w:val="num" w:pos="360"/>
        </w:tabs>
        <w:ind w:left="340" w:hanging="340"/>
      </w:pPr>
      <w:rPr>
        <w:rFonts w:ascii="Segoe UI" w:hAnsi="Segoe UI" w:cs="Segoe UI" w:hint="default"/>
        <w:b w:val="0"/>
        <w:i w:val="0"/>
        <w:strike w:val="0"/>
        <w:dstrike w:val="0"/>
        <w:sz w:val="22"/>
        <w:szCs w:val="22"/>
        <w:u w:val="none"/>
        <w:effect w:val="none"/>
      </w:rPr>
    </w:lvl>
    <w:lvl w:ilvl="1">
      <w:start w:val="1"/>
      <w:numFmt w:val="decimal"/>
      <w:lvlText w:val="%2."/>
      <w:lvlJc w:val="left"/>
      <w:pPr>
        <w:tabs>
          <w:tab w:val="num" w:pos="1440"/>
        </w:tabs>
        <w:ind w:left="1440" w:hanging="360"/>
      </w:pPr>
      <w:rPr>
        <w:b w:val="0"/>
        <w:i w:val="0"/>
        <w:sz w:val="20"/>
      </w:rPr>
    </w:lvl>
    <w:lvl w:ilvl="2">
      <w:start w:val="1"/>
      <w:numFmt w:val="decimal"/>
      <w:lvlText w:val="%3."/>
      <w:lvlJc w:val="left"/>
      <w:pPr>
        <w:tabs>
          <w:tab w:val="num" w:pos="2160"/>
        </w:tabs>
        <w:ind w:left="2160" w:hanging="180"/>
      </w:p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
    <w:nsid w:val="00000004"/>
    <w:multiLevelType w:val="singleLevel"/>
    <w:tmpl w:val="C0F6339E"/>
    <w:name w:val="WW8Num4"/>
    <w:lvl w:ilvl="0">
      <w:start w:val="1"/>
      <w:numFmt w:val="decimal"/>
      <w:lvlText w:val="%1."/>
      <w:lvlJc w:val="left"/>
      <w:rPr>
        <w:rFonts w:cs="Times New Roman"/>
        <w:color w:val="auto"/>
      </w:rPr>
    </w:lvl>
  </w:abstractNum>
  <w:abstractNum w:abstractNumId="3">
    <w:nsid w:val="00000005"/>
    <w:multiLevelType w:val="singleLevel"/>
    <w:tmpl w:val="00000005"/>
    <w:name w:val="WW8Num5"/>
    <w:lvl w:ilvl="0">
      <w:start w:val="1"/>
      <w:numFmt w:val="decimal"/>
      <w:lvlText w:val="%1."/>
      <w:lvlJc w:val="left"/>
      <w:pPr>
        <w:tabs>
          <w:tab w:val="num" w:pos="360"/>
        </w:tabs>
        <w:ind w:left="360" w:hanging="360"/>
      </w:pPr>
      <w:rPr>
        <w:rFonts w:cs="Times New Roman"/>
      </w:rPr>
    </w:lvl>
  </w:abstractNum>
  <w:abstractNum w:abstractNumId="4">
    <w:nsid w:val="00000006"/>
    <w:multiLevelType w:val="multilevel"/>
    <w:tmpl w:val="8354BCEA"/>
    <w:name w:val="WW8Num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strike w:val="0"/>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5">
    <w:nsid w:val="00000007"/>
    <w:multiLevelType w:val="singleLevel"/>
    <w:tmpl w:val="ED50BAF0"/>
    <w:name w:val="WW8Num7"/>
    <w:lvl w:ilvl="0">
      <w:start w:val="1"/>
      <w:numFmt w:val="decimal"/>
      <w:lvlText w:val="%1."/>
      <w:lvlJc w:val="left"/>
      <w:pPr>
        <w:tabs>
          <w:tab w:val="num" w:pos="360"/>
        </w:tabs>
        <w:ind w:left="360" w:hanging="360"/>
      </w:pPr>
      <w:rPr>
        <w:rFonts w:cs="Times New Roman"/>
        <w:color w:val="auto"/>
      </w:rPr>
    </w:lvl>
  </w:abstractNum>
  <w:abstractNum w:abstractNumId="6">
    <w:nsid w:val="0000000B"/>
    <w:multiLevelType w:val="multilevel"/>
    <w:tmpl w:val="6AFCC554"/>
    <w:name w:val="WW8Num11"/>
    <w:lvl w:ilvl="0">
      <w:start w:val="1"/>
      <w:numFmt w:val="decimal"/>
      <w:lvlText w:val="%1."/>
      <w:lvlJc w:val="left"/>
      <w:pPr>
        <w:tabs>
          <w:tab w:val="num" w:pos="360"/>
        </w:tabs>
        <w:ind w:left="340" w:hanging="340"/>
      </w:pPr>
      <w:rPr>
        <w:rFonts w:ascii="Times New Roman" w:hAnsi="Times New Roman" w:cs="Times New Roman" w:hint="default"/>
        <w:b w:val="0"/>
        <w:i w:val="0"/>
        <w:sz w:val="24"/>
        <w:szCs w:val="24"/>
      </w:rPr>
    </w:lvl>
    <w:lvl w:ilvl="1">
      <w:start w:val="1"/>
      <w:numFmt w:val="lowerLetter"/>
      <w:lvlText w:val="%2)"/>
      <w:lvlJc w:val="left"/>
      <w:pPr>
        <w:tabs>
          <w:tab w:val="num" w:pos="1440"/>
        </w:tabs>
        <w:ind w:left="1440" w:hanging="360"/>
      </w:pPr>
      <w:rPr>
        <w:rFonts w:ascii="Verdana" w:hAnsi="Verdana" w:cs="Times New Roman"/>
        <w:b w:val="0"/>
        <w:i w:val="0"/>
        <w:sz w:val="20"/>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7">
    <w:nsid w:val="0000000D"/>
    <w:multiLevelType w:val="multilevel"/>
    <w:tmpl w:val="0000000D"/>
    <w:name w:val="WW8Num8"/>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8">
    <w:nsid w:val="00000011"/>
    <w:multiLevelType w:val="singleLevel"/>
    <w:tmpl w:val="00000011"/>
    <w:name w:val="WW8Num21"/>
    <w:lvl w:ilvl="0">
      <w:start w:val="1"/>
      <w:numFmt w:val="decimal"/>
      <w:lvlText w:val="%1)"/>
      <w:lvlJc w:val="left"/>
      <w:pPr>
        <w:tabs>
          <w:tab w:val="num" w:pos="0"/>
        </w:tabs>
        <w:ind w:left="1440" w:hanging="360"/>
      </w:pPr>
      <w:rPr>
        <w:rFonts w:ascii="Segoe UI" w:eastAsia="SimSun" w:hAnsi="Segoe UI" w:cs="Segoe UI"/>
        <w:color w:val="000000"/>
        <w:sz w:val="22"/>
        <w:szCs w:val="22"/>
      </w:rPr>
    </w:lvl>
  </w:abstractNum>
  <w:abstractNum w:abstractNumId="9">
    <w:nsid w:val="0000001B"/>
    <w:multiLevelType w:val="multilevel"/>
    <w:tmpl w:val="0000001B"/>
    <w:name w:val="WW8Num36"/>
    <w:lvl w:ilvl="0">
      <w:start w:val="1"/>
      <w:numFmt w:val="decimal"/>
      <w:lvlText w:val="%1)"/>
      <w:lvlJc w:val="left"/>
      <w:pPr>
        <w:tabs>
          <w:tab w:val="num" w:pos="1068"/>
        </w:tabs>
        <w:ind w:left="1068" w:hanging="360"/>
      </w:pPr>
      <w:rPr>
        <w:rFonts w:ascii="Segoe UI" w:hAnsi="Segoe UI" w:cs="Segoe UI" w:hint="default"/>
        <w:sz w:val="24"/>
        <w:szCs w:val="24"/>
      </w:rPr>
    </w:lvl>
    <w:lvl w:ilvl="1">
      <w:start w:val="1"/>
      <w:numFmt w:val="decimal"/>
      <w:lvlText w:val="%2)"/>
      <w:lvlJc w:val="left"/>
      <w:pPr>
        <w:tabs>
          <w:tab w:val="num" w:pos="1425"/>
        </w:tabs>
        <w:ind w:left="1425" w:hanging="360"/>
      </w:pPr>
      <w:rPr>
        <w:rFonts w:cs="Times New Roman" w:hint="default"/>
        <w:b w:val="0"/>
        <w:bCs w:val="0"/>
        <w:sz w:val="24"/>
        <w:szCs w:val="24"/>
      </w:rPr>
    </w:lvl>
    <w:lvl w:ilvl="2">
      <w:start w:val="1"/>
      <w:numFmt w:val="lowerLetter"/>
      <w:lvlText w:val="%3)"/>
      <w:lvlJc w:val="left"/>
      <w:pPr>
        <w:tabs>
          <w:tab w:val="num" w:pos="2323"/>
        </w:tabs>
        <w:ind w:left="2323" w:hanging="358"/>
      </w:pPr>
      <w:rPr>
        <w:rFonts w:cs="Times New Roman" w:hint="default"/>
        <w:sz w:val="22"/>
        <w:szCs w:val="22"/>
      </w:rPr>
    </w:lvl>
    <w:lvl w:ilvl="3">
      <w:start w:val="1"/>
      <w:numFmt w:val="decimal"/>
      <w:lvlText w:val="%4."/>
      <w:lvlJc w:val="left"/>
      <w:pPr>
        <w:tabs>
          <w:tab w:val="num" w:pos="2865"/>
        </w:tabs>
        <w:ind w:left="2865" w:hanging="360"/>
      </w:pPr>
      <w:rPr>
        <w:rFonts w:cs="Times New Roman"/>
      </w:rPr>
    </w:lvl>
    <w:lvl w:ilvl="4">
      <w:start w:val="1"/>
      <w:numFmt w:val="lowerLetter"/>
      <w:lvlText w:val="%5."/>
      <w:lvlJc w:val="left"/>
      <w:pPr>
        <w:tabs>
          <w:tab w:val="num" w:pos="3585"/>
        </w:tabs>
        <w:ind w:left="3585" w:hanging="360"/>
      </w:pPr>
      <w:rPr>
        <w:rFonts w:cs="Times New Roman"/>
      </w:rPr>
    </w:lvl>
    <w:lvl w:ilvl="5">
      <w:start w:val="1"/>
      <w:numFmt w:val="lowerRoman"/>
      <w:lvlText w:val="%6."/>
      <w:lvlJc w:val="right"/>
      <w:pPr>
        <w:tabs>
          <w:tab w:val="num" w:pos="4305"/>
        </w:tabs>
        <w:ind w:left="4305" w:hanging="180"/>
      </w:pPr>
      <w:rPr>
        <w:rFonts w:cs="Times New Roman"/>
      </w:rPr>
    </w:lvl>
    <w:lvl w:ilvl="6">
      <w:start w:val="1"/>
      <w:numFmt w:val="decimal"/>
      <w:lvlText w:val="%7."/>
      <w:lvlJc w:val="left"/>
      <w:pPr>
        <w:tabs>
          <w:tab w:val="num" w:pos="5025"/>
        </w:tabs>
        <w:ind w:left="5025" w:hanging="360"/>
      </w:pPr>
      <w:rPr>
        <w:rFonts w:cs="Times New Roman"/>
      </w:rPr>
    </w:lvl>
    <w:lvl w:ilvl="7">
      <w:start w:val="1"/>
      <w:numFmt w:val="lowerLetter"/>
      <w:lvlText w:val="%8."/>
      <w:lvlJc w:val="left"/>
      <w:pPr>
        <w:tabs>
          <w:tab w:val="num" w:pos="5745"/>
        </w:tabs>
        <w:ind w:left="5745" w:hanging="360"/>
      </w:pPr>
      <w:rPr>
        <w:rFonts w:cs="Times New Roman"/>
      </w:rPr>
    </w:lvl>
    <w:lvl w:ilvl="8">
      <w:start w:val="1"/>
      <w:numFmt w:val="lowerRoman"/>
      <w:lvlText w:val="%9."/>
      <w:lvlJc w:val="right"/>
      <w:pPr>
        <w:tabs>
          <w:tab w:val="num" w:pos="6465"/>
        </w:tabs>
        <w:ind w:left="6465" w:hanging="180"/>
      </w:pPr>
      <w:rPr>
        <w:rFonts w:cs="Times New Roman"/>
      </w:rPr>
    </w:lvl>
  </w:abstractNum>
  <w:abstractNum w:abstractNumId="10">
    <w:nsid w:val="00000020"/>
    <w:multiLevelType w:val="multilevel"/>
    <w:tmpl w:val="00000020"/>
    <w:name w:val="WW8Num41"/>
    <w:lvl w:ilvl="0">
      <w:start w:val="1"/>
      <w:numFmt w:val="decimal"/>
      <w:lvlText w:val="%1)"/>
      <w:lvlJc w:val="left"/>
      <w:pPr>
        <w:tabs>
          <w:tab w:val="num" w:pos="1068"/>
        </w:tabs>
        <w:ind w:left="1068" w:hanging="360"/>
      </w:pPr>
      <w:rPr>
        <w:rFonts w:ascii="Segoe UI" w:hAnsi="Segoe UI" w:cs="Segoe UI" w:hint="default"/>
        <w:sz w:val="24"/>
        <w:szCs w:val="24"/>
      </w:rPr>
    </w:lvl>
    <w:lvl w:ilvl="1">
      <w:start w:val="1"/>
      <w:numFmt w:val="lowerLetter"/>
      <w:lvlText w:val="%2)"/>
      <w:lvlJc w:val="left"/>
      <w:pPr>
        <w:tabs>
          <w:tab w:val="num" w:pos="1425"/>
        </w:tabs>
        <w:ind w:left="1425" w:hanging="360"/>
      </w:pPr>
      <w:rPr>
        <w:rFonts w:ascii="Times New Roman" w:hAnsi="Times New Roman" w:cs="Times New Roman" w:hint="default"/>
        <w:sz w:val="24"/>
        <w:szCs w:val="24"/>
      </w:rPr>
    </w:lvl>
    <w:lvl w:ilvl="2">
      <w:start w:val="1"/>
      <w:numFmt w:val="decimal"/>
      <w:lvlText w:val="%3)"/>
      <w:lvlJc w:val="left"/>
      <w:pPr>
        <w:tabs>
          <w:tab w:val="num" w:pos="2323"/>
        </w:tabs>
        <w:ind w:left="2323" w:hanging="358"/>
      </w:pPr>
      <w:rPr>
        <w:rFonts w:cs="Times New Roman" w:hint="default"/>
        <w:b w:val="0"/>
        <w:bCs/>
        <w:sz w:val="22"/>
        <w:szCs w:val="22"/>
      </w:rPr>
    </w:lvl>
    <w:lvl w:ilvl="3">
      <w:start w:val="1"/>
      <w:numFmt w:val="decimal"/>
      <w:lvlText w:val="%4."/>
      <w:lvlJc w:val="left"/>
      <w:pPr>
        <w:tabs>
          <w:tab w:val="num" w:pos="2865"/>
        </w:tabs>
        <w:ind w:left="2865" w:hanging="360"/>
      </w:pPr>
      <w:rPr>
        <w:rFonts w:cs="Times New Roman"/>
      </w:rPr>
    </w:lvl>
    <w:lvl w:ilvl="4">
      <w:start w:val="1"/>
      <w:numFmt w:val="lowerLetter"/>
      <w:lvlText w:val="%5."/>
      <w:lvlJc w:val="left"/>
      <w:pPr>
        <w:tabs>
          <w:tab w:val="num" w:pos="3585"/>
        </w:tabs>
        <w:ind w:left="3585" w:hanging="360"/>
      </w:pPr>
      <w:rPr>
        <w:rFonts w:cs="Times New Roman"/>
      </w:rPr>
    </w:lvl>
    <w:lvl w:ilvl="5">
      <w:start w:val="1"/>
      <w:numFmt w:val="lowerRoman"/>
      <w:lvlText w:val="%6."/>
      <w:lvlJc w:val="right"/>
      <w:pPr>
        <w:tabs>
          <w:tab w:val="num" w:pos="4305"/>
        </w:tabs>
        <w:ind w:left="4305" w:hanging="180"/>
      </w:pPr>
      <w:rPr>
        <w:rFonts w:cs="Times New Roman"/>
      </w:rPr>
    </w:lvl>
    <w:lvl w:ilvl="6">
      <w:start w:val="1"/>
      <w:numFmt w:val="decimal"/>
      <w:lvlText w:val="%7."/>
      <w:lvlJc w:val="left"/>
      <w:pPr>
        <w:tabs>
          <w:tab w:val="num" w:pos="5025"/>
        </w:tabs>
        <w:ind w:left="5025" w:hanging="360"/>
      </w:pPr>
      <w:rPr>
        <w:rFonts w:cs="Times New Roman"/>
      </w:rPr>
    </w:lvl>
    <w:lvl w:ilvl="7">
      <w:start w:val="1"/>
      <w:numFmt w:val="lowerLetter"/>
      <w:lvlText w:val="%8."/>
      <w:lvlJc w:val="left"/>
      <w:pPr>
        <w:tabs>
          <w:tab w:val="num" w:pos="5745"/>
        </w:tabs>
        <w:ind w:left="5745" w:hanging="360"/>
      </w:pPr>
      <w:rPr>
        <w:rFonts w:cs="Times New Roman"/>
      </w:rPr>
    </w:lvl>
    <w:lvl w:ilvl="8">
      <w:start w:val="1"/>
      <w:numFmt w:val="lowerRoman"/>
      <w:lvlText w:val="%9."/>
      <w:lvlJc w:val="right"/>
      <w:pPr>
        <w:tabs>
          <w:tab w:val="num" w:pos="6465"/>
        </w:tabs>
        <w:ind w:left="6465" w:hanging="180"/>
      </w:pPr>
      <w:rPr>
        <w:rFonts w:cs="Times New Roman"/>
      </w:rPr>
    </w:lvl>
  </w:abstractNum>
  <w:abstractNum w:abstractNumId="11">
    <w:nsid w:val="00000021"/>
    <w:multiLevelType w:val="multilevel"/>
    <w:tmpl w:val="84566D10"/>
    <w:name w:val="WW8Num34"/>
    <w:lvl w:ilvl="0">
      <w:start w:val="1"/>
      <w:numFmt w:val="decimal"/>
      <w:lvlText w:val="%1."/>
      <w:lvlJc w:val="left"/>
      <w:pPr>
        <w:tabs>
          <w:tab w:val="num" w:pos="360"/>
        </w:tabs>
        <w:ind w:left="360" w:hanging="360"/>
      </w:pPr>
      <w:rPr>
        <w:rFonts w:cs="Times New Roman"/>
        <w:b w:val="0"/>
      </w:rPr>
    </w:lvl>
    <w:lvl w:ilvl="1">
      <w:start w:val="1"/>
      <w:numFmt w:val="decimal"/>
      <w:lvlText w:val="%2."/>
      <w:lvlJc w:val="left"/>
      <w:pPr>
        <w:tabs>
          <w:tab w:val="num" w:pos="454"/>
        </w:tabs>
        <w:ind w:left="454" w:hanging="397"/>
      </w:pPr>
      <w:rPr>
        <w:rFonts w:cs="Times New Roman" w:hint="default"/>
        <w:b w:val="0"/>
        <w:i w:val="0"/>
        <w:sz w:val="24"/>
        <w:u w:val="none"/>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nsid w:val="0000002A"/>
    <w:multiLevelType w:val="singleLevel"/>
    <w:tmpl w:val="0000002A"/>
    <w:name w:val="WW8Num219"/>
    <w:lvl w:ilvl="0">
      <w:start w:val="1"/>
      <w:numFmt w:val="decimal"/>
      <w:lvlText w:val="%1."/>
      <w:lvlJc w:val="left"/>
      <w:pPr>
        <w:tabs>
          <w:tab w:val="num" w:pos="360"/>
        </w:tabs>
        <w:ind w:left="360" w:hanging="360"/>
      </w:pPr>
      <w:rPr>
        <w:rFonts w:cs="Times New Roman"/>
      </w:rPr>
    </w:lvl>
  </w:abstractNum>
  <w:abstractNum w:abstractNumId="13">
    <w:nsid w:val="005B5E6D"/>
    <w:multiLevelType w:val="hybridMultilevel"/>
    <w:tmpl w:val="3FBA461C"/>
    <w:lvl w:ilvl="0" w:tplc="04150017">
      <w:start w:val="1"/>
      <w:numFmt w:val="lowerLetter"/>
      <w:lvlText w:val="%1)"/>
      <w:lvlJc w:val="left"/>
      <w:pPr>
        <w:ind w:left="1146" w:hanging="360"/>
      </w:pPr>
      <w:rPr>
        <w:rFonts w:cs="Times New Roman"/>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14">
    <w:nsid w:val="01D04804"/>
    <w:multiLevelType w:val="hybridMultilevel"/>
    <w:tmpl w:val="83D61836"/>
    <w:lvl w:ilvl="0" w:tplc="21E2373A">
      <w:start w:val="1"/>
      <w:numFmt w:val="lowerLetter"/>
      <w:lvlText w:val="%1)"/>
      <w:lvlJc w:val="left"/>
      <w:pPr>
        <w:ind w:left="1222" w:hanging="360"/>
      </w:pPr>
      <w:rPr>
        <w:rFonts w:cs="Times New Roman" w:hint="default"/>
        <w:b w:val="0"/>
      </w:rPr>
    </w:lvl>
    <w:lvl w:ilvl="1" w:tplc="04150019" w:tentative="1">
      <w:start w:val="1"/>
      <w:numFmt w:val="lowerLetter"/>
      <w:lvlText w:val="%2."/>
      <w:lvlJc w:val="left"/>
      <w:pPr>
        <w:ind w:left="1942" w:hanging="360"/>
      </w:pPr>
      <w:rPr>
        <w:rFonts w:cs="Times New Roman"/>
      </w:rPr>
    </w:lvl>
    <w:lvl w:ilvl="2" w:tplc="0415001B" w:tentative="1">
      <w:start w:val="1"/>
      <w:numFmt w:val="lowerRoman"/>
      <w:lvlText w:val="%3."/>
      <w:lvlJc w:val="right"/>
      <w:pPr>
        <w:ind w:left="2662" w:hanging="180"/>
      </w:pPr>
      <w:rPr>
        <w:rFonts w:cs="Times New Roman"/>
      </w:rPr>
    </w:lvl>
    <w:lvl w:ilvl="3" w:tplc="0415000F" w:tentative="1">
      <w:start w:val="1"/>
      <w:numFmt w:val="decimal"/>
      <w:lvlText w:val="%4."/>
      <w:lvlJc w:val="left"/>
      <w:pPr>
        <w:ind w:left="3382" w:hanging="360"/>
      </w:pPr>
      <w:rPr>
        <w:rFonts w:cs="Times New Roman"/>
      </w:rPr>
    </w:lvl>
    <w:lvl w:ilvl="4" w:tplc="04150019" w:tentative="1">
      <w:start w:val="1"/>
      <w:numFmt w:val="lowerLetter"/>
      <w:lvlText w:val="%5."/>
      <w:lvlJc w:val="left"/>
      <w:pPr>
        <w:ind w:left="4102" w:hanging="360"/>
      </w:pPr>
      <w:rPr>
        <w:rFonts w:cs="Times New Roman"/>
      </w:rPr>
    </w:lvl>
    <w:lvl w:ilvl="5" w:tplc="0415001B" w:tentative="1">
      <w:start w:val="1"/>
      <w:numFmt w:val="lowerRoman"/>
      <w:lvlText w:val="%6."/>
      <w:lvlJc w:val="right"/>
      <w:pPr>
        <w:ind w:left="4822" w:hanging="180"/>
      </w:pPr>
      <w:rPr>
        <w:rFonts w:cs="Times New Roman"/>
      </w:rPr>
    </w:lvl>
    <w:lvl w:ilvl="6" w:tplc="0415000F" w:tentative="1">
      <w:start w:val="1"/>
      <w:numFmt w:val="decimal"/>
      <w:lvlText w:val="%7."/>
      <w:lvlJc w:val="left"/>
      <w:pPr>
        <w:ind w:left="5542" w:hanging="360"/>
      </w:pPr>
      <w:rPr>
        <w:rFonts w:cs="Times New Roman"/>
      </w:rPr>
    </w:lvl>
    <w:lvl w:ilvl="7" w:tplc="04150019" w:tentative="1">
      <w:start w:val="1"/>
      <w:numFmt w:val="lowerLetter"/>
      <w:lvlText w:val="%8."/>
      <w:lvlJc w:val="left"/>
      <w:pPr>
        <w:ind w:left="6262" w:hanging="360"/>
      </w:pPr>
      <w:rPr>
        <w:rFonts w:cs="Times New Roman"/>
      </w:rPr>
    </w:lvl>
    <w:lvl w:ilvl="8" w:tplc="0415001B" w:tentative="1">
      <w:start w:val="1"/>
      <w:numFmt w:val="lowerRoman"/>
      <w:lvlText w:val="%9."/>
      <w:lvlJc w:val="right"/>
      <w:pPr>
        <w:ind w:left="6982" w:hanging="180"/>
      </w:pPr>
      <w:rPr>
        <w:rFonts w:cs="Times New Roman"/>
      </w:rPr>
    </w:lvl>
  </w:abstractNum>
  <w:abstractNum w:abstractNumId="15">
    <w:nsid w:val="01EA1E04"/>
    <w:multiLevelType w:val="hybridMultilevel"/>
    <w:tmpl w:val="FB688938"/>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nsid w:val="02232388"/>
    <w:multiLevelType w:val="singleLevel"/>
    <w:tmpl w:val="5A3C143A"/>
    <w:lvl w:ilvl="0">
      <w:start w:val="1"/>
      <w:numFmt w:val="decimal"/>
      <w:lvlText w:val="%1)"/>
      <w:lvlJc w:val="left"/>
      <w:pPr>
        <w:tabs>
          <w:tab w:val="num" w:pos="360"/>
        </w:tabs>
        <w:ind w:left="360" w:hanging="360"/>
      </w:pPr>
      <w:rPr>
        <w:rFonts w:ascii="Times New Roman" w:hAnsi="Times New Roman" w:cs="Times New Roman" w:hint="default"/>
        <w:b w:val="0"/>
        <w:i w:val="0"/>
        <w:strike w:val="0"/>
        <w:sz w:val="24"/>
      </w:rPr>
    </w:lvl>
  </w:abstractNum>
  <w:abstractNum w:abstractNumId="17">
    <w:nsid w:val="0323027E"/>
    <w:multiLevelType w:val="hybridMultilevel"/>
    <w:tmpl w:val="A736671E"/>
    <w:lvl w:ilvl="0" w:tplc="DDD86726">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8">
    <w:nsid w:val="03783941"/>
    <w:multiLevelType w:val="hybridMultilevel"/>
    <w:tmpl w:val="ADDAF3DC"/>
    <w:name w:val="WW8Num13"/>
    <w:lvl w:ilvl="0" w:tplc="07B27B90">
      <w:start w:val="1"/>
      <w:numFmt w:val="decimal"/>
      <w:lvlText w:val="%1)"/>
      <w:lvlJc w:val="left"/>
      <w:pPr>
        <w:tabs>
          <w:tab w:val="num" w:pos="720"/>
        </w:tabs>
        <w:ind w:left="720" w:hanging="360"/>
      </w:pPr>
      <w:rPr>
        <w:rFonts w:cs="Times New Roman"/>
        <w:b w:val="0"/>
      </w:rPr>
    </w:lvl>
    <w:lvl w:ilvl="1" w:tplc="83026AA6" w:tentative="1">
      <w:start w:val="1"/>
      <w:numFmt w:val="lowerLetter"/>
      <w:lvlText w:val="%2."/>
      <w:lvlJc w:val="left"/>
      <w:pPr>
        <w:tabs>
          <w:tab w:val="num" w:pos="1440"/>
        </w:tabs>
        <w:ind w:left="1440" w:hanging="360"/>
      </w:pPr>
      <w:rPr>
        <w:rFonts w:cs="Times New Roman"/>
      </w:rPr>
    </w:lvl>
    <w:lvl w:ilvl="2" w:tplc="F028E85E" w:tentative="1">
      <w:start w:val="1"/>
      <w:numFmt w:val="lowerRoman"/>
      <w:lvlText w:val="%3."/>
      <w:lvlJc w:val="right"/>
      <w:pPr>
        <w:tabs>
          <w:tab w:val="num" w:pos="2160"/>
        </w:tabs>
        <w:ind w:left="2160" w:hanging="180"/>
      </w:pPr>
      <w:rPr>
        <w:rFonts w:cs="Times New Roman"/>
      </w:rPr>
    </w:lvl>
    <w:lvl w:ilvl="3" w:tplc="FF424140" w:tentative="1">
      <w:start w:val="1"/>
      <w:numFmt w:val="decimal"/>
      <w:lvlText w:val="%4."/>
      <w:lvlJc w:val="left"/>
      <w:pPr>
        <w:tabs>
          <w:tab w:val="num" w:pos="2880"/>
        </w:tabs>
        <w:ind w:left="2880" w:hanging="360"/>
      </w:pPr>
      <w:rPr>
        <w:rFonts w:cs="Times New Roman"/>
      </w:rPr>
    </w:lvl>
    <w:lvl w:ilvl="4" w:tplc="8B7ECEC8" w:tentative="1">
      <w:start w:val="1"/>
      <w:numFmt w:val="lowerLetter"/>
      <w:lvlText w:val="%5."/>
      <w:lvlJc w:val="left"/>
      <w:pPr>
        <w:tabs>
          <w:tab w:val="num" w:pos="3600"/>
        </w:tabs>
        <w:ind w:left="3600" w:hanging="360"/>
      </w:pPr>
      <w:rPr>
        <w:rFonts w:cs="Times New Roman"/>
      </w:rPr>
    </w:lvl>
    <w:lvl w:ilvl="5" w:tplc="72B06330" w:tentative="1">
      <w:start w:val="1"/>
      <w:numFmt w:val="lowerRoman"/>
      <w:lvlText w:val="%6."/>
      <w:lvlJc w:val="right"/>
      <w:pPr>
        <w:tabs>
          <w:tab w:val="num" w:pos="4320"/>
        </w:tabs>
        <w:ind w:left="4320" w:hanging="180"/>
      </w:pPr>
      <w:rPr>
        <w:rFonts w:cs="Times New Roman"/>
      </w:rPr>
    </w:lvl>
    <w:lvl w:ilvl="6" w:tplc="7D665666" w:tentative="1">
      <w:start w:val="1"/>
      <w:numFmt w:val="decimal"/>
      <w:lvlText w:val="%7."/>
      <w:lvlJc w:val="left"/>
      <w:pPr>
        <w:tabs>
          <w:tab w:val="num" w:pos="5040"/>
        </w:tabs>
        <w:ind w:left="5040" w:hanging="360"/>
      </w:pPr>
      <w:rPr>
        <w:rFonts w:cs="Times New Roman"/>
      </w:rPr>
    </w:lvl>
    <w:lvl w:ilvl="7" w:tplc="F2F43796" w:tentative="1">
      <w:start w:val="1"/>
      <w:numFmt w:val="lowerLetter"/>
      <w:lvlText w:val="%8."/>
      <w:lvlJc w:val="left"/>
      <w:pPr>
        <w:tabs>
          <w:tab w:val="num" w:pos="5760"/>
        </w:tabs>
        <w:ind w:left="5760" w:hanging="360"/>
      </w:pPr>
      <w:rPr>
        <w:rFonts w:cs="Times New Roman"/>
      </w:rPr>
    </w:lvl>
    <w:lvl w:ilvl="8" w:tplc="C86A067E" w:tentative="1">
      <w:start w:val="1"/>
      <w:numFmt w:val="lowerRoman"/>
      <w:lvlText w:val="%9."/>
      <w:lvlJc w:val="right"/>
      <w:pPr>
        <w:tabs>
          <w:tab w:val="num" w:pos="6480"/>
        </w:tabs>
        <w:ind w:left="6480" w:hanging="180"/>
      </w:pPr>
      <w:rPr>
        <w:rFonts w:cs="Times New Roman"/>
      </w:rPr>
    </w:lvl>
  </w:abstractNum>
  <w:abstractNum w:abstractNumId="19">
    <w:nsid w:val="04CB0438"/>
    <w:multiLevelType w:val="hybridMultilevel"/>
    <w:tmpl w:val="0C42963C"/>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055E0709"/>
    <w:multiLevelType w:val="hybridMultilevel"/>
    <w:tmpl w:val="2216E83A"/>
    <w:name w:val="WW8Num16"/>
    <w:lvl w:ilvl="0" w:tplc="DB1A2364">
      <w:start w:val="1"/>
      <w:numFmt w:val="decimal"/>
      <w:lvlText w:val="%1)"/>
      <w:lvlJc w:val="left"/>
      <w:pPr>
        <w:tabs>
          <w:tab w:val="num" w:pos="1800"/>
        </w:tabs>
        <w:ind w:left="1800" w:hanging="360"/>
      </w:pPr>
      <w:rPr>
        <w:rFonts w:cs="Times New Roman" w:hint="default"/>
        <w:b/>
      </w:rPr>
    </w:lvl>
    <w:lvl w:ilvl="1" w:tplc="07B6195A" w:tentative="1">
      <w:start w:val="1"/>
      <w:numFmt w:val="lowerLetter"/>
      <w:lvlText w:val="%2."/>
      <w:lvlJc w:val="left"/>
      <w:pPr>
        <w:tabs>
          <w:tab w:val="num" w:pos="1440"/>
        </w:tabs>
        <w:ind w:left="1440" w:hanging="360"/>
      </w:pPr>
      <w:rPr>
        <w:rFonts w:cs="Times New Roman"/>
      </w:rPr>
    </w:lvl>
    <w:lvl w:ilvl="2" w:tplc="011CE4FC" w:tentative="1">
      <w:start w:val="1"/>
      <w:numFmt w:val="lowerRoman"/>
      <w:lvlText w:val="%3."/>
      <w:lvlJc w:val="right"/>
      <w:pPr>
        <w:tabs>
          <w:tab w:val="num" w:pos="2160"/>
        </w:tabs>
        <w:ind w:left="2160" w:hanging="180"/>
      </w:pPr>
      <w:rPr>
        <w:rFonts w:cs="Times New Roman"/>
      </w:rPr>
    </w:lvl>
    <w:lvl w:ilvl="3" w:tplc="2D6019D4" w:tentative="1">
      <w:start w:val="1"/>
      <w:numFmt w:val="decimal"/>
      <w:lvlText w:val="%4."/>
      <w:lvlJc w:val="left"/>
      <w:pPr>
        <w:tabs>
          <w:tab w:val="num" w:pos="2880"/>
        </w:tabs>
        <w:ind w:left="2880" w:hanging="360"/>
      </w:pPr>
      <w:rPr>
        <w:rFonts w:cs="Times New Roman"/>
      </w:rPr>
    </w:lvl>
    <w:lvl w:ilvl="4" w:tplc="1AF20458" w:tentative="1">
      <w:start w:val="1"/>
      <w:numFmt w:val="lowerLetter"/>
      <w:lvlText w:val="%5."/>
      <w:lvlJc w:val="left"/>
      <w:pPr>
        <w:tabs>
          <w:tab w:val="num" w:pos="3600"/>
        </w:tabs>
        <w:ind w:left="3600" w:hanging="360"/>
      </w:pPr>
      <w:rPr>
        <w:rFonts w:cs="Times New Roman"/>
      </w:rPr>
    </w:lvl>
    <w:lvl w:ilvl="5" w:tplc="109EE450" w:tentative="1">
      <w:start w:val="1"/>
      <w:numFmt w:val="lowerRoman"/>
      <w:lvlText w:val="%6."/>
      <w:lvlJc w:val="right"/>
      <w:pPr>
        <w:tabs>
          <w:tab w:val="num" w:pos="4320"/>
        </w:tabs>
        <w:ind w:left="4320" w:hanging="180"/>
      </w:pPr>
      <w:rPr>
        <w:rFonts w:cs="Times New Roman"/>
      </w:rPr>
    </w:lvl>
    <w:lvl w:ilvl="6" w:tplc="6652F11A" w:tentative="1">
      <w:start w:val="1"/>
      <w:numFmt w:val="decimal"/>
      <w:lvlText w:val="%7."/>
      <w:lvlJc w:val="left"/>
      <w:pPr>
        <w:tabs>
          <w:tab w:val="num" w:pos="5040"/>
        </w:tabs>
        <w:ind w:left="5040" w:hanging="360"/>
      </w:pPr>
      <w:rPr>
        <w:rFonts w:cs="Times New Roman"/>
      </w:rPr>
    </w:lvl>
    <w:lvl w:ilvl="7" w:tplc="13DC5130" w:tentative="1">
      <w:start w:val="1"/>
      <w:numFmt w:val="lowerLetter"/>
      <w:lvlText w:val="%8."/>
      <w:lvlJc w:val="left"/>
      <w:pPr>
        <w:tabs>
          <w:tab w:val="num" w:pos="5760"/>
        </w:tabs>
        <w:ind w:left="5760" w:hanging="360"/>
      </w:pPr>
      <w:rPr>
        <w:rFonts w:cs="Times New Roman"/>
      </w:rPr>
    </w:lvl>
    <w:lvl w:ilvl="8" w:tplc="039820EE" w:tentative="1">
      <w:start w:val="1"/>
      <w:numFmt w:val="lowerRoman"/>
      <w:lvlText w:val="%9."/>
      <w:lvlJc w:val="right"/>
      <w:pPr>
        <w:tabs>
          <w:tab w:val="num" w:pos="6480"/>
        </w:tabs>
        <w:ind w:left="6480" w:hanging="180"/>
      </w:pPr>
      <w:rPr>
        <w:rFonts w:cs="Times New Roman"/>
      </w:rPr>
    </w:lvl>
  </w:abstractNum>
  <w:abstractNum w:abstractNumId="21">
    <w:nsid w:val="05B473E5"/>
    <w:multiLevelType w:val="hybridMultilevel"/>
    <w:tmpl w:val="F9CA846C"/>
    <w:lvl w:ilvl="0" w:tplc="CACA4618">
      <w:start w:val="1"/>
      <w:numFmt w:val="lowerLetter"/>
      <w:lvlText w:val="%1)"/>
      <w:lvlJc w:val="left"/>
      <w:pPr>
        <w:ind w:left="1353" w:hanging="360"/>
      </w:pPr>
      <w:rPr>
        <w:rFonts w:cs="Times New Roman" w:hint="default"/>
        <w:strike w:val="0"/>
      </w:rPr>
    </w:lvl>
    <w:lvl w:ilvl="1" w:tplc="04150019" w:tentative="1">
      <w:start w:val="1"/>
      <w:numFmt w:val="lowerLetter"/>
      <w:lvlText w:val="%2."/>
      <w:lvlJc w:val="left"/>
      <w:pPr>
        <w:ind w:left="2073" w:hanging="360"/>
      </w:pPr>
      <w:rPr>
        <w:rFonts w:cs="Times New Roman"/>
      </w:rPr>
    </w:lvl>
    <w:lvl w:ilvl="2" w:tplc="0415001B" w:tentative="1">
      <w:start w:val="1"/>
      <w:numFmt w:val="lowerRoman"/>
      <w:lvlText w:val="%3."/>
      <w:lvlJc w:val="right"/>
      <w:pPr>
        <w:ind w:left="2793" w:hanging="180"/>
      </w:pPr>
      <w:rPr>
        <w:rFonts w:cs="Times New Roman"/>
      </w:rPr>
    </w:lvl>
    <w:lvl w:ilvl="3" w:tplc="0415000F" w:tentative="1">
      <w:start w:val="1"/>
      <w:numFmt w:val="decimal"/>
      <w:lvlText w:val="%4."/>
      <w:lvlJc w:val="left"/>
      <w:pPr>
        <w:ind w:left="3513" w:hanging="360"/>
      </w:pPr>
      <w:rPr>
        <w:rFonts w:cs="Times New Roman"/>
      </w:rPr>
    </w:lvl>
    <w:lvl w:ilvl="4" w:tplc="04150019" w:tentative="1">
      <w:start w:val="1"/>
      <w:numFmt w:val="lowerLetter"/>
      <w:lvlText w:val="%5."/>
      <w:lvlJc w:val="left"/>
      <w:pPr>
        <w:ind w:left="4233" w:hanging="360"/>
      </w:pPr>
      <w:rPr>
        <w:rFonts w:cs="Times New Roman"/>
      </w:rPr>
    </w:lvl>
    <w:lvl w:ilvl="5" w:tplc="0415001B" w:tentative="1">
      <w:start w:val="1"/>
      <w:numFmt w:val="lowerRoman"/>
      <w:lvlText w:val="%6."/>
      <w:lvlJc w:val="right"/>
      <w:pPr>
        <w:ind w:left="4953" w:hanging="180"/>
      </w:pPr>
      <w:rPr>
        <w:rFonts w:cs="Times New Roman"/>
      </w:rPr>
    </w:lvl>
    <w:lvl w:ilvl="6" w:tplc="0415000F" w:tentative="1">
      <w:start w:val="1"/>
      <w:numFmt w:val="decimal"/>
      <w:lvlText w:val="%7."/>
      <w:lvlJc w:val="left"/>
      <w:pPr>
        <w:ind w:left="5673" w:hanging="360"/>
      </w:pPr>
      <w:rPr>
        <w:rFonts w:cs="Times New Roman"/>
      </w:rPr>
    </w:lvl>
    <w:lvl w:ilvl="7" w:tplc="04150019" w:tentative="1">
      <w:start w:val="1"/>
      <w:numFmt w:val="lowerLetter"/>
      <w:lvlText w:val="%8."/>
      <w:lvlJc w:val="left"/>
      <w:pPr>
        <w:ind w:left="6393" w:hanging="360"/>
      </w:pPr>
      <w:rPr>
        <w:rFonts w:cs="Times New Roman"/>
      </w:rPr>
    </w:lvl>
    <w:lvl w:ilvl="8" w:tplc="0415001B" w:tentative="1">
      <w:start w:val="1"/>
      <w:numFmt w:val="lowerRoman"/>
      <w:lvlText w:val="%9."/>
      <w:lvlJc w:val="right"/>
      <w:pPr>
        <w:ind w:left="7113" w:hanging="180"/>
      </w:pPr>
      <w:rPr>
        <w:rFonts w:cs="Times New Roman"/>
      </w:rPr>
    </w:lvl>
  </w:abstractNum>
  <w:abstractNum w:abstractNumId="22">
    <w:nsid w:val="060A6AAC"/>
    <w:multiLevelType w:val="hybridMultilevel"/>
    <w:tmpl w:val="9B6E4C66"/>
    <w:lvl w:ilvl="0" w:tplc="651696F6">
      <w:start w:val="1"/>
      <w:numFmt w:val="decimal"/>
      <w:lvlText w:val="%1)"/>
      <w:lvlJc w:val="left"/>
      <w:pPr>
        <w:ind w:left="720" w:hanging="360"/>
      </w:pPr>
      <w:rPr>
        <w:rFonts w:cs="Times New Roman" w:hint="default"/>
        <w:strike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nsid w:val="06174CF6"/>
    <w:multiLevelType w:val="hybridMultilevel"/>
    <w:tmpl w:val="737263F2"/>
    <w:lvl w:ilvl="0" w:tplc="04150011">
      <w:start w:val="1"/>
      <w:numFmt w:val="decimal"/>
      <w:lvlText w:val="%1)"/>
      <w:lvlJc w:val="left"/>
      <w:pPr>
        <w:ind w:left="2130" w:hanging="360"/>
      </w:pPr>
    </w:lvl>
    <w:lvl w:ilvl="1" w:tplc="04150019">
      <w:start w:val="1"/>
      <w:numFmt w:val="lowerLetter"/>
      <w:lvlText w:val="%2."/>
      <w:lvlJc w:val="left"/>
      <w:pPr>
        <w:ind w:left="2850" w:hanging="360"/>
      </w:pPr>
    </w:lvl>
    <w:lvl w:ilvl="2" w:tplc="0415001B">
      <w:start w:val="1"/>
      <w:numFmt w:val="lowerRoman"/>
      <w:lvlText w:val="%3."/>
      <w:lvlJc w:val="right"/>
      <w:pPr>
        <w:ind w:left="3570" w:hanging="180"/>
      </w:pPr>
    </w:lvl>
    <w:lvl w:ilvl="3" w:tplc="0415000F">
      <w:start w:val="1"/>
      <w:numFmt w:val="decimal"/>
      <w:lvlText w:val="%4."/>
      <w:lvlJc w:val="left"/>
      <w:pPr>
        <w:ind w:left="4290" w:hanging="360"/>
      </w:pPr>
    </w:lvl>
    <w:lvl w:ilvl="4" w:tplc="04150019">
      <w:start w:val="1"/>
      <w:numFmt w:val="lowerLetter"/>
      <w:lvlText w:val="%5."/>
      <w:lvlJc w:val="left"/>
      <w:pPr>
        <w:ind w:left="5010" w:hanging="360"/>
      </w:pPr>
    </w:lvl>
    <w:lvl w:ilvl="5" w:tplc="0415001B">
      <w:start w:val="1"/>
      <w:numFmt w:val="lowerRoman"/>
      <w:lvlText w:val="%6."/>
      <w:lvlJc w:val="right"/>
      <w:pPr>
        <w:ind w:left="5730" w:hanging="180"/>
      </w:pPr>
    </w:lvl>
    <w:lvl w:ilvl="6" w:tplc="0415000F">
      <w:start w:val="1"/>
      <w:numFmt w:val="decimal"/>
      <w:lvlText w:val="%7."/>
      <w:lvlJc w:val="left"/>
      <w:pPr>
        <w:ind w:left="6450" w:hanging="360"/>
      </w:pPr>
    </w:lvl>
    <w:lvl w:ilvl="7" w:tplc="04150019">
      <w:start w:val="1"/>
      <w:numFmt w:val="lowerLetter"/>
      <w:lvlText w:val="%8."/>
      <w:lvlJc w:val="left"/>
      <w:pPr>
        <w:ind w:left="7170" w:hanging="360"/>
      </w:pPr>
    </w:lvl>
    <w:lvl w:ilvl="8" w:tplc="0415001B">
      <w:start w:val="1"/>
      <w:numFmt w:val="lowerRoman"/>
      <w:lvlText w:val="%9."/>
      <w:lvlJc w:val="right"/>
      <w:pPr>
        <w:ind w:left="7890" w:hanging="180"/>
      </w:pPr>
    </w:lvl>
  </w:abstractNum>
  <w:abstractNum w:abstractNumId="24">
    <w:nsid w:val="083A3BDD"/>
    <w:multiLevelType w:val="hybridMultilevel"/>
    <w:tmpl w:val="44840AE4"/>
    <w:lvl w:ilvl="0" w:tplc="357AFD66">
      <w:start w:val="1"/>
      <w:numFmt w:val="lowerLetter"/>
      <w:lvlText w:val="%1)"/>
      <w:lvlJc w:val="left"/>
      <w:pPr>
        <w:ind w:left="1287" w:hanging="360"/>
      </w:pPr>
      <w:rPr>
        <w:rFonts w:cs="Times New Roman" w:hint="default"/>
        <w:b w:val="0"/>
      </w:rPr>
    </w:lvl>
    <w:lvl w:ilvl="1" w:tplc="04150019" w:tentative="1">
      <w:start w:val="1"/>
      <w:numFmt w:val="lowerLetter"/>
      <w:lvlText w:val="%2."/>
      <w:lvlJc w:val="left"/>
      <w:pPr>
        <w:ind w:left="2007" w:hanging="360"/>
      </w:pPr>
      <w:rPr>
        <w:rFonts w:cs="Times New Roman"/>
      </w:rPr>
    </w:lvl>
    <w:lvl w:ilvl="2" w:tplc="0415001B" w:tentative="1">
      <w:start w:val="1"/>
      <w:numFmt w:val="lowerRoman"/>
      <w:lvlText w:val="%3."/>
      <w:lvlJc w:val="right"/>
      <w:pPr>
        <w:ind w:left="2727" w:hanging="180"/>
      </w:pPr>
      <w:rPr>
        <w:rFonts w:cs="Times New Roman"/>
      </w:rPr>
    </w:lvl>
    <w:lvl w:ilvl="3" w:tplc="0415000F" w:tentative="1">
      <w:start w:val="1"/>
      <w:numFmt w:val="decimal"/>
      <w:lvlText w:val="%4."/>
      <w:lvlJc w:val="left"/>
      <w:pPr>
        <w:ind w:left="3447" w:hanging="360"/>
      </w:pPr>
      <w:rPr>
        <w:rFonts w:cs="Times New Roman"/>
      </w:rPr>
    </w:lvl>
    <w:lvl w:ilvl="4" w:tplc="04150019" w:tentative="1">
      <w:start w:val="1"/>
      <w:numFmt w:val="lowerLetter"/>
      <w:lvlText w:val="%5."/>
      <w:lvlJc w:val="left"/>
      <w:pPr>
        <w:ind w:left="4167" w:hanging="360"/>
      </w:pPr>
      <w:rPr>
        <w:rFonts w:cs="Times New Roman"/>
      </w:rPr>
    </w:lvl>
    <w:lvl w:ilvl="5" w:tplc="0415001B" w:tentative="1">
      <w:start w:val="1"/>
      <w:numFmt w:val="lowerRoman"/>
      <w:lvlText w:val="%6."/>
      <w:lvlJc w:val="right"/>
      <w:pPr>
        <w:ind w:left="4887" w:hanging="180"/>
      </w:pPr>
      <w:rPr>
        <w:rFonts w:cs="Times New Roman"/>
      </w:rPr>
    </w:lvl>
    <w:lvl w:ilvl="6" w:tplc="0415000F" w:tentative="1">
      <w:start w:val="1"/>
      <w:numFmt w:val="decimal"/>
      <w:lvlText w:val="%7."/>
      <w:lvlJc w:val="left"/>
      <w:pPr>
        <w:ind w:left="5607" w:hanging="360"/>
      </w:pPr>
      <w:rPr>
        <w:rFonts w:cs="Times New Roman"/>
      </w:rPr>
    </w:lvl>
    <w:lvl w:ilvl="7" w:tplc="04150019" w:tentative="1">
      <w:start w:val="1"/>
      <w:numFmt w:val="lowerLetter"/>
      <w:lvlText w:val="%8."/>
      <w:lvlJc w:val="left"/>
      <w:pPr>
        <w:ind w:left="6327" w:hanging="360"/>
      </w:pPr>
      <w:rPr>
        <w:rFonts w:cs="Times New Roman"/>
      </w:rPr>
    </w:lvl>
    <w:lvl w:ilvl="8" w:tplc="0415001B" w:tentative="1">
      <w:start w:val="1"/>
      <w:numFmt w:val="lowerRoman"/>
      <w:lvlText w:val="%9."/>
      <w:lvlJc w:val="right"/>
      <w:pPr>
        <w:ind w:left="7047" w:hanging="180"/>
      </w:pPr>
      <w:rPr>
        <w:rFonts w:cs="Times New Roman"/>
      </w:rPr>
    </w:lvl>
  </w:abstractNum>
  <w:abstractNum w:abstractNumId="25">
    <w:nsid w:val="09A8177E"/>
    <w:multiLevelType w:val="multilevel"/>
    <w:tmpl w:val="AA8407B4"/>
    <w:lvl w:ilvl="0">
      <w:start w:val="1"/>
      <w:numFmt w:val="decimal"/>
      <w:lvlText w:val="%1."/>
      <w:lvlJc w:val="left"/>
      <w:pPr>
        <w:tabs>
          <w:tab w:val="num" w:pos="360"/>
        </w:tabs>
        <w:ind w:left="360" w:hanging="360"/>
      </w:pPr>
      <w:rPr>
        <w:rFonts w:hint="default"/>
        <w:b w:val="0"/>
        <w:color w:val="auto"/>
      </w:rPr>
    </w:lvl>
    <w:lvl w:ilvl="1">
      <w:start w:val="1"/>
      <w:numFmt w:val="decimal"/>
      <w:lvlText w:val="%2)"/>
      <w:lvlJc w:val="left"/>
      <w:pPr>
        <w:ind w:left="1440" w:hanging="360"/>
      </w:pPr>
      <w:rPr>
        <w:rFonts w:hint="default"/>
        <w:b w:val="0"/>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0AE93C51"/>
    <w:multiLevelType w:val="hybridMultilevel"/>
    <w:tmpl w:val="6BE83978"/>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nsid w:val="0BE870D0"/>
    <w:multiLevelType w:val="multilevel"/>
    <w:tmpl w:val="EE16661C"/>
    <w:styleLink w:val="WWNum35"/>
    <w:lvl w:ilvl="0">
      <w:start w:val="1"/>
      <w:numFmt w:val="decimal"/>
      <w:lvlText w:val="%1."/>
      <w:lvlJc w:val="left"/>
      <w:pPr>
        <w:ind w:left="5040" w:hanging="360"/>
      </w:pPr>
      <w:rPr>
        <w:rFonts w:cs="Times New Roman"/>
      </w:rPr>
    </w:lvl>
    <w:lvl w:ilvl="1">
      <w:start w:val="1"/>
      <w:numFmt w:val="lowerLetter"/>
      <w:lvlText w:val="%2."/>
      <w:lvlJc w:val="left"/>
      <w:pPr>
        <w:ind w:left="1440" w:hanging="360"/>
      </w:pPr>
      <w:rPr>
        <w:rFonts w:cs="Times New Roman"/>
      </w:rPr>
    </w:lvl>
    <w:lvl w:ilvl="2">
      <w:start w:val="1"/>
      <w:numFmt w:val="decimal"/>
      <w:lvlText w:val="%3."/>
      <w:lvlJc w:val="right"/>
      <w:pPr>
        <w:ind w:left="2160" w:hanging="180"/>
      </w:pPr>
      <w:rPr>
        <w:rFonts w:ascii="Times New Roman" w:eastAsia="Times New Roman" w:hAnsi="Times New Roman"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28">
    <w:nsid w:val="0C7C141C"/>
    <w:multiLevelType w:val="hybridMultilevel"/>
    <w:tmpl w:val="B09E32C4"/>
    <w:lvl w:ilvl="0" w:tplc="56124B00">
      <w:start w:val="1"/>
      <w:numFmt w:val="decimal"/>
      <w:lvlText w:val="%1)"/>
      <w:lvlJc w:val="left"/>
      <w:pPr>
        <w:ind w:left="780" w:hanging="360"/>
      </w:pPr>
      <w:rPr>
        <w:rFonts w:cs="Times New Roman" w:hint="default"/>
      </w:rPr>
    </w:lvl>
    <w:lvl w:ilvl="1" w:tplc="04150019" w:tentative="1">
      <w:start w:val="1"/>
      <w:numFmt w:val="lowerLetter"/>
      <w:lvlText w:val="%2."/>
      <w:lvlJc w:val="left"/>
      <w:pPr>
        <w:ind w:left="1500" w:hanging="360"/>
      </w:pPr>
      <w:rPr>
        <w:rFonts w:cs="Times New Roman"/>
      </w:rPr>
    </w:lvl>
    <w:lvl w:ilvl="2" w:tplc="0415001B" w:tentative="1">
      <w:start w:val="1"/>
      <w:numFmt w:val="lowerRoman"/>
      <w:lvlText w:val="%3."/>
      <w:lvlJc w:val="right"/>
      <w:pPr>
        <w:ind w:left="2220" w:hanging="180"/>
      </w:pPr>
      <w:rPr>
        <w:rFonts w:cs="Times New Roman"/>
      </w:rPr>
    </w:lvl>
    <w:lvl w:ilvl="3" w:tplc="0415000F" w:tentative="1">
      <w:start w:val="1"/>
      <w:numFmt w:val="decimal"/>
      <w:lvlText w:val="%4."/>
      <w:lvlJc w:val="left"/>
      <w:pPr>
        <w:ind w:left="2940" w:hanging="360"/>
      </w:pPr>
      <w:rPr>
        <w:rFonts w:cs="Times New Roman"/>
      </w:rPr>
    </w:lvl>
    <w:lvl w:ilvl="4" w:tplc="04150019" w:tentative="1">
      <w:start w:val="1"/>
      <w:numFmt w:val="lowerLetter"/>
      <w:lvlText w:val="%5."/>
      <w:lvlJc w:val="left"/>
      <w:pPr>
        <w:ind w:left="3660" w:hanging="360"/>
      </w:pPr>
      <w:rPr>
        <w:rFonts w:cs="Times New Roman"/>
      </w:rPr>
    </w:lvl>
    <w:lvl w:ilvl="5" w:tplc="0415001B" w:tentative="1">
      <w:start w:val="1"/>
      <w:numFmt w:val="lowerRoman"/>
      <w:lvlText w:val="%6."/>
      <w:lvlJc w:val="right"/>
      <w:pPr>
        <w:ind w:left="4380" w:hanging="180"/>
      </w:pPr>
      <w:rPr>
        <w:rFonts w:cs="Times New Roman"/>
      </w:rPr>
    </w:lvl>
    <w:lvl w:ilvl="6" w:tplc="0415000F" w:tentative="1">
      <w:start w:val="1"/>
      <w:numFmt w:val="decimal"/>
      <w:lvlText w:val="%7."/>
      <w:lvlJc w:val="left"/>
      <w:pPr>
        <w:ind w:left="5100" w:hanging="360"/>
      </w:pPr>
      <w:rPr>
        <w:rFonts w:cs="Times New Roman"/>
      </w:rPr>
    </w:lvl>
    <w:lvl w:ilvl="7" w:tplc="04150019" w:tentative="1">
      <w:start w:val="1"/>
      <w:numFmt w:val="lowerLetter"/>
      <w:lvlText w:val="%8."/>
      <w:lvlJc w:val="left"/>
      <w:pPr>
        <w:ind w:left="5820" w:hanging="360"/>
      </w:pPr>
      <w:rPr>
        <w:rFonts w:cs="Times New Roman"/>
      </w:rPr>
    </w:lvl>
    <w:lvl w:ilvl="8" w:tplc="0415001B" w:tentative="1">
      <w:start w:val="1"/>
      <w:numFmt w:val="lowerRoman"/>
      <w:lvlText w:val="%9."/>
      <w:lvlJc w:val="right"/>
      <w:pPr>
        <w:ind w:left="6540" w:hanging="180"/>
      </w:pPr>
      <w:rPr>
        <w:rFonts w:cs="Times New Roman"/>
      </w:rPr>
    </w:lvl>
  </w:abstractNum>
  <w:abstractNum w:abstractNumId="29">
    <w:nsid w:val="0D6E60D4"/>
    <w:multiLevelType w:val="hybridMultilevel"/>
    <w:tmpl w:val="BD36497E"/>
    <w:lvl w:ilvl="0" w:tplc="6DA837E0">
      <w:start w:val="18"/>
      <w:numFmt w:val="decimal"/>
      <w:lvlText w:val="%1."/>
      <w:lvlJc w:val="left"/>
      <w:pPr>
        <w:ind w:left="720" w:hanging="360"/>
      </w:pPr>
      <w:rPr>
        <w:rFonts w:ascii="Segoe UI" w:hAnsi="Segoe UI" w:cs="Segoe UI" w:hint="default"/>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11406B09"/>
    <w:multiLevelType w:val="multilevel"/>
    <w:tmpl w:val="6BFE7860"/>
    <w:lvl w:ilvl="0">
      <w:start w:val="1"/>
      <w:numFmt w:val="decimal"/>
      <w:lvlText w:val="%1)"/>
      <w:lvlJc w:val="left"/>
      <w:pPr>
        <w:ind w:left="720" w:hanging="360"/>
      </w:pPr>
      <w:rPr>
        <w:rFonts w:ascii="Segoe UI" w:hAnsi="Segoe UI" w:cs="Segoe UI" w:hint="default"/>
        <w:b w:val="0"/>
        <w:strike w:val="0"/>
        <w:dstrike w:val="0"/>
        <w:color w:val="auto"/>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12585B17"/>
    <w:multiLevelType w:val="hybridMultilevel"/>
    <w:tmpl w:val="953C81EE"/>
    <w:lvl w:ilvl="0" w:tplc="04150017">
      <w:start w:val="1"/>
      <w:numFmt w:val="lowerLetter"/>
      <w:lvlText w:val="%1)"/>
      <w:lvlJc w:val="left"/>
      <w:pPr>
        <w:ind w:left="1287" w:hanging="360"/>
      </w:pPr>
      <w:rPr>
        <w:rFonts w:cs="Times New Roman"/>
      </w:rPr>
    </w:lvl>
    <w:lvl w:ilvl="1" w:tplc="04150019" w:tentative="1">
      <w:start w:val="1"/>
      <w:numFmt w:val="lowerLetter"/>
      <w:lvlText w:val="%2."/>
      <w:lvlJc w:val="left"/>
      <w:pPr>
        <w:ind w:left="2007" w:hanging="360"/>
      </w:pPr>
      <w:rPr>
        <w:rFonts w:cs="Times New Roman"/>
      </w:rPr>
    </w:lvl>
    <w:lvl w:ilvl="2" w:tplc="0415001B" w:tentative="1">
      <w:start w:val="1"/>
      <w:numFmt w:val="lowerRoman"/>
      <w:lvlText w:val="%3."/>
      <w:lvlJc w:val="right"/>
      <w:pPr>
        <w:ind w:left="2727" w:hanging="180"/>
      </w:pPr>
      <w:rPr>
        <w:rFonts w:cs="Times New Roman"/>
      </w:rPr>
    </w:lvl>
    <w:lvl w:ilvl="3" w:tplc="0415000F" w:tentative="1">
      <w:start w:val="1"/>
      <w:numFmt w:val="decimal"/>
      <w:lvlText w:val="%4."/>
      <w:lvlJc w:val="left"/>
      <w:pPr>
        <w:ind w:left="3447" w:hanging="360"/>
      </w:pPr>
      <w:rPr>
        <w:rFonts w:cs="Times New Roman"/>
      </w:rPr>
    </w:lvl>
    <w:lvl w:ilvl="4" w:tplc="04150019" w:tentative="1">
      <w:start w:val="1"/>
      <w:numFmt w:val="lowerLetter"/>
      <w:lvlText w:val="%5."/>
      <w:lvlJc w:val="left"/>
      <w:pPr>
        <w:ind w:left="4167" w:hanging="360"/>
      </w:pPr>
      <w:rPr>
        <w:rFonts w:cs="Times New Roman"/>
      </w:rPr>
    </w:lvl>
    <w:lvl w:ilvl="5" w:tplc="0415001B" w:tentative="1">
      <w:start w:val="1"/>
      <w:numFmt w:val="lowerRoman"/>
      <w:lvlText w:val="%6."/>
      <w:lvlJc w:val="right"/>
      <w:pPr>
        <w:ind w:left="4887" w:hanging="180"/>
      </w:pPr>
      <w:rPr>
        <w:rFonts w:cs="Times New Roman"/>
      </w:rPr>
    </w:lvl>
    <w:lvl w:ilvl="6" w:tplc="0415000F" w:tentative="1">
      <w:start w:val="1"/>
      <w:numFmt w:val="decimal"/>
      <w:lvlText w:val="%7."/>
      <w:lvlJc w:val="left"/>
      <w:pPr>
        <w:ind w:left="5607" w:hanging="360"/>
      </w:pPr>
      <w:rPr>
        <w:rFonts w:cs="Times New Roman"/>
      </w:rPr>
    </w:lvl>
    <w:lvl w:ilvl="7" w:tplc="04150019" w:tentative="1">
      <w:start w:val="1"/>
      <w:numFmt w:val="lowerLetter"/>
      <w:lvlText w:val="%8."/>
      <w:lvlJc w:val="left"/>
      <w:pPr>
        <w:ind w:left="6327" w:hanging="360"/>
      </w:pPr>
      <w:rPr>
        <w:rFonts w:cs="Times New Roman"/>
      </w:rPr>
    </w:lvl>
    <w:lvl w:ilvl="8" w:tplc="0415001B" w:tentative="1">
      <w:start w:val="1"/>
      <w:numFmt w:val="lowerRoman"/>
      <w:lvlText w:val="%9."/>
      <w:lvlJc w:val="right"/>
      <w:pPr>
        <w:ind w:left="7047" w:hanging="180"/>
      </w:pPr>
      <w:rPr>
        <w:rFonts w:cs="Times New Roman"/>
      </w:rPr>
    </w:lvl>
  </w:abstractNum>
  <w:abstractNum w:abstractNumId="32">
    <w:nsid w:val="13D22461"/>
    <w:multiLevelType w:val="hybridMultilevel"/>
    <w:tmpl w:val="52261558"/>
    <w:lvl w:ilvl="0" w:tplc="BE6A837A">
      <w:start w:val="1"/>
      <w:numFmt w:val="lowerLetter"/>
      <w:lvlText w:val="%1)"/>
      <w:lvlJc w:val="left"/>
      <w:pPr>
        <w:ind w:left="1713" w:hanging="360"/>
      </w:pPr>
      <w:rPr>
        <w:rFonts w:cs="Times New Roman" w:hint="default"/>
      </w:rPr>
    </w:lvl>
    <w:lvl w:ilvl="1" w:tplc="04150019" w:tentative="1">
      <w:start w:val="1"/>
      <w:numFmt w:val="lowerLetter"/>
      <w:lvlText w:val="%2."/>
      <w:lvlJc w:val="left"/>
      <w:pPr>
        <w:ind w:left="2433" w:hanging="360"/>
      </w:pPr>
      <w:rPr>
        <w:rFonts w:cs="Times New Roman"/>
      </w:rPr>
    </w:lvl>
    <w:lvl w:ilvl="2" w:tplc="0415001B" w:tentative="1">
      <w:start w:val="1"/>
      <w:numFmt w:val="lowerRoman"/>
      <w:lvlText w:val="%3."/>
      <w:lvlJc w:val="right"/>
      <w:pPr>
        <w:ind w:left="3153" w:hanging="180"/>
      </w:pPr>
      <w:rPr>
        <w:rFonts w:cs="Times New Roman"/>
      </w:rPr>
    </w:lvl>
    <w:lvl w:ilvl="3" w:tplc="0415000F" w:tentative="1">
      <w:start w:val="1"/>
      <w:numFmt w:val="decimal"/>
      <w:lvlText w:val="%4."/>
      <w:lvlJc w:val="left"/>
      <w:pPr>
        <w:ind w:left="3873" w:hanging="360"/>
      </w:pPr>
      <w:rPr>
        <w:rFonts w:cs="Times New Roman"/>
      </w:rPr>
    </w:lvl>
    <w:lvl w:ilvl="4" w:tplc="04150019" w:tentative="1">
      <w:start w:val="1"/>
      <w:numFmt w:val="lowerLetter"/>
      <w:lvlText w:val="%5."/>
      <w:lvlJc w:val="left"/>
      <w:pPr>
        <w:ind w:left="4593" w:hanging="360"/>
      </w:pPr>
      <w:rPr>
        <w:rFonts w:cs="Times New Roman"/>
      </w:rPr>
    </w:lvl>
    <w:lvl w:ilvl="5" w:tplc="0415001B" w:tentative="1">
      <w:start w:val="1"/>
      <w:numFmt w:val="lowerRoman"/>
      <w:lvlText w:val="%6."/>
      <w:lvlJc w:val="right"/>
      <w:pPr>
        <w:ind w:left="5313" w:hanging="180"/>
      </w:pPr>
      <w:rPr>
        <w:rFonts w:cs="Times New Roman"/>
      </w:rPr>
    </w:lvl>
    <w:lvl w:ilvl="6" w:tplc="0415000F" w:tentative="1">
      <w:start w:val="1"/>
      <w:numFmt w:val="decimal"/>
      <w:lvlText w:val="%7."/>
      <w:lvlJc w:val="left"/>
      <w:pPr>
        <w:ind w:left="6033" w:hanging="360"/>
      </w:pPr>
      <w:rPr>
        <w:rFonts w:cs="Times New Roman"/>
      </w:rPr>
    </w:lvl>
    <w:lvl w:ilvl="7" w:tplc="04150019" w:tentative="1">
      <w:start w:val="1"/>
      <w:numFmt w:val="lowerLetter"/>
      <w:lvlText w:val="%8."/>
      <w:lvlJc w:val="left"/>
      <w:pPr>
        <w:ind w:left="6753" w:hanging="360"/>
      </w:pPr>
      <w:rPr>
        <w:rFonts w:cs="Times New Roman"/>
      </w:rPr>
    </w:lvl>
    <w:lvl w:ilvl="8" w:tplc="0415001B" w:tentative="1">
      <w:start w:val="1"/>
      <w:numFmt w:val="lowerRoman"/>
      <w:lvlText w:val="%9."/>
      <w:lvlJc w:val="right"/>
      <w:pPr>
        <w:ind w:left="7473" w:hanging="180"/>
      </w:pPr>
      <w:rPr>
        <w:rFonts w:cs="Times New Roman"/>
      </w:rPr>
    </w:lvl>
  </w:abstractNum>
  <w:abstractNum w:abstractNumId="33">
    <w:nsid w:val="155C1763"/>
    <w:multiLevelType w:val="multilevel"/>
    <w:tmpl w:val="060A0A5A"/>
    <w:lvl w:ilvl="0">
      <w:start w:val="6"/>
      <w:numFmt w:val="decimal"/>
      <w:lvlText w:val="%1."/>
      <w:lvlJc w:val="left"/>
      <w:pPr>
        <w:tabs>
          <w:tab w:val="num" w:pos="720"/>
        </w:tabs>
        <w:ind w:left="720" w:hanging="360"/>
      </w:pPr>
      <w:rPr>
        <w:rFonts w:cs="Times New Roman" w:hint="default"/>
        <w:strike w:val="0"/>
      </w:rPr>
    </w:lvl>
    <w:lvl w:ilvl="1">
      <w:start w:val="1"/>
      <w:numFmt w:val="decimal"/>
      <w:lvlText w:val="%2."/>
      <w:lvlJc w:val="left"/>
      <w:pPr>
        <w:tabs>
          <w:tab w:val="num" w:pos="1080"/>
        </w:tabs>
        <w:ind w:left="1080" w:hanging="360"/>
      </w:pPr>
      <w:rPr>
        <w:rFonts w:ascii="Segoe UI" w:eastAsia="SimSun" w:hAnsi="Segoe UI" w:cs="Segoe UI" w:hint="default"/>
        <w:strike w:val="0"/>
      </w:rPr>
    </w:lvl>
    <w:lvl w:ilvl="2">
      <w:start w:val="1"/>
      <w:numFmt w:val="decimal"/>
      <w:lvlText w:val="%3."/>
      <w:lvlJc w:val="left"/>
      <w:pPr>
        <w:tabs>
          <w:tab w:val="num" w:pos="1440"/>
        </w:tabs>
        <w:ind w:left="1440" w:hanging="360"/>
      </w:pPr>
      <w:rPr>
        <w:rFonts w:cs="Times New Roman" w:hint="default"/>
        <w:color w:val="auto"/>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color w:val="auto"/>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34">
    <w:nsid w:val="16963EAB"/>
    <w:multiLevelType w:val="hybridMultilevel"/>
    <w:tmpl w:val="BE123080"/>
    <w:lvl w:ilvl="0" w:tplc="1436C4D6">
      <w:start w:val="1"/>
      <w:numFmt w:val="decimal"/>
      <w:lvlText w:val="%1)"/>
      <w:lvlJc w:val="left"/>
      <w:pPr>
        <w:ind w:left="720" w:hanging="360"/>
      </w:pPr>
      <w:rPr>
        <w:rFonts w:cs="Times New Roman"/>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5">
    <w:nsid w:val="16CE12AC"/>
    <w:multiLevelType w:val="hybridMultilevel"/>
    <w:tmpl w:val="F3DA8D36"/>
    <w:lvl w:ilvl="0" w:tplc="FE56CF38">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36">
    <w:nsid w:val="173B65A6"/>
    <w:multiLevelType w:val="hybridMultilevel"/>
    <w:tmpl w:val="D7EC2232"/>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7">
    <w:nsid w:val="1798505D"/>
    <w:multiLevelType w:val="hybridMultilevel"/>
    <w:tmpl w:val="0B482DBA"/>
    <w:lvl w:ilvl="0" w:tplc="1C24E476">
      <w:start w:val="1"/>
      <w:numFmt w:val="decimal"/>
      <w:lvlText w:val="%1)"/>
      <w:lvlJc w:val="left"/>
      <w:pPr>
        <w:ind w:left="1353" w:hanging="360"/>
      </w:pPr>
      <w:rPr>
        <w:rFonts w:cs="Times New Roman" w:hint="default"/>
      </w:rPr>
    </w:lvl>
    <w:lvl w:ilvl="1" w:tplc="04150019" w:tentative="1">
      <w:start w:val="1"/>
      <w:numFmt w:val="lowerLetter"/>
      <w:lvlText w:val="%2."/>
      <w:lvlJc w:val="left"/>
      <w:pPr>
        <w:ind w:left="2073" w:hanging="360"/>
      </w:pPr>
      <w:rPr>
        <w:rFonts w:cs="Times New Roman"/>
      </w:rPr>
    </w:lvl>
    <w:lvl w:ilvl="2" w:tplc="0415001B" w:tentative="1">
      <w:start w:val="1"/>
      <w:numFmt w:val="lowerRoman"/>
      <w:lvlText w:val="%3."/>
      <w:lvlJc w:val="right"/>
      <w:pPr>
        <w:ind w:left="2793" w:hanging="180"/>
      </w:pPr>
      <w:rPr>
        <w:rFonts w:cs="Times New Roman"/>
      </w:rPr>
    </w:lvl>
    <w:lvl w:ilvl="3" w:tplc="0415000F" w:tentative="1">
      <w:start w:val="1"/>
      <w:numFmt w:val="decimal"/>
      <w:lvlText w:val="%4."/>
      <w:lvlJc w:val="left"/>
      <w:pPr>
        <w:ind w:left="3513" w:hanging="360"/>
      </w:pPr>
      <w:rPr>
        <w:rFonts w:cs="Times New Roman"/>
      </w:rPr>
    </w:lvl>
    <w:lvl w:ilvl="4" w:tplc="04150019" w:tentative="1">
      <w:start w:val="1"/>
      <w:numFmt w:val="lowerLetter"/>
      <w:lvlText w:val="%5."/>
      <w:lvlJc w:val="left"/>
      <w:pPr>
        <w:ind w:left="4233" w:hanging="360"/>
      </w:pPr>
      <w:rPr>
        <w:rFonts w:cs="Times New Roman"/>
      </w:rPr>
    </w:lvl>
    <w:lvl w:ilvl="5" w:tplc="0415001B" w:tentative="1">
      <w:start w:val="1"/>
      <w:numFmt w:val="lowerRoman"/>
      <w:lvlText w:val="%6."/>
      <w:lvlJc w:val="right"/>
      <w:pPr>
        <w:ind w:left="4953" w:hanging="180"/>
      </w:pPr>
      <w:rPr>
        <w:rFonts w:cs="Times New Roman"/>
      </w:rPr>
    </w:lvl>
    <w:lvl w:ilvl="6" w:tplc="0415000F" w:tentative="1">
      <w:start w:val="1"/>
      <w:numFmt w:val="decimal"/>
      <w:lvlText w:val="%7."/>
      <w:lvlJc w:val="left"/>
      <w:pPr>
        <w:ind w:left="5673" w:hanging="360"/>
      </w:pPr>
      <w:rPr>
        <w:rFonts w:cs="Times New Roman"/>
      </w:rPr>
    </w:lvl>
    <w:lvl w:ilvl="7" w:tplc="04150019" w:tentative="1">
      <w:start w:val="1"/>
      <w:numFmt w:val="lowerLetter"/>
      <w:lvlText w:val="%8."/>
      <w:lvlJc w:val="left"/>
      <w:pPr>
        <w:ind w:left="6393" w:hanging="360"/>
      </w:pPr>
      <w:rPr>
        <w:rFonts w:cs="Times New Roman"/>
      </w:rPr>
    </w:lvl>
    <w:lvl w:ilvl="8" w:tplc="0415001B" w:tentative="1">
      <w:start w:val="1"/>
      <w:numFmt w:val="lowerRoman"/>
      <w:lvlText w:val="%9."/>
      <w:lvlJc w:val="right"/>
      <w:pPr>
        <w:ind w:left="7113" w:hanging="180"/>
      </w:pPr>
      <w:rPr>
        <w:rFonts w:cs="Times New Roman"/>
      </w:rPr>
    </w:lvl>
  </w:abstractNum>
  <w:abstractNum w:abstractNumId="38">
    <w:nsid w:val="18524A56"/>
    <w:multiLevelType w:val="hybridMultilevel"/>
    <w:tmpl w:val="9490F2A2"/>
    <w:lvl w:ilvl="0" w:tplc="6E00827E">
      <w:start w:val="1"/>
      <w:numFmt w:val="lowerLetter"/>
      <w:lvlText w:val="%1)"/>
      <w:lvlJc w:val="left"/>
      <w:pPr>
        <w:ind w:left="1353" w:hanging="360"/>
      </w:pPr>
      <w:rPr>
        <w:rFonts w:cs="Times New Roman" w:hint="default"/>
      </w:rPr>
    </w:lvl>
    <w:lvl w:ilvl="1" w:tplc="04150019" w:tentative="1">
      <w:start w:val="1"/>
      <w:numFmt w:val="lowerLetter"/>
      <w:lvlText w:val="%2."/>
      <w:lvlJc w:val="left"/>
      <w:pPr>
        <w:ind w:left="2073" w:hanging="360"/>
      </w:pPr>
      <w:rPr>
        <w:rFonts w:cs="Times New Roman"/>
      </w:rPr>
    </w:lvl>
    <w:lvl w:ilvl="2" w:tplc="0415001B" w:tentative="1">
      <w:start w:val="1"/>
      <w:numFmt w:val="lowerRoman"/>
      <w:lvlText w:val="%3."/>
      <w:lvlJc w:val="right"/>
      <w:pPr>
        <w:ind w:left="2793" w:hanging="180"/>
      </w:pPr>
      <w:rPr>
        <w:rFonts w:cs="Times New Roman"/>
      </w:rPr>
    </w:lvl>
    <w:lvl w:ilvl="3" w:tplc="0415000F" w:tentative="1">
      <w:start w:val="1"/>
      <w:numFmt w:val="decimal"/>
      <w:lvlText w:val="%4."/>
      <w:lvlJc w:val="left"/>
      <w:pPr>
        <w:ind w:left="3513" w:hanging="360"/>
      </w:pPr>
      <w:rPr>
        <w:rFonts w:cs="Times New Roman"/>
      </w:rPr>
    </w:lvl>
    <w:lvl w:ilvl="4" w:tplc="04150019" w:tentative="1">
      <w:start w:val="1"/>
      <w:numFmt w:val="lowerLetter"/>
      <w:lvlText w:val="%5."/>
      <w:lvlJc w:val="left"/>
      <w:pPr>
        <w:ind w:left="4233" w:hanging="360"/>
      </w:pPr>
      <w:rPr>
        <w:rFonts w:cs="Times New Roman"/>
      </w:rPr>
    </w:lvl>
    <w:lvl w:ilvl="5" w:tplc="0415001B" w:tentative="1">
      <w:start w:val="1"/>
      <w:numFmt w:val="lowerRoman"/>
      <w:lvlText w:val="%6."/>
      <w:lvlJc w:val="right"/>
      <w:pPr>
        <w:ind w:left="4953" w:hanging="180"/>
      </w:pPr>
      <w:rPr>
        <w:rFonts w:cs="Times New Roman"/>
      </w:rPr>
    </w:lvl>
    <w:lvl w:ilvl="6" w:tplc="0415000F" w:tentative="1">
      <w:start w:val="1"/>
      <w:numFmt w:val="decimal"/>
      <w:lvlText w:val="%7."/>
      <w:lvlJc w:val="left"/>
      <w:pPr>
        <w:ind w:left="5673" w:hanging="360"/>
      </w:pPr>
      <w:rPr>
        <w:rFonts w:cs="Times New Roman"/>
      </w:rPr>
    </w:lvl>
    <w:lvl w:ilvl="7" w:tplc="04150019" w:tentative="1">
      <w:start w:val="1"/>
      <w:numFmt w:val="lowerLetter"/>
      <w:lvlText w:val="%8."/>
      <w:lvlJc w:val="left"/>
      <w:pPr>
        <w:ind w:left="6393" w:hanging="360"/>
      </w:pPr>
      <w:rPr>
        <w:rFonts w:cs="Times New Roman"/>
      </w:rPr>
    </w:lvl>
    <w:lvl w:ilvl="8" w:tplc="0415001B" w:tentative="1">
      <w:start w:val="1"/>
      <w:numFmt w:val="lowerRoman"/>
      <w:lvlText w:val="%9."/>
      <w:lvlJc w:val="right"/>
      <w:pPr>
        <w:ind w:left="7113" w:hanging="180"/>
      </w:pPr>
      <w:rPr>
        <w:rFonts w:cs="Times New Roman"/>
      </w:rPr>
    </w:lvl>
  </w:abstractNum>
  <w:abstractNum w:abstractNumId="39">
    <w:nsid w:val="18A81847"/>
    <w:multiLevelType w:val="hybridMultilevel"/>
    <w:tmpl w:val="EB5A5F6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1A671303"/>
    <w:multiLevelType w:val="hybridMultilevel"/>
    <w:tmpl w:val="BB5653CC"/>
    <w:lvl w:ilvl="0" w:tplc="37AE9AA2">
      <w:start w:val="1"/>
      <w:numFmt w:val="decimal"/>
      <w:lvlText w:val="%1)"/>
      <w:lvlJc w:val="left"/>
      <w:pPr>
        <w:ind w:left="786" w:hanging="360"/>
      </w:pPr>
      <w:rPr>
        <w:rFonts w:cs="Times New Roman" w:hint="default"/>
      </w:rPr>
    </w:lvl>
    <w:lvl w:ilvl="1" w:tplc="29DA004A">
      <w:start w:val="1"/>
      <w:numFmt w:val="lowerLetter"/>
      <w:lvlText w:val="%2)"/>
      <w:lvlJc w:val="left"/>
      <w:pPr>
        <w:ind w:left="1506" w:hanging="360"/>
      </w:pPr>
      <w:rPr>
        <w:rFonts w:cs="Times New Roman"/>
        <w:strike w:val="0"/>
        <w:color w:val="000000"/>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41">
    <w:nsid w:val="1DD51E64"/>
    <w:multiLevelType w:val="hybridMultilevel"/>
    <w:tmpl w:val="7E38A34E"/>
    <w:lvl w:ilvl="0" w:tplc="75F25A4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2">
    <w:nsid w:val="1FC63459"/>
    <w:multiLevelType w:val="hybridMultilevel"/>
    <w:tmpl w:val="9FD2D1DA"/>
    <w:lvl w:ilvl="0" w:tplc="1F02D0A4">
      <w:start w:val="1"/>
      <w:numFmt w:val="lowerLetter"/>
      <w:lvlText w:val="%1)"/>
      <w:lvlJc w:val="left"/>
      <w:pPr>
        <w:ind w:left="1288" w:hanging="360"/>
      </w:pPr>
      <w:rPr>
        <w:rFonts w:cs="Times New Roman" w:hint="default"/>
      </w:rPr>
    </w:lvl>
    <w:lvl w:ilvl="1" w:tplc="04150019" w:tentative="1">
      <w:start w:val="1"/>
      <w:numFmt w:val="lowerLetter"/>
      <w:lvlText w:val="%2."/>
      <w:lvlJc w:val="left"/>
      <w:pPr>
        <w:ind w:left="2008" w:hanging="360"/>
      </w:pPr>
      <w:rPr>
        <w:rFonts w:cs="Times New Roman"/>
      </w:rPr>
    </w:lvl>
    <w:lvl w:ilvl="2" w:tplc="0415001B" w:tentative="1">
      <w:start w:val="1"/>
      <w:numFmt w:val="lowerRoman"/>
      <w:lvlText w:val="%3."/>
      <w:lvlJc w:val="right"/>
      <w:pPr>
        <w:ind w:left="2728" w:hanging="180"/>
      </w:pPr>
      <w:rPr>
        <w:rFonts w:cs="Times New Roman"/>
      </w:rPr>
    </w:lvl>
    <w:lvl w:ilvl="3" w:tplc="0415000F" w:tentative="1">
      <w:start w:val="1"/>
      <w:numFmt w:val="decimal"/>
      <w:lvlText w:val="%4."/>
      <w:lvlJc w:val="left"/>
      <w:pPr>
        <w:ind w:left="3448" w:hanging="360"/>
      </w:pPr>
      <w:rPr>
        <w:rFonts w:cs="Times New Roman"/>
      </w:rPr>
    </w:lvl>
    <w:lvl w:ilvl="4" w:tplc="04150019" w:tentative="1">
      <w:start w:val="1"/>
      <w:numFmt w:val="lowerLetter"/>
      <w:lvlText w:val="%5."/>
      <w:lvlJc w:val="left"/>
      <w:pPr>
        <w:ind w:left="4168" w:hanging="360"/>
      </w:pPr>
      <w:rPr>
        <w:rFonts w:cs="Times New Roman"/>
      </w:rPr>
    </w:lvl>
    <w:lvl w:ilvl="5" w:tplc="0415001B" w:tentative="1">
      <w:start w:val="1"/>
      <w:numFmt w:val="lowerRoman"/>
      <w:lvlText w:val="%6."/>
      <w:lvlJc w:val="right"/>
      <w:pPr>
        <w:ind w:left="4888" w:hanging="180"/>
      </w:pPr>
      <w:rPr>
        <w:rFonts w:cs="Times New Roman"/>
      </w:rPr>
    </w:lvl>
    <w:lvl w:ilvl="6" w:tplc="0415000F" w:tentative="1">
      <w:start w:val="1"/>
      <w:numFmt w:val="decimal"/>
      <w:lvlText w:val="%7."/>
      <w:lvlJc w:val="left"/>
      <w:pPr>
        <w:ind w:left="5608" w:hanging="360"/>
      </w:pPr>
      <w:rPr>
        <w:rFonts w:cs="Times New Roman"/>
      </w:rPr>
    </w:lvl>
    <w:lvl w:ilvl="7" w:tplc="04150019" w:tentative="1">
      <w:start w:val="1"/>
      <w:numFmt w:val="lowerLetter"/>
      <w:lvlText w:val="%8."/>
      <w:lvlJc w:val="left"/>
      <w:pPr>
        <w:ind w:left="6328" w:hanging="360"/>
      </w:pPr>
      <w:rPr>
        <w:rFonts w:cs="Times New Roman"/>
      </w:rPr>
    </w:lvl>
    <w:lvl w:ilvl="8" w:tplc="0415001B" w:tentative="1">
      <w:start w:val="1"/>
      <w:numFmt w:val="lowerRoman"/>
      <w:lvlText w:val="%9."/>
      <w:lvlJc w:val="right"/>
      <w:pPr>
        <w:ind w:left="7048" w:hanging="180"/>
      </w:pPr>
      <w:rPr>
        <w:rFonts w:cs="Times New Roman"/>
      </w:rPr>
    </w:lvl>
  </w:abstractNum>
  <w:abstractNum w:abstractNumId="43">
    <w:nsid w:val="203E2493"/>
    <w:multiLevelType w:val="multilevel"/>
    <w:tmpl w:val="F9282FA0"/>
    <w:lvl w:ilvl="0">
      <w:start w:val="1"/>
      <w:numFmt w:val="decimal"/>
      <w:lvlText w:val="%1)"/>
      <w:lvlJc w:val="left"/>
      <w:rPr>
        <w:rFonts w:ascii="Segoe UI" w:eastAsia="Times New Roman" w:hAnsi="Segoe UI" w:cs="Segoe UI"/>
        <w:b/>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4">
    <w:nsid w:val="21445C08"/>
    <w:multiLevelType w:val="hybridMultilevel"/>
    <w:tmpl w:val="B3463928"/>
    <w:lvl w:ilvl="0" w:tplc="7CB46A1C">
      <w:start w:val="1"/>
      <w:numFmt w:val="bullet"/>
      <w:lvlText w:val=""/>
      <w:lvlJc w:val="left"/>
      <w:pPr>
        <w:ind w:left="1866" w:hanging="360"/>
      </w:pPr>
      <w:rPr>
        <w:rFonts w:ascii="Symbol" w:hAnsi="Symbol" w:hint="default"/>
      </w:rPr>
    </w:lvl>
    <w:lvl w:ilvl="1" w:tplc="04150003" w:tentative="1">
      <w:start w:val="1"/>
      <w:numFmt w:val="bullet"/>
      <w:lvlText w:val="o"/>
      <w:lvlJc w:val="left"/>
      <w:pPr>
        <w:ind w:left="2586" w:hanging="360"/>
      </w:pPr>
      <w:rPr>
        <w:rFonts w:ascii="Courier New" w:hAnsi="Courier New" w:hint="default"/>
      </w:rPr>
    </w:lvl>
    <w:lvl w:ilvl="2" w:tplc="04150005" w:tentative="1">
      <w:start w:val="1"/>
      <w:numFmt w:val="bullet"/>
      <w:lvlText w:val=""/>
      <w:lvlJc w:val="left"/>
      <w:pPr>
        <w:ind w:left="3306" w:hanging="360"/>
      </w:pPr>
      <w:rPr>
        <w:rFonts w:ascii="Wingdings" w:hAnsi="Wingdings" w:hint="default"/>
      </w:rPr>
    </w:lvl>
    <w:lvl w:ilvl="3" w:tplc="04150001" w:tentative="1">
      <w:start w:val="1"/>
      <w:numFmt w:val="bullet"/>
      <w:lvlText w:val=""/>
      <w:lvlJc w:val="left"/>
      <w:pPr>
        <w:ind w:left="4026" w:hanging="360"/>
      </w:pPr>
      <w:rPr>
        <w:rFonts w:ascii="Symbol" w:hAnsi="Symbol" w:hint="default"/>
      </w:rPr>
    </w:lvl>
    <w:lvl w:ilvl="4" w:tplc="04150003" w:tentative="1">
      <w:start w:val="1"/>
      <w:numFmt w:val="bullet"/>
      <w:lvlText w:val="o"/>
      <w:lvlJc w:val="left"/>
      <w:pPr>
        <w:ind w:left="4746" w:hanging="360"/>
      </w:pPr>
      <w:rPr>
        <w:rFonts w:ascii="Courier New" w:hAnsi="Courier New" w:hint="default"/>
      </w:rPr>
    </w:lvl>
    <w:lvl w:ilvl="5" w:tplc="04150005" w:tentative="1">
      <w:start w:val="1"/>
      <w:numFmt w:val="bullet"/>
      <w:lvlText w:val=""/>
      <w:lvlJc w:val="left"/>
      <w:pPr>
        <w:ind w:left="5466" w:hanging="360"/>
      </w:pPr>
      <w:rPr>
        <w:rFonts w:ascii="Wingdings" w:hAnsi="Wingdings" w:hint="default"/>
      </w:rPr>
    </w:lvl>
    <w:lvl w:ilvl="6" w:tplc="04150001" w:tentative="1">
      <w:start w:val="1"/>
      <w:numFmt w:val="bullet"/>
      <w:lvlText w:val=""/>
      <w:lvlJc w:val="left"/>
      <w:pPr>
        <w:ind w:left="6186" w:hanging="360"/>
      </w:pPr>
      <w:rPr>
        <w:rFonts w:ascii="Symbol" w:hAnsi="Symbol" w:hint="default"/>
      </w:rPr>
    </w:lvl>
    <w:lvl w:ilvl="7" w:tplc="04150003" w:tentative="1">
      <w:start w:val="1"/>
      <w:numFmt w:val="bullet"/>
      <w:lvlText w:val="o"/>
      <w:lvlJc w:val="left"/>
      <w:pPr>
        <w:ind w:left="6906" w:hanging="360"/>
      </w:pPr>
      <w:rPr>
        <w:rFonts w:ascii="Courier New" w:hAnsi="Courier New" w:hint="default"/>
      </w:rPr>
    </w:lvl>
    <w:lvl w:ilvl="8" w:tplc="04150005" w:tentative="1">
      <w:start w:val="1"/>
      <w:numFmt w:val="bullet"/>
      <w:lvlText w:val=""/>
      <w:lvlJc w:val="left"/>
      <w:pPr>
        <w:ind w:left="7626" w:hanging="360"/>
      </w:pPr>
      <w:rPr>
        <w:rFonts w:ascii="Wingdings" w:hAnsi="Wingdings" w:hint="default"/>
      </w:rPr>
    </w:lvl>
  </w:abstractNum>
  <w:abstractNum w:abstractNumId="45">
    <w:nsid w:val="22792F05"/>
    <w:multiLevelType w:val="hybridMultilevel"/>
    <w:tmpl w:val="E4D426A6"/>
    <w:lvl w:ilvl="0" w:tplc="D39A732C">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46">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7">
    <w:nsid w:val="243C5841"/>
    <w:multiLevelType w:val="hybridMultilevel"/>
    <w:tmpl w:val="1FAEBD10"/>
    <w:lvl w:ilvl="0" w:tplc="7CB46A1C">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8">
    <w:nsid w:val="26AB250C"/>
    <w:multiLevelType w:val="multilevel"/>
    <w:tmpl w:val="D2F6A1EA"/>
    <w:styleLink w:val="WWNum2"/>
    <w:lvl w:ilvl="0">
      <w:start w:val="1"/>
      <w:numFmt w:val="decimal"/>
      <w:lvlText w:val="%1)"/>
      <w:lvlJc w:val="left"/>
      <w:pPr>
        <w:ind w:left="1440" w:hanging="360"/>
      </w:pPr>
      <w:rPr>
        <w:rFonts w:eastAsia="Times New Roman" w:cs="Times New Roman"/>
      </w:rPr>
    </w:lvl>
    <w:lvl w:ilvl="1">
      <w:start w:val="1"/>
      <w:numFmt w:val="lowerLetter"/>
      <w:lvlText w:val="%2)"/>
      <w:lvlJc w:val="left"/>
      <w:pPr>
        <w:ind w:left="1440" w:hanging="360"/>
      </w:pPr>
      <w:rPr>
        <w:rFonts w:cs="Times New Roman"/>
        <w:color w:val="00000A"/>
      </w:rPr>
    </w:lvl>
    <w:lvl w:ilvl="2">
      <w:start w:val="1"/>
      <w:numFmt w:val="decimal"/>
      <w:lvlText w:val="%1.%2.%3."/>
      <w:lvlJc w:val="left"/>
      <w:pPr>
        <w:ind w:left="2340" w:hanging="360"/>
      </w:pPr>
      <w:rPr>
        <w:rFonts w:cs="Times New Roman"/>
        <w:b w:val="0"/>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49">
    <w:nsid w:val="27081A74"/>
    <w:multiLevelType w:val="multilevel"/>
    <w:tmpl w:val="B854F696"/>
    <w:name w:val="WW8Num32"/>
    <w:lvl w:ilvl="0">
      <w:start w:val="6"/>
      <w:numFmt w:val="decimal"/>
      <w:lvlText w:val="%1."/>
      <w:lvlJc w:val="left"/>
      <w:pPr>
        <w:tabs>
          <w:tab w:val="num" w:pos="720"/>
        </w:tabs>
        <w:ind w:left="720" w:hanging="360"/>
      </w:pPr>
      <w:rPr>
        <w:rFonts w:cs="Times New Roman" w:hint="default"/>
        <w:strike w:val="0"/>
      </w:rPr>
    </w:lvl>
    <w:lvl w:ilvl="1">
      <w:start w:val="1"/>
      <w:numFmt w:val="decimal"/>
      <w:lvlText w:val="%2."/>
      <w:lvlJc w:val="left"/>
      <w:pPr>
        <w:tabs>
          <w:tab w:val="num" w:pos="1080"/>
        </w:tabs>
        <w:ind w:left="1080" w:hanging="360"/>
      </w:pPr>
      <w:rPr>
        <w:rFonts w:ascii="Segoe UI" w:eastAsia="SimSun" w:hAnsi="Segoe UI" w:cs="Segoe UI" w:hint="default"/>
        <w:color w:val="auto"/>
      </w:rPr>
    </w:lvl>
    <w:lvl w:ilvl="2">
      <w:start w:val="1"/>
      <w:numFmt w:val="decimal"/>
      <w:lvlText w:val="%3."/>
      <w:lvlJc w:val="left"/>
      <w:pPr>
        <w:tabs>
          <w:tab w:val="num" w:pos="1440"/>
        </w:tabs>
        <w:ind w:left="1440" w:hanging="360"/>
      </w:pPr>
      <w:rPr>
        <w:rFonts w:cs="Times New Roman" w:hint="default"/>
        <w:color w:val="auto"/>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50">
    <w:nsid w:val="27F47A4F"/>
    <w:multiLevelType w:val="hybridMultilevel"/>
    <w:tmpl w:val="A6326084"/>
    <w:name w:val="WW8Num372"/>
    <w:lvl w:ilvl="0" w:tplc="2332A6B6">
      <w:start w:val="1"/>
      <w:numFmt w:val="decimal"/>
      <w:lvlText w:val="%1."/>
      <w:lvlJc w:val="left"/>
      <w:pPr>
        <w:tabs>
          <w:tab w:val="num" w:pos="360"/>
        </w:tabs>
        <w:ind w:left="360" w:hanging="360"/>
      </w:pPr>
      <w:rPr>
        <w:rFonts w:cs="Times New Roman" w:hint="default"/>
        <w:b w:val="0"/>
        <w:i w:val="0"/>
        <w:sz w:val="22"/>
        <w:szCs w:val="22"/>
        <w:u w:val="none"/>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1">
    <w:nsid w:val="2E5F1F36"/>
    <w:multiLevelType w:val="hybridMultilevel"/>
    <w:tmpl w:val="148A3410"/>
    <w:lvl w:ilvl="0" w:tplc="D5883DFA">
      <w:start w:val="1"/>
      <w:numFmt w:val="lowerLetter"/>
      <w:lvlText w:val="%1)"/>
      <w:lvlJc w:val="left"/>
      <w:pPr>
        <w:ind w:left="1353" w:hanging="360"/>
      </w:pPr>
      <w:rPr>
        <w:rFonts w:cs="Times New Roman" w:hint="default"/>
      </w:rPr>
    </w:lvl>
    <w:lvl w:ilvl="1" w:tplc="04150019" w:tentative="1">
      <w:start w:val="1"/>
      <w:numFmt w:val="lowerLetter"/>
      <w:lvlText w:val="%2."/>
      <w:lvlJc w:val="left"/>
      <w:pPr>
        <w:ind w:left="2073" w:hanging="360"/>
      </w:pPr>
      <w:rPr>
        <w:rFonts w:cs="Times New Roman"/>
      </w:rPr>
    </w:lvl>
    <w:lvl w:ilvl="2" w:tplc="0415001B" w:tentative="1">
      <w:start w:val="1"/>
      <w:numFmt w:val="lowerRoman"/>
      <w:lvlText w:val="%3."/>
      <w:lvlJc w:val="right"/>
      <w:pPr>
        <w:ind w:left="2793" w:hanging="180"/>
      </w:pPr>
      <w:rPr>
        <w:rFonts w:cs="Times New Roman"/>
      </w:rPr>
    </w:lvl>
    <w:lvl w:ilvl="3" w:tplc="0415000F" w:tentative="1">
      <w:start w:val="1"/>
      <w:numFmt w:val="decimal"/>
      <w:lvlText w:val="%4."/>
      <w:lvlJc w:val="left"/>
      <w:pPr>
        <w:ind w:left="3513" w:hanging="360"/>
      </w:pPr>
      <w:rPr>
        <w:rFonts w:cs="Times New Roman"/>
      </w:rPr>
    </w:lvl>
    <w:lvl w:ilvl="4" w:tplc="04150019" w:tentative="1">
      <w:start w:val="1"/>
      <w:numFmt w:val="lowerLetter"/>
      <w:lvlText w:val="%5."/>
      <w:lvlJc w:val="left"/>
      <w:pPr>
        <w:ind w:left="4233" w:hanging="360"/>
      </w:pPr>
      <w:rPr>
        <w:rFonts w:cs="Times New Roman"/>
      </w:rPr>
    </w:lvl>
    <w:lvl w:ilvl="5" w:tplc="0415001B" w:tentative="1">
      <w:start w:val="1"/>
      <w:numFmt w:val="lowerRoman"/>
      <w:lvlText w:val="%6."/>
      <w:lvlJc w:val="right"/>
      <w:pPr>
        <w:ind w:left="4953" w:hanging="180"/>
      </w:pPr>
      <w:rPr>
        <w:rFonts w:cs="Times New Roman"/>
      </w:rPr>
    </w:lvl>
    <w:lvl w:ilvl="6" w:tplc="0415000F" w:tentative="1">
      <w:start w:val="1"/>
      <w:numFmt w:val="decimal"/>
      <w:lvlText w:val="%7."/>
      <w:lvlJc w:val="left"/>
      <w:pPr>
        <w:ind w:left="5673" w:hanging="360"/>
      </w:pPr>
      <w:rPr>
        <w:rFonts w:cs="Times New Roman"/>
      </w:rPr>
    </w:lvl>
    <w:lvl w:ilvl="7" w:tplc="04150019" w:tentative="1">
      <w:start w:val="1"/>
      <w:numFmt w:val="lowerLetter"/>
      <w:lvlText w:val="%8."/>
      <w:lvlJc w:val="left"/>
      <w:pPr>
        <w:ind w:left="6393" w:hanging="360"/>
      </w:pPr>
      <w:rPr>
        <w:rFonts w:cs="Times New Roman"/>
      </w:rPr>
    </w:lvl>
    <w:lvl w:ilvl="8" w:tplc="0415001B" w:tentative="1">
      <w:start w:val="1"/>
      <w:numFmt w:val="lowerRoman"/>
      <w:lvlText w:val="%9."/>
      <w:lvlJc w:val="right"/>
      <w:pPr>
        <w:ind w:left="7113" w:hanging="180"/>
      </w:pPr>
      <w:rPr>
        <w:rFonts w:cs="Times New Roman"/>
      </w:rPr>
    </w:lvl>
  </w:abstractNum>
  <w:abstractNum w:abstractNumId="52">
    <w:nsid w:val="2F005C28"/>
    <w:multiLevelType w:val="hybridMultilevel"/>
    <w:tmpl w:val="EBCCA4AA"/>
    <w:lvl w:ilvl="0" w:tplc="7A4C45BE">
      <w:start w:val="2"/>
      <w:numFmt w:val="lowerLetter"/>
      <w:lvlText w:val="%1)"/>
      <w:lvlJc w:val="left"/>
      <w:pPr>
        <w:ind w:left="1353" w:hanging="360"/>
      </w:pPr>
      <w:rPr>
        <w:rFonts w:cs="Times New Roman" w:hint="default"/>
      </w:rPr>
    </w:lvl>
    <w:lvl w:ilvl="1" w:tplc="04150019" w:tentative="1">
      <w:start w:val="1"/>
      <w:numFmt w:val="lowerLetter"/>
      <w:lvlText w:val="%2."/>
      <w:lvlJc w:val="left"/>
      <w:pPr>
        <w:ind w:left="2073" w:hanging="360"/>
      </w:pPr>
      <w:rPr>
        <w:rFonts w:cs="Times New Roman"/>
      </w:rPr>
    </w:lvl>
    <w:lvl w:ilvl="2" w:tplc="0415001B" w:tentative="1">
      <w:start w:val="1"/>
      <w:numFmt w:val="lowerRoman"/>
      <w:lvlText w:val="%3."/>
      <w:lvlJc w:val="right"/>
      <w:pPr>
        <w:ind w:left="2793" w:hanging="180"/>
      </w:pPr>
      <w:rPr>
        <w:rFonts w:cs="Times New Roman"/>
      </w:rPr>
    </w:lvl>
    <w:lvl w:ilvl="3" w:tplc="0415000F" w:tentative="1">
      <w:start w:val="1"/>
      <w:numFmt w:val="decimal"/>
      <w:lvlText w:val="%4."/>
      <w:lvlJc w:val="left"/>
      <w:pPr>
        <w:ind w:left="3513" w:hanging="360"/>
      </w:pPr>
      <w:rPr>
        <w:rFonts w:cs="Times New Roman"/>
      </w:rPr>
    </w:lvl>
    <w:lvl w:ilvl="4" w:tplc="04150019" w:tentative="1">
      <w:start w:val="1"/>
      <w:numFmt w:val="lowerLetter"/>
      <w:lvlText w:val="%5."/>
      <w:lvlJc w:val="left"/>
      <w:pPr>
        <w:ind w:left="4233" w:hanging="360"/>
      </w:pPr>
      <w:rPr>
        <w:rFonts w:cs="Times New Roman"/>
      </w:rPr>
    </w:lvl>
    <w:lvl w:ilvl="5" w:tplc="0415001B" w:tentative="1">
      <w:start w:val="1"/>
      <w:numFmt w:val="lowerRoman"/>
      <w:lvlText w:val="%6."/>
      <w:lvlJc w:val="right"/>
      <w:pPr>
        <w:ind w:left="4953" w:hanging="180"/>
      </w:pPr>
      <w:rPr>
        <w:rFonts w:cs="Times New Roman"/>
      </w:rPr>
    </w:lvl>
    <w:lvl w:ilvl="6" w:tplc="0415000F" w:tentative="1">
      <w:start w:val="1"/>
      <w:numFmt w:val="decimal"/>
      <w:lvlText w:val="%7."/>
      <w:lvlJc w:val="left"/>
      <w:pPr>
        <w:ind w:left="5673" w:hanging="360"/>
      </w:pPr>
      <w:rPr>
        <w:rFonts w:cs="Times New Roman"/>
      </w:rPr>
    </w:lvl>
    <w:lvl w:ilvl="7" w:tplc="04150019" w:tentative="1">
      <w:start w:val="1"/>
      <w:numFmt w:val="lowerLetter"/>
      <w:lvlText w:val="%8."/>
      <w:lvlJc w:val="left"/>
      <w:pPr>
        <w:ind w:left="6393" w:hanging="360"/>
      </w:pPr>
      <w:rPr>
        <w:rFonts w:cs="Times New Roman"/>
      </w:rPr>
    </w:lvl>
    <w:lvl w:ilvl="8" w:tplc="0415001B" w:tentative="1">
      <w:start w:val="1"/>
      <w:numFmt w:val="lowerRoman"/>
      <w:lvlText w:val="%9."/>
      <w:lvlJc w:val="right"/>
      <w:pPr>
        <w:ind w:left="7113" w:hanging="180"/>
      </w:pPr>
      <w:rPr>
        <w:rFonts w:cs="Times New Roman"/>
      </w:rPr>
    </w:lvl>
  </w:abstractNum>
  <w:abstractNum w:abstractNumId="53">
    <w:nsid w:val="2F435691"/>
    <w:multiLevelType w:val="hybridMultilevel"/>
    <w:tmpl w:val="477E1C5C"/>
    <w:lvl w:ilvl="0" w:tplc="75E0AD7C">
      <w:start w:val="1"/>
      <w:numFmt w:val="decimal"/>
      <w:lvlText w:val="%1."/>
      <w:lvlJc w:val="left"/>
      <w:pPr>
        <w:ind w:left="720"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4">
    <w:nsid w:val="330E52F3"/>
    <w:multiLevelType w:val="hybridMultilevel"/>
    <w:tmpl w:val="59268224"/>
    <w:lvl w:ilvl="0" w:tplc="6014549C">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55">
    <w:nsid w:val="343627D2"/>
    <w:multiLevelType w:val="multilevel"/>
    <w:tmpl w:val="D006217E"/>
    <w:lvl w:ilvl="0">
      <w:start w:val="1"/>
      <w:numFmt w:val="decimal"/>
      <w:lvlText w:val="%1."/>
      <w:lvlJc w:val="left"/>
      <w:pPr>
        <w:ind w:left="360" w:hanging="360"/>
      </w:pPr>
      <w:rPr>
        <w:rFonts w:cs="Times New Roman"/>
        <w:b w:val="0"/>
        <w:bCs/>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56">
    <w:nsid w:val="345B4607"/>
    <w:multiLevelType w:val="hybridMultilevel"/>
    <w:tmpl w:val="73AE6CC2"/>
    <w:lvl w:ilvl="0" w:tplc="FE56CF38">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57">
    <w:nsid w:val="350712F7"/>
    <w:multiLevelType w:val="hybridMultilevel"/>
    <w:tmpl w:val="CF9E5656"/>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8">
    <w:nsid w:val="353027E5"/>
    <w:multiLevelType w:val="multilevel"/>
    <w:tmpl w:val="88021B74"/>
    <w:lvl w:ilvl="0">
      <w:start w:val="1"/>
      <w:numFmt w:val="lowerLetter"/>
      <w:lvlText w:val="%1)"/>
      <w:lvlJc w:val="left"/>
      <w:pPr>
        <w:ind w:left="1440" w:hanging="360"/>
      </w:pPr>
      <w:rPr>
        <w:rFonts w:ascii="Segoe UI" w:hAnsi="Segoe UI"/>
        <w:b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9">
    <w:nsid w:val="355D66A8"/>
    <w:multiLevelType w:val="hybridMultilevel"/>
    <w:tmpl w:val="3384A0DE"/>
    <w:lvl w:ilvl="0" w:tplc="10285570">
      <w:start w:val="1"/>
      <w:numFmt w:val="lowerLetter"/>
      <w:lvlText w:val="%1)"/>
      <w:lvlJc w:val="left"/>
      <w:pPr>
        <w:ind w:left="1080" w:hanging="360"/>
      </w:pPr>
      <w:rPr>
        <w:rFonts w:ascii="Segoe UI" w:eastAsia="Times New Roman" w:hAnsi="Segoe UI" w:cs="Segoe UI"/>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60">
    <w:nsid w:val="35A24AF5"/>
    <w:multiLevelType w:val="hybridMultilevel"/>
    <w:tmpl w:val="6AFA5050"/>
    <w:lvl w:ilvl="0" w:tplc="995C091E">
      <w:start w:val="1"/>
      <w:numFmt w:val="lowerLetter"/>
      <w:lvlText w:val="%1)"/>
      <w:lvlJc w:val="left"/>
      <w:pPr>
        <w:ind w:left="1353" w:hanging="360"/>
      </w:pPr>
      <w:rPr>
        <w:rFonts w:cs="Times New Roman" w:hint="default"/>
        <w:strike w:val="0"/>
        <w:color w:val="auto"/>
      </w:rPr>
    </w:lvl>
    <w:lvl w:ilvl="1" w:tplc="04150019" w:tentative="1">
      <w:start w:val="1"/>
      <w:numFmt w:val="lowerLetter"/>
      <w:lvlText w:val="%2."/>
      <w:lvlJc w:val="left"/>
      <w:pPr>
        <w:ind w:left="2073" w:hanging="360"/>
      </w:pPr>
      <w:rPr>
        <w:rFonts w:cs="Times New Roman"/>
      </w:rPr>
    </w:lvl>
    <w:lvl w:ilvl="2" w:tplc="0415001B" w:tentative="1">
      <w:start w:val="1"/>
      <w:numFmt w:val="lowerRoman"/>
      <w:lvlText w:val="%3."/>
      <w:lvlJc w:val="right"/>
      <w:pPr>
        <w:ind w:left="2793" w:hanging="180"/>
      </w:pPr>
      <w:rPr>
        <w:rFonts w:cs="Times New Roman"/>
      </w:rPr>
    </w:lvl>
    <w:lvl w:ilvl="3" w:tplc="0415000F" w:tentative="1">
      <w:start w:val="1"/>
      <w:numFmt w:val="decimal"/>
      <w:lvlText w:val="%4."/>
      <w:lvlJc w:val="left"/>
      <w:pPr>
        <w:ind w:left="3513" w:hanging="360"/>
      </w:pPr>
      <w:rPr>
        <w:rFonts w:cs="Times New Roman"/>
      </w:rPr>
    </w:lvl>
    <w:lvl w:ilvl="4" w:tplc="04150019" w:tentative="1">
      <w:start w:val="1"/>
      <w:numFmt w:val="lowerLetter"/>
      <w:lvlText w:val="%5."/>
      <w:lvlJc w:val="left"/>
      <w:pPr>
        <w:ind w:left="4233" w:hanging="360"/>
      </w:pPr>
      <w:rPr>
        <w:rFonts w:cs="Times New Roman"/>
      </w:rPr>
    </w:lvl>
    <w:lvl w:ilvl="5" w:tplc="0415001B" w:tentative="1">
      <w:start w:val="1"/>
      <w:numFmt w:val="lowerRoman"/>
      <w:lvlText w:val="%6."/>
      <w:lvlJc w:val="right"/>
      <w:pPr>
        <w:ind w:left="4953" w:hanging="180"/>
      </w:pPr>
      <w:rPr>
        <w:rFonts w:cs="Times New Roman"/>
      </w:rPr>
    </w:lvl>
    <w:lvl w:ilvl="6" w:tplc="0415000F" w:tentative="1">
      <w:start w:val="1"/>
      <w:numFmt w:val="decimal"/>
      <w:lvlText w:val="%7."/>
      <w:lvlJc w:val="left"/>
      <w:pPr>
        <w:ind w:left="5673" w:hanging="360"/>
      </w:pPr>
      <w:rPr>
        <w:rFonts w:cs="Times New Roman"/>
      </w:rPr>
    </w:lvl>
    <w:lvl w:ilvl="7" w:tplc="04150019" w:tentative="1">
      <w:start w:val="1"/>
      <w:numFmt w:val="lowerLetter"/>
      <w:lvlText w:val="%8."/>
      <w:lvlJc w:val="left"/>
      <w:pPr>
        <w:ind w:left="6393" w:hanging="360"/>
      </w:pPr>
      <w:rPr>
        <w:rFonts w:cs="Times New Roman"/>
      </w:rPr>
    </w:lvl>
    <w:lvl w:ilvl="8" w:tplc="0415001B" w:tentative="1">
      <w:start w:val="1"/>
      <w:numFmt w:val="lowerRoman"/>
      <w:lvlText w:val="%9."/>
      <w:lvlJc w:val="right"/>
      <w:pPr>
        <w:ind w:left="7113" w:hanging="180"/>
      </w:pPr>
      <w:rPr>
        <w:rFonts w:cs="Times New Roman"/>
      </w:rPr>
    </w:lvl>
  </w:abstractNum>
  <w:abstractNum w:abstractNumId="61">
    <w:nsid w:val="36EE0B50"/>
    <w:multiLevelType w:val="hybridMultilevel"/>
    <w:tmpl w:val="49A827C4"/>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2">
    <w:nsid w:val="38C067B1"/>
    <w:multiLevelType w:val="hybridMultilevel"/>
    <w:tmpl w:val="76D67DDE"/>
    <w:lvl w:ilvl="0" w:tplc="7CB46A1C">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63">
    <w:nsid w:val="39E718F5"/>
    <w:multiLevelType w:val="hybridMultilevel"/>
    <w:tmpl w:val="ABF0C422"/>
    <w:lvl w:ilvl="0" w:tplc="DDD4A702">
      <w:start w:val="1"/>
      <w:numFmt w:val="decimal"/>
      <w:lvlText w:val="%1)"/>
      <w:lvlJc w:val="left"/>
      <w:pPr>
        <w:tabs>
          <w:tab w:val="num" w:pos="1440"/>
        </w:tabs>
        <w:ind w:left="1440" w:hanging="360"/>
      </w:pPr>
      <w:rPr>
        <w:rFonts w:cs="Times New Roman" w:hint="default"/>
        <w:b w:val="0"/>
        <w:i w:val="0"/>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4">
    <w:nsid w:val="3A2605E4"/>
    <w:multiLevelType w:val="hybridMultilevel"/>
    <w:tmpl w:val="68EC89CE"/>
    <w:lvl w:ilvl="0" w:tplc="14206622">
      <w:start w:val="1"/>
      <w:numFmt w:val="decimal"/>
      <w:lvlText w:val="%1)"/>
      <w:lvlJc w:val="left"/>
      <w:pPr>
        <w:ind w:left="1713" w:hanging="360"/>
      </w:pPr>
      <w:rPr>
        <w:rFonts w:ascii="Arial" w:eastAsia="Times New Roman" w:hAnsi="Arial" w:cs="Arial"/>
      </w:rPr>
    </w:lvl>
    <w:lvl w:ilvl="1" w:tplc="04150019" w:tentative="1">
      <w:start w:val="1"/>
      <w:numFmt w:val="lowerLetter"/>
      <w:lvlText w:val="%2."/>
      <w:lvlJc w:val="left"/>
      <w:pPr>
        <w:ind w:left="2433" w:hanging="360"/>
      </w:pPr>
      <w:rPr>
        <w:rFonts w:cs="Times New Roman"/>
      </w:rPr>
    </w:lvl>
    <w:lvl w:ilvl="2" w:tplc="0415001B" w:tentative="1">
      <w:start w:val="1"/>
      <w:numFmt w:val="lowerRoman"/>
      <w:lvlText w:val="%3."/>
      <w:lvlJc w:val="right"/>
      <w:pPr>
        <w:ind w:left="3153" w:hanging="180"/>
      </w:pPr>
      <w:rPr>
        <w:rFonts w:cs="Times New Roman"/>
      </w:rPr>
    </w:lvl>
    <w:lvl w:ilvl="3" w:tplc="0415000F" w:tentative="1">
      <w:start w:val="1"/>
      <w:numFmt w:val="decimal"/>
      <w:lvlText w:val="%4."/>
      <w:lvlJc w:val="left"/>
      <w:pPr>
        <w:ind w:left="3873" w:hanging="360"/>
      </w:pPr>
      <w:rPr>
        <w:rFonts w:cs="Times New Roman"/>
      </w:rPr>
    </w:lvl>
    <w:lvl w:ilvl="4" w:tplc="04150019" w:tentative="1">
      <w:start w:val="1"/>
      <w:numFmt w:val="lowerLetter"/>
      <w:lvlText w:val="%5."/>
      <w:lvlJc w:val="left"/>
      <w:pPr>
        <w:ind w:left="4593" w:hanging="360"/>
      </w:pPr>
      <w:rPr>
        <w:rFonts w:cs="Times New Roman"/>
      </w:rPr>
    </w:lvl>
    <w:lvl w:ilvl="5" w:tplc="0415001B" w:tentative="1">
      <w:start w:val="1"/>
      <w:numFmt w:val="lowerRoman"/>
      <w:lvlText w:val="%6."/>
      <w:lvlJc w:val="right"/>
      <w:pPr>
        <w:ind w:left="5313" w:hanging="180"/>
      </w:pPr>
      <w:rPr>
        <w:rFonts w:cs="Times New Roman"/>
      </w:rPr>
    </w:lvl>
    <w:lvl w:ilvl="6" w:tplc="0415000F" w:tentative="1">
      <w:start w:val="1"/>
      <w:numFmt w:val="decimal"/>
      <w:lvlText w:val="%7."/>
      <w:lvlJc w:val="left"/>
      <w:pPr>
        <w:ind w:left="6033" w:hanging="360"/>
      </w:pPr>
      <w:rPr>
        <w:rFonts w:cs="Times New Roman"/>
      </w:rPr>
    </w:lvl>
    <w:lvl w:ilvl="7" w:tplc="04150019" w:tentative="1">
      <w:start w:val="1"/>
      <w:numFmt w:val="lowerLetter"/>
      <w:lvlText w:val="%8."/>
      <w:lvlJc w:val="left"/>
      <w:pPr>
        <w:ind w:left="6753" w:hanging="360"/>
      </w:pPr>
      <w:rPr>
        <w:rFonts w:cs="Times New Roman"/>
      </w:rPr>
    </w:lvl>
    <w:lvl w:ilvl="8" w:tplc="0415001B" w:tentative="1">
      <w:start w:val="1"/>
      <w:numFmt w:val="lowerRoman"/>
      <w:lvlText w:val="%9."/>
      <w:lvlJc w:val="right"/>
      <w:pPr>
        <w:ind w:left="7473" w:hanging="180"/>
      </w:pPr>
      <w:rPr>
        <w:rFonts w:cs="Times New Roman"/>
      </w:rPr>
    </w:lvl>
  </w:abstractNum>
  <w:abstractNum w:abstractNumId="65">
    <w:nsid w:val="3B1C6884"/>
    <w:multiLevelType w:val="hybridMultilevel"/>
    <w:tmpl w:val="98489588"/>
    <w:lvl w:ilvl="0" w:tplc="2BC6D650">
      <w:start w:val="1"/>
      <w:numFmt w:val="lowerLetter"/>
      <w:lvlText w:val="%1)"/>
      <w:lvlJc w:val="left"/>
      <w:pPr>
        <w:ind w:left="2289" w:hanging="360"/>
      </w:pPr>
      <w:rPr>
        <w:rFonts w:cs="Times New Roman" w:hint="default"/>
        <w:b w:val="0"/>
      </w:rPr>
    </w:lvl>
    <w:lvl w:ilvl="1" w:tplc="04150003">
      <w:start w:val="1"/>
      <w:numFmt w:val="bullet"/>
      <w:lvlText w:val="o"/>
      <w:lvlJc w:val="left"/>
      <w:pPr>
        <w:ind w:left="3009" w:hanging="360"/>
      </w:pPr>
      <w:rPr>
        <w:rFonts w:ascii="Courier New" w:hAnsi="Courier New" w:hint="default"/>
      </w:rPr>
    </w:lvl>
    <w:lvl w:ilvl="2" w:tplc="04150005" w:tentative="1">
      <w:start w:val="1"/>
      <w:numFmt w:val="bullet"/>
      <w:lvlText w:val=""/>
      <w:lvlJc w:val="left"/>
      <w:pPr>
        <w:ind w:left="3729" w:hanging="360"/>
      </w:pPr>
      <w:rPr>
        <w:rFonts w:ascii="Wingdings" w:hAnsi="Wingdings" w:hint="default"/>
      </w:rPr>
    </w:lvl>
    <w:lvl w:ilvl="3" w:tplc="04150001" w:tentative="1">
      <w:start w:val="1"/>
      <w:numFmt w:val="bullet"/>
      <w:lvlText w:val=""/>
      <w:lvlJc w:val="left"/>
      <w:pPr>
        <w:ind w:left="4449" w:hanging="360"/>
      </w:pPr>
      <w:rPr>
        <w:rFonts w:ascii="Symbol" w:hAnsi="Symbol" w:hint="default"/>
      </w:rPr>
    </w:lvl>
    <w:lvl w:ilvl="4" w:tplc="04150003" w:tentative="1">
      <w:start w:val="1"/>
      <w:numFmt w:val="bullet"/>
      <w:lvlText w:val="o"/>
      <w:lvlJc w:val="left"/>
      <w:pPr>
        <w:ind w:left="5169" w:hanging="360"/>
      </w:pPr>
      <w:rPr>
        <w:rFonts w:ascii="Courier New" w:hAnsi="Courier New" w:hint="default"/>
      </w:rPr>
    </w:lvl>
    <w:lvl w:ilvl="5" w:tplc="04150005" w:tentative="1">
      <w:start w:val="1"/>
      <w:numFmt w:val="bullet"/>
      <w:lvlText w:val=""/>
      <w:lvlJc w:val="left"/>
      <w:pPr>
        <w:ind w:left="5889" w:hanging="360"/>
      </w:pPr>
      <w:rPr>
        <w:rFonts w:ascii="Wingdings" w:hAnsi="Wingdings" w:hint="default"/>
      </w:rPr>
    </w:lvl>
    <w:lvl w:ilvl="6" w:tplc="04150001" w:tentative="1">
      <w:start w:val="1"/>
      <w:numFmt w:val="bullet"/>
      <w:lvlText w:val=""/>
      <w:lvlJc w:val="left"/>
      <w:pPr>
        <w:ind w:left="6609" w:hanging="360"/>
      </w:pPr>
      <w:rPr>
        <w:rFonts w:ascii="Symbol" w:hAnsi="Symbol" w:hint="default"/>
      </w:rPr>
    </w:lvl>
    <w:lvl w:ilvl="7" w:tplc="04150003" w:tentative="1">
      <w:start w:val="1"/>
      <w:numFmt w:val="bullet"/>
      <w:lvlText w:val="o"/>
      <w:lvlJc w:val="left"/>
      <w:pPr>
        <w:ind w:left="7329" w:hanging="360"/>
      </w:pPr>
      <w:rPr>
        <w:rFonts w:ascii="Courier New" w:hAnsi="Courier New" w:hint="default"/>
      </w:rPr>
    </w:lvl>
    <w:lvl w:ilvl="8" w:tplc="04150005" w:tentative="1">
      <w:start w:val="1"/>
      <w:numFmt w:val="bullet"/>
      <w:lvlText w:val=""/>
      <w:lvlJc w:val="left"/>
      <w:pPr>
        <w:ind w:left="8049" w:hanging="360"/>
      </w:pPr>
      <w:rPr>
        <w:rFonts w:ascii="Wingdings" w:hAnsi="Wingdings" w:hint="default"/>
      </w:rPr>
    </w:lvl>
  </w:abstractNum>
  <w:abstractNum w:abstractNumId="66">
    <w:nsid w:val="3BB26EC0"/>
    <w:multiLevelType w:val="hybridMultilevel"/>
    <w:tmpl w:val="030AF602"/>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7">
    <w:nsid w:val="3C832582"/>
    <w:multiLevelType w:val="hybridMultilevel"/>
    <w:tmpl w:val="77800BC2"/>
    <w:lvl w:ilvl="0" w:tplc="04150011">
      <w:start w:val="1"/>
      <w:numFmt w:val="decimal"/>
      <w:lvlText w:val="%1)"/>
      <w:lvlJc w:val="left"/>
      <w:pPr>
        <w:ind w:left="502" w:hanging="360"/>
      </w:pPr>
      <w:rPr>
        <w:rFonts w:cs="Times New Roman" w:hint="default"/>
        <w:color w:val="auto"/>
      </w:rPr>
    </w:lvl>
    <w:lvl w:ilvl="1" w:tplc="04150019" w:tentative="1">
      <w:start w:val="1"/>
      <w:numFmt w:val="lowerLetter"/>
      <w:lvlText w:val="%2."/>
      <w:lvlJc w:val="left"/>
      <w:pPr>
        <w:ind w:left="2271" w:hanging="360"/>
      </w:pPr>
      <w:rPr>
        <w:rFonts w:cs="Times New Roman"/>
      </w:rPr>
    </w:lvl>
    <w:lvl w:ilvl="2" w:tplc="0415001B" w:tentative="1">
      <w:start w:val="1"/>
      <w:numFmt w:val="lowerRoman"/>
      <w:lvlText w:val="%3."/>
      <w:lvlJc w:val="right"/>
      <w:pPr>
        <w:ind w:left="2991" w:hanging="180"/>
      </w:pPr>
      <w:rPr>
        <w:rFonts w:cs="Times New Roman"/>
      </w:rPr>
    </w:lvl>
    <w:lvl w:ilvl="3" w:tplc="0415000F" w:tentative="1">
      <w:start w:val="1"/>
      <w:numFmt w:val="decimal"/>
      <w:lvlText w:val="%4."/>
      <w:lvlJc w:val="left"/>
      <w:pPr>
        <w:ind w:left="3711" w:hanging="360"/>
      </w:pPr>
      <w:rPr>
        <w:rFonts w:cs="Times New Roman"/>
      </w:rPr>
    </w:lvl>
    <w:lvl w:ilvl="4" w:tplc="04150019" w:tentative="1">
      <w:start w:val="1"/>
      <w:numFmt w:val="lowerLetter"/>
      <w:lvlText w:val="%5."/>
      <w:lvlJc w:val="left"/>
      <w:pPr>
        <w:ind w:left="4431" w:hanging="360"/>
      </w:pPr>
      <w:rPr>
        <w:rFonts w:cs="Times New Roman"/>
      </w:rPr>
    </w:lvl>
    <w:lvl w:ilvl="5" w:tplc="0415001B" w:tentative="1">
      <w:start w:val="1"/>
      <w:numFmt w:val="lowerRoman"/>
      <w:lvlText w:val="%6."/>
      <w:lvlJc w:val="right"/>
      <w:pPr>
        <w:ind w:left="5151" w:hanging="180"/>
      </w:pPr>
      <w:rPr>
        <w:rFonts w:cs="Times New Roman"/>
      </w:rPr>
    </w:lvl>
    <w:lvl w:ilvl="6" w:tplc="0415000F" w:tentative="1">
      <w:start w:val="1"/>
      <w:numFmt w:val="decimal"/>
      <w:lvlText w:val="%7."/>
      <w:lvlJc w:val="left"/>
      <w:pPr>
        <w:ind w:left="5871" w:hanging="360"/>
      </w:pPr>
      <w:rPr>
        <w:rFonts w:cs="Times New Roman"/>
      </w:rPr>
    </w:lvl>
    <w:lvl w:ilvl="7" w:tplc="04150019" w:tentative="1">
      <w:start w:val="1"/>
      <w:numFmt w:val="lowerLetter"/>
      <w:lvlText w:val="%8."/>
      <w:lvlJc w:val="left"/>
      <w:pPr>
        <w:ind w:left="6591" w:hanging="360"/>
      </w:pPr>
      <w:rPr>
        <w:rFonts w:cs="Times New Roman"/>
      </w:rPr>
    </w:lvl>
    <w:lvl w:ilvl="8" w:tplc="0415001B" w:tentative="1">
      <w:start w:val="1"/>
      <w:numFmt w:val="lowerRoman"/>
      <w:lvlText w:val="%9."/>
      <w:lvlJc w:val="right"/>
      <w:pPr>
        <w:ind w:left="7311" w:hanging="180"/>
      </w:pPr>
      <w:rPr>
        <w:rFonts w:cs="Times New Roman"/>
      </w:rPr>
    </w:lvl>
  </w:abstractNum>
  <w:abstractNum w:abstractNumId="68">
    <w:nsid w:val="3D0A5F66"/>
    <w:multiLevelType w:val="hybridMultilevel"/>
    <w:tmpl w:val="38A8ED7E"/>
    <w:lvl w:ilvl="0" w:tplc="E572D052">
      <w:start w:val="2"/>
      <w:numFmt w:val="decimal"/>
      <w:lvlText w:val="%1."/>
      <w:lvlJc w:val="left"/>
      <w:pPr>
        <w:ind w:left="720" w:hanging="360"/>
      </w:pPr>
      <w:rPr>
        <w:rFonts w:ascii="Segoe UI" w:eastAsia="Times New Roman" w:hAnsi="Segoe UI" w:cs="Segoe UI" w:hint="default"/>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nsid w:val="3E4D62E2"/>
    <w:multiLevelType w:val="hybridMultilevel"/>
    <w:tmpl w:val="94C82434"/>
    <w:lvl w:ilvl="0" w:tplc="7CB46A1C">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0">
    <w:nsid w:val="3EA039D6"/>
    <w:multiLevelType w:val="hybridMultilevel"/>
    <w:tmpl w:val="F7E479D2"/>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1">
    <w:nsid w:val="3F1C5BF9"/>
    <w:multiLevelType w:val="hybridMultilevel"/>
    <w:tmpl w:val="5E16E092"/>
    <w:lvl w:ilvl="0" w:tplc="9F201380">
      <w:start w:val="1"/>
      <w:numFmt w:val="lowerLetter"/>
      <w:lvlText w:val="%1)"/>
      <w:lvlJc w:val="left"/>
      <w:pPr>
        <w:ind w:left="1069" w:hanging="360"/>
      </w:pPr>
      <w:rPr>
        <w:rFonts w:eastAsia="Times New Roman" w:cs="Times New Roman" w:hint="default"/>
      </w:r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72">
    <w:nsid w:val="3FB303B0"/>
    <w:multiLevelType w:val="hybridMultilevel"/>
    <w:tmpl w:val="8E96A930"/>
    <w:lvl w:ilvl="0" w:tplc="2B18C37A">
      <w:start w:val="1"/>
      <w:numFmt w:val="lowerLetter"/>
      <w:lvlText w:val="%1)"/>
      <w:lvlJc w:val="left"/>
      <w:pPr>
        <w:ind w:left="720" w:hanging="360"/>
      </w:pPr>
      <w:rPr>
        <w:rFonts w:ascii="Segoe UI" w:eastAsia="Times New Roman" w:hAnsi="Segoe UI" w:cs="Segoe UI"/>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3">
    <w:nsid w:val="405D7ECF"/>
    <w:multiLevelType w:val="multilevel"/>
    <w:tmpl w:val="2AD6CCD0"/>
    <w:lvl w:ilvl="0">
      <w:start w:val="1"/>
      <w:numFmt w:val="decimal"/>
      <w:lvlText w:val="%1."/>
      <w:lvlJc w:val="left"/>
      <w:pPr>
        <w:tabs>
          <w:tab w:val="num" w:pos="644"/>
        </w:tabs>
        <w:ind w:left="644" w:hanging="360"/>
      </w:pPr>
      <w:rPr>
        <w:b/>
        <w:strike w:val="0"/>
        <w:dstrike w:val="0"/>
      </w:rPr>
    </w:lvl>
    <w:lvl w:ilvl="1">
      <w:start w:val="1"/>
      <w:numFmt w:val="decimal"/>
      <w:lvlText w:val="%2."/>
      <w:lvlJc w:val="left"/>
      <w:pPr>
        <w:tabs>
          <w:tab w:val="num" w:pos="1080"/>
        </w:tabs>
        <w:ind w:left="1080" w:hanging="360"/>
      </w:pPr>
      <w:rPr>
        <w:rFonts w:eastAsia="SimSun" w:cs="Segoe UI"/>
      </w:rPr>
    </w:lvl>
    <w:lvl w:ilvl="2">
      <w:start w:val="1"/>
      <w:numFmt w:val="decimal"/>
      <w:lvlText w:val="%3."/>
      <w:lvlJc w:val="left"/>
      <w:pPr>
        <w:tabs>
          <w:tab w:val="num" w:pos="1440"/>
        </w:tabs>
        <w:ind w:left="1440" w:hanging="360"/>
      </w:pPr>
      <w:rPr>
        <w:rFonts w:ascii="Segoe UI" w:hAnsi="Segoe UI"/>
        <w:b/>
        <w:color w:val="auto"/>
        <w:sz w:val="22"/>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4">
    <w:nsid w:val="424D490E"/>
    <w:multiLevelType w:val="hybridMultilevel"/>
    <w:tmpl w:val="ED2EB864"/>
    <w:lvl w:ilvl="0" w:tplc="642EA4CA">
      <w:start w:val="1"/>
      <w:numFmt w:val="lowerLetter"/>
      <w:lvlText w:val="%1)"/>
      <w:lvlJc w:val="left"/>
      <w:pPr>
        <w:ind w:left="1069" w:hanging="360"/>
      </w:pPr>
      <w:rPr>
        <w:rFonts w:cs="Times New Roman" w:hint="default"/>
        <w:b w:val="0"/>
      </w:r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75">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76">
    <w:nsid w:val="43097BA6"/>
    <w:multiLevelType w:val="hybridMultilevel"/>
    <w:tmpl w:val="DB24AB20"/>
    <w:lvl w:ilvl="0" w:tplc="8804A99E">
      <w:start w:val="1"/>
      <w:numFmt w:val="decimal"/>
      <w:lvlText w:val="%1."/>
      <w:lvlJc w:val="left"/>
      <w:pPr>
        <w:ind w:left="720" w:hanging="360"/>
      </w:pPr>
      <w:rPr>
        <w:rFonts w:ascii="Segoe UI" w:eastAsia="Times New Roman" w:hAnsi="Segoe UI" w:cs="Segoe UI" w:hint="default"/>
        <w:color w:val="auto"/>
        <w:sz w:val="22"/>
        <w:szCs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7">
    <w:nsid w:val="45127AB3"/>
    <w:multiLevelType w:val="hybridMultilevel"/>
    <w:tmpl w:val="5B1C9EAA"/>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8">
    <w:nsid w:val="455C142E"/>
    <w:multiLevelType w:val="hybridMultilevel"/>
    <w:tmpl w:val="D1FC6DF0"/>
    <w:lvl w:ilvl="0" w:tplc="7CB46A1C">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79">
    <w:nsid w:val="485941D7"/>
    <w:multiLevelType w:val="multilevel"/>
    <w:tmpl w:val="BD4819CC"/>
    <w:styleLink w:val="WWNum13"/>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80">
    <w:nsid w:val="4AE32ED4"/>
    <w:multiLevelType w:val="hybridMultilevel"/>
    <w:tmpl w:val="1D9418E6"/>
    <w:lvl w:ilvl="0" w:tplc="B6DA721C">
      <w:start w:val="1"/>
      <w:numFmt w:val="decimal"/>
      <w:lvlText w:val="%1)"/>
      <w:lvlJc w:val="left"/>
      <w:pPr>
        <w:ind w:left="720" w:hanging="360"/>
      </w:pPr>
      <w:rPr>
        <w:rFonts w:ascii="Times New Roman" w:eastAsia="Times New Roman" w:hAnsi="Times New Roman" w:cs="Times New Roman"/>
        <w:b w:val="0"/>
        <w:bCs/>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1">
    <w:nsid w:val="4B524C61"/>
    <w:multiLevelType w:val="hybridMultilevel"/>
    <w:tmpl w:val="74C4077E"/>
    <w:lvl w:ilvl="0" w:tplc="D5107762">
      <w:start w:val="1"/>
      <w:numFmt w:val="lowerLetter"/>
      <w:lvlText w:val="%1)"/>
      <w:lvlJc w:val="left"/>
      <w:pPr>
        <w:ind w:left="927" w:hanging="360"/>
      </w:pPr>
      <w:rPr>
        <w:rFonts w:cs="Times New Roman" w:hint="default"/>
      </w:rPr>
    </w:lvl>
    <w:lvl w:ilvl="1" w:tplc="04150019" w:tentative="1">
      <w:start w:val="1"/>
      <w:numFmt w:val="lowerLetter"/>
      <w:lvlText w:val="%2."/>
      <w:lvlJc w:val="left"/>
      <w:pPr>
        <w:ind w:left="1647" w:hanging="360"/>
      </w:pPr>
      <w:rPr>
        <w:rFonts w:cs="Times New Roman"/>
      </w:rPr>
    </w:lvl>
    <w:lvl w:ilvl="2" w:tplc="0415001B" w:tentative="1">
      <w:start w:val="1"/>
      <w:numFmt w:val="lowerRoman"/>
      <w:lvlText w:val="%3."/>
      <w:lvlJc w:val="right"/>
      <w:pPr>
        <w:ind w:left="2367" w:hanging="180"/>
      </w:pPr>
      <w:rPr>
        <w:rFonts w:cs="Times New Roman"/>
      </w:rPr>
    </w:lvl>
    <w:lvl w:ilvl="3" w:tplc="0415000F" w:tentative="1">
      <w:start w:val="1"/>
      <w:numFmt w:val="decimal"/>
      <w:lvlText w:val="%4."/>
      <w:lvlJc w:val="left"/>
      <w:pPr>
        <w:ind w:left="3087" w:hanging="360"/>
      </w:pPr>
      <w:rPr>
        <w:rFonts w:cs="Times New Roman"/>
      </w:rPr>
    </w:lvl>
    <w:lvl w:ilvl="4" w:tplc="04150019" w:tentative="1">
      <w:start w:val="1"/>
      <w:numFmt w:val="lowerLetter"/>
      <w:lvlText w:val="%5."/>
      <w:lvlJc w:val="left"/>
      <w:pPr>
        <w:ind w:left="3807" w:hanging="360"/>
      </w:pPr>
      <w:rPr>
        <w:rFonts w:cs="Times New Roman"/>
      </w:rPr>
    </w:lvl>
    <w:lvl w:ilvl="5" w:tplc="0415001B" w:tentative="1">
      <w:start w:val="1"/>
      <w:numFmt w:val="lowerRoman"/>
      <w:lvlText w:val="%6."/>
      <w:lvlJc w:val="right"/>
      <w:pPr>
        <w:ind w:left="4527" w:hanging="180"/>
      </w:pPr>
      <w:rPr>
        <w:rFonts w:cs="Times New Roman"/>
      </w:rPr>
    </w:lvl>
    <w:lvl w:ilvl="6" w:tplc="0415000F" w:tentative="1">
      <w:start w:val="1"/>
      <w:numFmt w:val="decimal"/>
      <w:lvlText w:val="%7."/>
      <w:lvlJc w:val="left"/>
      <w:pPr>
        <w:ind w:left="5247" w:hanging="360"/>
      </w:pPr>
      <w:rPr>
        <w:rFonts w:cs="Times New Roman"/>
      </w:rPr>
    </w:lvl>
    <w:lvl w:ilvl="7" w:tplc="04150019" w:tentative="1">
      <w:start w:val="1"/>
      <w:numFmt w:val="lowerLetter"/>
      <w:lvlText w:val="%8."/>
      <w:lvlJc w:val="left"/>
      <w:pPr>
        <w:ind w:left="5967" w:hanging="360"/>
      </w:pPr>
      <w:rPr>
        <w:rFonts w:cs="Times New Roman"/>
      </w:rPr>
    </w:lvl>
    <w:lvl w:ilvl="8" w:tplc="0415001B" w:tentative="1">
      <w:start w:val="1"/>
      <w:numFmt w:val="lowerRoman"/>
      <w:lvlText w:val="%9."/>
      <w:lvlJc w:val="right"/>
      <w:pPr>
        <w:ind w:left="6687" w:hanging="180"/>
      </w:pPr>
      <w:rPr>
        <w:rFonts w:cs="Times New Roman"/>
      </w:rPr>
    </w:lvl>
  </w:abstractNum>
  <w:abstractNum w:abstractNumId="82">
    <w:nsid w:val="4DDD49C2"/>
    <w:multiLevelType w:val="hybridMultilevel"/>
    <w:tmpl w:val="E0F6CED8"/>
    <w:name w:val="WW8Num102"/>
    <w:lvl w:ilvl="0" w:tplc="25708DB4">
      <w:start w:val="1"/>
      <w:numFmt w:val="decimal"/>
      <w:lvlText w:val="%1)"/>
      <w:lvlJc w:val="left"/>
      <w:pPr>
        <w:tabs>
          <w:tab w:val="num" w:pos="1440"/>
        </w:tabs>
        <w:ind w:left="1440" w:hanging="360"/>
      </w:pPr>
      <w:rPr>
        <w:rFonts w:cs="Times New Roman" w:hint="default"/>
      </w:rPr>
    </w:lvl>
    <w:lvl w:ilvl="1" w:tplc="04150019">
      <w:start w:val="1"/>
      <w:numFmt w:val="lowerLetter"/>
      <w:lvlText w:val="%2)"/>
      <w:lvlJc w:val="left"/>
      <w:pPr>
        <w:tabs>
          <w:tab w:val="num" w:pos="1440"/>
        </w:tabs>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3">
    <w:nsid w:val="4E850E53"/>
    <w:multiLevelType w:val="hybridMultilevel"/>
    <w:tmpl w:val="50FEAA60"/>
    <w:lvl w:ilvl="0" w:tplc="7CB46A1C">
      <w:start w:val="1"/>
      <w:numFmt w:val="bullet"/>
      <w:lvlText w:val=""/>
      <w:lvlJc w:val="left"/>
      <w:pPr>
        <w:ind w:left="2073" w:hanging="360"/>
      </w:pPr>
      <w:rPr>
        <w:rFonts w:ascii="Symbol" w:hAnsi="Symbol" w:hint="default"/>
      </w:rPr>
    </w:lvl>
    <w:lvl w:ilvl="1" w:tplc="04150003" w:tentative="1">
      <w:start w:val="1"/>
      <w:numFmt w:val="bullet"/>
      <w:lvlText w:val="o"/>
      <w:lvlJc w:val="left"/>
      <w:pPr>
        <w:ind w:left="2793" w:hanging="360"/>
      </w:pPr>
      <w:rPr>
        <w:rFonts w:ascii="Courier New" w:hAnsi="Courier New" w:hint="default"/>
      </w:rPr>
    </w:lvl>
    <w:lvl w:ilvl="2" w:tplc="04150005" w:tentative="1">
      <w:start w:val="1"/>
      <w:numFmt w:val="bullet"/>
      <w:lvlText w:val=""/>
      <w:lvlJc w:val="left"/>
      <w:pPr>
        <w:ind w:left="3513" w:hanging="360"/>
      </w:pPr>
      <w:rPr>
        <w:rFonts w:ascii="Wingdings" w:hAnsi="Wingdings" w:hint="default"/>
      </w:rPr>
    </w:lvl>
    <w:lvl w:ilvl="3" w:tplc="04150001" w:tentative="1">
      <w:start w:val="1"/>
      <w:numFmt w:val="bullet"/>
      <w:lvlText w:val=""/>
      <w:lvlJc w:val="left"/>
      <w:pPr>
        <w:ind w:left="4233" w:hanging="360"/>
      </w:pPr>
      <w:rPr>
        <w:rFonts w:ascii="Symbol" w:hAnsi="Symbol" w:hint="default"/>
      </w:rPr>
    </w:lvl>
    <w:lvl w:ilvl="4" w:tplc="04150003" w:tentative="1">
      <w:start w:val="1"/>
      <w:numFmt w:val="bullet"/>
      <w:lvlText w:val="o"/>
      <w:lvlJc w:val="left"/>
      <w:pPr>
        <w:ind w:left="4953" w:hanging="360"/>
      </w:pPr>
      <w:rPr>
        <w:rFonts w:ascii="Courier New" w:hAnsi="Courier New" w:hint="default"/>
      </w:rPr>
    </w:lvl>
    <w:lvl w:ilvl="5" w:tplc="04150005" w:tentative="1">
      <w:start w:val="1"/>
      <w:numFmt w:val="bullet"/>
      <w:lvlText w:val=""/>
      <w:lvlJc w:val="left"/>
      <w:pPr>
        <w:ind w:left="5673" w:hanging="360"/>
      </w:pPr>
      <w:rPr>
        <w:rFonts w:ascii="Wingdings" w:hAnsi="Wingdings" w:hint="default"/>
      </w:rPr>
    </w:lvl>
    <w:lvl w:ilvl="6" w:tplc="04150001" w:tentative="1">
      <w:start w:val="1"/>
      <w:numFmt w:val="bullet"/>
      <w:lvlText w:val=""/>
      <w:lvlJc w:val="left"/>
      <w:pPr>
        <w:ind w:left="6393" w:hanging="360"/>
      </w:pPr>
      <w:rPr>
        <w:rFonts w:ascii="Symbol" w:hAnsi="Symbol" w:hint="default"/>
      </w:rPr>
    </w:lvl>
    <w:lvl w:ilvl="7" w:tplc="04150003" w:tentative="1">
      <w:start w:val="1"/>
      <w:numFmt w:val="bullet"/>
      <w:lvlText w:val="o"/>
      <w:lvlJc w:val="left"/>
      <w:pPr>
        <w:ind w:left="7113" w:hanging="360"/>
      </w:pPr>
      <w:rPr>
        <w:rFonts w:ascii="Courier New" w:hAnsi="Courier New" w:hint="default"/>
      </w:rPr>
    </w:lvl>
    <w:lvl w:ilvl="8" w:tplc="04150005" w:tentative="1">
      <w:start w:val="1"/>
      <w:numFmt w:val="bullet"/>
      <w:lvlText w:val=""/>
      <w:lvlJc w:val="left"/>
      <w:pPr>
        <w:ind w:left="7833" w:hanging="360"/>
      </w:pPr>
      <w:rPr>
        <w:rFonts w:ascii="Wingdings" w:hAnsi="Wingdings" w:hint="default"/>
      </w:rPr>
    </w:lvl>
  </w:abstractNum>
  <w:abstractNum w:abstractNumId="84">
    <w:nsid w:val="4F844BE2"/>
    <w:multiLevelType w:val="hybridMultilevel"/>
    <w:tmpl w:val="3B7ED4B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nsid w:val="52222B34"/>
    <w:multiLevelType w:val="hybridMultilevel"/>
    <w:tmpl w:val="85DA95AA"/>
    <w:lvl w:ilvl="0" w:tplc="B6FA1E3E">
      <w:start w:val="1"/>
      <w:numFmt w:val="decimal"/>
      <w:lvlText w:val="%1)"/>
      <w:lvlJc w:val="left"/>
      <w:pPr>
        <w:ind w:left="786" w:hanging="360"/>
      </w:pPr>
      <w:rPr>
        <w:rFonts w:cs="Times New Roman" w:hint="default"/>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86">
    <w:nsid w:val="52A67EA2"/>
    <w:multiLevelType w:val="hybridMultilevel"/>
    <w:tmpl w:val="CD84C578"/>
    <w:lvl w:ilvl="0" w:tplc="245A1B42">
      <w:start w:val="1"/>
      <w:numFmt w:val="decimal"/>
      <w:lvlText w:val="%1."/>
      <w:lvlJc w:val="left"/>
      <w:pPr>
        <w:ind w:left="928" w:hanging="360"/>
      </w:pPr>
      <w:rPr>
        <w:rFonts w:cs="Times New Roman" w:hint="default"/>
        <w:b/>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7">
    <w:nsid w:val="548F3AC4"/>
    <w:multiLevelType w:val="hybridMultilevel"/>
    <w:tmpl w:val="BAD62B44"/>
    <w:lvl w:ilvl="0" w:tplc="18D8551C">
      <w:start w:val="1"/>
      <w:numFmt w:val="decimal"/>
      <w:lvlText w:val="%1."/>
      <w:lvlJc w:val="left"/>
      <w:pPr>
        <w:ind w:left="1069" w:hanging="360"/>
      </w:pPr>
      <w:rPr>
        <w:rFonts w:ascii="Segoe UI" w:hAnsi="Segoe UI" w:cs="Segoe UI" w:hint="default"/>
        <w:b w:val="0"/>
        <w:bCs/>
        <w:color w:val="auto"/>
      </w:r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88">
    <w:nsid w:val="569B5199"/>
    <w:multiLevelType w:val="hybridMultilevel"/>
    <w:tmpl w:val="AF827AA8"/>
    <w:lvl w:ilvl="0" w:tplc="FBE295A8">
      <w:start w:val="1"/>
      <w:numFmt w:val="decimal"/>
      <w:lvlText w:val="%1)"/>
      <w:lvlJc w:val="left"/>
      <w:pPr>
        <w:ind w:left="1080" w:hanging="360"/>
      </w:pPr>
      <w:rPr>
        <w:rFonts w:cs="Times New Roman" w:hint="default"/>
        <w:b w:val="0"/>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89">
    <w:nsid w:val="57C15725"/>
    <w:multiLevelType w:val="hybridMultilevel"/>
    <w:tmpl w:val="1ADA854C"/>
    <w:lvl w:ilvl="0" w:tplc="8BA478C2">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90">
    <w:nsid w:val="585D3296"/>
    <w:multiLevelType w:val="multilevel"/>
    <w:tmpl w:val="4C54CB46"/>
    <w:lvl w:ilvl="0">
      <w:start w:val="1"/>
      <w:numFmt w:val="decimal"/>
      <w:lvlText w:val="%1."/>
      <w:lvlJc w:val="left"/>
      <w:pPr>
        <w:tabs>
          <w:tab w:val="num" w:pos="0"/>
        </w:tabs>
        <w:ind w:left="720" w:hanging="360"/>
      </w:pPr>
      <w:rPr>
        <w:rFonts w:cs="Times New Roman" w:hint="default"/>
        <w:sz w:val="24"/>
        <w:szCs w:val="24"/>
      </w:rPr>
    </w:lvl>
    <w:lvl w:ilvl="1">
      <w:start w:val="1"/>
      <w:numFmt w:val="decimal"/>
      <w:lvlText w:val="%2)"/>
      <w:lvlJc w:val="left"/>
      <w:pPr>
        <w:tabs>
          <w:tab w:val="num" w:pos="-655"/>
        </w:tabs>
        <w:ind w:left="785"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ascii="Segoe UI" w:hAnsi="Segoe UI" w:cs="Segoe UI" w:hint="default"/>
        <w:b w:val="0"/>
        <w:color w:val="000000"/>
        <w:sz w:val="22"/>
        <w:szCs w:val="22"/>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numFmt w:val="none"/>
      <w:lvlText w:val=""/>
      <w:lvlJc w:val="left"/>
      <w:pPr>
        <w:tabs>
          <w:tab w:val="num" w:pos="360"/>
        </w:tabs>
      </w:pPr>
      <w:rPr>
        <w:rFonts w:cs="Times New Roman"/>
      </w:rPr>
    </w:lvl>
  </w:abstractNum>
  <w:abstractNum w:abstractNumId="91">
    <w:nsid w:val="58EA553E"/>
    <w:multiLevelType w:val="multilevel"/>
    <w:tmpl w:val="D980C6F8"/>
    <w:lvl w:ilvl="0">
      <w:start w:val="1"/>
      <w:numFmt w:val="lowerLetter"/>
      <w:lvlText w:val="%1)"/>
      <w:lvlJc w:val="left"/>
      <w:pPr>
        <w:tabs>
          <w:tab w:val="num" w:pos="426"/>
        </w:tabs>
        <w:ind w:left="786" w:hanging="360"/>
      </w:pPr>
      <w:rPr>
        <w:rFonts w:ascii="Segoe UI" w:eastAsia="Times New Roman" w:hAnsi="Segoe UI" w:cs="Segoe UI"/>
      </w:rPr>
    </w:lvl>
    <w:lvl w:ilvl="1">
      <w:start w:val="1"/>
      <w:numFmt w:val="decimal"/>
      <w:suff w:val="space"/>
      <w:lvlText w:val="%1.%2."/>
      <w:lvlJc w:val="left"/>
      <w:pPr>
        <w:tabs>
          <w:tab w:val="num" w:pos="426"/>
        </w:tabs>
        <w:ind w:left="1218" w:hanging="432"/>
      </w:pPr>
      <w:rPr>
        <w:rFonts w:cs="Times New Roman"/>
      </w:rPr>
    </w:lvl>
    <w:lvl w:ilvl="2">
      <w:start w:val="1"/>
      <w:numFmt w:val="decimal"/>
      <w:lvlText w:val="%1.%2.%3."/>
      <w:lvlJc w:val="left"/>
      <w:pPr>
        <w:tabs>
          <w:tab w:val="num" w:pos="426"/>
        </w:tabs>
        <w:ind w:left="1650" w:hanging="504"/>
      </w:pPr>
      <w:rPr>
        <w:rFonts w:cs="Times New Roman"/>
      </w:rPr>
    </w:lvl>
    <w:lvl w:ilvl="3">
      <w:start w:val="1"/>
      <w:numFmt w:val="decimal"/>
      <w:lvlText w:val="%1.%2.%3.%4."/>
      <w:lvlJc w:val="left"/>
      <w:pPr>
        <w:tabs>
          <w:tab w:val="num" w:pos="426"/>
        </w:tabs>
        <w:ind w:left="2154" w:hanging="648"/>
      </w:pPr>
      <w:rPr>
        <w:rFonts w:cs="Times New Roman"/>
      </w:rPr>
    </w:lvl>
    <w:lvl w:ilvl="4">
      <w:start w:val="1"/>
      <w:numFmt w:val="decimal"/>
      <w:lvlText w:val="%1.%2.%3.%4.%5."/>
      <w:lvlJc w:val="left"/>
      <w:pPr>
        <w:tabs>
          <w:tab w:val="num" w:pos="426"/>
        </w:tabs>
        <w:ind w:left="2658" w:hanging="792"/>
      </w:pPr>
      <w:rPr>
        <w:rFonts w:cs="Times New Roman"/>
      </w:rPr>
    </w:lvl>
    <w:lvl w:ilvl="5">
      <w:start w:val="1"/>
      <w:numFmt w:val="decimal"/>
      <w:lvlText w:val="%1.%2.%3.%4.%5.%6."/>
      <w:lvlJc w:val="left"/>
      <w:pPr>
        <w:tabs>
          <w:tab w:val="num" w:pos="426"/>
        </w:tabs>
        <w:ind w:left="3162" w:hanging="936"/>
      </w:pPr>
      <w:rPr>
        <w:rFonts w:cs="Times New Roman"/>
      </w:rPr>
    </w:lvl>
    <w:lvl w:ilvl="6">
      <w:start w:val="1"/>
      <w:numFmt w:val="decimal"/>
      <w:lvlText w:val="%1.%2.%3.%4.%5.%6.%7."/>
      <w:lvlJc w:val="left"/>
      <w:pPr>
        <w:tabs>
          <w:tab w:val="num" w:pos="426"/>
        </w:tabs>
        <w:ind w:left="3666" w:hanging="1080"/>
      </w:pPr>
      <w:rPr>
        <w:rFonts w:cs="Times New Roman"/>
      </w:rPr>
    </w:lvl>
    <w:lvl w:ilvl="7">
      <w:start w:val="1"/>
      <w:numFmt w:val="decimal"/>
      <w:lvlText w:val="%1.%2.%3.%4.%5.%6.%7.%8."/>
      <w:lvlJc w:val="left"/>
      <w:pPr>
        <w:tabs>
          <w:tab w:val="num" w:pos="426"/>
        </w:tabs>
        <w:ind w:left="4170" w:hanging="1224"/>
      </w:pPr>
      <w:rPr>
        <w:rFonts w:cs="Times New Roman"/>
      </w:rPr>
    </w:lvl>
    <w:lvl w:ilvl="8">
      <w:start w:val="1"/>
      <w:numFmt w:val="decimal"/>
      <w:lvlText w:val="%1.%2.%3.%4.%5.%6.%7.%8.%9."/>
      <w:lvlJc w:val="left"/>
      <w:pPr>
        <w:tabs>
          <w:tab w:val="num" w:pos="426"/>
        </w:tabs>
        <w:ind w:left="4746" w:hanging="1440"/>
      </w:pPr>
      <w:rPr>
        <w:rFonts w:cs="Times New Roman"/>
      </w:rPr>
    </w:lvl>
  </w:abstractNum>
  <w:abstractNum w:abstractNumId="92">
    <w:nsid w:val="598218E7"/>
    <w:multiLevelType w:val="hybridMultilevel"/>
    <w:tmpl w:val="6FAC801C"/>
    <w:lvl w:ilvl="0" w:tplc="137A7760">
      <w:start w:val="1"/>
      <w:numFmt w:val="decimal"/>
      <w:lvlText w:val="%1."/>
      <w:lvlJc w:val="left"/>
      <w:pPr>
        <w:ind w:left="780" w:hanging="360"/>
      </w:pPr>
      <w:rPr>
        <w:rFonts w:cs="Times New Roman"/>
        <w:b w:val="0"/>
        <w:bCs/>
      </w:rPr>
    </w:lvl>
    <w:lvl w:ilvl="1" w:tplc="04150019" w:tentative="1">
      <w:start w:val="1"/>
      <w:numFmt w:val="lowerLetter"/>
      <w:lvlText w:val="%2."/>
      <w:lvlJc w:val="left"/>
      <w:pPr>
        <w:ind w:left="1500" w:hanging="360"/>
      </w:pPr>
      <w:rPr>
        <w:rFonts w:cs="Times New Roman"/>
      </w:rPr>
    </w:lvl>
    <w:lvl w:ilvl="2" w:tplc="A508C1FA">
      <w:start w:val="1"/>
      <w:numFmt w:val="lowerLetter"/>
      <w:lvlText w:val="%3)"/>
      <w:lvlJc w:val="right"/>
      <w:pPr>
        <w:ind w:left="890" w:hanging="180"/>
      </w:pPr>
      <w:rPr>
        <w:rFonts w:ascii="Times New Roman" w:eastAsia="Times New Roman" w:hAnsi="Times New Roman" w:cs="Times New Roman"/>
      </w:rPr>
    </w:lvl>
    <w:lvl w:ilvl="3" w:tplc="0415000F" w:tentative="1">
      <w:start w:val="1"/>
      <w:numFmt w:val="decimal"/>
      <w:lvlText w:val="%4."/>
      <w:lvlJc w:val="left"/>
      <w:pPr>
        <w:ind w:left="2940" w:hanging="360"/>
      </w:pPr>
      <w:rPr>
        <w:rFonts w:cs="Times New Roman"/>
      </w:rPr>
    </w:lvl>
    <w:lvl w:ilvl="4" w:tplc="04150019" w:tentative="1">
      <w:start w:val="1"/>
      <w:numFmt w:val="lowerLetter"/>
      <w:lvlText w:val="%5."/>
      <w:lvlJc w:val="left"/>
      <w:pPr>
        <w:ind w:left="3660" w:hanging="360"/>
      </w:pPr>
      <w:rPr>
        <w:rFonts w:cs="Times New Roman"/>
      </w:rPr>
    </w:lvl>
    <w:lvl w:ilvl="5" w:tplc="0415001B" w:tentative="1">
      <w:start w:val="1"/>
      <w:numFmt w:val="lowerRoman"/>
      <w:lvlText w:val="%6."/>
      <w:lvlJc w:val="right"/>
      <w:pPr>
        <w:ind w:left="4380" w:hanging="180"/>
      </w:pPr>
      <w:rPr>
        <w:rFonts w:cs="Times New Roman"/>
      </w:rPr>
    </w:lvl>
    <w:lvl w:ilvl="6" w:tplc="0415000F" w:tentative="1">
      <w:start w:val="1"/>
      <w:numFmt w:val="decimal"/>
      <w:lvlText w:val="%7."/>
      <w:lvlJc w:val="left"/>
      <w:pPr>
        <w:ind w:left="5100" w:hanging="360"/>
      </w:pPr>
      <w:rPr>
        <w:rFonts w:cs="Times New Roman"/>
      </w:rPr>
    </w:lvl>
    <w:lvl w:ilvl="7" w:tplc="04150019" w:tentative="1">
      <w:start w:val="1"/>
      <w:numFmt w:val="lowerLetter"/>
      <w:lvlText w:val="%8."/>
      <w:lvlJc w:val="left"/>
      <w:pPr>
        <w:ind w:left="5820" w:hanging="360"/>
      </w:pPr>
      <w:rPr>
        <w:rFonts w:cs="Times New Roman"/>
      </w:rPr>
    </w:lvl>
    <w:lvl w:ilvl="8" w:tplc="0415001B" w:tentative="1">
      <w:start w:val="1"/>
      <w:numFmt w:val="lowerRoman"/>
      <w:lvlText w:val="%9."/>
      <w:lvlJc w:val="right"/>
      <w:pPr>
        <w:ind w:left="6540" w:hanging="180"/>
      </w:pPr>
      <w:rPr>
        <w:rFonts w:cs="Times New Roman"/>
      </w:rPr>
    </w:lvl>
  </w:abstractNum>
  <w:abstractNum w:abstractNumId="93">
    <w:nsid w:val="59945504"/>
    <w:multiLevelType w:val="hybridMultilevel"/>
    <w:tmpl w:val="A3D82052"/>
    <w:lvl w:ilvl="0" w:tplc="7CB46A1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4">
    <w:nsid w:val="59F147A0"/>
    <w:multiLevelType w:val="hybridMultilevel"/>
    <w:tmpl w:val="02026C10"/>
    <w:lvl w:ilvl="0" w:tplc="24040C76">
      <w:start w:val="1"/>
      <w:numFmt w:val="decimal"/>
      <w:lvlText w:val="%1)"/>
      <w:lvlJc w:val="left"/>
      <w:pPr>
        <w:ind w:left="1440" w:hanging="360"/>
      </w:pPr>
      <w:rPr>
        <w:rFonts w:ascii="Segoe UI" w:eastAsia="SimSun" w:hAnsi="Segoe UI" w:cs="Segoe UI"/>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95">
    <w:nsid w:val="5BF05BF2"/>
    <w:multiLevelType w:val="hybridMultilevel"/>
    <w:tmpl w:val="50D09BF2"/>
    <w:lvl w:ilvl="0" w:tplc="2376AE80">
      <w:start w:val="1"/>
      <w:numFmt w:val="decimal"/>
      <w:lvlText w:val="%1)"/>
      <w:lvlJc w:val="left"/>
      <w:pPr>
        <w:ind w:left="928" w:hanging="360"/>
      </w:pPr>
      <w:rPr>
        <w:rFonts w:ascii="Arial" w:eastAsia="Times New Roman" w:hAnsi="Arial" w:cs="Arial"/>
      </w:rPr>
    </w:lvl>
    <w:lvl w:ilvl="1" w:tplc="04150019" w:tentative="1">
      <w:start w:val="1"/>
      <w:numFmt w:val="lowerLetter"/>
      <w:lvlText w:val="%2."/>
      <w:lvlJc w:val="left"/>
      <w:pPr>
        <w:ind w:left="1648" w:hanging="360"/>
      </w:pPr>
      <w:rPr>
        <w:rFonts w:cs="Times New Roman"/>
      </w:rPr>
    </w:lvl>
    <w:lvl w:ilvl="2" w:tplc="0415001B" w:tentative="1">
      <w:start w:val="1"/>
      <w:numFmt w:val="lowerRoman"/>
      <w:lvlText w:val="%3."/>
      <w:lvlJc w:val="right"/>
      <w:pPr>
        <w:ind w:left="2368" w:hanging="180"/>
      </w:pPr>
      <w:rPr>
        <w:rFonts w:cs="Times New Roman"/>
      </w:rPr>
    </w:lvl>
    <w:lvl w:ilvl="3" w:tplc="0415000F" w:tentative="1">
      <w:start w:val="1"/>
      <w:numFmt w:val="decimal"/>
      <w:lvlText w:val="%4."/>
      <w:lvlJc w:val="left"/>
      <w:pPr>
        <w:ind w:left="3088" w:hanging="360"/>
      </w:pPr>
      <w:rPr>
        <w:rFonts w:cs="Times New Roman"/>
      </w:rPr>
    </w:lvl>
    <w:lvl w:ilvl="4" w:tplc="04150019" w:tentative="1">
      <w:start w:val="1"/>
      <w:numFmt w:val="lowerLetter"/>
      <w:lvlText w:val="%5."/>
      <w:lvlJc w:val="left"/>
      <w:pPr>
        <w:ind w:left="3808" w:hanging="360"/>
      </w:pPr>
      <w:rPr>
        <w:rFonts w:cs="Times New Roman"/>
      </w:rPr>
    </w:lvl>
    <w:lvl w:ilvl="5" w:tplc="0415001B" w:tentative="1">
      <w:start w:val="1"/>
      <w:numFmt w:val="lowerRoman"/>
      <w:lvlText w:val="%6."/>
      <w:lvlJc w:val="right"/>
      <w:pPr>
        <w:ind w:left="4528" w:hanging="180"/>
      </w:pPr>
      <w:rPr>
        <w:rFonts w:cs="Times New Roman"/>
      </w:rPr>
    </w:lvl>
    <w:lvl w:ilvl="6" w:tplc="0415000F" w:tentative="1">
      <w:start w:val="1"/>
      <w:numFmt w:val="decimal"/>
      <w:lvlText w:val="%7."/>
      <w:lvlJc w:val="left"/>
      <w:pPr>
        <w:ind w:left="5248" w:hanging="360"/>
      </w:pPr>
      <w:rPr>
        <w:rFonts w:cs="Times New Roman"/>
      </w:rPr>
    </w:lvl>
    <w:lvl w:ilvl="7" w:tplc="04150019" w:tentative="1">
      <w:start w:val="1"/>
      <w:numFmt w:val="lowerLetter"/>
      <w:lvlText w:val="%8."/>
      <w:lvlJc w:val="left"/>
      <w:pPr>
        <w:ind w:left="5968" w:hanging="360"/>
      </w:pPr>
      <w:rPr>
        <w:rFonts w:cs="Times New Roman"/>
      </w:rPr>
    </w:lvl>
    <w:lvl w:ilvl="8" w:tplc="0415001B" w:tentative="1">
      <w:start w:val="1"/>
      <w:numFmt w:val="lowerRoman"/>
      <w:lvlText w:val="%9."/>
      <w:lvlJc w:val="right"/>
      <w:pPr>
        <w:ind w:left="6688" w:hanging="180"/>
      </w:pPr>
      <w:rPr>
        <w:rFonts w:cs="Times New Roman"/>
      </w:rPr>
    </w:lvl>
  </w:abstractNum>
  <w:abstractNum w:abstractNumId="96">
    <w:nsid w:val="5C2668A1"/>
    <w:multiLevelType w:val="hybridMultilevel"/>
    <w:tmpl w:val="59A8EE66"/>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7">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98">
    <w:nsid w:val="5D0F46CB"/>
    <w:multiLevelType w:val="hybridMultilevel"/>
    <w:tmpl w:val="644C0CEE"/>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9">
    <w:nsid w:val="5DC0670D"/>
    <w:multiLevelType w:val="hybridMultilevel"/>
    <w:tmpl w:val="D5384018"/>
    <w:lvl w:ilvl="0" w:tplc="23F4CF90">
      <w:start w:val="1"/>
      <w:numFmt w:val="decimal"/>
      <w:lvlText w:val="%1."/>
      <w:lvlJc w:val="left"/>
      <w:pPr>
        <w:ind w:left="720"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0">
    <w:nsid w:val="5F162CDD"/>
    <w:multiLevelType w:val="hybridMultilevel"/>
    <w:tmpl w:val="4092B5EE"/>
    <w:lvl w:ilvl="0" w:tplc="EB34C606">
      <w:start w:val="1"/>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1">
    <w:nsid w:val="601E2DB3"/>
    <w:multiLevelType w:val="hybridMultilevel"/>
    <w:tmpl w:val="D83C2F1C"/>
    <w:lvl w:ilvl="0" w:tplc="D292A47C">
      <w:start w:val="2"/>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2">
    <w:nsid w:val="612A65D7"/>
    <w:multiLevelType w:val="hybridMultilevel"/>
    <w:tmpl w:val="44E2DD82"/>
    <w:lvl w:ilvl="0" w:tplc="C8E81462">
      <w:start w:val="1"/>
      <w:numFmt w:val="decimal"/>
      <w:lvlText w:val="%1)"/>
      <w:lvlJc w:val="left"/>
      <w:pPr>
        <w:ind w:left="644" w:hanging="360"/>
      </w:pPr>
      <w:rPr>
        <w:rFonts w:cs="Times New Roman" w:hint="default"/>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103">
    <w:nsid w:val="61FE1B54"/>
    <w:multiLevelType w:val="multilevel"/>
    <w:tmpl w:val="AD8A2BFE"/>
    <w:lvl w:ilvl="0">
      <w:start w:val="1"/>
      <w:numFmt w:val="decimal"/>
      <w:lvlText w:val="%1)"/>
      <w:lvlJc w:val="left"/>
      <w:rPr>
        <w:rFonts w:ascii="Segoe UI" w:eastAsia="Times New Roman" w:hAnsi="Segoe UI" w:cs="Segoe UI"/>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4">
    <w:nsid w:val="631850D7"/>
    <w:multiLevelType w:val="hybridMultilevel"/>
    <w:tmpl w:val="51C6773E"/>
    <w:lvl w:ilvl="0" w:tplc="226CEADA">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nsid w:val="64C34E49"/>
    <w:multiLevelType w:val="hybridMultilevel"/>
    <w:tmpl w:val="1B981770"/>
    <w:lvl w:ilvl="0" w:tplc="98101858">
      <w:start w:val="1"/>
      <w:numFmt w:val="decimal"/>
      <w:lvlText w:val="%1)"/>
      <w:lvlJc w:val="left"/>
      <w:pPr>
        <w:ind w:left="786" w:hanging="360"/>
      </w:pPr>
      <w:rPr>
        <w:rFonts w:cs="Times New Roman" w:hint="default"/>
        <w:strike w:val="0"/>
        <w:color w:val="auto"/>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106">
    <w:nsid w:val="64E2779B"/>
    <w:multiLevelType w:val="multilevel"/>
    <w:tmpl w:val="528EA57C"/>
    <w:lvl w:ilvl="0">
      <w:start w:val="1"/>
      <w:numFmt w:val="decimal"/>
      <w:lvlText w:val="%1."/>
      <w:lvlJc w:val="left"/>
      <w:pPr>
        <w:ind w:left="360" w:hanging="360"/>
      </w:pPr>
      <w:rPr>
        <w:rFonts w:ascii="Segoe UI" w:hAnsi="Segoe UI"/>
        <w:b w:val="0"/>
        <w:bCs/>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7">
    <w:nsid w:val="64F26D00"/>
    <w:multiLevelType w:val="multilevel"/>
    <w:tmpl w:val="8566FACA"/>
    <w:lvl w:ilvl="0">
      <w:start w:val="1"/>
      <w:numFmt w:val="lowerLetter"/>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08">
    <w:nsid w:val="65F94FF4"/>
    <w:multiLevelType w:val="hybridMultilevel"/>
    <w:tmpl w:val="3C5E3AFA"/>
    <w:lvl w:ilvl="0" w:tplc="7E1C7AD8">
      <w:start w:val="1"/>
      <w:numFmt w:val="decimal"/>
      <w:lvlText w:val="%1."/>
      <w:lvlJc w:val="left"/>
      <w:pPr>
        <w:ind w:left="720"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9">
    <w:nsid w:val="663F525A"/>
    <w:multiLevelType w:val="hybridMultilevel"/>
    <w:tmpl w:val="DA1E580E"/>
    <w:lvl w:ilvl="0" w:tplc="982EBF34">
      <w:start w:val="1"/>
      <w:numFmt w:val="lowerLetter"/>
      <w:lvlText w:val="%1)"/>
      <w:lvlJc w:val="left"/>
      <w:pPr>
        <w:ind w:left="1140" w:hanging="360"/>
      </w:pPr>
      <w:rPr>
        <w:rFonts w:cs="Times New Roman"/>
        <w:b w:val="0"/>
      </w:rPr>
    </w:lvl>
    <w:lvl w:ilvl="1" w:tplc="04150019" w:tentative="1">
      <w:start w:val="1"/>
      <w:numFmt w:val="lowerLetter"/>
      <w:lvlText w:val="%2."/>
      <w:lvlJc w:val="left"/>
      <w:pPr>
        <w:ind w:left="1860" w:hanging="360"/>
      </w:pPr>
      <w:rPr>
        <w:rFonts w:cs="Times New Roman"/>
      </w:rPr>
    </w:lvl>
    <w:lvl w:ilvl="2" w:tplc="0415001B" w:tentative="1">
      <w:start w:val="1"/>
      <w:numFmt w:val="lowerRoman"/>
      <w:lvlText w:val="%3."/>
      <w:lvlJc w:val="right"/>
      <w:pPr>
        <w:ind w:left="2580" w:hanging="180"/>
      </w:pPr>
      <w:rPr>
        <w:rFonts w:cs="Times New Roman"/>
      </w:rPr>
    </w:lvl>
    <w:lvl w:ilvl="3" w:tplc="0415000F" w:tentative="1">
      <w:start w:val="1"/>
      <w:numFmt w:val="decimal"/>
      <w:lvlText w:val="%4."/>
      <w:lvlJc w:val="left"/>
      <w:pPr>
        <w:ind w:left="3300" w:hanging="360"/>
      </w:pPr>
      <w:rPr>
        <w:rFonts w:cs="Times New Roman"/>
      </w:rPr>
    </w:lvl>
    <w:lvl w:ilvl="4" w:tplc="04150019" w:tentative="1">
      <w:start w:val="1"/>
      <w:numFmt w:val="lowerLetter"/>
      <w:lvlText w:val="%5."/>
      <w:lvlJc w:val="left"/>
      <w:pPr>
        <w:ind w:left="4020" w:hanging="360"/>
      </w:pPr>
      <w:rPr>
        <w:rFonts w:cs="Times New Roman"/>
      </w:rPr>
    </w:lvl>
    <w:lvl w:ilvl="5" w:tplc="0415001B" w:tentative="1">
      <w:start w:val="1"/>
      <w:numFmt w:val="lowerRoman"/>
      <w:lvlText w:val="%6."/>
      <w:lvlJc w:val="right"/>
      <w:pPr>
        <w:ind w:left="4740" w:hanging="180"/>
      </w:pPr>
      <w:rPr>
        <w:rFonts w:cs="Times New Roman"/>
      </w:rPr>
    </w:lvl>
    <w:lvl w:ilvl="6" w:tplc="0415000F" w:tentative="1">
      <w:start w:val="1"/>
      <w:numFmt w:val="decimal"/>
      <w:lvlText w:val="%7."/>
      <w:lvlJc w:val="left"/>
      <w:pPr>
        <w:ind w:left="5460" w:hanging="360"/>
      </w:pPr>
      <w:rPr>
        <w:rFonts w:cs="Times New Roman"/>
      </w:rPr>
    </w:lvl>
    <w:lvl w:ilvl="7" w:tplc="04150019" w:tentative="1">
      <w:start w:val="1"/>
      <w:numFmt w:val="lowerLetter"/>
      <w:lvlText w:val="%8."/>
      <w:lvlJc w:val="left"/>
      <w:pPr>
        <w:ind w:left="6180" w:hanging="360"/>
      </w:pPr>
      <w:rPr>
        <w:rFonts w:cs="Times New Roman"/>
      </w:rPr>
    </w:lvl>
    <w:lvl w:ilvl="8" w:tplc="0415001B" w:tentative="1">
      <w:start w:val="1"/>
      <w:numFmt w:val="lowerRoman"/>
      <w:lvlText w:val="%9."/>
      <w:lvlJc w:val="right"/>
      <w:pPr>
        <w:ind w:left="6900" w:hanging="180"/>
      </w:pPr>
      <w:rPr>
        <w:rFonts w:cs="Times New Roman"/>
      </w:rPr>
    </w:lvl>
  </w:abstractNum>
  <w:abstractNum w:abstractNumId="110">
    <w:nsid w:val="66B621DE"/>
    <w:multiLevelType w:val="hybridMultilevel"/>
    <w:tmpl w:val="478AF2D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nsid w:val="66FB7C86"/>
    <w:multiLevelType w:val="hybridMultilevel"/>
    <w:tmpl w:val="98489588"/>
    <w:lvl w:ilvl="0" w:tplc="2BC6D650">
      <w:start w:val="1"/>
      <w:numFmt w:val="lowerLetter"/>
      <w:lvlText w:val="%1)"/>
      <w:lvlJc w:val="left"/>
      <w:pPr>
        <w:ind w:left="2289" w:hanging="360"/>
      </w:pPr>
      <w:rPr>
        <w:rFonts w:cs="Times New Roman" w:hint="default"/>
        <w:b w:val="0"/>
      </w:rPr>
    </w:lvl>
    <w:lvl w:ilvl="1" w:tplc="04150003">
      <w:start w:val="1"/>
      <w:numFmt w:val="bullet"/>
      <w:lvlText w:val="o"/>
      <w:lvlJc w:val="left"/>
      <w:pPr>
        <w:ind w:left="3009" w:hanging="360"/>
      </w:pPr>
      <w:rPr>
        <w:rFonts w:ascii="Courier New" w:hAnsi="Courier New" w:hint="default"/>
      </w:rPr>
    </w:lvl>
    <w:lvl w:ilvl="2" w:tplc="04150005" w:tentative="1">
      <w:start w:val="1"/>
      <w:numFmt w:val="bullet"/>
      <w:lvlText w:val=""/>
      <w:lvlJc w:val="left"/>
      <w:pPr>
        <w:ind w:left="3729" w:hanging="360"/>
      </w:pPr>
      <w:rPr>
        <w:rFonts w:ascii="Wingdings" w:hAnsi="Wingdings" w:hint="default"/>
      </w:rPr>
    </w:lvl>
    <w:lvl w:ilvl="3" w:tplc="04150001" w:tentative="1">
      <w:start w:val="1"/>
      <w:numFmt w:val="bullet"/>
      <w:lvlText w:val=""/>
      <w:lvlJc w:val="left"/>
      <w:pPr>
        <w:ind w:left="4449" w:hanging="360"/>
      </w:pPr>
      <w:rPr>
        <w:rFonts w:ascii="Symbol" w:hAnsi="Symbol" w:hint="default"/>
      </w:rPr>
    </w:lvl>
    <w:lvl w:ilvl="4" w:tplc="04150003" w:tentative="1">
      <w:start w:val="1"/>
      <w:numFmt w:val="bullet"/>
      <w:lvlText w:val="o"/>
      <w:lvlJc w:val="left"/>
      <w:pPr>
        <w:ind w:left="5169" w:hanging="360"/>
      </w:pPr>
      <w:rPr>
        <w:rFonts w:ascii="Courier New" w:hAnsi="Courier New" w:hint="default"/>
      </w:rPr>
    </w:lvl>
    <w:lvl w:ilvl="5" w:tplc="04150005" w:tentative="1">
      <w:start w:val="1"/>
      <w:numFmt w:val="bullet"/>
      <w:lvlText w:val=""/>
      <w:lvlJc w:val="left"/>
      <w:pPr>
        <w:ind w:left="5889" w:hanging="360"/>
      </w:pPr>
      <w:rPr>
        <w:rFonts w:ascii="Wingdings" w:hAnsi="Wingdings" w:hint="default"/>
      </w:rPr>
    </w:lvl>
    <w:lvl w:ilvl="6" w:tplc="04150001" w:tentative="1">
      <w:start w:val="1"/>
      <w:numFmt w:val="bullet"/>
      <w:lvlText w:val=""/>
      <w:lvlJc w:val="left"/>
      <w:pPr>
        <w:ind w:left="6609" w:hanging="360"/>
      </w:pPr>
      <w:rPr>
        <w:rFonts w:ascii="Symbol" w:hAnsi="Symbol" w:hint="default"/>
      </w:rPr>
    </w:lvl>
    <w:lvl w:ilvl="7" w:tplc="04150003" w:tentative="1">
      <w:start w:val="1"/>
      <w:numFmt w:val="bullet"/>
      <w:lvlText w:val="o"/>
      <w:lvlJc w:val="left"/>
      <w:pPr>
        <w:ind w:left="7329" w:hanging="360"/>
      </w:pPr>
      <w:rPr>
        <w:rFonts w:ascii="Courier New" w:hAnsi="Courier New" w:hint="default"/>
      </w:rPr>
    </w:lvl>
    <w:lvl w:ilvl="8" w:tplc="04150005" w:tentative="1">
      <w:start w:val="1"/>
      <w:numFmt w:val="bullet"/>
      <w:lvlText w:val=""/>
      <w:lvlJc w:val="left"/>
      <w:pPr>
        <w:ind w:left="8049" w:hanging="360"/>
      </w:pPr>
      <w:rPr>
        <w:rFonts w:ascii="Wingdings" w:hAnsi="Wingdings" w:hint="default"/>
      </w:rPr>
    </w:lvl>
  </w:abstractNum>
  <w:abstractNum w:abstractNumId="112">
    <w:nsid w:val="672B2F22"/>
    <w:multiLevelType w:val="multilevel"/>
    <w:tmpl w:val="0646FE66"/>
    <w:lvl w:ilvl="0">
      <w:start w:val="1"/>
      <w:numFmt w:val="decimal"/>
      <w:lvlText w:val="%1)"/>
      <w:lvlJc w:val="left"/>
      <w:rPr>
        <w:rFonts w:ascii="Segoe UI" w:eastAsia="Times New Roman" w:hAnsi="Segoe UI" w:cs="Segoe UI"/>
        <w:b w:val="0"/>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3">
    <w:nsid w:val="67531E9B"/>
    <w:multiLevelType w:val="hybridMultilevel"/>
    <w:tmpl w:val="A454A324"/>
    <w:lvl w:ilvl="0" w:tplc="7CB46A1C">
      <w:start w:val="1"/>
      <w:numFmt w:val="bullet"/>
      <w:lvlText w:val=""/>
      <w:lvlJc w:val="left"/>
      <w:pPr>
        <w:ind w:left="1506" w:hanging="360"/>
      </w:pPr>
      <w:rPr>
        <w:rFonts w:ascii="Symbol" w:hAnsi="Symbol" w:hint="default"/>
      </w:rPr>
    </w:lvl>
    <w:lvl w:ilvl="1" w:tplc="04150003" w:tentative="1">
      <w:start w:val="1"/>
      <w:numFmt w:val="bullet"/>
      <w:lvlText w:val="o"/>
      <w:lvlJc w:val="left"/>
      <w:pPr>
        <w:ind w:left="2226" w:hanging="360"/>
      </w:pPr>
      <w:rPr>
        <w:rFonts w:ascii="Courier New" w:hAnsi="Courier New" w:hint="default"/>
      </w:rPr>
    </w:lvl>
    <w:lvl w:ilvl="2" w:tplc="04150005" w:tentative="1">
      <w:start w:val="1"/>
      <w:numFmt w:val="bullet"/>
      <w:lvlText w:val=""/>
      <w:lvlJc w:val="left"/>
      <w:pPr>
        <w:ind w:left="2946" w:hanging="360"/>
      </w:pPr>
      <w:rPr>
        <w:rFonts w:ascii="Wingdings" w:hAnsi="Wingdings" w:hint="default"/>
      </w:rPr>
    </w:lvl>
    <w:lvl w:ilvl="3" w:tplc="04150001" w:tentative="1">
      <w:start w:val="1"/>
      <w:numFmt w:val="bullet"/>
      <w:lvlText w:val=""/>
      <w:lvlJc w:val="left"/>
      <w:pPr>
        <w:ind w:left="3666" w:hanging="360"/>
      </w:pPr>
      <w:rPr>
        <w:rFonts w:ascii="Symbol" w:hAnsi="Symbol" w:hint="default"/>
      </w:rPr>
    </w:lvl>
    <w:lvl w:ilvl="4" w:tplc="04150003" w:tentative="1">
      <w:start w:val="1"/>
      <w:numFmt w:val="bullet"/>
      <w:lvlText w:val="o"/>
      <w:lvlJc w:val="left"/>
      <w:pPr>
        <w:ind w:left="4386" w:hanging="360"/>
      </w:pPr>
      <w:rPr>
        <w:rFonts w:ascii="Courier New" w:hAnsi="Courier New" w:hint="default"/>
      </w:rPr>
    </w:lvl>
    <w:lvl w:ilvl="5" w:tplc="04150005" w:tentative="1">
      <w:start w:val="1"/>
      <w:numFmt w:val="bullet"/>
      <w:lvlText w:val=""/>
      <w:lvlJc w:val="left"/>
      <w:pPr>
        <w:ind w:left="5106" w:hanging="360"/>
      </w:pPr>
      <w:rPr>
        <w:rFonts w:ascii="Wingdings" w:hAnsi="Wingdings" w:hint="default"/>
      </w:rPr>
    </w:lvl>
    <w:lvl w:ilvl="6" w:tplc="04150001" w:tentative="1">
      <w:start w:val="1"/>
      <w:numFmt w:val="bullet"/>
      <w:lvlText w:val=""/>
      <w:lvlJc w:val="left"/>
      <w:pPr>
        <w:ind w:left="5826" w:hanging="360"/>
      </w:pPr>
      <w:rPr>
        <w:rFonts w:ascii="Symbol" w:hAnsi="Symbol" w:hint="default"/>
      </w:rPr>
    </w:lvl>
    <w:lvl w:ilvl="7" w:tplc="04150003" w:tentative="1">
      <w:start w:val="1"/>
      <w:numFmt w:val="bullet"/>
      <w:lvlText w:val="o"/>
      <w:lvlJc w:val="left"/>
      <w:pPr>
        <w:ind w:left="6546" w:hanging="360"/>
      </w:pPr>
      <w:rPr>
        <w:rFonts w:ascii="Courier New" w:hAnsi="Courier New" w:hint="default"/>
      </w:rPr>
    </w:lvl>
    <w:lvl w:ilvl="8" w:tplc="04150005" w:tentative="1">
      <w:start w:val="1"/>
      <w:numFmt w:val="bullet"/>
      <w:lvlText w:val=""/>
      <w:lvlJc w:val="left"/>
      <w:pPr>
        <w:ind w:left="7266" w:hanging="360"/>
      </w:pPr>
      <w:rPr>
        <w:rFonts w:ascii="Wingdings" w:hAnsi="Wingdings" w:hint="default"/>
      </w:rPr>
    </w:lvl>
  </w:abstractNum>
  <w:abstractNum w:abstractNumId="114">
    <w:nsid w:val="683F054E"/>
    <w:multiLevelType w:val="hybridMultilevel"/>
    <w:tmpl w:val="B15CAAFC"/>
    <w:lvl w:ilvl="0" w:tplc="A446AF1E">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5">
    <w:nsid w:val="686E016A"/>
    <w:multiLevelType w:val="hybridMultilevel"/>
    <w:tmpl w:val="F5DEED50"/>
    <w:lvl w:ilvl="0" w:tplc="342015F0">
      <w:start w:val="1"/>
      <w:numFmt w:val="decimal"/>
      <w:lvlText w:val="%1)"/>
      <w:lvlJc w:val="left"/>
      <w:pPr>
        <w:ind w:left="1353" w:hanging="360"/>
      </w:pPr>
      <w:rPr>
        <w:rFonts w:cs="Times New Roman" w:hint="default"/>
      </w:rPr>
    </w:lvl>
    <w:lvl w:ilvl="1" w:tplc="04150019" w:tentative="1">
      <w:start w:val="1"/>
      <w:numFmt w:val="lowerLetter"/>
      <w:lvlText w:val="%2."/>
      <w:lvlJc w:val="left"/>
      <w:pPr>
        <w:ind w:left="2073" w:hanging="360"/>
      </w:pPr>
      <w:rPr>
        <w:rFonts w:cs="Times New Roman"/>
      </w:rPr>
    </w:lvl>
    <w:lvl w:ilvl="2" w:tplc="0415001B" w:tentative="1">
      <w:start w:val="1"/>
      <w:numFmt w:val="lowerRoman"/>
      <w:lvlText w:val="%3."/>
      <w:lvlJc w:val="right"/>
      <w:pPr>
        <w:ind w:left="2793" w:hanging="180"/>
      </w:pPr>
      <w:rPr>
        <w:rFonts w:cs="Times New Roman"/>
      </w:rPr>
    </w:lvl>
    <w:lvl w:ilvl="3" w:tplc="0415000F" w:tentative="1">
      <w:start w:val="1"/>
      <w:numFmt w:val="decimal"/>
      <w:lvlText w:val="%4."/>
      <w:lvlJc w:val="left"/>
      <w:pPr>
        <w:ind w:left="3513" w:hanging="360"/>
      </w:pPr>
      <w:rPr>
        <w:rFonts w:cs="Times New Roman"/>
      </w:rPr>
    </w:lvl>
    <w:lvl w:ilvl="4" w:tplc="04150019" w:tentative="1">
      <w:start w:val="1"/>
      <w:numFmt w:val="lowerLetter"/>
      <w:lvlText w:val="%5."/>
      <w:lvlJc w:val="left"/>
      <w:pPr>
        <w:ind w:left="4233" w:hanging="360"/>
      </w:pPr>
      <w:rPr>
        <w:rFonts w:cs="Times New Roman"/>
      </w:rPr>
    </w:lvl>
    <w:lvl w:ilvl="5" w:tplc="0415001B" w:tentative="1">
      <w:start w:val="1"/>
      <w:numFmt w:val="lowerRoman"/>
      <w:lvlText w:val="%6."/>
      <w:lvlJc w:val="right"/>
      <w:pPr>
        <w:ind w:left="4953" w:hanging="180"/>
      </w:pPr>
      <w:rPr>
        <w:rFonts w:cs="Times New Roman"/>
      </w:rPr>
    </w:lvl>
    <w:lvl w:ilvl="6" w:tplc="0415000F" w:tentative="1">
      <w:start w:val="1"/>
      <w:numFmt w:val="decimal"/>
      <w:lvlText w:val="%7."/>
      <w:lvlJc w:val="left"/>
      <w:pPr>
        <w:ind w:left="5673" w:hanging="360"/>
      </w:pPr>
      <w:rPr>
        <w:rFonts w:cs="Times New Roman"/>
      </w:rPr>
    </w:lvl>
    <w:lvl w:ilvl="7" w:tplc="04150019" w:tentative="1">
      <w:start w:val="1"/>
      <w:numFmt w:val="lowerLetter"/>
      <w:lvlText w:val="%8."/>
      <w:lvlJc w:val="left"/>
      <w:pPr>
        <w:ind w:left="6393" w:hanging="360"/>
      </w:pPr>
      <w:rPr>
        <w:rFonts w:cs="Times New Roman"/>
      </w:rPr>
    </w:lvl>
    <w:lvl w:ilvl="8" w:tplc="0415001B" w:tentative="1">
      <w:start w:val="1"/>
      <w:numFmt w:val="lowerRoman"/>
      <w:lvlText w:val="%9."/>
      <w:lvlJc w:val="right"/>
      <w:pPr>
        <w:ind w:left="7113" w:hanging="180"/>
      </w:pPr>
      <w:rPr>
        <w:rFonts w:cs="Times New Roman"/>
      </w:rPr>
    </w:lvl>
  </w:abstractNum>
  <w:abstractNum w:abstractNumId="116">
    <w:nsid w:val="69E23F74"/>
    <w:multiLevelType w:val="hybridMultilevel"/>
    <w:tmpl w:val="EC0053A6"/>
    <w:lvl w:ilvl="0" w:tplc="04150017">
      <w:start w:val="1"/>
      <w:numFmt w:val="lowerLetter"/>
      <w:lvlText w:val="%1)"/>
      <w:lvlJc w:val="left"/>
      <w:pPr>
        <w:ind w:left="2433" w:hanging="360"/>
      </w:pPr>
      <w:rPr>
        <w:rFonts w:cs="Times New Roman"/>
      </w:rPr>
    </w:lvl>
    <w:lvl w:ilvl="1" w:tplc="04150019" w:tentative="1">
      <w:start w:val="1"/>
      <w:numFmt w:val="lowerLetter"/>
      <w:lvlText w:val="%2."/>
      <w:lvlJc w:val="left"/>
      <w:pPr>
        <w:ind w:left="3153" w:hanging="360"/>
      </w:pPr>
      <w:rPr>
        <w:rFonts w:cs="Times New Roman"/>
      </w:rPr>
    </w:lvl>
    <w:lvl w:ilvl="2" w:tplc="0415001B" w:tentative="1">
      <w:start w:val="1"/>
      <w:numFmt w:val="lowerRoman"/>
      <w:lvlText w:val="%3."/>
      <w:lvlJc w:val="right"/>
      <w:pPr>
        <w:ind w:left="3873" w:hanging="180"/>
      </w:pPr>
      <w:rPr>
        <w:rFonts w:cs="Times New Roman"/>
      </w:rPr>
    </w:lvl>
    <w:lvl w:ilvl="3" w:tplc="0415000F" w:tentative="1">
      <w:start w:val="1"/>
      <w:numFmt w:val="decimal"/>
      <w:lvlText w:val="%4."/>
      <w:lvlJc w:val="left"/>
      <w:pPr>
        <w:ind w:left="4593" w:hanging="360"/>
      </w:pPr>
      <w:rPr>
        <w:rFonts w:cs="Times New Roman"/>
      </w:rPr>
    </w:lvl>
    <w:lvl w:ilvl="4" w:tplc="04150019" w:tentative="1">
      <w:start w:val="1"/>
      <w:numFmt w:val="lowerLetter"/>
      <w:lvlText w:val="%5."/>
      <w:lvlJc w:val="left"/>
      <w:pPr>
        <w:ind w:left="5313" w:hanging="360"/>
      </w:pPr>
      <w:rPr>
        <w:rFonts w:cs="Times New Roman"/>
      </w:rPr>
    </w:lvl>
    <w:lvl w:ilvl="5" w:tplc="0415001B" w:tentative="1">
      <w:start w:val="1"/>
      <w:numFmt w:val="lowerRoman"/>
      <w:lvlText w:val="%6."/>
      <w:lvlJc w:val="right"/>
      <w:pPr>
        <w:ind w:left="6033" w:hanging="180"/>
      </w:pPr>
      <w:rPr>
        <w:rFonts w:cs="Times New Roman"/>
      </w:rPr>
    </w:lvl>
    <w:lvl w:ilvl="6" w:tplc="0415000F" w:tentative="1">
      <w:start w:val="1"/>
      <w:numFmt w:val="decimal"/>
      <w:lvlText w:val="%7."/>
      <w:lvlJc w:val="left"/>
      <w:pPr>
        <w:ind w:left="6753" w:hanging="360"/>
      </w:pPr>
      <w:rPr>
        <w:rFonts w:cs="Times New Roman"/>
      </w:rPr>
    </w:lvl>
    <w:lvl w:ilvl="7" w:tplc="04150019" w:tentative="1">
      <w:start w:val="1"/>
      <w:numFmt w:val="lowerLetter"/>
      <w:lvlText w:val="%8."/>
      <w:lvlJc w:val="left"/>
      <w:pPr>
        <w:ind w:left="7473" w:hanging="360"/>
      </w:pPr>
      <w:rPr>
        <w:rFonts w:cs="Times New Roman"/>
      </w:rPr>
    </w:lvl>
    <w:lvl w:ilvl="8" w:tplc="0415001B" w:tentative="1">
      <w:start w:val="1"/>
      <w:numFmt w:val="lowerRoman"/>
      <w:lvlText w:val="%9."/>
      <w:lvlJc w:val="right"/>
      <w:pPr>
        <w:ind w:left="8193" w:hanging="180"/>
      </w:pPr>
      <w:rPr>
        <w:rFonts w:cs="Times New Roman"/>
      </w:rPr>
    </w:lvl>
  </w:abstractNum>
  <w:abstractNum w:abstractNumId="117">
    <w:nsid w:val="69FD66C8"/>
    <w:multiLevelType w:val="hybridMultilevel"/>
    <w:tmpl w:val="3054938A"/>
    <w:lvl w:ilvl="0" w:tplc="3844164E">
      <w:start w:val="1"/>
      <w:numFmt w:val="lowerLetter"/>
      <w:lvlText w:val="%1)"/>
      <w:lvlJc w:val="left"/>
      <w:pPr>
        <w:ind w:left="1146" w:hanging="360"/>
      </w:pPr>
      <w:rPr>
        <w:rFonts w:cs="Times New Roman" w:hint="default"/>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118">
    <w:nsid w:val="6A7E2FA1"/>
    <w:multiLevelType w:val="hybridMultilevel"/>
    <w:tmpl w:val="974489A4"/>
    <w:lvl w:ilvl="0" w:tplc="C73A96F6">
      <w:start w:val="3"/>
      <w:numFmt w:val="decimal"/>
      <w:lvlText w:val="%1)"/>
      <w:lvlJc w:val="left"/>
      <w:pPr>
        <w:ind w:left="862" w:hanging="360"/>
      </w:pPr>
      <w:rPr>
        <w:rFonts w:cs="Times New Roman" w:hint="default"/>
        <w:b w:val="0"/>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9">
    <w:nsid w:val="6C3A3BE7"/>
    <w:multiLevelType w:val="hybridMultilevel"/>
    <w:tmpl w:val="F9467DD4"/>
    <w:lvl w:ilvl="0" w:tplc="04150011">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0">
    <w:nsid w:val="6F3B67ED"/>
    <w:multiLevelType w:val="hybridMultilevel"/>
    <w:tmpl w:val="9BDA62C8"/>
    <w:lvl w:ilvl="0" w:tplc="30D26C44">
      <w:start w:val="1"/>
      <w:numFmt w:val="decimal"/>
      <w:lvlText w:val="%1)"/>
      <w:lvlJc w:val="left"/>
      <w:pPr>
        <w:ind w:left="1440" w:hanging="360"/>
      </w:pPr>
      <w:rPr>
        <w:rFonts w:cs="Times New Roman" w:hint="default"/>
        <w:b/>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121">
    <w:nsid w:val="6F915F55"/>
    <w:multiLevelType w:val="hybridMultilevel"/>
    <w:tmpl w:val="FB024506"/>
    <w:lvl w:ilvl="0" w:tplc="67F8F68C">
      <w:start w:val="1"/>
      <w:numFmt w:val="decimal"/>
      <w:lvlText w:val="%1)"/>
      <w:lvlJc w:val="left"/>
      <w:pPr>
        <w:ind w:left="786" w:hanging="360"/>
      </w:pPr>
      <w:rPr>
        <w:rFonts w:cs="Times New Roman" w:hint="default"/>
        <w:color w:val="auto"/>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122">
    <w:nsid w:val="71AD3A17"/>
    <w:multiLevelType w:val="hybridMultilevel"/>
    <w:tmpl w:val="2A8ED182"/>
    <w:lvl w:ilvl="0" w:tplc="58E0EB5E">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23">
    <w:nsid w:val="734D3182"/>
    <w:multiLevelType w:val="hybridMultilevel"/>
    <w:tmpl w:val="B2087032"/>
    <w:lvl w:ilvl="0" w:tplc="C0A8A868">
      <w:start w:val="1"/>
      <w:numFmt w:val="decimal"/>
      <w:lvlText w:val="%1)"/>
      <w:lvlJc w:val="left"/>
      <w:pPr>
        <w:ind w:left="720" w:hanging="360"/>
      </w:pPr>
      <w:rPr>
        <w:rFonts w:cs="Times New Roman" w:hint="default"/>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4">
    <w:nsid w:val="73ED10A3"/>
    <w:multiLevelType w:val="hybridMultilevel"/>
    <w:tmpl w:val="21E46EEA"/>
    <w:lvl w:ilvl="0" w:tplc="04150011">
      <w:start w:val="1"/>
      <w:numFmt w:val="decimal"/>
      <w:lvlText w:val="%1)"/>
      <w:lvlJc w:val="left"/>
      <w:pPr>
        <w:ind w:left="720" w:hanging="360"/>
      </w:pPr>
      <w:rPr>
        <w:rFonts w:cs="Times New Roman" w:hint="default"/>
      </w:rPr>
    </w:lvl>
    <w:lvl w:ilvl="1" w:tplc="3166A596">
      <w:start w:val="1"/>
      <w:numFmt w:val="lowerLetter"/>
      <w:lvlText w:val="%2)"/>
      <w:lvlJc w:val="left"/>
      <w:pPr>
        <w:ind w:left="1495" w:hanging="360"/>
      </w:pPr>
      <w:rPr>
        <w:rFonts w:cs="Times New Roman" w:hint="default"/>
      </w:rPr>
    </w:lvl>
    <w:lvl w:ilvl="2" w:tplc="0415001B">
      <w:start w:val="1"/>
      <w:numFmt w:val="lowerRoman"/>
      <w:lvlText w:val="%3."/>
      <w:lvlJc w:val="right"/>
      <w:pPr>
        <w:ind w:left="2160" w:hanging="180"/>
      </w:pPr>
      <w:rPr>
        <w:rFonts w:cs="Times New Roman"/>
      </w:rPr>
    </w:lvl>
    <w:lvl w:ilvl="3" w:tplc="97700B0C">
      <w:start w:val="20"/>
      <w:numFmt w:val="decimal"/>
      <w:lvlText w:val="%4"/>
      <w:lvlJc w:val="left"/>
      <w:pPr>
        <w:ind w:left="2880" w:hanging="360"/>
      </w:pPr>
      <w:rPr>
        <w:rFonts w:cs="Times New Roman" w:hint="default"/>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5">
    <w:nsid w:val="74344A45"/>
    <w:multiLevelType w:val="hybridMultilevel"/>
    <w:tmpl w:val="6FDCD596"/>
    <w:lvl w:ilvl="0" w:tplc="42CAC57A">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26">
    <w:nsid w:val="7476165E"/>
    <w:multiLevelType w:val="hybridMultilevel"/>
    <w:tmpl w:val="B112A958"/>
    <w:lvl w:ilvl="0" w:tplc="A7F2A3E2">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27">
    <w:nsid w:val="74E53C73"/>
    <w:multiLevelType w:val="hybridMultilevel"/>
    <w:tmpl w:val="AD0E5DBE"/>
    <w:lvl w:ilvl="0" w:tplc="7CB46A1C">
      <w:start w:val="1"/>
      <w:numFmt w:val="bullet"/>
      <w:lvlText w:val=""/>
      <w:lvlJc w:val="left"/>
      <w:pPr>
        <w:ind w:left="1506" w:hanging="360"/>
      </w:pPr>
      <w:rPr>
        <w:rFonts w:ascii="Symbol" w:hAnsi="Symbol" w:hint="default"/>
      </w:rPr>
    </w:lvl>
    <w:lvl w:ilvl="1" w:tplc="04150003" w:tentative="1">
      <w:start w:val="1"/>
      <w:numFmt w:val="bullet"/>
      <w:lvlText w:val="o"/>
      <w:lvlJc w:val="left"/>
      <w:pPr>
        <w:ind w:left="2226" w:hanging="360"/>
      </w:pPr>
      <w:rPr>
        <w:rFonts w:ascii="Courier New" w:hAnsi="Courier New" w:hint="default"/>
      </w:rPr>
    </w:lvl>
    <w:lvl w:ilvl="2" w:tplc="04150005" w:tentative="1">
      <w:start w:val="1"/>
      <w:numFmt w:val="bullet"/>
      <w:lvlText w:val=""/>
      <w:lvlJc w:val="left"/>
      <w:pPr>
        <w:ind w:left="2946" w:hanging="360"/>
      </w:pPr>
      <w:rPr>
        <w:rFonts w:ascii="Wingdings" w:hAnsi="Wingdings" w:hint="default"/>
      </w:rPr>
    </w:lvl>
    <w:lvl w:ilvl="3" w:tplc="04150001" w:tentative="1">
      <w:start w:val="1"/>
      <w:numFmt w:val="bullet"/>
      <w:lvlText w:val=""/>
      <w:lvlJc w:val="left"/>
      <w:pPr>
        <w:ind w:left="3666" w:hanging="360"/>
      </w:pPr>
      <w:rPr>
        <w:rFonts w:ascii="Symbol" w:hAnsi="Symbol" w:hint="default"/>
      </w:rPr>
    </w:lvl>
    <w:lvl w:ilvl="4" w:tplc="04150003" w:tentative="1">
      <w:start w:val="1"/>
      <w:numFmt w:val="bullet"/>
      <w:lvlText w:val="o"/>
      <w:lvlJc w:val="left"/>
      <w:pPr>
        <w:ind w:left="4386" w:hanging="360"/>
      </w:pPr>
      <w:rPr>
        <w:rFonts w:ascii="Courier New" w:hAnsi="Courier New" w:hint="default"/>
      </w:rPr>
    </w:lvl>
    <w:lvl w:ilvl="5" w:tplc="04150005" w:tentative="1">
      <w:start w:val="1"/>
      <w:numFmt w:val="bullet"/>
      <w:lvlText w:val=""/>
      <w:lvlJc w:val="left"/>
      <w:pPr>
        <w:ind w:left="5106" w:hanging="360"/>
      </w:pPr>
      <w:rPr>
        <w:rFonts w:ascii="Wingdings" w:hAnsi="Wingdings" w:hint="default"/>
      </w:rPr>
    </w:lvl>
    <w:lvl w:ilvl="6" w:tplc="04150001" w:tentative="1">
      <w:start w:val="1"/>
      <w:numFmt w:val="bullet"/>
      <w:lvlText w:val=""/>
      <w:lvlJc w:val="left"/>
      <w:pPr>
        <w:ind w:left="5826" w:hanging="360"/>
      </w:pPr>
      <w:rPr>
        <w:rFonts w:ascii="Symbol" w:hAnsi="Symbol" w:hint="default"/>
      </w:rPr>
    </w:lvl>
    <w:lvl w:ilvl="7" w:tplc="04150003" w:tentative="1">
      <w:start w:val="1"/>
      <w:numFmt w:val="bullet"/>
      <w:lvlText w:val="o"/>
      <w:lvlJc w:val="left"/>
      <w:pPr>
        <w:ind w:left="6546" w:hanging="360"/>
      </w:pPr>
      <w:rPr>
        <w:rFonts w:ascii="Courier New" w:hAnsi="Courier New" w:hint="default"/>
      </w:rPr>
    </w:lvl>
    <w:lvl w:ilvl="8" w:tplc="04150005" w:tentative="1">
      <w:start w:val="1"/>
      <w:numFmt w:val="bullet"/>
      <w:lvlText w:val=""/>
      <w:lvlJc w:val="left"/>
      <w:pPr>
        <w:ind w:left="7266" w:hanging="360"/>
      </w:pPr>
      <w:rPr>
        <w:rFonts w:ascii="Wingdings" w:hAnsi="Wingdings" w:hint="default"/>
      </w:rPr>
    </w:lvl>
  </w:abstractNum>
  <w:abstractNum w:abstractNumId="128">
    <w:nsid w:val="74EB221F"/>
    <w:multiLevelType w:val="hybridMultilevel"/>
    <w:tmpl w:val="D7B253C6"/>
    <w:lvl w:ilvl="0" w:tplc="48D0C8A8">
      <w:start w:val="1"/>
      <w:numFmt w:val="lowerLetter"/>
      <w:lvlText w:val="%1)"/>
      <w:lvlJc w:val="right"/>
      <w:pPr>
        <w:ind w:left="2160" w:hanging="180"/>
      </w:pPr>
      <w:rPr>
        <w:rFonts w:ascii="Segoe UI" w:eastAsia="SimSun" w:hAnsi="Segoe UI" w:cs="Segoe UI"/>
        <w:strike w:val="0"/>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9">
    <w:nsid w:val="75F92E93"/>
    <w:multiLevelType w:val="hybridMultilevel"/>
    <w:tmpl w:val="F06C290C"/>
    <w:lvl w:ilvl="0" w:tplc="04150011">
      <w:start w:val="1"/>
      <w:numFmt w:val="decimal"/>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0">
    <w:nsid w:val="76B26DCC"/>
    <w:multiLevelType w:val="hybridMultilevel"/>
    <w:tmpl w:val="00CCFB4A"/>
    <w:lvl w:ilvl="0" w:tplc="04150017">
      <w:start w:val="1"/>
      <w:numFmt w:val="lowerLetter"/>
      <w:lvlText w:val="%1)"/>
      <w:lvlJc w:val="left"/>
      <w:pPr>
        <w:ind w:left="2289" w:hanging="360"/>
      </w:pPr>
      <w:rPr>
        <w:rFonts w:cs="Times New Roman" w:hint="default"/>
      </w:rPr>
    </w:lvl>
    <w:lvl w:ilvl="1" w:tplc="04150003">
      <w:start w:val="1"/>
      <w:numFmt w:val="bullet"/>
      <w:lvlText w:val="o"/>
      <w:lvlJc w:val="left"/>
      <w:pPr>
        <w:ind w:left="3009" w:hanging="360"/>
      </w:pPr>
      <w:rPr>
        <w:rFonts w:ascii="Courier New" w:hAnsi="Courier New" w:hint="default"/>
      </w:rPr>
    </w:lvl>
    <w:lvl w:ilvl="2" w:tplc="04150005" w:tentative="1">
      <w:start w:val="1"/>
      <w:numFmt w:val="bullet"/>
      <w:lvlText w:val=""/>
      <w:lvlJc w:val="left"/>
      <w:pPr>
        <w:ind w:left="3729" w:hanging="360"/>
      </w:pPr>
      <w:rPr>
        <w:rFonts w:ascii="Wingdings" w:hAnsi="Wingdings" w:hint="default"/>
      </w:rPr>
    </w:lvl>
    <w:lvl w:ilvl="3" w:tplc="04150001" w:tentative="1">
      <w:start w:val="1"/>
      <w:numFmt w:val="bullet"/>
      <w:lvlText w:val=""/>
      <w:lvlJc w:val="left"/>
      <w:pPr>
        <w:ind w:left="4449" w:hanging="360"/>
      </w:pPr>
      <w:rPr>
        <w:rFonts w:ascii="Symbol" w:hAnsi="Symbol" w:hint="default"/>
      </w:rPr>
    </w:lvl>
    <w:lvl w:ilvl="4" w:tplc="04150003" w:tentative="1">
      <w:start w:val="1"/>
      <w:numFmt w:val="bullet"/>
      <w:lvlText w:val="o"/>
      <w:lvlJc w:val="left"/>
      <w:pPr>
        <w:ind w:left="5169" w:hanging="360"/>
      </w:pPr>
      <w:rPr>
        <w:rFonts w:ascii="Courier New" w:hAnsi="Courier New" w:hint="default"/>
      </w:rPr>
    </w:lvl>
    <w:lvl w:ilvl="5" w:tplc="04150005" w:tentative="1">
      <w:start w:val="1"/>
      <w:numFmt w:val="bullet"/>
      <w:lvlText w:val=""/>
      <w:lvlJc w:val="left"/>
      <w:pPr>
        <w:ind w:left="5889" w:hanging="360"/>
      </w:pPr>
      <w:rPr>
        <w:rFonts w:ascii="Wingdings" w:hAnsi="Wingdings" w:hint="default"/>
      </w:rPr>
    </w:lvl>
    <w:lvl w:ilvl="6" w:tplc="04150001" w:tentative="1">
      <w:start w:val="1"/>
      <w:numFmt w:val="bullet"/>
      <w:lvlText w:val=""/>
      <w:lvlJc w:val="left"/>
      <w:pPr>
        <w:ind w:left="6609" w:hanging="360"/>
      </w:pPr>
      <w:rPr>
        <w:rFonts w:ascii="Symbol" w:hAnsi="Symbol" w:hint="default"/>
      </w:rPr>
    </w:lvl>
    <w:lvl w:ilvl="7" w:tplc="04150003" w:tentative="1">
      <w:start w:val="1"/>
      <w:numFmt w:val="bullet"/>
      <w:lvlText w:val="o"/>
      <w:lvlJc w:val="left"/>
      <w:pPr>
        <w:ind w:left="7329" w:hanging="360"/>
      </w:pPr>
      <w:rPr>
        <w:rFonts w:ascii="Courier New" w:hAnsi="Courier New" w:hint="default"/>
      </w:rPr>
    </w:lvl>
    <w:lvl w:ilvl="8" w:tplc="04150005" w:tentative="1">
      <w:start w:val="1"/>
      <w:numFmt w:val="bullet"/>
      <w:lvlText w:val=""/>
      <w:lvlJc w:val="left"/>
      <w:pPr>
        <w:ind w:left="8049" w:hanging="360"/>
      </w:pPr>
      <w:rPr>
        <w:rFonts w:ascii="Wingdings" w:hAnsi="Wingdings" w:hint="default"/>
      </w:rPr>
    </w:lvl>
  </w:abstractNum>
  <w:abstractNum w:abstractNumId="131">
    <w:nsid w:val="774B5893"/>
    <w:multiLevelType w:val="hybridMultilevel"/>
    <w:tmpl w:val="6BA04668"/>
    <w:lvl w:ilvl="0" w:tplc="04150011">
      <w:start w:val="1"/>
      <w:numFmt w:val="decimal"/>
      <w:lvlText w:val="%1)"/>
      <w:lvlJc w:val="left"/>
      <w:pPr>
        <w:ind w:left="1440" w:hanging="360"/>
      </w:pPr>
      <w:rPr>
        <w:rFonts w:cs="Times New Roman" w:hint="default"/>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132">
    <w:nsid w:val="77D619EE"/>
    <w:multiLevelType w:val="hybridMultilevel"/>
    <w:tmpl w:val="50A09F92"/>
    <w:lvl w:ilvl="0" w:tplc="3ACAD1E6">
      <w:start w:val="1"/>
      <w:numFmt w:val="lowerLetter"/>
      <w:lvlText w:val="%1)"/>
      <w:lvlJc w:val="left"/>
      <w:pPr>
        <w:ind w:left="1440" w:hanging="360"/>
      </w:pPr>
      <w:rPr>
        <w:rFonts w:ascii="Segoe UI" w:eastAsia="SimSun" w:hAnsi="Segoe UI" w:cs="Segoe UI"/>
      </w:rPr>
    </w:lvl>
    <w:lvl w:ilvl="1" w:tplc="04150003" w:tentative="1">
      <w:start w:val="1"/>
      <w:numFmt w:val="bullet"/>
      <w:lvlText w:val="o"/>
      <w:lvlJc w:val="left"/>
      <w:pPr>
        <w:ind w:left="2160" w:hanging="360"/>
      </w:pPr>
      <w:rPr>
        <w:rFonts w:ascii="Courier New" w:hAnsi="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33">
    <w:nsid w:val="794E030A"/>
    <w:multiLevelType w:val="hybridMultilevel"/>
    <w:tmpl w:val="D616B9F2"/>
    <w:lvl w:ilvl="0" w:tplc="8DAC6F9A">
      <w:start w:val="1"/>
      <w:numFmt w:val="lowerLetter"/>
      <w:lvlText w:val="%1)"/>
      <w:lvlJc w:val="left"/>
      <w:pPr>
        <w:ind w:left="644" w:hanging="360"/>
      </w:pPr>
      <w:rPr>
        <w:rFonts w:cs="Times New Roman" w:hint="default"/>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134">
    <w:nsid w:val="79AD3522"/>
    <w:multiLevelType w:val="hybridMultilevel"/>
    <w:tmpl w:val="3FBA461C"/>
    <w:lvl w:ilvl="0" w:tplc="04150017">
      <w:start w:val="1"/>
      <w:numFmt w:val="lowerLetter"/>
      <w:lvlText w:val="%1)"/>
      <w:lvlJc w:val="left"/>
      <w:pPr>
        <w:ind w:left="1146" w:hanging="360"/>
      </w:pPr>
      <w:rPr>
        <w:rFonts w:cs="Times New Roman"/>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135">
    <w:nsid w:val="7A624A73"/>
    <w:multiLevelType w:val="hybridMultilevel"/>
    <w:tmpl w:val="BB7C11F8"/>
    <w:lvl w:ilvl="0" w:tplc="66449BC8">
      <w:start w:val="1"/>
      <w:numFmt w:val="decimal"/>
      <w:lvlText w:val="%1."/>
      <w:lvlJc w:val="left"/>
      <w:pPr>
        <w:ind w:left="720"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6">
    <w:nsid w:val="7D2C5D10"/>
    <w:multiLevelType w:val="hybridMultilevel"/>
    <w:tmpl w:val="2C9843B6"/>
    <w:lvl w:ilvl="0" w:tplc="7CB46A1C">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37">
    <w:nsid w:val="7E6A6F89"/>
    <w:multiLevelType w:val="hybridMultilevel"/>
    <w:tmpl w:val="FF4495DE"/>
    <w:lvl w:ilvl="0" w:tplc="CDCA51EE">
      <w:start w:val="1"/>
      <w:numFmt w:val="lowerLetter"/>
      <w:lvlText w:val="%1)"/>
      <w:lvlJc w:val="left"/>
      <w:pPr>
        <w:ind w:left="1345" w:hanging="360"/>
      </w:pPr>
      <w:rPr>
        <w:rFonts w:cs="Times New Roman"/>
        <w:color w:val="auto"/>
      </w:rPr>
    </w:lvl>
    <w:lvl w:ilvl="1" w:tplc="04150019" w:tentative="1">
      <w:start w:val="1"/>
      <w:numFmt w:val="lowerLetter"/>
      <w:lvlText w:val="%2."/>
      <w:lvlJc w:val="left"/>
      <w:pPr>
        <w:ind w:left="2065" w:hanging="360"/>
      </w:pPr>
      <w:rPr>
        <w:rFonts w:cs="Times New Roman"/>
      </w:rPr>
    </w:lvl>
    <w:lvl w:ilvl="2" w:tplc="0415001B" w:tentative="1">
      <w:start w:val="1"/>
      <w:numFmt w:val="lowerRoman"/>
      <w:lvlText w:val="%3."/>
      <w:lvlJc w:val="right"/>
      <w:pPr>
        <w:ind w:left="2785" w:hanging="180"/>
      </w:pPr>
      <w:rPr>
        <w:rFonts w:cs="Times New Roman"/>
      </w:rPr>
    </w:lvl>
    <w:lvl w:ilvl="3" w:tplc="0415000F" w:tentative="1">
      <w:start w:val="1"/>
      <w:numFmt w:val="decimal"/>
      <w:lvlText w:val="%4."/>
      <w:lvlJc w:val="left"/>
      <w:pPr>
        <w:ind w:left="3505" w:hanging="360"/>
      </w:pPr>
      <w:rPr>
        <w:rFonts w:cs="Times New Roman"/>
      </w:rPr>
    </w:lvl>
    <w:lvl w:ilvl="4" w:tplc="04150019" w:tentative="1">
      <w:start w:val="1"/>
      <w:numFmt w:val="lowerLetter"/>
      <w:lvlText w:val="%5."/>
      <w:lvlJc w:val="left"/>
      <w:pPr>
        <w:ind w:left="4225" w:hanging="360"/>
      </w:pPr>
      <w:rPr>
        <w:rFonts w:cs="Times New Roman"/>
      </w:rPr>
    </w:lvl>
    <w:lvl w:ilvl="5" w:tplc="0415001B" w:tentative="1">
      <w:start w:val="1"/>
      <w:numFmt w:val="lowerRoman"/>
      <w:lvlText w:val="%6."/>
      <w:lvlJc w:val="right"/>
      <w:pPr>
        <w:ind w:left="4945" w:hanging="180"/>
      </w:pPr>
      <w:rPr>
        <w:rFonts w:cs="Times New Roman"/>
      </w:rPr>
    </w:lvl>
    <w:lvl w:ilvl="6" w:tplc="0415000F" w:tentative="1">
      <w:start w:val="1"/>
      <w:numFmt w:val="decimal"/>
      <w:lvlText w:val="%7."/>
      <w:lvlJc w:val="left"/>
      <w:pPr>
        <w:ind w:left="5665" w:hanging="360"/>
      </w:pPr>
      <w:rPr>
        <w:rFonts w:cs="Times New Roman"/>
      </w:rPr>
    </w:lvl>
    <w:lvl w:ilvl="7" w:tplc="04150019" w:tentative="1">
      <w:start w:val="1"/>
      <w:numFmt w:val="lowerLetter"/>
      <w:lvlText w:val="%8."/>
      <w:lvlJc w:val="left"/>
      <w:pPr>
        <w:ind w:left="6385" w:hanging="360"/>
      </w:pPr>
      <w:rPr>
        <w:rFonts w:cs="Times New Roman"/>
      </w:rPr>
    </w:lvl>
    <w:lvl w:ilvl="8" w:tplc="0415001B" w:tentative="1">
      <w:start w:val="1"/>
      <w:numFmt w:val="lowerRoman"/>
      <w:lvlText w:val="%9."/>
      <w:lvlJc w:val="right"/>
      <w:pPr>
        <w:ind w:left="7105" w:hanging="180"/>
      </w:pPr>
      <w:rPr>
        <w:rFonts w:cs="Times New Roman"/>
      </w:rPr>
    </w:lvl>
  </w:abstractNum>
  <w:abstractNum w:abstractNumId="138">
    <w:nsid w:val="7F121DE5"/>
    <w:multiLevelType w:val="hybridMultilevel"/>
    <w:tmpl w:val="4D504A56"/>
    <w:lvl w:ilvl="0" w:tplc="5AB691D6">
      <w:start w:val="1"/>
      <w:numFmt w:val="lowerLetter"/>
      <w:lvlText w:val="%1)"/>
      <w:lvlJc w:val="left"/>
      <w:pPr>
        <w:ind w:left="1222" w:hanging="360"/>
      </w:pPr>
      <w:rPr>
        <w:rFonts w:cs="Times New Roman" w:hint="default"/>
        <w:color w:val="auto"/>
      </w:rPr>
    </w:lvl>
    <w:lvl w:ilvl="1" w:tplc="04150019" w:tentative="1">
      <w:start w:val="1"/>
      <w:numFmt w:val="lowerLetter"/>
      <w:lvlText w:val="%2."/>
      <w:lvlJc w:val="left"/>
      <w:pPr>
        <w:ind w:left="1942" w:hanging="360"/>
      </w:pPr>
      <w:rPr>
        <w:rFonts w:cs="Times New Roman"/>
      </w:rPr>
    </w:lvl>
    <w:lvl w:ilvl="2" w:tplc="0415001B" w:tentative="1">
      <w:start w:val="1"/>
      <w:numFmt w:val="lowerRoman"/>
      <w:lvlText w:val="%3."/>
      <w:lvlJc w:val="right"/>
      <w:pPr>
        <w:ind w:left="2662" w:hanging="180"/>
      </w:pPr>
      <w:rPr>
        <w:rFonts w:cs="Times New Roman"/>
      </w:rPr>
    </w:lvl>
    <w:lvl w:ilvl="3" w:tplc="0415000F" w:tentative="1">
      <w:start w:val="1"/>
      <w:numFmt w:val="decimal"/>
      <w:lvlText w:val="%4."/>
      <w:lvlJc w:val="left"/>
      <w:pPr>
        <w:ind w:left="3382" w:hanging="360"/>
      </w:pPr>
      <w:rPr>
        <w:rFonts w:cs="Times New Roman"/>
      </w:rPr>
    </w:lvl>
    <w:lvl w:ilvl="4" w:tplc="04150019" w:tentative="1">
      <w:start w:val="1"/>
      <w:numFmt w:val="lowerLetter"/>
      <w:lvlText w:val="%5."/>
      <w:lvlJc w:val="left"/>
      <w:pPr>
        <w:ind w:left="4102" w:hanging="360"/>
      </w:pPr>
      <w:rPr>
        <w:rFonts w:cs="Times New Roman"/>
      </w:rPr>
    </w:lvl>
    <w:lvl w:ilvl="5" w:tplc="0415001B" w:tentative="1">
      <w:start w:val="1"/>
      <w:numFmt w:val="lowerRoman"/>
      <w:lvlText w:val="%6."/>
      <w:lvlJc w:val="right"/>
      <w:pPr>
        <w:ind w:left="4822" w:hanging="180"/>
      </w:pPr>
      <w:rPr>
        <w:rFonts w:cs="Times New Roman"/>
      </w:rPr>
    </w:lvl>
    <w:lvl w:ilvl="6" w:tplc="0415000F" w:tentative="1">
      <w:start w:val="1"/>
      <w:numFmt w:val="decimal"/>
      <w:lvlText w:val="%7."/>
      <w:lvlJc w:val="left"/>
      <w:pPr>
        <w:ind w:left="5542" w:hanging="360"/>
      </w:pPr>
      <w:rPr>
        <w:rFonts w:cs="Times New Roman"/>
      </w:rPr>
    </w:lvl>
    <w:lvl w:ilvl="7" w:tplc="04150019" w:tentative="1">
      <w:start w:val="1"/>
      <w:numFmt w:val="lowerLetter"/>
      <w:lvlText w:val="%8."/>
      <w:lvlJc w:val="left"/>
      <w:pPr>
        <w:ind w:left="6262" w:hanging="360"/>
      </w:pPr>
      <w:rPr>
        <w:rFonts w:cs="Times New Roman"/>
      </w:rPr>
    </w:lvl>
    <w:lvl w:ilvl="8" w:tplc="0415001B" w:tentative="1">
      <w:start w:val="1"/>
      <w:numFmt w:val="lowerRoman"/>
      <w:lvlText w:val="%9."/>
      <w:lvlJc w:val="right"/>
      <w:pPr>
        <w:ind w:left="6982" w:hanging="180"/>
      </w:pPr>
      <w:rPr>
        <w:rFonts w:cs="Times New Roman"/>
      </w:rPr>
    </w:lvl>
  </w:abstractNum>
  <w:num w:numId="1">
    <w:abstractNumId w:val="79"/>
  </w:num>
  <w:num w:numId="2">
    <w:abstractNumId w:val="48"/>
  </w:num>
  <w:num w:numId="3">
    <w:abstractNumId w:val="27"/>
  </w:num>
  <w:num w:numId="4">
    <w:abstractNumId w:val="97"/>
    <w:lvlOverride w:ilvl="0">
      <w:startOverride w:val="1"/>
    </w:lvlOverride>
  </w:num>
  <w:num w:numId="5">
    <w:abstractNumId w:val="75"/>
    <w:lvlOverride w:ilvl="0">
      <w:startOverride w:val="1"/>
    </w:lvlOverride>
  </w:num>
  <w:num w:numId="6">
    <w:abstractNumId w:val="46"/>
  </w:num>
  <w:num w:numId="7">
    <w:abstractNumId w:val="55"/>
  </w:num>
  <w:num w:numId="8">
    <w:abstractNumId w:val="49"/>
  </w:num>
  <w:num w:numId="9">
    <w:abstractNumId w:val="119"/>
  </w:num>
  <w:num w:numId="10">
    <w:abstractNumId w:val="70"/>
  </w:num>
  <w:num w:numId="11">
    <w:abstractNumId w:val="2"/>
  </w:num>
  <w:num w:numId="12">
    <w:abstractNumId w:val="9"/>
  </w:num>
  <w:num w:numId="13">
    <w:abstractNumId w:val="10"/>
  </w:num>
  <w:num w:numId="14">
    <w:abstractNumId w:val="90"/>
  </w:num>
  <w:num w:numId="15">
    <w:abstractNumId w:val="76"/>
  </w:num>
  <w:num w:numId="16">
    <w:abstractNumId w:val="15"/>
  </w:num>
  <w:num w:numId="17">
    <w:abstractNumId w:val="66"/>
  </w:num>
  <w:num w:numId="18">
    <w:abstractNumId w:val="0"/>
  </w:num>
  <w:num w:numId="19">
    <w:abstractNumId w:val="1"/>
  </w:num>
  <w:num w:numId="20">
    <w:abstractNumId w:val="3"/>
  </w:num>
  <w:num w:numId="21">
    <w:abstractNumId w:val="4"/>
  </w:num>
  <w:num w:numId="22">
    <w:abstractNumId w:val="121"/>
  </w:num>
  <w:num w:numId="23">
    <w:abstractNumId w:val="109"/>
  </w:num>
  <w:num w:numId="24">
    <w:abstractNumId w:val="105"/>
  </w:num>
  <w:num w:numId="25">
    <w:abstractNumId w:val="40"/>
  </w:num>
  <w:num w:numId="26">
    <w:abstractNumId w:val="34"/>
  </w:num>
  <w:num w:numId="27">
    <w:abstractNumId w:val="117"/>
  </w:num>
  <w:num w:numId="28">
    <w:abstractNumId w:val="33"/>
  </w:num>
  <w:num w:numId="29">
    <w:abstractNumId w:val="94"/>
  </w:num>
  <w:num w:numId="30">
    <w:abstractNumId w:val="128"/>
  </w:num>
  <w:num w:numId="31">
    <w:abstractNumId w:val="134"/>
  </w:num>
  <w:num w:numId="32">
    <w:abstractNumId w:val="44"/>
  </w:num>
  <w:num w:numId="33">
    <w:abstractNumId w:val="101"/>
  </w:num>
  <w:num w:numId="34">
    <w:abstractNumId w:val="13"/>
  </w:num>
  <w:num w:numId="35">
    <w:abstractNumId w:val="28"/>
  </w:num>
  <w:num w:numId="36">
    <w:abstractNumId w:val="92"/>
  </w:num>
  <w:num w:numId="37">
    <w:abstractNumId w:val="57"/>
  </w:num>
  <w:num w:numId="38">
    <w:abstractNumId w:val="99"/>
  </w:num>
  <w:num w:numId="39">
    <w:abstractNumId w:val="43"/>
  </w:num>
  <w:num w:numId="40">
    <w:abstractNumId w:val="21"/>
  </w:num>
  <w:num w:numId="41">
    <w:abstractNumId w:val="60"/>
  </w:num>
  <w:num w:numId="42">
    <w:abstractNumId w:val="51"/>
  </w:num>
  <w:num w:numId="43">
    <w:abstractNumId w:val="52"/>
  </w:num>
  <w:num w:numId="44">
    <w:abstractNumId w:val="78"/>
  </w:num>
  <w:num w:numId="45">
    <w:abstractNumId w:val="45"/>
  </w:num>
  <w:num w:numId="46">
    <w:abstractNumId w:val="83"/>
  </w:num>
  <w:num w:numId="47">
    <w:abstractNumId w:val="35"/>
  </w:num>
  <w:num w:numId="48">
    <w:abstractNumId w:val="56"/>
  </w:num>
  <w:num w:numId="49">
    <w:abstractNumId w:val="118"/>
  </w:num>
  <w:num w:numId="50">
    <w:abstractNumId w:val="132"/>
  </w:num>
  <w:num w:numId="51">
    <w:abstractNumId w:val="138"/>
  </w:num>
  <w:num w:numId="52">
    <w:abstractNumId w:val="102"/>
  </w:num>
  <w:num w:numId="53">
    <w:abstractNumId w:val="14"/>
  </w:num>
  <w:num w:numId="54">
    <w:abstractNumId w:val="71"/>
  </w:num>
  <w:num w:numId="55">
    <w:abstractNumId w:val="124"/>
  </w:num>
  <w:num w:numId="56">
    <w:abstractNumId w:val="98"/>
  </w:num>
  <w:num w:numId="57">
    <w:abstractNumId w:val="86"/>
  </w:num>
  <w:num w:numId="58">
    <w:abstractNumId w:val="74"/>
  </w:num>
  <w:num w:numId="59">
    <w:abstractNumId w:val="93"/>
  </w:num>
  <w:num w:numId="60">
    <w:abstractNumId w:val="42"/>
  </w:num>
  <w:num w:numId="61">
    <w:abstractNumId w:val="103"/>
  </w:num>
  <w:num w:numId="62">
    <w:abstractNumId w:val="112"/>
  </w:num>
  <w:num w:numId="63">
    <w:abstractNumId w:val="37"/>
  </w:num>
  <w:num w:numId="64">
    <w:abstractNumId w:val="38"/>
  </w:num>
  <w:num w:numId="65">
    <w:abstractNumId w:val="22"/>
  </w:num>
  <w:num w:numId="66">
    <w:abstractNumId w:val="53"/>
  </w:num>
  <w:num w:numId="67">
    <w:abstractNumId w:val="17"/>
  </w:num>
  <w:num w:numId="68">
    <w:abstractNumId w:val="54"/>
  </w:num>
  <w:num w:numId="69">
    <w:abstractNumId w:val="95"/>
  </w:num>
  <w:num w:numId="70">
    <w:abstractNumId w:val="91"/>
  </w:num>
  <w:num w:numId="71">
    <w:abstractNumId w:val="111"/>
  </w:num>
  <w:num w:numId="72">
    <w:abstractNumId w:val="89"/>
  </w:num>
  <w:num w:numId="73">
    <w:abstractNumId w:val="64"/>
  </w:num>
  <w:num w:numId="74">
    <w:abstractNumId w:val="72"/>
  </w:num>
  <w:num w:numId="75">
    <w:abstractNumId w:val="88"/>
  </w:num>
  <w:num w:numId="76">
    <w:abstractNumId w:val="36"/>
  </w:num>
  <w:num w:numId="77">
    <w:abstractNumId w:val="24"/>
  </w:num>
  <w:num w:numId="78">
    <w:abstractNumId w:val="137"/>
  </w:num>
  <w:num w:numId="79">
    <w:abstractNumId w:val="107"/>
  </w:num>
  <w:num w:numId="80">
    <w:abstractNumId w:val="65"/>
  </w:num>
  <w:num w:numId="81">
    <w:abstractNumId w:val="62"/>
  </w:num>
  <w:num w:numId="82">
    <w:abstractNumId w:val="136"/>
  </w:num>
  <w:num w:numId="83">
    <w:abstractNumId w:val="31"/>
  </w:num>
  <w:num w:numId="84">
    <w:abstractNumId w:val="116"/>
  </w:num>
  <w:num w:numId="85">
    <w:abstractNumId w:val="120"/>
  </w:num>
  <w:num w:numId="86">
    <w:abstractNumId w:val="135"/>
  </w:num>
  <w:num w:numId="87">
    <w:abstractNumId w:val="100"/>
  </w:num>
  <w:num w:numId="88">
    <w:abstractNumId w:val="67"/>
  </w:num>
  <w:num w:numId="89">
    <w:abstractNumId w:val="133"/>
  </w:num>
  <w:num w:numId="90">
    <w:abstractNumId w:val="77"/>
  </w:num>
  <w:num w:numId="91">
    <w:abstractNumId w:val="81"/>
  </w:num>
  <w:num w:numId="92">
    <w:abstractNumId w:val="122"/>
  </w:num>
  <w:num w:numId="93">
    <w:abstractNumId w:val="126"/>
  </w:num>
  <w:num w:numId="94">
    <w:abstractNumId w:val="47"/>
  </w:num>
  <w:num w:numId="95">
    <w:abstractNumId w:val="69"/>
  </w:num>
  <w:num w:numId="96">
    <w:abstractNumId w:val="108"/>
  </w:num>
  <w:num w:numId="97">
    <w:abstractNumId w:val="123"/>
  </w:num>
  <w:num w:numId="98">
    <w:abstractNumId w:val="130"/>
  </w:num>
  <w:num w:numId="99">
    <w:abstractNumId w:val="59"/>
  </w:num>
  <w:num w:numId="100">
    <w:abstractNumId w:val="87"/>
  </w:num>
  <w:num w:numId="101">
    <w:abstractNumId w:val="115"/>
  </w:num>
  <w:num w:numId="102">
    <w:abstractNumId w:val="32"/>
  </w:num>
  <w:num w:numId="103">
    <w:abstractNumId w:val="131"/>
  </w:num>
  <w:num w:numId="104">
    <w:abstractNumId w:val="85"/>
  </w:num>
  <w:num w:numId="105">
    <w:abstractNumId w:val="127"/>
  </w:num>
  <w:num w:numId="106">
    <w:abstractNumId w:val="113"/>
  </w:num>
  <w:num w:numId="107">
    <w:abstractNumId w:val="96"/>
  </w:num>
  <w:num w:numId="108">
    <w:abstractNumId w:val="114"/>
  </w:num>
  <w:num w:numId="109">
    <w:abstractNumId w:val="16"/>
  </w:num>
  <w:num w:numId="110">
    <w:abstractNumId w:val="26"/>
  </w:num>
  <w:num w:numId="111">
    <w:abstractNumId w:val="61"/>
  </w:num>
  <w:num w:numId="112">
    <w:abstractNumId w:val="80"/>
  </w:num>
  <w:num w:numId="113">
    <w:abstractNumId w:val="30"/>
  </w:num>
  <w:num w:numId="114">
    <w:abstractNumId w:val="106"/>
  </w:num>
  <w:num w:numId="115">
    <w:abstractNumId w:val="58"/>
  </w:num>
  <w:num w:numId="116">
    <w:abstractNumId w:val="41"/>
  </w:num>
  <w:num w:numId="117">
    <w:abstractNumId w:val="73"/>
  </w:num>
  <w:num w:numId="118">
    <w:abstractNumId w:val="125"/>
  </w:num>
  <w:num w:numId="119">
    <w:abstractNumId w:val="84"/>
  </w:num>
  <w:num w:numId="120">
    <w:abstractNumId w:val="110"/>
  </w:num>
  <w:num w:numId="1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25"/>
  </w:num>
  <w:num w:numId="123">
    <w:abstractNumId w:val="19"/>
  </w:num>
  <w:num w:numId="124">
    <w:abstractNumId w:val="129"/>
  </w:num>
  <w:num w:numId="125">
    <w:abstractNumId w:val="68"/>
  </w:num>
  <w:num w:numId="126">
    <w:abstractNumId w:val="29"/>
  </w:num>
  <w:num w:numId="127">
    <w:abstractNumId w:val="39"/>
  </w:num>
  <w:num w:numId="128">
    <w:abstractNumId w:val="63"/>
  </w:num>
  <w:num w:numId="129">
    <w:abstractNumId w:val="104"/>
  </w:num>
  <w:numIdMacAtCleanup w:val="1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oNotTrackMoves/>
  <w:defaultTabStop w:val="708"/>
  <w:hyphenationZone w:val="425"/>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75B80"/>
    <w:rsid w:val="000106EB"/>
    <w:rsid w:val="00011516"/>
    <w:rsid w:val="0001722A"/>
    <w:rsid w:val="00021A6E"/>
    <w:rsid w:val="00023E8B"/>
    <w:rsid w:val="00025E6E"/>
    <w:rsid w:val="0003034A"/>
    <w:rsid w:val="00033365"/>
    <w:rsid w:val="00043B26"/>
    <w:rsid w:val="000504C9"/>
    <w:rsid w:val="00054F7E"/>
    <w:rsid w:val="00054F9C"/>
    <w:rsid w:val="00056A0C"/>
    <w:rsid w:val="000617F8"/>
    <w:rsid w:val="000625DC"/>
    <w:rsid w:val="00062678"/>
    <w:rsid w:val="000654BE"/>
    <w:rsid w:val="000820D4"/>
    <w:rsid w:val="00086F5F"/>
    <w:rsid w:val="00090284"/>
    <w:rsid w:val="000929ED"/>
    <w:rsid w:val="000944E2"/>
    <w:rsid w:val="000A5461"/>
    <w:rsid w:val="000A72FE"/>
    <w:rsid w:val="000B55C0"/>
    <w:rsid w:val="000B5CB3"/>
    <w:rsid w:val="000C1731"/>
    <w:rsid w:val="000C7A57"/>
    <w:rsid w:val="000D2D4B"/>
    <w:rsid w:val="000D46DC"/>
    <w:rsid w:val="000D5472"/>
    <w:rsid w:val="000E021B"/>
    <w:rsid w:val="000E52E0"/>
    <w:rsid w:val="000E5F58"/>
    <w:rsid w:val="000E6BA4"/>
    <w:rsid w:val="000F22E6"/>
    <w:rsid w:val="000F2C76"/>
    <w:rsid w:val="001018B0"/>
    <w:rsid w:val="00102110"/>
    <w:rsid w:val="00102705"/>
    <w:rsid w:val="00102908"/>
    <w:rsid w:val="00107875"/>
    <w:rsid w:val="00107E2A"/>
    <w:rsid w:val="00110558"/>
    <w:rsid w:val="00116EA3"/>
    <w:rsid w:val="0012062C"/>
    <w:rsid w:val="00125C1F"/>
    <w:rsid w:val="0013179A"/>
    <w:rsid w:val="00145860"/>
    <w:rsid w:val="00154F16"/>
    <w:rsid w:val="00160CE5"/>
    <w:rsid w:val="00161A16"/>
    <w:rsid w:val="001673F0"/>
    <w:rsid w:val="00174892"/>
    <w:rsid w:val="00174B4E"/>
    <w:rsid w:val="0018546F"/>
    <w:rsid w:val="00185D26"/>
    <w:rsid w:val="00186C7A"/>
    <w:rsid w:val="001900FC"/>
    <w:rsid w:val="00194CD9"/>
    <w:rsid w:val="001A3B33"/>
    <w:rsid w:val="001A4769"/>
    <w:rsid w:val="001B32C8"/>
    <w:rsid w:val="001D071F"/>
    <w:rsid w:val="001D16DE"/>
    <w:rsid w:val="001E0C2F"/>
    <w:rsid w:val="001F6409"/>
    <w:rsid w:val="00202944"/>
    <w:rsid w:val="0021063A"/>
    <w:rsid w:val="00210B2A"/>
    <w:rsid w:val="0021598D"/>
    <w:rsid w:val="002203DF"/>
    <w:rsid w:val="00221046"/>
    <w:rsid w:val="002213DF"/>
    <w:rsid w:val="00221E8A"/>
    <w:rsid w:val="00226B96"/>
    <w:rsid w:val="0023069C"/>
    <w:rsid w:val="002441D0"/>
    <w:rsid w:val="002447C2"/>
    <w:rsid w:val="00277EA8"/>
    <w:rsid w:val="00283999"/>
    <w:rsid w:val="00285731"/>
    <w:rsid w:val="00287D6E"/>
    <w:rsid w:val="002902E3"/>
    <w:rsid w:val="00292360"/>
    <w:rsid w:val="00292ACB"/>
    <w:rsid w:val="00294B6B"/>
    <w:rsid w:val="002A642D"/>
    <w:rsid w:val="002B6458"/>
    <w:rsid w:val="002C5135"/>
    <w:rsid w:val="002D3D3F"/>
    <w:rsid w:val="002E5950"/>
    <w:rsid w:val="002E71FE"/>
    <w:rsid w:val="002F0DF5"/>
    <w:rsid w:val="002F16F6"/>
    <w:rsid w:val="002F37E6"/>
    <w:rsid w:val="002F64EC"/>
    <w:rsid w:val="00301A43"/>
    <w:rsid w:val="00302B2F"/>
    <w:rsid w:val="0030703F"/>
    <w:rsid w:val="0030748B"/>
    <w:rsid w:val="00307C0C"/>
    <w:rsid w:val="00331FF7"/>
    <w:rsid w:val="00334413"/>
    <w:rsid w:val="00335476"/>
    <w:rsid w:val="003434A9"/>
    <w:rsid w:val="00343818"/>
    <w:rsid w:val="00345A2F"/>
    <w:rsid w:val="0035163D"/>
    <w:rsid w:val="00353950"/>
    <w:rsid w:val="00353971"/>
    <w:rsid w:val="00354C1F"/>
    <w:rsid w:val="0035719A"/>
    <w:rsid w:val="003652B7"/>
    <w:rsid w:val="00365DC6"/>
    <w:rsid w:val="00372199"/>
    <w:rsid w:val="00373681"/>
    <w:rsid w:val="0037788E"/>
    <w:rsid w:val="003822D0"/>
    <w:rsid w:val="00384BA1"/>
    <w:rsid w:val="00385D1F"/>
    <w:rsid w:val="00390C2D"/>
    <w:rsid w:val="00393FCB"/>
    <w:rsid w:val="00395FE2"/>
    <w:rsid w:val="00397072"/>
    <w:rsid w:val="003A427B"/>
    <w:rsid w:val="003A5B3B"/>
    <w:rsid w:val="003A7EFA"/>
    <w:rsid w:val="003B6373"/>
    <w:rsid w:val="003C1932"/>
    <w:rsid w:val="003C365F"/>
    <w:rsid w:val="003C4303"/>
    <w:rsid w:val="003C53D9"/>
    <w:rsid w:val="003C741E"/>
    <w:rsid w:val="003D0328"/>
    <w:rsid w:val="003D5D88"/>
    <w:rsid w:val="003E4624"/>
    <w:rsid w:val="003F047B"/>
    <w:rsid w:val="003F582D"/>
    <w:rsid w:val="00410734"/>
    <w:rsid w:val="0041442E"/>
    <w:rsid w:val="00414DBF"/>
    <w:rsid w:val="00424EB2"/>
    <w:rsid w:val="00426183"/>
    <w:rsid w:val="004307C4"/>
    <w:rsid w:val="00431DF7"/>
    <w:rsid w:val="0043320C"/>
    <w:rsid w:val="00433C45"/>
    <w:rsid w:val="00441DC0"/>
    <w:rsid w:val="00442E80"/>
    <w:rsid w:val="00444848"/>
    <w:rsid w:val="00446FC4"/>
    <w:rsid w:val="004502AF"/>
    <w:rsid w:val="00454955"/>
    <w:rsid w:val="00455D94"/>
    <w:rsid w:val="0045616B"/>
    <w:rsid w:val="004561F9"/>
    <w:rsid w:val="004571B6"/>
    <w:rsid w:val="00457B4C"/>
    <w:rsid w:val="00462BE9"/>
    <w:rsid w:val="00463F9F"/>
    <w:rsid w:val="00465995"/>
    <w:rsid w:val="00481E53"/>
    <w:rsid w:val="00481FE7"/>
    <w:rsid w:val="00485958"/>
    <w:rsid w:val="0048663A"/>
    <w:rsid w:val="004905D1"/>
    <w:rsid w:val="00492CB2"/>
    <w:rsid w:val="004A13AA"/>
    <w:rsid w:val="004B3DE8"/>
    <w:rsid w:val="004C5312"/>
    <w:rsid w:val="004D0452"/>
    <w:rsid w:val="004D493B"/>
    <w:rsid w:val="004D6A83"/>
    <w:rsid w:val="004F003C"/>
    <w:rsid w:val="004F67CF"/>
    <w:rsid w:val="004F7B06"/>
    <w:rsid w:val="00506C3F"/>
    <w:rsid w:val="00511347"/>
    <w:rsid w:val="0051703A"/>
    <w:rsid w:val="00521D0D"/>
    <w:rsid w:val="00524FCA"/>
    <w:rsid w:val="00531CCC"/>
    <w:rsid w:val="00537B2F"/>
    <w:rsid w:val="005444BB"/>
    <w:rsid w:val="00545BB0"/>
    <w:rsid w:val="005513C9"/>
    <w:rsid w:val="00553D3E"/>
    <w:rsid w:val="005540A4"/>
    <w:rsid w:val="00554C55"/>
    <w:rsid w:val="00554D02"/>
    <w:rsid w:val="00557273"/>
    <w:rsid w:val="00557F87"/>
    <w:rsid w:val="0056168D"/>
    <w:rsid w:val="00562DDE"/>
    <w:rsid w:val="00576BAA"/>
    <w:rsid w:val="00581935"/>
    <w:rsid w:val="00584DE5"/>
    <w:rsid w:val="00585132"/>
    <w:rsid w:val="005858B1"/>
    <w:rsid w:val="00585CF2"/>
    <w:rsid w:val="0059588B"/>
    <w:rsid w:val="005959B2"/>
    <w:rsid w:val="005977C7"/>
    <w:rsid w:val="005A2C7D"/>
    <w:rsid w:val="005B17A1"/>
    <w:rsid w:val="005C6249"/>
    <w:rsid w:val="005C7521"/>
    <w:rsid w:val="005C78E4"/>
    <w:rsid w:val="005D3022"/>
    <w:rsid w:val="005E1430"/>
    <w:rsid w:val="005E7D26"/>
    <w:rsid w:val="005F3C92"/>
    <w:rsid w:val="005F4FF8"/>
    <w:rsid w:val="005F560D"/>
    <w:rsid w:val="006057D2"/>
    <w:rsid w:val="00630360"/>
    <w:rsid w:val="0064290E"/>
    <w:rsid w:val="006516E0"/>
    <w:rsid w:val="006555D4"/>
    <w:rsid w:val="00655B89"/>
    <w:rsid w:val="00656EFA"/>
    <w:rsid w:val="0065700A"/>
    <w:rsid w:val="006631C8"/>
    <w:rsid w:val="006758F3"/>
    <w:rsid w:val="00675E6F"/>
    <w:rsid w:val="0067658B"/>
    <w:rsid w:val="006776D3"/>
    <w:rsid w:val="0068167D"/>
    <w:rsid w:val="00681FB2"/>
    <w:rsid w:val="00692570"/>
    <w:rsid w:val="006A00D6"/>
    <w:rsid w:val="006A28D8"/>
    <w:rsid w:val="006A53E2"/>
    <w:rsid w:val="006A689F"/>
    <w:rsid w:val="006D6B44"/>
    <w:rsid w:val="006D7370"/>
    <w:rsid w:val="006E40EE"/>
    <w:rsid w:val="006E7E1A"/>
    <w:rsid w:val="006F1E6B"/>
    <w:rsid w:val="006F3C80"/>
    <w:rsid w:val="006F5D22"/>
    <w:rsid w:val="007008FD"/>
    <w:rsid w:val="00704A78"/>
    <w:rsid w:val="00705234"/>
    <w:rsid w:val="00706853"/>
    <w:rsid w:val="007071D9"/>
    <w:rsid w:val="007134E7"/>
    <w:rsid w:val="00713FC3"/>
    <w:rsid w:val="00716FC0"/>
    <w:rsid w:val="007217D4"/>
    <w:rsid w:val="007221EB"/>
    <w:rsid w:val="00722C5B"/>
    <w:rsid w:val="007259A5"/>
    <w:rsid w:val="00740188"/>
    <w:rsid w:val="007418F5"/>
    <w:rsid w:val="007460BC"/>
    <w:rsid w:val="0076126F"/>
    <w:rsid w:val="00761B65"/>
    <w:rsid w:val="00770F90"/>
    <w:rsid w:val="007714B8"/>
    <w:rsid w:val="007753B0"/>
    <w:rsid w:val="00781744"/>
    <w:rsid w:val="007828E0"/>
    <w:rsid w:val="00791C11"/>
    <w:rsid w:val="00793470"/>
    <w:rsid w:val="00795F04"/>
    <w:rsid w:val="00796F4B"/>
    <w:rsid w:val="007A7C5E"/>
    <w:rsid w:val="007C0F4A"/>
    <w:rsid w:val="007C132D"/>
    <w:rsid w:val="007C1EEB"/>
    <w:rsid w:val="007D017C"/>
    <w:rsid w:val="007D173C"/>
    <w:rsid w:val="007D1D5A"/>
    <w:rsid w:val="007D218B"/>
    <w:rsid w:val="007D3AC4"/>
    <w:rsid w:val="007D5F60"/>
    <w:rsid w:val="007E2F7A"/>
    <w:rsid w:val="007F01D0"/>
    <w:rsid w:val="007F4554"/>
    <w:rsid w:val="007F67D9"/>
    <w:rsid w:val="00801805"/>
    <w:rsid w:val="008031B7"/>
    <w:rsid w:val="00812A11"/>
    <w:rsid w:val="00814E7C"/>
    <w:rsid w:val="00826CEE"/>
    <w:rsid w:val="00826DF8"/>
    <w:rsid w:val="008303ED"/>
    <w:rsid w:val="00832010"/>
    <w:rsid w:val="00835FD9"/>
    <w:rsid w:val="00841C39"/>
    <w:rsid w:val="00845740"/>
    <w:rsid w:val="00847A0D"/>
    <w:rsid w:val="008549EF"/>
    <w:rsid w:val="008676B1"/>
    <w:rsid w:val="00870665"/>
    <w:rsid w:val="00870E5F"/>
    <w:rsid w:val="0087426B"/>
    <w:rsid w:val="008755B1"/>
    <w:rsid w:val="008829BF"/>
    <w:rsid w:val="008829ED"/>
    <w:rsid w:val="00883BD8"/>
    <w:rsid w:val="00883CF7"/>
    <w:rsid w:val="00886613"/>
    <w:rsid w:val="00897E69"/>
    <w:rsid w:val="008A091F"/>
    <w:rsid w:val="008A246E"/>
    <w:rsid w:val="008A2A2F"/>
    <w:rsid w:val="008A3AAF"/>
    <w:rsid w:val="008A3C46"/>
    <w:rsid w:val="008B0789"/>
    <w:rsid w:val="008B30B9"/>
    <w:rsid w:val="008C55A2"/>
    <w:rsid w:val="008C5C0A"/>
    <w:rsid w:val="008C71CB"/>
    <w:rsid w:val="008C799E"/>
    <w:rsid w:val="008D130C"/>
    <w:rsid w:val="008D1886"/>
    <w:rsid w:val="008D2000"/>
    <w:rsid w:val="008D37F2"/>
    <w:rsid w:val="008E012F"/>
    <w:rsid w:val="008E2826"/>
    <w:rsid w:val="008E5E5F"/>
    <w:rsid w:val="008F0185"/>
    <w:rsid w:val="008F0F4C"/>
    <w:rsid w:val="008F55DA"/>
    <w:rsid w:val="008F75DF"/>
    <w:rsid w:val="00901CC1"/>
    <w:rsid w:val="00901E91"/>
    <w:rsid w:val="00902F9B"/>
    <w:rsid w:val="0091688F"/>
    <w:rsid w:val="00916D78"/>
    <w:rsid w:val="00920650"/>
    <w:rsid w:val="00923B7B"/>
    <w:rsid w:val="009252F8"/>
    <w:rsid w:val="0092661F"/>
    <w:rsid w:val="00931CC1"/>
    <w:rsid w:val="00941F25"/>
    <w:rsid w:val="00943D04"/>
    <w:rsid w:val="00946043"/>
    <w:rsid w:val="00947EC8"/>
    <w:rsid w:val="009503A2"/>
    <w:rsid w:val="009506B9"/>
    <w:rsid w:val="0095495A"/>
    <w:rsid w:val="00957A16"/>
    <w:rsid w:val="00961877"/>
    <w:rsid w:val="00963BBF"/>
    <w:rsid w:val="00967717"/>
    <w:rsid w:val="00972952"/>
    <w:rsid w:val="00974884"/>
    <w:rsid w:val="00975005"/>
    <w:rsid w:val="00977DCA"/>
    <w:rsid w:val="00982748"/>
    <w:rsid w:val="00982A84"/>
    <w:rsid w:val="00984432"/>
    <w:rsid w:val="00985FE1"/>
    <w:rsid w:val="0099195F"/>
    <w:rsid w:val="00994814"/>
    <w:rsid w:val="00994E1E"/>
    <w:rsid w:val="00996FCB"/>
    <w:rsid w:val="009A389D"/>
    <w:rsid w:val="009A4CD4"/>
    <w:rsid w:val="009A74AD"/>
    <w:rsid w:val="009A7BBB"/>
    <w:rsid w:val="009B0D42"/>
    <w:rsid w:val="009B2BC7"/>
    <w:rsid w:val="009B3CDB"/>
    <w:rsid w:val="009B4802"/>
    <w:rsid w:val="009B4989"/>
    <w:rsid w:val="009B6338"/>
    <w:rsid w:val="009B6DCB"/>
    <w:rsid w:val="009C6A3F"/>
    <w:rsid w:val="009C774B"/>
    <w:rsid w:val="009E29CD"/>
    <w:rsid w:val="009F28E9"/>
    <w:rsid w:val="009F51CC"/>
    <w:rsid w:val="00A02C8F"/>
    <w:rsid w:val="00A103CC"/>
    <w:rsid w:val="00A14723"/>
    <w:rsid w:val="00A14982"/>
    <w:rsid w:val="00A234D8"/>
    <w:rsid w:val="00A32C7D"/>
    <w:rsid w:val="00A369DF"/>
    <w:rsid w:val="00A36ECA"/>
    <w:rsid w:val="00A52539"/>
    <w:rsid w:val="00A52BE8"/>
    <w:rsid w:val="00A60D3F"/>
    <w:rsid w:val="00A63163"/>
    <w:rsid w:val="00A63E94"/>
    <w:rsid w:val="00A64C6B"/>
    <w:rsid w:val="00A65EB3"/>
    <w:rsid w:val="00A663F1"/>
    <w:rsid w:val="00A67437"/>
    <w:rsid w:val="00A74805"/>
    <w:rsid w:val="00A77150"/>
    <w:rsid w:val="00A77558"/>
    <w:rsid w:val="00A80049"/>
    <w:rsid w:val="00A815E8"/>
    <w:rsid w:val="00A82D87"/>
    <w:rsid w:val="00A928C4"/>
    <w:rsid w:val="00A93F16"/>
    <w:rsid w:val="00A9671C"/>
    <w:rsid w:val="00A9717C"/>
    <w:rsid w:val="00AA02A4"/>
    <w:rsid w:val="00AA654B"/>
    <w:rsid w:val="00AB06FB"/>
    <w:rsid w:val="00AC3CA8"/>
    <w:rsid w:val="00AD3B7F"/>
    <w:rsid w:val="00AD6034"/>
    <w:rsid w:val="00AE26E0"/>
    <w:rsid w:val="00AE3EC3"/>
    <w:rsid w:val="00AF1E7A"/>
    <w:rsid w:val="00AF35E9"/>
    <w:rsid w:val="00AF4F54"/>
    <w:rsid w:val="00B02F10"/>
    <w:rsid w:val="00B032F7"/>
    <w:rsid w:val="00B136B4"/>
    <w:rsid w:val="00B15534"/>
    <w:rsid w:val="00B172F0"/>
    <w:rsid w:val="00B20167"/>
    <w:rsid w:val="00B26506"/>
    <w:rsid w:val="00B3233D"/>
    <w:rsid w:val="00B3252C"/>
    <w:rsid w:val="00B33549"/>
    <w:rsid w:val="00B341A0"/>
    <w:rsid w:val="00B376B9"/>
    <w:rsid w:val="00B402A9"/>
    <w:rsid w:val="00B41FD7"/>
    <w:rsid w:val="00B4303E"/>
    <w:rsid w:val="00B51850"/>
    <w:rsid w:val="00B600AA"/>
    <w:rsid w:val="00B6290D"/>
    <w:rsid w:val="00B62ABE"/>
    <w:rsid w:val="00B6624E"/>
    <w:rsid w:val="00B70281"/>
    <w:rsid w:val="00B70487"/>
    <w:rsid w:val="00B7153A"/>
    <w:rsid w:val="00B71AE8"/>
    <w:rsid w:val="00B71FF0"/>
    <w:rsid w:val="00B80FD8"/>
    <w:rsid w:val="00B83343"/>
    <w:rsid w:val="00B86105"/>
    <w:rsid w:val="00B90FD2"/>
    <w:rsid w:val="00B966E9"/>
    <w:rsid w:val="00B97F04"/>
    <w:rsid w:val="00BA2820"/>
    <w:rsid w:val="00BA6546"/>
    <w:rsid w:val="00BB4BD8"/>
    <w:rsid w:val="00BB6878"/>
    <w:rsid w:val="00BC7EB1"/>
    <w:rsid w:val="00BD2DE1"/>
    <w:rsid w:val="00BE6559"/>
    <w:rsid w:val="00BF0654"/>
    <w:rsid w:val="00BF256A"/>
    <w:rsid w:val="00BF4143"/>
    <w:rsid w:val="00C01730"/>
    <w:rsid w:val="00C03FD9"/>
    <w:rsid w:val="00C10C78"/>
    <w:rsid w:val="00C12471"/>
    <w:rsid w:val="00C13B11"/>
    <w:rsid w:val="00C13E60"/>
    <w:rsid w:val="00C13E61"/>
    <w:rsid w:val="00C20D52"/>
    <w:rsid w:val="00C215C3"/>
    <w:rsid w:val="00C261DD"/>
    <w:rsid w:val="00C323DE"/>
    <w:rsid w:val="00C36037"/>
    <w:rsid w:val="00C3679E"/>
    <w:rsid w:val="00C40442"/>
    <w:rsid w:val="00C513BF"/>
    <w:rsid w:val="00C55168"/>
    <w:rsid w:val="00C57747"/>
    <w:rsid w:val="00C617C6"/>
    <w:rsid w:val="00C618C5"/>
    <w:rsid w:val="00C61DCF"/>
    <w:rsid w:val="00C73F0C"/>
    <w:rsid w:val="00C756F0"/>
    <w:rsid w:val="00C75B80"/>
    <w:rsid w:val="00C8151D"/>
    <w:rsid w:val="00C81AE5"/>
    <w:rsid w:val="00C87A31"/>
    <w:rsid w:val="00CA031E"/>
    <w:rsid w:val="00CA3770"/>
    <w:rsid w:val="00CA77FB"/>
    <w:rsid w:val="00CC4804"/>
    <w:rsid w:val="00CC4A6C"/>
    <w:rsid w:val="00CC6392"/>
    <w:rsid w:val="00CD7D5A"/>
    <w:rsid w:val="00CE3638"/>
    <w:rsid w:val="00CF087F"/>
    <w:rsid w:val="00CF0D84"/>
    <w:rsid w:val="00CF4434"/>
    <w:rsid w:val="00CF76E3"/>
    <w:rsid w:val="00D00B9A"/>
    <w:rsid w:val="00D02238"/>
    <w:rsid w:val="00D07A13"/>
    <w:rsid w:val="00D137F2"/>
    <w:rsid w:val="00D24377"/>
    <w:rsid w:val="00D252D5"/>
    <w:rsid w:val="00D25B69"/>
    <w:rsid w:val="00D34F8E"/>
    <w:rsid w:val="00D45649"/>
    <w:rsid w:val="00D52D60"/>
    <w:rsid w:val="00D56F1E"/>
    <w:rsid w:val="00D604C4"/>
    <w:rsid w:val="00D64F26"/>
    <w:rsid w:val="00D663A0"/>
    <w:rsid w:val="00D6692E"/>
    <w:rsid w:val="00D72C4C"/>
    <w:rsid w:val="00D736CF"/>
    <w:rsid w:val="00D74856"/>
    <w:rsid w:val="00D74C0F"/>
    <w:rsid w:val="00D74E2E"/>
    <w:rsid w:val="00D84794"/>
    <w:rsid w:val="00D90F30"/>
    <w:rsid w:val="00D922CC"/>
    <w:rsid w:val="00D93A32"/>
    <w:rsid w:val="00D94B7F"/>
    <w:rsid w:val="00D978A2"/>
    <w:rsid w:val="00DA4BE5"/>
    <w:rsid w:val="00DA612F"/>
    <w:rsid w:val="00DA7A8F"/>
    <w:rsid w:val="00DB1D71"/>
    <w:rsid w:val="00DB24A3"/>
    <w:rsid w:val="00DB4DCB"/>
    <w:rsid w:val="00DD3438"/>
    <w:rsid w:val="00DD4A12"/>
    <w:rsid w:val="00DD6964"/>
    <w:rsid w:val="00DE27BD"/>
    <w:rsid w:val="00DE36B4"/>
    <w:rsid w:val="00DE4D4E"/>
    <w:rsid w:val="00DF28A4"/>
    <w:rsid w:val="00DF2C3A"/>
    <w:rsid w:val="00DF3B86"/>
    <w:rsid w:val="00E01684"/>
    <w:rsid w:val="00E108D3"/>
    <w:rsid w:val="00E12151"/>
    <w:rsid w:val="00E16384"/>
    <w:rsid w:val="00E177D1"/>
    <w:rsid w:val="00E22834"/>
    <w:rsid w:val="00E25E2C"/>
    <w:rsid w:val="00E31472"/>
    <w:rsid w:val="00E34D78"/>
    <w:rsid w:val="00E367F9"/>
    <w:rsid w:val="00E438F6"/>
    <w:rsid w:val="00E44562"/>
    <w:rsid w:val="00E450F9"/>
    <w:rsid w:val="00E45CD9"/>
    <w:rsid w:val="00E460B5"/>
    <w:rsid w:val="00E47178"/>
    <w:rsid w:val="00E4784F"/>
    <w:rsid w:val="00E57D86"/>
    <w:rsid w:val="00E63E63"/>
    <w:rsid w:val="00E6509A"/>
    <w:rsid w:val="00E67B4A"/>
    <w:rsid w:val="00E9521D"/>
    <w:rsid w:val="00E96D77"/>
    <w:rsid w:val="00EA0440"/>
    <w:rsid w:val="00EA2E11"/>
    <w:rsid w:val="00EA4858"/>
    <w:rsid w:val="00EA538F"/>
    <w:rsid w:val="00EA6743"/>
    <w:rsid w:val="00EA74F6"/>
    <w:rsid w:val="00ED128B"/>
    <w:rsid w:val="00ED1874"/>
    <w:rsid w:val="00ED4468"/>
    <w:rsid w:val="00ED7E12"/>
    <w:rsid w:val="00EE709A"/>
    <w:rsid w:val="00EF0EE8"/>
    <w:rsid w:val="00EF1B2C"/>
    <w:rsid w:val="00EF1E0C"/>
    <w:rsid w:val="00EF21EE"/>
    <w:rsid w:val="00EF5386"/>
    <w:rsid w:val="00F04139"/>
    <w:rsid w:val="00F06DA4"/>
    <w:rsid w:val="00F12CD8"/>
    <w:rsid w:val="00F12D30"/>
    <w:rsid w:val="00F22B2E"/>
    <w:rsid w:val="00F22F61"/>
    <w:rsid w:val="00F24FAB"/>
    <w:rsid w:val="00F327B4"/>
    <w:rsid w:val="00F45A7C"/>
    <w:rsid w:val="00F46A3F"/>
    <w:rsid w:val="00F53527"/>
    <w:rsid w:val="00F55636"/>
    <w:rsid w:val="00F63077"/>
    <w:rsid w:val="00F656F6"/>
    <w:rsid w:val="00F671B8"/>
    <w:rsid w:val="00F7243B"/>
    <w:rsid w:val="00F84BD9"/>
    <w:rsid w:val="00F8540D"/>
    <w:rsid w:val="00F93E9C"/>
    <w:rsid w:val="00F95238"/>
    <w:rsid w:val="00FA261B"/>
    <w:rsid w:val="00FB3516"/>
    <w:rsid w:val="00FC26F3"/>
    <w:rsid w:val="00FC4A4E"/>
    <w:rsid w:val="00FD347F"/>
    <w:rsid w:val="00FD3CEC"/>
    <w:rsid w:val="00FD7FC9"/>
    <w:rsid w:val="00FE0DAF"/>
    <w:rsid w:val="00FE4079"/>
  </w:rsids>
  <m:mathPr>
    <m:mathFont m:val="Cambria Math"/>
    <m:brkBin m:val="before"/>
    <m:brkBinSub m:val="--"/>
    <m:smallFrac/>
    <m:dispDef/>
    <m:lMargin m:val="0"/>
    <m:rMargin m:val="0"/>
    <m:defJc m:val="centerGroup"/>
    <m:wrapIndent m:val="1440"/>
    <m:intLim m:val="subSup"/>
    <m:naryLim m:val="undOvr"/>
  </m:mathPr>
  <w:attachedSchema w:val="urn:schemas-microsoft-com:office:smarttags"/>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lsdException w:name="footnote text" w:locked="1"/>
    <w:lsdException w:name="annotation text" w:locked="1"/>
    <w:lsdException w:name="header" w:uiPriority="0"/>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uiPriority="0"/>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uiPriority="0"/>
    <w:lsdException w:name="Body Text" w:uiPriority="0"/>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20" w:unhideWhenUsed="0" w:qFormat="1"/>
    <w:lsdException w:name="Document Map" w:locked="1"/>
    <w:lsdException w:name="Plain Text" w:uiPriority="0"/>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uiPriority="0"/>
    <w:lsdException w:name="Table Grid" w:semiHidden="0" w:uiPriority="39"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46043"/>
    <w:pPr>
      <w:spacing w:after="200" w:line="276" w:lineRule="auto"/>
    </w:pPr>
    <w:rPr>
      <w:sz w:val="22"/>
      <w:szCs w:val="22"/>
    </w:rPr>
  </w:style>
  <w:style w:type="paragraph" w:styleId="Nagwek1">
    <w:name w:val="heading 1"/>
    <w:basedOn w:val="Normalny"/>
    <w:next w:val="Normalny"/>
    <w:link w:val="Nagwek1Znak"/>
    <w:uiPriority w:val="99"/>
    <w:qFormat/>
    <w:rsid w:val="00C75B80"/>
    <w:pPr>
      <w:keepNext/>
      <w:spacing w:after="0" w:line="240" w:lineRule="auto"/>
      <w:jc w:val="center"/>
      <w:outlineLvl w:val="0"/>
    </w:pPr>
    <w:rPr>
      <w:rFonts w:ascii="Times New Roman" w:hAnsi="Times New Roman"/>
      <w:b/>
      <w:sz w:val="32"/>
      <w:szCs w:val="20"/>
    </w:rPr>
  </w:style>
  <w:style w:type="paragraph" w:styleId="Nagwek2">
    <w:name w:val="heading 2"/>
    <w:basedOn w:val="Normalny"/>
    <w:next w:val="Normalny"/>
    <w:link w:val="Nagwek2Znak"/>
    <w:uiPriority w:val="99"/>
    <w:qFormat/>
    <w:rsid w:val="00C75B80"/>
    <w:pPr>
      <w:keepNext/>
      <w:tabs>
        <w:tab w:val="left" w:pos="1701"/>
      </w:tabs>
      <w:spacing w:after="0" w:line="240" w:lineRule="auto"/>
      <w:ind w:left="708"/>
      <w:outlineLvl w:val="1"/>
    </w:pPr>
    <w:rPr>
      <w:rFonts w:ascii="Times New Roman" w:hAnsi="Times New Roman"/>
      <w:sz w:val="24"/>
      <w:szCs w:val="20"/>
    </w:rPr>
  </w:style>
  <w:style w:type="paragraph" w:styleId="Nagwek3">
    <w:name w:val="heading 3"/>
    <w:basedOn w:val="Normalny"/>
    <w:next w:val="Normalny"/>
    <w:link w:val="Nagwek3Znak"/>
    <w:uiPriority w:val="99"/>
    <w:qFormat/>
    <w:locked/>
    <w:rsid w:val="006A00D6"/>
    <w:pPr>
      <w:keepNext/>
      <w:keepLines/>
      <w:spacing w:before="40" w:after="0"/>
      <w:outlineLvl w:val="2"/>
    </w:pPr>
    <w:rPr>
      <w:rFonts w:ascii="Cambria" w:hAnsi="Cambria"/>
      <w:color w:val="243F60"/>
      <w:sz w:val="24"/>
      <w:szCs w:val="24"/>
    </w:rPr>
  </w:style>
  <w:style w:type="paragraph" w:styleId="Nagwek4">
    <w:name w:val="heading 4"/>
    <w:basedOn w:val="Normalny"/>
    <w:next w:val="Normalny"/>
    <w:link w:val="Nagwek4Znak"/>
    <w:uiPriority w:val="99"/>
    <w:qFormat/>
    <w:locked/>
    <w:rsid w:val="006A00D6"/>
    <w:pPr>
      <w:keepNext/>
      <w:keepLines/>
      <w:spacing w:before="40" w:after="0"/>
      <w:outlineLvl w:val="3"/>
    </w:pPr>
    <w:rPr>
      <w:rFonts w:ascii="Cambria" w:hAnsi="Cambria"/>
      <w:i/>
      <w:iCs/>
      <w:color w:val="365F91"/>
    </w:rPr>
  </w:style>
  <w:style w:type="paragraph" w:styleId="Nagwek9">
    <w:name w:val="heading 9"/>
    <w:basedOn w:val="Normalny"/>
    <w:next w:val="Normalny"/>
    <w:link w:val="Nagwek9Znak"/>
    <w:uiPriority w:val="99"/>
    <w:qFormat/>
    <w:rsid w:val="00C75B80"/>
    <w:pPr>
      <w:keepNext/>
      <w:spacing w:after="0" w:line="240" w:lineRule="auto"/>
      <w:ind w:firstLine="720"/>
      <w:jc w:val="both"/>
      <w:outlineLvl w:val="8"/>
    </w:pPr>
    <w:rPr>
      <w:rFonts w:ascii="Times New Roman" w:hAnsi="Times New Roman"/>
      <w:i/>
      <w:sz w:val="24"/>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sid w:val="00C75B80"/>
    <w:rPr>
      <w:rFonts w:ascii="Times New Roman" w:hAnsi="Times New Roman" w:cs="Times New Roman"/>
      <w:b/>
      <w:sz w:val="20"/>
      <w:szCs w:val="20"/>
    </w:rPr>
  </w:style>
  <w:style w:type="character" w:customStyle="1" w:styleId="Nagwek2Znak">
    <w:name w:val="Nagłówek 2 Znak"/>
    <w:link w:val="Nagwek2"/>
    <w:uiPriority w:val="99"/>
    <w:locked/>
    <w:rsid w:val="00C75B80"/>
    <w:rPr>
      <w:rFonts w:ascii="Times New Roman" w:hAnsi="Times New Roman" w:cs="Times New Roman"/>
      <w:sz w:val="20"/>
      <w:szCs w:val="20"/>
    </w:rPr>
  </w:style>
  <w:style w:type="character" w:customStyle="1" w:styleId="Nagwek3Znak">
    <w:name w:val="Nagłówek 3 Znak"/>
    <w:link w:val="Nagwek3"/>
    <w:uiPriority w:val="99"/>
    <w:locked/>
    <w:rsid w:val="006A00D6"/>
    <w:rPr>
      <w:rFonts w:ascii="Cambria" w:hAnsi="Cambria" w:cs="Times New Roman"/>
      <w:color w:val="243F60"/>
      <w:sz w:val="24"/>
      <w:szCs w:val="24"/>
    </w:rPr>
  </w:style>
  <w:style w:type="character" w:customStyle="1" w:styleId="Nagwek4Znak">
    <w:name w:val="Nagłówek 4 Znak"/>
    <w:link w:val="Nagwek4"/>
    <w:uiPriority w:val="99"/>
    <w:semiHidden/>
    <w:locked/>
    <w:rsid w:val="006A00D6"/>
    <w:rPr>
      <w:rFonts w:ascii="Cambria" w:hAnsi="Cambria" w:cs="Times New Roman"/>
      <w:i/>
      <w:iCs/>
      <w:color w:val="365F91"/>
    </w:rPr>
  </w:style>
  <w:style w:type="character" w:customStyle="1" w:styleId="Nagwek9Znak">
    <w:name w:val="Nagłówek 9 Znak"/>
    <w:link w:val="Nagwek9"/>
    <w:uiPriority w:val="99"/>
    <w:locked/>
    <w:rsid w:val="00C75B80"/>
    <w:rPr>
      <w:rFonts w:ascii="Times New Roman" w:hAnsi="Times New Roman" w:cs="Times New Roman"/>
      <w:i/>
      <w:sz w:val="20"/>
      <w:szCs w:val="20"/>
    </w:rPr>
  </w:style>
  <w:style w:type="paragraph" w:styleId="Tekstpodstawowy2">
    <w:name w:val="Body Text 2"/>
    <w:basedOn w:val="Normalny"/>
    <w:link w:val="Tekstpodstawowy2Znak"/>
    <w:uiPriority w:val="99"/>
    <w:rsid w:val="00C75B80"/>
    <w:pPr>
      <w:spacing w:after="0" w:line="240" w:lineRule="auto"/>
      <w:jc w:val="center"/>
    </w:pPr>
    <w:rPr>
      <w:rFonts w:ascii="Times New Roman" w:hAnsi="Times New Roman"/>
      <w:b/>
      <w:sz w:val="32"/>
      <w:szCs w:val="20"/>
    </w:rPr>
  </w:style>
  <w:style w:type="character" w:customStyle="1" w:styleId="Tekstpodstawowy2Znak">
    <w:name w:val="Tekst podstawowy 2 Znak"/>
    <w:link w:val="Tekstpodstawowy2"/>
    <w:uiPriority w:val="99"/>
    <w:locked/>
    <w:rsid w:val="00C75B80"/>
    <w:rPr>
      <w:rFonts w:ascii="Times New Roman" w:hAnsi="Times New Roman" w:cs="Times New Roman"/>
      <w:b/>
      <w:sz w:val="20"/>
      <w:szCs w:val="20"/>
    </w:rPr>
  </w:style>
  <w:style w:type="paragraph" w:styleId="Tekstpodstawowy">
    <w:name w:val="Body Text"/>
    <w:basedOn w:val="Normalny"/>
    <w:link w:val="TekstpodstawowyZnak"/>
    <w:rsid w:val="00C75B80"/>
    <w:pPr>
      <w:spacing w:after="0" w:line="240" w:lineRule="auto"/>
      <w:jc w:val="both"/>
    </w:pPr>
    <w:rPr>
      <w:rFonts w:ascii="Times New Roman" w:hAnsi="Times New Roman"/>
      <w:sz w:val="24"/>
      <w:szCs w:val="20"/>
    </w:rPr>
  </w:style>
  <w:style w:type="character" w:customStyle="1" w:styleId="TekstpodstawowyZnak">
    <w:name w:val="Tekst podstawowy Znak"/>
    <w:link w:val="Tekstpodstawowy"/>
    <w:qFormat/>
    <w:locked/>
    <w:rsid w:val="00C75B80"/>
    <w:rPr>
      <w:rFonts w:ascii="Times New Roman" w:hAnsi="Times New Roman" w:cs="Times New Roman"/>
      <w:sz w:val="20"/>
      <w:szCs w:val="20"/>
    </w:rPr>
  </w:style>
  <w:style w:type="paragraph" w:styleId="Stopka">
    <w:name w:val="footer"/>
    <w:basedOn w:val="Normalny"/>
    <w:link w:val="StopkaZnak1"/>
    <w:uiPriority w:val="99"/>
    <w:rsid w:val="00C75B80"/>
    <w:pPr>
      <w:tabs>
        <w:tab w:val="center" w:pos="4536"/>
        <w:tab w:val="right" w:pos="9072"/>
      </w:tabs>
      <w:spacing w:after="0" w:line="240" w:lineRule="auto"/>
    </w:pPr>
    <w:rPr>
      <w:rFonts w:ascii="MS Sans Serif" w:hAnsi="MS Sans Serif"/>
      <w:sz w:val="20"/>
      <w:szCs w:val="20"/>
    </w:rPr>
  </w:style>
  <w:style w:type="character" w:customStyle="1" w:styleId="StopkaZnak1">
    <w:name w:val="Stopka Znak1"/>
    <w:link w:val="Stopka"/>
    <w:uiPriority w:val="99"/>
    <w:locked/>
    <w:rsid w:val="00C75B80"/>
    <w:rPr>
      <w:rFonts w:ascii="MS Sans Serif" w:hAnsi="MS Sans Serif" w:cs="Times New Roman"/>
      <w:sz w:val="20"/>
      <w:szCs w:val="20"/>
    </w:rPr>
  </w:style>
  <w:style w:type="character" w:styleId="Numerstrony">
    <w:name w:val="page number"/>
    <w:uiPriority w:val="99"/>
    <w:rsid w:val="00C75B80"/>
    <w:rPr>
      <w:rFonts w:cs="Times New Roman"/>
    </w:rPr>
  </w:style>
  <w:style w:type="paragraph" w:styleId="Nagwek">
    <w:name w:val="header"/>
    <w:basedOn w:val="Normalny"/>
    <w:link w:val="NagwekZnak1"/>
    <w:uiPriority w:val="99"/>
    <w:rsid w:val="00C75B80"/>
    <w:pPr>
      <w:tabs>
        <w:tab w:val="center" w:pos="4536"/>
        <w:tab w:val="right" w:pos="9072"/>
      </w:tabs>
      <w:spacing w:after="0" w:line="240" w:lineRule="auto"/>
    </w:pPr>
    <w:rPr>
      <w:rFonts w:ascii="MS Sans Serif" w:hAnsi="MS Sans Serif"/>
      <w:sz w:val="20"/>
      <w:szCs w:val="20"/>
    </w:rPr>
  </w:style>
  <w:style w:type="character" w:customStyle="1" w:styleId="NagwekZnak1">
    <w:name w:val="Nagłówek Znak1"/>
    <w:link w:val="Nagwek"/>
    <w:uiPriority w:val="99"/>
    <w:locked/>
    <w:rsid w:val="00C75B80"/>
    <w:rPr>
      <w:rFonts w:ascii="MS Sans Serif" w:hAnsi="MS Sans Serif" w:cs="Times New Roman"/>
      <w:sz w:val="20"/>
      <w:szCs w:val="20"/>
    </w:rPr>
  </w:style>
  <w:style w:type="paragraph" w:styleId="Tekstprzypisudolnego">
    <w:name w:val="footnote text"/>
    <w:basedOn w:val="Normalny"/>
    <w:link w:val="TekstprzypisudolnegoZnak"/>
    <w:uiPriority w:val="99"/>
    <w:rsid w:val="00C75B80"/>
    <w:pPr>
      <w:spacing w:after="0" w:line="240" w:lineRule="auto"/>
    </w:pPr>
    <w:rPr>
      <w:rFonts w:ascii="Times New Roman" w:hAnsi="Times New Roman"/>
      <w:sz w:val="20"/>
      <w:szCs w:val="20"/>
    </w:rPr>
  </w:style>
  <w:style w:type="character" w:customStyle="1" w:styleId="TekstprzypisudolnegoZnak">
    <w:name w:val="Tekst przypisu dolnego Znak"/>
    <w:link w:val="Tekstprzypisudolnego"/>
    <w:uiPriority w:val="99"/>
    <w:locked/>
    <w:rsid w:val="00C75B80"/>
    <w:rPr>
      <w:rFonts w:ascii="Times New Roman" w:hAnsi="Times New Roman" w:cs="Times New Roman"/>
      <w:sz w:val="20"/>
      <w:szCs w:val="20"/>
    </w:rPr>
  </w:style>
  <w:style w:type="character" w:styleId="Odwoanieprzypisudolnego">
    <w:name w:val="footnote reference"/>
    <w:uiPriority w:val="99"/>
    <w:semiHidden/>
    <w:rsid w:val="00C75B80"/>
    <w:rPr>
      <w:rFonts w:cs="Times New Roman"/>
      <w:vertAlign w:val="superscript"/>
    </w:rPr>
  </w:style>
  <w:style w:type="paragraph" w:customStyle="1" w:styleId="Style9">
    <w:name w:val="Style9"/>
    <w:basedOn w:val="Normalny"/>
    <w:uiPriority w:val="99"/>
    <w:rsid w:val="00C75B80"/>
    <w:pPr>
      <w:widowControl w:val="0"/>
      <w:autoSpaceDE w:val="0"/>
      <w:autoSpaceDN w:val="0"/>
      <w:adjustRightInd w:val="0"/>
      <w:spacing w:after="0" w:line="240" w:lineRule="auto"/>
      <w:jc w:val="both"/>
    </w:pPr>
    <w:rPr>
      <w:rFonts w:ascii="Times New Roman" w:hAnsi="Times New Roman"/>
      <w:sz w:val="24"/>
      <w:szCs w:val="24"/>
    </w:rPr>
  </w:style>
  <w:style w:type="paragraph" w:customStyle="1" w:styleId="Style11">
    <w:name w:val="Style11"/>
    <w:basedOn w:val="Normalny"/>
    <w:uiPriority w:val="99"/>
    <w:rsid w:val="00C75B80"/>
    <w:pPr>
      <w:widowControl w:val="0"/>
      <w:autoSpaceDE w:val="0"/>
      <w:autoSpaceDN w:val="0"/>
      <w:adjustRightInd w:val="0"/>
      <w:spacing w:after="0" w:line="240" w:lineRule="auto"/>
    </w:pPr>
    <w:rPr>
      <w:rFonts w:ascii="Times New Roman" w:hAnsi="Times New Roman"/>
      <w:sz w:val="24"/>
      <w:szCs w:val="24"/>
    </w:rPr>
  </w:style>
  <w:style w:type="paragraph" w:customStyle="1" w:styleId="Style13">
    <w:name w:val="Style13"/>
    <w:basedOn w:val="Normalny"/>
    <w:uiPriority w:val="99"/>
    <w:rsid w:val="00C75B80"/>
    <w:pPr>
      <w:widowControl w:val="0"/>
      <w:autoSpaceDE w:val="0"/>
      <w:autoSpaceDN w:val="0"/>
      <w:adjustRightInd w:val="0"/>
      <w:spacing w:after="0" w:line="240" w:lineRule="auto"/>
    </w:pPr>
    <w:rPr>
      <w:rFonts w:ascii="Times New Roman" w:hAnsi="Times New Roman"/>
      <w:sz w:val="24"/>
      <w:szCs w:val="24"/>
    </w:rPr>
  </w:style>
  <w:style w:type="paragraph" w:customStyle="1" w:styleId="Style26">
    <w:name w:val="Style26"/>
    <w:basedOn w:val="Normalny"/>
    <w:uiPriority w:val="99"/>
    <w:rsid w:val="00C75B80"/>
    <w:pPr>
      <w:widowControl w:val="0"/>
      <w:autoSpaceDE w:val="0"/>
      <w:autoSpaceDN w:val="0"/>
      <w:adjustRightInd w:val="0"/>
      <w:spacing w:after="0" w:line="250" w:lineRule="exact"/>
    </w:pPr>
    <w:rPr>
      <w:rFonts w:ascii="Times New Roman" w:hAnsi="Times New Roman"/>
      <w:sz w:val="24"/>
      <w:szCs w:val="24"/>
    </w:rPr>
  </w:style>
  <w:style w:type="character" w:customStyle="1" w:styleId="FontStyle36">
    <w:name w:val="Font Style36"/>
    <w:uiPriority w:val="99"/>
    <w:rsid w:val="00C75B80"/>
    <w:rPr>
      <w:rFonts w:ascii="Times New Roman" w:hAnsi="Times New Roman"/>
      <w:sz w:val="32"/>
    </w:rPr>
  </w:style>
  <w:style w:type="character" w:customStyle="1" w:styleId="FontStyle37">
    <w:name w:val="Font Style37"/>
    <w:uiPriority w:val="99"/>
    <w:rsid w:val="00C75B80"/>
    <w:rPr>
      <w:rFonts w:ascii="Times New Roman" w:hAnsi="Times New Roman"/>
      <w:b/>
      <w:sz w:val="18"/>
    </w:rPr>
  </w:style>
  <w:style w:type="paragraph" w:styleId="Akapitzlist">
    <w:name w:val="List Paragraph"/>
    <w:aliases w:val="normalny tekst,Numerowanie,Akapit z listą BS,Kolorowa lista — akcent 11,Akapit z listą3,Obiekt,BulletC,Akapit z listą31,NOWY,Akapit z listą32,CW_Lista,Akapit z listą2,sw tekst,List Paragraph,Preambuła,L1,maz_wyliczenie,opis dzialania"/>
    <w:basedOn w:val="Normalny"/>
    <w:link w:val="AkapitzlistZnak1"/>
    <w:uiPriority w:val="34"/>
    <w:qFormat/>
    <w:rsid w:val="00C75B80"/>
    <w:pPr>
      <w:ind w:left="720"/>
      <w:contextualSpacing/>
    </w:pPr>
    <w:rPr>
      <w:sz w:val="20"/>
      <w:szCs w:val="20"/>
      <w:lang w:eastAsia="en-US"/>
    </w:rPr>
  </w:style>
  <w:style w:type="paragraph" w:customStyle="1" w:styleId="WW-Tekstpodstawowy3">
    <w:name w:val="WW-Tekst podstawowy 3"/>
    <w:basedOn w:val="Normalny"/>
    <w:uiPriority w:val="99"/>
    <w:rsid w:val="00C75B80"/>
    <w:pPr>
      <w:suppressAutoHyphens/>
      <w:spacing w:after="0" w:line="240" w:lineRule="auto"/>
    </w:pPr>
    <w:rPr>
      <w:rFonts w:ascii="Arial" w:hAnsi="Arial"/>
      <w:szCs w:val="20"/>
    </w:rPr>
  </w:style>
  <w:style w:type="paragraph" w:customStyle="1" w:styleId="Tekstpodstawowy21">
    <w:name w:val="Tekst podstawowy 21"/>
    <w:basedOn w:val="Normalny"/>
    <w:uiPriority w:val="99"/>
    <w:rsid w:val="00C75B80"/>
    <w:pPr>
      <w:suppressAutoHyphens/>
      <w:spacing w:after="0" w:line="240" w:lineRule="auto"/>
    </w:pPr>
    <w:rPr>
      <w:rFonts w:ascii="Times New Roman" w:hAnsi="Times New Roman"/>
      <w:b/>
      <w:sz w:val="24"/>
      <w:szCs w:val="20"/>
      <w:lang w:eastAsia="ar-SA"/>
    </w:rPr>
  </w:style>
  <w:style w:type="paragraph" w:styleId="Tekstkomentarza">
    <w:name w:val="annotation text"/>
    <w:basedOn w:val="Normalny"/>
    <w:link w:val="TekstkomentarzaZnak"/>
    <w:uiPriority w:val="99"/>
    <w:semiHidden/>
    <w:rsid w:val="00524FCA"/>
    <w:pPr>
      <w:spacing w:after="0" w:line="240" w:lineRule="auto"/>
    </w:pPr>
    <w:rPr>
      <w:rFonts w:ascii="Times New Roman" w:hAnsi="Times New Roman"/>
      <w:sz w:val="20"/>
      <w:szCs w:val="20"/>
    </w:rPr>
  </w:style>
  <w:style w:type="character" w:customStyle="1" w:styleId="TekstkomentarzaZnak">
    <w:name w:val="Tekst komentarza Znak"/>
    <w:link w:val="Tekstkomentarza"/>
    <w:uiPriority w:val="99"/>
    <w:semiHidden/>
    <w:locked/>
    <w:rsid w:val="00524FCA"/>
    <w:rPr>
      <w:rFonts w:ascii="Times New Roman" w:hAnsi="Times New Roman" w:cs="Times New Roman"/>
      <w:sz w:val="20"/>
      <w:szCs w:val="20"/>
    </w:rPr>
  </w:style>
  <w:style w:type="paragraph" w:customStyle="1" w:styleId="Domylne">
    <w:name w:val="Domyślne"/>
    <w:uiPriority w:val="99"/>
    <w:rsid w:val="00524FCA"/>
    <w:pPr>
      <w:shd w:val="clear" w:color="auto" w:fill="FFFFFF"/>
      <w:autoSpaceDN w:val="0"/>
      <w:textAlignment w:val="baseline"/>
    </w:pPr>
    <w:rPr>
      <w:rFonts w:ascii="Helvetica Neue" w:eastAsia="Arial Unicode MS" w:hAnsi="Helvetica Neue" w:cs="Arial Unicode MS"/>
      <w:color w:val="000000"/>
      <w:kern w:val="3"/>
      <w:sz w:val="22"/>
      <w:szCs w:val="22"/>
      <w:lang w:val="es-ES" w:eastAsia="zh-CN" w:bidi="hi-IN"/>
    </w:rPr>
  </w:style>
  <w:style w:type="character" w:customStyle="1" w:styleId="ZnakZnak">
    <w:name w:val="Znak Znak"/>
    <w:uiPriority w:val="99"/>
    <w:rsid w:val="00524FCA"/>
    <w:rPr>
      <w:b/>
      <w:sz w:val="24"/>
      <w:lang w:val="pl-PL"/>
    </w:rPr>
  </w:style>
  <w:style w:type="character" w:customStyle="1" w:styleId="AkapitzlistZnak1">
    <w:name w:val="Akapit z listą Znak1"/>
    <w:aliases w:val="normalny tekst Znak1,Numerowanie Znak1,Akapit z listą BS Znak1,Kolorowa lista — akcent 11 Znak1,Akapit z listą3 Znak1,Obiekt Znak1,BulletC Znak1,Akapit z listą31 Znak1,NOWY Znak1,Akapit z listą32 Znak1,CW_Lista Znak1,sw tekst Znak"/>
    <w:link w:val="Akapitzlist"/>
    <w:uiPriority w:val="99"/>
    <w:locked/>
    <w:rsid w:val="00524FCA"/>
    <w:rPr>
      <w:rFonts w:ascii="Calibri" w:hAnsi="Calibri"/>
      <w:lang w:eastAsia="en-US"/>
    </w:rPr>
  </w:style>
  <w:style w:type="paragraph" w:customStyle="1" w:styleId="Standard">
    <w:name w:val="Standard"/>
    <w:uiPriority w:val="99"/>
    <w:rsid w:val="00F55636"/>
    <w:pPr>
      <w:suppressAutoHyphens/>
      <w:autoSpaceDN w:val="0"/>
      <w:textAlignment w:val="baseline"/>
    </w:pPr>
    <w:rPr>
      <w:rFonts w:ascii="Times New Roman" w:hAnsi="Times New Roman"/>
      <w:kern w:val="3"/>
    </w:rPr>
  </w:style>
  <w:style w:type="paragraph" w:styleId="NormalnyWeb">
    <w:name w:val="Normal (Web)"/>
    <w:basedOn w:val="Normalny"/>
    <w:uiPriority w:val="99"/>
    <w:semiHidden/>
    <w:rsid w:val="009B6DCB"/>
    <w:pPr>
      <w:spacing w:after="0" w:line="240" w:lineRule="auto"/>
    </w:pPr>
    <w:rPr>
      <w:rFonts w:ascii="Times New Roman" w:hAnsi="Times New Roman"/>
      <w:sz w:val="24"/>
      <w:szCs w:val="24"/>
    </w:rPr>
  </w:style>
  <w:style w:type="paragraph" w:customStyle="1" w:styleId="Akapitzlist1">
    <w:name w:val="Akapit z listą1"/>
    <w:basedOn w:val="Normalny"/>
    <w:uiPriority w:val="99"/>
    <w:rsid w:val="00DD3438"/>
    <w:pPr>
      <w:spacing w:after="160" w:line="259" w:lineRule="auto"/>
      <w:ind w:left="720"/>
      <w:contextualSpacing/>
    </w:pPr>
    <w:rPr>
      <w:lang w:eastAsia="en-US"/>
    </w:rPr>
  </w:style>
  <w:style w:type="paragraph" w:styleId="Tekstdymka">
    <w:name w:val="Balloon Text"/>
    <w:basedOn w:val="Normalny"/>
    <w:link w:val="TekstdymkaZnak1"/>
    <w:uiPriority w:val="99"/>
    <w:semiHidden/>
    <w:rsid w:val="00043B26"/>
    <w:pPr>
      <w:spacing w:after="0" w:line="240" w:lineRule="auto"/>
    </w:pPr>
    <w:rPr>
      <w:rFonts w:ascii="Segoe UI" w:hAnsi="Segoe UI" w:cs="Segoe UI"/>
      <w:sz w:val="18"/>
      <w:szCs w:val="18"/>
    </w:rPr>
  </w:style>
  <w:style w:type="character" w:customStyle="1" w:styleId="TekstdymkaZnak1">
    <w:name w:val="Tekst dymka Znak1"/>
    <w:link w:val="Tekstdymka"/>
    <w:uiPriority w:val="99"/>
    <w:semiHidden/>
    <w:locked/>
    <w:rsid w:val="00043B26"/>
    <w:rPr>
      <w:rFonts w:ascii="Segoe UI" w:hAnsi="Segoe UI" w:cs="Segoe UI"/>
      <w:sz w:val="18"/>
      <w:szCs w:val="18"/>
    </w:rPr>
  </w:style>
  <w:style w:type="character" w:customStyle="1" w:styleId="alb">
    <w:name w:val="a_lb"/>
    <w:uiPriority w:val="99"/>
    <w:rsid w:val="0021063A"/>
    <w:rPr>
      <w:rFonts w:cs="Times New Roman"/>
    </w:rPr>
  </w:style>
  <w:style w:type="paragraph" w:customStyle="1" w:styleId="text-justify">
    <w:name w:val="text-justify"/>
    <w:basedOn w:val="Normalny"/>
    <w:qFormat/>
    <w:rsid w:val="00F93E9C"/>
    <w:pPr>
      <w:spacing w:before="100" w:beforeAutospacing="1" w:after="100" w:afterAutospacing="1" w:line="240" w:lineRule="auto"/>
    </w:pPr>
    <w:rPr>
      <w:rFonts w:ascii="Times New Roman" w:hAnsi="Times New Roman"/>
      <w:sz w:val="24"/>
      <w:szCs w:val="24"/>
    </w:rPr>
  </w:style>
  <w:style w:type="character" w:styleId="Odwoaniedokomentarza">
    <w:name w:val="annotation reference"/>
    <w:uiPriority w:val="99"/>
    <w:semiHidden/>
    <w:rsid w:val="00292360"/>
    <w:rPr>
      <w:rFonts w:cs="Times New Roman"/>
      <w:sz w:val="16"/>
      <w:szCs w:val="16"/>
    </w:rPr>
  </w:style>
  <w:style w:type="paragraph" w:styleId="Tematkomentarza">
    <w:name w:val="annotation subject"/>
    <w:basedOn w:val="Tekstkomentarza"/>
    <w:next w:val="Tekstkomentarza"/>
    <w:link w:val="TematkomentarzaZnak"/>
    <w:uiPriority w:val="99"/>
    <w:semiHidden/>
    <w:rsid w:val="00292360"/>
    <w:pPr>
      <w:spacing w:after="200"/>
    </w:pPr>
    <w:rPr>
      <w:rFonts w:ascii="Calibri" w:hAnsi="Calibri"/>
      <w:b/>
      <w:bCs/>
    </w:rPr>
  </w:style>
  <w:style w:type="character" w:customStyle="1" w:styleId="TematkomentarzaZnak">
    <w:name w:val="Temat komentarza Znak"/>
    <w:link w:val="Tematkomentarza"/>
    <w:uiPriority w:val="99"/>
    <w:semiHidden/>
    <w:locked/>
    <w:rsid w:val="00292360"/>
    <w:rPr>
      <w:rFonts w:ascii="Times New Roman" w:hAnsi="Times New Roman" w:cs="Times New Roman"/>
      <w:b/>
      <w:bCs/>
      <w:sz w:val="20"/>
      <w:szCs w:val="20"/>
    </w:rPr>
  </w:style>
  <w:style w:type="paragraph" w:customStyle="1" w:styleId="Tekstpodstawowy32">
    <w:name w:val="Tekst podstawowy 32"/>
    <w:basedOn w:val="Normalny"/>
    <w:uiPriority w:val="99"/>
    <w:rsid w:val="008829ED"/>
    <w:pPr>
      <w:suppressAutoHyphens/>
      <w:spacing w:after="120" w:line="240" w:lineRule="auto"/>
    </w:pPr>
    <w:rPr>
      <w:rFonts w:ascii="Times New Roman" w:hAnsi="Times New Roman"/>
      <w:sz w:val="16"/>
      <w:szCs w:val="16"/>
      <w:lang w:eastAsia="ar-SA"/>
    </w:rPr>
  </w:style>
  <w:style w:type="paragraph" w:styleId="Zwykytekst">
    <w:name w:val="Plain Text"/>
    <w:basedOn w:val="Normalny"/>
    <w:link w:val="ZwykytekstZnak"/>
    <w:uiPriority w:val="99"/>
    <w:semiHidden/>
    <w:locked/>
    <w:rsid w:val="008829ED"/>
    <w:pPr>
      <w:spacing w:after="0" w:line="240" w:lineRule="auto"/>
    </w:pPr>
    <w:rPr>
      <w:rFonts w:ascii="Courier New" w:hAnsi="Courier New" w:cs="Courier New"/>
      <w:sz w:val="20"/>
      <w:szCs w:val="20"/>
    </w:rPr>
  </w:style>
  <w:style w:type="character" w:customStyle="1" w:styleId="ZwykytekstZnak">
    <w:name w:val="Zwykły tekst Znak"/>
    <w:link w:val="Zwykytekst"/>
    <w:uiPriority w:val="99"/>
    <w:semiHidden/>
    <w:locked/>
    <w:rsid w:val="008829ED"/>
    <w:rPr>
      <w:rFonts w:ascii="Courier New" w:hAnsi="Courier New" w:cs="Courier New"/>
      <w:sz w:val="20"/>
      <w:szCs w:val="20"/>
    </w:rPr>
  </w:style>
  <w:style w:type="paragraph" w:styleId="Poprawka">
    <w:name w:val="Revision"/>
    <w:hidden/>
    <w:uiPriority w:val="99"/>
    <w:semiHidden/>
    <w:rsid w:val="00345A2F"/>
    <w:rPr>
      <w:sz w:val="22"/>
      <w:szCs w:val="22"/>
    </w:rPr>
  </w:style>
  <w:style w:type="paragraph" w:customStyle="1" w:styleId="NormalBold">
    <w:name w:val="NormalBold"/>
    <w:basedOn w:val="Normalny"/>
    <w:link w:val="NormalBoldChar"/>
    <w:uiPriority w:val="99"/>
    <w:rsid w:val="00465995"/>
    <w:pPr>
      <w:widowControl w:val="0"/>
      <w:spacing w:after="0" w:line="240" w:lineRule="auto"/>
    </w:pPr>
    <w:rPr>
      <w:rFonts w:ascii="Times New Roman" w:hAnsi="Times New Roman"/>
      <w:b/>
      <w:sz w:val="24"/>
      <w:szCs w:val="20"/>
      <w:lang w:eastAsia="en-GB"/>
    </w:rPr>
  </w:style>
  <w:style w:type="character" w:customStyle="1" w:styleId="NormalBoldChar">
    <w:name w:val="NormalBold Char"/>
    <w:link w:val="NormalBold"/>
    <w:uiPriority w:val="99"/>
    <w:locked/>
    <w:rsid w:val="00465995"/>
    <w:rPr>
      <w:rFonts w:ascii="Times New Roman" w:hAnsi="Times New Roman"/>
      <w:b/>
      <w:sz w:val="24"/>
      <w:lang w:eastAsia="en-GB"/>
    </w:rPr>
  </w:style>
  <w:style w:type="character" w:customStyle="1" w:styleId="DeltaViewInsertion">
    <w:name w:val="DeltaView Insertion"/>
    <w:uiPriority w:val="99"/>
    <w:rsid w:val="00465995"/>
    <w:rPr>
      <w:b/>
      <w:i/>
      <w:spacing w:val="0"/>
    </w:rPr>
  </w:style>
  <w:style w:type="paragraph" w:customStyle="1" w:styleId="Text1">
    <w:name w:val="Text 1"/>
    <w:basedOn w:val="Normalny"/>
    <w:uiPriority w:val="99"/>
    <w:rsid w:val="00465995"/>
    <w:pPr>
      <w:spacing w:before="120" w:after="120" w:line="240" w:lineRule="auto"/>
      <w:ind w:left="850"/>
      <w:jc w:val="both"/>
    </w:pPr>
    <w:rPr>
      <w:rFonts w:ascii="Times New Roman" w:hAnsi="Times New Roman"/>
      <w:sz w:val="24"/>
      <w:lang w:eastAsia="en-GB"/>
    </w:rPr>
  </w:style>
  <w:style w:type="paragraph" w:customStyle="1" w:styleId="NormalLeft">
    <w:name w:val="Normal Left"/>
    <w:basedOn w:val="Normalny"/>
    <w:uiPriority w:val="99"/>
    <w:rsid w:val="00465995"/>
    <w:pPr>
      <w:spacing w:before="120" w:after="120" w:line="240" w:lineRule="auto"/>
    </w:pPr>
    <w:rPr>
      <w:rFonts w:ascii="Times New Roman" w:hAnsi="Times New Roman"/>
      <w:sz w:val="24"/>
      <w:lang w:eastAsia="en-GB"/>
    </w:rPr>
  </w:style>
  <w:style w:type="paragraph" w:customStyle="1" w:styleId="Tiret0">
    <w:name w:val="Tiret 0"/>
    <w:basedOn w:val="Normalny"/>
    <w:uiPriority w:val="99"/>
    <w:rsid w:val="00465995"/>
    <w:pPr>
      <w:numPr>
        <w:numId w:val="4"/>
      </w:numPr>
      <w:spacing w:before="120" w:after="120" w:line="240" w:lineRule="auto"/>
      <w:jc w:val="both"/>
    </w:pPr>
    <w:rPr>
      <w:rFonts w:ascii="Times New Roman" w:hAnsi="Times New Roman"/>
      <w:sz w:val="24"/>
      <w:lang w:eastAsia="en-GB"/>
    </w:rPr>
  </w:style>
  <w:style w:type="paragraph" w:customStyle="1" w:styleId="Tiret1">
    <w:name w:val="Tiret 1"/>
    <w:basedOn w:val="Normalny"/>
    <w:uiPriority w:val="99"/>
    <w:rsid w:val="00465995"/>
    <w:pPr>
      <w:numPr>
        <w:numId w:val="5"/>
      </w:numPr>
      <w:spacing w:before="120" w:after="120" w:line="240" w:lineRule="auto"/>
      <w:jc w:val="both"/>
    </w:pPr>
    <w:rPr>
      <w:rFonts w:ascii="Times New Roman" w:hAnsi="Times New Roman"/>
      <w:sz w:val="24"/>
      <w:lang w:eastAsia="en-GB"/>
    </w:rPr>
  </w:style>
  <w:style w:type="paragraph" w:customStyle="1" w:styleId="NumPar1">
    <w:name w:val="NumPar 1"/>
    <w:basedOn w:val="Normalny"/>
    <w:next w:val="Text1"/>
    <w:uiPriority w:val="99"/>
    <w:rsid w:val="00465995"/>
    <w:pPr>
      <w:numPr>
        <w:numId w:val="6"/>
      </w:numPr>
      <w:spacing w:before="120" w:after="120" w:line="240" w:lineRule="auto"/>
      <w:jc w:val="both"/>
    </w:pPr>
    <w:rPr>
      <w:rFonts w:ascii="Times New Roman" w:hAnsi="Times New Roman"/>
      <w:sz w:val="24"/>
      <w:lang w:eastAsia="en-GB"/>
    </w:rPr>
  </w:style>
  <w:style w:type="paragraph" w:customStyle="1" w:styleId="NumPar2">
    <w:name w:val="NumPar 2"/>
    <w:basedOn w:val="Normalny"/>
    <w:next w:val="Text1"/>
    <w:uiPriority w:val="99"/>
    <w:rsid w:val="00465995"/>
    <w:pPr>
      <w:numPr>
        <w:ilvl w:val="1"/>
        <w:numId w:val="6"/>
      </w:numPr>
      <w:spacing w:before="120" w:after="120" w:line="240" w:lineRule="auto"/>
      <w:jc w:val="both"/>
    </w:pPr>
    <w:rPr>
      <w:rFonts w:ascii="Times New Roman" w:hAnsi="Times New Roman"/>
      <w:sz w:val="24"/>
      <w:lang w:eastAsia="en-GB"/>
    </w:rPr>
  </w:style>
  <w:style w:type="paragraph" w:customStyle="1" w:styleId="NumPar3">
    <w:name w:val="NumPar 3"/>
    <w:basedOn w:val="Normalny"/>
    <w:next w:val="Text1"/>
    <w:uiPriority w:val="99"/>
    <w:rsid w:val="00465995"/>
    <w:pPr>
      <w:numPr>
        <w:ilvl w:val="2"/>
        <w:numId w:val="6"/>
      </w:numPr>
      <w:spacing w:before="120" w:after="120" w:line="240" w:lineRule="auto"/>
      <w:jc w:val="both"/>
    </w:pPr>
    <w:rPr>
      <w:rFonts w:ascii="Times New Roman" w:hAnsi="Times New Roman"/>
      <w:sz w:val="24"/>
      <w:lang w:eastAsia="en-GB"/>
    </w:rPr>
  </w:style>
  <w:style w:type="paragraph" w:customStyle="1" w:styleId="NumPar4">
    <w:name w:val="NumPar 4"/>
    <w:basedOn w:val="Normalny"/>
    <w:next w:val="Text1"/>
    <w:uiPriority w:val="99"/>
    <w:rsid w:val="00465995"/>
    <w:pPr>
      <w:numPr>
        <w:ilvl w:val="3"/>
        <w:numId w:val="6"/>
      </w:numPr>
      <w:spacing w:before="120" w:after="120" w:line="240" w:lineRule="auto"/>
      <w:jc w:val="both"/>
    </w:pPr>
    <w:rPr>
      <w:rFonts w:ascii="Times New Roman" w:hAnsi="Times New Roman"/>
      <w:sz w:val="24"/>
      <w:lang w:eastAsia="en-GB"/>
    </w:rPr>
  </w:style>
  <w:style w:type="paragraph" w:customStyle="1" w:styleId="ChapterTitle">
    <w:name w:val="ChapterTitle"/>
    <w:basedOn w:val="Normalny"/>
    <w:next w:val="Normalny"/>
    <w:uiPriority w:val="99"/>
    <w:rsid w:val="00465995"/>
    <w:pPr>
      <w:keepNext/>
      <w:spacing w:before="120" w:after="360" w:line="240" w:lineRule="auto"/>
      <w:jc w:val="center"/>
    </w:pPr>
    <w:rPr>
      <w:rFonts w:ascii="Times New Roman" w:hAnsi="Times New Roman"/>
      <w:b/>
      <w:sz w:val="32"/>
      <w:lang w:eastAsia="en-GB"/>
    </w:rPr>
  </w:style>
  <w:style w:type="paragraph" w:customStyle="1" w:styleId="SectionTitle">
    <w:name w:val="SectionTitle"/>
    <w:basedOn w:val="Normalny"/>
    <w:next w:val="Nagwek1"/>
    <w:uiPriority w:val="99"/>
    <w:rsid w:val="00465995"/>
    <w:pPr>
      <w:keepNext/>
      <w:spacing w:before="120" w:after="360" w:line="240" w:lineRule="auto"/>
      <w:jc w:val="center"/>
    </w:pPr>
    <w:rPr>
      <w:rFonts w:ascii="Times New Roman" w:hAnsi="Times New Roman"/>
      <w:b/>
      <w:smallCaps/>
      <w:sz w:val="28"/>
      <w:lang w:eastAsia="en-GB"/>
    </w:rPr>
  </w:style>
  <w:style w:type="paragraph" w:customStyle="1" w:styleId="Annexetitre">
    <w:name w:val="Annexe titre"/>
    <w:basedOn w:val="Normalny"/>
    <w:next w:val="Normalny"/>
    <w:uiPriority w:val="99"/>
    <w:rsid w:val="00465995"/>
    <w:pPr>
      <w:spacing w:before="120" w:after="120" w:line="240" w:lineRule="auto"/>
      <w:jc w:val="center"/>
    </w:pPr>
    <w:rPr>
      <w:rFonts w:ascii="Times New Roman" w:hAnsi="Times New Roman"/>
      <w:b/>
      <w:sz w:val="24"/>
      <w:u w:val="single"/>
      <w:lang w:eastAsia="en-GB"/>
    </w:rPr>
  </w:style>
  <w:style w:type="character" w:customStyle="1" w:styleId="alb-s">
    <w:name w:val="a_lb-s"/>
    <w:qFormat/>
    <w:rsid w:val="006A00D6"/>
    <w:rPr>
      <w:rFonts w:cs="Times New Roman"/>
    </w:rPr>
  </w:style>
  <w:style w:type="character" w:customStyle="1" w:styleId="ListLabel1">
    <w:name w:val="ListLabel 1"/>
    <w:uiPriority w:val="99"/>
    <w:rsid w:val="006A00D6"/>
    <w:rPr>
      <w:b/>
      <w:color w:val="auto"/>
    </w:rPr>
  </w:style>
  <w:style w:type="character" w:customStyle="1" w:styleId="ListLabel2">
    <w:name w:val="ListLabel 2"/>
    <w:uiPriority w:val="99"/>
    <w:rsid w:val="006A00D6"/>
    <w:rPr>
      <w:rFonts w:ascii="Segoe UI" w:hAnsi="Segoe UI"/>
      <w:b/>
    </w:rPr>
  </w:style>
  <w:style w:type="character" w:customStyle="1" w:styleId="ListLabel3">
    <w:name w:val="ListLabel 3"/>
    <w:uiPriority w:val="99"/>
    <w:rsid w:val="006A00D6"/>
    <w:rPr>
      <w:rFonts w:ascii="Segoe UI" w:hAnsi="Segoe UI"/>
      <w:b/>
    </w:rPr>
  </w:style>
  <w:style w:type="character" w:customStyle="1" w:styleId="ListLabel4">
    <w:name w:val="ListLabel 4"/>
    <w:uiPriority w:val="99"/>
    <w:rsid w:val="006A00D6"/>
    <w:rPr>
      <w:rFonts w:ascii="Segoe UI" w:hAnsi="Segoe UI"/>
      <w:b/>
      <w:color w:val="auto"/>
    </w:rPr>
  </w:style>
  <w:style w:type="character" w:customStyle="1" w:styleId="ListLabel5">
    <w:name w:val="ListLabel 5"/>
    <w:uiPriority w:val="99"/>
    <w:rsid w:val="006A00D6"/>
    <w:rPr>
      <w:rFonts w:ascii="Segoe UI" w:hAnsi="Segoe UI"/>
      <w:b/>
    </w:rPr>
  </w:style>
  <w:style w:type="character" w:customStyle="1" w:styleId="ListLabel6">
    <w:name w:val="ListLabel 6"/>
    <w:uiPriority w:val="99"/>
    <w:rsid w:val="006A00D6"/>
    <w:rPr>
      <w:rFonts w:ascii="Segoe UI" w:hAnsi="Segoe UI"/>
      <w:b/>
      <w:color w:val="auto"/>
      <w:sz w:val="22"/>
    </w:rPr>
  </w:style>
  <w:style w:type="character" w:customStyle="1" w:styleId="ListLabel7">
    <w:name w:val="ListLabel 7"/>
    <w:uiPriority w:val="99"/>
    <w:rsid w:val="006A00D6"/>
    <w:rPr>
      <w:rFonts w:ascii="Segoe UI" w:hAnsi="Segoe UI"/>
      <w:b/>
      <w:color w:val="auto"/>
      <w:sz w:val="22"/>
    </w:rPr>
  </w:style>
  <w:style w:type="character" w:customStyle="1" w:styleId="ListLabel8">
    <w:name w:val="ListLabel 8"/>
    <w:uiPriority w:val="99"/>
    <w:rsid w:val="006A00D6"/>
    <w:rPr>
      <w:rFonts w:ascii="Segoe UI" w:hAnsi="Segoe UI"/>
      <w:b/>
      <w:color w:val="auto"/>
    </w:rPr>
  </w:style>
  <w:style w:type="character" w:customStyle="1" w:styleId="ListLabel9">
    <w:name w:val="ListLabel 9"/>
    <w:uiPriority w:val="99"/>
    <w:rsid w:val="006A00D6"/>
    <w:rPr>
      <w:rFonts w:ascii="Segoe UI" w:hAnsi="Segoe UI"/>
      <w:b/>
    </w:rPr>
  </w:style>
  <w:style w:type="character" w:customStyle="1" w:styleId="ListLabel10">
    <w:name w:val="ListLabel 10"/>
    <w:uiPriority w:val="99"/>
    <w:rsid w:val="006A00D6"/>
    <w:rPr>
      <w:b/>
    </w:rPr>
  </w:style>
  <w:style w:type="character" w:customStyle="1" w:styleId="ListLabel11">
    <w:name w:val="ListLabel 11"/>
    <w:uiPriority w:val="99"/>
    <w:rsid w:val="006A00D6"/>
    <w:rPr>
      <w:rFonts w:eastAsia="SimSun"/>
    </w:rPr>
  </w:style>
  <w:style w:type="character" w:customStyle="1" w:styleId="ListLabel12">
    <w:name w:val="ListLabel 12"/>
    <w:uiPriority w:val="99"/>
    <w:rsid w:val="006A00D6"/>
    <w:rPr>
      <w:rFonts w:ascii="Segoe UI" w:hAnsi="Segoe UI"/>
      <w:b/>
      <w:color w:val="auto"/>
      <w:sz w:val="22"/>
    </w:rPr>
  </w:style>
  <w:style w:type="character" w:customStyle="1" w:styleId="ListLabel13">
    <w:name w:val="ListLabel 13"/>
    <w:uiPriority w:val="99"/>
    <w:rsid w:val="006A00D6"/>
    <w:rPr>
      <w:rFonts w:ascii="Segoe UI" w:hAnsi="Segoe UI"/>
      <w:b/>
      <w:sz w:val="22"/>
    </w:rPr>
  </w:style>
  <w:style w:type="character" w:customStyle="1" w:styleId="ListLabel14">
    <w:name w:val="ListLabel 14"/>
    <w:uiPriority w:val="99"/>
    <w:rsid w:val="006A00D6"/>
    <w:rPr>
      <w:b/>
    </w:rPr>
  </w:style>
  <w:style w:type="character" w:customStyle="1" w:styleId="ListLabel15">
    <w:name w:val="ListLabel 15"/>
    <w:uiPriority w:val="99"/>
    <w:rsid w:val="006A00D6"/>
    <w:rPr>
      <w:rFonts w:eastAsia="SimSun"/>
      <w:color w:val="000000"/>
    </w:rPr>
  </w:style>
  <w:style w:type="character" w:customStyle="1" w:styleId="ListLabel16">
    <w:name w:val="ListLabel 16"/>
    <w:uiPriority w:val="99"/>
    <w:rsid w:val="006A00D6"/>
    <w:rPr>
      <w:b/>
      <w:color w:val="auto"/>
    </w:rPr>
  </w:style>
  <w:style w:type="character" w:customStyle="1" w:styleId="ListLabel17">
    <w:name w:val="ListLabel 17"/>
    <w:uiPriority w:val="99"/>
    <w:rsid w:val="006A00D6"/>
    <w:rPr>
      <w:b/>
    </w:rPr>
  </w:style>
  <w:style w:type="character" w:customStyle="1" w:styleId="ListLabel18">
    <w:name w:val="ListLabel 18"/>
    <w:uiPriority w:val="99"/>
    <w:rsid w:val="006A00D6"/>
    <w:rPr>
      <w:rFonts w:ascii="Segoe UI" w:hAnsi="Segoe UI"/>
      <w:b/>
      <w:color w:val="auto"/>
    </w:rPr>
  </w:style>
  <w:style w:type="character" w:customStyle="1" w:styleId="ListLabel19">
    <w:name w:val="ListLabel 19"/>
    <w:uiPriority w:val="99"/>
    <w:rsid w:val="006A00D6"/>
    <w:rPr>
      <w:b/>
    </w:rPr>
  </w:style>
  <w:style w:type="character" w:customStyle="1" w:styleId="ListLabel20">
    <w:name w:val="ListLabel 20"/>
    <w:uiPriority w:val="99"/>
    <w:rsid w:val="006A00D6"/>
  </w:style>
  <w:style w:type="character" w:customStyle="1" w:styleId="ListLabel21">
    <w:name w:val="ListLabel 21"/>
    <w:uiPriority w:val="99"/>
    <w:rsid w:val="006A00D6"/>
  </w:style>
  <w:style w:type="character" w:customStyle="1" w:styleId="ListLabel22">
    <w:name w:val="ListLabel 22"/>
    <w:uiPriority w:val="99"/>
    <w:rsid w:val="006A00D6"/>
  </w:style>
  <w:style w:type="character" w:customStyle="1" w:styleId="ListLabel23">
    <w:name w:val="ListLabel 23"/>
    <w:uiPriority w:val="99"/>
    <w:rsid w:val="006A00D6"/>
  </w:style>
  <w:style w:type="character" w:customStyle="1" w:styleId="ListLabel24">
    <w:name w:val="ListLabel 24"/>
    <w:uiPriority w:val="99"/>
    <w:rsid w:val="006A00D6"/>
  </w:style>
  <w:style w:type="character" w:customStyle="1" w:styleId="ListLabel25">
    <w:name w:val="ListLabel 25"/>
    <w:uiPriority w:val="99"/>
    <w:rsid w:val="006A00D6"/>
  </w:style>
  <w:style w:type="character" w:customStyle="1" w:styleId="ListLabel26">
    <w:name w:val="ListLabel 26"/>
    <w:uiPriority w:val="99"/>
    <w:rsid w:val="006A00D6"/>
    <w:rPr>
      <w:b/>
      <w:color w:val="00B050"/>
    </w:rPr>
  </w:style>
  <w:style w:type="character" w:customStyle="1" w:styleId="ListLabel27">
    <w:name w:val="ListLabel 27"/>
    <w:uiPriority w:val="99"/>
    <w:rsid w:val="006A00D6"/>
    <w:rPr>
      <w:b/>
      <w:color w:val="auto"/>
    </w:rPr>
  </w:style>
  <w:style w:type="character" w:customStyle="1" w:styleId="ListLabel28">
    <w:name w:val="ListLabel 28"/>
    <w:uiPriority w:val="99"/>
    <w:rsid w:val="006A00D6"/>
    <w:rPr>
      <w:b/>
    </w:rPr>
  </w:style>
  <w:style w:type="character" w:customStyle="1" w:styleId="ListLabel29">
    <w:name w:val="ListLabel 29"/>
    <w:uiPriority w:val="99"/>
    <w:rsid w:val="006A00D6"/>
  </w:style>
  <w:style w:type="character" w:customStyle="1" w:styleId="ListLabel30">
    <w:name w:val="ListLabel 30"/>
    <w:uiPriority w:val="99"/>
    <w:rsid w:val="006A00D6"/>
  </w:style>
  <w:style w:type="character" w:customStyle="1" w:styleId="ListLabel31">
    <w:name w:val="ListLabel 31"/>
    <w:uiPriority w:val="99"/>
    <w:rsid w:val="006A00D6"/>
  </w:style>
  <w:style w:type="character" w:customStyle="1" w:styleId="ListLabel32">
    <w:name w:val="ListLabel 32"/>
    <w:uiPriority w:val="99"/>
    <w:rsid w:val="006A00D6"/>
  </w:style>
  <w:style w:type="character" w:customStyle="1" w:styleId="ListLabel33">
    <w:name w:val="ListLabel 33"/>
    <w:uiPriority w:val="99"/>
    <w:rsid w:val="006A00D6"/>
  </w:style>
  <w:style w:type="character" w:customStyle="1" w:styleId="ListLabel34">
    <w:name w:val="ListLabel 34"/>
    <w:uiPriority w:val="99"/>
    <w:rsid w:val="006A00D6"/>
  </w:style>
  <w:style w:type="character" w:customStyle="1" w:styleId="ListLabel35">
    <w:name w:val="ListLabel 35"/>
    <w:uiPriority w:val="99"/>
    <w:rsid w:val="006A00D6"/>
    <w:rPr>
      <w:rFonts w:ascii="Segoe UI" w:hAnsi="Segoe UI"/>
      <w:b/>
    </w:rPr>
  </w:style>
  <w:style w:type="character" w:customStyle="1" w:styleId="ListLabel36">
    <w:name w:val="ListLabel 36"/>
    <w:uiPriority w:val="99"/>
    <w:rsid w:val="006A00D6"/>
  </w:style>
  <w:style w:type="character" w:customStyle="1" w:styleId="ListLabel37">
    <w:name w:val="ListLabel 37"/>
    <w:uiPriority w:val="99"/>
    <w:rsid w:val="006A00D6"/>
    <w:rPr>
      <w:rFonts w:eastAsia="SimSun"/>
    </w:rPr>
  </w:style>
  <w:style w:type="character" w:customStyle="1" w:styleId="ListLabel38">
    <w:name w:val="ListLabel 38"/>
    <w:uiPriority w:val="99"/>
    <w:rsid w:val="006A00D6"/>
    <w:rPr>
      <w:color w:val="auto"/>
    </w:rPr>
  </w:style>
  <w:style w:type="character" w:customStyle="1" w:styleId="ListLabel39">
    <w:name w:val="ListLabel 39"/>
    <w:uiPriority w:val="99"/>
    <w:rsid w:val="006A00D6"/>
    <w:rPr>
      <w:rFonts w:ascii="Segoe UI" w:hAnsi="Segoe UI"/>
      <w:b/>
    </w:rPr>
  </w:style>
  <w:style w:type="character" w:customStyle="1" w:styleId="ListLabel40">
    <w:name w:val="ListLabel 40"/>
    <w:uiPriority w:val="99"/>
    <w:rsid w:val="006A00D6"/>
    <w:rPr>
      <w:rFonts w:eastAsia="SimSun"/>
    </w:rPr>
  </w:style>
  <w:style w:type="character" w:customStyle="1" w:styleId="ListLabel41">
    <w:name w:val="ListLabel 41"/>
    <w:uiPriority w:val="99"/>
    <w:rsid w:val="006A00D6"/>
    <w:rPr>
      <w:b/>
      <w:color w:val="auto"/>
    </w:rPr>
  </w:style>
  <w:style w:type="character" w:customStyle="1" w:styleId="ListLabel42">
    <w:name w:val="ListLabel 42"/>
    <w:uiPriority w:val="99"/>
    <w:rsid w:val="006A00D6"/>
    <w:rPr>
      <w:b/>
    </w:rPr>
  </w:style>
  <w:style w:type="character" w:customStyle="1" w:styleId="ListLabel43">
    <w:name w:val="ListLabel 43"/>
    <w:uiPriority w:val="99"/>
    <w:rsid w:val="006A00D6"/>
  </w:style>
  <w:style w:type="character" w:customStyle="1" w:styleId="ListLabel44">
    <w:name w:val="ListLabel 44"/>
    <w:uiPriority w:val="99"/>
    <w:rsid w:val="006A00D6"/>
  </w:style>
  <w:style w:type="character" w:customStyle="1" w:styleId="ListLabel45">
    <w:name w:val="ListLabel 45"/>
    <w:uiPriority w:val="99"/>
    <w:rsid w:val="006A00D6"/>
  </w:style>
  <w:style w:type="character" w:customStyle="1" w:styleId="ListLabel46">
    <w:name w:val="ListLabel 46"/>
    <w:uiPriority w:val="99"/>
    <w:rsid w:val="006A00D6"/>
    <w:rPr>
      <w:color w:val="auto"/>
    </w:rPr>
  </w:style>
  <w:style w:type="character" w:customStyle="1" w:styleId="ListLabel47">
    <w:name w:val="ListLabel 47"/>
    <w:uiPriority w:val="99"/>
    <w:rsid w:val="006A00D6"/>
    <w:rPr>
      <w:rFonts w:ascii="Segoe UI" w:hAnsi="Segoe UI"/>
      <w:b/>
    </w:rPr>
  </w:style>
  <w:style w:type="character" w:customStyle="1" w:styleId="ListLabel48">
    <w:name w:val="ListLabel 48"/>
    <w:uiPriority w:val="99"/>
    <w:rsid w:val="006A00D6"/>
    <w:rPr>
      <w:rFonts w:ascii="Segoe UI" w:hAnsi="Segoe UI"/>
      <w:b/>
    </w:rPr>
  </w:style>
  <w:style w:type="character" w:customStyle="1" w:styleId="ListLabel49">
    <w:name w:val="ListLabel 49"/>
    <w:uiPriority w:val="99"/>
    <w:rsid w:val="006A00D6"/>
    <w:rPr>
      <w:rFonts w:ascii="Segoe UI" w:hAnsi="Segoe UI"/>
      <w:b/>
      <w:color w:val="auto"/>
    </w:rPr>
  </w:style>
  <w:style w:type="character" w:customStyle="1" w:styleId="ListLabel50">
    <w:name w:val="ListLabel 50"/>
    <w:uiPriority w:val="99"/>
    <w:rsid w:val="006A00D6"/>
    <w:rPr>
      <w:rFonts w:ascii="Segoe UI" w:hAnsi="Segoe UI"/>
      <w:b/>
    </w:rPr>
  </w:style>
  <w:style w:type="character" w:customStyle="1" w:styleId="ListLabel51">
    <w:name w:val="ListLabel 51"/>
    <w:uiPriority w:val="99"/>
    <w:rsid w:val="006A00D6"/>
    <w:rPr>
      <w:rFonts w:ascii="Segoe UI" w:hAnsi="Segoe UI"/>
      <w:b/>
      <w:color w:val="auto"/>
      <w:sz w:val="22"/>
    </w:rPr>
  </w:style>
  <w:style w:type="character" w:customStyle="1" w:styleId="ListLabel52">
    <w:name w:val="ListLabel 52"/>
    <w:uiPriority w:val="99"/>
    <w:rsid w:val="006A00D6"/>
    <w:rPr>
      <w:rFonts w:ascii="Segoe UI" w:hAnsi="Segoe UI"/>
      <w:b/>
      <w:color w:val="auto"/>
      <w:sz w:val="22"/>
    </w:rPr>
  </w:style>
  <w:style w:type="character" w:customStyle="1" w:styleId="ListLabel53">
    <w:name w:val="ListLabel 53"/>
    <w:uiPriority w:val="99"/>
    <w:rsid w:val="006A00D6"/>
    <w:rPr>
      <w:rFonts w:ascii="Segoe UI" w:hAnsi="Segoe UI"/>
      <w:b/>
      <w:color w:val="auto"/>
    </w:rPr>
  </w:style>
  <w:style w:type="character" w:customStyle="1" w:styleId="ListLabel54">
    <w:name w:val="ListLabel 54"/>
    <w:uiPriority w:val="99"/>
    <w:rsid w:val="006A00D6"/>
    <w:rPr>
      <w:rFonts w:ascii="Segoe UI" w:hAnsi="Segoe UI"/>
      <w:b/>
    </w:rPr>
  </w:style>
  <w:style w:type="character" w:customStyle="1" w:styleId="ListLabel55">
    <w:name w:val="ListLabel 55"/>
    <w:uiPriority w:val="99"/>
    <w:rsid w:val="006A00D6"/>
    <w:rPr>
      <w:b/>
    </w:rPr>
  </w:style>
  <w:style w:type="character" w:customStyle="1" w:styleId="ListLabel56">
    <w:name w:val="ListLabel 56"/>
    <w:uiPriority w:val="99"/>
    <w:rsid w:val="006A00D6"/>
    <w:rPr>
      <w:rFonts w:eastAsia="SimSun"/>
    </w:rPr>
  </w:style>
  <w:style w:type="character" w:customStyle="1" w:styleId="ListLabel57">
    <w:name w:val="ListLabel 57"/>
    <w:uiPriority w:val="99"/>
    <w:rsid w:val="006A00D6"/>
    <w:rPr>
      <w:rFonts w:ascii="Segoe UI" w:hAnsi="Segoe UI"/>
      <w:b/>
      <w:color w:val="auto"/>
      <w:sz w:val="22"/>
    </w:rPr>
  </w:style>
  <w:style w:type="character" w:customStyle="1" w:styleId="ListLabel58">
    <w:name w:val="ListLabel 58"/>
    <w:uiPriority w:val="99"/>
    <w:rsid w:val="006A00D6"/>
    <w:rPr>
      <w:rFonts w:ascii="Segoe UI" w:hAnsi="Segoe UI"/>
      <w:b/>
      <w:sz w:val="22"/>
    </w:rPr>
  </w:style>
  <w:style w:type="character" w:customStyle="1" w:styleId="ListLabel59">
    <w:name w:val="ListLabel 59"/>
    <w:uiPriority w:val="99"/>
    <w:rsid w:val="006A00D6"/>
    <w:rPr>
      <w:rFonts w:ascii="Segoe UI" w:hAnsi="Segoe UI"/>
      <w:b/>
      <w:color w:val="auto"/>
    </w:rPr>
  </w:style>
  <w:style w:type="character" w:customStyle="1" w:styleId="ListLabel60">
    <w:name w:val="ListLabel 60"/>
    <w:uiPriority w:val="99"/>
    <w:rsid w:val="006A00D6"/>
    <w:rPr>
      <w:rFonts w:ascii="Segoe UI" w:hAnsi="Segoe UI"/>
      <w:b/>
    </w:rPr>
  </w:style>
  <w:style w:type="character" w:customStyle="1" w:styleId="ListLabel61">
    <w:name w:val="ListLabel 61"/>
    <w:uiPriority w:val="99"/>
    <w:rsid w:val="006A00D6"/>
    <w:rPr>
      <w:rFonts w:ascii="Segoe UI" w:hAnsi="Segoe UI"/>
      <w:b/>
    </w:rPr>
  </w:style>
  <w:style w:type="character" w:customStyle="1" w:styleId="ListLabel62">
    <w:name w:val="ListLabel 62"/>
    <w:uiPriority w:val="99"/>
    <w:rsid w:val="006A00D6"/>
    <w:rPr>
      <w:rFonts w:eastAsia="SimSun"/>
    </w:rPr>
  </w:style>
  <w:style w:type="character" w:customStyle="1" w:styleId="ListLabel63">
    <w:name w:val="ListLabel 63"/>
    <w:uiPriority w:val="99"/>
    <w:rsid w:val="006A00D6"/>
    <w:rPr>
      <w:b/>
      <w:color w:val="auto"/>
    </w:rPr>
  </w:style>
  <w:style w:type="paragraph" w:styleId="Lista">
    <w:name w:val="List"/>
    <w:basedOn w:val="Tekstpodstawowy"/>
    <w:uiPriority w:val="99"/>
    <w:locked/>
    <w:rsid w:val="006A00D6"/>
    <w:rPr>
      <w:rFonts w:cs="Arial"/>
    </w:rPr>
  </w:style>
  <w:style w:type="paragraph" w:styleId="Legenda">
    <w:name w:val="caption"/>
    <w:basedOn w:val="Normalny"/>
    <w:uiPriority w:val="99"/>
    <w:qFormat/>
    <w:locked/>
    <w:rsid w:val="006A00D6"/>
    <w:pPr>
      <w:suppressLineNumbers/>
      <w:spacing w:before="120" w:after="120"/>
    </w:pPr>
    <w:rPr>
      <w:rFonts w:cs="Arial"/>
      <w:i/>
      <w:iCs/>
      <w:sz w:val="24"/>
      <w:szCs w:val="24"/>
    </w:rPr>
  </w:style>
  <w:style w:type="paragraph" w:customStyle="1" w:styleId="Indeks">
    <w:name w:val="Indeks"/>
    <w:basedOn w:val="Normalny"/>
    <w:uiPriority w:val="99"/>
    <w:rsid w:val="006A00D6"/>
    <w:pPr>
      <w:suppressLineNumbers/>
    </w:pPr>
    <w:rPr>
      <w:rFonts w:cs="Arial"/>
    </w:rPr>
  </w:style>
  <w:style w:type="character" w:customStyle="1" w:styleId="font">
    <w:name w:val="font"/>
    <w:uiPriority w:val="99"/>
    <w:rsid w:val="006A00D6"/>
    <w:rPr>
      <w:rFonts w:cs="Times New Roman"/>
    </w:rPr>
  </w:style>
  <w:style w:type="character" w:styleId="Hipercze">
    <w:name w:val="Hyperlink"/>
    <w:uiPriority w:val="99"/>
    <w:semiHidden/>
    <w:locked/>
    <w:rsid w:val="006A00D6"/>
    <w:rPr>
      <w:rFonts w:cs="Times New Roman"/>
      <w:color w:val="0000FF"/>
      <w:u w:val="single"/>
    </w:rPr>
  </w:style>
  <w:style w:type="paragraph" w:styleId="Tekstprzypisukocowego">
    <w:name w:val="endnote text"/>
    <w:basedOn w:val="Normalny"/>
    <w:link w:val="TekstprzypisukocowegoZnak"/>
    <w:uiPriority w:val="99"/>
    <w:semiHidden/>
    <w:locked/>
    <w:rsid w:val="006A00D6"/>
    <w:pPr>
      <w:spacing w:after="0" w:line="240" w:lineRule="auto"/>
    </w:pPr>
    <w:rPr>
      <w:sz w:val="20"/>
      <w:szCs w:val="20"/>
    </w:rPr>
  </w:style>
  <w:style w:type="character" w:customStyle="1" w:styleId="TekstprzypisukocowegoZnak">
    <w:name w:val="Tekst przypisu końcowego Znak"/>
    <w:link w:val="Tekstprzypisukocowego"/>
    <w:uiPriority w:val="99"/>
    <w:semiHidden/>
    <w:locked/>
    <w:rsid w:val="006A00D6"/>
    <w:rPr>
      <w:rFonts w:eastAsia="Times New Roman" w:cs="Times New Roman"/>
      <w:sz w:val="20"/>
      <w:szCs w:val="20"/>
    </w:rPr>
  </w:style>
  <w:style w:type="character" w:styleId="Odwoanieprzypisukocowego">
    <w:name w:val="endnote reference"/>
    <w:uiPriority w:val="99"/>
    <w:semiHidden/>
    <w:locked/>
    <w:rsid w:val="006A00D6"/>
    <w:rPr>
      <w:rFonts w:cs="Times New Roman"/>
      <w:vertAlign w:val="superscript"/>
    </w:rPr>
  </w:style>
  <w:style w:type="table" w:styleId="Tabela-Siatka">
    <w:name w:val="Table Grid"/>
    <w:basedOn w:val="Standardowy"/>
    <w:uiPriority w:val="39"/>
    <w:locked/>
    <w:rsid w:val="006A00D6"/>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n-ref">
    <w:name w:val="fn-ref"/>
    <w:uiPriority w:val="99"/>
    <w:rsid w:val="006A00D6"/>
    <w:rPr>
      <w:rFonts w:cs="Times New Roman"/>
    </w:rPr>
  </w:style>
  <w:style w:type="character" w:customStyle="1" w:styleId="Absatz-Standardschriftart">
    <w:name w:val="Absatz-Standardschriftart"/>
    <w:uiPriority w:val="99"/>
    <w:rsid w:val="00BA2820"/>
  </w:style>
  <w:style w:type="character" w:customStyle="1" w:styleId="WW8Num3z0">
    <w:name w:val="WW8Num3z0"/>
    <w:uiPriority w:val="99"/>
    <w:rsid w:val="00BA2820"/>
  </w:style>
  <w:style w:type="character" w:customStyle="1" w:styleId="WW8Num8z0">
    <w:name w:val="WW8Num8z0"/>
    <w:uiPriority w:val="99"/>
    <w:rsid w:val="00BA2820"/>
    <w:rPr>
      <w:color w:val="auto"/>
    </w:rPr>
  </w:style>
  <w:style w:type="character" w:customStyle="1" w:styleId="Domylnaczcionkaakapitu1">
    <w:name w:val="Domyślna czcionka akapitu1"/>
    <w:uiPriority w:val="99"/>
    <w:rsid w:val="00BA2820"/>
  </w:style>
  <w:style w:type="character" w:customStyle="1" w:styleId="Znakinumeracji">
    <w:name w:val="Znaki numeracji"/>
    <w:uiPriority w:val="99"/>
    <w:rsid w:val="00BA2820"/>
  </w:style>
  <w:style w:type="character" w:customStyle="1" w:styleId="TekstdymkaZnak">
    <w:name w:val="Tekst dymka Znak"/>
    <w:uiPriority w:val="99"/>
    <w:rsid w:val="00BA2820"/>
    <w:rPr>
      <w:rFonts w:ascii="Tahoma" w:eastAsia="SimSun" w:hAnsi="Tahoma"/>
      <w:kern w:val="1"/>
      <w:sz w:val="14"/>
      <w:lang w:eastAsia="hi-IN" w:bidi="hi-IN"/>
    </w:rPr>
  </w:style>
  <w:style w:type="character" w:customStyle="1" w:styleId="NagwekZnak">
    <w:name w:val="Nagłówek Znak"/>
    <w:uiPriority w:val="99"/>
    <w:rsid w:val="00BA2820"/>
    <w:rPr>
      <w:rFonts w:eastAsia="SimSun"/>
      <w:kern w:val="1"/>
      <w:sz w:val="21"/>
      <w:lang w:eastAsia="hi-IN" w:bidi="hi-IN"/>
    </w:rPr>
  </w:style>
  <w:style w:type="character" w:customStyle="1" w:styleId="StopkaZnak">
    <w:name w:val="Stopka Znak"/>
    <w:uiPriority w:val="99"/>
    <w:rsid w:val="00BA2820"/>
    <w:rPr>
      <w:rFonts w:eastAsia="SimSun"/>
      <w:kern w:val="1"/>
      <w:sz w:val="21"/>
      <w:lang w:eastAsia="hi-IN" w:bidi="hi-IN"/>
    </w:rPr>
  </w:style>
  <w:style w:type="character" w:customStyle="1" w:styleId="Symbolewypunktowania">
    <w:name w:val="Symbole wypunktowania"/>
    <w:uiPriority w:val="99"/>
    <w:rsid w:val="00BA2820"/>
    <w:rPr>
      <w:rFonts w:ascii="OpenSymbol" w:eastAsia="OpenSymbol" w:hAnsi="OpenSymbol"/>
    </w:rPr>
  </w:style>
  <w:style w:type="paragraph" w:customStyle="1" w:styleId="Nagwek20">
    <w:name w:val="Nagłówek2"/>
    <w:basedOn w:val="Normalny"/>
    <w:next w:val="Tekstpodstawowy"/>
    <w:uiPriority w:val="99"/>
    <w:rsid w:val="00BA2820"/>
    <w:pPr>
      <w:keepNext/>
      <w:widowControl w:val="0"/>
      <w:suppressAutoHyphens/>
      <w:spacing w:before="240" w:after="120" w:line="240" w:lineRule="auto"/>
    </w:pPr>
    <w:rPr>
      <w:rFonts w:ascii="Arial" w:eastAsia="Microsoft YaHei" w:hAnsi="Arial" w:cs="Mangal"/>
      <w:kern w:val="1"/>
      <w:sz w:val="28"/>
      <w:szCs w:val="28"/>
      <w:lang w:eastAsia="hi-IN" w:bidi="hi-IN"/>
    </w:rPr>
  </w:style>
  <w:style w:type="paragraph" w:customStyle="1" w:styleId="Podpis1">
    <w:name w:val="Podpis1"/>
    <w:basedOn w:val="Normalny"/>
    <w:uiPriority w:val="99"/>
    <w:rsid w:val="00BA2820"/>
    <w:pPr>
      <w:widowControl w:val="0"/>
      <w:suppressLineNumbers/>
      <w:suppressAutoHyphens/>
      <w:spacing w:before="120" w:after="120" w:line="240" w:lineRule="auto"/>
    </w:pPr>
    <w:rPr>
      <w:rFonts w:ascii="Times New Roman" w:eastAsia="SimSun" w:hAnsi="Times New Roman" w:cs="Mangal"/>
      <w:i/>
      <w:iCs/>
      <w:kern w:val="1"/>
      <w:sz w:val="24"/>
      <w:szCs w:val="24"/>
      <w:lang w:eastAsia="hi-IN" w:bidi="hi-IN"/>
    </w:rPr>
  </w:style>
  <w:style w:type="paragraph" w:customStyle="1" w:styleId="Nagwek10">
    <w:name w:val="Nagłówek1"/>
    <w:basedOn w:val="Normalny"/>
    <w:next w:val="Tekstpodstawowy"/>
    <w:uiPriority w:val="99"/>
    <w:rsid w:val="00BA2820"/>
    <w:pPr>
      <w:keepNext/>
      <w:widowControl w:val="0"/>
      <w:suppressAutoHyphens/>
      <w:spacing w:before="240" w:after="120" w:line="240" w:lineRule="auto"/>
    </w:pPr>
    <w:rPr>
      <w:rFonts w:ascii="Arial" w:eastAsia="Microsoft YaHei" w:hAnsi="Arial" w:cs="Mangal"/>
      <w:kern w:val="1"/>
      <w:sz w:val="28"/>
      <w:szCs w:val="28"/>
      <w:lang w:eastAsia="hi-IN" w:bidi="hi-IN"/>
    </w:rPr>
  </w:style>
  <w:style w:type="paragraph" w:customStyle="1" w:styleId="Legenda1">
    <w:name w:val="Legenda1"/>
    <w:basedOn w:val="Normalny"/>
    <w:uiPriority w:val="99"/>
    <w:rsid w:val="00BA2820"/>
    <w:pPr>
      <w:widowControl w:val="0"/>
      <w:suppressLineNumbers/>
      <w:suppressAutoHyphens/>
      <w:spacing w:before="120" w:after="120" w:line="240" w:lineRule="auto"/>
    </w:pPr>
    <w:rPr>
      <w:rFonts w:ascii="Times New Roman" w:eastAsia="SimSun" w:hAnsi="Times New Roman" w:cs="Mangal"/>
      <w:i/>
      <w:iCs/>
      <w:kern w:val="1"/>
      <w:sz w:val="24"/>
      <w:szCs w:val="24"/>
      <w:lang w:eastAsia="hi-IN" w:bidi="hi-IN"/>
    </w:rPr>
  </w:style>
  <w:style w:type="paragraph" w:customStyle="1" w:styleId="Cytaty">
    <w:name w:val="Cytaty"/>
    <w:basedOn w:val="Normalny"/>
    <w:uiPriority w:val="99"/>
    <w:rsid w:val="00BA2820"/>
    <w:pPr>
      <w:widowControl w:val="0"/>
      <w:suppressAutoHyphens/>
      <w:spacing w:after="283" w:line="240" w:lineRule="auto"/>
      <w:ind w:left="567" w:right="567"/>
    </w:pPr>
    <w:rPr>
      <w:rFonts w:ascii="Times New Roman" w:eastAsia="SimSun" w:hAnsi="Times New Roman" w:cs="Mangal"/>
      <w:kern w:val="1"/>
      <w:sz w:val="24"/>
      <w:szCs w:val="24"/>
      <w:lang w:eastAsia="hi-IN" w:bidi="hi-IN"/>
    </w:rPr>
  </w:style>
  <w:style w:type="paragraph" w:styleId="Tytu">
    <w:name w:val="Title"/>
    <w:basedOn w:val="Nagwek10"/>
    <w:next w:val="Tekstpodstawowy"/>
    <w:link w:val="TytuZnak"/>
    <w:uiPriority w:val="99"/>
    <w:qFormat/>
    <w:rsid w:val="00BA2820"/>
    <w:pPr>
      <w:jc w:val="center"/>
    </w:pPr>
    <w:rPr>
      <w:b/>
      <w:bCs/>
      <w:sz w:val="36"/>
      <w:szCs w:val="36"/>
    </w:rPr>
  </w:style>
  <w:style w:type="character" w:customStyle="1" w:styleId="TytuZnak">
    <w:name w:val="Tytuł Znak"/>
    <w:link w:val="Tytu"/>
    <w:uiPriority w:val="10"/>
    <w:rsid w:val="004554F0"/>
    <w:rPr>
      <w:rFonts w:ascii="Cambria" w:eastAsia="Times New Roman" w:hAnsi="Cambria" w:cs="Times New Roman"/>
      <w:b/>
      <w:bCs/>
      <w:kern w:val="28"/>
      <w:sz w:val="32"/>
      <w:szCs w:val="32"/>
    </w:rPr>
  </w:style>
  <w:style w:type="paragraph" w:styleId="Podtytu">
    <w:name w:val="Subtitle"/>
    <w:basedOn w:val="Nagwek10"/>
    <w:next w:val="Tekstpodstawowy"/>
    <w:link w:val="PodtytuZnak"/>
    <w:uiPriority w:val="99"/>
    <w:qFormat/>
    <w:rsid w:val="00BA2820"/>
    <w:pPr>
      <w:jc w:val="center"/>
    </w:pPr>
    <w:rPr>
      <w:i/>
      <w:iCs/>
    </w:rPr>
  </w:style>
  <w:style w:type="character" w:customStyle="1" w:styleId="PodtytuZnak">
    <w:name w:val="Podtytuł Znak"/>
    <w:link w:val="Podtytu"/>
    <w:uiPriority w:val="11"/>
    <w:rsid w:val="004554F0"/>
    <w:rPr>
      <w:rFonts w:ascii="Cambria" w:eastAsia="Times New Roman" w:hAnsi="Cambria" w:cs="Times New Roman"/>
      <w:sz w:val="24"/>
      <w:szCs w:val="24"/>
    </w:rPr>
  </w:style>
  <w:style w:type="paragraph" w:customStyle="1" w:styleId="Zawartotabeli">
    <w:name w:val="Zawartość tabeli"/>
    <w:basedOn w:val="Normalny"/>
    <w:uiPriority w:val="99"/>
    <w:rsid w:val="00BA2820"/>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paragraph" w:customStyle="1" w:styleId="Nagwektabeli">
    <w:name w:val="Nagłówek tabeli"/>
    <w:basedOn w:val="Zawartotabeli"/>
    <w:uiPriority w:val="99"/>
    <w:rsid w:val="00BA2820"/>
    <w:pPr>
      <w:jc w:val="center"/>
    </w:pPr>
    <w:rPr>
      <w:b/>
      <w:bCs/>
    </w:rPr>
  </w:style>
  <w:style w:type="character" w:customStyle="1" w:styleId="ZnakZnak1">
    <w:name w:val="Znak Znak1"/>
    <w:uiPriority w:val="99"/>
    <w:rsid w:val="00BA2820"/>
    <w:rPr>
      <w:rFonts w:eastAsia="SimSun"/>
      <w:kern w:val="1"/>
      <w:sz w:val="18"/>
      <w:lang w:eastAsia="hi-IN" w:bidi="hi-IN"/>
    </w:rPr>
  </w:style>
  <w:style w:type="character" w:customStyle="1" w:styleId="ZnakZnak3">
    <w:name w:val="Znak Znak3"/>
    <w:uiPriority w:val="99"/>
    <w:semiHidden/>
    <w:rsid w:val="00BA2820"/>
    <w:rPr>
      <w:rFonts w:eastAsia="SimSun"/>
      <w:b/>
      <w:kern w:val="1"/>
      <w:sz w:val="18"/>
      <w:lang w:eastAsia="hi-IN" w:bidi="hi-IN"/>
    </w:rPr>
  </w:style>
  <w:style w:type="character" w:styleId="Pogrubienie">
    <w:name w:val="Strong"/>
    <w:uiPriority w:val="99"/>
    <w:qFormat/>
    <w:rsid w:val="00BA2820"/>
    <w:rPr>
      <w:b/>
    </w:rPr>
  </w:style>
  <w:style w:type="character" w:customStyle="1" w:styleId="highlight">
    <w:name w:val="highlight"/>
    <w:uiPriority w:val="99"/>
    <w:rsid w:val="00BA2820"/>
  </w:style>
  <w:style w:type="character" w:customStyle="1" w:styleId="ZnakZnak2">
    <w:name w:val="Znak Znak2"/>
    <w:uiPriority w:val="99"/>
    <w:rsid w:val="00BA2820"/>
    <w:rPr>
      <w:rFonts w:eastAsia="SimSun"/>
      <w:kern w:val="1"/>
      <w:sz w:val="24"/>
      <w:lang w:eastAsia="hi-IN" w:bidi="hi-IN"/>
    </w:rPr>
  </w:style>
  <w:style w:type="character" w:customStyle="1" w:styleId="hiddenspellerror">
    <w:name w:val="hiddenspellerror"/>
    <w:uiPriority w:val="99"/>
    <w:rsid w:val="00BA2820"/>
  </w:style>
  <w:style w:type="character" w:customStyle="1" w:styleId="AkapitzlistZnak">
    <w:name w:val="Akapit z listą Znak"/>
    <w:aliases w:val="normalny tekst Znak,Numerowanie Znak,Akapit z listą BS Znak,Kolorowa lista — akcent 11 Znak,List Paragraph Znak,Akapit z listą3 Znak,Obiekt Znak,BulletC Znak,Akapit z listą31 Znak,NOWY Znak,Akapit z listą32 Znak,CW_Lista Znak,L1 Znak"/>
    <w:uiPriority w:val="99"/>
    <w:qFormat/>
    <w:locked/>
    <w:rsid w:val="00BA2820"/>
    <w:rPr>
      <w:rFonts w:ascii="Calibri" w:eastAsia="Times New Roman" w:hAnsi="Calibri"/>
      <w:kern w:val="1"/>
      <w:sz w:val="22"/>
      <w:lang w:eastAsia="ar-SA" w:bidi="ar-SA"/>
    </w:rPr>
  </w:style>
  <w:style w:type="character" w:customStyle="1" w:styleId="Odwoaniedokomentarza1">
    <w:name w:val="Odwołanie do komentarza1"/>
    <w:uiPriority w:val="99"/>
    <w:rsid w:val="00BA2820"/>
    <w:rPr>
      <w:sz w:val="16"/>
    </w:rPr>
  </w:style>
  <w:style w:type="paragraph" w:customStyle="1" w:styleId="standard0">
    <w:name w:val="standard"/>
    <w:basedOn w:val="Normalny"/>
    <w:uiPriority w:val="99"/>
    <w:rsid w:val="00BA2820"/>
    <w:pPr>
      <w:spacing w:before="100" w:beforeAutospacing="1" w:after="100" w:afterAutospacing="1" w:line="240" w:lineRule="auto"/>
    </w:pPr>
    <w:rPr>
      <w:rFonts w:ascii="Times New Roman" w:hAnsi="Times New Roman"/>
      <w:sz w:val="24"/>
      <w:szCs w:val="24"/>
    </w:rPr>
  </w:style>
  <w:style w:type="paragraph" w:customStyle="1" w:styleId="msonormalmrcssattr">
    <w:name w:val="msonormal_mr_css_attr"/>
    <w:basedOn w:val="Normalny"/>
    <w:uiPriority w:val="99"/>
    <w:rsid w:val="00BA2820"/>
    <w:pPr>
      <w:spacing w:before="100" w:beforeAutospacing="1" w:after="100" w:afterAutospacing="1" w:line="240" w:lineRule="auto"/>
    </w:pPr>
    <w:rPr>
      <w:rFonts w:ascii="Times New Roman" w:hAnsi="Times New Roman"/>
      <w:sz w:val="24"/>
      <w:szCs w:val="24"/>
    </w:rPr>
  </w:style>
  <w:style w:type="numbering" w:customStyle="1" w:styleId="WWNum35">
    <w:name w:val="WWNum35"/>
    <w:rsid w:val="004554F0"/>
    <w:pPr>
      <w:numPr>
        <w:numId w:val="3"/>
      </w:numPr>
    </w:pPr>
  </w:style>
  <w:style w:type="numbering" w:customStyle="1" w:styleId="WWNum2">
    <w:name w:val="WWNum2"/>
    <w:rsid w:val="004554F0"/>
    <w:pPr>
      <w:numPr>
        <w:numId w:val="2"/>
      </w:numPr>
    </w:pPr>
  </w:style>
  <w:style w:type="numbering" w:customStyle="1" w:styleId="WWNum13">
    <w:name w:val="WWNum13"/>
    <w:rsid w:val="004554F0"/>
    <w:pPr>
      <w:numPr>
        <w:numId w:val="1"/>
      </w:numPr>
    </w:pPr>
  </w:style>
  <w:style w:type="character" w:customStyle="1" w:styleId="markedcontent">
    <w:name w:val="markedcontent"/>
    <w:basedOn w:val="Domylnaczcionkaakapitu"/>
    <w:rsid w:val="0043320C"/>
  </w:style>
  <w:style w:type="character" w:styleId="Uwydatnienie">
    <w:name w:val="Emphasis"/>
    <w:uiPriority w:val="20"/>
    <w:qFormat/>
    <w:rsid w:val="00A80049"/>
    <w:rPr>
      <w:i/>
      <w:iCs/>
    </w:rPr>
  </w:style>
</w:styles>
</file>

<file path=word/webSettings.xml><?xml version="1.0" encoding="utf-8"?>
<w:webSettings xmlns:r="http://schemas.openxmlformats.org/officeDocument/2006/relationships" xmlns:w="http://schemas.openxmlformats.org/wordprocessingml/2006/main">
  <w:divs>
    <w:div w:id="1352145639">
      <w:marLeft w:val="0"/>
      <w:marRight w:val="0"/>
      <w:marTop w:val="0"/>
      <w:marBottom w:val="0"/>
      <w:divBdr>
        <w:top w:val="none" w:sz="0" w:space="0" w:color="auto"/>
        <w:left w:val="none" w:sz="0" w:space="0" w:color="auto"/>
        <w:bottom w:val="none" w:sz="0" w:space="0" w:color="auto"/>
        <w:right w:val="none" w:sz="0" w:space="0" w:color="auto"/>
      </w:divBdr>
    </w:div>
    <w:div w:id="1352145646">
      <w:marLeft w:val="0"/>
      <w:marRight w:val="0"/>
      <w:marTop w:val="0"/>
      <w:marBottom w:val="0"/>
      <w:divBdr>
        <w:top w:val="none" w:sz="0" w:space="0" w:color="auto"/>
        <w:left w:val="none" w:sz="0" w:space="0" w:color="auto"/>
        <w:bottom w:val="none" w:sz="0" w:space="0" w:color="auto"/>
        <w:right w:val="none" w:sz="0" w:space="0" w:color="auto"/>
      </w:divBdr>
      <w:divsChild>
        <w:div w:id="1352145640">
          <w:marLeft w:val="0"/>
          <w:marRight w:val="0"/>
          <w:marTop w:val="72"/>
          <w:marBottom w:val="0"/>
          <w:divBdr>
            <w:top w:val="none" w:sz="0" w:space="0" w:color="auto"/>
            <w:left w:val="none" w:sz="0" w:space="0" w:color="auto"/>
            <w:bottom w:val="none" w:sz="0" w:space="0" w:color="auto"/>
            <w:right w:val="none" w:sz="0" w:space="0" w:color="auto"/>
          </w:divBdr>
          <w:divsChild>
            <w:div w:id="1352145638">
              <w:marLeft w:val="360"/>
              <w:marRight w:val="0"/>
              <w:marTop w:val="0"/>
              <w:marBottom w:val="72"/>
              <w:divBdr>
                <w:top w:val="none" w:sz="0" w:space="0" w:color="auto"/>
                <w:left w:val="none" w:sz="0" w:space="0" w:color="auto"/>
                <w:bottom w:val="none" w:sz="0" w:space="0" w:color="auto"/>
                <w:right w:val="none" w:sz="0" w:space="0" w:color="auto"/>
              </w:divBdr>
              <w:divsChild>
                <w:div w:id="1352145667">
                  <w:marLeft w:val="0"/>
                  <w:marRight w:val="0"/>
                  <w:marTop w:val="0"/>
                  <w:marBottom w:val="0"/>
                  <w:divBdr>
                    <w:top w:val="none" w:sz="0" w:space="0" w:color="auto"/>
                    <w:left w:val="none" w:sz="0" w:space="0" w:color="auto"/>
                    <w:bottom w:val="none" w:sz="0" w:space="0" w:color="auto"/>
                    <w:right w:val="none" w:sz="0" w:space="0" w:color="auto"/>
                  </w:divBdr>
                </w:div>
              </w:divsChild>
            </w:div>
            <w:div w:id="1352145642">
              <w:marLeft w:val="360"/>
              <w:marRight w:val="0"/>
              <w:marTop w:val="72"/>
              <w:marBottom w:val="72"/>
              <w:divBdr>
                <w:top w:val="none" w:sz="0" w:space="0" w:color="auto"/>
                <w:left w:val="none" w:sz="0" w:space="0" w:color="auto"/>
                <w:bottom w:val="none" w:sz="0" w:space="0" w:color="auto"/>
                <w:right w:val="none" w:sz="0" w:space="0" w:color="auto"/>
              </w:divBdr>
              <w:divsChild>
                <w:div w:id="1352145643">
                  <w:marLeft w:val="0"/>
                  <w:marRight w:val="0"/>
                  <w:marTop w:val="0"/>
                  <w:marBottom w:val="0"/>
                  <w:divBdr>
                    <w:top w:val="none" w:sz="0" w:space="0" w:color="auto"/>
                    <w:left w:val="none" w:sz="0" w:space="0" w:color="auto"/>
                    <w:bottom w:val="none" w:sz="0" w:space="0" w:color="auto"/>
                    <w:right w:val="none" w:sz="0" w:space="0" w:color="auto"/>
                  </w:divBdr>
                </w:div>
              </w:divsChild>
            </w:div>
            <w:div w:id="1352145644">
              <w:marLeft w:val="360"/>
              <w:marRight w:val="0"/>
              <w:marTop w:val="0"/>
              <w:marBottom w:val="72"/>
              <w:divBdr>
                <w:top w:val="none" w:sz="0" w:space="0" w:color="auto"/>
                <w:left w:val="none" w:sz="0" w:space="0" w:color="auto"/>
                <w:bottom w:val="none" w:sz="0" w:space="0" w:color="auto"/>
                <w:right w:val="none" w:sz="0" w:space="0" w:color="auto"/>
              </w:divBdr>
              <w:divsChild>
                <w:div w:id="1352145641">
                  <w:marLeft w:val="0"/>
                  <w:marRight w:val="0"/>
                  <w:marTop w:val="0"/>
                  <w:marBottom w:val="0"/>
                  <w:divBdr>
                    <w:top w:val="none" w:sz="0" w:space="0" w:color="auto"/>
                    <w:left w:val="none" w:sz="0" w:space="0" w:color="auto"/>
                    <w:bottom w:val="none" w:sz="0" w:space="0" w:color="auto"/>
                    <w:right w:val="none" w:sz="0" w:space="0" w:color="auto"/>
                  </w:divBdr>
                </w:div>
              </w:divsChild>
            </w:div>
            <w:div w:id="1352145665">
              <w:marLeft w:val="360"/>
              <w:marRight w:val="0"/>
              <w:marTop w:val="0"/>
              <w:marBottom w:val="72"/>
              <w:divBdr>
                <w:top w:val="none" w:sz="0" w:space="0" w:color="auto"/>
                <w:left w:val="none" w:sz="0" w:space="0" w:color="auto"/>
                <w:bottom w:val="none" w:sz="0" w:space="0" w:color="auto"/>
                <w:right w:val="none" w:sz="0" w:space="0" w:color="auto"/>
              </w:divBdr>
              <w:divsChild>
                <w:div w:id="1352145668">
                  <w:marLeft w:val="0"/>
                  <w:marRight w:val="0"/>
                  <w:marTop w:val="0"/>
                  <w:marBottom w:val="0"/>
                  <w:divBdr>
                    <w:top w:val="none" w:sz="0" w:space="0" w:color="auto"/>
                    <w:left w:val="none" w:sz="0" w:space="0" w:color="auto"/>
                    <w:bottom w:val="none" w:sz="0" w:space="0" w:color="auto"/>
                    <w:right w:val="none" w:sz="0" w:space="0" w:color="auto"/>
                  </w:divBdr>
                </w:div>
              </w:divsChild>
            </w:div>
            <w:div w:id="1352145666">
              <w:marLeft w:val="0"/>
              <w:marRight w:val="0"/>
              <w:marTop w:val="0"/>
              <w:marBottom w:val="0"/>
              <w:divBdr>
                <w:top w:val="none" w:sz="0" w:space="0" w:color="auto"/>
                <w:left w:val="none" w:sz="0" w:space="0" w:color="auto"/>
                <w:bottom w:val="none" w:sz="0" w:space="0" w:color="auto"/>
                <w:right w:val="none" w:sz="0" w:space="0" w:color="auto"/>
              </w:divBdr>
            </w:div>
          </w:divsChild>
        </w:div>
        <w:div w:id="1352145645">
          <w:marLeft w:val="0"/>
          <w:marRight w:val="0"/>
          <w:marTop w:val="72"/>
          <w:marBottom w:val="0"/>
          <w:divBdr>
            <w:top w:val="none" w:sz="0" w:space="0" w:color="auto"/>
            <w:left w:val="none" w:sz="0" w:space="0" w:color="auto"/>
            <w:bottom w:val="none" w:sz="0" w:space="0" w:color="auto"/>
            <w:right w:val="none" w:sz="0" w:space="0" w:color="auto"/>
          </w:divBdr>
          <w:divsChild>
            <w:div w:id="1352145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145649">
      <w:marLeft w:val="0"/>
      <w:marRight w:val="0"/>
      <w:marTop w:val="0"/>
      <w:marBottom w:val="0"/>
      <w:divBdr>
        <w:top w:val="none" w:sz="0" w:space="0" w:color="auto"/>
        <w:left w:val="none" w:sz="0" w:space="0" w:color="auto"/>
        <w:bottom w:val="none" w:sz="0" w:space="0" w:color="auto"/>
        <w:right w:val="none" w:sz="0" w:space="0" w:color="auto"/>
      </w:divBdr>
      <w:divsChild>
        <w:div w:id="1352145648">
          <w:marLeft w:val="360"/>
          <w:marRight w:val="0"/>
          <w:marTop w:val="72"/>
          <w:marBottom w:val="72"/>
          <w:divBdr>
            <w:top w:val="none" w:sz="0" w:space="0" w:color="auto"/>
            <w:left w:val="none" w:sz="0" w:space="0" w:color="auto"/>
            <w:bottom w:val="none" w:sz="0" w:space="0" w:color="auto"/>
            <w:right w:val="none" w:sz="0" w:space="0" w:color="auto"/>
          </w:divBdr>
        </w:div>
        <w:div w:id="1352145658">
          <w:marLeft w:val="360"/>
          <w:marRight w:val="0"/>
          <w:marTop w:val="0"/>
          <w:marBottom w:val="72"/>
          <w:divBdr>
            <w:top w:val="none" w:sz="0" w:space="0" w:color="auto"/>
            <w:left w:val="none" w:sz="0" w:space="0" w:color="auto"/>
            <w:bottom w:val="none" w:sz="0" w:space="0" w:color="auto"/>
            <w:right w:val="none" w:sz="0" w:space="0" w:color="auto"/>
          </w:divBdr>
        </w:div>
        <w:div w:id="1352145663">
          <w:marLeft w:val="360"/>
          <w:marRight w:val="0"/>
          <w:marTop w:val="0"/>
          <w:marBottom w:val="72"/>
          <w:divBdr>
            <w:top w:val="none" w:sz="0" w:space="0" w:color="auto"/>
            <w:left w:val="none" w:sz="0" w:space="0" w:color="auto"/>
            <w:bottom w:val="none" w:sz="0" w:space="0" w:color="auto"/>
            <w:right w:val="none" w:sz="0" w:space="0" w:color="auto"/>
          </w:divBdr>
        </w:div>
      </w:divsChild>
    </w:div>
    <w:div w:id="1352145650">
      <w:marLeft w:val="0"/>
      <w:marRight w:val="0"/>
      <w:marTop w:val="0"/>
      <w:marBottom w:val="0"/>
      <w:divBdr>
        <w:top w:val="none" w:sz="0" w:space="0" w:color="auto"/>
        <w:left w:val="none" w:sz="0" w:space="0" w:color="auto"/>
        <w:bottom w:val="none" w:sz="0" w:space="0" w:color="auto"/>
        <w:right w:val="none" w:sz="0" w:space="0" w:color="auto"/>
      </w:divBdr>
      <w:divsChild>
        <w:div w:id="1352145652">
          <w:marLeft w:val="360"/>
          <w:marRight w:val="0"/>
          <w:marTop w:val="0"/>
          <w:marBottom w:val="72"/>
          <w:divBdr>
            <w:top w:val="none" w:sz="0" w:space="0" w:color="auto"/>
            <w:left w:val="none" w:sz="0" w:space="0" w:color="auto"/>
            <w:bottom w:val="none" w:sz="0" w:space="0" w:color="auto"/>
            <w:right w:val="none" w:sz="0" w:space="0" w:color="auto"/>
          </w:divBdr>
          <w:divsChild>
            <w:div w:id="1352145661">
              <w:marLeft w:val="0"/>
              <w:marRight w:val="0"/>
              <w:marTop w:val="0"/>
              <w:marBottom w:val="0"/>
              <w:divBdr>
                <w:top w:val="none" w:sz="0" w:space="0" w:color="auto"/>
                <w:left w:val="none" w:sz="0" w:space="0" w:color="auto"/>
                <w:bottom w:val="none" w:sz="0" w:space="0" w:color="auto"/>
                <w:right w:val="none" w:sz="0" w:space="0" w:color="auto"/>
              </w:divBdr>
            </w:div>
          </w:divsChild>
        </w:div>
        <w:div w:id="1352145657">
          <w:marLeft w:val="360"/>
          <w:marRight w:val="0"/>
          <w:marTop w:val="0"/>
          <w:marBottom w:val="72"/>
          <w:divBdr>
            <w:top w:val="none" w:sz="0" w:space="0" w:color="auto"/>
            <w:left w:val="none" w:sz="0" w:space="0" w:color="auto"/>
            <w:bottom w:val="none" w:sz="0" w:space="0" w:color="auto"/>
            <w:right w:val="none" w:sz="0" w:space="0" w:color="auto"/>
          </w:divBdr>
          <w:divsChild>
            <w:div w:id="1352145655">
              <w:marLeft w:val="0"/>
              <w:marRight w:val="0"/>
              <w:marTop w:val="0"/>
              <w:marBottom w:val="0"/>
              <w:divBdr>
                <w:top w:val="none" w:sz="0" w:space="0" w:color="auto"/>
                <w:left w:val="none" w:sz="0" w:space="0" w:color="auto"/>
                <w:bottom w:val="none" w:sz="0" w:space="0" w:color="auto"/>
                <w:right w:val="none" w:sz="0" w:space="0" w:color="auto"/>
              </w:divBdr>
            </w:div>
          </w:divsChild>
        </w:div>
        <w:div w:id="1352145659">
          <w:marLeft w:val="360"/>
          <w:marRight w:val="0"/>
          <w:marTop w:val="72"/>
          <w:marBottom w:val="72"/>
          <w:divBdr>
            <w:top w:val="none" w:sz="0" w:space="0" w:color="auto"/>
            <w:left w:val="none" w:sz="0" w:space="0" w:color="auto"/>
            <w:bottom w:val="none" w:sz="0" w:space="0" w:color="auto"/>
            <w:right w:val="none" w:sz="0" w:space="0" w:color="auto"/>
          </w:divBdr>
          <w:divsChild>
            <w:div w:id="135214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145654">
      <w:marLeft w:val="0"/>
      <w:marRight w:val="0"/>
      <w:marTop w:val="0"/>
      <w:marBottom w:val="0"/>
      <w:divBdr>
        <w:top w:val="none" w:sz="0" w:space="0" w:color="auto"/>
        <w:left w:val="none" w:sz="0" w:space="0" w:color="auto"/>
        <w:bottom w:val="none" w:sz="0" w:space="0" w:color="auto"/>
        <w:right w:val="none" w:sz="0" w:space="0" w:color="auto"/>
      </w:divBdr>
      <w:divsChild>
        <w:div w:id="1352145647">
          <w:marLeft w:val="360"/>
          <w:marRight w:val="0"/>
          <w:marTop w:val="0"/>
          <w:marBottom w:val="72"/>
          <w:divBdr>
            <w:top w:val="none" w:sz="0" w:space="0" w:color="auto"/>
            <w:left w:val="none" w:sz="0" w:space="0" w:color="auto"/>
            <w:bottom w:val="none" w:sz="0" w:space="0" w:color="auto"/>
            <w:right w:val="none" w:sz="0" w:space="0" w:color="auto"/>
          </w:divBdr>
        </w:div>
        <w:div w:id="1352145651">
          <w:marLeft w:val="360"/>
          <w:marRight w:val="0"/>
          <w:marTop w:val="0"/>
          <w:marBottom w:val="72"/>
          <w:divBdr>
            <w:top w:val="none" w:sz="0" w:space="0" w:color="auto"/>
            <w:left w:val="none" w:sz="0" w:space="0" w:color="auto"/>
            <w:bottom w:val="none" w:sz="0" w:space="0" w:color="auto"/>
            <w:right w:val="none" w:sz="0" w:space="0" w:color="auto"/>
          </w:divBdr>
        </w:div>
        <w:div w:id="1352145653">
          <w:marLeft w:val="360"/>
          <w:marRight w:val="0"/>
          <w:marTop w:val="72"/>
          <w:marBottom w:val="72"/>
          <w:divBdr>
            <w:top w:val="none" w:sz="0" w:space="0" w:color="auto"/>
            <w:left w:val="none" w:sz="0" w:space="0" w:color="auto"/>
            <w:bottom w:val="none" w:sz="0" w:space="0" w:color="auto"/>
            <w:right w:val="none" w:sz="0" w:space="0" w:color="auto"/>
          </w:divBdr>
        </w:div>
        <w:div w:id="1352145660">
          <w:marLeft w:val="360"/>
          <w:marRight w:val="0"/>
          <w:marTop w:val="0"/>
          <w:marBottom w:val="72"/>
          <w:divBdr>
            <w:top w:val="none" w:sz="0" w:space="0" w:color="auto"/>
            <w:left w:val="none" w:sz="0" w:space="0" w:color="auto"/>
            <w:bottom w:val="none" w:sz="0" w:space="0" w:color="auto"/>
            <w:right w:val="none" w:sz="0" w:space="0" w:color="auto"/>
          </w:divBdr>
        </w:div>
      </w:divsChild>
    </w:div>
    <w:div w:id="135214566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gloszenia@zuk-stargard.pl"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od@zuk-stargard.p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zuk@zuk-stargard.p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lex.online.wolterskluwer.pl/WKPLOnline/index.rpc" TargetMode="External"/><Relationship Id="rId4" Type="http://schemas.openxmlformats.org/officeDocument/2006/relationships/settings" Target="settings.xml"/><Relationship Id="rId9" Type="http://schemas.openxmlformats.org/officeDocument/2006/relationships/hyperlink" Target="mailto:zgloszenia@zuk-stargard.pl"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822A7F-2995-45AB-BBDF-983DFB67E7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2692</TotalTime>
  <Pages>62</Pages>
  <Words>20789</Words>
  <Characters>124737</Characters>
  <Application>Microsoft Office Word</Application>
  <DocSecurity>0</DocSecurity>
  <Lines>1039</Lines>
  <Paragraphs>290</Paragraphs>
  <ScaleCrop>false</ScaleCrop>
  <HeadingPairs>
    <vt:vector size="2" baseType="variant">
      <vt:variant>
        <vt:lpstr>Tytuł</vt:lpstr>
      </vt:variant>
      <vt:variant>
        <vt:i4>1</vt:i4>
      </vt:variant>
    </vt:vector>
  </HeadingPairs>
  <TitlesOfParts>
    <vt:vector size="1" baseType="lpstr">
      <vt:lpstr>Załącznik nr 1 do SIWZ</vt:lpstr>
    </vt:vector>
  </TitlesOfParts>
  <Company/>
  <LinksUpToDate>false</LinksUpToDate>
  <CharactersWithSpaces>145236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1 do SIWZ</dc:title>
  <dc:subject/>
  <dc:creator>vaio</dc:creator>
  <cp:keywords/>
  <dc:description/>
  <cp:lastModifiedBy>Honorata Siry-Jabłońska</cp:lastModifiedBy>
  <cp:revision>196</cp:revision>
  <cp:lastPrinted>2022-10-12T06:02:00Z</cp:lastPrinted>
  <dcterms:created xsi:type="dcterms:W3CDTF">2021-06-13T10:01:00Z</dcterms:created>
  <dcterms:modified xsi:type="dcterms:W3CDTF">2022-11-27T19:01:00Z</dcterms:modified>
</cp:coreProperties>
</file>