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1" w:rsidRPr="00315141" w:rsidRDefault="000F6051" w:rsidP="0031514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Dzików 06.02.2023</w:t>
      </w:r>
      <w:r w:rsidR="00315141" w:rsidRPr="00315141">
        <w:rPr>
          <w:rFonts w:ascii="Times New Roman" w:hAnsi="Times New Roman" w:cs="Times New Roman"/>
          <w:sz w:val="24"/>
          <w:szCs w:val="24"/>
        </w:rPr>
        <w:t>r</w:t>
      </w:r>
    </w:p>
    <w:p w:rsidR="00315141" w:rsidRPr="00315141" w:rsidRDefault="00315141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141" w:rsidRPr="00315141" w:rsidRDefault="00315141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141" w:rsidRPr="00315141" w:rsidRDefault="00C34BB4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IIG.271.2</w:t>
      </w:r>
      <w:r w:rsidR="00F3371F">
        <w:rPr>
          <w:rFonts w:ascii="Times New Roman" w:hAnsi="Times New Roman" w:cs="Times New Roman"/>
          <w:sz w:val="24"/>
          <w:szCs w:val="24"/>
        </w:rPr>
        <w:t>.2022</w:t>
      </w:r>
    </w:p>
    <w:p w:rsidR="00315141" w:rsidRPr="00315141" w:rsidRDefault="00315141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141" w:rsidRPr="00315141" w:rsidRDefault="00315141" w:rsidP="00315141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15141">
        <w:rPr>
          <w:rFonts w:ascii="Times New Roman" w:hAnsi="Times New Roman" w:cs="Times New Roman"/>
          <w:b/>
          <w:sz w:val="24"/>
          <w:szCs w:val="24"/>
        </w:rPr>
        <w:t>&gt; wszyscy oferenci &lt;</w:t>
      </w:r>
    </w:p>
    <w:p w:rsidR="00500154" w:rsidRPr="00315141" w:rsidRDefault="00500154">
      <w:pPr>
        <w:rPr>
          <w:rFonts w:ascii="Times New Roman" w:hAnsi="Times New Roman" w:cs="Times New Roman"/>
          <w:sz w:val="24"/>
          <w:szCs w:val="24"/>
        </w:rPr>
      </w:pPr>
    </w:p>
    <w:p w:rsidR="00C34BB4" w:rsidRPr="00626809" w:rsidRDefault="000F6051" w:rsidP="00C34BB4">
      <w:pPr>
        <w:pStyle w:val="Standard"/>
        <w:autoSpaceDN/>
        <w:spacing w:after="100" w:afterAutospacing="1" w:line="276" w:lineRule="auto"/>
        <w:jc w:val="both"/>
        <w:textAlignment w:val="auto"/>
        <w:rPr>
          <w:rFonts w:eastAsia="Arial-BoldMT" w:cs="Times New Roman"/>
          <w:b/>
          <w:color w:val="000000"/>
        </w:rPr>
      </w:pPr>
      <w:proofErr w:type="spellStart"/>
      <w:r>
        <w:rPr>
          <w:rFonts w:cs="Times New Roman"/>
        </w:rPr>
        <w:t>dot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postepowania</w:t>
      </w:r>
      <w:proofErr w:type="spellEnd"/>
      <w:r>
        <w:rPr>
          <w:rFonts w:cs="Times New Roman"/>
        </w:rPr>
        <w:t xml:space="preserve"> :</w:t>
      </w:r>
      <w:r w:rsidRPr="000F6051">
        <w:rPr>
          <w:rFonts w:cs="Times New Roman"/>
          <w:b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Budowa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placów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zabaw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na </w:t>
      </w:r>
      <w:proofErr w:type="spellStart"/>
      <w:r w:rsidR="00C34BB4">
        <w:rPr>
          <w:rFonts w:eastAsia="Arial-BoldMT" w:cs="Times New Roman"/>
          <w:b/>
          <w:color w:val="000000"/>
        </w:rPr>
        <w:t>terenie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Gminy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Stary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Dzików</w:t>
      </w:r>
      <w:proofErr w:type="spellEnd"/>
      <w:r w:rsidR="00C34BB4">
        <w:rPr>
          <w:rFonts w:eastAsia="Arial-BoldMT" w:cs="Times New Roman"/>
          <w:b/>
          <w:color w:val="000000"/>
        </w:rPr>
        <w:t>“</w:t>
      </w:r>
    </w:p>
    <w:p w:rsidR="00F3371F" w:rsidRPr="00F3371F" w:rsidRDefault="00F3371F" w:rsidP="00C34BB4">
      <w:pPr>
        <w:spacing w:after="1" w:line="260" w:lineRule="auto"/>
        <w:ind w:left="152" w:right="192"/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</w:rPr>
      </w:pPr>
    </w:p>
    <w:p w:rsidR="00315141" w:rsidRPr="00F3371F" w:rsidRDefault="00315141">
      <w:pPr>
        <w:rPr>
          <w:rFonts w:ascii="Times New Roman" w:hAnsi="Times New Roman" w:cs="Times New Roman"/>
          <w:sz w:val="24"/>
          <w:szCs w:val="24"/>
        </w:rPr>
      </w:pPr>
    </w:p>
    <w:p w:rsidR="00315141" w:rsidRDefault="00315141" w:rsidP="00C34BB4">
      <w:pPr>
        <w:pStyle w:val="Standard"/>
        <w:autoSpaceDN/>
        <w:spacing w:after="100" w:afterAutospacing="1" w:line="276" w:lineRule="auto"/>
        <w:jc w:val="both"/>
        <w:textAlignment w:val="auto"/>
        <w:rPr>
          <w:rFonts w:cs="Times New Roman"/>
        </w:rPr>
      </w:pPr>
      <w:r w:rsidRPr="00F3371F">
        <w:rPr>
          <w:rFonts w:cs="Times New Roman"/>
        </w:rPr>
        <w:t>Zamawiający zamierza prze</w:t>
      </w:r>
      <w:r w:rsidR="00F3371F" w:rsidRPr="00F3371F">
        <w:rPr>
          <w:rFonts w:cs="Times New Roman"/>
        </w:rPr>
        <w:t xml:space="preserve">znaczyć na </w:t>
      </w:r>
      <w:proofErr w:type="spellStart"/>
      <w:r w:rsidR="00F3371F" w:rsidRPr="00F3371F">
        <w:rPr>
          <w:rFonts w:cs="Times New Roman"/>
        </w:rPr>
        <w:t>realizacje</w:t>
      </w:r>
      <w:proofErr w:type="spellEnd"/>
      <w:r w:rsidR="00F3371F" w:rsidRPr="00F3371F">
        <w:rPr>
          <w:rFonts w:cs="Times New Roman"/>
        </w:rPr>
        <w:t xml:space="preserve"> </w:t>
      </w:r>
      <w:proofErr w:type="spellStart"/>
      <w:r w:rsidR="00F3371F" w:rsidRPr="00F3371F">
        <w:rPr>
          <w:rFonts w:cs="Times New Roman"/>
        </w:rPr>
        <w:t>usługi</w:t>
      </w:r>
      <w:proofErr w:type="spellEnd"/>
      <w:r w:rsidRPr="00F3371F">
        <w:rPr>
          <w:rFonts w:cs="Times New Roman"/>
        </w:rPr>
        <w:t xml:space="preserve"> </w:t>
      </w:r>
      <w:proofErr w:type="spellStart"/>
      <w:r w:rsidRPr="00F3371F">
        <w:rPr>
          <w:rFonts w:cs="Times New Roman"/>
        </w:rPr>
        <w:t>pn</w:t>
      </w:r>
      <w:proofErr w:type="spellEnd"/>
      <w:r w:rsidRPr="00F3371F">
        <w:rPr>
          <w:rFonts w:cs="Times New Roman"/>
        </w:rPr>
        <w:t xml:space="preserve">.: </w:t>
      </w:r>
      <w:proofErr w:type="spellStart"/>
      <w:r w:rsidR="00C34BB4">
        <w:rPr>
          <w:rFonts w:eastAsia="Arial-BoldMT" w:cs="Times New Roman"/>
          <w:b/>
          <w:color w:val="000000"/>
        </w:rPr>
        <w:t>Budowa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placów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zabaw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na </w:t>
      </w:r>
      <w:proofErr w:type="spellStart"/>
      <w:r w:rsidR="00C34BB4">
        <w:rPr>
          <w:rFonts w:eastAsia="Arial-BoldMT" w:cs="Times New Roman"/>
          <w:b/>
          <w:color w:val="000000"/>
        </w:rPr>
        <w:t>terenie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Gminy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Stary</w:t>
      </w:r>
      <w:proofErr w:type="spellEnd"/>
      <w:r w:rsidR="00C34BB4">
        <w:rPr>
          <w:rFonts w:eastAsia="Arial-BoldMT" w:cs="Times New Roman"/>
          <w:b/>
          <w:color w:val="000000"/>
        </w:rPr>
        <w:t xml:space="preserve"> </w:t>
      </w:r>
      <w:proofErr w:type="spellStart"/>
      <w:r w:rsidR="00C34BB4">
        <w:rPr>
          <w:rFonts w:eastAsia="Arial-BoldMT" w:cs="Times New Roman"/>
          <w:b/>
          <w:color w:val="000000"/>
        </w:rPr>
        <w:t>Dzików</w:t>
      </w:r>
      <w:proofErr w:type="spellEnd"/>
      <w:r w:rsidR="000F6051" w:rsidRPr="00C34BB4">
        <w:rPr>
          <w:rFonts w:cs="Times New Roman"/>
          <w:b/>
        </w:rPr>
        <w:t xml:space="preserve">“ </w:t>
      </w:r>
      <w:r w:rsidR="00F3371F" w:rsidRPr="00C34BB4">
        <w:rPr>
          <w:b/>
          <w:bCs/>
          <w:iCs/>
          <w:spacing w:val="-5"/>
        </w:rPr>
        <w:t xml:space="preserve"> </w:t>
      </w:r>
      <w:r w:rsidR="00C34BB4">
        <w:rPr>
          <w:rFonts w:cs="Times New Roman"/>
        </w:rPr>
        <w:t xml:space="preserve">” </w:t>
      </w:r>
      <w:proofErr w:type="spellStart"/>
      <w:r w:rsidR="005F0FC2">
        <w:rPr>
          <w:rFonts w:cs="Times New Roman"/>
        </w:rPr>
        <w:t>kwotę</w:t>
      </w:r>
      <w:proofErr w:type="spellEnd"/>
      <w:r w:rsidR="005F0FC2">
        <w:rPr>
          <w:rFonts w:cs="Times New Roman"/>
        </w:rPr>
        <w:t xml:space="preserve"> : 2 500 000,00</w:t>
      </w:r>
      <w:r w:rsidR="00C34BB4">
        <w:rPr>
          <w:rFonts w:cs="Times New Roman"/>
        </w:rPr>
        <w:t xml:space="preserve"> </w:t>
      </w:r>
      <w:proofErr w:type="spellStart"/>
      <w:r w:rsidR="00C34BB4">
        <w:rPr>
          <w:rFonts w:cs="Times New Roman"/>
        </w:rPr>
        <w:t>zł</w:t>
      </w:r>
      <w:proofErr w:type="spellEnd"/>
      <w:r w:rsidRPr="00C34BB4">
        <w:rPr>
          <w:rFonts w:cs="Times New Roman"/>
        </w:rPr>
        <w:t xml:space="preserve"> </w:t>
      </w:r>
    </w:p>
    <w:p w:rsidR="005F0FC2" w:rsidRDefault="005F0FC2" w:rsidP="00C34BB4">
      <w:pPr>
        <w:pStyle w:val="Standard"/>
        <w:autoSpaceDN/>
        <w:spacing w:after="100" w:afterAutospacing="1" w:line="276" w:lineRule="auto"/>
        <w:jc w:val="both"/>
        <w:textAlignment w:val="auto"/>
        <w:rPr>
          <w:rFonts w:cs="Times New Roman"/>
        </w:rPr>
      </w:pPr>
    </w:p>
    <w:p w:rsidR="005F0FC2" w:rsidRDefault="005F0FC2" w:rsidP="005F0FC2">
      <w:pPr>
        <w:pStyle w:val="Standard"/>
        <w:autoSpaceDN/>
        <w:spacing w:line="276" w:lineRule="auto"/>
        <w:ind w:left="5664"/>
        <w:jc w:val="both"/>
        <w:textAlignment w:val="auto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Wójt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Gminy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Stary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Dzików</w:t>
      </w:r>
      <w:proofErr w:type="spellEnd"/>
    </w:p>
    <w:p w:rsidR="005F0FC2" w:rsidRPr="005F0FC2" w:rsidRDefault="005F0FC2" w:rsidP="005F0FC2">
      <w:pPr>
        <w:pStyle w:val="Standard"/>
        <w:autoSpaceDN/>
        <w:spacing w:line="276" w:lineRule="auto"/>
        <w:ind w:left="5664"/>
        <w:jc w:val="both"/>
        <w:textAlignment w:val="auto"/>
        <w:rPr>
          <w:rFonts w:eastAsia="Arial-BoldMT" w:cs="Times New Roman"/>
          <w:b/>
          <w:i/>
          <w:color w:val="000000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</w:t>
      </w:r>
      <w:bookmarkStart w:id="0" w:name="_GoBack"/>
      <w:bookmarkEnd w:id="0"/>
      <w:r>
        <w:rPr>
          <w:rFonts w:cs="Times New Roman"/>
          <w:i/>
          <w:sz w:val="20"/>
          <w:szCs w:val="20"/>
        </w:rPr>
        <w:t xml:space="preserve">Tomasz </w:t>
      </w:r>
      <w:proofErr w:type="spellStart"/>
      <w:r>
        <w:rPr>
          <w:rFonts w:cs="Times New Roman"/>
          <w:i/>
          <w:sz w:val="20"/>
          <w:szCs w:val="20"/>
        </w:rPr>
        <w:t>Jabłoński</w:t>
      </w:r>
      <w:proofErr w:type="spellEnd"/>
    </w:p>
    <w:sectPr w:rsidR="005F0FC2" w:rsidRPr="005F0FC2" w:rsidSect="003151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EE5"/>
    <w:multiLevelType w:val="hybridMultilevel"/>
    <w:tmpl w:val="2660A9FC"/>
    <w:lvl w:ilvl="0" w:tplc="E16A2E0E">
      <w:start w:val="2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21027"/>
    <w:multiLevelType w:val="hybridMultilevel"/>
    <w:tmpl w:val="89F2AD54"/>
    <w:lvl w:ilvl="0" w:tplc="13B67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A2F9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2C7A2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C6"/>
    <w:rsid w:val="000F6051"/>
    <w:rsid w:val="00315141"/>
    <w:rsid w:val="00500154"/>
    <w:rsid w:val="005F0FC2"/>
    <w:rsid w:val="00C33BC6"/>
    <w:rsid w:val="00C34BB4"/>
    <w:rsid w:val="00E6519B"/>
    <w:rsid w:val="00F3371F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FFB4-BD3A-4193-9A37-79A2334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1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514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4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F6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2022-12-29T07:01:00Z</cp:lastPrinted>
  <dcterms:created xsi:type="dcterms:W3CDTF">2021-05-06T10:20:00Z</dcterms:created>
  <dcterms:modified xsi:type="dcterms:W3CDTF">2023-02-06T10:51:00Z</dcterms:modified>
</cp:coreProperties>
</file>