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4A0E2C" w:rsidRDefault="00655E2B" w:rsidP="00655E2B">
      <w:pPr>
        <w:pStyle w:val="Default"/>
        <w:rPr>
          <w:rFonts w:asciiTheme="majorHAnsi" w:hAnsiTheme="majorHAnsi"/>
        </w:rPr>
      </w:pP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  <w:r w:rsidRPr="004A0E2C">
        <w:rPr>
          <w:rFonts w:asciiTheme="majorHAnsi" w:hAnsiTheme="majorHAnsi" w:cstheme="minorHAnsi"/>
        </w:rPr>
        <w:t xml:space="preserve"> </w:t>
      </w:r>
      <w:r w:rsidR="00E341D1">
        <w:rPr>
          <w:rFonts w:asciiTheme="majorHAnsi" w:hAnsiTheme="majorHAnsi" w:cstheme="minorHAnsi"/>
          <w:b/>
          <w:bCs/>
          <w:i/>
          <w:iCs/>
          <w:sz w:val="22"/>
          <w:szCs w:val="22"/>
        </w:rPr>
        <w:t>Załącznik nr 6</w:t>
      </w:r>
      <w:r w:rsidRPr="004A0E2C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do SWZ </w:t>
      </w:r>
    </w:p>
    <w:p w:rsidR="00CA7BB4" w:rsidRPr="004A0E2C" w:rsidRDefault="00E341D1" w:rsidP="001A077C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995176">
        <w:rPr>
          <w:rFonts w:asciiTheme="majorHAnsi" w:hAnsiTheme="majorHAnsi" w:cstheme="minorHAnsi"/>
          <w:b/>
          <w:bCs/>
          <w:sz w:val="20"/>
          <w:szCs w:val="24"/>
        </w:rPr>
        <w:t>.271.</w:t>
      </w:r>
      <w:r>
        <w:rPr>
          <w:rFonts w:asciiTheme="majorHAnsi" w:hAnsiTheme="majorHAnsi" w:cstheme="minorHAnsi"/>
          <w:b/>
          <w:bCs/>
          <w:sz w:val="20"/>
          <w:szCs w:val="24"/>
        </w:rPr>
        <w:t>2</w:t>
      </w:r>
      <w:r w:rsidR="00943DF5">
        <w:rPr>
          <w:rFonts w:asciiTheme="majorHAnsi" w:hAnsiTheme="majorHAnsi" w:cstheme="minorHAnsi"/>
          <w:b/>
          <w:bCs/>
          <w:sz w:val="20"/>
          <w:szCs w:val="24"/>
        </w:rPr>
        <w:t>.</w:t>
      </w:r>
      <w:r w:rsidR="00492884" w:rsidRPr="004A0E2C">
        <w:rPr>
          <w:rFonts w:asciiTheme="majorHAnsi" w:hAnsiTheme="majorHAnsi" w:cstheme="minorHAnsi"/>
          <w:b/>
          <w:bCs/>
          <w:sz w:val="20"/>
          <w:szCs w:val="24"/>
        </w:rPr>
        <w:t>202</w:t>
      </w:r>
      <w:r>
        <w:rPr>
          <w:rFonts w:asciiTheme="majorHAnsi" w:hAnsiTheme="majorHAnsi" w:cstheme="minorHAnsi"/>
          <w:b/>
          <w:bCs/>
          <w:sz w:val="20"/>
          <w:szCs w:val="24"/>
        </w:rPr>
        <w:t>4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…………….…….</w:t>
      </w:r>
      <w:r w:rsidRPr="004A0E2C">
        <w:rPr>
          <w:rFonts w:asciiTheme="majorHAnsi" w:hAnsiTheme="majorHAnsi" w:cstheme="minorHAnsi"/>
          <w:i/>
          <w:iCs/>
          <w:sz w:val="22"/>
          <w:szCs w:val="22"/>
        </w:rPr>
        <w:t xml:space="preserve">, </w:t>
      </w:r>
      <w:r w:rsidRPr="004A0E2C">
        <w:rPr>
          <w:rFonts w:asciiTheme="majorHAnsi" w:hAnsiTheme="majorHAnsi" w:cstheme="minorHAnsi"/>
          <w:sz w:val="22"/>
          <w:szCs w:val="22"/>
        </w:rPr>
        <w:t xml:space="preserve">dnia ………….……. r. </w:t>
      </w:r>
    </w:p>
    <w:p w:rsidR="00492884" w:rsidRPr="004A0E2C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4A0E2C" w:rsidRDefault="00655E2B" w:rsidP="00CA7BB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……………………………........</w:t>
      </w:r>
      <w:r w:rsidR="00CA7BB4" w:rsidRPr="004A0E2C">
        <w:rPr>
          <w:rFonts w:asciiTheme="majorHAnsi" w:hAnsiTheme="majorHAnsi" w:cstheme="minorHAnsi"/>
          <w:sz w:val="22"/>
          <w:szCs w:val="22"/>
        </w:rPr>
        <w:t>..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4A0E2C">
        <w:rPr>
          <w:rFonts w:asciiTheme="majorHAnsi" w:hAnsiTheme="majorHAnsi" w:cstheme="minorHAnsi"/>
          <w:i/>
          <w:iCs/>
          <w:sz w:val="16"/>
          <w:szCs w:val="16"/>
        </w:rPr>
        <w:t xml:space="preserve">pełna nazwa/firma,NIP/REGON, adres 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4A0E2C">
        <w:rPr>
          <w:rFonts w:asciiTheme="majorHAnsi" w:hAnsiTheme="majorHAnsi" w:cstheme="minorHAnsi"/>
          <w:i/>
          <w:iCs/>
          <w:sz w:val="16"/>
          <w:szCs w:val="16"/>
        </w:rPr>
        <w:t xml:space="preserve">podmiotu udostępniającego zasoby 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  <w:u w:val="single"/>
        </w:rPr>
      </w:pPr>
      <w:r w:rsidRPr="004A0E2C">
        <w:rPr>
          <w:rFonts w:asciiTheme="majorHAnsi" w:hAnsiTheme="majorHAnsi" w:cstheme="minorHAnsi"/>
          <w:sz w:val="23"/>
          <w:szCs w:val="23"/>
          <w:u w:val="single"/>
        </w:rPr>
        <w:t xml:space="preserve">Zamawiający: 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>Gmina Szczuczyn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 xml:space="preserve">Pl. 1000-lecia 23 </w:t>
      </w:r>
    </w:p>
    <w:p w:rsidR="00E56AAD" w:rsidRPr="004A0E2C" w:rsidRDefault="00655E2B" w:rsidP="00871BD7">
      <w:pPr>
        <w:pStyle w:val="Default"/>
        <w:jc w:val="right"/>
        <w:rPr>
          <w:rFonts w:asciiTheme="majorHAnsi" w:hAnsiTheme="majorHAnsi" w:cstheme="minorHAnsi"/>
          <w:b/>
          <w:bCs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 xml:space="preserve">19-230 Szczuczyn </w:t>
      </w:r>
    </w:p>
    <w:p w:rsidR="004A0E2C" w:rsidRDefault="004A0E2C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inorHAnsi"/>
          <w:b/>
          <w:bCs/>
          <w:kern w:val="1"/>
          <w:sz w:val="24"/>
          <w:szCs w:val="24"/>
          <w:lang w:eastAsia="zh-CN"/>
        </w:rPr>
      </w:pPr>
    </w:p>
    <w:p w:rsidR="00B17F28" w:rsidRPr="00B17F28" w:rsidRDefault="00B17F28" w:rsidP="00943DF5">
      <w:pPr>
        <w:suppressAutoHyphens/>
        <w:spacing w:after="0" w:line="240" w:lineRule="auto"/>
        <w:jc w:val="center"/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  <w:t>WYKAZ NARZĘDZI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bCs/>
          <w:kern w:val="1"/>
          <w:sz w:val="20"/>
          <w:szCs w:val="20"/>
          <w:lang w:eastAsia="zh-CN"/>
        </w:rPr>
        <w:t>Składając ofertę w postępowaniu o udzielenie zamówienia publicznego na realizację zamówienia pn.</w:t>
      </w:r>
      <w:r w:rsidRPr="00B17F28"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  <w:t xml:space="preserve">: </w:t>
      </w:r>
      <w:r w:rsidRPr="00B17F28">
        <w:rPr>
          <w:rFonts w:asciiTheme="majorHAnsi" w:eastAsia="Times New Roman" w:hAnsiTheme="majorHAnsi" w:cstheme="minorHAnsi"/>
          <w:b/>
          <w:i/>
          <w:kern w:val="1"/>
          <w:sz w:val="20"/>
          <w:szCs w:val="20"/>
          <w:lang w:eastAsia="zh-CN"/>
        </w:rPr>
        <w:t>„</w:t>
      </w:r>
      <w:r w:rsidRPr="00B17F28">
        <w:rPr>
          <w:rFonts w:asciiTheme="majorHAnsi" w:eastAsia="Times New Roman" w:hAnsiTheme="majorHAnsi" w:cstheme="minorHAnsi"/>
          <w:b/>
          <w:bCs/>
          <w:kern w:val="1"/>
          <w:sz w:val="20"/>
          <w:szCs w:val="20"/>
          <w:lang w:eastAsia="zh-CN"/>
        </w:rPr>
        <w:t xml:space="preserve">Bieżące utrzymanie terenów zieleni miejskiej, koszenie rowów i poboczy dróg gminnych oraz koszenie placów zabaw, terenów rekreacyjnych oraz innych terenów niezagospodarowanych na obszarze miasta i gminy Szczuczyn </w:t>
      </w:r>
      <w:bookmarkStart w:id="0" w:name="_GoBack"/>
      <w:bookmarkEnd w:id="0"/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przedstawiam wykaz narzędzi, wyposażenia zakładu i urządzeń technicznych dostępnych wykonawcy usługi w celu realizacji zamówienia wraz z informacją o podstawie dysponowania tymi zasobami 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29"/>
        <w:gridCol w:w="3060"/>
        <w:gridCol w:w="3046"/>
      </w:tblGrid>
      <w:tr w:rsidR="00B17F28" w:rsidRPr="00B17F28" w:rsidTr="00765852"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 xml:space="preserve">(Nazwa urządzenia, ilość) </w:t>
            </w: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Rodzaj dostosowania</w:t>
            </w:r>
          </w:p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Informacja o podstawie do dysponowania( własne, umowa najmu, inne )</w:t>
            </w:r>
          </w:p>
        </w:tc>
      </w:tr>
      <w:tr w:rsidR="00B17F28" w:rsidRPr="00B17F28" w:rsidTr="00765852">
        <w:trPr>
          <w:trHeight w:val="47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49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7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A63E1A">
      <w:pPr>
        <w:suppressAutoHyphens/>
        <w:spacing w:after="0" w:line="240" w:lineRule="auto"/>
        <w:ind w:left="6096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                                                                         .........................</w:t>
      </w:r>
      <w:r w:rsidR="00A63E1A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>................................</w:t>
      </w: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...............  </w:t>
      </w:r>
    </w:p>
    <w:p w:rsidR="00B17F28" w:rsidRPr="00B17F28" w:rsidRDefault="00B17F28" w:rsidP="00A63E1A">
      <w:pPr>
        <w:suppressAutoHyphens/>
        <w:spacing w:after="0" w:line="240" w:lineRule="auto"/>
        <w:ind w:left="6096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>podpis osoby/ osób  uprawnionych do składania oświadczeń w imieniu Wykonawcy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871BD7" w:rsidRPr="00A63E1A" w:rsidRDefault="00B17F28" w:rsidP="00871BD7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kern w:val="1"/>
          <w:sz w:val="20"/>
          <w:szCs w:val="20"/>
          <w:lang w:eastAsia="pl-PL"/>
        </w:rPr>
      </w:pPr>
      <w:r w:rsidRPr="00A63E1A">
        <w:rPr>
          <w:rFonts w:asciiTheme="majorHAnsi" w:eastAsia="Times New Roman" w:hAnsiTheme="majorHAnsi" w:cstheme="minorHAnsi"/>
          <w:b/>
          <w:i/>
          <w:iCs/>
          <w:color w:val="FF0000"/>
          <w:kern w:val="1"/>
          <w:sz w:val="20"/>
          <w:szCs w:val="20"/>
          <w:lang w:eastAsia="zh-CN"/>
        </w:rPr>
        <w:t>Wykaz narzędzi musi być opatrzony przez osobę lub osoby uprawnione do reprezentowania firmy kwalifikowanym podpisem elektronicznym lub podpisem zaufanym lub podpisem osobistym.</w:t>
      </w:r>
    </w:p>
    <w:p w:rsidR="00871BD7" w:rsidRPr="00A63E1A" w:rsidRDefault="00871BD7" w:rsidP="006E09BB">
      <w:pPr>
        <w:pStyle w:val="Default"/>
        <w:jc w:val="center"/>
        <w:rPr>
          <w:rFonts w:asciiTheme="majorHAnsi" w:hAnsiTheme="majorHAnsi"/>
          <w:b/>
          <w:bCs/>
          <w:color w:val="FF0000"/>
          <w:sz w:val="23"/>
          <w:szCs w:val="23"/>
        </w:rPr>
      </w:pPr>
    </w:p>
    <w:sectPr w:rsidR="00871BD7" w:rsidRPr="00A63E1A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FB" w:rsidRDefault="009F6CFB" w:rsidP="00AB7E15">
      <w:pPr>
        <w:spacing w:after="0" w:line="240" w:lineRule="auto"/>
      </w:pPr>
      <w:r>
        <w:separator/>
      </w:r>
    </w:p>
  </w:endnote>
  <w:endnote w:type="continuationSeparator" w:id="0">
    <w:p w:rsidR="009F6CFB" w:rsidRDefault="009F6CFB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FB" w:rsidRDefault="009F6CFB" w:rsidP="00AB7E15">
      <w:pPr>
        <w:spacing w:after="0" w:line="240" w:lineRule="auto"/>
      </w:pPr>
      <w:r>
        <w:separator/>
      </w:r>
    </w:p>
  </w:footnote>
  <w:footnote w:type="continuationSeparator" w:id="0">
    <w:p w:rsidR="009F6CFB" w:rsidRDefault="009F6CFB" w:rsidP="00AB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1228EC"/>
    <w:rsid w:val="001A077C"/>
    <w:rsid w:val="00210C7B"/>
    <w:rsid w:val="0039646E"/>
    <w:rsid w:val="003E422D"/>
    <w:rsid w:val="00475041"/>
    <w:rsid w:val="0048627E"/>
    <w:rsid w:val="00492884"/>
    <w:rsid w:val="004A0E2C"/>
    <w:rsid w:val="005A7CA3"/>
    <w:rsid w:val="00626680"/>
    <w:rsid w:val="006325EF"/>
    <w:rsid w:val="006520BB"/>
    <w:rsid w:val="00655E2B"/>
    <w:rsid w:val="006912BC"/>
    <w:rsid w:val="006E09BB"/>
    <w:rsid w:val="00793020"/>
    <w:rsid w:val="00871BD7"/>
    <w:rsid w:val="00872A21"/>
    <w:rsid w:val="0088206F"/>
    <w:rsid w:val="009017E4"/>
    <w:rsid w:val="00943DF5"/>
    <w:rsid w:val="0095604A"/>
    <w:rsid w:val="00995176"/>
    <w:rsid w:val="009A28CC"/>
    <w:rsid w:val="009B405A"/>
    <w:rsid w:val="009F6CFB"/>
    <w:rsid w:val="00A63E1A"/>
    <w:rsid w:val="00A70CE0"/>
    <w:rsid w:val="00A90FAD"/>
    <w:rsid w:val="00AB7E15"/>
    <w:rsid w:val="00B17F28"/>
    <w:rsid w:val="00C57F5A"/>
    <w:rsid w:val="00CA7BB4"/>
    <w:rsid w:val="00D14285"/>
    <w:rsid w:val="00D43507"/>
    <w:rsid w:val="00D449C8"/>
    <w:rsid w:val="00E341D1"/>
    <w:rsid w:val="00E56AAD"/>
    <w:rsid w:val="00E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  <w:style w:type="character" w:customStyle="1" w:styleId="Nagwek2Znak">
    <w:name w:val="Nagłówek 2 Znak"/>
    <w:basedOn w:val="Domylnaczcionkaakapitu"/>
    <w:link w:val="Nagwek2"/>
    <w:rsid w:val="00871B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12</cp:revision>
  <dcterms:created xsi:type="dcterms:W3CDTF">2023-08-22T10:23:00Z</dcterms:created>
  <dcterms:modified xsi:type="dcterms:W3CDTF">2024-06-19T14:50:00Z</dcterms:modified>
</cp:coreProperties>
</file>