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8636" w14:textId="09D6A460" w:rsidR="007F4F9A" w:rsidRDefault="00730E0C" w:rsidP="000951CC">
      <w:pPr>
        <w:tabs>
          <w:tab w:val="left" w:pos="7140"/>
        </w:tabs>
        <w:spacing w:line="360" w:lineRule="auto"/>
        <w:rPr>
          <w:b/>
          <w:i/>
          <w:sz w:val="22"/>
          <w:szCs w:val="22"/>
        </w:rPr>
      </w:pPr>
      <w:r>
        <w:rPr>
          <w:b/>
          <w:i/>
          <w:sz w:val="22"/>
          <w:szCs w:val="22"/>
        </w:rPr>
        <w:t>RZPiFZ.271.6.2022</w:t>
      </w:r>
    </w:p>
    <w:p w14:paraId="69191162" w14:textId="77777777" w:rsidR="00771F54" w:rsidRPr="00B923AA" w:rsidRDefault="00771F54" w:rsidP="00C63F40">
      <w:pPr>
        <w:spacing w:line="360" w:lineRule="auto"/>
        <w:jc w:val="center"/>
        <w:rPr>
          <w:b/>
          <w:i/>
          <w:sz w:val="22"/>
          <w:szCs w:val="22"/>
        </w:rPr>
      </w:pPr>
      <w:r w:rsidRPr="00B923AA">
        <w:rPr>
          <w:b/>
          <w:i/>
          <w:sz w:val="22"/>
          <w:szCs w:val="22"/>
        </w:rPr>
        <w:t>ZAPYTANIE OFERTOWE</w:t>
      </w:r>
    </w:p>
    <w:p w14:paraId="01BCD457" w14:textId="77777777" w:rsidR="00771F54" w:rsidRPr="00B923AA" w:rsidRDefault="00771F54" w:rsidP="00C63F40">
      <w:pPr>
        <w:spacing w:line="360" w:lineRule="auto"/>
        <w:jc w:val="both"/>
        <w:rPr>
          <w:sz w:val="22"/>
          <w:szCs w:val="22"/>
        </w:rPr>
      </w:pPr>
    </w:p>
    <w:p w14:paraId="442ACB1F" w14:textId="01D6CC0B" w:rsidR="00771F54" w:rsidRPr="00B923AA" w:rsidRDefault="00771F54" w:rsidP="00C63F40">
      <w:pPr>
        <w:shd w:val="clear" w:color="auto" w:fill="FFFFFF"/>
        <w:spacing w:line="360" w:lineRule="auto"/>
        <w:jc w:val="both"/>
        <w:rPr>
          <w:bCs/>
          <w:sz w:val="22"/>
          <w:szCs w:val="22"/>
        </w:rPr>
      </w:pPr>
      <w:r w:rsidRPr="00B923AA">
        <w:rPr>
          <w:bCs/>
          <w:sz w:val="22"/>
          <w:szCs w:val="22"/>
        </w:rPr>
        <w:t xml:space="preserve">Gmina Wejherowo zgodnie z art. </w:t>
      </w:r>
      <w:r>
        <w:rPr>
          <w:bCs/>
          <w:sz w:val="22"/>
          <w:szCs w:val="22"/>
        </w:rPr>
        <w:t>2 ust.1</w:t>
      </w:r>
      <w:r w:rsidRPr="00B923AA">
        <w:rPr>
          <w:bCs/>
          <w:sz w:val="22"/>
          <w:szCs w:val="22"/>
        </w:rPr>
        <w:t xml:space="preserve"> pkt </w:t>
      </w:r>
      <w:r>
        <w:rPr>
          <w:bCs/>
          <w:sz w:val="22"/>
          <w:szCs w:val="22"/>
        </w:rPr>
        <w:t>1</w:t>
      </w:r>
      <w:r w:rsidRPr="00B923AA">
        <w:rPr>
          <w:bCs/>
          <w:sz w:val="22"/>
          <w:szCs w:val="22"/>
        </w:rPr>
        <w:t xml:space="preserve"> ustawy z dnia </w:t>
      </w:r>
      <w:r>
        <w:rPr>
          <w:bCs/>
          <w:sz w:val="22"/>
          <w:szCs w:val="22"/>
        </w:rPr>
        <w:t>11 września</w:t>
      </w:r>
      <w:r w:rsidRPr="00B923AA">
        <w:rPr>
          <w:bCs/>
          <w:sz w:val="22"/>
          <w:szCs w:val="22"/>
        </w:rPr>
        <w:t xml:space="preserve"> 20</w:t>
      </w:r>
      <w:r>
        <w:rPr>
          <w:bCs/>
          <w:sz w:val="22"/>
          <w:szCs w:val="22"/>
        </w:rPr>
        <w:t>19</w:t>
      </w:r>
      <w:r w:rsidRPr="00B923AA">
        <w:rPr>
          <w:bCs/>
          <w:sz w:val="22"/>
          <w:szCs w:val="22"/>
        </w:rPr>
        <w:t xml:space="preserve"> r. Prawo zamówień publicznych  zwanej dalej „ustawą </w:t>
      </w:r>
      <w:proofErr w:type="spellStart"/>
      <w:r w:rsidRPr="00B923AA">
        <w:rPr>
          <w:bCs/>
          <w:sz w:val="22"/>
          <w:szCs w:val="22"/>
        </w:rPr>
        <w:t>Pzp</w:t>
      </w:r>
      <w:proofErr w:type="spellEnd"/>
      <w:r w:rsidRPr="00B923AA">
        <w:rPr>
          <w:bCs/>
          <w:sz w:val="22"/>
          <w:szCs w:val="22"/>
        </w:rPr>
        <w:t xml:space="preserve">" o wartości zamówienia nieprzekraczającej </w:t>
      </w:r>
      <w:r>
        <w:rPr>
          <w:bCs/>
          <w:sz w:val="22"/>
          <w:szCs w:val="22"/>
        </w:rPr>
        <w:t>1</w:t>
      </w:r>
      <w:r w:rsidRPr="00B923AA">
        <w:rPr>
          <w:bCs/>
          <w:sz w:val="22"/>
          <w:szCs w:val="22"/>
        </w:rPr>
        <w:t xml:space="preserve">30 tys. </w:t>
      </w:r>
      <w:r>
        <w:rPr>
          <w:bCs/>
          <w:sz w:val="22"/>
          <w:szCs w:val="22"/>
        </w:rPr>
        <w:t>zł</w:t>
      </w:r>
      <w:r w:rsidRPr="00B923AA">
        <w:rPr>
          <w:bCs/>
          <w:sz w:val="22"/>
          <w:szCs w:val="22"/>
        </w:rPr>
        <w:t xml:space="preserve"> i zgodnie z Regulaminem Udzielania Zamówień Publicznych w Urzędzie Gminy Wejherowo przyjętym Zarządzeniem nr </w:t>
      </w:r>
      <w:r>
        <w:rPr>
          <w:bCs/>
          <w:sz w:val="22"/>
          <w:szCs w:val="22"/>
        </w:rPr>
        <w:t>203</w:t>
      </w:r>
      <w:r w:rsidRPr="00B923AA">
        <w:rPr>
          <w:bCs/>
          <w:sz w:val="22"/>
          <w:szCs w:val="22"/>
        </w:rPr>
        <w:t>/20</w:t>
      </w:r>
      <w:r>
        <w:rPr>
          <w:bCs/>
          <w:sz w:val="22"/>
          <w:szCs w:val="22"/>
        </w:rPr>
        <w:t>21</w:t>
      </w:r>
      <w:r w:rsidRPr="00B923AA">
        <w:rPr>
          <w:bCs/>
          <w:sz w:val="22"/>
          <w:szCs w:val="22"/>
        </w:rPr>
        <w:t xml:space="preserve"> Wójta Gminy Wejherowo z dnia </w:t>
      </w:r>
      <w:r>
        <w:rPr>
          <w:bCs/>
          <w:sz w:val="22"/>
          <w:szCs w:val="22"/>
        </w:rPr>
        <w:t>30 grudnia</w:t>
      </w:r>
      <w:r w:rsidRPr="00B923AA">
        <w:rPr>
          <w:bCs/>
          <w:sz w:val="22"/>
          <w:szCs w:val="22"/>
        </w:rPr>
        <w:t xml:space="preserve"> 20</w:t>
      </w:r>
      <w:r>
        <w:rPr>
          <w:bCs/>
          <w:sz w:val="22"/>
          <w:szCs w:val="22"/>
        </w:rPr>
        <w:t>21</w:t>
      </w:r>
      <w:r w:rsidR="007F4F9A">
        <w:rPr>
          <w:bCs/>
          <w:sz w:val="22"/>
          <w:szCs w:val="22"/>
        </w:rPr>
        <w:t xml:space="preserve"> </w:t>
      </w:r>
      <w:r w:rsidRPr="00B923AA">
        <w:rPr>
          <w:bCs/>
          <w:sz w:val="22"/>
          <w:szCs w:val="22"/>
        </w:rPr>
        <w:t xml:space="preserve">r. zaprasza do złożenia oferty z uwzględnieniem poniższych informacji: </w:t>
      </w:r>
    </w:p>
    <w:p w14:paraId="1C792BB7" w14:textId="77777777" w:rsidR="00771F54" w:rsidRPr="00B923AA" w:rsidRDefault="00771F54" w:rsidP="00F737B0">
      <w:pPr>
        <w:spacing w:line="360" w:lineRule="auto"/>
        <w:rPr>
          <w:sz w:val="22"/>
          <w:szCs w:val="22"/>
        </w:rPr>
      </w:pPr>
    </w:p>
    <w:p w14:paraId="643E82AF" w14:textId="158332D0" w:rsidR="00D65CB8" w:rsidRPr="00D65CB8" w:rsidRDefault="00771F54" w:rsidP="00C63F40">
      <w:pPr>
        <w:numPr>
          <w:ilvl w:val="0"/>
          <w:numId w:val="2"/>
        </w:numPr>
        <w:suppressAutoHyphens/>
        <w:spacing w:after="120" w:line="360" w:lineRule="auto"/>
        <w:ind w:left="284" w:hanging="357"/>
        <w:jc w:val="both"/>
        <w:rPr>
          <w:bCs/>
          <w:sz w:val="22"/>
          <w:szCs w:val="22"/>
          <w:lang w:eastAsia="ar-SA"/>
        </w:rPr>
      </w:pPr>
      <w:r w:rsidRPr="007F4F9A">
        <w:rPr>
          <w:bCs/>
          <w:sz w:val="22"/>
          <w:szCs w:val="22"/>
          <w:lang w:eastAsia="ar-SA"/>
        </w:rPr>
        <w:t>Naz</w:t>
      </w:r>
      <w:r w:rsidR="007F4F9A">
        <w:rPr>
          <w:bCs/>
          <w:sz w:val="22"/>
          <w:szCs w:val="22"/>
          <w:lang w:eastAsia="ar-SA"/>
        </w:rPr>
        <w:t>wa przedmiotu zamówienia:</w:t>
      </w:r>
      <w:r w:rsidRPr="007F4F9A">
        <w:rPr>
          <w:bCs/>
          <w:sz w:val="22"/>
          <w:szCs w:val="22"/>
          <w:lang w:eastAsia="ar-SA"/>
        </w:rPr>
        <w:t xml:space="preserve"> </w:t>
      </w:r>
      <w:r w:rsidR="007F4F9A" w:rsidRPr="00BB44C4">
        <w:rPr>
          <w:color w:val="000000"/>
          <w:sz w:val="22"/>
          <w:szCs w:val="22"/>
        </w:rPr>
        <w:t xml:space="preserve">Wykonanie operatów szacunkowych wartości nieruchomości, </w:t>
      </w:r>
      <w:r w:rsidR="007F4F9A">
        <w:rPr>
          <w:color w:val="000000"/>
          <w:sz w:val="22"/>
          <w:szCs w:val="22"/>
        </w:rPr>
        <w:br/>
      </w:r>
      <w:r w:rsidR="007F4F9A" w:rsidRPr="00BB44C4">
        <w:rPr>
          <w:color w:val="000000"/>
          <w:sz w:val="22"/>
          <w:szCs w:val="22"/>
        </w:rPr>
        <w:t>o których mowa</w:t>
      </w:r>
      <w:r w:rsidR="007F4F9A">
        <w:rPr>
          <w:color w:val="000000"/>
          <w:sz w:val="22"/>
          <w:szCs w:val="22"/>
        </w:rPr>
        <w:t xml:space="preserve"> w</w:t>
      </w:r>
      <w:r w:rsidR="007F4F9A" w:rsidRPr="00BB44C4">
        <w:rPr>
          <w:color w:val="000000"/>
          <w:sz w:val="22"/>
          <w:szCs w:val="22"/>
        </w:rPr>
        <w:t xml:space="preserve"> </w:t>
      </w:r>
      <w:r w:rsidR="007F4F9A" w:rsidRPr="00BB44C4">
        <w:rPr>
          <w:bCs/>
          <w:sz w:val="22"/>
          <w:szCs w:val="22"/>
        </w:rPr>
        <w:t xml:space="preserve">Dziale IV Rozdziale 1 </w:t>
      </w:r>
      <w:r w:rsidR="00EA7542">
        <w:rPr>
          <w:bCs/>
          <w:sz w:val="22"/>
          <w:szCs w:val="22"/>
        </w:rPr>
        <w:t>u</w:t>
      </w:r>
      <w:r w:rsidR="007F4F9A" w:rsidRPr="00BB44C4">
        <w:rPr>
          <w:bCs/>
          <w:sz w:val="22"/>
          <w:szCs w:val="22"/>
        </w:rPr>
        <w:t xml:space="preserve">stawy z dnia </w:t>
      </w:r>
      <w:r w:rsidR="007F4F9A" w:rsidRPr="00BB44C4">
        <w:rPr>
          <w:sz w:val="22"/>
          <w:szCs w:val="22"/>
        </w:rPr>
        <w:t xml:space="preserve">21 sierpnia 1997 r. </w:t>
      </w:r>
      <w:r w:rsidR="007F4F9A" w:rsidRPr="00BB44C4">
        <w:rPr>
          <w:bCs/>
          <w:sz w:val="22"/>
          <w:szCs w:val="22"/>
        </w:rPr>
        <w:t xml:space="preserve">o gospodarce nieruchomościami (Dz. U. </w:t>
      </w:r>
      <w:r w:rsidR="007F4F9A">
        <w:rPr>
          <w:bCs/>
          <w:sz w:val="22"/>
          <w:szCs w:val="22"/>
        </w:rPr>
        <w:t>z 2021</w:t>
      </w:r>
      <w:r w:rsidR="007F4F9A" w:rsidRPr="00BB44C4">
        <w:rPr>
          <w:bCs/>
          <w:sz w:val="22"/>
          <w:szCs w:val="22"/>
        </w:rPr>
        <w:t xml:space="preserve"> r.</w:t>
      </w:r>
      <w:r w:rsidR="007F4F9A">
        <w:rPr>
          <w:bCs/>
          <w:sz w:val="22"/>
          <w:szCs w:val="22"/>
        </w:rPr>
        <w:t>,</w:t>
      </w:r>
      <w:r w:rsidR="007F4F9A" w:rsidRPr="00BB44C4">
        <w:rPr>
          <w:bCs/>
          <w:sz w:val="22"/>
          <w:szCs w:val="22"/>
        </w:rPr>
        <w:t xml:space="preserve"> poz.</w:t>
      </w:r>
      <w:r w:rsidR="007F4F9A">
        <w:rPr>
          <w:bCs/>
          <w:sz w:val="22"/>
          <w:szCs w:val="22"/>
        </w:rPr>
        <w:t xml:space="preserve"> 1899 z </w:t>
      </w:r>
      <w:proofErr w:type="spellStart"/>
      <w:r w:rsidR="007F4F9A">
        <w:rPr>
          <w:bCs/>
          <w:sz w:val="22"/>
          <w:szCs w:val="22"/>
        </w:rPr>
        <w:t>późn</w:t>
      </w:r>
      <w:proofErr w:type="spellEnd"/>
      <w:r w:rsidR="007F4F9A">
        <w:rPr>
          <w:bCs/>
          <w:sz w:val="22"/>
          <w:szCs w:val="22"/>
        </w:rPr>
        <w:t>. zm.</w:t>
      </w:r>
      <w:r w:rsidR="007F4F9A" w:rsidRPr="00BB44C4">
        <w:rPr>
          <w:sz w:val="22"/>
          <w:szCs w:val="22"/>
        </w:rPr>
        <w:t xml:space="preserve">) oraz </w:t>
      </w:r>
      <w:r w:rsidR="00EA7542">
        <w:rPr>
          <w:bCs/>
          <w:sz w:val="22"/>
          <w:szCs w:val="22"/>
        </w:rPr>
        <w:t>r</w:t>
      </w:r>
      <w:r w:rsidR="007F4F9A" w:rsidRPr="00BB44C4">
        <w:rPr>
          <w:bCs/>
          <w:sz w:val="22"/>
          <w:szCs w:val="22"/>
        </w:rPr>
        <w:t xml:space="preserve">ozporządzeniu Rady Ministrów </w:t>
      </w:r>
      <w:r w:rsidR="007F4F9A">
        <w:rPr>
          <w:bCs/>
          <w:sz w:val="22"/>
          <w:szCs w:val="22"/>
        </w:rPr>
        <w:br/>
      </w:r>
      <w:r w:rsidR="007F4F9A" w:rsidRPr="00BB44C4">
        <w:rPr>
          <w:sz w:val="22"/>
          <w:szCs w:val="22"/>
        </w:rPr>
        <w:t xml:space="preserve">z dnia 21 września 2004 r. </w:t>
      </w:r>
      <w:r w:rsidR="007F4F9A" w:rsidRPr="00BB44C4">
        <w:rPr>
          <w:bCs/>
          <w:sz w:val="22"/>
          <w:szCs w:val="22"/>
        </w:rPr>
        <w:t xml:space="preserve">w sprawie wyceny nieruchomości i sporządzania operatu szacunkowego </w:t>
      </w:r>
      <w:r w:rsidR="007F4F9A">
        <w:rPr>
          <w:bCs/>
          <w:sz w:val="22"/>
          <w:szCs w:val="22"/>
        </w:rPr>
        <w:br/>
      </w:r>
      <w:r w:rsidR="007F4F9A" w:rsidRPr="00BB44C4">
        <w:rPr>
          <w:bCs/>
          <w:sz w:val="22"/>
          <w:szCs w:val="22"/>
        </w:rPr>
        <w:t>(</w:t>
      </w:r>
      <w:proofErr w:type="spellStart"/>
      <w:r w:rsidR="007F4F9A">
        <w:rPr>
          <w:bCs/>
          <w:sz w:val="22"/>
          <w:szCs w:val="22"/>
        </w:rPr>
        <w:t>t.j</w:t>
      </w:r>
      <w:proofErr w:type="spellEnd"/>
      <w:r w:rsidR="007F4F9A">
        <w:rPr>
          <w:bCs/>
          <w:sz w:val="22"/>
          <w:szCs w:val="22"/>
        </w:rPr>
        <w:t xml:space="preserve">. </w:t>
      </w:r>
      <w:r w:rsidR="007F4F9A" w:rsidRPr="00BB44C4">
        <w:rPr>
          <w:bCs/>
          <w:sz w:val="22"/>
          <w:szCs w:val="22"/>
        </w:rPr>
        <w:t xml:space="preserve">Dz. </w:t>
      </w:r>
      <w:r w:rsidR="007F4F9A">
        <w:rPr>
          <w:bCs/>
          <w:sz w:val="22"/>
          <w:szCs w:val="22"/>
        </w:rPr>
        <w:t xml:space="preserve">U. z 2021 </w:t>
      </w:r>
      <w:r w:rsidR="007F4F9A" w:rsidRPr="00BB44C4">
        <w:rPr>
          <w:bCs/>
          <w:sz w:val="22"/>
          <w:szCs w:val="22"/>
        </w:rPr>
        <w:t>r.</w:t>
      </w:r>
      <w:r w:rsidR="007F4F9A">
        <w:rPr>
          <w:bCs/>
          <w:sz w:val="22"/>
          <w:szCs w:val="22"/>
        </w:rPr>
        <w:t>,</w:t>
      </w:r>
      <w:r w:rsidR="007F4F9A" w:rsidRPr="00BB44C4">
        <w:rPr>
          <w:bCs/>
          <w:sz w:val="22"/>
          <w:szCs w:val="22"/>
        </w:rPr>
        <w:t xml:space="preserve"> poz. </w:t>
      </w:r>
      <w:r w:rsidR="007F4F9A">
        <w:rPr>
          <w:bCs/>
          <w:sz w:val="22"/>
          <w:szCs w:val="22"/>
        </w:rPr>
        <w:t>555</w:t>
      </w:r>
      <w:r w:rsidR="007F4F9A" w:rsidRPr="00BB44C4">
        <w:rPr>
          <w:bCs/>
          <w:sz w:val="22"/>
          <w:szCs w:val="22"/>
        </w:rPr>
        <w:t>)</w:t>
      </w:r>
      <w:r w:rsidR="007F4F9A">
        <w:rPr>
          <w:bCs/>
          <w:sz w:val="22"/>
          <w:szCs w:val="22"/>
        </w:rPr>
        <w:t>.</w:t>
      </w:r>
    </w:p>
    <w:p w14:paraId="5AECA97A" w14:textId="77777777" w:rsidR="00DE44BA" w:rsidRDefault="00771F54" w:rsidP="00DE44BA">
      <w:pPr>
        <w:shd w:val="clear" w:color="auto" w:fill="FFFFFF"/>
        <w:spacing w:line="360" w:lineRule="auto"/>
        <w:jc w:val="both"/>
        <w:rPr>
          <w:b/>
          <w:bCs/>
          <w:sz w:val="22"/>
          <w:szCs w:val="22"/>
          <w:u w:val="single"/>
        </w:rPr>
      </w:pPr>
      <w:r w:rsidRPr="00D65CB8">
        <w:rPr>
          <w:b/>
          <w:bCs/>
          <w:sz w:val="22"/>
          <w:szCs w:val="22"/>
          <w:u w:val="single"/>
        </w:rPr>
        <w:t xml:space="preserve"> Opis przedmiotu zamówienia:</w:t>
      </w:r>
    </w:p>
    <w:p w14:paraId="59F838CA" w14:textId="4C67EF00" w:rsidR="00D65CB8" w:rsidRPr="00DE44BA" w:rsidRDefault="00D65CB8" w:rsidP="00DE44BA">
      <w:pPr>
        <w:shd w:val="clear" w:color="auto" w:fill="FFFFFF"/>
        <w:spacing w:line="360" w:lineRule="auto"/>
        <w:ind w:left="284"/>
        <w:jc w:val="both"/>
        <w:rPr>
          <w:b/>
          <w:bCs/>
          <w:sz w:val="22"/>
          <w:szCs w:val="22"/>
          <w:u w:val="single"/>
        </w:rPr>
      </w:pPr>
      <w:r w:rsidRPr="007F4F9A">
        <w:rPr>
          <w:bCs/>
          <w:sz w:val="22"/>
          <w:szCs w:val="22"/>
          <w:lang w:eastAsia="ar-SA"/>
        </w:rPr>
        <w:t>Wycena działek:</w:t>
      </w:r>
    </w:p>
    <w:p w14:paraId="22A7968B" w14:textId="77777777" w:rsidR="00D65CB8" w:rsidRPr="007F4F9A" w:rsidRDefault="00D65CB8" w:rsidP="00C63F40">
      <w:pPr>
        <w:suppressAutoHyphens/>
        <w:spacing w:line="360" w:lineRule="auto"/>
        <w:ind w:left="284"/>
        <w:jc w:val="both"/>
        <w:rPr>
          <w:bCs/>
          <w:sz w:val="22"/>
          <w:szCs w:val="22"/>
          <w:lang w:eastAsia="ar-SA"/>
        </w:rPr>
      </w:pPr>
      <w:r w:rsidRPr="007F4F9A">
        <w:rPr>
          <w:bCs/>
          <w:sz w:val="22"/>
          <w:szCs w:val="22"/>
          <w:lang w:eastAsia="ar-SA"/>
        </w:rPr>
        <w:t>1.</w:t>
      </w:r>
      <w:r w:rsidRPr="007F4F9A">
        <w:rPr>
          <w:bCs/>
          <w:sz w:val="22"/>
          <w:szCs w:val="22"/>
          <w:lang w:eastAsia="ar-SA"/>
        </w:rPr>
        <w:tab/>
        <w:t xml:space="preserve">Działka nr 71/46, </w:t>
      </w:r>
      <w:proofErr w:type="spellStart"/>
      <w:r w:rsidRPr="007F4F9A">
        <w:rPr>
          <w:bCs/>
          <w:sz w:val="22"/>
          <w:szCs w:val="22"/>
          <w:lang w:eastAsia="ar-SA"/>
        </w:rPr>
        <w:t>obr</w:t>
      </w:r>
      <w:proofErr w:type="spellEnd"/>
      <w:r w:rsidRPr="007F4F9A">
        <w:rPr>
          <w:bCs/>
          <w:sz w:val="22"/>
          <w:szCs w:val="22"/>
          <w:lang w:eastAsia="ar-SA"/>
        </w:rPr>
        <w:t>. Nowy Dwór Wejherowski, pow. 3004 m</w:t>
      </w:r>
      <w:r w:rsidRPr="00061A00">
        <w:rPr>
          <w:bCs/>
          <w:sz w:val="22"/>
          <w:szCs w:val="22"/>
          <w:vertAlign w:val="superscript"/>
          <w:lang w:eastAsia="ar-SA"/>
        </w:rPr>
        <w:t>2</w:t>
      </w:r>
      <w:r w:rsidRPr="007F4F9A">
        <w:rPr>
          <w:bCs/>
          <w:sz w:val="22"/>
          <w:szCs w:val="22"/>
          <w:lang w:eastAsia="ar-SA"/>
        </w:rPr>
        <w:t>,</w:t>
      </w:r>
    </w:p>
    <w:p w14:paraId="12472153" w14:textId="77777777" w:rsidR="00D65CB8" w:rsidRPr="007F4F9A" w:rsidRDefault="00D65CB8" w:rsidP="00C63F40">
      <w:pPr>
        <w:suppressAutoHyphens/>
        <w:spacing w:line="360" w:lineRule="auto"/>
        <w:ind w:left="284"/>
        <w:jc w:val="both"/>
        <w:rPr>
          <w:bCs/>
          <w:sz w:val="22"/>
          <w:szCs w:val="22"/>
          <w:lang w:eastAsia="ar-SA"/>
        </w:rPr>
      </w:pPr>
      <w:r w:rsidRPr="007F4F9A">
        <w:rPr>
          <w:bCs/>
          <w:sz w:val="22"/>
          <w:szCs w:val="22"/>
          <w:lang w:eastAsia="ar-SA"/>
        </w:rPr>
        <w:t>2.</w:t>
      </w:r>
      <w:r w:rsidRPr="007F4F9A">
        <w:rPr>
          <w:bCs/>
          <w:sz w:val="22"/>
          <w:szCs w:val="22"/>
          <w:lang w:eastAsia="ar-SA"/>
        </w:rPr>
        <w:tab/>
        <w:t xml:space="preserve">Działka nr 171/86, </w:t>
      </w:r>
      <w:proofErr w:type="spellStart"/>
      <w:r w:rsidRPr="007F4F9A">
        <w:rPr>
          <w:bCs/>
          <w:sz w:val="22"/>
          <w:szCs w:val="22"/>
          <w:lang w:eastAsia="ar-SA"/>
        </w:rPr>
        <w:t>obr</w:t>
      </w:r>
      <w:proofErr w:type="spellEnd"/>
      <w:r w:rsidRPr="007F4F9A">
        <w:rPr>
          <w:bCs/>
          <w:sz w:val="22"/>
          <w:szCs w:val="22"/>
          <w:lang w:eastAsia="ar-SA"/>
        </w:rPr>
        <w:t>. Zbychowo, pow. 554 m</w:t>
      </w:r>
      <w:r w:rsidRPr="00061A00">
        <w:rPr>
          <w:bCs/>
          <w:sz w:val="22"/>
          <w:szCs w:val="22"/>
          <w:vertAlign w:val="superscript"/>
          <w:lang w:eastAsia="ar-SA"/>
        </w:rPr>
        <w:t>2</w:t>
      </w:r>
      <w:r w:rsidRPr="007F4F9A">
        <w:rPr>
          <w:bCs/>
          <w:sz w:val="22"/>
          <w:szCs w:val="22"/>
          <w:lang w:eastAsia="ar-SA"/>
        </w:rPr>
        <w:t>,</w:t>
      </w:r>
    </w:p>
    <w:p w14:paraId="4DD623ED" w14:textId="77777777" w:rsidR="00D65CB8" w:rsidRPr="007F4F9A" w:rsidRDefault="00D65CB8" w:rsidP="00C63F40">
      <w:pPr>
        <w:suppressAutoHyphens/>
        <w:spacing w:line="360" w:lineRule="auto"/>
        <w:ind w:left="284"/>
        <w:jc w:val="both"/>
        <w:rPr>
          <w:bCs/>
          <w:sz w:val="22"/>
          <w:szCs w:val="22"/>
          <w:lang w:eastAsia="ar-SA"/>
        </w:rPr>
      </w:pPr>
      <w:r w:rsidRPr="007F4F9A">
        <w:rPr>
          <w:bCs/>
          <w:sz w:val="22"/>
          <w:szCs w:val="22"/>
          <w:lang w:eastAsia="ar-SA"/>
        </w:rPr>
        <w:t>3.</w:t>
      </w:r>
      <w:r w:rsidRPr="007F4F9A">
        <w:rPr>
          <w:bCs/>
          <w:sz w:val="22"/>
          <w:szCs w:val="22"/>
          <w:lang w:eastAsia="ar-SA"/>
        </w:rPr>
        <w:tab/>
        <w:t xml:space="preserve">Działka nr 171/87, </w:t>
      </w:r>
      <w:proofErr w:type="spellStart"/>
      <w:r w:rsidRPr="007F4F9A">
        <w:rPr>
          <w:bCs/>
          <w:sz w:val="22"/>
          <w:szCs w:val="22"/>
          <w:lang w:eastAsia="ar-SA"/>
        </w:rPr>
        <w:t>obr</w:t>
      </w:r>
      <w:proofErr w:type="spellEnd"/>
      <w:r w:rsidRPr="007F4F9A">
        <w:rPr>
          <w:bCs/>
          <w:sz w:val="22"/>
          <w:szCs w:val="22"/>
          <w:lang w:eastAsia="ar-SA"/>
        </w:rPr>
        <w:t>. Zbychowo, pow. 559 m</w:t>
      </w:r>
      <w:r w:rsidRPr="00061A00">
        <w:rPr>
          <w:bCs/>
          <w:sz w:val="22"/>
          <w:szCs w:val="22"/>
          <w:vertAlign w:val="superscript"/>
          <w:lang w:eastAsia="ar-SA"/>
        </w:rPr>
        <w:t>2</w:t>
      </w:r>
      <w:r w:rsidRPr="007F4F9A">
        <w:rPr>
          <w:bCs/>
          <w:sz w:val="22"/>
          <w:szCs w:val="22"/>
          <w:lang w:eastAsia="ar-SA"/>
        </w:rPr>
        <w:t>,</w:t>
      </w:r>
    </w:p>
    <w:p w14:paraId="2B2D0C79" w14:textId="77777777" w:rsidR="00D65CB8" w:rsidRPr="007F4F9A" w:rsidRDefault="00D65CB8" w:rsidP="00C63F40">
      <w:pPr>
        <w:suppressAutoHyphens/>
        <w:spacing w:line="360" w:lineRule="auto"/>
        <w:ind w:left="284"/>
        <w:jc w:val="both"/>
        <w:rPr>
          <w:bCs/>
          <w:sz w:val="22"/>
          <w:szCs w:val="22"/>
          <w:lang w:eastAsia="ar-SA"/>
        </w:rPr>
      </w:pPr>
      <w:r w:rsidRPr="007F4F9A">
        <w:rPr>
          <w:bCs/>
          <w:sz w:val="22"/>
          <w:szCs w:val="22"/>
          <w:lang w:eastAsia="ar-SA"/>
        </w:rPr>
        <w:t>4.</w:t>
      </w:r>
      <w:r w:rsidRPr="007F4F9A">
        <w:rPr>
          <w:bCs/>
          <w:sz w:val="22"/>
          <w:szCs w:val="22"/>
          <w:lang w:eastAsia="ar-SA"/>
        </w:rPr>
        <w:tab/>
        <w:t xml:space="preserve">Działka nr 466/10, </w:t>
      </w:r>
      <w:proofErr w:type="spellStart"/>
      <w:r w:rsidRPr="007F4F9A">
        <w:rPr>
          <w:bCs/>
          <w:sz w:val="22"/>
          <w:szCs w:val="22"/>
          <w:lang w:eastAsia="ar-SA"/>
        </w:rPr>
        <w:t>obr</w:t>
      </w:r>
      <w:proofErr w:type="spellEnd"/>
      <w:r w:rsidRPr="007F4F9A">
        <w:rPr>
          <w:bCs/>
          <w:sz w:val="22"/>
          <w:szCs w:val="22"/>
          <w:lang w:eastAsia="ar-SA"/>
        </w:rPr>
        <w:t>. Gościcino, pow. 3002 m</w:t>
      </w:r>
      <w:r w:rsidRPr="00061A00">
        <w:rPr>
          <w:bCs/>
          <w:sz w:val="22"/>
          <w:szCs w:val="22"/>
          <w:vertAlign w:val="superscript"/>
          <w:lang w:eastAsia="ar-SA"/>
        </w:rPr>
        <w:t>2</w:t>
      </w:r>
      <w:r w:rsidRPr="007F4F9A">
        <w:rPr>
          <w:bCs/>
          <w:sz w:val="22"/>
          <w:szCs w:val="22"/>
          <w:lang w:eastAsia="ar-SA"/>
        </w:rPr>
        <w:t>,</w:t>
      </w:r>
    </w:p>
    <w:p w14:paraId="7A443B78" w14:textId="77777777" w:rsidR="00D65CB8" w:rsidRPr="007F4F9A" w:rsidRDefault="00D65CB8" w:rsidP="00C63F40">
      <w:pPr>
        <w:suppressAutoHyphens/>
        <w:spacing w:line="360" w:lineRule="auto"/>
        <w:ind w:left="284"/>
        <w:jc w:val="both"/>
        <w:rPr>
          <w:bCs/>
          <w:sz w:val="22"/>
          <w:szCs w:val="22"/>
          <w:lang w:eastAsia="ar-SA"/>
        </w:rPr>
      </w:pPr>
      <w:r w:rsidRPr="007F4F9A">
        <w:rPr>
          <w:bCs/>
          <w:sz w:val="22"/>
          <w:szCs w:val="22"/>
          <w:lang w:eastAsia="ar-SA"/>
        </w:rPr>
        <w:t>5.</w:t>
      </w:r>
      <w:r w:rsidRPr="007F4F9A">
        <w:rPr>
          <w:bCs/>
          <w:sz w:val="22"/>
          <w:szCs w:val="22"/>
          <w:lang w:eastAsia="ar-SA"/>
        </w:rPr>
        <w:tab/>
        <w:t xml:space="preserve">Działka nr 389/105, </w:t>
      </w:r>
      <w:proofErr w:type="spellStart"/>
      <w:r w:rsidRPr="007F4F9A">
        <w:rPr>
          <w:bCs/>
          <w:sz w:val="22"/>
          <w:szCs w:val="22"/>
          <w:lang w:eastAsia="ar-SA"/>
        </w:rPr>
        <w:t>obr</w:t>
      </w:r>
      <w:proofErr w:type="spellEnd"/>
      <w:r w:rsidRPr="007F4F9A">
        <w:rPr>
          <w:bCs/>
          <w:sz w:val="22"/>
          <w:szCs w:val="22"/>
          <w:lang w:eastAsia="ar-SA"/>
        </w:rPr>
        <w:t>. Gościcino, pow. 1283 m</w:t>
      </w:r>
      <w:r w:rsidRPr="00061A00">
        <w:rPr>
          <w:bCs/>
          <w:sz w:val="22"/>
          <w:szCs w:val="22"/>
          <w:vertAlign w:val="superscript"/>
          <w:lang w:eastAsia="ar-SA"/>
        </w:rPr>
        <w:t>2</w:t>
      </w:r>
      <w:r w:rsidRPr="007F4F9A">
        <w:rPr>
          <w:bCs/>
          <w:sz w:val="22"/>
          <w:szCs w:val="22"/>
          <w:lang w:eastAsia="ar-SA"/>
        </w:rPr>
        <w:t>,</w:t>
      </w:r>
    </w:p>
    <w:p w14:paraId="26AA6FAB" w14:textId="77777777" w:rsidR="00D65CB8" w:rsidRPr="007F4F9A" w:rsidRDefault="00D65CB8" w:rsidP="00C63F40">
      <w:pPr>
        <w:suppressAutoHyphens/>
        <w:spacing w:line="360" w:lineRule="auto"/>
        <w:ind w:left="284"/>
        <w:jc w:val="both"/>
        <w:rPr>
          <w:bCs/>
          <w:sz w:val="22"/>
          <w:szCs w:val="22"/>
          <w:lang w:eastAsia="ar-SA"/>
        </w:rPr>
      </w:pPr>
      <w:r w:rsidRPr="007F4F9A">
        <w:rPr>
          <w:bCs/>
          <w:sz w:val="22"/>
          <w:szCs w:val="22"/>
          <w:lang w:eastAsia="ar-SA"/>
        </w:rPr>
        <w:t>6.</w:t>
      </w:r>
      <w:r w:rsidRPr="007F4F9A">
        <w:rPr>
          <w:bCs/>
          <w:sz w:val="22"/>
          <w:szCs w:val="22"/>
          <w:lang w:eastAsia="ar-SA"/>
        </w:rPr>
        <w:tab/>
        <w:t xml:space="preserve">Działka nr 96/14, </w:t>
      </w:r>
      <w:proofErr w:type="spellStart"/>
      <w:r w:rsidRPr="007F4F9A">
        <w:rPr>
          <w:bCs/>
          <w:sz w:val="22"/>
          <w:szCs w:val="22"/>
          <w:lang w:eastAsia="ar-SA"/>
        </w:rPr>
        <w:t>obr</w:t>
      </w:r>
      <w:proofErr w:type="spellEnd"/>
      <w:r w:rsidRPr="007F4F9A">
        <w:rPr>
          <w:bCs/>
          <w:sz w:val="22"/>
          <w:szCs w:val="22"/>
          <w:lang w:eastAsia="ar-SA"/>
        </w:rPr>
        <w:t>. Gowino, pow. 983 m</w:t>
      </w:r>
      <w:r w:rsidRPr="00061A00">
        <w:rPr>
          <w:bCs/>
          <w:sz w:val="22"/>
          <w:szCs w:val="22"/>
          <w:vertAlign w:val="superscript"/>
          <w:lang w:eastAsia="ar-SA"/>
        </w:rPr>
        <w:t>2</w:t>
      </w:r>
      <w:r w:rsidRPr="007F4F9A">
        <w:rPr>
          <w:bCs/>
          <w:sz w:val="22"/>
          <w:szCs w:val="22"/>
          <w:lang w:eastAsia="ar-SA"/>
        </w:rPr>
        <w:t>,</w:t>
      </w:r>
    </w:p>
    <w:p w14:paraId="7B5B58BB" w14:textId="3EDE26E0" w:rsidR="003546D8" w:rsidRPr="000459C2" w:rsidRDefault="00D65CB8" w:rsidP="000459C2">
      <w:pPr>
        <w:suppressAutoHyphens/>
        <w:spacing w:after="120" w:line="360" w:lineRule="auto"/>
        <w:ind w:left="284"/>
        <w:jc w:val="both"/>
        <w:rPr>
          <w:bCs/>
          <w:sz w:val="22"/>
          <w:szCs w:val="22"/>
          <w:lang w:eastAsia="ar-SA"/>
        </w:rPr>
      </w:pPr>
      <w:r w:rsidRPr="007F4F9A">
        <w:rPr>
          <w:bCs/>
          <w:sz w:val="22"/>
          <w:szCs w:val="22"/>
          <w:lang w:eastAsia="ar-SA"/>
        </w:rPr>
        <w:t xml:space="preserve">położonych na terenie Gminy Wejherowo w celu określenia wartości nieruchomości gruntowej </w:t>
      </w:r>
      <w:r>
        <w:rPr>
          <w:bCs/>
          <w:sz w:val="22"/>
          <w:szCs w:val="22"/>
          <w:lang w:eastAsia="ar-SA"/>
        </w:rPr>
        <w:br/>
      </w:r>
      <w:r w:rsidRPr="007F4F9A">
        <w:rPr>
          <w:bCs/>
          <w:sz w:val="22"/>
          <w:szCs w:val="22"/>
          <w:lang w:eastAsia="ar-SA"/>
        </w:rPr>
        <w:t xml:space="preserve">w związku z uchwaleniem planu miejscowego albo jego zmianą o czym mowa w art. 36 ust. 1 pkt 4 ustawy z dnia 27 marca 2003 r. o planowaniu i zagospodarowaniu przestrzennym (Dz.U. </w:t>
      </w:r>
      <w:r>
        <w:rPr>
          <w:bCs/>
          <w:sz w:val="22"/>
          <w:szCs w:val="22"/>
          <w:lang w:eastAsia="ar-SA"/>
        </w:rPr>
        <w:br/>
      </w:r>
      <w:r w:rsidRPr="007F4F9A">
        <w:rPr>
          <w:bCs/>
          <w:sz w:val="22"/>
          <w:szCs w:val="22"/>
          <w:lang w:eastAsia="ar-SA"/>
        </w:rPr>
        <w:t>z 202</w:t>
      </w:r>
      <w:r w:rsidR="00ED6A05">
        <w:rPr>
          <w:bCs/>
          <w:sz w:val="22"/>
          <w:szCs w:val="22"/>
          <w:lang w:eastAsia="ar-SA"/>
        </w:rPr>
        <w:t xml:space="preserve">2 </w:t>
      </w:r>
      <w:r w:rsidRPr="007F4F9A">
        <w:rPr>
          <w:bCs/>
          <w:sz w:val="22"/>
          <w:szCs w:val="22"/>
          <w:lang w:eastAsia="ar-SA"/>
        </w:rPr>
        <w:t xml:space="preserve">r., poz. </w:t>
      </w:r>
      <w:r w:rsidR="00ED6A05">
        <w:rPr>
          <w:bCs/>
          <w:sz w:val="22"/>
          <w:szCs w:val="22"/>
          <w:lang w:eastAsia="ar-SA"/>
        </w:rPr>
        <w:t>503</w:t>
      </w:r>
      <w:r w:rsidRPr="007F4F9A">
        <w:rPr>
          <w:bCs/>
          <w:sz w:val="22"/>
          <w:szCs w:val="22"/>
          <w:lang w:eastAsia="ar-SA"/>
        </w:rPr>
        <w:t>)</w:t>
      </w:r>
      <w:r>
        <w:rPr>
          <w:bCs/>
          <w:sz w:val="22"/>
          <w:szCs w:val="22"/>
          <w:lang w:eastAsia="ar-SA"/>
        </w:rPr>
        <w:t>.</w:t>
      </w:r>
    </w:p>
    <w:p w14:paraId="513EC662" w14:textId="47AF0EE1" w:rsidR="003546D8" w:rsidRPr="003546D8" w:rsidRDefault="003546D8" w:rsidP="00C63F40">
      <w:pPr>
        <w:pStyle w:val="Akapitzlist"/>
        <w:numPr>
          <w:ilvl w:val="0"/>
          <w:numId w:val="2"/>
        </w:numPr>
        <w:suppressAutoHyphens/>
        <w:autoSpaceDE w:val="0"/>
        <w:spacing w:after="120" w:line="360" w:lineRule="auto"/>
        <w:ind w:left="357" w:hanging="357"/>
        <w:jc w:val="both"/>
        <w:rPr>
          <w:sz w:val="22"/>
          <w:szCs w:val="22"/>
        </w:rPr>
      </w:pPr>
      <w:r w:rsidRPr="003546D8">
        <w:rPr>
          <w:sz w:val="22"/>
          <w:szCs w:val="22"/>
        </w:rPr>
        <w:t>Dodatkowe informacje dotyczące zamówienia:</w:t>
      </w:r>
    </w:p>
    <w:p w14:paraId="0D9DD75A" w14:textId="30054A75" w:rsidR="003546D8" w:rsidRDefault="003546D8" w:rsidP="00680A18">
      <w:pPr>
        <w:suppressAutoHyphens/>
        <w:autoSpaceDE w:val="0"/>
        <w:spacing w:line="360" w:lineRule="auto"/>
        <w:ind w:left="993" w:hanging="709"/>
        <w:jc w:val="both"/>
        <w:rPr>
          <w:sz w:val="22"/>
          <w:szCs w:val="22"/>
          <w:lang w:eastAsia="zh-CN"/>
        </w:rPr>
      </w:pPr>
      <w:r>
        <w:rPr>
          <w:sz w:val="22"/>
          <w:szCs w:val="22"/>
          <w:lang w:eastAsia="zh-CN"/>
        </w:rPr>
        <w:t>2.1</w:t>
      </w:r>
      <w:r>
        <w:rPr>
          <w:sz w:val="22"/>
          <w:szCs w:val="22"/>
          <w:lang w:eastAsia="zh-CN"/>
        </w:rPr>
        <w:tab/>
      </w:r>
      <w:r w:rsidRPr="003546D8">
        <w:rPr>
          <w:sz w:val="22"/>
          <w:szCs w:val="22"/>
          <w:lang w:eastAsia="zh-CN"/>
        </w:rPr>
        <w:t xml:space="preserve">Termin wykonania </w:t>
      </w:r>
      <w:r w:rsidR="00DC391E">
        <w:rPr>
          <w:sz w:val="22"/>
          <w:szCs w:val="22"/>
          <w:lang w:eastAsia="zh-CN"/>
        </w:rPr>
        <w:t xml:space="preserve">zlecenia </w:t>
      </w:r>
      <w:r w:rsidRPr="003546D8">
        <w:rPr>
          <w:sz w:val="22"/>
          <w:szCs w:val="22"/>
          <w:lang w:eastAsia="zh-CN"/>
        </w:rPr>
        <w:t xml:space="preserve">60 dni od </w:t>
      </w:r>
      <w:r w:rsidR="00DC391E">
        <w:rPr>
          <w:sz w:val="22"/>
          <w:szCs w:val="22"/>
          <w:lang w:eastAsia="zh-CN"/>
        </w:rPr>
        <w:t>dnia przekazania materiałów</w:t>
      </w:r>
      <w:r>
        <w:rPr>
          <w:sz w:val="22"/>
          <w:szCs w:val="22"/>
          <w:lang w:eastAsia="zh-CN"/>
        </w:rPr>
        <w:t>.</w:t>
      </w:r>
    </w:p>
    <w:p w14:paraId="07CDB327" w14:textId="65C54B72" w:rsidR="003546D8" w:rsidRDefault="003546D8" w:rsidP="00680A18">
      <w:pPr>
        <w:suppressAutoHyphens/>
        <w:autoSpaceDE w:val="0"/>
        <w:spacing w:line="360" w:lineRule="auto"/>
        <w:ind w:left="993" w:hanging="709"/>
        <w:jc w:val="both"/>
        <w:rPr>
          <w:sz w:val="22"/>
          <w:szCs w:val="22"/>
          <w:lang w:eastAsia="zh-CN"/>
        </w:rPr>
      </w:pPr>
      <w:r>
        <w:rPr>
          <w:sz w:val="22"/>
          <w:szCs w:val="22"/>
          <w:lang w:eastAsia="zh-CN"/>
        </w:rPr>
        <w:t>2.2</w:t>
      </w:r>
      <w:r>
        <w:rPr>
          <w:sz w:val="22"/>
          <w:szCs w:val="22"/>
          <w:lang w:eastAsia="zh-CN"/>
        </w:rPr>
        <w:tab/>
      </w:r>
      <w:r w:rsidRPr="003546D8">
        <w:rPr>
          <w:sz w:val="22"/>
          <w:szCs w:val="22"/>
          <w:lang w:eastAsia="zh-CN"/>
        </w:rPr>
        <w:t>Zamawiający przewiduje kary za nieterminowe lub nierzetelne wykonanie umowy.</w:t>
      </w:r>
    </w:p>
    <w:p w14:paraId="581A42AC" w14:textId="6B864281" w:rsidR="00BB3F32" w:rsidRDefault="003546D8" w:rsidP="00680A18">
      <w:pPr>
        <w:suppressAutoHyphens/>
        <w:autoSpaceDE w:val="0"/>
        <w:spacing w:line="360" w:lineRule="auto"/>
        <w:ind w:left="993" w:hanging="709"/>
        <w:jc w:val="both"/>
        <w:rPr>
          <w:sz w:val="22"/>
          <w:szCs w:val="22"/>
          <w:lang w:eastAsia="zh-CN"/>
        </w:rPr>
      </w:pPr>
      <w:r>
        <w:rPr>
          <w:sz w:val="22"/>
          <w:szCs w:val="22"/>
          <w:lang w:eastAsia="zh-CN"/>
        </w:rPr>
        <w:t>2.3</w:t>
      </w:r>
      <w:r>
        <w:rPr>
          <w:sz w:val="22"/>
          <w:szCs w:val="22"/>
          <w:lang w:eastAsia="zh-CN"/>
        </w:rPr>
        <w:tab/>
      </w:r>
      <w:r w:rsidRPr="003546D8">
        <w:rPr>
          <w:sz w:val="22"/>
          <w:szCs w:val="22"/>
          <w:lang w:eastAsia="zh-CN"/>
        </w:rPr>
        <w:t>Zgodnie z art. 175 pkt 4a ustawy z dnia 21 sierpnia 1997 r.</w:t>
      </w:r>
      <w:r w:rsidR="00BB3F32">
        <w:rPr>
          <w:sz w:val="22"/>
          <w:szCs w:val="22"/>
          <w:lang w:eastAsia="zh-CN"/>
        </w:rPr>
        <w:t xml:space="preserve"> o gospodarce nieruchomościami </w:t>
      </w:r>
      <w:r w:rsidR="00BB3F32">
        <w:rPr>
          <w:sz w:val="22"/>
          <w:szCs w:val="22"/>
          <w:lang w:eastAsia="zh-CN"/>
        </w:rPr>
        <w:br/>
      </w:r>
      <w:r w:rsidRPr="003546D8">
        <w:rPr>
          <w:sz w:val="22"/>
          <w:szCs w:val="22"/>
          <w:lang w:eastAsia="zh-CN"/>
        </w:rPr>
        <w:t>(Dz. U. z</w:t>
      </w:r>
      <w:r>
        <w:rPr>
          <w:sz w:val="22"/>
          <w:szCs w:val="22"/>
          <w:lang w:eastAsia="zh-CN"/>
        </w:rPr>
        <w:t xml:space="preserve"> 2021 r. poz. 1899 z </w:t>
      </w:r>
      <w:proofErr w:type="spellStart"/>
      <w:r>
        <w:rPr>
          <w:sz w:val="22"/>
          <w:szCs w:val="22"/>
          <w:lang w:eastAsia="zh-CN"/>
        </w:rPr>
        <w:t>późn</w:t>
      </w:r>
      <w:proofErr w:type="spellEnd"/>
      <w:r>
        <w:rPr>
          <w:sz w:val="22"/>
          <w:szCs w:val="22"/>
          <w:lang w:eastAsia="zh-CN"/>
        </w:rPr>
        <w:t>. zm.)</w:t>
      </w:r>
      <w:r w:rsidRPr="003546D8">
        <w:rPr>
          <w:sz w:val="22"/>
          <w:szCs w:val="22"/>
          <w:lang w:eastAsia="zh-CN"/>
        </w:rPr>
        <w:t xml:space="preserve"> Wykonawca musi dołączyć kopię dokumentu ubezpieczenia odpowiedzialności cywilnej, aktualnej na dzień sporządzenia poszczególnych operatów szacunkowych, która będzie stanowić załącznik do ww. operatów.</w:t>
      </w:r>
    </w:p>
    <w:p w14:paraId="0739D4FA" w14:textId="01620786" w:rsidR="00025674" w:rsidRPr="00F82188" w:rsidRDefault="00BB3F32" w:rsidP="00C63F40">
      <w:pPr>
        <w:pStyle w:val="Akapitzlist"/>
        <w:numPr>
          <w:ilvl w:val="0"/>
          <w:numId w:val="2"/>
        </w:numPr>
        <w:suppressAutoHyphens/>
        <w:autoSpaceDE w:val="0"/>
        <w:spacing w:after="120" w:line="360" w:lineRule="auto"/>
        <w:ind w:left="357" w:hanging="357"/>
        <w:jc w:val="both"/>
        <w:rPr>
          <w:sz w:val="22"/>
          <w:szCs w:val="22"/>
          <w:lang w:eastAsia="zh-CN"/>
        </w:rPr>
      </w:pPr>
      <w:r>
        <w:rPr>
          <w:sz w:val="22"/>
          <w:szCs w:val="22"/>
        </w:rPr>
        <w:lastRenderedPageBreak/>
        <w:t>Termin i warunki płatności</w:t>
      </w:r>
      <w:r w:rsidR="00025674">
        <w:rPr>
          <w:sz w:val="22"/>
          <w:szCs w:val="22"/>
        </w:rPr>
        <w:t xml:space="preserve">: </w:t>
      </w:r>
      <w:r w:rsidR="00DC391E">
        <w:rPr>
          <w:sz w:val="22"/>
          <w:szCs w:val="22"/>
        </w:rPr>
        <w:t>n</w:t>
      </w:r>
      <w:r w:rsidR="00025674" w:rsidRPr="00DC391E">
        <w:rPr>
          <w:sz w:val="22"/>
          <w:szCs w:val="22"/>
        </w:rPr>
        <w:t>ależność pła</w:t>
      </w:r>
      <w:r w:rsidR="00707ABE">
        <w:rPr>
          <w:sz w:val="22"/>
          <w:szCs w:val="22"/>
        </w:rPr>
        <w:t xml:space="preserve">tna przelewem na wskazane konto, </w:t>
      </w:r>
      <w:r w:rsidR="00025674" w:rsidRPr="00DC391E">
        <w:rPr>
          <w:sz w:val="22"/>
          <w:szCs w:val="22"/>
        </w:rPr>
        <w:t xml:space="preserve">w terminie 21 dni </w:t>
      </w:r>
      <w:r w:rsidR="00D80F7E">
        <w:rPr>
          <w:sz w:val="22"/>
          <w:szCs w:val="22"/>
        </w:rPr>
        <w:t xml:space="preserve">licząc </w:t>
      </w:r>
      <w:r w:rsidR="00025674" w:rsidRPr="00DC391E">
        <w:rPr>
          <w:sz w:val="22"/>
          <w:szCs w:val="22"/>
        </w:rPr>
        <w:t>od podpisania przez strony protokołu odbioru operatów szacunkowych bez zastrzeżeń i przedłożenia w tutejszym Urzędzie prawidłowo wystawionej faktury.</w:t>
      </w:r>
    </w:p>
    <w:p w14:paraId="50D31A6E" w14:textId="77777777" w:rsidR="00025674" w:rsidRDefault="00025674" w:rsidP="00C63F40">
      <w:pPr>
        <w:pStyle w:val="Akapitzlist"/>
        <w:numPr>
          <w:ilvl w:val="0"/>
          <w:numId w:val="2"/>
        </w:numPr>
        <w:suppressAutoHyphens/>
        <w:autoSpaceDE w:val="0"/>
        <w:spacing w:after="120" w:line="360" w:lineRule="auto"/>
        <w:ind w:left="357" w:hanging="357"/>
        <w:jc w:val="both"/>
        <w:rPr>
          <w:sz w:val="22"/>
          <w:szCs w:val="22"/>
          <w:lang w:eastAsia="zh-CN"/>
        </w:rPr>
      </w:pPr>
      <w:r>
        <w:rPr>
          <w:sz w:val="22"/>
          <w:szCs w:val="22"/>
        </w:rPr>
        <w:t>Warunki, które muszą spełniać Wykonawcy biorący udział w postępowaniu:</w:t>
      </w:r>
    </w:p>
    <w:p w14:paraId="524AE6A3" w14:textId="61629305" w:rsidR="00086D45" w:rsidRPr="00086D45" w:rsidRDefault="00025674" w:rsidP="00C63F40">
      <w:pPr>
        <w:suppressAutoHyphens/>
        <w:autoSpaceDE w:val="0"/>
        <w:autoSpaceDN w:val="0"/>
        <w:adjustRightInd w:val="0"/>
        <w:spacing w:line="360" w:lineRule="auto"/>
        <w:ind w:left="360"/>
        <w:jc w:val="both"/>
        <w:rPr>
          <w:sz w:val="22"/>
          <w:szCs w:val="22"/>
        </w:rPr>
      </w:pPr>
      <w:r w:rsidRPr="00025674">
        <w:rPr>
          <w:sz w:val="22"/>
          <w:szCs w:val="22"/>
        </w:rPr>
        <w:t xml:space="preserve">Posiadanie uprawnień zawodowych w zakresie szacowania nieruchomości, o których mowa </w:t>
      </w:r>
      <w:r>
        <w:rPr>
          <w:sz w:val="22"/>
          <w:szCs w:val="22"/>
        </w:rPr>
        <w:br/>
      </w:r>
      <w:r w:rsidRPr="00025674">
        <w:rPr>
          <w:sz w:val="22"/>
          <w:szCs w:val="22"/>
        </w:rPr>
        <w:t>w Dziale V Ust</w:t>
      </w:r>
      <w:r>
        <w:rPr>
          <w:sz w:val="22"/>
          <w:szCs w:val="22"/>
        </w:rPr>
        <w:t xml:space="preserve">awy z dnia 21 sierpnia 1997 r. </w:t>
      </w:r>
      <w:r w:rsidRPr="00025674">
        <w:rPr>
          <w:sz w:val="22"/>
          <w:szCs w:val="22"/>
        </w:rPr>
        <w:t>o gospodarce nieruchomościami (</w:t>
      </w:r>
      <w:proofErr w:type="spellStart"/>
      <w:r w:rsidRPr="00025674">
        <w:rPr>
          <w:sz w:val="22"/>
          <w:szCs w:val="22"/>
        </w:rPr>
        <w:t>t.j</w:t>
      </w:r>
      <w:proofErr w:type="spellEnd"/>
      <w:r w:rsidRPr="00025674">
        <w:rPr>
          <w:sz w:val="22"/>
          <w:szCs w:val="22"/>
        </w:rPr>
        <w:t xml:space="preserve">. Dz. U. z 2021 r. poz. 1899 z </w:t>
      </w:r>
      <w:proofErr w:type="spellStart"/>
      <w:r w:rsidRPr="00025674">
        <w:rPr>
          <w:sz w:val="22"/>
          <w:szCs w:val="22"/>
        </w:rPr>
        <w:t>późn</w:t>
      </w:r>
      <w:proofErr w:type="spellEnd"/>
      <w:r w:rsidRPr="00025674">
        <w:rPr>
          <w:sz w:val="22"/>
          <w:szCs w:val="22"/>
        </w:rPr>
        <w:t>. zm.).</w:t>
      </w:r>
    </w:p>
    <w:p w14:paraId="1E7ED68E" w14:textId="4E6BA12A" w:rsidR="00086D45" w:rsidRPr="00F82188" w:rsidRDefault="00086D45" w:rsidP="00C63F40">
      <w:pPr>
        <w:pStyle w:val="Akapitzlist"/>
        <w:numPr>
          <w:ilvl w:val="0"/>
          <w:numId w:val="2"/>
        </w:numPr>
        <w:suppressAutoHyphens/>
        <w:autoSpaceDE w:val="0"/>
        <w:spacing w:after="120" w:line="360" w:lineRule="auto"/>
        <w:ind w:left="357" w:hanging="357"/>
        <w:jc w:val="both"/>
        <w:rPr>
          <w:sz w:val="22"/>
          <w:szCs w:val="22"/>
        </w:rPr>
      </w:pPr>
      <w:r w:rsidRPr="00F82188">
        <w:rPr>
          <w:sz w:val="22"/>
          <w:szCs w:val="22"/>
        </w:rPr>
        <w:t>Określenie ceny:</w:t>
      </w:r>
    </w:p>
    <w:p w14:paraId="24DAD4B0" w14:textId="77777777" w:rsidR="00F82188" w:rsidRDefault="00086D45" w:rsidP="00680A18">
      <w:pPr>
        <w:pStyle w:val="Akapitzlist"/>
        <w:numPr>
          <w:ilvl w:val="1"/>
          <w:numId w:val="22"/>
        </w:numPr>
        <w:suppressAutoHyphens/>
        <w:spacing w:after="240" w:line="360" w:lineRule="auto"/>
        <w:ind w:left="641" w:hanging="357"/>
        <w:jc w:val="both"/>
        <w:rPr>
          <w:rFonts w:eastAsia="Calibri"/>
          <w:bCs/>
          <w:sz w:val="22"/>
          <w:szCs w:val="22"/>
          <w:lang w:eastAsia="ar-SA"/>
        </w:rPr>
      </w:pPr>
      <w:r w:rsidRPr="00F82188">
        <w:rPr>
          <w:rFonts w:eastAsia="Calibri"/>
          <w:bCs/>
          <w:sz w:val="22"/>
          <w:szCs w:val="22"/>
          <w:lang w:eastAsia="ar-SA"/>
        </w:rPr>
        <w:t>Wykonawca zobowiązany jest uwzględnić w cenie oferty wszystkie koszty niezbędne do prawidłowego, pełnego i terminowego wykonania przedmiotu zamówienia;</w:t>
      </w:r>
    </w:p>
    <w:p w14:paraId="099A98EF" w14:textId="2043821A" w:rsidR="00086D45" w:rsidRPr="00F82188" w:rsidRDefault="00086D45" w:rsidP="00680A18">
      <w:pPr>
        <w:pStyle w:val="Akapitzlist"/>
        <w:numPr>
          <w:ilvl w:val="1"/>
          <w:numId w:val="22"/>
        </w:numPr>
        <w:suppressAutoHyphens/>
        <w:spacing w:after="240" w:line="360" w:lineRule="auto"/>
        <w:ind w:left="641" w:hanging="357"/>
        <w:jc w:val="both"/>
        <w:rPr>
          <w:rFonts w:eastAsia="Calibri"/>
          <w:bCs/>
          <w:sz w:val="22"/>
          <w:szCs w:val="22"/>
          <w:lang w:eastAsia="ar-SA"/>
        </w:rPr>
      </w:pPr>
      <w:r w:rsidRPr="00F82188">
        <w:rPr>
          <w:rFonts w:eastAsia="Calibri"/>
          <w:bCs/>
          <w:sz w:val="22"/>
          <w:szCs w:val="22"/>
          <w:lang w:eastAsia="ar-SA"/>
        </w:rPr>
        <w:t>Jeżeli przy obliczeniu ceny Wykonawca pominie lub nie doszacuje zakresu, którego wykonanie jest niezbędne przy realizacji przedmiotu zamówienia, nie zostanie on dodatkowo opłacony po ich wykonaniu, gdyż Zamawiający uważać będzie, że został ujęty w cenie oferty.</w:t>
      </w:r>
    </w:p>
    <w:p w14:paraId="0AE9CB84" w14:textId="3E711A39" w:rsidR="00086D45" w:rsidRPr="000951CC" w:rsidRDefault="00086D45" w:rsidP="00C63F40">
      <w:pPr>
        <w:numPr>
          <w:ilvl w:val="0"/>
          <w:numId w:val="6"/>
        </w:numPr>
        <w:shd w:val="clear" w:color="auto" w:fill="FFFFFF"/>
        <w:suppressAutoHyphens/>
        <w:autoSpaceDE w:val="0"/>
        <w:autoSpaceDN w:val="0"/>
        <w:adjustRightInd w:val="0"/>
        <w:spacing w:line="360" w:lineRule="auto"/>
        <w:ind w:left="426" w:right="5"/>
        <w:jc w:val="both"/>
        <w:rPr>
          <w:sz w:val="22"/>
          <w:szCs w:val="22"/>
        </w:rPr>
      </w:pPr>
      <w:r w:rsidRPr="000951CC">
        <w:rPr>
          <w:sz w:val="22"/>
          <w:szCs w:val="22"/>
        </w:rPr>
        <w:t>T</w:t>
      </w:r>
      <w:r w:rsidR="00640FF5" w:rsidRPr="000951CC">
        <w:rPr>
          <w:bCs/>
          <w:sz w:val="22"/>
          <w:szCs w:val="22"/>
        </w:rPr>
        <w:t xml:space="preserve">ermin związania ofertą – </w:t>
      </w:r>
      <w:r w:rsidR="005A1A7F" w:rsidRPr="000951CC">
        <w:rPr>
          <w:bCs/>
          <w:sz w:val="22"/>
          <w:szCs w:val="22"/>
        </w:rPr>
        <w:t>3</w:t>
      </w:r>
      <w:r w:rsidRPr="000951CC">
        <w:rPr>
          <w:bCs/>
          <w:sz w:val="22"/>
          <w:szCs w:val="22"/>
        </w:rPr>
        <w:t>0 dni.</w:t>
      </w:r>
    </w:p>
    <w:p w14:paraId="46312D64" w14:textId="77777777" w:rsidR="00086D45" w:rsidRPr="00086D45" w:rsidRDefault="00086D45" w:rsidP="00C63F40">
      <w:pPr>
        <w:numPr>
          <w:ilvl w:val="0"/>
          <w:numId w:val="6"/>
        </w:numPr>
        <w:shd w:val="clear" w:color="auto" w:fill="FFFFFF"/>
        <w:suppressAutoHyphens/>
        <w:autoSpaceDE w:val="0"/>
        <w:autoSpaceDN w:val="0"/>
        <w:adjustRightInd w:val="0"/>
        <w:spacing w:line="360" w:lineRule="auto"/>
        <w:ind w:left="426" w:right="5"/>
        <w:rPr>
          <w:sz w:val="22"/>
          <w:szCs w:val="22"/>
        </w:rPr>
      </w:pPr>
      <w:r w:rsidRPr="00086D45">
        <w:rPr>
          <w:bCs/>
          <w:sz w:val="22"/>
          <w:szCs w:val="22"/>
        </w:rPr>
        <w:t>Kryteria oceny ofert: najniższa cena</w:t>
      </w:r>
    </w:p>
    <w:p w14:paraId="67A73622" w14:textId="77777777" w:rsidR="00086D45" w:rsidRPr="00086D45" w:rsidRDefault="00086D45" w:rsidP="00C63F40">
      <w:pPr>
        <w:numPr>
          <w:ilvl w:val="0"/>
          <w:numId w:val="6"/>
        </w:numPr>
        <w:autoSpaceDE w:val="0"/>
        <w:autoSpaceDN w:val="0"/>
        <w:adjustRightInd w:val="0"/>
        <w:spacing w:after="120" w:line="360" w:lineRule="auto"/>
        <w:ind w:left="426"/>
        <w:rPr>
          <w:bCs/>
          <w:sz w:val="22"/>
          <w:szCs w:val="22"/>
          <w:lang w:val="pl"/>
        </w:rPr>
      </w:pPr>
      <w:r w:rsidRPr="00086D45">
        <w:rPr>
          <w:sz w:val="22"/>
          <w:szCs w:val="22"/>
          <w:lang w:eastAsia="ar-SA"/>
        </w:rPr>
        <w:t>Dokumenty wymagane od Wykonawców - wypełniony formularz ofertowy.</w:t>
      </w:r>
    </w:p>
    <w:p w14:paraId="14D4AA45" w14:textId="77777777" w:rsidR="00086D45" w:rsidRPr="00DC1747" w:rsidRDefault="00086D45" w:rsidP="00C63F40">
      <w:pPr>
        <w:numPr>
          <w:ilvl w:val="0"/>
          <w:numId w:val="6"/>
        </w:numPr>
        <w:autoSpaceDE w:val="0"/>
        <w:autoSpaceDN w:val="0"/>
        <w:adjustRightInd w:val="0"/>
        <w:spacing w:after="120" w:line="360" w:lineRule="auto"/>
        <w:ind w:left="426"/>
        <w:rPr>
          <w:sz w:val="22"/>
          <w:szCs w:val="22"/>
          <w:lang w:eastAsia="ar-SA"/>
        </w:rPr>
      </w:pPr>
      <w:r w:rsidRPr="00086D45">
        <w:rPr>
          <w:sz w:val="22"/>
          <w:szCs w:val="22"/>
          <w:lang w:eastAsia="ar-SA"/>
        </w:rPr>
        <w:t>Opis sposobu przygotowania i składania ofert:</w:t>
      </w:r>
    </w:p>
    <w:p w14:paraId="58E88017" w14:textId="77777777" w:rsidR="00DC1747" w:rsidRDefault="00086D45" w:rsidP="00680A18">
      <w:pPr>
        <w:pStyle w:val="Akapitzlist"/>
        <w:numPr>
          <w:ilvl w:val="1"/>
          <w:numId w:val="23"/>
        </w:numPr>
        <w:suppressAutoHyphens/>
        <w:spacing w:after="240" w:line="360" w:lineRule="auto"/>
        <w:ind w:left="641" w:hanging="357"/>
        <w:jc w:val="both"/>
        <w:rPr>
          <w:rFonts w:eastAsia="Calibri"/>
          <w:bCs/>
          <w:sz w:val="22"/>
          <w:szCs w:val="22"/>
          <w:lang w:eastAsia="ar-SA"/>
        </w:rPr>
      </w:pPr>
      <w:r w:rsidRPr="00DC1747">
        <w:rPr>
          <w:rFonts w:eastAsia="Calibri"/>
          <w:bCs/>
          <w:sz w:val="22"/>
          <w:szCs w:val="22"/>
          <w:lang w:eastAsia="ar-SA"/>
        </w:rPr>
        <w:t>ofertę należy przygotować i złożyć zgodnie ze wzorem załącznika do zapytania ofertowego przed upływem terminu składania;</w:t>
      </w:r>
    </w:p>
    <w:p w14:paraId="301813DF" w14:textId="77777777" w:rsidR="00DC1747" w:rsidRPr="00DC1747" w:rsidRDefault="00086D45" w:rsidP="00680A18">
      <w:pPr>
        <w:pStyle w:val="Akapitzlist"/>
        <w:numPr>
          <w:ilvl w:val="1"/>
          <w:numId w:val="23"/>
        </w:numPr>
        <w:suppressAutoHyphens/>
        <w:spacing w:after="240" w:line="360" w:lineRule="auto"/>
        <w:ind w:left="641" w:hanging="357"/>
        <w:jc w:val="both"/>
        <w:rPr>
          <w:rFonts w:eastAsia="Calibri"/>
          <w:bCs/>
          <w:sz w:val="22"/>
          <w:szCs w:val="22"/>
          <w:lang w:eastAsia="ar-SA"/>
        </w:rPr>
      </w:pPr>
      <w:r w:rsidRPr="00DC1747">
        <w:rPr>
          <w:rFonts w:eastAsia="Calibri"/>
          <w:sz w:val="22"/>
          <w:szCs w:val="22"/>
          <w:lang w:eastAsia="en-US"/>
        </w:rPr>
        <w:t>Oferta musi być podpisana przez osoby umocowane do reprezentacji;</w:t>
      </w:r>
    </w:p>
    <w:p w14:paraId="5A52386A" w14:textId="77777777" w:rsidR="001D303D" w:rsidRPr="001D303D" w:rsidRDefault="00086D45" w:rsidP="00680A18">
      <w:pPr>
        <w:pStyle w:val="Akapitzlist"/>
        <w:numPr>
          <w:ilvl w:val="1"/>
          <w:numId w:val="23"/>
        </w:numPr>
        <w:suppressAutoHyphens/>
        <w:spacing w:after="240" w:line="360" w:lineRule="auto"/>
        <w:ind w:left="641" w:hanging="357"/>
        <w:jc w:val="both"/>
        <w:rPr>
          <w:rFonts w:eastAsia="Calibri"/>
          <w:bCs/>
          <w:sz w:val="22"/>
          <w:szCs w:val="22"/>
          <w:lang w:eastAsia="ar-SA"/>
        </w:rPr>
      </w:pPr>
      <w:r w:rsidRPr="00DC1747">
        <w:rPr>
          <w:rFonts w:eastAsia="Calibri"/>
          <w:sz w:val="22"/>
          <w:szCs w:val="22"/>
          <w:lang w:eastAsia="en-US"/>
        </w:rPr>
        <w:t>W przypadku składania ofert drogą elektroniczną za pośrednictwem Platformy zakupowej zamawiającego, oferta musi być podpisana przez osoby umocowane do reprezentacji;</w:t>
      </w:r>
    </w:p>
    <w:p w14:paraId="36AC13CE" w14:textId="5BB883C2" w:rsidR="003526D0" w:rsidRPr="00F737B0" w:rsidRDefault="00086D45" w:rsidP="00D80F7E">
      <w:pPr>
        <w:autoSpaceDE w:val="0"/>
        <w:autoSpaceDN w:val="0"/>
        <w:adjustRightInd w:val="0"/>
        <w:spacing w:before="120" w:after="120" w:line="360" w:lineRule="auto"/>
        <w:ind w:left="567"/>
        <w:rPr>
          <w:rFonts w:eastAsia="Calibri"/>
          <w:sz w:val="22"/>
          <w:szCs w:val="22"/>
          <w:lang w:eastAsia="en-US"/>
        </w:rPr>
      </w:pPr>
      <w:r w:rsidRPr="00086D45">
        <w:rPr>
          <w:b/>
          <w:sz w:val="22"/>
          <w:szCs w:val="22"/>
          <w:lang w:eastAsia="ar-SA"/>
        </w:rPr>
        <w:t xml:space="preserve">b)  drogą elektroniczną, </w:t>
      </w:r>
      <w:r w:rsidRPr="00086D45">
        <w:rPr>
          <w:rFonts w:eastAsia="Calibri"/>
          <w:b/>
          <w:sz w:val="22"/>
          <w:szCs w:val="22"/>
          <w:lang w:eastAsia="en-US"/>
        </w:rPr>
        <w:t>przy użyciu środków komunikacji elektronicznej</w:t>
      </w:r>
      <w:r w:rsidRPr="00086D45">
        <w:rPr>
          <w:rFonts w:eastAsia="Calibri"/>
          <w:sz w:val="22"/>
          <w:szCs w:val="22"/>
          <w:lang w:eastAsia="en-US"/>
        </w:rPr>
        <w:t xml:space="preserve"> za pośrednictwem Platformy znajdującej się pod adresem: </w:t>
      </w:r>
      <w:r w:rsidR="00D80F7E" w:rsidRPr="00F737B0">
        <w:rPr>
          <w:sz w:val="22"/>
          <w:szCs w:val="22"/>
        </w:rPr>
        <w:t>https://platformazakupowa.pl/pn/gmina_wejherowo</w:t>
      </w:r>
    </w:p>
    <w:p w14:paraId="003C8800" w14:textId="4CE58B82" w:rsidR="00086D45" w:rsidRPr="00086D45" w:rsidRDefault="00086D45" w:rsidP="00C63F40">
      <w:pPr>
        <w:numPr>
          <w:ilvl w:val="0"/>
          <w:numId w:val="10"/>
        </w:numPr>
        <w:autoSpaceDE w:val="0"/>
        <w:autoSpaceDN w:val="0"/>
        <w:adjustRightInd w:val="0"/>
        <w:spacing w:before="120" w:after="120" w:line="360" w:lineRule="auto"/>
        <w:ind w:left="426"/>
        <w:rPr>
          <w:rFonts w:eastAsia="Calibri"/>
          <w:sz w:val="22"/>
          <w:szCs w:val="22"/>
          <w:lang w:eastAsia="en-US" w:bidi="pl-PL"/>
        </w:rPr>
      </w:pPr>
      <w:r w:rsidRPr="00086D45">
        <w:rPr>
          <w:rFonts w:eastAsia="Calibri"/>
          <w:sz w:val="22"/>
          <w:szCs w:val="22"/>
          <w:lang w:eastAsia="en-US" w:bidi="pl-PL"/>
        </w:rPr>
        <w:t xml:space="preserve">Zamawiający informuje, iż w przypadku jakichkolwiek wątpliwości związanych z zasadami korzystania z Platformy, Wykonawca winien skontaktować się z dostawcą rozwiązania teleinformatycznego Platforma zakupowa Gmina Wejherowo </w:t>
      </w:r>
    </w:p>
    <w:p w14:paraId="46AC1885" w14:textId="1D25E72D" w:rsidR="00086D45" w:rsidRPr="00086D45" w:rsidRDefault="00086D45" w:rsidP="00C63F40">
      <w:pPr>
        <w:numPr>
          <w:ilvl w:val="0"/>
          <w:numId w:val="10"/>
        </w:numPr>
        <w:autoSpaceDE w:val="0"/>
        <w:autoSpaceDN w:val="0"/>
        <w:adjustRightInd w:val="0"/>
        <w:spacing w:before="120" w:after="120" w:line="360" w:lineRule="auto"/>
        <w:ind w:left="426"/>
        <w:rPr>
          <w:rFonts w:eastAsia="Calibri"/>
          <w:sz w:val="22"/>
          <w:szCs w:val="22"/>
          <w:lang w:eastAsia="en-US" w:bidi="pl-PL"/>
        </w:rPr>
      </w:pPr>
      <w:r w:rsidRPr="00086D45">
        <w:rPr>
          <w:rFonts w:eastAsia="Calibri"/>
          <w:sz w:val="22"/>
          <w:szCs w:val="22"/>
          <w:lang w:eastAsia="en-US"/>
        </w:rPr>
        <w:t xml:space="preserve">Zamawiający może również komunikować się z Wykonawcami za pomocą poczty elektronicznej, adres e-mail: </w:t>
      </w:r>
      <w:r w:rsidRPr="009E104E">
        <w:rPr>
          <w:rStyle w:val="Hipercze"/>
          <w:rFonts w:eastAsia="Calibri"/>
          <w:sz w:val="22"/>
          <w:szCs w:val="22"/>
          <w:lang w:eastAsia="en-US"/>
        </w:rPr>
        <w:t>sekretariat@</w:t>
      </w:r>
      <w:r w:rsidRPr="00707ABE">
        <w:rPr>
          <w:rStyle w:val="Hipercze"/>
          <w:rFonts w:eastAsia="Calibri"/>
          <w:sz w:val="22"/>
          <w:szCs w:val="22"/>
          <w:lang w:eastAsia="en-US"/>
        </w:rPr>
        <w:t>ugwejherowo</w:t>
      </w:r>
      <w:r w:rsidRPr="009E104E">
        <w:rPr>
          <w:rStyle w:val="Hipercze"/>
          <w:rFonts w:eastAsia="Calibri"/>
          <w:sz w:val="22"/>
          <w:szCs w:val="22"/>
          <w:lang w:eastAsia="en-US"/>
        </w:rPr>
        <w:t>.pl</w:t>
      </w:r>
      <w:r w:rsidRPr="00086D45">
        <w:rPr>
          <w:rFonts w:eastAsia="Calibri"/>
          <w:sz w:val="22"/>
          <w:szCs w:val="22"/>
          <w:lang w:eastAsia="en-US"/>
        </w:rPr>
        <w:t xml:space="preserve"> lub </w:t>
      </w:r>
      <w:r w:rsidRPr="009E104E">
        <w:rPr>
          <w:rStyle w:val="Hipercze"/>
          <w:rFonts w:eastAsia="Calibri"/>
          <w:sz w:val="22"/>
          <w:szCs w:val="22"/>
          <w:lang w:eastAsia="en-US"/>
        </w:rPr>
        <w:t>wejherowogmina@post.pl</w:t>
      </w:r>
      <w:r w:rsidRPr="00086D45">
        <w:rPr>
          <w:rFonts w:eastAsia="Calibri"/>
          <w:sz w:val="22"/>
          <w:szCs w:val="22"/>
          <w:lang w:eastAsia="en-US"/>
        </w:rPr>
        <w:t>;</w:t>
      </w:r>
    </w:p>
    <w:p w14:paraId="53358FD1" w14:textId="77777777" w:rsidR="00086D45" w:rsidRPr="00086D45" w:rsidRDefault="00086D45" w:rsidP="00C63F40">
      <w:pPr>
        <w:numPr>
          <w:ilvl w:val="0"/>
          <w:numId w:val="10"/>
        </w:numPr>
        <w:autoSpaceDE w:val="0"/>
        <w:autoSpaceDN w:val="0"/>
        <w:adjustRightInd w:val="0"/>
        <w:spacing w:before="120" w:after="120" w:line="360" w:lineRule="auto"/>
        <w:ind w:left="426"/>
        <w:rPr>
          <w:rFonts w:eastAsia="Calibri"/>
          <w:sz w:val="22"/>
          <w:szCs w:val="22"/>
          <w:lang w:eastAsia="en-US" w:bidi="pl-PL"/>
        </w:rPr>
      </w:pPr>
      <w:r w:rsidRPr="00086D45">
        <w:rPr>
          <w:rFonts w:eastAsia="Calibri"/>
          <w:sz w:val="22"/>
          <w:szCs w:val="22"/>
          <w:lang w:eastAsia="en-US"/>
        </w:rPr>
        <w:lastRenderedPageBreak/>
        <w:t>Zamawiający dopuszcza również możliwość składania dokumentów elektronicznych (nie dotyczy ofert)  oświadczeń lub elektronicznych kopii dokumentów lub oświadczeń za pomocą poczty elektronicznej, na wskazane wyżej adresy email;</w:t>
      </w:r>
    </w:p>
    <w:p w14:paraId="48DB152C" w14:textId="77777777" w:rsidR="00086D45" w:rsidRPr="00086D45" w:rsidRDefault="00086D45" w:rsidP="00C63F40">
      <w:pPr>
        <w:numPr>
          <w:ilvl w:val="0"/>
          <w:numId w:val="10"/>
        </w:numPr>
        <w:suppressAutoHyphens/>
        <w:autoSpaceDE w:val="0"/>
        <w:autoSpaceDN w:val="0"/>
        <w:adjustRightInd w:val="0"/>
        <w:spacing w:before="120" w:after="120" w:line="360" w:lineRule="auto"/>
        <w:ind w:left="426"/>
        <w:rPr>
          <w:rFonts w:eastAsia="Calibri"/>
          <w:sz w:val="22"/>
          <w:szCs w:val="22"/>
          <w:lang w:eastAsia="en-US"/>
        </w:rPr>
      </w:pPr>
      <w:r w:rsidRPr="00086D45">
        <w:rPr>
          <w:rFonts w:eastAsia="Calibri"/>
          <w:sz w:val="22"/>
          <w:szCs w:val="22"/>
          <w:lang w:eastAsia="en-US"/>
        </w:rPr>
        <w:t>W przypadku składania  oferty drogą elektroniczną ofertę oraz dokumenty i oświadczenia, można składać w postaci skanu.</w:t>
      </w:r>
    </w:p>
    <w:p w14:paraId="17C8276E" w14:textId="212114A5" w:rsidR="00086D45" w:rsidRPr="00086D45" w:rsidRDefault="00086D45" w:rsidP="00C63F40">
      <w:pPr>
        <w:numPr>
          <w:ilvl w:val="0"/>
          <w:numId w:val="14"/>
        </w:numPr>
        <w:autoSpaceDE w:val="0"/>
        <w:autoSpaceDN w:val="0"/>
        <w:adjustRightInd w:val="0"/>
        <w:spacing w:after="120" w:line="360" w:lineRule="auto"/>
        <w:ind w:left="426"/>
        <w:rPr>
          <w:b/>
          <w:color w:val="FF0000"/>
          <w:sz w:val="22"/>
          <w:szCs w:val="22"/>
          <w:lang w:eastAsia="ar-SA"/>
        </w:rPr>
      </w:pPr>
      <w:r w:rsidRPr="00086D45">
        <w:rPr>
          <w:b/>
          <w:color w:val="FF0000"/>
          <w:sz w:val="22"/>
          <w:szCs w:val="22"/>
          <w:lang w:eastAsia="ar-SA"/>
        </w:rPr>
        <w:t xml:space="preserve">oferty należy składać w terminie do: </w:t>
      </w:r>
      <w:r w:rsidR="000951CC">
        <w:rPr>
          <w:b/>
          <w:color w:val="FF0000"/>
          <w:sz w:val="22"/>
          <w:szCs w:val="22"/>
          <w:lang w:eastAsia="ar-SA"/>
        </w:rPr>
        <w:t>17</w:t>
      </w:r>
      <w:r w:rsidR="00C63F40">
        <w:rPr>
          <w:b/>
          <w:color w:val="FF0000"/>
          <w:sz w:val="22"/>
          <w:szCs w:val="22"/>
          <w:lang w:eastAsia="ar-SA"/>
        </w:rPr>
        <w:t>.03.2022</w:t>
      </w:r>
      <w:r w:rsidRPr="00086D45">
        <w:rPr>
          <w:b/>
          <w:color w:val="FF0000"/>
          <w:sz w:val="22"/>
          <w:szCs w:val="22"/>
          <w:lang w:eastAsia="ar-SA"/>
        </w:rPr>
        <w:t xml:space="preserve"> r. godz. </w:t>
      </w:r>
      <w:r w:rsidR="003D2522">
        <w:rPr>
          <w:b/>
          <w:color w:val="FF0000"/>
          <w:sz w:val="22"/>
          <w:szCs w:val="22"/>
          <w:lang w:eastAsia="ar-SA"/>
        </w:rPr>
        <w:t>1</w:t>
      </w:r>
      <w:r w:rsidR="000951CC">
        <w:rPr>
          <w:b/>
          <w:color w:val="FF0000"/>
          <w:sz w:val="22"/>
          <w:szCs w:val="22"/>
          <w:lang w:eastAsia="ar-SA"/>
        </w:rPr>
        <w:t>2</w:t>
      </w:r>
      <w:r w:rsidR="003D2522">
        <w:rPr>
          <w:b/>
          <w:color w:val="FF0000"/>
          <w:sz w:val="22"/>
          <w:szCs w:val="22"/>
          <w:lang w:eastAsia="ar-SA"/>
        </w:rPr>
        <w:t>:00</w:t>
      </w:r>
    </w:p>
    <w:p w14:paraId="749D76C2" w14:textId="77777777" w:rsidR="00086D45" w:rsidRPr="00086D45" w:rsidRDefault="00086D45" w:rsidP="00C63F40">
      <w:pPr>
        <w:numPr>
          <w:ilvl w:val="0"/>
          <w:numId w:val="14"/>
        </w:numPr>
        <w:autoSpaceDE w:val="0"/>
        <w:autoSpaceDN w:val="0"/>
        <w:adjustRightInd w:val="0"/>
        <w:spacing w:after="120" w:line="360" w:lineRule="auto"/>
        <w:ind w:left="426"/>
        <w:rPr>
          <w:b/>
          <w:sz w:val="22"/>
          <w:szCs w:val="22"/>
          <w:lang w:eastAsia="ar-SA"/>
        </w:rPr>
      </w:pPr>
      <w:r w:rsidRPr="00086D45">
        <w:rPr>
          <w:sz w:val="22"/>
          <w:szCs w:val="22"/>
        </w:rPr>
        <w:tab/>
        <w:t>Zamawiający zastrzega prawo odrzucenia oferty:</w:t>
      </w:r>
    </w:p>
    <w:p w14:paraId="57E1DB79" w14:textId="77777777" w:rsidR="00086D45" w:rsidRPr="00086D45" w:rsidRDefault="00086D45" w:rsidP="00C63F40">
      <w:pPr>
        <w:numPr>
          <w:ilvl w:val="4"/>
          <w:numId w:val="8"/>
        </w:numPr>
        <w:spacing w:line="360" w:lineRule="auto"/>
        <w:ind w:left="851" w:hanging="567"/>
        <w:jc w:val="both"/>
        <w:rPr>
          <w:sz w:val="22"/>
          <w:szCs w:val="22"/>
        </w:rPr>
      </w:pPr>
      <w:r w:rsidRPr="00086D45">
        <w:rPr>
          <w:sz w:val="22"/>
          <w:szCs w:val="22"/>
        </w:rPr>
        <w:t>złożonej po terminie;</w:t>
      </w:r>
    </w:p>
    <w:p w14:paraId="34E5EC6F" w14:textId="09ABF000" w:rsidR="00086D45" w:rsidRPr="00F737B0" w:rsidRDefault="00086D45" w:rsidP="00F737B0">
      <w:pPr>
        <w:numPr>
          <w:ilvl w:val="4"/>
          <w:numId w:val="8"/>
        </w:numPr>
        <w:spacing w:line="360" w:lineRule="auto"/>
        <w:ind w:left="851" w:hanging="567"/>
        <w:jc w:val="both"/>
        <w:rPr>
          <w:sz w:val="22"/>
          <w:szCs w:val="22"/>
        </w:rPr>
      </w:pPr>
      <w:r w:rsidRPr="00086D45">
        <w:rPr>
          <w:sz w:val="22"/>
          <w:szCs w:val="22"/>
        </w:rPr>
        <w:t>zawierającej błędy w obliczeniu ceny, niebędące oczywistymi omyłkami rachunkowymi.</w:t>
      </w:r>
    </w:p>
    <w:p w14:paraId="73AC359D" w14:textId="77777777" w:rsidR="00086D45" w:rsidRPr="00086D45" w:rsidRDefault="00086D45" w:rsidP="00C63F40">
      <w:pPr>
        <w:numPr>
          <w:ilvl w:val="0"/>
          <w:numId w:val="14"/>
        </w:numPr>
        <w:spacing w:after="120" w:line="360" w:lineRule="auto"/>
        <w:ind w:left="425" w:hanging="357"/>
        <w:jc w:val="both"/>
        <w:rPr>
          <w:sz w:val="22"/>
          <w:szCs w:val="22"/>
        </w:rPr>
      </w:pPr>
      <w:r w:rsidRPr="00086D45">
        <w:rPr>
          <w:sz w:val="22"/>
          <w:szCs w:val="22"/>
        </w:rPr>
        <w:t>Zamawiający zastrzega sobie prawo do:</w:t>
      </w:r>
    </w:p>
    <w:p w14:paraId="3091B954" w14:textId="77777777" w:rsidR="00086D45" w:rsidRPr="00086D45" w:rsidRDefault="00086D45" w:rsidP="00C63F40">
      <w:pPr>
        <w:numPr>
          <w:ilvl w:val="0"/>
          <w:numId w:val="11"/>
        </w:numPr>
        <w:spacing w:line="360" w:lineRule="auto"/>
        <w:ind w:left="709"/>
        <w:jc w:val="both"/>
        <w:rPr>
          <w:sz w:val="22"/>
          <w:szCs w:val="22"/>
        </w:rPr>
      </w:pPr>
      <w:r w:rsidRPr="00086D45">
        <w:rPr>
          <w:sz w:val="22"/>
          <w:szCs w:val="22"/>
        </w:rPr>
        <w:t>unieważnienia przedmiotowego zapytania  na każdym jego etapie, bez podania przyczyn;</w:t>
      </w:r>
    </w:p>
    <w:p w14:paraId="617F9791" w14:textId="77777777" w:rsidR="00086D45" w:rsidRPr="00086D45" w:rsidRDefault="00086D45" w:rsidP="00C63F40">
      <w:pPr>
        <w:numPr>
          <w:ilvl w:val="0"/>
          <w:numId w:val="11"/>
        </w:numPr>
        <w:spacing w:line="360" w:lineRule="auto"/>
        <w:ind w:left="709"/>
        <w:jc w:val="both"/>
        <w:rPr>
          <w:sz w:val="22"/>
          <w:szCs w:val="22"/>
        </w:rPr>
      </w:pPr>
      <w:r w:rsidRPr="00086D45">
        <w:rPr>
          <w:sz w:val="22"/>
          <w:szCs w:val="22"/>
        </w:rPr>
        <w:t>zmiany warunków udziału w postępowaniu, jak również przesunięcia terminu składania ofert;</w:t>
      </w:r>
    </w:p>
    <w:p w14:paraId="76E67D86" w14:textId="77777777" w:rsidR="00086D45" w:rsidRPr="00086D45" w:rsidRDefault="00086D45" w:rsidP="00C63F40">
      <w:pPr>
        <w:numPr>
          <w:ilvl w:val="0"/>
          <w:numId w:val="11"/>
        </w:numPr>
        <w:spacing w:line="360" w:lineRule="auto"/>
        <w:ind w:left="709"/>
        <w:rPr>
          <w:sz w:val="22"/>
          <w:szCs w:val="22"/>
        </w:rPr>
      </w:pPr>
      <w:r w:rsidRPr="00086D45">
        <w:rPr>
          <w:sz w:val="22"/>
          <w:szCs w:val="22"/>
        </w:rPr>
        <w:t>wyjaśnienia i uzupełnienia treści oferty;</w:t>
      </w:r>
    </w:p>
    <w:p w14:paraId="036A7472" w14:textId="77777777" w:rsidR="00086D45" w:rsidRPr="00086D45" w:rsidRDefault="00086D45" w:rsidP="00C63F40">
      <w:pPr>
        <w:numPr>
          <w:ilvl w:val="0"/>
          <w:numId w:val="11"/>
        </w:numPr>
        <w:spacing w:line="360" w:lineRule="auto"/>
        <w:ind w:left="709"/>
        <w:rPr>
          <w:sz w:val="22"/>
          <w:szCs w:val="22"/>
        </w:rPr>
      </w:pPr>
      <w:r w:rsidRPr="00086D45">
        <w:rPr>
          <w:sz w:val="22"/>
          <w:szCs w:val="22"/>
        </w:rPr>
        <w:t>poprawienia oczywistych omyłek rachunkowych, z uwzględnieniem konsekwencji rachunkowych dokonanych poprawek.</w:t>
      </w:r>
      <w:r w:rsidRPr="00086D45">
        <w:rPr>
          <w:sz w:val="22"/>
          <w:szCs w:val="22"/>
        </w:rPr>
        <w:br/>
      </w:r>
    </w:p>
    <w:p w14:paraId="2601E925" w14:textId="19171A1D" w:rsidR="00086D45" w:rsidRPr="00086D45" w:rsidRDefault="00086D45" w:rsidP="00C63F40">
      <w:pPr>
        <w:numPr>
          <w:ilvl w:val="0"/>
          <w:numId w:val="14"/>
        </w:numPr>
        <w:spacing w:after="240" w:line="360" w:lineRule="auto"/>
        <w:ind w:left="426" w:right="40"/>
        <w:jc w:val="both"/>
        <w:rPr>
          <w:sz w:val="22"/>
          <w:szCs w:val="22"/>
        </w:rPr>
      </w:pPr>
      <w:r w:rsidRPr="00086D45">
        <w:rPr>
          <w:sz w:val="22"/>
          <w:szCs w:val="22"/>
        </w:rPr>
        <w:t>Przesłanie informacji o wyborze oferty nie jest traktowane jako zawarcie umowy. Zawarcie umowy wymaga formy pisemnej</w:t>
      </w:r>
      <w:r w:rsidR="003336E8">
        <w:rPr>
          <w:sz w:val="22"/>
          <w:szCs w:val="22"/>
        </w:rPr>
        <w:t>,</w:t>
      </w:r>
      <w:r w:rsidRPr="00086D45">
        <w:rPr>
          <w:sz w:val="22"/>
          <w:szCs w:val="22"/>
        </w:rPr>
        <w:t xml:space="preserve"> pod rygorem nieważności. Zamawiający poinformuje Wykonawcę, którego ofertę wybrał</w:t>
      </w:r>
      <w:r w:rsidR="003336E8">
        <w:rPr>
          <w:sz w:val="22"/>
          <w:szCs w:val="22"/>
        </w:rPr>
        <w:t>,</w:t>
      </w:r>
      <w:r w:rsidRPr="00086D45">
        <w:rPr>
          <w:sz w:val="22"/>
          <w:szCs w:val="22"/>
        </w:rPr>
        <w:t xml:space="preserve"> o miejscu i terminie zawarcia umowy w sprawie przedmiotowego zamówienia. Nie podpisanie przez Wykonawcę umowy na warunkach, w czasie i w miejscu określonym przez Zamawiającego, będzie jednoznaczne z uchylaniem się od zawarcia umowy i odrzuceniem oferty Wykonawcy. W takim przypadku Zamawiający zastrzega sobie możliwość wyboru kolejnej oferty.</w:t>
      </w:r>
    </w:p>
    <w:p w14:paraId="3259FEF8" w14:textId="23227EEE" w:rsidR="00086D45" w:rsidRPr="00086D45" w:rsidRDefault="00086D45" w:rsidP="00C63F40">
      <w:pPr>
        <w:pStyle w:val="Teksttreci30"/>
        <w:numPr>
          <w:ilvl w:val="0"/>
          <w:numId w:val="15"/>
        </w:numPr>
        <w:shd w:val="clear" w:color="auto" w:fill="auto"/>
        <w:spacing w:before="0" w:after="0" w:line="360" w:lineRule="auto"/>
        <w:jc w:val="left"/>
        <w:rPr>
          <w:rFonts w:ascii="Times New Roman" w:hAnsi="Times New Roman" w:cs="Times New Roman"/>
          <w:sz w:val="22"/>
          <w:szCs w:val="22"/>
          <w:lang w:val="pl"/>
        </w:rPr>
      </w:pPr>
      <w:r w:rsidRPr="00086D45">
        <w:rPr>
          <w:rFonts w:ascii="Times New Roman" w:hAnsi="Times New Roman" w:cs="Times New Roman"/>
          <w:sz w:val="22"/>
          <w:szCs w:val="22"/>
          <w:lang w:val="pl"/>
        </w:rPr>
        <w:t>Obowiązek informacyjny dotyczący RODO</w:t>
      </w:r>
    </w:p>
    <w:p w14:paraId="4197315B" w14:textId="3D838347" w:rsidR="00086D45" w:rsidRPr="00F2668E" w:rsidRDefault="00086D45" w:rsidP="00F2668E">
      <w:pPr>
        <w:suppressAutoHyphens/>
        <w:spacing w:after="120" w:line="360" w:lineRule="auto"/>
        <w:ind w:left="284"/>
        <w:jc w:val="both"/>
        <w:rPr>
          <w:bCs/>
          <w:sz w:val="22"/>
          <w:szCs w:val="22"/>
          <w:lang w:eastAsia="ar-SA"/>
        </w:rPr>
      </w:pPr>
      <w:r w:rsidRPr="00F2668E">
        <w:rPr>
          <w:bCs/>
          <w:sz w:val="22"/>
          <w:szCs w:val="22"/>
          <w:lang w:eastAsia="ar-SA"/>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2668E" w:rsidRPr="00F2668E">
        <w:rPr>
          <w:bCs/>
          <w:sz w:val="22"/>
          <w:szCs w:val="22"/>
          <w:lang w:eastAsia="ar-SA"/>
        </w:rPr>
        <w:t xml:space="preserve">Dz. Urz. UE L z 04.05.2016, Nr 119 str. 1, z 2018 r. Nr 127 </w:t>
      </w:r>
      <w:r w:rsidR="00F2668E">
        <w:rPr>
          <w:bCs/>
          <w:sz w:val="22"/>
          <w:szCs w:val="22"/>
          <w:lang w:eastAsia="ar-SA"/>
        </w:rPr>
        <w:t>poz. 2, z 2021 r. Nr 74 poz.35)</w:t>
      </w:r>
      <w:r w:rsidRPr="00086D45">
        <w:rPr>
          <w:sz w:val="22"/>
          <w:szCs w:val="22"/>
        </w:rPr>
        <w:t>, dalej „RODO”, informujemy, że:</w:t>
      </w:r>
    </w:p>
    <w:p w14:paraId="604D51EA" w14:textId="77777777" w:rsidR="00086D45" w:rsidRPr="00086D45" w:rsidRDefault="00086D45" w:rsidP="00C63F40">
      <w:pPr>
        <w:numPr>
          <w:ilvl w:val="0"/>
          <w:numId w:val="7"/>
        </w:numPr>
        <w:spacing w:line="360" w:lineRule="auto"/>
        <w:jc w:val="both"/>
        <w:rPr>
          <w:i/>
          <w:sz w:val="22"/>
          <w:szCs w:val="22"/>
        </w:rPr>
      </w:pPr>
      <w:r w:rsidRPr="00086D45">
        <w:rPr>
          <w:sz w:val="22"/>
          <w:szCs w:val="22"/>
        </w:rPr>
        <w:t>Administratorem Pani/Pana danych osobowych jest Wójt Gminy Wejherowo, ul. Transportowa 1, 84-200 Wejherowo</w:t>
      </w:r>
      <w:r w:rsidRPr="00086D45">
        <w:rPr>
          <w:i/>
          <w:sz w:val="22"/>
          <w:szCs w:val="22"/>
        </w:rPr>
        <w:t xml:space="preserve">, e-mail: </w:t>
      </w:r>
      <w:hyperlink r:id="rId7" w:history="1">
        <w:r w:rsidRPr="00086D45">
          <w:rPr>
            <w:rStyle w:val="Hipercze"/>
            <w:i/>
            <w:sz w:val="22"/>
            <w:szCs w:val="22"/>
          </w:rPr>
          <w:t>sekretariat@ugwejherowo.pl</w:t>
        </w:r>
      </w:hyperlink>
      <w:r w:rsidRPr="00086D45">
        <w:rPr>
          <w:i/>
          <w:sz w:val="22"/>
          <w:szCs w:val="22"/>
        </w:rPr>
        <w:t xml:space="preserve">, </w:t>
      </w:r>
      <w:proofErr w:type="spellStart"/>
      <w:r w:rsidRPr="00086D45">
        <w:rPr>
          <w:i/>
          <w:sz w:val="22"/>
          <w:szCs w:val="22"/>
        </w:rPr>
        <w:t>tel</w:t>
      </w:r>
      <w:proofErr w:type="spellEnd"/>
      <w:r w:rsidRPr="00086D45">
        <w:rPr>
          <w:i/>
          <w:sz w:val="22"/>
          <w:szCs w:val="22"/>
        </w:rPr>
        <w:t>: (58) 677 97 01</w:t>
      </w:r>
    </w:p>
    <w:p w14:paraId="114C6064" w14:textId="77777777" w:rsidR="00086D45" w:rsidRPr="00086D45" w:rsidRDefault="00086D45" w:rsidP="00C63F40">
      <w:pPr>
        <w:numPr>
          <w:ilvl w:val="0"/>
          <w:numId w:val="7"/>
        </w:numPr>
        <w:spacing w:line="360" w:lineRule="auto"/>
        <w:jc w:val="both"/>
        <w:rPr>
          <w:sz w:val="22"/>
          <w:szCs w:val="22"/>
        </w:rPr>
      </w:pPr>
      <w:r w:rsidRPr="00086D45">
        <w:rPr>
          <w:sz w:val="22"/>
          <w:szCs w:val="22"/>
        </w:rPr>
        <w:lastRenderedPageBreak/>
        <w:t xml:space="preserve">kontakt z inspektorem ochrony danych osobowych w </w:t>
      </w:r>
      <w:r w:rsidRPr="00086D45">
        <w:rPr>
          <w:i/>
          <w:sz w:val="22"/>
          <w:szCs w:val="22"/>
        </w:rPr>
        <w:t xml:space="preserve">Urzędzie Gminy: adres e-mail: </w:t>
      </w:r>
      <w:hyperlink r:id="rId8" w:history="1">
        <w:r w:rsidRPr="00086D45">
          <w:rPr>
            <w:rStyle w:val="Hipercze"/>
            <w:i/>
            <w:sz w:val="22"/>
            <w:szCs w:val="22"/>
          </w:rPr>
          <w:t>iod@ugwejherowo.pl</w:t>
        </w:r>
      </w:hyperlink>
      <w:r w:rsidRPr="00086D45">
        <w:rPr>
          <w:i/>
          <w:sz w:val="22"/>
          <w:szCs w:val="22"/>
        </w:rPr>
        <w:t>;  telefon: 058 677 97 39</w:t>
      </w:r>
      <w:r w:rsidRPr="00086D45">
        <w:rPr>
          <w:sz w:val="22"/>
          <w:szCs w:val="22"/>
        </w:rPr>
        <w:t>;</w:t>
      </w:r>
    </w:p>
    <w:p w14:paraId="3A1AA2C3" w14:textId="77777777" w:rsidR="00086D45" w:rsidRPr="00086D45" w:rsidRDefault="00086D45" w:rsidP="00C63F40">
      <w:pPr>
        <w:numPr>
          <w:ilvl w:val="0"/>
          <w:numId w:val="7"/>
        </w:numPr>
        <w:spacing w:line="360" w:lineRule="auto"/>
        <w:jc w:val="both"/>
        <w:rPr>
          <w:sz w:val="22"/>
          <w:szCs w:val="22"/>
        </w:rPr>
      </w:pPr>
      <w:r w:rsidRPr="00086D45">
        <w:rPr>
          <w:sz w:val="22"/>
          <w:szCs w:val="22"/>
        </w:rPr>
        <w:t>Pani/Pana dane osobowe przetwarzane będą na podstawie:</w:t>
      </w:r>
    </w:p>
    <w:p w14:paraId="2AE2E2CA" w14:textId="77777777" w:rsidR="00086D45" w:rsidRPr="00086D45" w:rsidRDefault="00086D45" w:rsidP="00C63F40">
      <w:pPr>
        <w:pStyle w:val="Akapitzlist"/>
        <w:numPr>
          <w:ilvl w:val="0"/>
          <w:numId w:val="16"/>
        </w:numPr>
        <w:spacing w:line="360" w:lineRule="auto"/>
        <w:jc w:val="both"/>
        <w:rPr>
          <w:sz w:val="22"/>
          <w:szCs w:val="22"/>
        </w:rPr>
      </w:pPr>
      <w:r w:rsidRPr="00086D45">
        <w:rPr>
          <w:sz w:val="22"/>
          <w:szCs w:val="22"/>
        </w:rPr>
        <w:t>art. 6 ust. 1 lit c RODO w celu związanym z wszczęciem postępowania o udzielenie zamówienia publicznego prowadzonego w trybie zapytania ofertowego;</w:t>
      </w:r>
    </w:p>
    <w:p w14:paraId="5D2331F4" w14:textId="77777777" w:rsidR="00086D45" w:rsidRPr="00086D45" w:rsidRDefault="00086D45" w:rsidP="00C63F40">
      <w:pPr>
        <w:pStyle w:val="Akapitzlist"/>
        <w:numPr>
          <w:ilvl w:val="0"/>
          <w:numId w:val="16"/>
        </w:numPr>
        <w:spacing w:line="360" w:lineRule="auto"/>
        <w:jc w:val="both"/>
        <w:rPr>
          <w:sz w:val="22"/>
          <w:szCs w:val="22"/>
        </w:rPr>
      </w:pPr>
      <w:r w:rsidRPr="00086D45">
        <w:rPr>
          <w:sz w:val="22"/>
          <w:szCs w:val="22"/>
        </w:rPr>
        <w:t>art. 6 ust. 1 lit b RODO w przypadku wyboru oferty dane osobowe będą przetwarzane w celu zawarcia i prawidłowej realizacji umowy oraz dochodzenia ewentualnych roszczeń;</w:t>
      </w:r>
    </w:p>
    <w:p w14:paraId="2A403DED" w14:textId="77777777" w:rsidR="00086D45" w:rsidRPr="00086D45" w:rsidRDefault="00086D45" w:rsidP="00C63F40">
      <w:pPr>
        <w:pStyle w:val="Akapitzlist"/>
        <w:numPr>
          <w:ilvl w:val="0"/>
          <w:numId w:val="16"/>
        </w:numPr>
        <w:spacing w:after="160" w:line="360" w:lineRule="auto"/>
        <w:jc w:val="both"/>
        <w:rPr>
          <w:sz w:val="22"/>
          <w:szCs w:val="22"/>
        </w:rPr>
      </w:pPr>
      <w:r w:rsidRPr="00086D45">
        <w:rPr>
          <w:sz w:val="22"/>
          <w:szCs w:val="22"/>
        </w:rPr>
        <w:t xml:space="preserve">art. 6 ust. 1 lit f RODO (dotyczy przedstawicieli wykonawców oraz osób wskazanych do kontaktu) – w celach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Za prawnie uzasadnione interesy przy realizacji umowy uznaje się prowadzenie bieżących kontaktów pomiędzy stronami umowy. </w:t>
      </w:r>
    </w:p>
    <w:p w14:paraId="7D94703B" w14:textId="77777777" w:rsidR="00086D45" w:rsidRPr="00086D45" w:rsidRDefault="00086D45" w:rsidP="00C63F40">
      <w:pPr>
        <w:pStyle w:val="Akapitzlist"/>
        <w:numPr>
          <w:ilvl w:val="0"/>
          <w:numId w:val="16"/>
        </w:numPr>
        <w:spacing w:after="160" w:line="360" w:lineRule="auto"/>
        <w:jc w:val="both"/>
        <w:rPr>
          <w:sz w:val="22"/>
          <w:szCs w:val="22"/>
        </w:rPr>
      </w:pPr>
      <w:r w:rsidRPr="00086D45">
        <w:rPr>
          <w:sz w:val="22"/>
          <w:szCs w:val="22"/>
        </w:rPr>
        <w:t xml:space="preserve">dobrowolne podanie wszelkich danych niewymaganych przepisami prawa jest traktowane jak wyrażenie zgody na ich przetwarzanie. W takim przypadku podstawą przetwarzania jest art. 6 ust. 1 lit. a ogólnego rozporządzenia o przetwarzaniu danych osobowych. </w:t>
      </w:r>
    </w:p>
    <w:p w14:paraId="42A27E0C"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Odbiorcami Pani/Pana danych osobowych będą osoby lub podmioty, którym udostępniona zostanie dokumentacja postępowania,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w:t>
      </w:r>
    </w:p>
    <w:p w14:paraId="6ECA5A83" w14:textId="0240A9E6" w:rsidR="00086D45" w:rsidRPr="00086D45" w:rsidRDefault="00086D45" w:rsidP="00C63F40">
      <w:pPr>
        <w:pStyle w:val="Akapitzlist"/>
        <w:numPr>
          <w:ilvl w:val="0"/>
          <w:numId w:val="7"/>
        </w:numPr>
        <w:spacing w:line="360" w:lineRule="auto"/>
        <w:jc w:val="both"/>
        <w:rPr>
          <w:sz w:val="22"/>
          <w:szCs w:val="22"/>
        </w:rPr>
      </w:pPr>
      <w:r w:rsidRPr="00086D45">
        <w:rPr>
          <w:sz w:val="22"/>
          <w:szCs w:val="22"/>
        </w:rPr>
        <w:t>Pani/Pana dane osobowe będą przechowywane, przez okres niezbędny do realizacji celów przetwarzania, a po jego upływie przez okres wynikający z ustawy z dnia 14 lipca 1983 r. o narodowym zasobie archiwalnym i archiwach (Dz.U. z 2020 r. Nr 164</w:t>
      </w:r>
      <w:r w:rsidR="00D236B9">
        <w:rPr>
          <w:sz w:val="22"/>
          <w:szCs w:val="22"/>
        </w:rPr>
        <w:t xml:space="preserve"> z </w:t>
      </w:r>
      <w:proofErr w:type="spellStart"/>
      <w:r w:rsidR="00D236B9">
        <w:rPr>
          <w:sz w:val="22"/>
          <w:szCs w:val="22"/>
        </w:rPr>
        <w:t>późn</w:t>
      </w:r>
      <w:proofErr w:type="spellEnd"/>
      <w:r w:rsidR="00D236B9">
        <w:rPr>
          <w:sz w:val="22"/>
          <w:szCs w:val="22"/>
        </w:rPr>
        <w:t>. zm.</w:t>
      </w:r>
      <w:r w:rsidRPr="00086D45">
        <w:rPr>
          <w:sz w:val="22"/>
          <w:szCs w:val="22"/>
        </w:rPr>
        <w:t xml:space="preserve">) oraz </w:t>
      </w:r>
      <w:r w:rsidR="006C2BBE">
        <w:rPr>
          <w:sz w:val="22"/>
          <w:szCs w:val="22"/>
        </w:rPr>
        <w:t>r</w:t>
      </w:r>
      <w:r w:rsidRPr="00086D45">
        <w:rPr>
          <w:sz w:val="22"/>
          <w:szCs w:val="22"/>
        </w:rPr>
        <w:t>ozporządzenia Prezesa Rady Ministrów z dnia 18 stycznia 2011 r. w sprawie instrukcji kancelaryjnej, jednolitych rzeczowych wykazów akt oraz instrukcji w sprawie organizacji i zakresu</w:t>
      </w:r>
      <w:r w:rsidR="00D236B9">
        <w:rPr>
          <w:sz w:val="22"/>
          <w:szCs w:val="22"/>
        </w:rPr>
        <w:t xml:space="preserve"> działania archiwów zakładowych (Dz. U. z 2011 r. Nr 14 poz. 67 z </w:t>
      </w:r>
      <w:proofErr w:type="spellStart"/>
      <w:r w:rsidR="00D236B9">
        <w:rPr>
          <w:sz w:val="22"/>
          <w:szCs w:val="22"/>
        </w:rPr>
        <w:t>późn</w:t>
      </w:r>
      <w:proofErr w:type="spellEnd"/>
      <w:r w:rsidR="00D236B9">
        <w:rPr>
          <w:sz w:val="22"/>
          <w:szCs w:val="22"/>
        </w:rPr>
        <w:t>. zm.)</w:t>
      </w:r>
    </w:p>
    <w:p w14:paraId="63FF50B8"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Dane osobowe:</w:t>
      </w:r>
    </w:p>
    <w:p w14:paraId="54C889DF" w14:textId="77777777" w:rsidR="00086D45" w:rsidRPr="00086D45" w:rsidRDefault="00086D45" w:rsidP="00C63F40">
      <w:pPr>
        <w:pStyle w:val="Akapitzlist"/>
        <w:spacing w:line="360" w:lineRule="auto"/>
        <w:jc w:val="both"/>
        <w:rPr>
          <w:sz w:val="22"/>
          <w:szCs w:val="22"/>
        </w:rPr>
      </w:pPr>
      <w:r w:rsidRPr="00086D45">
        <w:rPr>
          <w:sz w:val="22"/>
          <w:szCs w:val="22"/>
        </w:rPr>
        <w:t>a)  osób reprezentujących wykonawcę zostały pozyskane z odpowiednich rejestrów lub bezpośrednio od tych osób;</w:t>
      </w:r>
    </w:p>
    <w:p w14:paraId="2C5E007C" w14:textId="77777777" w:rsidR="00086D45" w:rsidRPr="00086D45" w:rsidRDefault="00086D45" w:rsidP="00C63F40">
      <w:pPr>
        <w:pStyle w:val="Akapitzlist"/>
        <w:spacing w:line="360" w:lineRule="auto"/>
        <w:jc w:val="both"/>
        <w:rPr>
          <w:sz w:val="22"/>
          <w:szCs w:val="22"/>
        </w:rPr>
      </w:pPr>
      <w:r w:rsidRPr="00086D45">
        <w:rPr>
          <w:sz w:val="22"/>
          <w:szCs w:val="22"/>
        </w:rPr>
        <w:t>b) osób działających jako pełnomocnicy wykonawcy zostały pozyskane bezpośrednio o tych osób;</w:t>
      </w:r>
    </w:p>
    <w:p w14:paraId="2D457209" w14:textId="77777777" w:rsidR="00086D45" w:rsidRPr="00086D45" w:rsidRDefault="00086D45" w:rsidP="00C63F40">
      <w:pPr>
        <w:pStyle w:val="Akapitzlist"/>
        <w:spacing w:line="360" w:lineRule="auto"/>
        <w:jc w:val="both"/>
        <w:rPr>
          <w:sz w:val="22"/>
          <w:szCs w:val="22"/>
        </w:rPr>
      </w:pPr>
      <w:r w:rsidRPr="00086D45">
        <w:rPr>
          <w:sz w:val="22"/>
          <w:szCs w:val="22"/>
        </w:rPr>
        <w:lastRenderedPageBreak/>
        <w:t xml:space="preserve">c) osób wskazanych do kontaktu ze strony wykonawcy zostały pozyskane od osób zawierających umowę. </w:t>
      </w:r>
    </w:p>
    <w:p w14:paraId="5C3486B4"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 xml:space="preserve">Kategorie odnośnych danych osobowych: Imię i nazwisko, adresy korespondencyjne, numer telefonu, adres e-mail, inne adresy wykorzystywane w korespondencji, dane dotyczące pełnionej funkcji w strukturze wykonawcy. </w:t>
      </w:r>
    </w:p>
    <w:p w14:paraId="66209383"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W zakresie i w granicach określonych w ogólnym rozporządzeniu o ochronie danych osobowych, w związku z przetwarzaniem Pani/Pana danych osobowych posiadają Pan/Pani prawo do:</w:t>
      </w:r>
    </w:p>
    <w:p w14:paraId="0AC7E68E" w14:textId="77777777" w:rsidR="00086D45" w:rsidRPr="00086D45" w:rsidRDefault="00086D45" w:rsidP="00C63F40">
      <w:pPr>
        <w:pStyle w:val="Akapitzlist"/>
        <w:numPr>
          <w:ilvl w:val="0"/>
          <w:numId w:val="17"/>
        </w:numPr>
        <w:spacing w:line="360" w:lineRule="auto"/>
        <w:jc w:val="both"/>
        <w:rPr>
          <w:sz w:val="22"/>
          <w:szCs w:val="22"/>
        </w:rPr>
      </w:pPr>
      <w:r w:rsidRPr="00086D45">
        <w:rPr>
          <w:sz w:val="22"/>
          <w:szCs w:val="22"/>
        </w:rPr>
        <w:t>dostępu do treści swoich danych (art. 15 RODO),</w:t>
      </w:r>
    </w:p>
    <w:p w14:paraId="31E48085" w14:textId="77777777" w:rsidR="00086D45" w:rsidRPr="00086D45" w:rsidRDefault="00086D45" w:rsidP="00C63F40">
      <w:pPr>
        <w:pStyle w:val="Akapitzlist"/>
        <w:numPr>
          <w:ilvl w:val="0"/>
          <w:numId w:val="17"/>
        </w:numPr>
        <w:spacing w:line="360" w:lineRule="auto"/>
        <w:jc w:val="both"/>
        <w:rPr>
          <w:sz w:val="22"/>
          <w:szCs w:val="22"/>
        </w:rPr>
      </w:pPr>
      <w:r w:rsidRPr="00086D45">
        <w:rPr>
          <w:sz w:val="22"/>
          <w:szCs w:val="22"/>
        </w:rPr>
        <w:t xml:space="preserve">sprostowania i uzupełnienia danych (ar. 16 RODO) </w:t>
      </w:r>
    </w:p>
    <w:p w14:paraId="26234B3B" w14:textId="77777777" w:rsidR="00086D45" w:rsidRPr="00086D45" w:rsidRDefault="00086D45" w:rsidP="00C63F40">
      <w:pPr>
        <w:pStyle w:val="Akapitzlist"/>
        <w:numPr>
          <w:ilvl w:val="0"/>
          <w:numId w:val="17"/>
        </w:numPr>
        <w:spacing w:line="360" w:lineRule="auto"/>
        <w:jc w:val="both"/>
        <w:rPr>
          <w:sz w:val="22"/>
          <w:szCs w:val="22"/>
        </w:rPr>
      </w:pPr>
      <w:r w:rsidRPr="00086D45">
        <w:rPr>
          <w:sz w:val="22"/>
          <w:szCs w:val="22"/>
        </w:rPr>
        <w:t xml:space="preserve">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309D2E7" w14:textId="77777777" w:rsidR="00086D45" w:rsidRPr="00086D45" w:rsidRDefault="00086D45" w:rsidP="00C63F40">
      <w:pPr>
        <w:pStyle w:val="Akapitzlist"/>
        <w:numPr>
          <w:ilvl w:val="0"/>
          <w:numId w:val="17"/>
        </w:numPr>
        <w:spacing w:after="160" w:line="360" w:lineRule="auto"/>
        <w:jc w:val="both"/>
        <w:rPr>
          <w:sz w:val="22"/>
          <w:szCs w:val="22"/>
        </w:rPr>
      </w:pPr>
      <w:r w:rsidRPr="00086D45">
        <w:rPr>
          <w:sz w:val="22"/>
          <w:szCs w:val="22"/>
        </w:rPr>
        <w:t xml:space="preserve">W przypadku danych osobowych przetwarzanych na podstawie zgody przysługuje Pani/Panu prawo do cofnięcia zgody na przetwarzanie bez wpływu na zgodność z prawem przetwarzania, którego dokonano na podstawie zgody przed jej wycofaniem. </w:t>
      </w:r>
    </w:p>
    <w:p w14:paraId="1AECB1CD"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Nie przysługuje Pani/Panu:</w:t>
      </w:r>
    </w:p>
    <w:p w14:paraId="056DBCB3" w14:textId="77777777" w:rsidR="00086D45" w:rsidRPr="00086D45" w:rsidRDefault="00086D45" w:rsidP="00C63F40">
      <w:pPr>
        <w:pStyle w:val="Akapitzlist"/>
        <w:numPr>
          <w:ilvl w:val="0"/>
          <w:numId w:val="18"/>
        </w:numPr>
        <w:spacing w:line="360" w:lineRule="auto"/>
        <w:jc w:val="both"/>
        <w:rPr>
          <w:sz w:val="22"/>
          <w:szCs w:val="22"/>
        </w:rPr>
      </w:pPr>
      <w:r w:rsidRPr="00086D45">
        <w:rPr>
          <w:sz w:val="22"/>
          <w:szCs w:val="22"/>
        </w:rPr>
        <w:t>w związku z art. 17 ust. 3 lit. b, d lub e RODO prawo do usunięcia danych osobowych przetwarzanych na podstawie przepisów prawa,</w:t>
      </w:r>
    </w:p>
    <w:p w14:paraId="5DECCD7B" w14:textId="77777777" w:rsidR="00086D45" w:rsidRPr="00086D45" w:rsidRDefault="00086D45" w:rsidP="00C63F40">
      <w:pPr>
        <w:pStyle w:val="Akapitzlist"/>
        <w:numPr>
          <w:ilvl w:val="0"/>
          <w:numId w:val="18"/>
        </w:numPr>
        <w:spacing w:line="360" w:lineRule="auto"/>
        <w:jc w:val="both"/>
        <w:rPr>
          <w:sz w:val="22"/>
          <w:szCs w:val="22"/>
        </w:rPr>
      </w:pPr>
      <w:r w:rsidRPr="00086D45">
        <w:rPr>
          <w:sz w:val="22"/>
          <w:szCs w:val="22"/>
        </w:rPr>
        <w:t>prawo do przenoszenia danych osobowych, o którym mowa w art. 20 RODO,</w:t>
      </w:r>
    </w:p>
    <w:p w14:paraId="6093D933" w14:textId="77777777" w:rsidR="00086D45" w:rsidRPr="00086D45" w:rsidRDefault="00086D45" w:rsidP="00C63F40">
      <w:pPr>
        <w:pStyle w:val="Akapitzlist"/>
        <w:numPr>
          <w:ilvl w:val="0"/>
          <w:numId w:val="18"/>
        </w:numPr>
        <w:spacing w:line="360" w:lineRule="auto"/>
        <w:jc w:val="both"/>
        <w:rPr>
          <w:sz w:val="22"/>
          <w:szCs w:val="22"/>
        </w:rPr>
      </w:pPr>
      <w:r w:rsidRPr="00086D45">
        <w:rPr>
          <w:sz w:val="22"/>
          <w:szCs w:val="22"/>
        </w:rPr>
        <w:t>na podstawie art. 21 RODO prawo sprzeciwu, wobec przetwarzania danych osobowych, w zakresie Pani/Pana danych osobowych, które przetwarzane są na podstawie art. 6 ust. 1 lit. c RODO;</w:t>
      </w:r>
    </w:p>
    <w:p w14:paraId="23005A7D"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Przysługuje Pani/Panu prawo wniesienia skargi do organu nadzorczego, tj. Prezesa Urzędu Ochrony Danych Osobowych (ul. Stawki 2, 00-193 Warszawa), gdy przetwarzanie przez Administratora danych osobowych narusza przepisy o ochronie danych osobowych;</w:t>
      </w:r>
    </w:p>
    <w:p w14:paraId="5F9C2288"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Obowiązek podania przez Panią/Pana danych osobowych bezpośrednio Pana/Panią dotyczących jest wymogiem ustawowym. Konsekwencją niepodania danych będzie brak możliwości rozpatrzenia oferty.</w:t>
      </w:r>
    </w:p>
    <w:p w14:paraId="03E5B34C"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t>Pani/Pana dane osobowe nie będą przekazywane do państwa trzeciego i organizacji międzynarodowej;</w:t>
      </w:r>
    </w:p>
    <w:p w14:paraId="1E1C0FB4" w14:textId="77777777" w:rsidR="00086D45" w:rsidRPr="00086D45" w:rsidRDefault="00086D45" w:rsidP="00C63F40">
      <w:pPr>
        <w:pStyle w:val="Akapitzlist"/>
        <w:numPr>
          <w:ilvl w:val="0"/>
          <w:numId w:val="7"/>
        </w:numPr>
        <w:spacing w:line="360" w:lineRule="auto"/>
        <w:jc w:val="both"/>
        <w:rPr>
          <w:sz w:val="22"/>
          <w:szCs w:val="22"/>
        </w:rPr>
      </w:pPr>
      <w:r w:rsidRPr="00086D45">
        <w:rPr>
          <w:sz w:val="22"/>
          <w:szCs w:val="22"/>
        </w:rPr>
        <w:lastRenderedPageBreak/>
        <w:t>Pani/Pana dane nie będą przetwarzane w sposób zautomatyzowany, w tym również profilowane.</w:t>
      </w:r>
    </w:p>
    <w:p w14:paraId="35931C7F" w14:textId="77777777" w:rsidR="00086D45" w:rsidRPr="00086D45" w:rsidRDefault="00086D45" w:rsidP="00C63F40">
      <w:pPr>
        <w:pStyle w:val="Akapitzlist"/>
        <w:spacing w:line="360" w:lineRule="auto"/>
        <w:jc w:val="both"/>
        <w:rPr>
          <w:sz w:val="22"/>
          <w:szCs w:val="22"/>
        </w:rPr>
      </w:pPr>
    </w:p>
    <w:p w14:paraId="67B8FF23" w14:textId="77777777" w:rsidR="00086D45" w:rsidRPr="00086D45" w:rsidRDefault="00086D45" w:rsidP="00C63F40">
      <w:pPr>
        <w:spacing w:line="360" w:lineRule="auto"/>
        <w:jc w:val="both"/>
        <w:rPr>
          <w:sz w:val="22"/>
          <w:szCs w:val="22"/>
        </w:rPr>
      </w:pPr>
      <w:r w:rsidRPr="00086D45">
        <w:rPr>
          <w:sz w:val="22"/>
          <w:szCs w:val="22"/>
        </w:rPr>
        <w:t xml:space="preserve">Jednocześnie Zamawiający informuje, iż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086D45">
        <w:rPr>
          <w:sz w:val="22"/>
          <w:szCs w:val="22"/>
        </w:rPr>
        <w:t>wyłączeń</w:t>
      </w:r>
      <w:proofErr w:type="spellEnd"/>
      <w:r w:rsidRPr="00086D45">
        <w:rPr>
          <w:sz w:val="22"/>
          <w:szCs w:val="22"/>
        </w:rPr>
        <w:t>, o których mowa wart. 14 ust. 5 RODO.</w:t>
      </w:r>
    </w:p>
    <w:p w14:paraId="1FD732AE" w14:textId="6C5E099C" w:rsidR="00E06193" w:rsidRPr="00E06193" w:rsidRDefault="00086D45" w:rsidP="00E06193">
      <w:pPr>
        <w:pStyle w:val="Teksttreci0"/>
        <w:shd w:val="clear" w:color="auto" w:fill="auto"/>
        <w:spacing w:before="0" w:after="120" w:line="360" w:lineRule="auto"/>
        <w:ind w:left="425" w:right="40" w:hanging="425"/>
        <w:jc w:val="left"/>
        <w:rPr>
          <w:rFonts w:ascii="Times New Roman" w:hAnsi="Times New Roman" w:cs="Times New Roman"/>
          <w:lang w:val="pl"/>
        </w:rPr>
      </w:pPr>
      <w:r w:rsidRPr="00086D45">
        <w:rPr>
          <w:rFonts w:ascii="Times New Roman" w:hAnsi="Times New Roman" w:cs="Times New Roman"/>
        </w:rPr>
        <w:t>15.</w:t>
      </w:r>
      <w:r w:rsidRPr="00086D45">
        <w:rPr>
          <w:rFonts w:ascii="Times New Roman" w:hAnsi="Times New Roman" w:cs="Times New Roman"/>
        </w:rPr>
        <w:tab/>
        <w:t>Istotne postanowienia  umowy : wg projektu umowy.</w:t>
      </w:r>
      <w:r w:rsidRPr="00086D45">
        <w:rPr>
          <w:rFonts w:ascii="Times New Roman" w:hAnsi="Times New Roman" w:cs="Times New Roman"/>
        </w:rPr>
        <w:br/>
      </w:r>
      <w:r w:rsidRPr="00086D45">
        <w:rPr>
          <w:rFonts w:ascii="Times New Roman" w:hAnsi="Times New Roman" w:cs="Times New Roman"/>
          <w:lang w:val="pl"/>
        </w:rPr>
        <w:t>Zamawiający wymagać będzie od wybranego Wykonawcy zawarcia umowy zgodnej z postanowieniami zawartymi w załączonym projekcie umowy stanowiącym załącznik nr 2.</w:t>
      </w:r>
    </w:p>
    <w:p w14:paraId="43AC71D8" w14:textId="77777777" w:rsidR="00B87CA3" w:rsidRDefault="00B87CA3" w:rsidP="00E06193">
      <w:pPr>
        <w:shd w:val="clear" w:color="auto" w:fill="FFFFFF"/>
        <w:spacing w:before="197" w:line="360" w:lineRule="auto"/>
        <w:ind w:left="4248"/>
      </w:pPr>
    </w:p>
    <w:p w14:paraId="648C5BDA" w14:textId="347985AD" w:rsidR="00D80F7E" w:rsidRDefault="00B87CA3" w:rsidP="00E06193">
      <w:pPr>
        <w:shd w:val="clear" w:color="auto" w:fill="FFFFFF"/>
        <w:spacing w:before="197" w:line="360" w:lineRule="auto"/>
        <w:ind w:left="4248"/>
      </w:pPr>
      <w:r>
        <w:t xml:space="preserve">        mgr Joanna Adaszewska</w:t>
      </w:r>
    </w:p>
    <w:p w14:paraId="038D44A6" w14:textId="0FC3C5EA" w:rsidR="00C63F40" w:rsidRDefault="00E26A92" w:rsidP="00E06193">
      <w:pPr>
        <w:shd w:val="clear" w:color="auto" w:fill="FFFFFF"/>
        <w:spacing w:before="197" w:line="360" w:lineRule="auto"/>
        <w:ind w:left="4248"/>
      </w:pPr>
      <w:r w:rsidRPr="00B923AA">
        <w:t>.........................................</w:t>
      </w:r>
      <w:r w:rsidR="00C63F40">
        <w:t>..............................</w:t>
      </w:r>
    </w:p>
    <w:p w14:paraId="0139AB38" w14:textId="2C714EB2" w:rsidR="00E26A92" w:rsidRPr="00B923AA" w:rsidRDefault="00D80F7E" w:rsidP="00C63F40">
      <w:pPr>
        <w:shd w:val="clear" w:color="auto" w:fill="FFFFFF"/>
        <w:spacing w:before="197" w:line="360" w:lineRule="auto"/>
        <w:ind w:left="4248"/>
      </w:pPr>
      <w:r>
        <w:t xml:space="preserve">                    </w:t>
      </w:r>
      <w:r w:rsidR="00E26A92" w:rsidRPr="00B923AA">
        <w:t>(podpis)</w:t>
      </w:r>
    </w:p>
    <w:p w14:paraId="3517F45F" w14:textId="4627D596" w:rsidR="00E26A92" w:rsidRDefault="00E26A92" w:rsidP="00E26A92">
      <w:pPr>
        <w:tabs>
          <w:tab w:val="left" w:pos="7110"/>
        </w:tabs>
        <w:spacing w:line="264" w:lineRule="exact"/>
        <w:jc w:val="both"/>
        <w:rPr>
          <w:sz w:val="22"/>
          <w:szCs w:val="22"/>
        </w:rPr>
      </w:pPr>
    </w:p>
    <w:p w14:paraId="6A022D72" w14:textId="77777777" w:rsidR="00E26A92" w:rsidRDefault="00E26A92" w:rsidP="00E26A92">
      <w:pPr>
        <w:rPr>
          <w:sz w:val="16"/>
          <w:szCs w:val="16"/>
          <w:u w:val="single"/>
        </w:rPr>
      </w:pPr>
    </w:p>
    <w:p w14:paraId="606D8B4D" w14:textId="77777777" w:rsidR="00E26A92" w:rsidRPr="002F0759" w:rsidRDefault="00E26A92" w:rsidP="00C63F40">
      <w:pPr>
        <w:spacing w:line="360" w:lineRule="auto"/>
        <w:rPr>
          <w:sz w:val="16"/>
          <w:szCs w:val="16"/>
          <w:u w:val="single"/>
        </w:rPr>
      </w:pPr>
      <w:r w:rsidRPr="002F0759">
        <w:rPr>
          <w:sz w:val="16"/>
          <w:szCs w:val="16"/>
          <w:u w:val="single"/>
        </w:rPr>
        <w:t>Załączniki:</w:t>
      </w:r>
    </w:p>
    <w:p w14:paraId="6585FBFC" w14:textId="77777777" w:rsidR="00E26A92" w:rsidRPr="002F0759" w:rsidRDefault="00E26A92" w:rsidP="00C63F40">
      <w:pPr>
        <w:numPr>
          <w:ilvl w:val="0"/>
          <w:numId w:val="19"/>
        </w:numPr>
        <w:spacing w:line="360" w:lineRule="auto"/>
        <w:ind w:left="426"/>
        <w:rPr>
          <w:sz w:val="16"/>
          <w:szCs w:val="16"/>
        </w:rPr>
      </w:pPr>
      <w:r w:rsidRPr="002F0759">
        <w:rPr>
          <w:sz w:val="16"/>
          <w:szCs w:val="16"/>
        </w:rPr>
        <w:t xml:space="preserve">Formularz ofertowy </w:t>
      </w:r>
      <w:r w:rsidRPr="002F0759">
        <w:rPr>
          <w:sz w:val="16"/>
          <w:szCs w:val="16"/>
        </w:rPr>
        <w:tab/>
        <w:t xml:space="preserve">      </w:t>
      </w:r>
      <w:r>
        <w:rPr>
          <w:sz w:val="16"/>
          <w:szCs w:val="16"/>
        </w:rPr>
        <w:t xml:space="preserve"> </w:t>
      </w:r>
      <w:r w:rsidRPr="002F0759">
        <w:rPr>
          <w:sz w:val="16"/>
          <w:szCs w:val="16"/>
        </w:rPr>
        <w:t xml:space="preserve"> – załącznik nr 1</w:t>
      </w:r>
    </w:p>
    <w:p w14:paraId="7306A179" w14:textId="7CC27147" w:rsidR="00E26A92" w:rsidRPr="009E4BA2" w:rsidRDefault="00E26A92" w:rsidP="009E4BA2">
      <w:pPr>
        <w:numPr>
          <w:ilvl w:val="0"/>
          <w:numId w:val="19"/>
        </w:numPr>
        <w:spacing w:line="360" w:lineRule="auto"/>
        <w:ind w:left="426"/>
        <w:rPr>
          <w:sz w:val="16"/>
          <w:szCs w:val="16"/>
        </w:rPr>
      </w:pPr>
      <w:r>
        <w:rPr>
          <w:sz w:val="16"/>
          <w:szCs w:val="16"/>
        </w:rPr>
        <w:t>Projekt</w:t>
      </w:r>
      <w:r w:rsidRPr="002F0759">
        <w:rPr>
          <w:sz w:val="16"/>
          <w:szCs w:val="16"/>
        </w:rPr>
        <w:t xml:space="preserve"> umowy</w:t>
      </w:r>
      <w:r>
        <w:rPr>
          <w:sz w:val="16"/>
          <w:szCs w:val="16"/>
        </w:rPr>
        <w:tab/>
      </w:r>
      <w:r>
        <w:rPr>
          <w:sz w:val="16"/>
          <w:szCs w:val="16"/>
        </w:rPr>
        <w:tab/>
        <w:t xml:space="preserve">     </w:t>
      </w:r>
      <w:r w:rsidRPr="002F0759">
        <w:rPr>
          <w:sz w:val="16"/>
          <w:szCs w:val="16"/>
        </w:rPr>
        <w:t xml:space="preserve">  </w:t>
      </w:r>
      <w:r>
        <w:rPr>
          <w:sz w:val="16"/>
          <w:szCs w:val="16"/>
        </w:rPr>
        <w:t xml:space="preserve"> – załącznik nr 2</w:t>
      </w:r>
      <w:r w:rsidRPr="002F0759">
        <w:rPr>
          <w:sz w:val="16"/>
          <w:szCs w:val="16"/>
        </w:rPr>
        <w:t>.</w:t>
      </w:r>
    </w:p>
    <w:p w14:paraId="6AE8FCDF" w14:textId="4DA9D4B0" w:rsidR="00025674" w:rsidRPr="00086D45" w:rsidRDefault="00025674" w:rsidP="00025674">
      <w:pPr>
        <w:pStyle w:val="Akapitzlist"/>
        <w:suppressAutoHyphens/>
        <w:autoSpaceDE w:val="0"/>
        <w:ind w:left="357"/>
        <w:jc w:val="both"/>
        <w:rPr>
          <w:sz w:val="22"/>
          <w:szCs w:val="22"/>
          <w:lang w:eastAsia="zh-CN"/>
        </w:rPr>
      </w:pPr>
    </w:p>
    <w:p w14:paraId="4116ACC1" w14:textId="2C778035" w:rsidR="00E26A92" w:rsidRDefault="00BB3F32" w:rsidP="00BB3F32">
      <w:pPr>
        <w:suppressAutoHyphens/>
        <w:autoSpaceDE w:val="0"/>
        <w:ind w:left="709" w:hanging="709"/>
        <w:jc w:val="both"/>
        <w:rPr>
          <w:sz w:val="22"/>
          <w:szCs w:val="22"/>
        </w:rPr>
      </w:pPr>
      <w:r w:rsidRPr="00086D45">
        <w:rPr>
          <w:sz w:val="22"/>
          <w:szCs w:val="22"/>
        </w:rPr>
        <w:t xml:space="preserve"> </w:t>
      </w:r>
    </w:p>
    <w:p w14:paraId="5C932994" w14:textId="45CFCD3A" w:rsidR="00E26A92" w:rsidRPr="00B923AA" w:rsidRDefault="00E26A92" w:rsidP="00BD59D2">
      <w:pPr>
        <w:spacing w:after="160" w:line="259" w:lineRule="auto"/>
        <w:jc w:val="right"/>
        <w:rPr>
          <w:b/>
          <w:bCs/>
          <w:kern w:val="1"/>
          <w:lang w:val="x-none" w:eastAsia="ar-SA"/>
        </w:rPr>
      </w:pPr>
      <w:r>
        <w:rPr>
          <w:sz w:val="22"/>
          <w:szCs w:val="22"/>
        </w:rPr>
        <w:br w:type="page"/>
      </w:r>
      <w:r w:rsidRPr="00B923AA">
        <w:rPr>
          <w:b/>
          <w:bCs/>
          <w:i/>
          <w:iCs/>
          <w:kern w:val="1"/>
          <w:lang w:val="x-none" w:eastAsia="ar-SA"/>
        </w:rPr>
        <w:lastRenderedPageBreak/>
        <w:t xml:space="preserve">ZAŁĄCZNIK Nr 1 do </w:t>
      </w:r>
      <w:r w:rsidRPr="00B923AA">
        <w:rPr>
          <w:b/>
          <w:bCs/>
          <w:i/>
          <w:iCs/>
          <w:kern w:val="1"/>
          <w:lang w:eastAsia="ar-SA"/>
        </w:rPr>
        <w:t>zapytania ofertow</w:t>
      </w:r>
      <w:r w:rsidR="00BD59D2">
        <w:rPr>
          <w:b/>
          <w:bCs/>
          <w:i/>
          <w:iCs/>
          <w:kern w:val="1"/>
          <w:lang w:eastAsia="ar-SA"/>
        </w:rPr>
        <w:t>ego</w:t>
      </w:r>
      <w:r w:rsidRPr="00B923AA">
        <w:rPr>
          <w:b/>
          <w:bCs/>
          <w:i/>
          <w:iCs/>
          <w:kern w:val="1"/>
          <w:lang w:eastAsia="ar-SA"/>
        </w:rPr>
        <w:tab/>
      </w:r>
    </w:p>
    <w:p w14:paraId="14AEF5E6" w14:textId="77777777" w:rsidR="00E26A92" w:rsidRPr="00B923AA" w:rsidRDefault="00E26A92" w:rsidP="00E26A92">
      <w:pPr>
        <w:tabs>
          <w:tab w:val="left" w:pos="567"/>
          <w:tab w:val="left" w:pos="793"/>
          <w:tab w:val="left" w:pos="850"/>
          <w:tab w:val="left" w:pos="1814"/>
        </w:tabs>
        <w:suppressAutoHyphens/>
        <w:jc w:val="center"/>
        <w:rPr>
          <w:b/>
          <w:lang w:eastAsia="ar-SA"/>
        </w:rPr>
      </w:pPr>
    </w:p>
    <w:p w14:paraId="171C37F2" w14:textId="77777777" w:rsidR="00E26A92" w:rsidRPr="00B923AA" w:rsidRDefault="00E26A92" w:rsidP="00E26A92">
      <w:pPr>
        <w:tabs>
          <w:tab w:val="left" w:pos="567"/>
          <w:tab w:val="left" w:pos="793"/>
          <w:tab w:val="left" w:pos="850"/>
          <w:tab w:val="left" w:pos="1814"/>
        </w:tabs>
        <w:suppressAutoHyphens/>
        <w:jc w:val="center"/>
        <w:rPr>
          <w:b/>
          <w:lang w:eastAsia="ar-SA"/>
        </w:rPr>
      </w:pPr>
      <w:r w:rsidRPr="00B923AA">
        <w:rPr>
          <w:b/>
          <w:lang w:eastAsia="ar-SA"/>
        </w:rPr>
        <w:t>FORMULARZ OFERTY</w:t>
      </w:r>
    </w:p>
    <w:p w14:paraId="309B0C04" w14:textId="77777777" w:rsidR="00E26A92" w:rsidRPr="00B923AA" w:rsidRDefault="00E26A92" w:rsidP="00E26A92">
      <w:pPr>
        <w:suppressAutoHyphens/>
        <w:jc w:val="center"/>
        <w:rPr>
          <w:b/>
          <w:lang w:eastAsia="ar-SA"/>
        </w:rPr>
      </w:pPr>
      <w:r w:rsidRPr="00B923AA">
        <w:rPr>
          <w:b/>
          <w:lang w:eastAsia="ar-SA"/>
        </w:rPr>
        <w:t>GMINA WEJHEROWO</w:t>
      </w:r>
    </w:p>
    <w:p w14:paraId="4728CBC5" w14:textId="77777777" w:rsidR="00E26A92" w:rsidRPr="00B923AA" w:rsidRDefault="00E26A92" w:rsidP="00E26A92">
      <w:pPr>
        <w:suppressAutoHyphens/>
        <w:spacing w:line="360" w:lineRule="auto"/>
        <w:rPr>
          <w:lang w:eastAsia="ar-SA"/>
        </w:rPr>
      </w:pPr>
      <w:r w:rsidRPr="00B923AA">
        <w:rPr>
          <w:lang w:eastAsia="ar-SA"/>
        </w:rPr>
        <w:t xml:space="preserve">Nazwa wykonawcy (wykonawców) </w:t>
      </w:r>
    </w:p>
    <w:p w14:paraId="031E2800" w14:textId="77777777" w:rsidR="00E26A92" w:rsidRPr="00B923AA" w:rsidRDefault="00E26A92" w:rsidP="00E26A92">
      <w:pPr>
        <w:suppressAutoHyphens/>
        <w:spacing w:line="360" w:lineRule="auto"/>
        <w:jc w:val="both"/>
        <w:rPr>
          <w:lang w:eastAsia="ar-SA"/>
        </w:rPr>
      </w:pPr>
      <w:r w:rsidRPr="00B923AA">
        <w:rPr>
          <w:lang w:eastAsia="ar-SA"/>
        </w:rPr>
        <w:t>…………………………………………………………………………………………………………</w:t>
      </w:r>
    </w:p>
    <w:p w14:paraId="36F13CE6" w14:textId="77777777" w:rsidR="00E26A92" w:rsidRPr="00B923AA" w:rsidRDefault="00E26A92" w:rsidP="00E26A92">
      <w:pPr>
        <w:suppressAutoHyphens/>
        <w:spacing w:line="360" w:lineRule="auto"/>
        <w:jc w:val="both"/>
        <w:rPr>
          <w:lang w:eastAsia="ar-SA"/>
        </w:rPr>
      </w:pPr>
      <w:r w:rsidRPr="00B923AA">
        <w:rPr>
          <w:lang w:eastAsia="ar-SA"/>
        </w:rPr>
        <w:t>adres:…………………………………………………………………………………………………..;</w:t>
      </w:r>
    </w:p>
    <w:p w14:paraId="5FBA2689" w14:textId="77777777" w:rsidR="00E26A92" w:rsidRPr="00B923AA" w:rsidRDefault="00E26A92" w:rsidP="00E26A92">
      <w:pPr>
        <w:suppressAutoHyphens/>
        <w:spacing w:line="360" w:lineRule="auto"/>
        <w:jc w:val="both"/>
        <w:rPr>
          <w:lang w:eastAsia="ar-SA"/>
        </w:rPr>
      </w:pPr>
      <w:r w:rsidRPr="00B923AA">
        <w:rPr>
          <w:lang w:eastAsia="ar-SA"/>
        </w:rPr>
        <w:t>kod pocztowy ………………….; Miejscowość:………………………………………………………</w:t>
      </w:r>
    </w:p>
    <w:p w14:paraId="03654498" w14:textId="77777777" w:rsidR="00E26A92" w:rsidRPr="00B923AA" w:rsidRDefault="00E26A92" w:rsidP="00E26A92">
      <w:pPr>
        <w:suppressAutoHyphens/>
        <w:spacing w:line="360" w:lineRule="auto"/>
        <w:jc w:val="both"/>
        <w:rPr>
          <w:lang w:eastAsia="ar-SA"/>
        </w:rPr>
      </w:pPr>
      <w:r w:rsidRPr="00B923AA">
        <w:rPr>
          <w:lang w:eastAsia="ar-SA"/>
        </w:rPr>
        <w:t>województwo: ……………………….…..NIP ……………………………………………………….</w:t>
      </w:r>
    </w:p>
    <w:p w14:paraId="5F052122" w14:textId="77777777" w:rsidR="00E26A92" w:rsidRPr="00B923AA" w:rsidRDefault="00E26A92" w:rsidP="00E26A92">
      <w:pPr>
        <w:suppressAutoHyphens/>
        <w:spacing w:line="360" w:lineRule="auto"/>
        <w:rPr>
          <w:lang w:val="en-US" w:eastAsia="ar-SA"/>
        </w:rPr>
      </w:pPr>
      <w:r w:rsidRPr="00B923AA">
        <w:rPr>
          <w:lang w:val="en-US" w:eastAsia="ar-SA"/>
        </w:rPr>
        <w:t xml:space="preserve">nr REGON: …………………… </w:t>
      </w:r>
    </w:p>
    <w:p w14:paraId="62D4EBBE" w14:textId="77777777" w:rsidR="00E26A92" w:rsidRPr="00B923AA" w:rsidRDefault="00E26A92" w:rsidP="00E26A92">
      <w:pPr>
        <w:suppressAutoHyphens/>
        <w:spacing w:line="360" w:lineRule="auto"/>
        <w:jc w:val="both"/>
        <w:rPr>
          <w:lang w:val="en-US" w:eastAsia="ar-SA"/>
        </w:rPr>
      </w:pPr>
      <w:r w:rsidRPr="00B923AA">
        <w:rPr>
          <w:lang w:val="en-US" w:eastAsia="ar-SA"/>
        </w:rPr>
        <w:t xml:space="preserve">e-mail: …………………….……… nr tel.:…………………..;  nr </w:t>
      </w:r>
      <w:proofErr w:type="spellStart"/>
      <w:r w:rsidRPr="00B923AA">
        <w:rPr>
          <w:lang w:val="en-US" w:eastAsia="ar-SA"/>
        </w:rPr>
        <w:t>faksu</w:t>
      </w:r>
      <w:proofErr w:type="spellEnd"/>
      <w:r w:rsidRPr="00B923AA">
        <w:rPr>
          <w:lang w:val="en-US" w:eastAsia="ar-SA"/>
        </w:rPr>
        <w:t>: …………………………</w:t>
      </w:r>
    </w:p>
    <w:p w14:paraId="1D64C26D" w14:textId="77777777" w:rsidR="00E26A92" w:rsidRDefault="00E26A92" w:rsidP="00E26A92">
      <w:pPr>
        <w:suppressAutoHyphens/>
        <w:spacing w:line="360" w:lineRule="auto"/>
        <w:rPr>
          <w:lang w:eastAsia="ar-SA"/>
        </w:rPr>
      </w:pPr>
      <w:r w:rsidRPr="00B923AA">
        <w:rPr>
          <w:lang w:eastAsia="ar-SA"/>
        </w:rPr>
        <w:t xml:space="preserve">nazwa banku oraz numer </w:t>
      </w:r>
      <w:proofErr w:type="spellStart"/>
      <w:r w:rsidRPr="00B923AA">
        <w:rPr>
          <w:lang w:eastAsia="ar-SA"/>
        </w:rPr>
        <w:t>ra</w:t>
      </w:r>
      <w:proofErr w:type="spellEnd"/>
      <w:r w:rsidRPr="00B923AA">
        <w:rPr>
          <w:lang w:eastAsia="ar-SA"/>
        </w:rPr>
        <w:t>-ku ban</w:t>
      </w:r>
      <w:r>
        <w:rPr>
          <w:lang w:eastAsia="ar-SA"/>
        </w:rPr>
        <w:t>kowego …………………………………………………………..</w:t>
      </w:r>
    </w:p>
    <w:p w14:paraId="3D838060" w14:textId="334C7AE6" w:rsidR="00E26A92" w:rsidRPr="00A40EB2" w:rsidRDefault="00E26A92" w:rsidP="00774764">
      <w:pPr>
        <w:spacing w:line="360" w:lineRule="auto"/>
        <w:jc w:val="both"/>
        <w:rPr>
          <w:b/>
          <w:bCs/>
          <w:i/>
          <w:lang w:eastAsia="ar-SA"/>
        </w:rPr>
      </w:pPr>
      <w:r w:rsidRPr="007F4C9D">
        <w:rPr>
          <w:lang w:eastAsia="ar-SA"/>
        </w:rPr>
        <w:t>Oferujemy wykonanie przedmiotu zamówienia zgodnie z wymogami zawartymi w zapytaniu ofertowym na zadanie pn</w:t>
      </w:r>
      <w:r>
        <w:rPr>
          <w:lang w:eastAsia="ar-SA"/>
        </w:rPr>
        <w:t xml:space="preserve">. </w:t>
      </w:r>
      <w:r w:rsidRPr="00F101E6">
        <w:rPr>
          <w:b/>
          <w:bCs/>
          <w:i/>
          <w:lang w:eastAsia="ar-SA"/>
        </w:rPr>
        <w:t>„</w:t>
      </w:r>
      <w:r w:rsidR="00A40EB2" w:rsidRPr="00A40EB2">
        <w:rPr>
          <w:b/>
          <w:bCs/>
          <w:i/>
          <w:lang w:eastAsia="ar-SA"/>
        </w:rPr>
        <w:t>Wykonanie operatów szacun</w:t>
      </w:r>
      <w:r w:rsidR="00A40EB2">
        <w:rPr>
          <w:b/>
          <w:bCs/>
          <w:i/>
          <w:lang w:eastAsia="ar-SA"/>
        </w:rPr>
        <w:t xml:space="preserve">kowych wartości nieruchomości, </w:t>
      </w:r>
      <w:r w:rsidR="00A40EB2" w:rsidRPr="00A40EB2">
        <w:rPr>
          <w:b/>
          <w:bCs/>
          <w:i/>
          <w:lang w:eastAsia="ar-SA"/>
        </w:rPr>
        <w:t xml:space="preserve">o których mowa w Dziale IV Rozdziale 1 </w:t>
      </w:r>
      <w:r w:rsidR="00ED10CD">
        <w:rPr>
          <w:b/>
          <w:bCs/>
          <w:i/>
          <w:lang w:eastAsia="ar-SA"/>
        </w:rPr>
        <w:t>u</w:t>
      </w:r>
      <w:r w:rsidR="00A40EB2" w:rsidRPr="00A40EB2">
        <w:rPr>
          <w:b/>
          <w:bCs/>
          <w:i/>
          <w:lang w:eastAsia="ar-SA"/>
        </w:rPr>
        <w:t xml:space="preserve">stawy z dnia 21 sierpnia 1997 r. o gospodarce nieruchomościami (Dz. U. z 2021 r., poz. 1899 z </w:t>
      </w:r>
      <w:proofErr w:type="spellStart"/>
      <w:r w:rsidR="00A40EB2" w:rsidRPr="00A40EB2">
        <w:rPr>
          <w:b/>
          <w:bCs/>
          <w:i/>
          <w:lang w:eastAsia="ar-SA"/>
        </w:rPr>
        <w:t>późn</w:t>
      </w:r>
      <w:proofErr w:type="spellEnd"/>
      <w:r w:rsidR="00A40EB2" w:rsidRPr="00A40EB2">
        <w:rPr>
          <w:b/>
          <w:bCs/>
          <w:i/>
          <w:lang w:eastAsia="ar-SA"/>
        </w:rPr>
        <w:t>. zm.) oraz</w:t>
      </w:r>
      <w:r w:rsidR="00A40EB2">
        <w:rPr>
          <w:b/>
          <w:bCs/>
          <w:i/>
          <w:lang w:eastAsia="ar-SA"/>
        </w:rPr>
        <w:t xml:space="preserve"> </w:t>
      </w:r>
      <w:r w:rsidR="00ED10CD">
        <w:rPr>
          <w:b/>
          <w:bCs/>
          <w:i/>
          <w:lang w:eastAsia="ar-SA"/>
        </w:rPr>
        <w:t>r</w:t>
      </w:r>
      <w:r w:rsidR="00A40EB2">
        <w:rPr>
          <w:b/>
          <w:bCs/>
          <w:i/>
          <w:lang w:eastAsia="ar-SA"/>
        </w:rPr>
        <w:t xml:space="preserve">ozporządzeniu Rady Ministrów </w:t>
      </w:r>
      <w:r w:rsidR="00A40EB2" w:rsidRPr="00A40EB2">
        <w:rPr>
          <w:b/>
          <w:bCs/>
          <w:i/>
          <w:lang w:eastAsia="ar-SA"/>
        </w:rPr>
        <w:t>z dnia 21 wr</w:t>
      </w:r>
      <w:r w:rsidR="00A40EB2">
        <w:rPr>
          <w:b/>
          <w:bCs/>
          <w:i/>
          <w:lang w:eastAsia="ar-SA"/>
        </w:rPr>
        <w:t xml:space="preserve">ześnia 2004 r. w sprawie wyceny </w:t>
      </w:r>
      <w:r w:rsidR="00A40EB2" w:rsidRPr="00A40EB2">
        <w:rPr>
          <w:b/>
          <w:bCs/>
          <w:i/>
          <w:lang w:eastAsia="ar-SA"/>
        </w:rPr>
        <w:t>nieruchomości i spor</w:t>
      </w:r>
      <w:r w:rsidR="00ED10CD">
        <w:rPr>
          <w:b/>
          <w:bCs/>
          <w:i/>
          <w:lang w:eastAsia="ar-SA"/>
        </w:rPr>
        <w:t>ządzania operatu szacunkowego (</w:t>
      </w:r>
      <w:r w:rsidR="00A40EB2" w:rsidRPr="00A40EB2">
        <w:rPr>
          <w:b/>
          <w:bCs/>
          <w:i/>
          <w:lang w:eastAsia="ar-SA"/>
        </w:rPr>
        <w:t>Dz. U. z 2021 r., poz. 555)</w:t>
      </w:r>
      <w:r>
        <w:rPr>
          <w:b/>
          <w:bCs/>
          <w:i/>
          <w:lang w:eastAsia="ar-SA"/>
        </w:rPr>
        <w:t xml:space="preserve">” </w:t>
      </w:r>
      <w:r w:rsidRPr="008E3F1C">
        <w:rPr>
          <w:lang w:eastAsia="ar-SA"/>
        </w:rPr>
        <w:t>oferuję wykonanie przedmiotu zamówienia za następujące ceny:</w:t>
      </w:r>
    </w:p>
    <w:p w14:paraId="22907EF9" w14:textId="77777777" w:rsidR="00FF0E40" w:rsidRDefault="00FF0E40" w:rsidP="00E26A92">
      <w:pPr>
        <w:suppressAutoHyphens/>
        <w:autoSpaceDE w:val="0"/>
        <w:autoSpaceDN w:val="0"/>
        <w:adjustRightInd w:val="0"/>
        <w:jc w:val="both"/>
        <w:rPr>
          <w:b/>
          <w:sz w:val="22"/>
          <w:szCs w:val="22"/>
        </w:rPr>
      </w:pPr>
    </w:p>
    <w:p w14:paraId="2BB207D2" w14:textId="0947CD02" w:rsidR="00214B4D" w:rsidRDefault="005E5624" w:rsidP="00E26A92">
      <w:pPr>
        <w:suppressAutoHyphens/>
        <w:autoSpaceDE w:val="0"/>
        <w:autoSpaceDN w:val="0"/>
        <w:adjustRightInd w:val="0"/>
        <w:jc w:val="both"/>
        <w:rPr>
          <w:b/>
          <w:sz w:val="22"/>
          <w:szCs w:val="22"/>
        </w:rPr>
      </w:pPr>
      <w:r>
        <w:rPr>
          <w:b/>
          <w:sz w:val="22"/>
          <w:szCs w:val="22"/>
        </w:rPr>
        <w:t>Wycena działek</w:t>
      </w:r>
      <w:r w:rsidR="00BD59D2">
        <w:rPr>
          <w:b/>
          <w:sz w:val="22"/>
          <w:szCs w:val="22"/>
        </w:rPr>
        <w:t>:</w:t>
      </w:r>
    </w:p>
    <w:p w14:paraId="44B906D4" w14:textId="77777777" w:rsidR="00FF0E40" w:rsidRPr="00762296" w:rsidRDefault="00FF0E40" w:rsidP="00E26A92">
      <w:pPr>
        <w:suppressAutoHyphens/>
        <w:autoSpaceDE w:val="0"/>
        <w:autoSpaceDN w:val="0"/>
        <w:adjustRightInd w:val="0"/>
        <w:jc w:val="both"/>
        <w:rPr>
          <w:b/>
          <w:sz w:val="22"/>
          <w:szCs w:val="22"/>
        </w:rPr>
      </w:pPr>
    </w:p>
    <w:p w14:paraId="622199BA" w14:textId="77777777" w:rsidR="00E26A92" w:rsidRPr="00762296" w:rsidRDefault="00E26A92" w:rsidP="00E26A92">
      <w:pPr>
        <w:suppressAutoHyphens/>
        <w:autoSpaceDE w:val="0"/>
        <w:autoSpaceDN w:val="0"/>
        <w:adjustRightInd w:val="0"/>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976"/>
        <w:gridCol w:w="1560"/>
        <w:gridCol w:w="2976"/>
      </w:tblGrid>
      <w:tr w:rsidR="005E5624" w:rsidRPr="00762296" w14:paraId="0819511B"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3E135BBF" w14:textId="162AEFCC" w:rsidR="005E5624" w:rsidRPr="00762296" w:rsidRDefault="005E5624" w:rsidP="00214B4D">
            <w:pPr>
              <w:suppressAutoHyphens/>
              <w:autoSpaceDE w:val="0"/>
              <w:autoSpaceDN w:val="0"/>
              <w:adjustRightInd w:val="0"/>
              <w:spacing w:line="360" w:lineRule="auto"/>
              <w:jc w:val="center"/>
              <w:rPr>
                <w:sz w:val="22"/>
                <w:szCs w:val="22"/>
              </w:rPr>
            </w:pPr>
            <w:r w:rsidRPr="00762296">
              <w:rPr>
                <w:sz w:val="22"/>
                <w:szCs w:val="22"/>
              </w:rPr>
              <w:t>N</w:t>
            </w:r>
            <w:r>
              <w:rPr>
                <w:sz w:val="22"/>
                <w:szCs w:val="22"/>
              </w:rPr>
              <w:t>umer działki</w:t>
            </w:r>
          </w:p>
        </w:tc>
        <w:tc>
          <w:tcPr>
            <w:tcW w:w="2976" w:type="dxa"/>
            <w:tcBorders>
              <w:top w:val="single" w:sz="4" w:space="0" w:color="auto"/>
              <w:left w:val="single" w:sz="4" w:space="0" w:color="auto"/>
              <w:bottom w:val="single" w:sz="4" w:space="0" w:color="auto"/>
              <w:right w:val="single" w:sz="4" w:space="0" w:color="auto"/>
            </w:tcBorders>
          </w:tcPr>
          <w:p w14:paraId="561AFA88" w14:textId="13FCEDDC" w:rsidR="005E5624" w:rsidRDefault="005E5624" w:rsidP="00214B4D">
            <w:pPr>
              <w:suppressAutoHyphens/>
              <w:autoSpaceDE w:val="0"/>
              <w:autoSpaceDN w:val="0"/>
              <w:adjustRightInd w:val="0"/>
              <w:spacing w:line="360" w:lineRule="auto"/>
              <w:jc w:val="center"/>
              <w:rPr>
                <w:sz w:val="22"/>
                <w:szCs w:val="22"/>
              </w:rPr>
            </w:pPr>
            <w:r>
              <w:rPr>
                <w:sz w:val="22"/>
                <w:szCs w:val="22"/>
              </w:rPr>
              <w:t>Obręb</w:t>
            </w:r>
          </w:p>
        </w:tc>
        <w:tc>
          <w:tcPr>
            <w:tcW w:w="1560" w:type="dxa"/>
            <w:tcBorders>
              <w:top w:val="single" w:sz="4" w:space="0" w:color="auto"/>
              <w:left w:val="single" w:sz="4" w:space="0" w:color="auto"/>
              <w:bottom w:val="single" w:sz="4" w:space="0" w:color="auto"/>
              <w:right w:val="single" w:sz="4" w:space="0" w:color="auto"/>
            </w:tcBorders>
            <w:hideMark/>
          </w:tcPr>
          <w:p w14:paraId="72B1F331" w14:textId="4C6F377A" w:rsidR="005E5624" w:rsidRDefault="005E5624" w:rsidP="00214B4D">
            <w:pPr>
              <w:suppressAutoHyphens/>
              <w:autoSpaceDE w:val="0"/>
              <w:autoSpaceDN w:val="0"/>
              <w:adjustRightInd w:val="0"/>
              <w:spacing w:line="360" w:lineRule="auto"/>
              <w:jc w:val="center"/>
              <w:rPr>
                <w:sz w:val="22"/>
                <w:szCs w:val="22"/>
              </w:rPr>
            </w:pPr>
            <w:r>
              <w:rPr>
                <w:sz w:val="22"/>
                <w:szCs w:val="22"/>
              </w:rPr>
              <w:t>Powierzchnia</w:t>
            </w:r>
          </w:p>
          <w:p w14:paraId="07B38CCD" w14:textId="2FCB98B6" w:rsidR="005E5624" w:rsidRPr="005E5624" w:rsidRDefault="005E5624" w:rsidP="00214B4D">
            <w:pPr>
              <w:suppressAutoHyphens/>
              <w:autoSpaceDE w:val="0"/>
              <w:autoSpaceDN w:val="0"/>
              <w:adjustRightInd w:val="0"/>
              <w:spacing w:line="360" w:lineRule="auto"/>
              <w:jc w:val="center"/>
              <w:rPr>
                <w:sz w:val="22"/>
                <w:szCs w:val="22"/>
              </w:rPr>
            </w:pPr>
            <w:r>
              <w:rPr>
                <w:sz w:val="22"/>
                <w:szCs w:val="22"/>
              </w:rPr>
              <w:t>[m</w:t>
            </w:r>
            <w:r>
              <w:rPr>
                <w:sz w:val="22"/>
                <w:szCs w:val="22"/>
                <w:vertAlign w:val="superscript"/>
              </w:rPr>
              <w:t>2</w:t>
            </w:r>
            <w:r>
              <w:rPr>
                <w:sz w:val="22"/>
                <w:szCs w:val="22"/>
              </w:rPr>
              <w:t>]</w:t>
            </w:r>
          </w:p>
        </w:tc>
        <w:tc>
          <w:tcPr>
            <w:tcW w:w="2976" w:type="dxa"/>
            <w:tcBorders>
              <w:top w:val="single" w:sz="4" w:space="0" w:color="auto"/>
              <w:left w:val="single" w:sz="4" w:space="0" w:color="auto"/>
              <w:bottom w:val="single" w:sz="4" w:space="0" w:color="auto"/>
              <w:right w:val="single" w:sz="4" w:space="0" w:color="auto"/>
            </w:tcBorders>
            <w:hideMark/>
          </w:tcPr>
          <w:p w14:paraId="0E2D42DB" w14:textId="623518DE"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Cena jednostkowa brutto [zł]</w:t>
            </w:r>
          </w:p>
        </w:tc>
      </w:tr>
      <w:tr w:rsidR="005E5624" w:rsidRPr="00762296" w14:paraId="77D1F9EF"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4E492DA2" w14:textId="2247B388"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71/46</w:t>
            </w:r>
          </w:p>
        </w:tc>
        <w:tc>
          <w:tcPr>
            <w:tcW w:w="2976" w:type="dxa"/>
            <w:tcBorders>
              <w:top w:val="single" w:sz="4" w:space="0" w:color="auto"/>
              <w:left w:val="single" w:sz="4" w:space="0" w:color="auto"/>
              <w:bottom w:val="single" w:sz="4" w:space="0" w:color="auto"/>
              <w:right w:val="single" w:sz="4" w:space="0" w:color="auto"/>
            </w:tcBorders>
          </w:tcPr>
          <w:p w14:paraId="7442D22C" w14:textId="33BF26E6"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Nowy Dwór Wejherowski</w:t>
            </w:r>
          </w:p>
        </w:tc>
        <w:tc>
          <w:tcPr>
            <w:tcW w:w="1560" w:type="dxa"/>
            <w:tcBorders>
              <w:top w:val="single" w:sz="4" w:space="0" w:color="auto"/>
              <w:left w:val="single" w:sz="4" w:space="0" w:color="auto"/>
              <w:bottom w:val="single" w:sz="4" w:space="0" w:color="auto"/>
              <w:right w:val="single" w:sz="4" w:space="0" w:color="auto"/>
            </w:tcBorders>
            <w:hideMark/>
          </w:tcPr>
          <w:p w14:paraId="68687BDD" w14:textId="3E63C829"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3004</w:t>
            </w:r>
          </w:p>
        </w:tc>
        <w:tc>
          <w:tcPr>
            <w:tcW w:w="2976" w:type="dxa"/>
            <w:tcBorders>
              <w:top w:val="single" w:sz="4" w:space="0" w:color="auto"/>
              <w:left w:val="single" w:sz="4" w:space="0" w:color="auto"/>
              <w:bottom w:val="single" w:sz="4" w:space="0" w:color="auto"/>
              <w:right w:val="single" w:sz="4" w:space="0" w:color="auto"/>
            </w:tcBorders>
          </w:tcPr>
          <w:p w14:paraId="0B64A93A" w14:textId="77777777" w:rsidR="005E5624" w:rsidRPr="00762296" w:rsidRDefault="005E5624" w:rsidP="00214B4D">
            <w:pPr>
              <w:suppressAutoHyphens/>
              <w:autoSpaceDE w:val="0"/>
              <w:autoSpaceDN w:val="0"/>
              <w:adjustRightInd w:val="0"/>
              <w:spacing w:line="360" w:lineRule="auto"/>
              <w:jc w:val="center"/>
              <w:rPr>
                <w:sz w:val="22"/>
                <w:szCs w:val="22"/>
              </w:rPr>
            </w:pPr>
          </w:p>
        </w:tc>
      </w:tr>
      <w:tr w:rsidR="005E5624" w:rsidRPr="00762296" w14:paraId="3E7BACF4"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4D6E44E7" w14:textId="1F258A1B"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171/86</w:t>
            </w:r>
          </w:p>
        </w:tc>
        <w:tc>
          <w:tcPr>
            <w:tcW w:w="2976" w:type="dxa"/>
            <w:tcBorders>
              <w:top w:val="single" w:sz="4" w:space="0" w:color="auto"/>
              <w:left w:val="single" w:sz="4" w:space="0" w:color="auto"/>
              <w:bottom w:val="single" w:sz="4" w:space="0" w:color="auto"/>
              <w:right w:val="single" w:sz="4" w:space="0" w:color="auto"/>
            </w:tcBorders>
          </w:tcPr>
          <w:p w14:paraId="2309F6CB" w14:textId="7E2FE1F5"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Zbychowo</w:t>
            </w:r>
          </w:p>
        </w:tc>
        <w:tc>
          <w:tcPr>
            <w:tcW w:w="1560" w:type="dxa"/>
            <w:tcBorders>
              <w:top w:val="single" w:sz="4" w:space="0" w:color="auto"/>
              <w:left w:val="single" w:sz="4" w:space="0" w:color="auto"/>
              <w:bottom w:val="single" w:sz="4" w:space="0" w:color="auto"/>
              <w:right w:val="single" w:sz="4" w:space="0" w:color="auto"/>
            </w:tcBorders>
            <w:hideMark/>
          </w:tcPr>
          <w:p w14:paraId="1A562E28" w14:textId="339341C3"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554</w:t>
            </w:r>
          </w:p>
        </w:tc>
        <w:tc>
          <w:tcPr>
            <w:tcW w:w="2976" w:type="dxa"/>
            <w:tcBorders>
              <w:top w:val="single" w:sz="4" w:space="0" w:color="auto"/>
              <w:left w:val="single" w:sz="4" w:space="0" w:color="auto"/>
              <w:bottom w:val="single" w:sz="4" w:space="0" w:color="auto"/>
              <w:right w:val="single" w:sz="4" w:space="0" w:color="auto"/>
            </w:tcBorders>
          </w:tcPr>
          <w:p w14:paraId="77357F02" w14:textId="77777777" w:rsidR="005E5624" w:rsidRPr="00762296" w:rsidRDefault="005E5624" w:rsidP="00214B4D">
            <w:pPr>
              <w:suppressAutoHyphens/>
              <w:autoSpaceDE w:val="0"/>
              <w:autoSpaceDN w:val="0"/>
              <w:adjustRightInd w:val="0"/>
              <w:spacing w:line="360" w:lineRule="auto"/>
              <w:jc w:val="center"/>
              <w:rPr>
                <w:sz w:val="22"/>
                <w:szCs w:val="22"/>
              </w:rPr>
            </w:pPr>
          </w:p>
        </w:tc>
      </w:tr>
      <w:tr w:rsidR="005E5624" w:rsidRPr="00762296" w14:paraId="3B9D0CDF"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29A6E1C3" w14:textId="6CD33696"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171/87</w:t>
            </w:r>
          </w:p>
        </w:tc>
        <w:tc>
          <w:tcPr>
            <w:tcW w:w="2976" w:type="dxa"/>
            <w:tcBorders>
              <w:top w:val="single" w:sz="4" w:space="0" w:color="auto"/>
              <w:left w:val="single" w:sz="4" w:space="0" w:color="auto"/>
              <w:bottom w:val="single" w:sz="4" w:space="0" w:color="auto"/>
              <w:right w:val="single" w:sz="4" w:space="0" w:color="auto"/>
            </w:tcBorders>
          </w:tcPr>
          <w:p w14:paraId="4A508848" w14:textId="7DE21565"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Zbychowo</w:t>
            </w:r>
          </w:p>
        </w:tc>
        <w:tc>
          <w:tcPr>
            <w:tcW w:w="1560" w:type="dxa"/>
            <w:tcBorders>
              <w:top w:val="single" w:sz="4" w:space="0" w:color="auto"/>
              <w:left w:val="single" w:sz="4" w:space="0" w:color="auto"/>
              <w:bottom w:val="single" w:sz="4" w:space="0" w:color="auto"/>
              <w:right w:val="single" w:sz="4" w:space="0" w:color="auto"/>
            </w:tcBorders>
            <w:hideMark/>
          </w:tcPr>
          <w:p w14:paraId="022FB682" w14:textId="399274A5"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559</w:t>
            </w:r>
          </w:p>
        </w:tc>
        <w:tc>
          <w:tcPr>
            <w:tcW w:w="2976" w:type="dxa"/>
            <w:tcBorders>
              <w:top w:val="single" w:sz="4" w:space="0" w:color="auto"/>
              <w:left w:val="single" w:sz="4" w:space="0" w:color="auto"/>
              <w:bottom w:val="single" w:sz="4" w:space="0" w:color="auto"/>
              <w:right w:val="single" w:sz="4" w:space="0" w:color="auto"/>
            </w:tcBorders>
          </w:tcPr>
          <w:p w14:paraId="7B794355" w14:textId="77777777" w:rsidR="005E5624" w:rsidRPr="00762296" w:rsidRDefault="005E5624" w:rsidP="00214B4D">
            <w:pPr>
              <w:suppressAutoHyphens/>
              <w:autoSpaceDE w:val="0"/>
              <w:autoSpaceDN w:val="0"/>
              <w:adjustRightInd w:val="0"/>
              <w:spacing w:line="360" w:lineRule="auto"/>
              <w:jc w:val="center"/>
              <w:rPr>
                <w:sz w:val="22"/>
                <w:szCs w:val="22"/>
              </w:rPr>
            </w:pPr>
          </w:p>
        </w:tc>
      </w:tr>
      <w:tr w:rsidR="005E5624" w:rsidRPr="00762296" w14:paraId="4A2AA86E"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1303AA25" w14:textId="6B24A6C0"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466/10</w:t>
            </w:r>
          </w:p>
        </w:tc>
        <w:tc>
          <w:tcPr>
            <w:tcW w:w="2976" w:type="dxa"/>
            <w:tcBorders>
              <w:top w:val="single" w:sz="4" w:space="0" w:color="auto"/>
              <w:left w:val="single" w:sz="4" w:space="0" w:color="auto"/>
              <w:bottom w:val="single" w:sz="4" w:space="0" w:color="auto"/>
              <w:right w:val="single" w:sz="4" w:space="0" w:color="auto"/>
            </w:tcBorders>
          </w:tcPr>
          <w:p w14:paraId="3992B356" w14:textId="781DF41B"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Gościcino</w:t>
            </w:r>
          </w:p>
        </w:tc>
        <w:tc>
          <w:tcPr>
            <w:tcW w:w="1560" w:type="dxa"/>
            <w:tcBorders>
              <w:top w:val="single" w:sz="4" w:space="0" w:color="auto"/>
              <w:left w:val="single" w:sz="4" w:space="0" w:color="auto"/>
              <w:bottom w:val="single" w:sz="4" w:space="0" w:color="auto"/>
              <w:right w:val="single" w:sz="4" w:space="0" w:color="auto"/>
            </w:tcBorders>
            <w:hideMark/>
          </w:tcPr>
          <w:p w14:paraId="0EA30CD6" w14:textId="6E594FBC"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3002</w:t>
            </w:r>
          </w:p>
        </w:tc>
        <w:tc>
          <w:tcPr>
            <w:tcW w:w="2976" w:type="dxa"/>
            <w:tcBorders>
              <w:top w:val="single" w:sz="4" w:space="0" w:color="auto"/>
              <w:left w:val="single" w:sz="4" w:space="0" w:color="auto"/>
              <w:bottom w:val="single" w:sz="4" w:space="0" w:color="auto"/>
              <w:right w:val="single" w:sz="4" w:space="0" w:color="auto"/>
            </w:tcBorders>
          </w:tcPr>
          <w:p w14:paraId="2030147B" w14:textId="77777777" w:rsidR="005E5624" w:rsidRPr="00762296" w:rsidRDefault="005E5624" w:rsidP="00214B4D">
            <w:pPr>
              <w:suppressAutoHyphens/>
              <w:autoSpaceDE w:val="0"/>
              <w:autoSpaceDN w:val="0"/>
              <w:adjustRightInd w:val="0"/>
              <w:spacing w:line="360" w:lineRule="auto"/>
              <w:jc w:val="center"/>
              <w:rPr>
                <w:sz w:val="22"/>
                <w:szCs w:val="22"/>
              </w:rPr>
            </w:pPr>
          </w:p>
        </w:tc>
      </w:tr>
      <w:tr w:rsidR="005E5624" w:rsidRPr="00762296" w14:paraId="1A5B3172"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618C5F4C" w14:textId="17434387"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389/105</w:t>
            </w:r>
          </w:p>
        </w:tc>
        <w:tc>
          <w:tcPr>
            <w:tcW w:w="2976" w:type="dxa"/>
            <w:tcBorders>
              <w:top w:val="single" w:sz="4" w:space="0" w:color="auto"/>
              <w:left w:val="single" w:sz="4" w:space="0" w:color="auto"/>
              <w:bottom w:val="single" w:sz="4" w:space="0" w:color="auto"/>
              <w:right w:val="single" w:sz="4" w:space="0" w:color="auto"/>
            </w:tcBorders>
          </w:tcPr>
          <w:p w14:paraId="54AD8CB9" w14:textId="0A82496B"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Gościcino</w:t>
            </w:r>
          </w:p>
        </w:tc>
        <w:tc>
          <w:tcPr>
            <w:tcW w:w="1560" w:type="dxa"/>
            <w:tcBorders>
              <w:top w:val="single" w:sz="4" w:space="0" w:color="auto"/>
              <w:left w:val="single" w:sz="4" w:space="0" w:color="auto"/>
              <w:bottom w:val="single" w:sz="4" w:space="0" w:color="auto"/>
              <w:right w:val="single" w:sz="4" w:space="0" w:color="auto"/>
            </w:tcBorders>
            <w:hideMark/>
          </w:tcPr>
          <w:p w14:paraId="6130D08E" w14:textId="20F8D59E"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1283</w:t>
            </w:r>
          </w:p>
        </w:tc>
        <w:tc>
          <w:tcPr>
            <w:tcW w:w="2976" w:type="dxa"/>
            <w:tcBorders>
              <w:top w:val="single" w:sz="4" w:space="0" w:color="auto"/>
              <w:left w:val="single" w:sz="4" w:space="0" w:color="auto"/>
              <w:bottom w:val="single" w:sz="4" w:space="0" w:color="auto"/>
              <w:right w:val="single" w:sz="4" w:space="0" w:color="auto"/>
            </w:tcBorders>
          </w:tcPr>
          <w:p w14:paraId="28BDD1A5" w14:textId="77777777" w:rsidR="005E5624" w:rsidRPr="00762296" w:rsidRDefault="005E5624" w:rsidP="00214B4D">
            <w:pPr>
              <w:suppressAutoHyphens/>
              <w:autoSpaceDE w:val="0"/>
              <w:autoSpaceDN w:val="0"/>
              <w:adjustRightInd w:val="0"/>
              <w:spacing w:line="360" w:lineRule="auto"/>
              <w:jc w:val="center"/>
              <w:rPr>
                <w:sz w:val="22"/>
                <w:szCs w:val="22"/>
              </w:rPr>
            </w:pPr>
          </w:p>
        </w:tc>
      </w:tr>
      <w:tr w:rsidR="005E5624" w:rsidRPr="00762296" w14:paraId="7B14D347" w14:textId="77777777" w:rsidTr="005E5624">
        <w:tc>
          <w:tcPr>
            <w:tcW w:w="1555" w:type="dxa"/>
            <w:tcBorders>
              <w:top w:val="single" w:sz="4" w:space="0" w:color="auto"/>
              <w:left w:val="single" w:sz="4" w:space="0" w:color="auto"/>
              <w:bottom w:val="single" w:sz="4" w:space="0" w:color="auto"/>
              <w:right w:val="single" w:sz="4" w:space="0" w:color="auto"/>
            </w:tcBorders>
            <w:hideMark/>
          </w:tcPr>
          <w:p w14:paraId="378491EB" w14:textId="62735277"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96/14</w:t>
            </w:r>
          </w:p>
        </w:tc>
        <w:tc>
          <w:tcPr>
            <w:tcW w:w="2976" w:type="dxa"/>
            <w:tcBorders>
              <w:top w:val="single" w:sz="4" w:space="0" w:color="auto"/>
              <w:left w:val="single" w:sz="4" w:space="0" w:color="auto"/>
              <w:bottom w:val="single" w:sz="4" w:space="0" w:color="auto"/>
              <w:right w:val="single" w:sz="4" w:space="0" w:color="auto"/>
            </w:tcBorders>
          </w:tcPr>
          <w:p w14:paraId="103705C8" w14:textId="7D2F9444"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Gowino</w:t>
            </w:r>
          </w:p>
        </w:tc>
        <w:tc>
          <w:tcPr>
            <w:tcW w:w="1560" w:type="dxa"/>
            <w:tcBorders>
              <w:top w:val="single" w:sz="4" w:space="0" w:color="auto"/>
              <w:left w:val="single" w:sz="4" w:space="0" w:color="auto"/>
              <w:bottom w:val="single" w:sz="4" w:space="0" w:color="auto"/>
              <w:right w:val="single" w:sz="4" w:space="0" w:color="auto"/>
            </w:tcBorders>
            <w:hideMark/>
          </w:tcPr>
          <w:p w14:paraId="73DEC45A" w14:textId="38C30C65" w:rsidR="005E5624" w:rsidRPr="00762296" w:rsidRDefault="005E5624" w:rsidP="00214B4D">
            <w:pPr>
              <w:suppressAutoHyphens/>
              <w:autoSpaceDE w:val="0"/>
              <w:autoSpaceDN w:val="0"/>
              <w:adjustRightInd w:val="0"/>
              <w:spacing w:line="360" w:lineRule="auto"/>
              <w:jc w:val="center"/>
              <w:rPr>
                <w:sz w:val="22"/>
                <w:szCs w:val="22"/>
              </w:rPr>
            </w:pPr>
            <w:r>
              <w:rPr>
                <w:sz w:val="22"/>
                <w:szCs w:val="22"/>
              </w:rPr>
              <w:t>983</w:t>
            </w:r>
          </w:p>
        </w:tc>
        <w:tc>
          <w:tcPr>
            <w:tcW w:w="2976" w:type="dxa"/>
            <w:tcBorders>
              <w:top w:val="single" w:sz="4" w:space="0" w:color="auto"/>
              <w:left w:val="single" w:sz="4" w:space="0" w:color="auto"/>
              <w:bottom w:val="single" w:sz="4" w:space="0" w:color="auto"/>
              <w:right w:val="single" w:sz="4" w:space="0" w:color="auto"/>
            </w:tcBorders>
          </w:tcPr>
          <w:p w14:paraId="441FA4AF" w14:textId="77777777" w:rsidR="005E5624" w:rsidRPr="00762296" w:rsidRDefault="005E5624" w:rsidP="00214B4D">
            <w:pPr>
              <w:suppressAutoHyphens/>
              <w:autoSpaceDE w:val="0"/>
              <w:autoSpaceDN w:val="0"/>
              <w:adjustRightInd w:val="0"/>
              <w:spacing w:line="360" w:lineRule="auto"/>
              <w:jc w:val="center"/>
              <w:rPr>
                <w:sz w:val="22"/>
                <w:szCs w:val="22"/>
              </w:rPr>
            </w:pPr>
          </w:p>
        </w:tc>
      </w:tr>
    </w:tbl>
    <w:p w14:paraId="3994AD3C" w14:textId="77777777" w:rsidR="00E26A92" w:rsidRPr="00762296" w:rsidRDefault="00E26A92" w:rsidP="00E26A92">
      <w:pPr>
        <w:suppressAutoHyphens/>
        <w:autoSpaceDE w:val="0"/>
        <w:autoSpaceDN w:val="0"/>
        <w:adjustRightInd w:val="0"/>
        <w:jc w:val="both"/>
        <w:rPr>
          <w:sz w:val="22"/>
          <w:szCs w:val="22"/>
        </w:rPr>
      </w:pPr>
    </w:p>
    <w:p w14:paraId="247A842C" w14:textId="77777777" w:rsidR="00E26A92" w:rsidRPr="00762296" w:rsidRDefault="00E26A92" w:rsidP="00E26A92">
      <w:pPr>
        <w:suppressAutoHyphens/>
        <w:autoSpaceDE w:val="0"/>
        <w:autoSpaceDN w:val="0"/>
        <w:adjustRightInd w:val="0"/>
        <w:ind w:left="1080"/>
        <w:jc w:val="both"/>
        <w:rPr>
          <w:sz w:val="22"/>
          <w:szCs w:val="22"/>
        </w:rPr>
      </w:pPr>
    </w:p>
    <w:p w14:paraId="0B2D49E1" w14:textId="3A0100B7" w:rsidR="00E26A92" w:rsidRPr="00762296" w:rsidRDefault="00E26A92" w:rsidP="00E26A92">
      <w:pPr>
        <w:suppressAutoHyphens/>
        <w:autoSpaceDE w:val="0"/>
        <w:autoSpaceDN w:val="0"/>
        <w:adjustRightInd w:val="0"/>
        <w:spacing w:line="600" w:lineRule="auto"/>
        <w:ind w:left="284"/>
        <w:jc w:val="both"/>
        <w:rPr>
          <w:sz w:val="22"/>
          <w:szCs w:val="22"/>
        </w:rPr>
      </w:pPr>
      <w:r w:rsidRPr="00762296">
        <w:rPr>
          <w:sz w:val="22"/>
          <w:szCs w:val="22"/>
        </w:rPr>
        <w:t>Łączna kwota brutto za cały zakres zamówienia objęty zapytaniem wynosi ………………….......</w:t>
      </w:r>
      <w:r>
        <w:rPr>
          <w:sz w:val="22"/>
          <w:szCs w:val="22"/>
        </w:rPr>
        <w:t>........................złotych; słownie………………………………….……………</w:t>
      </w:r>
      <w:r>
        <w:rPr>
          <w:sz w:val="22"/>
          <w:szCs w:val="22"/>
        </w:rPr>
        <w:br/>
        <w:t>……………………………………………………………………………………………………………</w:t>
      </w:r>
      <w:r w:rsidR="007243AE">
        <w:rPr>
          <w:sz w:val="22"/>
          <w:szCs w:val="22"/>
        </w:rPr>
        <w:t>…………………………………………………………………………………………………</w:t>
      </w:r>
    </w:p>
    <w:p w14:paraId="58AB3D79" w14:textId="77777777" w:rsidR="00C44ED0" w:rsidRPr="00C44ED0" w:rsidRDefault="00C44ED0" w:rsidP="00C44ED0">
      <w:pPr>
        <w:autoSpaceDE w:val="0"/>
        <w:autoSpaceDN w:val="0"/>
        <w:adjustRightInd w:val="0"/>
        <w:spacing w:line="360" w:lineRule="auto"/>
        <w:rPr>
          <w:highlight w:val="white"/>
        </w:rPr>
      </w:pPr>
      <w:r w:rsidRPr="00C44ED0">
        <w:rPr>
          <w:highlight w:val="white"/>
        </w:rPr>
        <w:lastRenderedPageBreak/>
        <w:t>Oświadczam, iż:</w:t>
      </w:r>
    </w:p>
    <w:p w14:paraId="3C623222" w14:textId="77777777" w:rsidR="00C44ED0" w:rsidRPr="00C44ED0" w:rsidRDefault="00C44ED0" w:rsidP="00C44ED0">
      <w:pPr>
        <w:numPr>
          <w:ilvl w:val="0"/>
          <w:numId w:val="24"/>
        </w:numPr>
        <w:autoSpaceDE w:val="0"/>
        <w:autoSpaceDN w:val="0"/>
        <w:adjustRightInd w:val="0"/>
        <w:spacing w:after="120"/>
        <w:ind w:left="425" w:hanging="425"/>
        <w:rPr>
          <w:highlight w:val="white"/>
        </w:rPr>
      </w:pPr>
      <w:r w:rsidRPr="00C44ED0">
        <w:rPr>
          <w:highlight w:val="white"/>
        </w:rPr>
        <w:t>Świadomy odpowiedzialności karnej za składanie fałszywych zeznań (art. 233 kk), niniejszym oświadczam, że posiadam uprawnienia, niezbędną wiedzę i środki niezbędne do wykonania w/w pracy,  oraz że praca zostanie wykonana ze szczególną starannością i zgodnie ze sztuką,</w:t>
      </w:r>
    </w:p>
    <w:p w14:paraId="1E2A20C3" w14:textId="77777777" w:rsidR="00C44ED0" w:rsidRPr="00C44ED0" w:rsidRDefault="00C44ED0" w:rsidP="00C44ED0">
      <w:pPr>
        <w:numPr>
          <w:ilvl w:val="0"/>
          <w:numId w:val="24"/>
        </w:numPr>
        <w:autoSpaceDE w:val="0"/>
        <w:autoSpaceDN w:val="0"/>
        <w:adjustRightInd w:val="0"/>
        <w:spacing w:after="120"/>
        <w:ind w:left="425" w:hanging="425"/>
        <w:rPr>
          <w:highlight w:val="white"/>
        </w:rPr>
      </w:pPr>
      <w:r w:rsidRPr="00C44ED0">
        <w:rPr>
          <w:highlight w:val="white"/>
        </w:rPr>
        <w:t>zapoznałem/</w:t>
      </w:r>
      <w:proofErr w:type="spellStart"/>
      <w:r w:rsidRPr="00C44ED0">
        <w:rPr>
          <w:highlight w:val="white"/>
        </w:rPr>
        <w:t>am</w:t>
      </w:r>
      <w:proofErr w:type="spellEnd"/>
      <w:r w:rsidRPr="00C44ED0">
        <w:rPr>
          <w:highlight w:val="white"/>
        </w:rPr>
        <w:t xml:space="preserve"> się z treścią zamówienia i zdobyłem/</w:t>
      </w:r>
      <w:proofErr w:type="spellStart"/>
      <w:r w:rsidRPr="00C44ED0">
        <w:rPr>
          <w:highlight w:val="white"/>
        </w:rPr>
        <w:t>am</w:t>
      </w:r>
      <w:proofErr w:type="spellEnd"/>
      <w:r w:rsidRPr="00C44ED0">
        <w:rPr>
          <w:highlight w:val="white"/>
        </w:rPr>
        <w:t xml:space="preserve"> konieczne informacje do prawidłowego przygotowania oferty,</w:t>
      </w:r>
    </w:p>
    <w:p w14:paraId="5137AD95" w14:textId="77777777" w:rsidR="00C44ED0" w:rsidRPr="00C44ED0" w:rsidRDefault="00C44ED0" w:rsidP="00C44ED0">
      <w:pPr>
        <w:numPr>
          <w:ilvl w:val="0"/>
          <w:numId w:val="24"/>
        </w:numPr>
        <w:autoSpaceDE w:val="0"/>
        <w:autoSpaceDN w:val="0"/>
        <w:adjustRightInd w:val="0"/>
        <w:spacing w:after="120"/>
        <w:ind w:left="425" w:hanging="425"/>
        <w:rPr>
          <w:highlight w:val="white"/>
        </w:rPr>
      </w:pPr>
      <w:r w:rsidRPr="00C44ED0">
        <w:rPr>
          <w:highlight w:val="white"/>
        </w:rPr>
        <w:t>akceptuję warunki płatności i wykonania usługi zgodnie z wymogami określonymi w zapytaniu ofertowym oraz oświadczam, że uważam się za związany niniejszą ofertą na okres 30 dni od daty wyznaczonego terminu składania ofert,</w:t>
      </w:r>
    </w:p>
    <w:p w14:paraId="600B17AD" w14:textId="77777777" w:rsidR="00C44ED0" w:rsidRPr="00C44ED0" w:rsidRDefault="00C44ED0" w:rsidP="00C44ED0">
      <w:pPr>
        <w:numPr>
          <w:ilvl w:val="0"/>
          <w:numId w:val="24"/>
        </w:numPr>
        <w:autoSpaceDE w:val="0"/>
        <w:autoSpaceDN w:val="0"/>
        <w:adjustRightInd w:val="0"/>
        <w:spacing w:after="120"/>
        <w:ind w:left="425" w:hanging="425"/>
        <w:rPr>
          <w:highlight w:val="white"/>
        </w:rPr>
      </w:pPr>
      <w:r w:rsidRPr="00C44ED0">
        <w:t>wypełniłam*/wypełniłem *obowiązki informacyjne przewidziane w art. 13 lub art. 14 RODO</w:t>
      </w:r>
      <w:r w:rsidRPr="00C44ED0">
        <w:rPr>
          <w:bCs/>
          <w:iCs/>
          <w:vertAlign w:val="superscript"/>
        </w:rPr>
        <w:footnoteReference w:id="1"/>
      </w:r>
      <w:r w:rsidRPr="00C44ED0">
        <w:rPr>
          <w:color w:val="000000"/>
        </w:rPr>
        <w:t xml:space="preserve"> </w:t>
      </w:r>
      <w:r w:rsidRPr="00C44ED0">
        <w:t xml:space="preserve"> wobec osób fizycznych, od których dane osobowe bezpośrednio lub pośrednio pozyskałam*/pozyskałem* w celu ubiegania się o udzielenie zamówienia publicznego w niniejszym postępowaniu. </w:t>
      </w:r>
      <w:r w:rsidRPr="00C44ED0">
        <w:rPr>
          <w:bCs/>
          <w:iCs/>
          <w:vertAlign w:val="superscript"/>
        </w:rPr>
        <w:footnoteReference w:id="2"/>
      </w:r>
    </w:p>
    <w:p w14:paraId="24982CEE" w14:textId="77777777" w:rsidR="00C44ED0" w:rsidRPr="00C44ED0" w:rsidRDefault="00C44ED0" w:rsidP="00C44ED0">
      <w:pPr>
        <w:spacing w:after="200" w:line="276" w:lineRule="auto"/>
        <w:ind w:left="720" w:right="567"/>
        <w:contextualSpacing/>
        <w:jc w:val="both"/>
        <w:rPr>
          <w:rFonts w:eastAsia="Calibri"/>
          <w:bCs/>
          <w:lang w:eastAsia="en-US"/>
        </w:rPr>
      </w:pPr>
      <w:r w:rsidRPr="00C44ED0">
        <w:rPr>
          <w:rFonts w:eastAsia="Calibri"/>
          <w:bCs/>
          <w:lang w:eastAsia="en-US"/>
        </w:rPr>
        <w:t>*niepotrzebne skreślić</w:t>
      </w:r>
    </w:p>
    <w:p w14:paraId="77309C23" w14:textId="77777777" w:rsidR="00AF7061" w:rsidRDefault="00AF7061" w:rsidP="00C44ED0">
      <w:pPr>
        <w:spacing w:after="200" w:line="276" w:lineRule="auto"/>
        <w:ind w:left="720" w:right="567"/>
        <w:contextualSpacing/>
        <w:jc w:val="both"/>
        <w:rPr>
          <w:highlight w:val="white"/>
        </w:rPr>
      </w:pPr>
    </w:p>
    <w:p w14:paraId="7D005B35" w14:textId="15910319" w:rsidR="00C44ED0" w:rsidRPr="00C44ED0" w:rsidRDefault="00C44ED0" w:rsidP="00C44ED0">
      <w:pPr>
        <w:spacing w:after="200" w:line="276" w:lineRule="auto"/>
        <w:ind w:left="720" w:right="567"/>
        <w:contextualSpacing/>
        <w:jc w:val="both"/>
        <w:rPr>
          <w:rFonts w:eastAsia="Calibri"/>
          <w:bCs/>
          <w:lang w:eastAsia="en-US"/>
        </w:rPr>
      </w:pPr>
      <w:r w:rsidRPr="00C44ED0">
        <w:rPr>
          <w:highlight w:val="white"/>
        </w:rPr>
        <w:t>Do oferty załączam:</w:t>
      </w:r>
    </w:p>
    <w:p w14:paraId="11B7FBAA" w14:textId="77777777" w:rsidR="00C44ED0" w:rsidRPr="00C44ED0" w:rsidRDefault="00C44ED0" w:rsidP="00C44ED0">
      <w:pPr>
        <w:numPr>
          <w:ilvl w:val="0"/>
          <w:numId w:val="3"/>
        </w:numPr>
        <w:autoSpaceDE w:val="0"/>
        <w:autoSpaceDN w:val="0"/>
        <w:adjustRightInd w:val="0"/>
        <w:rPr>
          <w:highlight w:val="white"/>
        </w:rPr>
      </w:pPr>
      <w:r w:rsidRPr="00C44ED0">
        <w:rPr>
          <w:highlight w:val="white"/>
        </w:rPr>
        <w:t>…………………………………..</w:t>
      </w:r>
    </w:p>
    <w:p w14:paraId="5A3E6287" w14:textId="77777777" w:rsidR="00C44ED0" w:rsidRPr="00C44ED0" w:rsidRDefault="00C44ED0" w:rsidP="00C44ED0">
      <w:pPr>
        <w:numPr>
          <w:ilvl w:val="0"/>
          <w:numId w:val="3"/>
        </w:numPr>
        <w:autoSpaceDE w:val="0"/>
        <w:autoSpaceDN w:val="0"/>
        <w:adjustRightInd w:val="0"/>
        <w:rPr>
          <w:highlight w:val="white"/>
        </w:rPr>
      </w:pPr>
      <w:r w:rsidRPr="00C44ED0">
        <w:rPr>
          <w:highlight w:val="white"/>
        </w:rPr>
        <w:t>………………………………….</w:t>
      </w:r>
    </w:p>
    <w:p w14:paraId="2656B09B" w14:textId="77777777" w:rsidR="00C44ED0" w:rsidRPr="00C44ED0" w:rsidRDefault="00C44ED0" w:rsidP="00C44ED0">
      <w:pPr>
        <w:autoSpaceDE w:val="0"/>
        <w:autoSpaceDN w:val="0"/>
        <w:adjustRightInd w:val="0"/>
        <w:ind w:left="708"/>
        <w:jc w:val="right"/>
        <w:rPr>
          <w:highlight w:val="white"/>
        </w:rPr>
      </w:pPr>
      <w:r w:rsidRPr="00C44ED0">
        <w:rPr>
          <w:highlight w:val="white"/>
        </w:rPr>
        <w:t>…………………………………………..</w:t>
      </w:r>
      <w:r w:rsidRPr="00C44ED0">
        <w:rPr>
          <w:highlight w:val="white"/>
        </w:rPr>
        <w:tab/>
      </w:r>
      <w:r w:rsidRPr="00C44ED0">
        <w:rPr>
          <w:highlight w:val="white"/>
        </w:rPr>
        <w:tab/>
      </w:r>
    </w:p>
    <w:p w14:paraId="66C202CC" w14:textId="77777777" w:rsidR="00C44ED0" w:rsidRPr="00C44ED0" w:rsidRDefault="00C44ED0" w:rsidP="00C44ED0">
      <w:pPr>
        <w:autoSpaceDE w:val="0"/>
        <w:autoSpaceDN w:val="0"/>
        <w:adjustRightInd w:val="0"/>
        <w:ind w:left="708"/>
        <w:jc w:val="right"/>
        <w:rPr>
          <w:highlight w:val="white"/>
        </w:rPr>
      </w:pPr>
      <w:r w:rsidRPr="00C44ED0">
        <w:rPr>
          <w:highlight w:val="white"/>
        </w:rPr>
        <w:tab/>
      </w:r>
      <w:r w:rsidRPr="00C44ED0">
        <w:rPr>
          <w:highlight w:val="white"/>
        </w:rPr>
        <w:tab/>
      </w:r>
      <w:r w:rsidRPr="00C44ED0">
        <w:rPr>
          <w:highlight w:val="white"/>
        </w:rPr>
        <w:tab/>
      </w:r>
      <w:r w:rsidRPr="00C44ED0">
        <w:rPr>
          <w:highlight w:val="white"/>
        </w:rPr>
        <w:tab/>
        <w:t>(podpis osoby upoważnionej do złożenia oferty)</w:t>
      </w:r>
      <w:r w:rsidRPr="00C44ED0">
        <w:rPr>
          <w:highlight w:val="white"/>
        </w:rPr>
        <w:tab/>
      </w:r>
    </w:p>
    <w:p w14:paraId="55FED67E" w14:textId="77777777" w:rsidR="00BB3F32" w:rsidRDefault="00BB3F32" w:rsidP="00214B4D">
      <w:pPr>
        <w:suppressAutoHyphens/>
        <w:autoSpaceDE w:val="0"/>
        <w:spacing w:line="360" w:lineRule="auto"/>
        <w:ind w:left="709" w:hanging="709"/>
        <w:jc w:val="both"/>
        <w:rPr>
          <w:sz w:val="22"/>
          <w:szCs w:val="22"/>
        </w:rPr>
      </w:pPr>
    </w:p>
    <w:p w14:paraId="2416BFF3" w14:textId="77777777" w:rsidR="00C005E9" w:rsidRDefault="00C005E9" w:rsidP="00214B4D">
      <w:pPr>
        <w:suppressAutoHyphens/>
        <w:autoSpaceDE w:val="0"/>
        <w:spacing w:line="360" w:lineRule="auto"/>
        <w:ind w:left="709" w:hanging="709"/>
        <w:jc w:val="both"/>
        <w:rPr>
          <w:sz w:val="22"/>
          <w:szCs w:val="22"/>
        </w:rPr>
      </w:pPr>
    </w:p>
    <w:p w14:paraId="17CE9FA0" w14:textId="77777777" w:rsidR="00C005E9" w:rsidRDefault="00C005E9" w:rsidP="00BB3F32">
      <w:pPr>
        <w:suppressAutoHyphens/>
        <w:autoSpaceDE w:val="0"/>
        <w:ind w:left="709" w:hanging="709"/>
        <w:jc w:val="both"/>
        <w:rPr>
          <w:sz w:val="22"/>
          <w:szCs w:val="22"/>
        </w:rPr>
      </w:pPr>
    </w:p>
    <w:p w14:paraId="6CCE8880" w14:textId="77777777" w:rsidR="00C005E9" w:rsidRDefault="00C005E9" w:rsidP="00BB3F32">
      <w:pPr>
        <w:suppressAutoHyphens/>
        <w:autoSpaceDE w:val="0"/>
        <w:ind w:left="709" w:hanging="709"/>
        <w:jc w:val="both"/>
        <w:rPr>
          <w:sz w:val="22"/>
          <w:szCs w:val="22"/>
        </w:rPr>
      </w:pPr>
    </w:p>
    <w:p w14:paraId="4A578C5D" w14:textId="77777777" w:rsidR="00C005E9" w:rsidRDefault="00C005E9" w:rsidP="00BB3F32">
      <w:pPr>
        <w:suppressAutoHyphens/>
        <w:autoSpaceDE w:val="0"/>
        <w:ind w:left="709" w:hanging="709"/>
        <w:jc w:val="both"/>
        <w:rPr>
          <w:sz w:val="22"/>
          <w:szCs w:val="22"/>
        </w:rPr>
      </w:pPr>
    </w:p>
    <w:p w14:paraId="1BB09AFD" w14:textId="77777777" w:rsidR="00C005E9" w:rsidRDefault="00C005E9" w:rsidP="00BB3F32">
      <w:pPr>
        <w:suppressAutoHyphens/>
        <w:autoSpaceDE w:val="0"/>
        <w:ind w:left="709" w:hanging="709"/>
        <w:jc w:val="both"/>
        <w:rPr>
          <w:sz w:val="22"/>
          <w:szCs w:val="22"/>
        </w:rPr>
      </w:pPr>
    </w:p>
    <w:p w14:paraId="61368F29" w14:textId="77777777" w:rsidR="00C005E9" w:rsidRDefault="00C005E9" w:rsidP="00BB3F32">
      <w:pPr>
        <w:suppressAutoHyphens/>
        <w:autoSpaceDE w:val="0"/>
        <w:ind w:left="709" w:hanging="709"/>
        <w:jc w:val="both"/>
        <w:rPr>
          <w:sz w:val="22"/>
          <w:szCs w:val="22"/>
        </w:rPr>
      </w:pPr>
    </w:p>
    <w:p w14:paraId="051EFB07" w14:textId="77777777" w:rsidR="00C005E9" w:rsidRDefault="00C005E9" w:rsidP="00BB3F32">
      <w:pPr>
        <w:suppressAutoHyphens/>
        <w:autoSpaceDE w:val="0"/>
        <w:ind w:left="709" w:hanging="709"/>
        <w:jc w:val="both"/>
        <w:rPr>
          <w:sz w:val="22"/>
          <w:szCs w:val="22"/>
        </w:rPr>
      </w:pPr>
    </w:p>
    <w:p w14:paraId="1090FAEF" w14:textId="77777777" w:rsidR="00C005E9" w:rsidRDefault="00C005E9" w:rsidP="00BB3F32">
      <w:pPr>
        <w:suppressAutoHyphens/>
        <w:autoSpaceDE w:val="0"/>
        <w:ind w:left="709" w:hanging="709"/>
        <w:jc w:val="both"/>
        <w:rPr>
          <w:sz w:val="22"/>
          <w:szCs w:val="22"/>
        </w:rPr>
      </w:pPr>
    </w:p>
    <w:p w14:paraId="24F76FED" w14:textId="77777777" w:rsidR="00C005E9" w:rsidRDefault="00C005E9" w:rsidP="00BB3F32">
      <w:pPr>
        <w:suppressAutoHyphens/>
        <w:autoSpaceDE w:val="0"/>
        <w:ind w:left="709" w:hanging="709"/>
        <w:jc w:val="both"/>
        <w:rPr>
          <w:sz w:val="22"/>
          <w:szCs w:val="22"/>
        </w:rPr>
      </w:pPr>
    </w:p>
    <w:p w14:paraId="438DAD6A" w14:textId="77777777" w:rsidR="00C005E9" w:rsidRDefault="00C005E9" w:rsidP="00BB3F32">
      <w:pPr>
        <w:suppressAutoHyphens/>
        <w:autoSpaceDE w:val="0"/>
        <w:ind w:left="709" w:hanging="709"/>
        <w:jc w:val="both"/>
        <w:rPr>
          <w:sz w:val="22"/>
          <w:szCs w:val="22"/>
        </w:rPr>
      </w:pPr>
    </w:p>
    <w:p w14:paraId="2D429EF0" w14:textId="77777777" w:rsidR="00C005E9" w:rsidRDefault="00C005E9" w:rsidP="00BB3F32">
      <w:pPr>
        <w:suppressAutoHyphens/>
        <w:autoSpaceDE w:val="0"/>
        <w:ind w:left="709" w:hanging="709"/>
        <w:jc w:val="both"/>
        <w:rPr>
          <w:sz w:val="22"/>
          <w:szCs w:val="22"/>
        </w:rPr>
      </w:pPr>
    </w:p>
    <w:p w14:paraId="6FD83873" w14:textId="77777777" w:rsidR="00C005E9" w:rsidRDefault="00C005E9" w:rsidP="00BB3F32">
      <w:pPr>
        <w:suppressAutoHyphens/>
        <w:autoSpaceDE w:val="0"/>
        <w:ind w:left="709" w:hanging="709"/>
        <w:jc w:val="both"/>
        <w:rPr>
          <w:sz w:val="22"/>
          <w:szCs w:val="22"/>
        </w:rPr>
      </w:pPr>
    </w:p>
    <w:p w14:paraId="5DD59A75" w14:textId="77777777" w:rsidR="00C005E9" w:rsidRPr="00086D45" w:rsidRDefault="00C005E9" w:rsidP="00BB3F32">
      <w:pPr>
        <w:suppressAutoHyphens/>
        <w:autoSpaceDE w:val="0"/>
        <w:ind w:left="709" w:hanging="709"/>
        <w:jc w:val="both"/>
        <w:rPr>
          <w:sz w:val="22"/>
          <w:szCs w:val="22"/>
        </w:rPr>
      </w:pPr>
    </w:p>
    <w:sectPr w:rsidR="00C005E9" w:rsidRPr="00086D45" w:rsidSect="00BD59D2">
      <w:footerReference w:type="default" r:id="rId9"/>
      <w:headerReference w:type="first" r:id="rId10"/>
      <w:footerReference w:type="first" r:id="rId11"/>
      <w:pgSz w:w="11906" w:h="16838"/>
      <w:pgMar w:top="1702" w:right="1417" w:bottom="2268" w:left="1417" w:header="708"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2FED" w14:textId="77777777" w:rsidR="0079780A" w:rsidRDefault="0079780A" w:rsidP="00EE6E5D">
      <w:r>
        <w:separator/>
      </w:r>
    </w:p>
  </w:endnote>
  <w:endnote w:type="continuationSeparator" w:id="0">
    <w:p w14:paraId="513CD413" w14:textId="77777777" w:rsidR="0079780A" w:rsidRDefault="0079780A" w:rsidP="00EE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99750"/>
      <w:docPartObj>
        <w:docPartGallery w:val="Page Numbers (Bottom of Page)"/>
        <w:docPartUnique/>
      </w:docPartObj>
    </w:sdtPr>
    <w:sdtEndPr/>
    <w:sdtContent>
      <w:p w14:paraId="7C67C693" w14:textId="2D315CD6" w:rsidR="00C1073B" w:rsidRDefault="00C1073B">
        <w:pPr>
          <w:pStyle w:val="Stopka"/>
          <w:jc w:val="right"/>
        </w:pPr>
        <w:r>
          <w:fldChar w:fldCharType="begin"/>
        </w:r>
        <w:r>
          <w:instrText>PAGE   \* MERGEFORMAT</w:instrText>
        </w:r>
        <w:r>
          <w:fldChar w:fldCharType="separate"/>
        </w:r>
        <w:r>
          <w:t>2</w:t>
        </w:r>
        <w:r>
          <w:fldChar w:fldCharType="end"/>
        </w:r>
      </w:p>
    </w:sdtContent>
  </w:sdt>
  <w:p w14:paraId="3A5F7DBE" w14:textId="77777777" w:rsidR="00C1073B" w:rsidRDefault="00C107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289" w:type="dxa"/>
      <w:tblBorders>
        <w:top w:val="single" w:sz="4" w:space="0" w:color="auto"/>
      </w:tblBorders>
      <w:tblLook w:val="04A0" w:firstRow="1" w:lastRow="0" w:firstColumn="1" w:lastColumn="0" w:noHBand="0" w:noVBand="1"/>
    </w:tblPr>
    <w:tblGrid>
      <w:gridCol w:w="3408"/>
      <w:gridCol w:w="3255"/>
      <w:gridCol w:w="3119"/>
    </w:tblGrid>
    <w:tr w:rsidR="00862823" w:rsidRPr="00A64E27" w14:paraId="3157C42E" w14:textId="77777777" w:rsidTr="00573F70">
      <w:trPr>
        <w:trHeight w:val="1129"/>
      </w:trPr>
      <w:tc>
        <w:tcPr>
          <w:tcW w:w="3408" w:type="dxa"/>
          <w:shd w:val="clear" w:color="auto" w:fill="auto"/>
        </w:tcPr>
        <w:p w14:paraId="69DDC22C" w14:textId="3B7FAB69" w:rsidR="00862823" w:rsidRPr="00A64E27" w:rsidRDefault="00862823" w:rsidP="00862823">
          <w:pPr>
            <w:pStyle w:val="Stopka"/>
            <w:ind w:left="-103"/>
          </w:pPr>
          <w:r w:rsidRPr="00A64E27">
            <w:rPr>
              <w:b/>
              <w:bCs/>
            </w:rPr>
            <w:t>Strona:</w:t>
          </w:r>
          <w:r w:rsidRPr="00A64E27">
            <w:t xml:space="preserve"> www.ugwejherowo.pl</w:t>
          </w:r>
          <w:r w:rsidRPr="00A64E27">
            <w:br/>
          </w:r>
          <w:r w:rsidRPr="00A64E27">
            <w:rPr>
              <w:b/>
              <w:bCs/>
            </w:rPr>
            <w:t>Email</w:t>
          </w:r>
          <w:r>
            <w:t xml:space="preserve">: </w:t>
          </w:r>
          <w:r w:rsidRPr="00A64E27">
            <w:t>sekretariat@ugwejherowo.pl</w:t>
          </w:r>
          <w:r w:rsidRPr="00A64E27">
            <w:br/>
          </w:r>
          <w:r w:rsidRPr="00A64E27">
            <w:rPr>
              <w:b/>
              <w:bCs/>
            </w:rPr>
            <w:t>Telefon:</w:t>
          </w:r>
          <w:r w:rsidRPr="00A64E27">
            <w:t xml:space="preserve"> 58 677 97 01</w:t>
          </w:r>
        </w:p>
        <w:p w14:paraId="7B6F1255" w14:textId="77777777" w:rsidR="00862823" w:rsidRPr="00A64E27" w:rsidRDefault="00862823" w:rsidP="00862823">
          <w:pPr>
            <w:pStyle w:val="Stopka"/>
            <w:ind w:left="-103"/>
          </w:pPr>
        </w:p>
        <w:p w14:paraId="6F1F4CD9" w14:textId="77777777" w:rsidR="00862823" w:rsidRPr="00A64E27" w:rsidRDefault="00862823" w:rsidP="00862823">
          <w:pPr>
            <w:pStyle w:val="Stopka"/>
            <w:ind w:left="-103"/>
          </w:pPr>
        </w:p>
      </w:tc>
      <w:tc>
        <w:tcPr>
          <w:tcW w:w="3255" w:type="dxa"/>
          <w:shd w:val="clear" w:color="auto" w:fill="auto"/>
        </w:tcPr>
        <w:p w14:paraId="1ED41858" w14:textId="77777777" w:rsidR="00862823" w:rsidRPr="00A64E27" w:rsidRDefault="00862823" w:rsidP="00862823">
          <w:pPr>
            <w:pStyle w:val="Stopka"/>
          </w:pPr>
          <w:r w:rsidRPr="00A64E27">
            <w:rPr>
              <w:b/>
              <w:bCs/>
            </w:rPr>
            <w:t>Godziny otwarcia urzędu:</w:t>
          </w:r>
          <w:r w:rsidRPr="00A64E27">
            <w:br/>
            <w:t>poniedziałek – środa: 7:30-15:30</w:t>
          </w:r>
        </w:p>
        <w:p w14:paraId="49B6B705" w14:textId="77777777" w:rsidR="00862823" w:rsidRPr="00A64E27" w:rsidRDefault="00862823" w:rsidP="00862823">
          <w:pPr>
            <w:pStyle w:val="Stopka"/>
          </w:pPr>
          <w:r w:rsidRPr="00A64E27">
            <w:t>czwartek: 7:30-17:00</w:t>
          </w:r>
        </w:p>
        <w:p w14:paraId="01980680" w14:textId="77777777" w:rsidR="00862823" w:rsidRPr="00A64E27" w:rsidRDefault="00862823" w:rsidP="00862823">
          <w:pPr>
            <w:pStyle w:val="Stopka"/>
          </w:pPr>
          <w:r w:rsidRPr="00A64E27">
            <w:t>piątek: 7:30-14:00</w:t>
          </w:r>
        </w:p>
      </w:tc>
      <w:tc>
        <w:tcPr>
          <w:tcW w:w="3119" w:type="dxa"/>
          <w:shd w:val="clear" w:color="auto" w:fill="auto"/>
        </w:tcPr>
        <w:p w14:paraId="403DFB25" w14:textId="77777777" w:rsidR="00862823" w:rsidRPr="00A64E27" w:rsidRDefault="00862823" w:rsidP="00862823">
          <w:pPr>
            <w:pStyle w:val="Stopka"/>
            <w:rPr>
              <w:b/>
              <w:bCs/>
            </w:rPr>
          </w:pPr>
          <w:r w:rsidRPr="00A64E27">
            <w:rPr>
              <w:b/>
              <w:bCs/>
            </w:rPr>
            <w:t>Dni i godziny otwarcia Kasy UG</w:t>
          </w:r>
        </w:p>
        <w:p w14:paraId="24D89F73" w14:textId="77777777" w:rsidR="00862823" w:rsidRPr="00A64E27" w:rsidRDefault="00862823" w:rsidP="00862823">
          <w:pPr>
            <w:pStyle w:val="Stopka"/>
          </w:pPr>
          <w:r w:rsidRPr="00A64E27">
            <w:t>poniedziałek – 10:00 – 14:00</w:t>
          </w:r>
        </w:p>
        <w:p w14:paraId="2569B806" w14:textId="77777777" w:rsidR="00862823" w:rsidRPr="00A64E27" w:rsidRDefault="00862823" w:rsidP="00862823">
          <w:pPr>
            <w:pStyle w:val="Stopka"/>
          </w:pPr>
          <w:r w:rsidRPr="00A64E27">
            <w:t>wtorek – 9:00 – 13:30</w:t>
          </w:r>
        </w:p>
        <w:p w14:paraId="63C58F53" w14:textId="77777777" w:rsidR="00862823" w:rsidRPr="00A64E27" w:rsidRDefault="00862823" w:rsidP="00862823">
          <w:pPr>
            <w:pStyle w:val="Stopka"/>
          </w:pPr>
          <w:r w:rsidRPr="00A64E27">
            <w:t>środa – 9:00 – 13:30</w:t>
          </w:r>
        </w:p>
        <w:p w14:paraId="2D18587E" w14:textId="77777777" w:rsidR="00862823" w:rsidRPr="00A64E27" w:rsidRDefault="00862823" w:rsidP="00862823">
          <w:pPr>
            <w:pStyle w:val="Stopka"/>
          </w:pPr>
          <w:r w:rsidRPr="00A64E27">
            <w:t>czwartek – 9:00 – 15:30</w:t>
          </w:r>
        </w:p>
        <w:p w14:paraId="1A079E7C" w14:textId="77777777" w:rsidR="00862823" w:rsidRPr="00A64E27" w:rsidRDefault="00862823" w:rsidP="00862823">
          <w:pPr>
            <w:pStyle w:val="Stopka"/>
            <w:rPr>
              <w:b/>
              <w:bCs/>
            </w:rPr>
          </w:pPr>
          <w:r w:rsidRPr="00A64E27">
            <w:t>piątek – 9:00 – 12:30</w:t>
          </w:r>
        </w:p>
      </w:tc>
    </w:tr>
  </w:tbl>
  <w:p w14:paraId="7AEE3FA3" w14:textId="77777777" w:rsidR="00E67650" w:rsidRDefault="00E676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F55E" w14:textId="77777777" w:rsidR="0079780A" w:rsidRDefault="0079780A" w:rsidP="00EE6E5D">
      <w:r>
        <w:separator/>
      </w:r>
    </w:p>
  </w:footnote>
  <w:footnote w:type="continuationSeparator" w:id="0">
    <w:p w14:paraId="3F3625D2" w14:textId="77777777" w:rsidR="0079780A" w:rsidRDefault="0079780A" w:rsidP="00EE6E5D">
      <w:r>
        <w:continuationSeparator/>
      </w:r>
    </w:p>
  </w:footnote>
  <w:footnote w:id="1">
    <w:p w14:paraId="3BF239CE" w14:textId="02CF6784" w:rsidR="00C44ED0" w:rsidRPr="00E64329" w:rsidRDefault="00C44ED0" w:rsidP="00C44ED0">
      <w:pPr>
        <w:pStyle w:val="Tekstprzypisudolnego"/>
        <w:jc w:val="both"/>
        <w:rPr>
          <w:sz w:val="18"/>
          <w:szCs w:val="18"/>
        </w:rPr>
      </w:pPr>
      <w:r w:rsidRPr="00A8342A">
        <w:rPr>
          <w:rStyle w:val="Odwoanieprzypisudolnego"/>
        </w:rPr>
        <w:footnoteRef/>
      </w:r>
      <w:r>
        <w:t xml:space="preserve"> </w:t>
      </w:r>
      <w:r w:rsidRPr="00E64329">
        <w:rPr>
          <w:sz w:val="16"/>
          <w:szCs w:val="16"/>
        </w:rPr>
        <w:t>- rozporządzenie Parlamentu Europejskiego i Rady (UE) 2016/679 z dnia 27.04.2016 r. w sprawie</w:t>
      </w:r>
      <w:r>
        <w:rPr>
          <w:sz w:val="16"/>
          <w:szCs w:val="16"/>
        </w:rPr>
        <w:t xml:space="preserve"> ochrony osób fizycznych w związku z przetwarzaniem danych osobowych i w sprawie swobodnego przepływu takich danych oraz uchylenia dyrektywy 65/46/WE (ogólne rozporządzenie o ochronie danych (Dz. Urz. UE </w:t>
      </w:r>
      <w:r w:rsidR="006D5BBE">
        <w:rPr>
          <w:sz w:val="16"/>
          <w:szCs w:val="16"/>
        </w:rPr>
        <w:t>L</w:t>
      </w:r>
      <w:r>
        <w:rPr>
          <w:sz w:val="16"/>
          <w:szCs w:val="16"/>
        </w:rPr>
        <w:t xml:space="preserve"> z 04.05.2016,</w:t>
      </w:r>
      <w:r w:rsidR="006D5BBE">
        <w:rPr>
          <w:sz w:val="16"/>
          <w:szCs w:val="16"/>
        </w:rPr>
        <w:t xml:space="preserve"> Nr 119</w:t>
      </w:r>
      <w:r>
        <w:rPr>
          <w:sz w:val="16"/>
          <w:szCs w:val="16"/>
        </w:rPr>
        <w:t xml:space="preserve"> str. 1</w:t>
      </w:r>
      <w:r w:rsidR="006D5BBE">
        <w:rPr>
          <w:sz w:val="16"/>
          <w:szCs w:val="16"/>
        </w:rPr>
        <w:t>, z 2018 r. Nr 127 poz. 2, z 2021 r. Nr 74 poz.35)</w:t>
      </w:r>
    </w:p>
    <w:p w14:paraId="56A06AAD" w14:textId="77777777" w:rsidR="00C44ED0" w:rsidRDefault="00C44ED0" w:rsidP="00C44ED0">
      <w:pPr>
        <w:pStyle w:val="Tekstprzypisudolnego"/>
      </w:pPr>
    </w:p>
  </w:footnote>
  <w:footnote w:id="2">
    <w:p w14:paraId="63295CB1" w14:textId="77777777" w:rsidR="00C44ED0" w:rsidRPr="00C52FC8" w:rsidRDefault="00C44ED0" w:rsidP="00C44ED0">
      <w:pPr>
        <w:pStyle w:val="Tekstprzypisudolnego"/>
        <w:jc w:val="both"/>
        <w:rPr>
          <w:sz w:val="18"/>
          <w:szCs w:val="18"/>
        </w:rPr>
      </w:pPr>
      <w:r w:rsidRPr="00A8342A">
        <w:rPr>
          <w:rStyle w:val="Odwoanieprzypisudolnego"/>
        </w:rPr>
        <w:footnoteRef/>
      </w:r>
      <w:r>
        <w:t xml:space="preserve"> </w:t>
      </w:r>
      <w:r>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poprzez jego wykreślenie).</w:t>
      </w:r>
    </w:p>
    <w:p w14:paraId="44D5D714" w14:textId="77777777" w:rsidR="00C44ED0" w:rsidRDefault="00C44ED0" w:rsidP="00C44ED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AD1" w14:textId="6CDB28AB" w:rsidR="00AF4925" w:rsidRDefault="007B71F2">
    <w:pPr>
      <w:pStyle w:val="Nagwek"/>
    </w:pPr>
    <w:r w:rsidRPr="00C4699E">
      <w:rPr>
        <w:b/>
        <w:noProof/>
        <w:sz w:val="24"/>
        <w:szCs w:val="24"/>
      </w:rPr>
      <mc:AlternateContent>
        <mc:Choice Requires="wps">
          <w:drawing>
            <wp:anchor distT="45720" distB="45720" distL="114300" distR="114300" simplePos="0" relativeHeight="251666432" behindDoc="0" locked="0" layoutInCell="1" allowOverlap="1" wp14:anchorId="3E04256F" wp14:editId="58A2089D">
              <wp:simplePos x="0" y="0"/>
              <wp:positionH relativeFrom="margin">
                <wp:align>right</wp:align>
              </wp:positionH>
              <wp:positionV relativeFrom="paragraph">
                <wp:posOffset>617220</wp:posOffset>
              </wp:positionV>
              <wp:extent cx="2295525" cy="276225"/>
              <wp:effectExtent l="0" t="0" r="9525" b="952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76225"/>
                      </a:xfrm>
                      <a:prstGeom prst="rect">
                        <a:avLst/>
                      </a:prstGeom>
                      <a:solidFill>
                        <a:srgbClr val="FFFFFF"/>
                      </a:solidFill>
                      <a:ln w="9525">
                        <a:noFill/>
                        <a:miter lim="800000"/>
                        <a:headEnd/>
                        <a:tailEnd/>
                      </a:ln>
                    </wps:spPr>
                    <wps:txbx>
                      <w:txbxContent>
                        <w:p w14:paraId="7F299A24" w14:textId="072EBCE0" w:rsidR="005216D8" w:rsidRPr="002E7929" w:rsidRDefault="005216D8" w:rsidP="005216D8">
                          <w:r w:rsidRPr="002E7929">
                            <w:t xml:space="preserve">Wejherowo, dnia </w:t>
                          </w:r>
                          <w:r w:rsidR="00294ACD">
                            <w:t>0</w:t>
                          </w:r>
                          <w:r w:rsidR="000951CC">
                            <w:t>9</w:t>
                          </w:r>
                          <w:r w:rsidR="00294ACD">
                            <w:t>.03.</w:t>
                          </w:r>
                          <w:r w:rsidR="007D2063">
                            <w:t>2022</w:t>
                          </w:r>
                          <w:r w:rsidRPr="002E7929">
                            <w:t xml:space="preserve"> r.</w:t>
                          </w:r>
                        </w:p>
                        <w:p w14:paraId="7A0B62A1" w14:textId="77777777" w:rsidR="005216D8" w:rsidRDefault="005216D8" w:rsidP="00521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4256F" id="_x0000_t202" coordsize="21600,21600" o:spt="202" path="m,l,21600r21600,l21600,xe">
              <v:stroke joinstyle="miter"/>
              <v:path gradientshapeok="t" o:connecttype="rect"/>
            </v:shapetype>
            <v:shape id="Pole tekstowe 2" o:spid="_x0000_s1026" type="#_x0000_t202" style="position:absolute;margin-left:129.55pt;margin-top:48.6pt;width:180.75pt;height:21.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" stroked="f">
              <v:textbox>
                <w:txbxContent>
                  <w:p w14:paraId="7F299A24" w14:textId="072EBCE0" w:rsidR="005216D8" w:rsidRPr="002E7929" w:rsidRDefault="005216D8" w:rsidP="005216D8">
                    <w:r w:rsidRPr="002E7929">
                      <w:t xml:space="preserve">Wejherowo, dnia </w:t>
                    </w:r>
                    <w:r w:rsidR="00294ACD">
                      <w:t>0</w:t>
                    </w:r>
                    <w:r w:rsidR="000951CC">
                      <w:t>9</w:t>
                    </w:r>
                    <w:r w:rsidR="00294ACD">
                      <w:t>.03.</w:t>
                    </w:r>
                    <w:r w:rsidR="007D2063">
                      <w:t>2022</w:t>
                    </w:r>
                    <w:r w:rsidRPr="002E7929">
                      <w:t xml:space="preserve"> r.</w:t>
                    </w:r>
                  </w:p>
                  <w:p w14:paraId="7A0B62A1" w14:textId="77777777" w:rsidR="005216D8" w:rsidRDefault="005216D8" w:rsidP="005216D8"/>
                </w:txbxContent>
              </v:textbox>
              <w10:wrap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3AE08650" wp14:editId="2EB41764">
              <wp:simplePos x="0" y="0"/>
              <wp:positionH relativeFrom="margin">
                <wp:posOffset>709930</wp:posOffset>
              </wp:positionH>
              <wp:positionV relativeFrom="paragraph">
                <wp:posOffset>-173355</wp:posOffset>
              </wp:positionV>
              <wp:extent cx="5029200" cy="82296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22960"/>
                      </a:xfrm>
                      <a:prstGeom prst="rect">
                        <a:avLst/>
                      </a:prstGeom>
                      <a:noFill/>
                      <a:ln w="9525">
                        <a:noFill/>
                        <a:miter lim="800000"/>
                        <a:headEnd/>
                        <a:tailEnd/>
                      </a:ln>
                    </wps:spPr>
                    <wps:txbx>
                      <w:txbxContent>
                        <w:p w14:paraId="447F320B" w14:textId="77777777" w:rsidR="00AF4925" w:rsidRPr="00757499" w:rsidRDefault="00AF4925" w:rsidP="00AF4925">
                          <w:pPr>
                            <w:jc w:val="center"/>
                            <w:rPr>
                              <w:rFonts w:ascii="Lato" w:hAnsi="Lato" w:cs="Lato"/>
                              <w:b/>
                              <w:bCs/>
                              <w:sz w:val="28"/>
                              <w:szCs w:val="28"/>
                            </w:rPr>
                          </w:pPr>
                          <w:r w:rsidRPr="00757499">
                            <w:rPr>
                              <w:rFonts w:ascii="Lato" w:hAnsi="Lato" w:cs="Lato"/>
                              <w:b/>
                              <w:bCs/>
                              <w:sz w:val="28"/>
                              <w:szCs w:val="28"/>
                            </w:rPr>
                            <w:t>URZĄD GMINY WEJHEROWO</w:t>
                          </w:r>
                        </w:p>
                        <w:p w14:paraId="5EAFAB08" w14:textId="4107C8DF" w:rsidR="00AF4925" w:rsidRPr="00294ACD" w:rsidRDefault="00AF4925" w:rsidP="00AF4925">
                          <w:pPr>
                            <w:jc w:val="center"/>
                            <w:rPr>
                              <w:rFonts w:ascii="Arial" w:hAnsi="Arial" w:cs="Arial"/>
                              <w:b/>
                              <w:bCs/>
                              <w:i/>
                              <w:iCs/>
                            </w:rPr>
                          </w:pPr>
                          <w:r w:rsidRPr="00294ACD">
                            <w:rPr>
                              <w:rFonts w:ascii="Arial" w:hAnsi="Arial" w:cs="Arial"/>
                              <w:b/>
                              <w:bCs/>
                              <w:i/>
                              <w:iCs/>
                            </w:rPr>
                            <w:t xml:space="preserve">REFERAT </w:t>
                          </w:r>
                          <w:r w:rsidR="00294ACD" w:rsidRPr="00294ACD">
                            <w:rPr>
                              <w:rFonts w:ascii="Arial" w:hAnsi="Arial" w:cs="Arial"/>
                              <w:b/>
                              <w:bCs/>
                              <w:i/>
                              <w:iCs/>
                            </w:rPr>
                            <w:t>ZAMÓWIEŃ PUBLICZNYCH i FUNDUSZY ZEWNĘTRZNYCH</w:t>
                          </w:r>
                        </w:p>
                        <w:p w14:paraId="14414659" w14:textId="5E84DC9E" w:rsidR="00AF4925" w:rsidRPr="0044194C" w:rsidRDefault="00AF4925" w:rsidP="007B71F2">
                          <w:pPr>
                            <w:pBdr>
                              <w:bottom w:val="single" w:sz="4" w:space="1" w:color="auto"/>
                            </w:pBdr>
                            <w:jc w:val="center"/>
                            <w:rPr>
                              <w:rFonts w:ascii="Lato" w:hAnsi="Lato" w:cs="Lato"/>
                            </w:rPr>
                          </w:pPr>
                          <w:r w:rsidRPr="0044194C">
                            <w:rPr>
                              <w:rFonts w:ascii="Lato" w:hAnsi="Lato" w:cs="Lato"/>
                            </w:rPr>
                            <w:t>ul. Transportowa 1, 84-200 Wejherowo</w:t>
                          </w:r>
                          <w:r>
                            <w:rPr>
                              <w:rFonts w:ascii="Lato" w:hAnsi="Lato" w:cs="Lato"/>
                            </w:rPr>
                            <w:t>, Tel: 58 677 97 4</w:t>
                          </w:r>
                          <w:r w:rsidR="00294ACD">
                            <w:rPr>
                              <w:rFonts w:ascii="Lato" w:hAnsi="Lato" w:cs="Lato"/>
                            </w:rPr>
                            <w:t>0</w:t>
                          </w:r>
                          <w:r w:rsidRPr="0044194C">
                            <w:rPr>
                              <w:rFonts w:ascii="Lato" w:hAnsi="Lato" w:cs="Lato"/>
                              <w:sz w:val="24"/>
                              <w:szCs w:val="24"/>
                            </w:rPr>
                            <w:br/>
                          </w:r>
                        </w:p>
                        <w:p w14:paraId="27348226" w14:textId="77777777" w:rsidR="00AF4925" w:rsidRPr="00820739" w:rsidRDefault="00AF4925" w:rsidP="00AF4925">
                          <w:pPr>
                            <w:jc w:val="center"/>
                            <w:rPr>
                              <w:rFonts w:ascii="Lato" w:hAnsi="Lato" w:cs="Lato"/>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08650" id="_x0000_s1027" type="#_x0000_t202" style="position:absolute;margin-left:55.9pt;margin-top:-13.65pt;width:396pt;height:64.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" filled="f" stroked="f">
              <v:textbox>
                <w:txbxContent>
                  <w:p w14:paraId="447F320B" w14:textId="77777777" w:rsidR="00AF4925" w:rsidRPr="00757499" w:rsidRDefault="00AF4925" w:rsidP="00AF4925">
                    <w:pPr>
                      <w:jc w:val="center"/>
                      <w:rPr>
                        <w:rFonts w:ascii="Lato" w:hAnsi="Lato" w:cs="Lato"/>
                        <w:b/>
                        <w:bCs/>
                        <w:sz w:val="28"/>
                        <w:szCs w:val="28"/>
                      </w:rPr>
                    </w:pPr>
                    <w:r w:rsidRPr="00757499">
                      <w:rPr>
                        <w:rFonts w:ascii="Lato" w:hAnsi="Lato" w:cs="Lato"/>
                        <w:b/>
                        <w:bCs/>
                        <w:sz w:val="28"/>
                        <w:szCs w:val="28"/>
                      </w:rPr>
                      <w:t>URZĄD GMINY WEJHEROWO</w:t>
                    </w:r>
                  </w:p>
                  <w:p w14:paraId="5EAFAB08" w14:textId="4107C8DF" w:rsidR="00AF4925" w:rsidRPr="00294ACD" w:rsidRDefault="00AF4925" w:rsidP="00AF4925">
                    <w:pPr>
                      <w:jc w:val="center"/>
                      <w:rPr>
                        <w:rFonts w:ascii="Arial" w:hAnsi="Arial" w:cs="Arial"/>
                        <w:b/>
                        <w:bCs/>
                        <w:i/>
                        <w:iCs/>
                      </w:rPr>
                    </w:pPr>
                    <w:r w:rsidRPr="00294ACD">
                      <w:rPr>
                        <w:rFonts w:ascii="Arial" w:hAnsi="Arial" w:cs="Arial"/>
                        <w:b/>
                        <w:bCs/>
                        <w:i/>
                        <w:iCs/>
                      </w:rPr>
                      <w:t xml:space="preserve">REFERAT </w:t>
                    </w:r>
                    <w:r w:rsidR="00294ACD" w:rsidRPr="00294ACD">
                      <w:rPr>
                        <w:rFonts w:ascii="Arial" w:hAnsi="Arial" w:cs="Arial"/>
                        <w:b/>
                        <w:bCs/>
                        <w:i/>
                        <w:iCs/>
                      </w:rPr>
                      <w:t>ZAMÓWIEŃ PUBLICZNYCH i FUNDUSZY ZEWNĘTRZNYCH</w:t>
                    </w:r>
                  </w:p>
                  <w:p w14:paraId="14414659" w14:textId="5E84DC9E" w:rsidR="00AF4925" w:rsidRPr="0044194C" w:rsidRDefault="00AF4925" w:rsidP="007B71F2">
                    <w:pPr>
                      <w:pBdr>
                        <w:bottom w:val="single" w:sz="4" w:space="1" w:color="auto"/>
                      </w:pBdr>
                      <w:jc w:val="center"/>
                      <w:rPr>
                        <w:rFonts w:ascii="Lato" w:hAnsi="Lato" w:cs="Lato"/>
                      </w:rPr>
                    </w:pPr>
                    <w:r w:rsidRPr="0044194C">
                      <w:rPr>
                        <w:rFonts w:ascii="Lato" w:hAnsi="Lato" w:cs="Lato"/>
                      </w:rPr>
                      <w:t>ul. Transportowa 1, 84-200 Wejherowo</w:t>
                    </w:r>
                    <w:r>
                      <w:rPr>
                        <w:rFonts w:ascii="Lato" w:hAnsi="Lato" w:cs="Lato"/>
                      </w:rPr>
                      <w:t>, Tel: 58 677 97 4</w:t>
                    </w:r>
                    <w:r w:rsidR="00294ACD">
                      <w:rPr>
                        <w:rFonts w:ascii="Lato" w:hAnsi="Lato" w:cs="Lato"/>
                      </w:rPr>
                      <w:t>0</w:t>
                    </w:r>
                    <w:r w:rsidRPr="0044194C">
                      <w:rPr>
                        <w:rFonts w:ascii="Lato" w:hAnsi="Lato" w:cs="Lato"/>
                        <w:sz w:val="24"/>
                        <w:szCs w:val="24"/>
                      </w:rPr>
                      <w:br/>
                    </w:r>
                  </w:p>
                  <w:p w14:paraId="27348226" w14:textId="77777777" w:rsidR="00AF4925" w:rsidRPr="00820739" w:rsidRDefault="00AF4925" w:rsidP="00AF4925">
                    <w:pPr>
                      <w:jc w:val="center"/>
                      <w:rPr>
                        <w:rFonts w:ascii="Lato" w:hAnsi="Lato" w:cs="Lato"/>
                        <w:sz w:val="28"/>
                        <w:szCs w:val="28"/>
                      </w:rPr>
                    </w:pPr>
                  </w:p>
                </w:txbxContent>
              </v:textbox>
              <w10:wrap type="square" anchorx="margin"/>
            </v:shape>
          </w:pict>
        </mc:Fallback>
      </mc:AlternateContent>
    </w:r>
    <w:r w:rsidR="00AF4925">
      <w:rPr>
        <w:noProof/>
      </w:rPr>
      <w:drawing>
        <wp:anchor distT="0" distB="0" distL="114300" distR="114300" simplePos="0" relativeHeight="251664384" behindDoc="0" locked="0" layoutInCell="1" allowOverlap="1" wp14:anchorId="78306E86" wp14:editId="7A144C78">
          <wp:simplePos x="0" y="0"/>
          <wp:positionH relativeFrom="margin">
            <wp:align>left</wp:align>
          </wp:positionH>
          <wp:positionV relativeFrom="paragraph">
            <wp:posOffset>-185420</wp:posOffset>
          </wp:positionV>
          <wp:extent cx="704850" cy="832485"/>
          <wp:effectExtent l="0" t="0" r="0" b="571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58C"/>
    <w:multiLevelType w:val="multilevel"/>
    <w:tmpl w:val="6AB63062"/>
    <w:lvl w:ilvl="0">
      <w:start w:val="6"/>
      <w:numFmt w:val="decimal"/>
      <w:lvlText w:val="%1."/>
      <w:lvlJc w:val="left"/>
      <w:pPr>
        <w:ind w:left="939" w:hanging="360"/>
      </w:pPr>
      <w:rPr>
        <w:rFonts w:hint="default"/>
        <w:b w:val="0"/>
      </w:rPr>
    </w:lvl>
    <w:lvl w:ilvl="1">
      <w:start w:val="1"/>
      <w:numFmt w:val="decimal"/>
      <w:isLgl/>
      <w:lvlText w:val="%1.%2."/>
      <w:lvlJc w:val="left"/>
      <w:pPr>
        <w:ind w:left="939"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1659" w:hanging="1080"/>
      </w:pPr>
      <w:rPr>
        <w:rFonts w:hint="default"/>
      </w:rPr>
    </w:lvl>
    <w:lvl w:ilvl="6">
      <w:start w:val="1"/>
      <w:numFmt w:val="decimal"/>
      <w:isLgl/>
      <w:lvlText w:val="%1.%2.%3.%4.%5.%6.%7."/>
      <w:lvlJc w:val="left"/>
      <w:pPr>
        <w:ind w:left="2019" w:hanging="1440"/>
      </w:pPr>
      <w:rPr>
        <w:rFonts w:hint="default"/>
      </w:rPr>
    </w:lvl>
    <w:lvl w:ilvl="7">
      <w:start w:val="1"/>
      <w:numFmt w:val="decimal"/>
      <w:isLgl/>
      <w:lvlText w:val="%1.%2.%3.%4.%5.%6.%7.%8."/>
      <w:lvlJc w:val="left"/>
      <w:pPr>
        <w:ind w:left="2019" w:hanging="1440"/>
      </w:pPr>
      <w:rPr>
        <w:rFonts w:hint="default"/>
      </w:rPr>
    </w:lvl>
    <w:lvl w:ilvl="8">
      <w:start w:val="1"/>
      <w:numFmt w:val="decimal"/>
      <w:isLgl/>
      <w:lvlText w:val="%1.%2.%3.%4.%5.%6.%7.%8.%9."/>
      <w:lvlJc w:val="left"/>
      <w:pPr>
        <w:ind w:left="2379" w:hanging="1800"/>
      </w:pPr>
      <w:rPr>
        <w:rFonts w:hint="default"/>
      </w:rPr>
    </w:lvl>
  </w:abstractNum>
  <w:abstractNum w:abstractNumId="1" w15:restartNumberingAfterBreak="0">
    <w:nsid w:val="112E432E"/>
    <w:multiLevelType w:val="multilevel"/>
    <w:tmpl w:val="DD440A5C"/>
    <w:lvl w:ilvl="0">
      <w:start w:val="15"/>
      <w:numFmt w:val="decimal"/>
      <w:lvlText w:val="%1."/>
      <w:lvlJc w:val="left"/>
      <w:pPr>
        <w:ind w:left="360" w:hanging="360"/>
      </w:pPr>
      <w:rPr>
        <w:rFonts w:hint="default"/>
        <w:b w:val="0"/>
        <w:i w:val="0"/>
        <w:sz w:val="20"/>
      </w:rPr>
    </w:lvl>
    <w:lvl w:ilvl="1">
      <w:start w:val="2"/>
      <w:numFmt w:val="decimal"/>
      <w:lvlText w:val="%2)"/>
      <w:lvlJc w:val="left"/>
      <w:pPr>
        <w:ind w:left="720" w:hanging="360"/>
      </w:pPr>
      <w:rPr>
        <w:rFonts w:ascii="Times New Roman" w:eastAsia="Calibri"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6F6075"/>
    <w:multiLevelType w:val="hybridMultilevel"/>
    <w:tmpl w:val="4B7647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FD0A7E"/>
    <w:multiLevelType w:val="multilevel"/>
    <w:tmpl w:val="935EE4DA"/>
    <w:lvl w:ilvl="0">
      <w:start w:val="9"/>
      <w:numFmt w:val="decimal"/>
      <w:lvlText w:val="%1."/>
      <w:lvlJc w:val="left"/>
      <w:pPr>
        <w:ind w:left="939" w:hanging="360"/>
      </w:pPr>
      <w:rPr>
        <w:rFonts w:hint="default"/>
        <w:b w:val="0"/>
        <w:color w:val="auto"/>
      </w:rPr>
    </w:lvl>
    <w:lvl w:ilvl="1">
      <w:start w:val="1"/>
      <w:numFmt w:val="decimal"/>
      <w:isLgl/>
      <w:lvlText w:val="%1.%2."/>
      <w:lvlJc w:val="left"/>
      <w:pPr>
        <w:ind w:left="939"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1659" w:hanging="1080"/>
      </w:pPr>
      <w:rPr>
        <w:rFonts w:hint="default"/>
      </w:rPr>
    </w:lvl>
    <w:lvl w:ilvl="6">
      <w:start w:val="1"/>
      <w:numFmt w:val="decimal"/>
      <w:isLgl/>
      <w:lvlText w:val="%1.%2.%3.%4.%5.%6.%7."/>
      <w:lvlJc w:val="left"/>
      <w:pPr>
        <w:ind w:left="2019" w:hanging="1440"/>
      </w:pPr>
      <w:rPr>
        <w:rFonts w:hint="default"/>
      </w:rPr>
    </w:lvl>
    <w:lvl w:ilvl="7">
      <w:start w:val="1"/>
      <w:numFmt w:val="decimal"/>
      <w:isLgl/>
      <w:lvlText w:val="%1.%2.%3.%4.%5.%6.%7.%8."/>
      <w:lvlJc w:val="left"/>
      <w:pPr>
        <w:ind w:left="2019" w:hanging="1440"/>
      </w:pPr>
      <w:rPr>
        <w:rFonts w:hint="default"/>
      </w:rPr>
    </w:lvl>
    <w:lvl w:ilvl="8">
      <w:start w:val="1"/>
      <w:numFmt w:val="decimal"/>
      <w:isLgl/>
      <w:lvlText w:val="%1.%2.%3.%4.%5.%6.%7.%8.%9."/>
      <w:lvlJc w:val="left"/>
      <w:pPr>
        <w:ind w:left="2379" w:hanging="1800"/>
      </w:pPr>
      <w:rPr>
        <w:rFonts w:hint="default"/>
      </w:rPr>
    </w:lvl>
  </w:abstractNum>
  <w:abstractNum w:abstractNumId="4" w15:restartNumberingAfterBreak="0">
    <w:nsid w:val="18773B7C"/>
    <w:multiLevelType w:val="hybridMultilevel"/>
    <w:tmpl w:val="9F8C4230"/>
    <w:lvl w:ilvl="0" w:tplc="A85A057E">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E4D50"/>
    <w:multiLevelType w:val="multilevel"/>
    <w:tmpl w:val="0A829150"/>
    <w:lvl w:ilvl="0">
      <w:start w:val="1"/>
      <w:numFmt w:val="decimal"/>
      <w:lvlText w:val="%1)"/>
      <w:lvlJc w:val="left"/>
      <w:pPr>
        <w:tabs>
          <w:tab w:val="num" w:pos="720"/>
        </w:tabs>
        <w:ind w:left="720" w:hanging="360"/>
      </w:pPr>
      <w:rPr>
        <w:rFonts w:hint="default"/>
        <w:b w:val="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745815"/>
    <w:multiLevelType w:val="hybridMultilevel"/>
    <w:tmpl w:val="3104DD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EDA0AC8"/>
    <w:multiLevelType w:val="hybridMultilevel"/>
    <w:tmpl w:val="85463C58"/>
    <w:lvl w:ilvl="0" w:tplc="04744114">
      <w:start w:val="1"/>
      <w:numFmt w:val="decimal"/>
      <w:lvlText w:val="%1)"/>
      <w:lvlJc w:val="left"/>
      <w:pPr>
        <w:ind w:left="720" w:hanging="360"/>
      </w:pPr>
      <w:rPr>
        <w:rFonts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B323E"/>
    <w:multiLevelType w:val="multilevel"/>
    <w:tmpl w:val="45B46028"/>
    <w:lvl w:ilvl="0">
      <w:start w:val="4"/>
      <w:numFmt w:val="decimal"/>
      <w:lvlText w:val="%1"/>
      <w:lvlJc w:val="left"/>
      <w:pPr>
        <w:ind w:left="360" w:hanging="360"/>
      </w:pPr>
      <w:rPr>
        <w:rFonts w:hint="default"/>
      </w:rPr>
    </w:lvl>
    <w:lvl w:ilvl="1">
      <w:start w:val="4"/>
      <w:numFmt w:val="decimal"/>
      <w:lvlText w:val="%2)"/>
      <w:lvlJc w:val="left"/>
      <w:pPr>
        <w:ind w:left="720" w:hanging="360"/>
      </w:pPr>
      <w:rPr>
        <w:rFonts w:ascii="Times New Roman" w:eastAsia="Calibri"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505D12"/>
    <w:multiLevelType w:val="hybridMultilevel"/>
    <w:tmpl w:val="249E3F90"/>
    <w:lvl w:ilvl="0" w:tplc="6E6CA2C2">
      <w:start w:val="11"/>
      <w:numFmt w:val="decimal"/>
      <w:lvlText w:val="%1."/>
      <w:lvlJc w:val="left"/>
      <w:pPr>
        <w:ind w:left="114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711164"/>
    <w:multiLevelType w:val="hybridMultilevel"/>
    <w:tmpl w:val="48FC5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9925F9"/>
    <w:multiLevelType w:val="multilevel"/>
    <w:tmpl w:val="04708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25513C"/>
    <w:multiLevelType w:val="hybridMultilevel"/>
    <w:tmpl w:val="54F47D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609116C"/>
    <w:multiLevelType w:val="multilevel"/>
    <w:tmpl w:val="923EF9B4"/>
    <w:lvl w:ilvl="0">
      <w:start w:val="4"/>
      <w:numFmt w:val="decimal"/>
      <w:lvlText w:val="%1."/>
      <w:lvlJc w:val="left"/>
      <w:pPr>
        <w:tabs>
          <w:tab w:val="num" w:pos="720"/>
        </w:tabs>
        <w:ind w:left="720" w:hanging="360"/>
      </w:pPr>
      <w:rPr>
        <w:color w:val="auto"/>
      </w:rPr>
    </w:lvl>
    <w:lvl w:ilvl="1">
      <w:start w:val="1"/>
      <w:numFmt w:val="decimal"/>
      <w:isLgl/>
      <w:lvlText w:val="%1.%2"/>
      <w:lvlJc w:val="left"/>
      <w:pPr>
        <w:ind w:left="720" w:hanging="360"/>
      </w:pPr>
    </w:lvl>
    <w:lvl w:ilvl="2">
      <w:start w:val="1"/>
      <w:numFmt w:val="upp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9EE029D"/>
    <w:multiLevelType w:val="hybridMultilevel"/>
    <w:tmpl w:val="FF9C97D2"/>
    <w:lvl w:ilvl="0" w:tplc="3F4A5474">
      <w:start w:val="1"/>
      <w:numFmt w:val="decimal"/>
      <w:lvlText w:val="%1)"/>
      <w:lvlJc w:val="left"/>
      <w:pPr>
        <w:ind w:left="720" w:hanging="360"/>
      </w:pPr>
      <w:rPr>
        <w:rFonts w:hint="default"/>
        <w:sz w:val="22"/>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9B5092"/>
    <w:multiLevelType w:val="hybridMultilevel"/>
    <w:tmpl w:val="2B24529E"/>
    <w:lvl w:ilvl="0" w:tplc="8A88F9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249E6"/>
    <w:multiLevelType w:val="hybridMultilevel"/>
    <w:tmpl w:val="635C14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7F6418F"/>
    <w:multiLevelType w:val="hybridMultilevel"/>
    <w:tmpl w:val="9D2E89D6"/>
    <w:lvl w:ilvl="0" w:tplc="497C9FFA">
      <w:start w:val="1"/>
      <w:numFmt w:val="decimal"/>
      <w:lvlText w:val="%1)"/>
      <w:lvlJc w:val="left"/>
      <w:pPr>
        <w:ind w:left="114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91866"/>
    <w:multiLevelType w:val="multilevel"/>
    <w:tmpl w:val="56B6FA40"/>
    <w:lvl w:ilvl="0">
      <w:start w:val="1"/>
      <w:numFmt w:val="decimal"/>
      <w:lvlText w:val="%1."/>
      <w:lvlJc w:val="left"/>
      <w:pPr>
        <w:ind w:left="939" w:hanging="360"/>
      </w:pPr>
      <w:rPr>
        <w:rFonts w:hint="default"/>
        <w:b w:val="0"/>
      </w:rPr>
    </w:lvl>
    <w:lvl w:ilvl="1">
      <w:start w:val="1"/>
      <w:numFmt w:val="decimal"/>
      <w:isLgl/>
      <w:lvlText w:val="%1.%2."/>
      <w:lvlJc w:val="left"/>
      <w:pPr>
        <w:ind w:left="939"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1659" w:hanging="1080"/>
      </w:pPr>
      <w:rPr>
        <w:rFonts w:hint="default"/>
      </w:rPr>
    </w:lvl>
    <w:lvl w:ilvl="6">
      <w:start w:val="1"/>
      <w:numFmt w:val="decimal"/>
      <w:isLgl/>
      <w:lvlText w:val="%1.%2.%3.%4.%5.%6.%7."/>
      <w:lvlJc w:val="left"/>
      <w:pPr>
        <w:ind w:left="2019" w:hanging="1440"/>
      </w:pPr>
      <w:rPr>
        <w:rFonts w:hint="default"/>
      </w:rPr>
    </w:lvl>
    <w:lvl w:ilvl="7">
      <w:start w:val="1"/>
      <w:numFmt w:val="decimal"/>
      <w:isLgl/>
      <w:lvlText w:val="%1.%2.%3.%4.%5.%6.%7.%8."/>
      <w:lvlJc w:val="left"/>
      <w:pPr>
        <w:ind w:left="2019" w:hanging="1440"/>
      </w:pPr>
      <w:rPr>
        <w:rFonts w:hint="default"/>
      </w:rPr>
    </w:lvl>
    <w:lvl w:ilvl="8">
      <w:start w:val="1"/>
      <w:numFmt w:val="decimal"/>
      <w:isLgl/>
      <w:lvlText w:val="%1.%2.%3.%4.%5.%6.%7.%8.%9."/>
      <w:lvlJc w:val="left"/>
      <w:pPr>
        <w:ind w:left="2379" w:hanging="1800"/>
      </w:pPr>
      <w:rPr>
        <w:rFonts w:hint="default"/>
      </w:rPr>
    </w:lvl>
  </w:abstractNum>
  <w:abstractNum w:abstractNumId="19" w15:restartNumberingAfterBreak="0">
    <w:nsid w:val="5D1B289B"/>
    <w:multiLevelType w:val="multilevel"/>
    <w:tmpl w:val="B7048D3A"/>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335F70"/>
    <w:multiLevelType w:val="hybridMultilevel"/>
    <w:tmpl w:val="5470B812"/>
    <w:lvl w:ilvl="0" w:tplc="8E12F0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0D4660D"/>
    <w:multiLevelType w:val="multilevel"/>
    <w:tmpl w:val="A83A36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FB2363"/>
    <w:multiLevelType w:val="hybridMultilevel"/>
    <w:tmpl w:val="86C0EE54"/>
    <w:lvl w:ilvl="0" w:tplc="8A5A19D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C85282"/>
    <w:multiLevelType w:val="hybridMultilevel"/>
    <w:tmpl w:val="7CD4485C"/>
    <w:lvl w:ilvl="0" w:tplc="C2720642">
      <w:start w:val="3"/>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3"/>
  </w:num>
  <w:num w:numId="9">
    <w:abstractNumId w:val="8"/>
  </w:num>
  <w:num w:numId="10">
    <w:abstractNumId w:val="17"/>
  </w:num>
  <w:num w:numId="11">
    <w:abstractNumId w:val="4"/>
  </w:num>
  <w:num w:numId="12">
    <w:abstractNumId w:val="5"/>
  </w:num>
  <w:num w:numId="13">
    <w:abstractNumId w:val="3"/>
  </w:num>
  <w:num w:numId="14">
    <w:abstractNumId w:val="9"/>
  </w:num>
  <w:num w:numId="15">
    <w:abstractNumId w:val="1"/>
  </w:num>
  <w:num w:numId="16">
    <w:abstractNumId w:val="20"/>
  </w:num>
  <w:num w:numId="17">
    <w:abstractNumId w:val="2"/>
  </w:num>
  <w:num w:numId="18">
    <w:abstractNumId w:val="12"/>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60"/>
    <w:rsid w:val="0000631E"/>
    <w:rsid w:val="00016E52"/>
    <w:rsid w:val="00025674"/>
    <w:rsid w:val="000459C2"/>
    <w:rsid w:val="00056E0F"/>
    <w:rsid w:val="00061A00"/>
    <w:rsid w:val="00086D45"/>
    <w:rsid w:val="00087035"/>
    <w:rsid w:val="000951CC"/>
    <w:rsid w:val="000A67C0"/>
    <w:rsid w:val="00185DA9"/>
    <w:rsid w:val="001D303D"/>
    <w:rsid w:val="00214B4D"/>
    <w:rsid w:val="002251A8"/>
    <w:rsid w:val="00226D4C"/>
    <w:rsid w:val="00264454"/>
    <w:rsid w:val="00291921"/>
    <w:rsid w:val="00294ACD"/>
    <w:rsid w:val="00302DE8"/>
    <w:rsid w:val="0031027B"/>
    <w:rsid w:val="00313457"/>
    <w:rsid w:val="00315D60"/>
    <w:rsid w:val="00327F4C"/>
    <w:rsid w:val="003336E8"/>
    <w:rsid w:val="003526D0"/>
    <w:rsid w:val="00352A12"/>
    <w:rsid w:val="003546D8"/>
    <w:rsid w:val="00356D65"/>
    <w:rsid w:val="00385E5B"/>
    <w:rsid w:val="003C41A6"/>
    <w:rsid w:val="003D2522"/>
    <w:rsid w:val="00434B5E"/>
    <w:rsid w:val="0044194C"/>
    <w:rsid w:val="00486860"/>
    <w:rsid w:val="004B5E77"/>
    <w:rsid w:val="004E4007"/>
    <w:rsid w:val="005216D8"/>
    <w:rsid w:val="005A1A7F"/>
    <w:rsid w:val="005A7081"/>
    <w:rsid w:val="005E5624"/>
    <w:rsid w:val="005F606A"/>
    <w:rsid w:val="00640FF5"/>
    <w:rsid w:val="00680A18"/>
    <w:rsid w:val="0068241D"/>
    <w:rsid w:val="006B4859"/>
    <w:rsid w:val="006C1CD2"/>
    <w:rsid w:val="006C2BBE"/>
    <w:rsid w:val="006C70AC"/>
    <w:rsid w:val="006D54D6"/>
    <w:rsid w:val="006D5BBE"/>
    <w:rsid w:val="006F232F"/>
    <w:rsid w:val="00707ABE"/>
    <w:rsid w:val="007243AE"/>
    <w:rsid w:val="00730E0C"/>
    <w:rsid w:val="00757499"/>
    <w:rsid w:val="00771F54"/>
    <w:rsid w:val="00774764"/>
    <w:rsid w:val="00787940"/>
    <w:rsid w:val="00791433"/>
    <w:rsid w:val="0079780A"/>
    <w:rsid w:val="007B5F17"/>
    <w:rsid w:val="007B71F2"/>
    <w:rsid w:val="007C688E"/>
    <w:rsid w:val="007D2063"/>
    <w:rsid w:val="007D603A"/>
    <w:rsid w:val="007F4F9A"/>
    <w:rsid w:val="00816923"/>
    <w:rsid w:val="00820739"/>
    <w:rsid w:val="00837202"/>
    <w:rsid w:val="00862823"/>
    <w:rsid w:val="008942BF"/>
    <w:rsid w:val="008E70DE"/>
    <w:rsid w:val="0098327A"/>
    <w:rsid w:val="009E104E"/>
    <w:rsid w:val="009E4BA2"/>
    <w:rsid w:val="009E4FCD"/>
    <w:rsid w:val="00A40EB2"/>
    <w:rsid w:val="00A57D33"/>
    <w:rsid w:val="00A66112"/>
    <w:rsid w:val="00AB01E5"/>
    <w:rsid w:val="00AE167D"/>
    <w:rsid w:val="00AF4925"/>
    <w:rsid w:val="00AF7061"/>
    <w:rsid w:val="00B1494B"/>
    <w:rsid w:val="00B67812"/>
    <w:rsid w:val="00B87CA3"/>
    <w:rsid w:val="00BB3F32"/>
    <w:rsid w:val="00BD59D2"/>
    <w:rsid w:val="00BE7330"/>
    <w:rsid w:val="00C005E9"/>
    <w:rsid w:val="00C1073B"/>
    <w:rsid w:val="00C44ED0"/>
    <w:rsid w:val="00C63F40"/>
    <w:rsid w:val="00C91D8B"/>
    <w:rsid w:val="00C97C39"/>
    <w:rsid w:val="00CF5329"/>
    <w:rsid w:val="00D236B9"/>
    <w:rsid w:val="00D30396"/>
    <w:rsid w:val="00D65CB8"/>
    <w:rsid w:val="00D80F7E"/>
    <w:rsid w:val="00DA2D25"/>
    <w:rsid w:val="00DB0458"/>
    <w:rsid w:val="00DC1747"/>
    <w:rsid w:val="00DC391E"/>
    <w:rsid w:val="00DE44BA"/>
    <w:rsid w:val="00DF2403"/>
    <w:rsid w:val="00E06193"/>
    <w:rsid w:val="00E21FD1"/>
    <w:rsid w:val="00E26A92"/>
    <w:rsid w:val="00E36298"/>
    <w:rsid w:val="00E67650"/>
    <w:rsid w:val="00EA7542"/>
    <w:rsid w:val="00ED10CD"/>
    <w:rsid w:val="00ED3462"/>
    <w:rsid w:val="00ED6A05"/>
    <w:rsid w:val="00EE6E5D"/>
    <w:rsid w:val="00F07F8F"/>
    <w:rsid w:val="00F2668E"/>
    <w:rsid w:val="00F60B12"/>
    <w:rsid w:val="00F62AA8"/>
    <w:rsid w:val="00F737B0"/>
    <w:rsid w:val="00F82188"/>
    <w:rsid w:val="00FC570C"/>
    <w:rsid w:val="00FF0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0C5C9"/>
  <w15:chartTrackingRefBased/>
  <w15:docId w15:val="{AC74912B-9CAA-4279-B64F-F24B4EF8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206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6E5D"/>
    <w:pPr>
      <w:tabs>
        <w:tab w:val="center" w:pos="4536"/>
        <w:tab w:val="right" w:pos="9072"/>
      </w:tabs>
    </w:pPr>
  </w:style>
  <w:style w:type="character" w:customStyle="1" w:styleId="NagwekZnak">
    <w:name w:val="Nagłówek Znak"/>
    <w:basedOn w:val="Domylnaczcionkaakapitu"/>
    <w:link w:val="Nagwek"/>
    <w:uiPriority w:val="99"/>
    <w:rsid w:val="00EE6E5D"/>
  </w:style>
  <w:style w:type="paragraph" w:styleId="Stopka">
    <w:name w:val="footer"/>
    <w:basedOn w:val="Normalny"/>
    <w:link w:val="StopkaZnak"/>
    <w:uiPriority w:val="99"/>
    <w:unhideWhenUsed/>
    <w:rsid w:val="00EE6E5D"/>
    <w:pPr>
      <w:tabs>
        <w:tab w:val="center" w:pos="4536"/>
        <w:tab w:val="right" w:pos="9072"/>
      </w:tabs>
    </w:pPr>
  </w:style>
  <w:style w:type="character" w:customStyle="1" w:styleId="StopkaZnak">
    <w:name w:val="Stopka Znak"/>
    <w:basedOn w:val="Domylnaczcionkaakapitu"/>
    <w:link w:val="Stopka"/>
    <w:uiPriority w:val="99"/>
    <w:rsid w:val="00EE6E5D"/>
  </w:style>
  <w:style w:type="table" w:styleId="Tabela-Siatka">
    <w:name w:val="Table Grid"/>
    <w:basedOn w:val="Standardowy"/>
    <w:uiPriority w:val="39"/>
    <w:rsid w:val="0022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26D4C"/>
    <w:rPr>
      <w:color w:val="0563C1" w:themeColor="hyperlink"/>
      <w:u w:val="single"/>
    </w:rPr>
  </w:style>
  <w:style w:type="character" w:customStyle="1" w:styleId="Nierozpoznanawzmianka1">
    <w:name w:val="Nierozpoznana wzmianka1"/>
    <w:basedOn w:val="Domylnaczcionkaakapitu"/>
    <w:uiPriority w:val="99"/>
    <w:semiHidden/>
    <w:unhideWhenUsed/>
    <w:rsid w:val="00226D4C"/>
    <w:rPr>
      <w:color w:val="605E5C"/>
      <w:shd w:val="clear" w:color="auto" w:fill="E1DFDD"/>
    </w:rPr>
  </w:style>
  <w:style w:type="paragraph" w:styleId="Tekstpodstawowy">
    <w:name w:val="Body Text"/>
    <w:basedOn w:val="Normalny"/>
    <w:link w:val="TekstpodstawowyZnak"/>
    <w:semiHidden/>
    <w:unhideWhenUsed/>
    <w:rsid w:val="007D2063"/>
    <w:rPr>
      <w:noProof/>
      <w:sz w:val="24"/>
    </w:rPr>
  </w:style>
  <w:style w:type="character" w:customStyle="1" w:styleId="TekstpodstawowyZnak">
    <w:name w:val="Tekst podstawowy Znak"/>
    <w:basedOn w:val="Domylnaczcionkaakapitu"/>
    <w:link w:val="Tekstpodstawowy"/>
    <w:semiHidden/>
    <w:rsid w:val="007D2063"/>
    <w:rPr>
      <w:rFonts w:ascii="Times New Roman" w:eastAsia="Times New Roman" w:hAnsi="Times New Roman" w:cs="Times New Roman"/>
      <w:noProof/>
      <w:sz w:val="24"/>
      <w:szCs w:val="20"/>
      <w:lang w:eastAsia="pl-PL"/>
    </w:rPr>
  </w:style>
  <w:style w:type="character" w:customStyle="1" w:styleId="luchili">
    <w:name w:val="luc_hili"/>
    <w:rsid w:val="007D2063"/>
  </w:style>
  <w:style w:type="character" w:customStyle="1" w:styleId="h2">
    <w:name w:val="h2"/>
    <w:rsid w:val="00771F54"/>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3546D8"/>
    <w:pPr>
      <w:ind w:left="720"/>
      <w:contextualSpacing/>
    </w:pPr>
  </w:style>
  <w:style w:type="paragraph" w:styleId="Tekstpodstawowywcity">
    <w:name w:val="Body Text Indent"/>
    <w:basedOn w:val="Normalny"/>
    <w:link w:val="TekstpodstawowywcityZnak"/>
    <w:semiHidden/>
    <w:rsid w:val="00025674"/>
    <w:pPr>
      <w:spacing w:after="120"/>
      <w:ind w:left="283"/>
    </w:pPr>
  </w:style>
  <w:style w:type="character" w:customStyle="1" w:styleId="TekstpodstawowywcityZnak">
    <w:name w:val="Tekst podstawowy wcięty Znak"/>
    <w:basedOn w:val="Domylnaczcionkaakapitu"/>
    <w:link w:val="Tekstpodstawowywcity"/>
    <w:semiHidden/>
    <w:rsid w:val="00025674"/>
    <w:rPr>
      <w:rFonts w:ascii="Times New Roman" w:eastAsia="Times New Roman" w:hAnsi="Times New Roman" w:cs="Times New Roman"/>
      <w:sz w:val="20"/>
      <w:szCs w:val="20"/>
      <w:lang w:eastAsia="pl-PL"/>
    </w:rPr>
  </w:style>
  <w:style w:type="character" w:customStyle="1" w:styleId="Teksttreci">
    <w:name w:val="Tekst treści_"/>
    <w:link w:val="Teksttreci0"/>
    <w:rsid w:val="00086D45"/>
    <w:rPr>
      <w:shd w:val="clear" w:color="auto" w:fill="FFFFFF"/>
    </w:rPr>
  </w:style>
  <w:style w:type="paragraph" w:customStyle="1" w:styleId="Teksttreci0">
    <w:name w:val="Tekst treści"/>
    <w:basedOn w:val="Normalny"/>
    <w:link w:val="Teksttreci"/>
    <w:rsid w:val="00086D45"/>
    <w:pPr>
      <w:shd w:val="clear" w:color="auto" w:fill="FFFFFF"/>
      <w:spacing w:before="60" w:after="360" w:line="0" w:lineRule="atLeast"/>
      <w:ind w:hanging="360"/>
      <w:jc w:val="both"/>
    </w:pPr>
    <w:rPr>
      <w:rFonts w:asciiTheme="minorHAnsi" w:eastAsiaTheme="minorHAnsi" w:hAnsiTheme="minorHAnsi" w:cstheme="minorBidi"/>
      <w:sz w:val="22"/>
      <w:szCs w:val="22"/>
      <w:lang w:eastAsia="en-US"/>
    </w:rPr>
  </w:style>
  <w:style w:type="character" w:customStyle="1" w:styleId="Teksttreci3">
    <w:name w:val="Tekst treści (3)_"/>
    <w:link w:val="Teksttreci30"/>
    <w:rsid w:val="00086D45"/>
    <w:rPr>
      <w:sz w:val="17"/>
      <w:szCs w:val="17"/>
      <w:shd w:val="clear" w:color="auto" w:fill="FFFFFF"/>
    </w:rPr>
  </w:style>
  <w:style w:type="paragraph" w:customStyle="1" w:styleId="Teksttreci30">
    <w:name w:val="Tekst treści (3)"/>
    <w:basedOn w:val="Normalny"/>
    <w:link w:val="Teksttreci3"/>
    <w:rsid w:val="00086D45"/>
    <w:pPr>
      <w:shd w:val="clear" w:color="auto" w:fill="FFFFFF"/>
      <w:spacing w:before="240" w:after="60" w:line="0" w:lineRule="atLeast"/>
      <w:jc w:val="both"/>
    </w:pPr>
    <w:rPr>
      <w:rFonts w:asciiTheme="minorHAnsi" w:eastAsiaTheme="minorHAnsi" w:hAnsiTheme="minorHAnsi" w:cstheme="minorBidi"/>
      <w:sz w:val="17"/>
      <w:szCs w:val="17"/>
      <w:lang w:eastAsia="en-US"/>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locked/>
    <w:rsid w:val="00086D45"/>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uiPriority w:val="99"/>
    <w:rsid w:val="00E26A92"/>
  </w:style>
  <w:style w:type="character" w:customStyle="1" w:styleId="TekstprzypisudolnegoZnak">
    <w:name w:val="Tekst przypisu dolnego Znak"/>
    <w:aliases w:val="Tekst przypisu Znak"/>
    <w:basedOn w:val="Domylnaczcionkaakapitu"/>
    <w:link w:val="Tekstprzypisudolnego"/>
    <w:uiPriority w:val="99"/>
    <w:rsid w:val="00E26A92"/>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semiHidden/>
    <w:rsid w:val="00E26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41232">
      <w:bodyDiv w:val="1"/>
      <w:marLeft w:val="0"/>
      <w:marRight w:val="0"/>
      <w:marTop w:val="0"/>
      <w:marBottom w:val="0"/>
      <w:divBdr>
        <w:top w:val="none" w:sz="0" w:space="0" w:color="auto"/>
        <w:left w:val="none" w:sz="0" w:space="0" w:color="auto"/>
        <w:bottom w:val="none" w:sz="0" w:space="0" w:color="auto"/>
        <w:right w:val="none" w:sz="0" w:space="0" w:color="auto"/>
      </w:divBdr>
    </w:div>
    <w:div w:id="18001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wejher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ugwejherow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4033</TotalTime>
  <Pages>8</Pages>
  <Words>2131</Words>
  <Characters>12790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k.kaminski</dc:creator>
  <cp:keywords/>
  <dc:description>Szablon Gminy Wejherowo 2022 - Realizacja Kamil Kamiński</dc:description>
  <cp:lastModifiedBy>Zygmunt Hoeft</cp:lastModifiedBy>
  <cp:revision>23</cp:revision>
  <cp:lastPrinted>2022-03-09T10:47:00Z</cp:lastPrinted>
  <dcterms:created xsi:type="dcterms:W3CDTF">2022-03-04T11:24:00Z</dcterms:created>
  <dcterms:modified xsi:type="dcterms:W3CDTF">2022-03-09T13:19:00Z</dcterms:modified>
</cp:coreProperties>
</file>