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7378" w14:textId="6EE3BB84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15</w:t>
      </w:r>
      <w:r w:rsidRPr="00817194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817194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81719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817194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="00CC323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31</w:t>
      </w:r>
      <w:r w:rsidRPr="0081719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81719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.2024 r.</w:t>
      </w:r>
    </w:p>
    <w:p w14:paraId="4550AC05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42E40519" w14:textId="77777777" w:rsidR="00817194" w:rsidRPr="00817194" w:rsidRDefault="00817194" w:rsidP="00817194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  <w:t>do wszystkich Wykonawców</w:t>
      </w:r>
    </w:p>
    <w:p w14:paraId="40A45C49" w14:textId="77777777" w:rsidR="00817194" w:rsidRPr="00817194" w:rsidRDefault="00817194" w:rsidP="00817194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</w:p>
    <w:p w14:paraId="7C752BF1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2"/>
          <w:szCs w:val="12"/>
          <w:lang w:eastAsia="zh-CN"/>
          <w14:ligatures w14:val="none"/>
        </w:rPr>
      </w:pPr>
    </w:p>
    <w:p w14:paraId="7326B798" w14:textId="50376C83" w:rsidR="00817194" w:rsidRPr="00817194" w:rsidRDefault="00817194" w:rsidP="00817194">
      <w:pPr>
        <w:suppressAutoHyphens/>
        <w:spacing w:after="0" w:line="240" w:lineRule="auto"/>
        <w:ind w:left="992" w:hanging="992"/>
        <w:jc w:val="both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817194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dotyczy: </w:t>
      </w:r>
      <w:r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="003C09A6"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Wyjaśnienia treści Specyfikacji Warunków Zamówienia</w:t>
      </w:r>
      <w:r w:rsidR="003C09A6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</w:t>
      </w:r>
      <w:r w:rsidR="003C09A6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i </w:t>
      </w:r>
      <w:r w:rsidR="003C09A6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z</w:t>
      </w:r>
      <w:r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miana</w:t>
      </w:r>
      <w:r w:rsidRPr="00817194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treści </w:t>
      </w:r>
      <w:r w:rsidR="003C09A6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SWZ                         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postępowaniu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o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zamówienie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publiczne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prowadzonym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trybie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podstawowym </w:t>
      </w:r>
      <w:r w:rsidRPr="00817194">
        <w:rPr>
          <w:rFonts w:eastAsia="Calibri" w:cstheme="minorHAnsi"/>
          <w:b/>
          <w:bCs/>
          <w:color w:val="000000"/>
          <w:kern w:val="32"/>
          <w:sz w:val="24"/>
          <w:szCs w:val="24"/>
          <w14:ligatures w14:val="none"/>
        </w:rPr>
        <w:t>na</w:t>
      </w:r>
      <w:r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 </w:t>
      </w:r>
      <w:bookmarkStart w:id="0" w:name="_Hlk131144373"/>
      <w:r w:rsidRPr="00E84D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m</w:t>
      </w:r>
      <w:r w:rsidRPr="00E84D01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odernizację </w:t>
      </w:r>
      <w:bookmarkEnd w:id="0"/>
      <w:r w:rsidRPr="00E84D01">
        <w:rPr>
          <w:rFonts w:cstheme="minorHAnsi"/>
          <w:b/>
          <w:kern w:val="0"/>
          <w:sz w:val="24"/>
          <w:szCs w:val="24"/>
          <w14:ligatures w14:val="none"/>
        </w:rPr>
        <w:t>bazy edukacyjnej w Gorlicach – Miejskie Przedszkole nr 8</w:t>
      </w:r>
      <w:r>
        <w:rPr>
          <w:rFonts w:cstheme="minorHAnsi"/>
          <w:b/>
          <w:kern w:val="0"/>
          <w:sz w:val="24"/>
          <w:szCs w:val="24"/>
          <w14:ligatures w14:val="none"/>
        </w:rPr>
        <w:t>.</w:t>
      </w:r>
    </w:p>
    <w:p w14:paraId="6F236081" w14:textId="77777777" w:rsidR="00817194" w:rsidRDefault="00817194" w:rsidP="00817194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  <w14:ligatures w14:val="none"/>
        </w:rPr>
      </w:pPr>
    </w:p>
    <w:p w14:paraId="07AE2DE6" w14:textId="77777777" w:rsidR="003C09A6" w:rsidRPr="003C09A6" w:rsidRDefault="003C09A6" w:rsidP="003C09A6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eastAsia="Times New Roman" w:cstheme="minorHAnsi"/>
          <w:b/>
          <w:bCs/>
          <w:kern w:val="1"/>
          <w:sz w:val="24"/>
          <w:szCs w:val="24"/>
          <w:lang w:eastAsia="pl-PL"/>
          <w14:ligatures w14:val="none"/>
        </w:rPr>
      </w:pPr>
      <w:r w:rsidRPr="003C09A6">
        <w:rPr>
          <w:rFonts w:eastAsia="Times New Roman" w:cstheme="minorHAnsi"/>
          <w:b/>
          <w:kern w:val="1"/>
          <w:sz w:val="24"/>
          <w:szCs w:val="24"/>
          <w:u w:val="single"/>
          <w:lang w:eastAsia="pl-PL"/>
          <w14:ligatures w14:val="none"/>
        </w:rPr>
        <w:t>Zapytania</w:t>
      </w:r>
      <w:r w:rsidRPr="003C09A6">
        <w:rPr>
          <w:rFonts w:eastAsia="Arial" w:cstheme="minorHAnsi"/>
          <w:b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3C09A6">
        <w:rPr>
          <w:rFonts w:eastAsia="Times New Roman" w:cstheme="minorHAnsi"/>
          <w:b/>
          <w:kern w:val="1"/>
          <w:sz w:val="24"/>
          <w:szCs w:val="24"/>
          <w:u w:val="single"/>
          <w:lang w:eastAsia="pl-PL"/>
          <w14:ligatures w14:val="none"/>
        </w:rPr>
        <w:t>Wykonawców i  wyjaśnienia Zamawiającego</w:t>
      </w:r>
    </w:p>
    <w:p w14:paraId="40238022" w14:textId="77777777" w:rsidR="003C09A6" w:rsidRPr="003C09A6" w:rsidRDefault="003C09A6" w:rsidP="003C09A6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3C09A6">
        <w:rPr>
          <w:rFonts w:eastAsia="Calibri" w:cstheme="minorHAnsi"/>
          <w:kern w:val="0"/>
          <w:sz w:val="24"/>
          <w:szCs w:val="24"/>
          <w14:ligatures w14:val="none"/>
        </w:rPr>
        <w:t>W przedmiotowym postępowaniu wpłynęły do Zamawiającego wnioski o wyjaśnienie treści SWZ. Treść zapytań wraz z wyjaśnieniami jest następująca:</w:t>
      </w:r>
    </w:p>
    <w:p w14:paraId="2CF77F4E" w14:textId="77777777" w:rsidR="003C09A6" w:rsidRPr="003C09A6" w:rsidRDefault="003C09A6" w:rsidP="003C09A6">
      <w:pPr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Pytanie 1:</w:t>
      </w:r>
    </w:p>
    <w:p w14:paraId="2DDB9CD8" w14:textId="0E400953" w:rsidR="003C09A6" w:rsidRPr="003C09A6" w:rsidRDefault="00B81CFB" w:rsidP="003C09A6">
      <w:pPr>
        <w:widowControl w:val="0"/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81C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 dokonaniu wizji lokalnej zostały zauważone zacieki na suficie. Prosimy o wyjaśnienie czy </w:t>
      </w:r>
      <w:r w:rsidR="00E42F2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B81C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ramach zadania wykonawca ma wykonać uszczelnienie dachu w miejscach przecieku?</w:t>
      </w:r>
    </w:p>
    <w:p w14:paraId="5D1CC536" w14:textId="77777777" w:rsidR="003C09A6" w:rsidRPr="003C09A6" w:rsidRDefault="003C09A6" w:rsidP="003C09A6">
      <w:pPr>
        <w:widowControl w:val="0"/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3E2F4BF2" w14:textId="6F3952E9" w:rsidR="005F7CBA" w:rsidRPr="00817194" w:rsidRDefault="00F02541" w:rsidP="00AB5E26">
      <w:p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Wykonawca zobowiązany będzie do remontu dachu</w:t>
      </w:r>
      <w:r w:rsidR="00AB5E26"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 xml:space="preserve"> w </w:t>
      </w:r>
      <w:r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 xml:space="preserve">związku z </w:t>
      </w:r>
      <w:r w:rsidR="00AB5E26"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tym,</w:t>
      </w:r>
      <w:r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 xml:space="preserve"> </w:t>
      </w:r>
      <w:r w:rsidR="005F7CBA" w:rsidRPr="00817194"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Zamawiający zmienia treść SWZ w następującym zakresie:</w:t>
      </w:r>
    </w:p>
    <w:p w14:paraId="378147B3" w14:textId="241B5B96" w:rsidR="005F7CBA" w:rsidRPr="00817194" w:rsidRDefault="005F7CBA" w:rsidP="00AB5E26">
      <w:p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</w:pPr>
      <w:r w:rsidRPr="00C13412"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  <w:t>w załączniku nr 2 do SWZ: Projekt techniczny, dodaje się</w:t>
      </w:r>
      <w:r w:rsidR="00AB5E26"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  <w:t xml:space="preserve"> zakres prac remontowych dachu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, będąc</w:t>
      </w:r>
      <w:r w:rsidR="00AB5E26">
        <w:rPr>
          <w:rFonts w:cstheme="minorHAnsi"/>
          <w:kern w:val="0"/>
          <w:sz w:val="24"/>
          <w:szCs w:val="24"/>
          <w:u w:val="single"/>
          <w14:ligatures w14:val="none"/>
        </w:rPr>
        <w:t>y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 xml:space="preserve"> integralną częścią przedmiotowego projektu,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stanowiąc</w:t>
      </w:r>
      <w:r w:rsidR="00AB5E26">
        <w:rPr>
          <w:rFonts w:cstheme="minorHAnsi"/>
          <w:kern w:val="0"/>
          <w:sz w:val="24"/>
          <w:szCs w:val="24"/>
          <w:u w:val="single"/>
          <w14:ligatures w14:val="none"/>
        </w:rPr>
        <w:t>y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zał. </w:t>
      </w:r>
      <w:r w:rsidR="00AB5E26">
        <w:rPr>
          <w:rFonts w:cstheme="minorHAnsi"/>
          <w:kern w:val="0"/>
          <w:sz w:val="24"/>
          <w:szCs w:val="24"/>
          <w:u w:val="single"/>
          <w14:ligatures w14:val="none"/>
        </w:rPr>
        <w:t xml:space="preserve">nr 1 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>do niniejszego p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i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>sma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.</w:t>
      </w:r>
    </w:p>
    <w:p w14:paraId="69C36F70" w14:textId="77777777" w:rsidR="00B81CFB" w:rsidRDefault="00B81CFB" w:rsidP="00817194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  <w14:ligatures w14:val="none"/>
        </w:rPr>
      </w:pPr>
    </w:p>
    <w:p w14:paraId="0622A8C0" w14:textId="77777777" w:rsidR="00B81CFB" w:rsidRDefault="00B81CFB" w:rsidP="00B81CFB">
      <w:pPr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C7FBE9" w14:textId="4AE31ED5" w:rsidR="00B81CFB" w:rsidRPr="00B81CFB" w:rsidRDefault="00B81CFB" w:rsidP="00B81CFB">
      <w:pPr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B81CF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Prosimy o zamieszczenie specyfikacji wyposażenia pomieszczeń kuchennych i sanitarnych wskazanych w poz. 259 przedmiaru robót budowlanego. </w:t>
      </w:r>
    </w:p>
    <w:p w14:paraId="5CEFFD00" w14:textId="77777777" w:rsidR="00B81CFB" w:rsidRPr="003C09A6" w:rsidRDefault="00B81CFB" w:rsidP="00B81CFB">
      <w:pPr>
        <w:widowControl w:val="0"/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2407D2A6" w14:textId="7A3CDCC0" w:rsidR="00E42F24" w:rsidRPr="00817194" w:rsidRDefault="00E42F24" w:rsidP="00E42F24">
      <w:p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W odpowiedzi</w:t>
      </w:r>
      <w:r w:rsidR="007F39C8"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,</w:t>
      </w:r>
      <w:r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Zamawiający zmienia treść SWZ w następującym zakresie:</w:t>
      </w:r>
    </w:p>
    <w:p w14:paraId="5B28FF59" w14:textId="39D9F947" w:rsidR="00E42F24" w:rsidRPr="00817194" w:rsidRDefault="00E42F24" w:rsidP="00E42F24">
      <w:p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</w:pPr>
      <w:r w:rsidRPr="00C13412"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  <w:t>w załączniku nr 2 do SWZ: Projekt techniczny, dodaje się</w:t>
      </w:r>
      <w:r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="007F39C8"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  <w:t>specyfikację wyposażenia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, będąc</w:t>
      </w:r>
      <w:r w:rsidR="007F39C8">
        <w:rPr>
          <w:rFonts w:cstheme="minorHAnsi"/>
          <w:kern w:val="0"/>
          <w:sz w:val="24"/>
          <w:szCs w:val="24"/>
          <w:u w:val="single"/>
          <w14:ligatures w14:val="none"/>
        </w:rPr>
        <w:t>ą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 xml:space="preserve"> integralną częścią przedmiotowego projektu,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stanowiąc</w:t>
      </w:r>
      <w:r w:rsidR="007F39C8">
        <w:rPr>
          <w:rFonts w:cstheme="minorHAnsi"/>
          <w:kern w:val="0"/>
          <w:sz w:val="24"/>
          <w:szCs w:val="24"/>
          <w:u w:val="single"/>
          <w14:ligatures w14:val="none"/>
        </w:rPr>
        <w:t>ą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zał. 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 xml:space="preserve">nr </w:t>
      </w:r>
      <w:r w:rsidR="007F39C8">
        <w:rPr>
          <w:rFonts w:cstheme="minorHAnsi"/>
          <w:kern w:val="0"/>
          <w:sz w:val="24"/>
          <w:szCs w:val="24"/>
          <w:u w:val="single"/>
          <w14:ligatures w14:val="none"/>
        </w:rPr>
        <w:t>2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>do niniejszego p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i</w:t>
      </w:r>
      <w:r w:rsidRPr="00C13412">
        <w:rPr>
          <w:rFonts w:cstheme="minorHAnsi"/>
          <w:kern w:val="0"/>
          <w:sz w:val="24"/>
          <w:szCs w:val="24"/>
          <w:u w:val="single"/>
          <w14:ligatures w14:val="none"/>
        </w:rPr>
        <w:t>sma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.</w:t>
      </w:r>
    </w:p>
    <w:p w14:paraId="2F17F91B" w14:textId="1F2C5FE2" w:rsidR="00B81CFB" w:rsidRPr="00B81CFB" w:rsidRDefault="00B81CFB" w:rsidP="00B81CF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BE7BB2" w14:textId="23147D35" w:rsidR="00B81CFB" w:rsidRDefault="00B81CFB" w:rsidP="00B81CFB">
      <w:pPr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172B9202" w14:textId="6414239B" w:rsidR="00B81CFB" w:rsidRPr="00B81CFB" w:rsidRDefault="00B81CFB" w:rsidP="00B81CFB">
      <w:pPr>
        <w:suppressAutoHyphens/>
        <w:spacing w:after="0" w:line="240" w:lineRule="auto"/>
        <w:jc w:val="both"/>
        <w:rPr>
          <w:rFonts w:eastAsia="Times New Roman" w:cstheme="minorHAnsi"/>
          <w:kern w:val="32"/>
          <w:sz w:val="24"/>
          <w:szCs w:val="24"/>
          <w:lang w:eastAsia="pl-PL"/>
          <w14:ligatures w14:val="none"/>
        </w:rPr>
      </w:pPr>
      <w:r w:rsidRPr="00B81CFB">
        <w:rPr>
          <w:rFonts w:cstheme="minorHAnsi"/>
          <w:sz w:val="24"/>
          <w:szCs w:val="24"/>
        </w:rPr>
        <w:t>W związku z brakiem w opisie i dokumentacji parametrów wyposażenia Proszę o udostępnienie zestawienia wyposażenia kuchni wraz z parametrami .Jest to niezbędne do o prawidłowej wyceny</w:t>
      </w:r>
      <w:r>
        <w:rPr>
          <w:rFonts w:cstheme="minorHAnsi"/>
          <w:sz w:val="24"/>
          <w:szCs w:val="24"/>
        </w:rPr>
        <w:t>.</w:t>
      </w:r>
    </w:p>
    <w:p w14:paraId="4D781389" w14:textId="77777777" w:rsidR="00B81CFB" w:rsidRPr="003C09A6" w:rsidRDefault="00B81CFB" w:rsidP="00B81CFB">
      <w:pPr>
        <w:widowControl w:val="0"/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C09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Odpowiedź:</w:t>
      </w:r>
    </w:p>
    <w:p w14:paraId="129248FC" w14:textId="2711D528" w:rsidR="00B81CFB" w:rsidRPr="007F39C8" w:rsidRDefault="007F39C8" w:rsidP="00B81CFB">
      <w:pPr>
        <w:suppressAutoHyphens/>
        <w:spacing w:after="0" w:line="240" w:lineRule="auto"/>
        <w:rPr>
          <w:rFonts w:ascii="Calibri" w:eastAsia="Times New Roman" w:hAnsi="Calibri" w:cs="Calibri"/>
          <w:kern w:val="32"/>
          <w:sz w:val="24"/>
          <w:szCs w:val="24"/>
          <w:lang w:eastAsia="pl-PL"/>
          <w14:ligatures w14:val="none"/>
        </w:rPr>
      </w:pPr>
      <w:r w:rsidRPr="007F39C8">
        <w:rPr>
          <w:rFonts w:ascii="Calibri" w:eastAsia="Times New Roman" w:hAnsi="Calibri" w:cs="Calibri"/>
          <w:kern w:val="32"/>
          <w:sz w:val="24"/>
          <w:szCs w:val="24"/>
          <w:lang w:eastAsia="pl-PL"/>
          <w14:ligatures w14:val="none"/>
        </w:rPr>
        <w:t>Jak w odpowiedzi na pytanie 2</w:t>
      </w:r>
      <w:r>
        <w:rPr>
          <w:rFonts w:ascii="Calibri" w:eastAsia="Times New Roman" w:hAnsi="Calibri" w:cs="Calibri"/>
          <w:kern w:val="32"/>
          <w:sz w:val="24"/>
          <w:szCs w:val="24"/>
          <w:lang w:eastAsia="pl-PL"/>
          <w14:ligatures w14:val="none"/>
        </w:rPr>
        <w:t>.</w:t>
      </w:r>
    </w:p>
    <w:p w14:paraId="39A210FE" w14:textId="77777777" w:rsidR="00B81CFB" w:rsidRPr="00817194" w:rsidRDefault="00B81CFB" w:rsidP="00817194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  <w14:ligatures w14:val="none"/>
        </w:rPr>
      </w:pPr>
    </w:p>
    <w:p w14:paraId="7D735E94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E004DF9" w14:textId="77777777" w:rsidR="00817194" w:rsidRPr="00817194" w:rsidRDefault="00817194" w:rsidP="00817194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Przedłużenie</w:t>
      </w:r>
      <w:r w:rsidRPr="0081719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terminu</w:t>
      </w:r>
      <w:r w:rsidRPr="0081719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składania</w:t>
      </w:r>
      <w:r w:rsidRPr="0081719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ofert</w:t>
      </w:r>
    </w:p>
    <w:p w14:paraId="599DF943" w14:textId="77777777" w:rsidR="00817194" w:rsidRPr="00817194" w:rsidRDefault="00817194" w:rsidP="0081719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</w:pPr>
    </w:p>
    <w:p w14:paraId="1C706698" w14:textId="77777777" w:rsidR="00817194" w:rsidRPr="00817194" w:rsidRDefault="00817194" w:rsidP="0081719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  <w:t>Nowe,</w:t>
      </w:r>
      <w:r w:rsidRPr="00817194">
        <w:rPr>
          <w:rFonts w:ascii="Calibri" w:eastAsia="Arial" w:hAnsi="Calibri" w:cs="Arial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  <w:t>obowiązujące</w:t>
      </w:r>
      <w:r w:rsidRPr="00817194">
        <w:rPr>
          <w:rFonts w:ascii="Calibri" w:eastAsia="Arial" w:hAnsi="Calibri" w:cs="Arial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  <w:t>terminy:</w:t>
      </w:r>
    </w:p>
    <w:p w14:paraId="1F1C943C" w14:textId="77777777" w:rsidR="00817194" w:rsidRPr="00817194" w:rsidRDefault="00817194" w:rsidP="0081719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</w:p>
    <w:p w14:paraId="266F926C" w14:textId="4F34D8BD" w:rsidR="00817194" w:rsidRPr="00817194" w:rsidRDefault="00817194" w:rsidP="0081719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Termin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składania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ofert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upływa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dnia: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="007179CB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05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.0</w:t>
      </w:r>
      <w:r w:rsidR="007179CB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8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.2024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r.,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godz.: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13:00</w:t>
      </w:r>
    </w:p>
    <w:p w14:paraId="2150FDCC" w14:textId="709D5064" w:rsidR="00817194" w:rsidRPr="00817194" w:rsidRDefault="00817194" w:rsidP="0081719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Otwarcie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ofert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nastąpi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dnia: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="007179CB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05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.0</w:t>
      </w:r>
      <w:r w:rsidR="007179CB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8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.2024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r.,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godz.: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13:30</w:t>
      </w:r>
    </w:p>
    <w:p w14:paraId="1DA114D9" w14:textId="77777777" w:rsidR="00817194" w:rsidRPr="00817194" w:rsidRDefault="00817194" w:rsidP="0081719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</w:p>
    <w:p w14:paraId="47A97963" w14:textId="77777777" w:rsidR="00817194" w:rsidRPr="00817194" w:rsidRDefault="00817194" w:rsidP="0081719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Postanowienia ust. 13 SWZ - Wymagania</w:t>
      </w:r>
      <w:r w:rsidRPr="00817194">
        <w:rPr>
          <w:rFonts w:ascii="Calibri" w:eastAsia="Calibri" w:hAnsi="Calibri" w:cs="Arial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dotyczące</w:t>
      </w:r>
      <w:r w:rsidRPr="00817194">
        <w:rPr>
          <w:rFonts w:ascii="Calibri" w:eastAsia="Calibri" w:hAnsi="Calibri" w:cs="Arial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wadium należy zastosować odpowiednio,                z uwzględnieniem przedłużonego terminu do składania ofert.</w:t>
      </w:r>
    </w:p>
    <w:p w14:paraId="4BA2996A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color w:val="FF0000"/>
          <w:kern w:val="1"/>
          <w:sz w:val="24"/>
          <w:szCs w:val="24"/>
          <w:lang w:eastAsia="pl-PL"/>
          <w14:ligatures w14:val="none"/>
        </w:rPr>
      </w:pPr>
    </w:p>
    <w:p w14:paraId="37E4582B" w14:textId="77777777" w:rsidR="00817194" w:rsidRPr="00817194" w:rsidRDefault="00817194" w:rsidP="0081719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Calibri"/>
          <w:iCs/>
          <w:kern w:val="1"/>
          <w:sz w:val="24"/>
          <w:szCs w:val="24"/>
          <w:lang w:eastAsia="pl-PL"/>
          <w14:ligatures w14:val="none"/>
        </w:rPr>
        <w:t>Dokonuje się odpowiednio zmiany terminu związania ofertą, w związku z czym postanowienie ust. 5 pkt 1) SWZ otrzymuje nową treść:</w:t>
      </w:r>
    </w:p>
    <w:p w14:paraId="4E17293C" w14:textId="28FB1199" w:rsidR="00817194" w:rsidRPr="00817194" w:rsidRDefault="00817194" w:rsidP="00817194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</w:pPr>
      <w:r w:rsidRPr="00817194">
        <w:rPr>
          <w:rFonts w:ascii="Calibri" w:eastAsia="Times New Roman" w:hAnsi="Calibri" w:cs="Calibri"/>
          <w:bCs/>
          <w:kern w:val="1"/>
          <w:sz w:val="24"/>
          <w:szCs w:val="24"/>
          <w:lang w:eastAsia="zh-CN"/>
          <w14:ligatures w14:val="none"/>
        </w:rPr>
        <w:t>„1)</w:t>
      </w:r>
      <w:r w:rsidRPr="00817194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 xml:space="preserve"> </w:t>
      </w:r>
      <w:r w:rsidRPr="00817194">
        <w:rPr>
          <w:rFonts w:ascii="Calibri" w:eastAsia="Times New Roman" w:hAnsi="Calibri" w:cs="Calibri"/>
          <w:bCs/>
          <w:kern w:val="1"/>
          <w:sz w:val="24"/>
          <w:szCs w:val="24"/>
          <w:lang w:eastAsia="zh-CN"/>
          <w14:ligatures w14:val="none"/>
        </w:rPr>
        <w:t xml:space="preserve">Termin związania ofertą wynosi 30 dni od dnia upływu terminu składania ofert, przy czym </w:t>
      </w:r>
      <w:r w:rsidRPr="00817194"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  <w:lastRenderedPageBreak/>
        <w:t xml:space="preserve">pierwszym dniem terminu związania ofertą jest dzień, w którym upływa termin składania ofert. </w:t>
      </w:r>
      <w:r w:rsidRPr="00817194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 xml:space="preserve">Wykonawca jest związany ofertą do upływu terminu </w:t>
      </w:r>
      <w:r w:rsidR="002C2CF7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03</w:t>
      </w:r>
      <w:r w:rsidRPr="00817194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.0</w:t>
      </w:r>
      <w:r w:rsidR="002C2CF7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9</w:t>
      </w:r>
      <w:r w:rsidRPr="00817194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.2024 r.”</w:t>
      </w:r>
    </w:p>
    <w:p w14:paraId="6995C4CD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</w:p>
    <w:p w14:paraId="294215F0" w14:textId="60B48AA8" w:rsidR="00817194" w:rsidRPr="002C2CF7" w:rsidRDefault="00817194" w:rsidP="00817194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Zamawiający informuje jednocześnie o odpowiedniej zmianie ogłoszenia o zamówieniu nr 2024/BZP 00</w:t>
      </w:r>
      <w:r w:rsidR="003702B0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406648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 xml:space="preserve"> z dnia 10.0</w:t>
      </w:r>
      <w:r w:rsidR="003702B0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7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.2024 r.</w:t>
      </w:r>
    </w:p>
    <w:p w14:paraId="48B8B73B" w14:textId="77777777" w:rsidR="00C13412" w:rsidRPr="00817194" w:rsidRDefault="00C13412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2D497FF" w14:textId="77777777" w:rsidR="00817194" w:rsidRPr="002C2CF7" w:rsidRDefault="00817194" w:rsidP="002C2CF7">
      <w:pPr>
        <w:pStyle w:val="Podtytu"/>
        <w:spacing w:after="0"/>
        <w:rPr>
          <w:rFonts w:ascii="Calibri" w:eastAsia="Times New Roman" w:hAnsi="Calibri" w:cs="Calibri"/>
          <w:color w:val="auto"/>
          <w:sz w:val="24"/>
          <w:szCs w:val="24"/>
          <w:lang w:eastAsia="pl-PL"/>
        </w:rPr>
      </w:pPr>
      <w:r w:rsidRPr="002C2CF7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Załączniki:</w:t>
      </w:r>
    </w:p>
    <w:p w14:paraId="00D7C8B7" w14:textId="65943300" w:rsidR="00817194" w:rsidRPr="00817194" w:rsidRDefault="00AB5E26" w:rsidP="002C2CF7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Z</w:t>
      </w:r>
      <w:r w:rsidRPr="00AB5E26"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akres prac remontowych dachu</w:t>
      </w:r>
      <w:r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 xml:space="preserve"> – zał. nr 1</w:t>
      </w:r>
      <w:r w:rsidR="00817194" w:rsidRPr="00817194">
        <w:rPr>
          <w:rFonts w:cstheme="minorHAnsi"/>
          <w:kern w:val="0"/>
          <w:sz w:val="24"/>
          <w:szCs w:val="24"/>
          <w14:ligatures w14:val="none"/>
        </w:rPr>
        <w:t>,</w:t>
      </w:r>
    </w:p>
    <w:p w14:paraId="713BB4FF" w14:textId="5F52C064" w:rsidR="00817194" w:rsidRPr="00817194" w:rsidRDefault="00AB5E26" w:rsidP="002C2CF7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Specyfikacja wyposażenia – zał. nr 2</w:t>
      </w:r>
      <w:r w:rsidR="00817194" w:rsidRPr="00817194">
        <w:rPr>
          <w:rFonts w:cstheme="minorHAnsi"/>
          <w:kern w:val="0"/>
          <w:sz w:val="24"/>
          <w:szCs w:val="24"/>
          <w14:ligatures w14:val="none"/>
        </w:rPr>
        <w:t>.</w:t>
      </w:r>
    </w:p>
    <w:p w14:paraId="1A9B9466" w14:textId="77777777" w:rsid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8119534" w14:textId="77777777" w:rsidR="002C2CF7" w:rsidRPr="00817194" w:rsidRDefault="002C2CF7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D98D283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Ko:</w:t>
      </w:r>
    </w:p>
    <w:p w14:paraId="4AD0D40A" w14:textId="77777777" w:rsidR="00817194" w:rsidRPr="00817194" w:rsidRDefault="00817194" w:rsidP="0081719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Strona internetowa prowadzonego postępowania</w:t>
      </w:r>
    </w:p>
    <w:p w14:paraId="4863656A" w14:textId="77777777" w:rsidR="00817194" w:rsidRPr="00817194" w:rsidRDefault="00817194" w:rsidP="0081719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a/a</w:t>
      </w:r>
    </w:p>
    <w:p w14:paraId="28366EEC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B4A1E4A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578CC74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6487A99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5940E2F" w14:textId="77777777" w:rsidR="00817194" w:rsidRPr="00817194" w:rsidRDefault="00817194" w:rsidP="00817194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                                ………………………………………………………………….</w:t>
      </w:r>
    </w:p>
    <w:p w14:paraId="6BF0E94E" w14:textId="77777777" w:rsidR="00817194" w:rsidRPr="00817194" w:rsidRDefault="00817194" w:rsidP="00817194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(podpis kierownika Zamawiającego)</w:t>
      </w:r>
    </w:p>
    <w:p w14:paraId="506BE878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C7C37DE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C883853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730803E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CCACFB5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3408069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6F830E1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84063AE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00B5823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FD77842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0D726ED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634A935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1E8D758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FCDD305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CC6EEDE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D9F9589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998651A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2973401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FFE1230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A4EDBE5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30B7578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01D51BE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23D6059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CC3ABBE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0252472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5B00586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24CC096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FCB3722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2EA743F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FF39BDC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F9C4727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0E158BA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D77418B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3728C49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304603E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60C471A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5F4BFED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58A4DB9" w14:textId="77777777" w:rsidR="002C2CF7" w:rsidRDefault="002C2CF7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6C21F74" w14:textId="6A66BB36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817194" w:rsidRPr="00817194" w:rsidSect="00817194">
          <w:headerReference w:type="default" r:id="rId7"/>
          <w:footerReference w:type="even" r:id="rId8"/>
          <w:footerReference w:type="default" r:id="rId9"/>
          <w:pgSz w:w="11906" w:h="16838"/>
          <w:pgMar w:top="709" w:right="1134" w:bottom="709" w:left="1134" w:header="709" w:footer="95" w:gutter="0"/>
          <w:cols w:space="708"/>
          <w:docGrid w:linePitch="360" w:charSpace="-6145"/>
        </w:sect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Sporządził: Marta Ziaja - inspektor, Wydział Organizacyjny, Dział Zamówień Publicznych, tel. 18355125</w:t>
      </w:r>
      <w:r w:rsidR="00B77C0A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2</w:t>
      </w:r>
    </w:p>
    <w:p w14:paraId="0ECBE39D" w14:textId="77777777" w:rsidR="00B81A68" w:rsidRDefault="00B81A68"/>
    <w:sectPr w:rsidR="00B81A68" w:rsidSect="008171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8497" w14:textId="77777777" w:rsidR="00597370" w:rsidRDefault="00597370">
      <w:pPr>
        <w:spacing w:after="0" w:line="240" w:lineRule="auto"/>
      </w:pPr>
      <w:r>
        <w:separator/>
      </w:r>
    </w:p>
  </w:endnote>
  <w:endnote w:type="continuationSeparator" w:id="0">
    <w:p w14:paraId="3E86373D" w14:textId="77777777" w:rsidR="00597370" w:rsidRDefault="0059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E938" w14:textId="77777777" w:rsidR="00680DC6" w:rsidRDefault="00000000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0CC2F" w14:textId="77777777" w:rsidR="00680DC6" w:rsidRDefault="00680DC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358" w14:textId="77777777" w:rsidR="00680DC6" w:rsidRDefault="00680DC6" w:rsidP="00513586">
    <w:pPr>
      <w:pStyle w:val="Stopka"/>
      <w:ind w:left="-720" w:right="360"/>
      <w:jc w:val="center"/>
    </w:pPr>
  </w:p>
  <w:p w14:paraId="42973545" w14:textId="77777777" w:rsidR="00680DC6" w:rsidRDefault="00680DC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DE36ACA" w14:textId="77777777" w:rsidR="00680DC6" w:rsidRDefault="00680DC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58848F3D" w14:textId="77777777" w:rsidR="00680DC6" w:rsidRDefault="00680DC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41F1" w14:textId="77777777" w:rsidR="00680DC6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00B7E7" w14:textId="77777777" w:rsidR="00680DC6" w:rsidRDefault="00680DC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F391" w14:textId="77777777" w:rsidR="00680DC6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3D6C1AB" w14:textId="77777777" w:rsidR="00680DC6" w:rsidRDefault="00680DC6" w:rsidP="00513586">
    <w:pPr>
      <w:pStyle w:val="Stopka"/>
      <w:framePr w:wrap="around" w:vAnchor="text" w:hAnchor="margin" w:xAlign="right" w:y="1"/>
      <w:rPr>
        <w:rStyle w:val="Numerstrony"/>
      </w:rPr>
    </w:pPr>
  </w:p>
  <w:p w14:paraId="30D0753E" w14:textId="77777777" w:rsidR="00680DC6" w:rsidRDefault="00680DC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82EA73C" w14:textId="77777777" w:rsidR="00680DC6" w:rsidRDefault="00680DC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C2DA" w14:textId="77777777" w:rsidR="00680DC6" w:rsidRDefault="00680D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2BB8" w14:textId="77777777" w:rsidR="00597370" w:rsidRDefault="00597370">
      <w:pPr>
        <w:spacing w:after="0" w:line="240" w:lineRule="auto"/>
      </w:pPr>
      <w:r>
        <w:separator/>
      </w:r>
    </w:p>
  </w:footnote>
  <w:footnote w:type="continuationSeparator" w:id="0">
    <w:p w14:paraId="53EDC500" w14:textId="77777777" w:rsidR="00597370" w:rsidRDefault="0059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C765" w14:textId="46FC37D5" w:rsidR="00680DC6" w:rsidRDefault="00817194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36C714" wp14:editId="798A3ABC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7620"/>
              <wp:wrapNone/>
              <wp:docPr id="6576596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FC3D" w14:textId="77777777" w:rsidR="00680DC6" w:rsidRPr="00746040" w:rsidRDefault="00000000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2D62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36C714" id="Prostokąt 1" o:spid="_x0000_s1026" style="position:absolute;left:0;text-align:left;margin-left:546.2pt;margin-top:568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E7FFC3D" w14:textId="77777777" w:rsidR="00680DC6" w:rsidRPr="00746040" w:rsidRDefault="00000000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rFonts w:ascii="Calibri" w:hAnsi="Calibri"/>
                      </w:rPr>
                      <w:fldChar w:fldCharType="separate"/>
                    </w:r>
                    <w:r w:rsidRPr="002D62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F1DE" w14:textId="77777777" w:rsidR="00680DC6" w:rsidRDefault="00680D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D48C" w14:textId="77777777" w:rsidR="00680DC6" w:rsidRDefault="00680DC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6328" w14:textId="77777777" w:rsidR="00680DC6" w:rsidRDefault="00680D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6E9"/>
    <w:multiLevelType w:val="hybridMultilevel"/>
    <w:tmpl w:val="3A5A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437F"/>
    <w:multiLevelType w:val="hybridMultilevel"/>
    <w:tmpl w:val="87E27F2A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D460D57"/>
    <w:multiLevelType w:val="hybridMultilevel"/>
    <w:tmpl w:val="BEC4E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7F86"/>
    <w:multiLevelType w:val="hybridMultilevel"/>
    <w:tmpl w:val="B58C7208"/>
    <w:lvl w:ilvl="0" w:tplc="A41AF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6615">
    <w:abstractNumId w:val="3"/>
  </w:num>
  <w:num w:numId="2" w16cid:durableId="662855604">
    <w:abstractNumId w:val="4"/>
  </w:num>
  <w:num w:numId="3" w16cid:durableId="1774783768">
    <w:abstractNumId w:val="1"/>
  </w:num>
  <w:num w:numId="4" w16cid:durableId="1211460372">
    <w:abstractNumId w:val="0"/>
  </w:num>
  <w:num w:numId="5" w16cid:durableId="1033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94"/>
    <w:rsid w:val="0007317B"/>
    <w:rsid w:val="001717C3"/>
    <w:rsid w:val="002C2CF7"/>
    <w:rsid w:val="003702B0"/>
    <w:rsid w:val="003C09A6"/>
    <w:rsid w:val="00597370"/>
    <w:rsid w:val="005F7CBA"/>
    <w:rsid w:val="00680DC6"/>
    <w:rsid w:val="007179CB"/>
    <w:rsid w:val="00751947"/>
    <w:rsid w:val="007F39C8"/>
    <w:rsid w:val="00817194"/>
    <w:rsid w:val="00A667CF"/>
    <w:rsid w:val="00AB5E26"/>
    <w:rsid w:val="00B26A74"/>
    <w:rsid w:val="00B41489"/>
    <w:rsid w:val="00B77C0A"/>
    <w:rsid w:val="00B81A68"/>
    <w:rsid w:val="00B81CFB"/>
    <w:rsid w:val="00C13412"/>
    <w:rsid w:val="00CC323C"/>
    <w:rsid w:val="00E42F24"/>
    <w:rsid w:val="00F02541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6A282"/>
  <w15:chartTrackingRefBased/>
  <w15:docId w15:val="{D6BB134E-FE11-40E2-9126-68C6153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194"/>
  </w:style>
  <w:style w:type="paragraph" w:styleId="Stopka">
    <w:name w:val="footer"/>
    <w:basedOn w:val="Normalny"/>
    <w:link w:val="StopkaZnak"/>
    <w:uiPriority w:val="99"/>
    <w:semiHidden/>
    <w:unhideWhenUsed/>
    <w:rsid w:val="0081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7194"/>
  </w:style>
  <w:style w:type="character" w:styleId="Numerstrony">
    <w:name w:val="page number"/>
    <w:basedOn w:val="Domylnaczcionkaakapitu"/>
    <w:rsid w:val="00817194"/>
  </w:style>
  <w:style w:type="paragraph" w:styleId="Podtytu">
    <w:name w:val="Subtitle"/>
    <w:basedOn w:val="Normalny"/>
    <w:next w:val="Normalny"/>
    <w:link w:val="PodtytuZnak"/>
    <w:uiPriority w:val="11"/>
    <w:qFormat/>
    <w:rsid w:val="00E42F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2F2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8</cp:revision>
  <dcterms:created xsi:type="dcterms:W3CDTF">2024-07-31T08:35:00Z</dcterms:created>
  <dcterms:modified xsi:type="dcterms:W3CDTF">2024-07-31T10:03:00Z</dcterms:modified>
</cp:coreProperties>
</file>