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B9CD" w14:textId="490A77F6" w:rsidR="003D3390" w:rsidRPr="00390439" w:rsidRDefault="00AA5ECB" w:rsidP="005170AC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90439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38FC1174" w14:textId="19D10364" w:rsidR="005170AC" w:rsidRPr="00390439" w:rsidRDefault="009D39BF" w:rsidP="007917C1">
      <w:pPr>
        <w:pStyle w:val="Default"/>
        <w:spacing w:before="12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90439">
        <w:rPr>
          <w:rFonts w:ascii="Arial" w:hAnsi="Arial" w:cs="Arial"/>
          <w:b/>
          <w:bCs/>
          <w:sz w:val="20"/>
          <w:szCs w:val="20"/>
          <w:u w:val="single"/>
        </w:rPr>
        <w:t xml:space="preserve">Dostawa </w:t>
      </w:r>
      <w:r w:rsidR="00A57B23" w:rsidRPr="00390439">
        <w:rPr>
          <w:rFonts w:ascii="Arial" w:hAnsi="Arial" w:cs="Arial"/>
          <w:b/>
          <w:bCs/>
          <w:sz w:val="20"/>
          <w:szCs w:val="20"/>
          <w:u w:val="single"/>
        </w:rPr>
        <w:t>podestu do szyb czołowych</w:t>
      </w:r>
    </w:p>
    <w:p w14:paraId="003D5AB7" w14:textId="77777777" w:rsidR="00AA5ECB" w:rsidRPr="00390439" w:rsidRDefault="00AA5ECB" w:rsidP="00F44549">
      <w:pPr>
        <w:pStyle w:val="Default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390439">
        <w:rPr>
          <w:rFonts w:ascii="Arial" w:hAnsi="Arial" w:cs="Arial"/>
          <w:b/>
          <w:bCs/>
          <w:sz w:val="20"/>
          <w:szCs w:val="20"/>
        </w:rPr>
        <w:t xml:space="preserve">Opis przedmiotu zamówienia </w:t>
      </w:r>
    </w:p>
    <w:p w14:paraId="4CCDC97D" w14:textId="41F7E17D" w:rsidR="00AA5ECB" w:rsidRPr="00390439" w:rsidRDefault="00390439" w:rsidP="00390439">
      <w:pPr>
        <w:pStyle w:val="Akapitzlist"/>
        <w:spacing w:after="0"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9D39BF" w:rsidRPr="00390439">
        <w:rPr>
          <w:rFonts w:ascii="Arial" w:eastAsia="Calibri" w:hAnsi="Arial" w:cs="Arial"/>
          <w:sz w:val="20"/>
          <w:szCs w:val="20"/>
        </w:rPr>
        <w:t>Przedmiotem zamówienia jest dostawa</w:t>
      </w:r>
      <w:r w:rsidR="00A57B23" w:rsidRPr="00390439">
        <w:rPr>
          <w:rFonts w:ascii="Arial" w:eastAsia="Calibri" w:hAnsi="Arial" w:cs="Arial"/>
          <w:sz w:val="20"/>
          <w:szCs w:val="20"/>
        </w:rPr>
        <w:t xml:space="preserve"> jednej </w:t>
      </w:r>
      <w:r w:rsidR="00454FD5" w:rsidRPr="00390439">
        <w:rPr>
          <w:rFonts w:ascii="Arial" w:eastAsia="Calibri" w:hAnsi="Arial" w:cs="Arial"/>
          <w:sz w:val="20"/>
          <w:szCs w:val="20"/>
        </w:rPr>
        <w:t>(</w:t>
      </w:r>
      <w:r w:rsidR="00A57B23" w:rsidRPr="00390439">
        <w:rPr>
          <w:rFonts w:ascii="Arial" w:eastAsia="Calibri" w:hAnsi="Arial" w:cs="Arial"/>
          <w:sz w:val="20"/>
          <w:szCs w:val="20"/>
        </w:rPr>
        <w:t>1</w:t>
      </w:r>
      <w:r w:rsidR="00454FD5" w:rsidRPr="00390439">
        <w:rPr>
          <w:rFonts w:ascii="Arial" w:eastAsia="Calibri" w:hAnsi="Arial" w:cs="Arial"/>
          <w:sz w:val="20"/>
          <w:szCs w:val="20"/>
        </w:rPr>
        <w:t>)</w:t>
      </w:r>
      <w:r w:rsidR="009D39BF" w:rsidRPr="00390439">
        <w:rPr>
          <w:rFonts w:ascii="Arial" w:eastAsia="Calibri" w:hAnsi="Arial" w:cs="Arial"/>
          <w:sz w:val="20"/>
          <w:szCs w:val="20"/>
        </w:rPr>
        <w:t xml:space="preserve"> szt. </w:t>
      </w:r>
      <w:r w:rsidR="00A57B23" w:rsidRPr="00390439">
        <w:rPr>
          <w:rFonts w:ascii="Arial" w:eastAsia="Calibri" w:hAnsi="Arial" w:cs="Arial"/>
          <w:sz w:val="20"/>
          <w:szCs w:val="20"/>
        </w:rPr>
        <w:t xml:space="preserve">podestu do szyb czołowych elektrycznych </w:t>
      </w:r>
      <w:r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br/>
        <w:t xml:space="preserve"> </w:t>
      </w:r>
      <w:r w:rsidR="00A57B23" w:rsidRPr="00390439">
        <w:rPr>
          <w:rFonts w:ascii="Arial" w:eastAsia="Calibri" w:hAnsi="Arial" w:cs="Arial"/>
          <w:sz w:val="20"/>
          <w:szCs w:val="20"/>
        </w:rPr>
        <w:t>zespołów trakcyjnych.</w:t>
      </w:r>
    </w:p>
    <w:p w14:paraId="0DB7A44B" w14:textId="77777777" w:rsidR="00F44549" w:rsidRPr="00390439" w:rsidRDefault="00F44549" w:rsidP="00F44549">
      <w:pPr>
        <w:pStyle w:val="Akapitzlist"/>
        <w:spacing w:after="0" w:line="276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</w:p>
    <w:p w14:paraId="4A0ABCEA" w14:textId="10C334A9" w:rsidR="00A57B23" w:rsidRPr="00390439" w:rsidRDefault="00AA5ECB" w:rsidP="006B205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0439">
        <w:rPr>
          <w:rFonts w:ascii="Arial" w:hAnsi="Arial" w:cs="Arial"/>
          <w:b/>
          <w:bCs/>
          <w:sz w:val="20"/>
          <w:szCs w:val="20"/>
        </w:rPr>
        <w:t xml:space="preserve">Parametry techniczne </w:t>
      </w:r>
      <w:r w:rsidR="00F24F4F" w:rsidRPr="00390439">
        <w:rPr>
          <w:rFonts w:ascii="Arial" w:hAnsi="Arial" w:cs="Arial"/>
          <w:b/>
          <w:bCs/>
          <w:sz w:val="20"/>
          <w:szCs w:val="20"/>
        </w:rPr>
        <w:t>i wyposażenie</w:t>
      </w:r>
    </w:p>
    <w:p w14:paraId="6CD1BA5E" w14:textId="77777777" w:rsidR="00F24F4F" w:rsidRPr="00390439" w:rsidRDefault="006B2052" w:rsidP="006B2052">
      <w:pPr>
        <w:pStyle w:val="Default"/>
        <w:spacing w:line="276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bookmarkStart w:id="0" w:name="_Hlk148421648"/>
      <w:r w:rsidRPr="00390439">
        <w:rPr>
          <w:rFonts w:ascii="Arial" w:hAnsi="Arial" w:cs="Arial"/>
          <w:bCs/>
          <w:sz w:val="20"/>
          <w:szCs w:val="20"/>
        </w:rPr>
        <w:t>Podest musi być wyposażony w</w:t>
      </w:r>
      <w:r w:rsidR="00F24F4F" w:rsidRPr="00390439">
        <w:rPr>
          <w:rFonts w:ascii="Arial" w:hAnsi="Arial" w:cs="Arial"/>
          <w:bCs/>
          <w:sz w:val="20"/>
          <w:szCs w:val="20"/>
        </w:rPr>
        <w:t>:</w:t>
      </w:r>
    </w:p>
    <w:p w14:paraId="6B2E10BC" w14:textId="26285460" w:rsidR="006B2052" w:rsidRPr="00390439" w:rsidRDefault="00002219" w:rsidP="00F24F4F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90439">
        <w:rPr>
          <w:rFonts w:ascii="Arial" w:hAnsi="Arial" w:cs="Arial"/>
          <w:bCs/>
          <w:sz w:val="20"/>
          <w:szCs w:val="20"/>
        </w:rPr>
        <w:t>układ jezdny poruszający</w:t>
      </w:r>
      <w:r w:rsidR="006B2052" w:rsidRPr="00390439">
        <w:rPr>
          <w:rFonts w:ascii="Arial" w:hAnsi="Arial" w:cs="Arial"/>
          <w:bCs/>
          <w:sz w:val="20"/>
          <w:szCs w:val="20"/>
        </w:rPr>
        <w:t xml:space="preserve"> się po szynach</w:t>
      </w:r>
      <w:r w:rsidR="005462D5" w:rsidRPr="00390439">
        <w:rPr>
          <w:rFonts w:ascii="Arial" w:hAnsi="Arial" w:cs="Arial"/>
          <w:bCs/>
          <w:sz w:val="20"/>
          <w:szCs w:val="20"/>
        </w:rPr>
        <w:t>,</w:t>
      </w:r>
    </w:p>
    <w:p w14:paraId="22943564" w14:textId="0523276D" w:rsidR="006B2052" w:rsidRPr="00390439" w:rsidRDefault="00F24F4F" w:rsidP="00F24F4F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90439">
        <w:rPr>
          <w:rFonts w:ascii="Arial" w:hAnsi="Arial" w:cs="Arial"/>
          <w:bCs/>
          <w:sz w:val="20"/>
          <w:szCs w:val="20"/>
        </w:rPr>
        <w:t>w</w:t>
      </w:r>
      <w:r w:rsidR="006B2052" w:rsidRPr="00390439">
        <w:rPr>
          <w:rFonts w:ascii="Arial" w:hAnsi="Arial" w:cs="Arial"/>
          <w:bCs/>
          <w:sz w:val="20"/>
          <w:szCs w:val="20"/>
        </w:rPr>
        <w:t xml:space="preserve">ysuwane kasety do dopasowania platformy do kształtu pojazdu </w:t>
      </w:r>
      <w:r w:rsidRPr="00390439">
        <w:rPr>
          <w:rFonts w:ascii="Arial" w:hAnsi="Arial" w:cs="Arial"/>
          <w:bCs/>
          <w:sz w:val="20"/>
          <w:szCs w:val="20"/>
        </w:rPr>
        <w:t xml:space="preserve">min. </w:t>
      </w:r>
      <w:r w:rsidR="006B2052" w:rsidRPr="00390439">
        <w:rPr>
          <w:rFonts w:ascii="Arial" w:hAnsi="Arial" w:cs="Arial"/>
          <w:bCs/>
          <w:sz w:val="20"/>
          <w:szCs w:val="20"/>
        </w:rPr>
        <w:t>co 100 mm</w:t>
      </w:r>
      <w:r w:rsidR="005170AC" w:rsidRPr="00390439">
        <w:rPr>
          <w:rFonts w:ascii="Arial" w:hAnsi="Arial" w:cs="Arial"/>
          <w:bCs/>
          <w:sz w:val="20"/>
          <w:szCs w:val="20"/>
        </w:rPr>
        <w:t>, k</w:t>
      </w:r>
      <w:r w:rsidR="00492638" w:rsidRPr="00390439">
        <w:rPr>
          <w:rFonts w:ascii="Arial" w:hAnsi="Arial" w:cs="Arial"/>
          <w:bCs/>
          <w:sz w:val="20"/>
          <w:szCs w:val="20"/>
        </w:rPr>
        <w:t xml:space="preserve">asety muszą być </w:t>
      </w:r>
      <w:r w:rsidRPr="00390439">
        <w:rPr>
          <w:rFonts w:ascii="Arial" w:hAnsi="Arial" w:cs="Arial"/>
          <w:bCs/>
          <w:sz w:val="20"/>
          <w:szCs w:val="20"/>
        </w:rPr>
        <w:t>zabezpieczone</w:t>
      </w:r>
      <w:r w:rsidR="006B2052" w:rsidRPr="00390439">
        <w:rPr>
          <w:rFonts w:ascii="Arial" w:hAnsi="Arial" w:cs="Arial"/>
          <w:bCs/>
          <w:sz w:val="20"/>
          <w:szCs w:val="20"/>
        </w:rPr>
        <w:t xml:space="preserve"> okładzinami z tworzywa</w:t>
      </w:r>
      <w:r w:rsidRPr="00390439">
        <w:rPr>
          <w:rFonts w:ascii="Arial" w:hAnsi="Arial" w:cs="Arial"/>
          <w:bCs/>
          <w:sz w:val="20"/>
          <w:szCs w:val="20"/>
        </w:rPr>
        <w:t>,</w:t>
      </w:r>
    </w:p>
    <w:p w14:paraId="2AD0F54D" w14:textId="777C26E9" w:rsidR="006B2052" w:rsidRPr="00390439" w:rsidRDefault="00F24F4F" w:rsidP="00F24F4F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90439">
        <w:rPr>
          <w:rFonts w:ascii="Arial" w:hAnsi="Arial" w:cs="Arial"/>
          <w:bCs/>
          <w:sz w:val="20"/>
          <w:szCs w:val="20"/>
        </w:rPr>
        <w:t>b</w:t>
      </w:r>
      <w:r w:rsidR="006B2052" w:rsidRPr="00390439">
        <w:rPr>
          <w:rFonts w:ascii="Arial" w:hAnsi="Arial" w:cs="Arial"/>
          <w:bCs/>
          <w:sz w:val="20"/>
          <w:szCs w:val="20"/>
        </w:rPr>
        <w:t>arierki z 3 stron: segmenty zdejmowane, boczne segmenty można odchylać na bok w kierunku pojazdu dla przedłużenia platformy roboczej</w:t>
      </w:r>
      <w:r w:rsidRPr="00390439">
        <w:rPr>
          <w:rFonts w:ascii="Arial" w:hAnsi="Arial" w:cs="Arial"/>
          <w:bCs/>
          <w:sz w:val="20"/>
          <w:szCs w:val="20"/>
        </w:rPr>
        <w:t>,</w:t>
      </w:r>
    </w:p>
    <w:p w14:paraId="2D5F58C0" w14:textId="7439AD4E" w:rsidR="006B2052" w:rsidRPr="00390439" w:rsidRDefault="00F24F4F" w:rsidP="00F24F4F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90439">
        <w:rPr>
          <w:rFonts w:ascii="Arial" w:hAnsi="Arial" w:cs="Arial"/>
          <w:bCs/>
          <w:sz w:val="20"/>
          <w:szCs w:val="20"/>
        </w:rPr>
        <w:t>w</w:t>
      </w:r>
      <w:r w:rsidR="006B2052" w:rsidRPr="00390439">
        <w:rPr>
          <w:rFonts w:ascii="Arial" w:hAnsi="Arial" w:cs="Arial"/>
          <w:bCs/>
          <w:sz w:val="20"/>
          <w:szCs w:val="20"/>
        </w:rPr>
        <w:t xml:space="preserve">ejście na platformę drabiną zawieszaną na stronie bocznej oraz długiej platformy z </w:t>
      </w:r>
      <w:r w:rsidR="00002219" w:rsidRPr="00390439">
        <w:rPr>
          <w:rFonts w:ascii="Arial" w:hAnsi="Arial" w:cs="Arial"/>
          <w:bCs/>
          <w:sz w:val="20"/>
          <w:szCs w:val="20"/>
        </w:rPr>
        <w:t xml:space="preserve">bramkami </w:t>
      </w:r>
      <w:r w:rsidR="006B2052" w:rsidRPr="00390439">
        <w:rPr>
          <w:rFonts w:ascii="Arial" w:hAnsi="Arial" w:cs="Arial"/>
          <w:bCs/>
          <w:sz w:val="20"/>
          <w:szCs w:val="20"/>
        </w:rPr>
        <w:t>wahadłowymi jako zabezpieczenie</w:t>
      </w:r>
      <w:r w:rsidRPr="00390439">
        <w:rPr>
          <w:rFonts w:ascii="Arial" w:hAnsi="Arial" w:cs="Arial"/>
          <w:bCs/>
          <w:sz w:val="20"/>
          <w:szCs w:val="20"/>
        </w:rPr>
        <w:t>.</w:t>
      </w:r>
    </w:p>
    <w:p w14:paraId="3DDC860E" w14:textId="794ABC50" w:rsidR="006B2052" w:rsidRPr="00390439" w:rsidRDefault="006B2052" w:rsidP="006B2052">
      <w:pPr>
        <w:pStyle w:val="Default"/>
        <w:spacing w:line="276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390439">
        <w:rPr>
          <w:rFonts w:ascii="Arial" w:hAnsi="Arial" w:cs="Arial"/>
          <w:bCs/>
          <w:sz w:val="20"/>
          <w:szCs w:val="20"/>
        </w:rPr>
        <w:t>Całość posadowiona na belkach jezdnych z kółkami z hamulcem</w:t>
      </w:r>
      <w:r w:rsidR="00F24F4F" w:rsidRPr="00390439">
        <w:rPr>
          <w:rFonts w:ascii="Arial" w:hAnsi="Arial" w:cs="Arial"/>
          <w:bCs/>
          <w:sz w:val="20"/>
          <w:szCs w:val="20"/>
        </w:rPr>
        <w:t xml:space="preserve"> </w:t>
      </w:r>
      <w:r w:rsidRPr="00390439">
        <w:rPr>
          <w:rFonts w:ascii="Arial" w:hAnsi="Arial" w:cs="Arial"/>
          <w:bCs/>
          <w:sz w:val="20"/>
          <w:szCs w:val="20"/>
        </w:rPr>
        <w:t>oraz wrzecionem do regulacji poziomu</w:t>
      </w:r>
      <w:r w:rsidR="00F24F4F" w:rsidRPr="00390439">
        <w:rPr>
          <w:rFonts w:ascii="Arial" w:hAnsi="Arial" w:cs="Arial"/>
          <w:bCs/>
          <w:sz w:val="20"/>
          <w:szCs w:val="20"/>
        </w:rPr>
        <w:t>.</w:t>
      </w:r>
    </w:p>
    <w:p w14:paraId="45E1E2B6" w14:textId="0DC65386" w:rsidR="00F24F4F" w:rsidRPr="00390439" w:rsidRDefault="00F24F4F" w:rsidP="00F24F4F">
      <w:pPr>
        <w:pStyle w:val="Default"/>
        <w:spacing w:line="276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390439">
        <w:rPr>
          <w:rFonts w:ascii="Arial" w:hAnsi="Arial" w:cs="Arial"/>
          <w:bCs/>
          <w:sz w:val="20"/>
          <w:szCs w:val="20"/>
        </w:rPr>
        <w:t>Długość platformy zewnętrzna</w:t>
      </w:r>
      <w:r w:rsidR="005170AC" w:rsidRPr="00390439">
        <w:rPr>
          <w:rFonts w:ascii="Arial" w:hAnsi="Arial" w:cs="Arial"/>
          <w:bCs/>
          <w:sz w:val="20"/>
          <w:szCs w:val="20"/>
        </w:rPr>
        <w:t xml:space="preserve">: </w:t>
      </w:r>
      <w:r w:rsidRPr="00390439">
        <w:rPr>
          <w:rFonts w:ascii="Arial" w:hAnsi="Arial" w:cs="Arial"/>
          <w:bCs/>
          <w:sz w:val="20"/>
          <w:szCs w:val="20"/>
        </w:rPr>
        <w:t>3</w:t>
      </w:r>
      <w:r w:rsidR="005170AC" w:rsidRPr="00390439">
        <w:rPr>
          <w:rFonts w:ascii="Arial" w:hAnsi="Arial" w:cs="Arial"/>
          <w:bCs/>
          <w:sz w:val="20"/>
          <w:szCs w:val="20"/>
        </w:rPr>
        <w:t> 3</w:t>
      </w:r>
      <w:r w:rsidR="00AF7872" w:rsidRPr="00390439">
        <w:rPr>
          <w:rFonts w:ascii="Arial" w:hAnsi="Arial" w:cs="Arial"/>
          <w:bCs/>
          <w:sz w:val="20"/>
          <w:szCs w:val="20"/>
        </w:rPr>
        <w:t>5</w:t>
      </w:r>
      <w:r w:rsidRPr="00390439">
        <w:rPr>
          <w:rFonts w:ascii="Arial" w:hAnsi="Arial" w:cs="Arial"/>
          <w:bCs/>
          <w:sz w:val="20"/>
          <w:szCs w:val="20"/>
        </w:rPr>
        <w:t>0</w:t>
      </w:r>
      <w:r w:rsidR="005170AC" w:rsidRPr="00390439">
        <w:rPr>
          <w:rFonts w:ascii="Arial" w:hAnsi="Arial" w:cs="Arial"/>
          <w:bCs/>
          <w:sz w:val="20"/>
          <w:szCs w:val="20"/>
        </w:rPr>
        <w:t xml:space="preserve"> mm</w:t>
      </w:r>
      <w:r w:rsidRPr="00390439">
        <w:rPr>
          <w:rFonts w:ascii="Arial" w:hAnsi="Arial" w:cs="Arial"/>
          <w:bCs/>
          <w:sz w:val="20"/>
          <w:szCs w:val="20"/>
        </w:rPr>
        <w:t xml:space="preserve"> </w:t>
      </w:r>
      <w:r w:rsidR="005170AC" w:rsidRPr="00390439">
        <w:rPr>
          <w:rFonts w:ascii="Arial" w:hAnsi="Arial" w:cs="Arial"/>
          <w:bCs/>
          <w:sz w:val="20"/>
          <w:szCs w:val="20"/>
        </w:rPr>
        <w:t>÷ 3 </w:t>
      </w:r>
      <w:r w:rsidR="00AF7872" w:rsidRPr="00390439">
        <w:rPr>
          <w:rFonts w:ascii="Arial" w:hAnsi="Arial" w:cs="Arial"/>
          <w:bCs/>
          <w:sz w:val="20"/>
          <w:szCs w:val="20"/>
        </w:rPr>
        <w:t>45</w:t>
      </w:r>
      <w:r w:rsidR="005170AC" w:rsidRPr="00390439">
        <w:rPr>
          <w:rFonts w:ascii="Arial" w:hAnsi="Arial" w:cs="Arial"/>
          <w:bCs/>
          <w:sz w:val="20"/>
          <w:szCs w:val="20"/>
        </w:rPr>
        <w:t xml:space="preserve">0 </w:t>
      </w:r>
      <w:r w:rsidRPr="00390439">
        <w:rPr>
          <w:rFonts w:ascii="Arial" w:hAnsi="Arial" w:cs="Arial"/>
          <w:bCs/>
          <w:sz w:val="20"/>
          <w:szCs w:val="20"/>
        </w:rPr>
        <w:t xml:space="preserve">mm, </w:t>
      </w:r>
      <w:r w:rsidR="006541DF" w:rsidRPr="00390439">
        <w:rPr>
          <w:rFonts w:ascii="Arial" w:hAnsi="Arial" w:cs="Arial"/>
          <w:bCs/>
          <w:sz w:val="20"/>
          <w:szCs w:val="20"/>
        </w:rPr>
        <w:t>wewnątrz barierek</w:t>
      </w:r>
      <w:r w:rsidR="005170AC" w:rsidRPr="00390439">
        <w:rPr>
          <w:rFonts w:ascii="Arial" w:hAnsi="Arial" w:cs="Arial"/>
          <w:bCs/>
          <w:sz w:val="20"/>
          <w:szCs w:val="20"/>
        </w:rPr>
        <w:t xml:space="preserve">: </w:t>
      </w:r>
      <w:r w:rsidRPr="00390439">
        <w:rPr>
          <w:rFonts w:ascii="Arial" w:hAnsi="Arial" w:cs="Arial"/>
          <w:bCs/>
          <w:sz w:val="20"/>
          <w:szCs w:val="20"/>
        </w:rPr>
        <w:t xml:space="preserve">3 </w:t>
      </w:r>
      <w:r w:rsidR="005170AC" w:rsidRPr="00390439">
        <w:rPr>
          <w:rFonts w:ascii="Arial" w:hAnsi="Arial" w:cs="Arial"/>
          <w:bCs/>
          <w:sz w:val="20"/>
          <w:szCs w:val="20"/>
        </w:rPr>
        <w:t>2</w:t>
      </w:r>
      <w:r w:rsidRPr="00390439">
        <w:rPr>
          <w:rFonts w:ascii="Arial" w:hAnsi="Arial" w:cs="Arial"/>
          <w:bCs/>
          <w:sz w:val="20"/>
          <w:szCs w:val="20"/>
        </w:rPr>
        <w:t>00 mm</w:t>
      </w:r>
      <w:r w:rsidR="005170AC" w:rsidRPr="00390439">
        <w:rPr>
          <w:rFonts w:ascii="Arial" w:hAnsi="Arial" w:cs="Arial"/>
          <w:bCs/>
          <w:sz w:val="20"/>
          <w:szCs w:val="20"/>
        </w:rPr>
        <w:t xml:space="preserve"> </w:t>
      </w:r>
      <w:r w:rsidR="00002219" w:rsidRPr="00390439">
        <w:rPr>
          <w:rFonts w:ascii="Arial" w:hAnsi="Arial" w:cs="Arial"/>
          <w:bCs/>
          <w:sz w:val="20"/>
          <w:szCs w:val="20"/>
        </w:rPr>
        <w:br/>
      </w:r>
      <w:r w:rsidR="005170AC" w:rsidRPr="00390439">
        <w:rPr>
          <w:rFonts w:ascii="Arial" w:hAnsi="Arial" w:cs="Arial"/>
          <w:bCs/>
          <w:sz w:val="20"/>
          <w:szCs w:val="20"/>
        </w:rPr>
        <w:t>÷ 3 400 mm.</w:t>
      </w:r>
    </w:p>
    <w:p w14:paraId="05C32D39" w14:textId="529571E6" w:rsidR="00F24F4F" w:rsidRPr="00390439" w:rsidRDefault="00F24F4F" w:rsidP="00F24F4F">
      <w:pPr>
        <w:pStyle w:val="Default"/>
        <w:spacing w:line="276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390439">
        <w:rPr>
          <w:rFonts w:ascii="Arial" w:hAnsi="Arial" w:cs="Arial"/>
          <w:bCs/>
          <w:sz w:val="20"/>
          <w:szCs w:val="20"/>
        </w:rPr>
        <w:t>Szerokość platformy</w:t>
      </w:r>
      <w:r w:rsidR="006541DF" w:rsidRPr="00390439">
        <w:rPr>
          <w:rFonts w:ascii="Arial" w:hAnsi="Arial" w:cs="Arial"/>
          <w:bCs/>
          <w:sz w:val="20"/>
          <w:szCs w:val="20"/>
        </w:rPr>
        <w:t xml:space="preserve"> wewnątrz barierek</w:t>
      </w:r>
      <w:r w:rsidRPr="00390439">
        <w:rPr>
          <w:rFonts w:ascii="Arial" w:hAnsi="Arial" w:cs="Arial"/>
          <w:bCs/>
          <w:sz w:val="20"/>
          <w:szCs w:val="20"/>
        </w:rPr>
        <w:t xml:space="preserve"> </w:t>
      </w:r>
      <w:r w:rsidR="005170AC" w:rsidRPr="00390439">
        <w:rPr>
          <w:rFonts w:ascii="Arial" w:hAnsi="Arial" w:cs="Arial"/>
          <w:bCs/>
          <w:sz w:val="20"/>
          <w:szCs w:val="20"/>
        </w:rPr>
        <w:t>min.</w:t>
      </w:r>
      <w:r w:rsidRPr="00390439">
        <w:rPr>
          <w:rFonts w:ascii="Arial" w:hAnsi="Arial" w:cs="Arial"/>
          <w:bCs/>
          <w:sz w:val="20"/>
          <w:szCs w:val="20"/>
        </w:rPr>
        <w:t xml:space="preserve"> </w:t>
      </w:r>
      <w:r w:rsidR="005170AC" w:rsidRPr="00390439">
        <w:rPr>
          <w:rFonts w:ascii="Arial" w:hAnsi="Arial" w:cs="Arial"/>
          <w:bCs/>
          <w:sz w:val="20"/>
          <w:szCs w:val="20"/>
        </w:rPr>
        <w:t xml:space="preserve">950 </w:t>
      </w:r>
      <w:r w:rsidRPr="00390439">
        <w:rPr>
          <w:rFonts w:ascii="Arial" w:hAnsi="Arial" w:cs="Arial"/>
          <w:bCs/>
          <w:sz w:val="20"/>
          <w:szCs w:val="20"/>
        </w:rPr>
        <w:t>mm</w:t>
      </w:r>
      <w:r w:rsidR="006541DF" w:rsidRPr="00390439">
        <w:rPr>
          <w:rFonts w:ascii="Arial" w:hAnsi="Arial" w:cs="Arial"/>
          <w:bCs/>
          <w:sz w:val="20"/>
          <w:szCs w:val="20"/>
        </w:rPr>
        <w:t>.</w:t>
      </w:r>
    </w:p>
    <w:p w14:paraId="7B60A689" w14:textId="0636450A" w:rsidR="00F24F4F" w:rsidRPr="00390439" w:rsidRDefault="00F24F4F" w:rsidP="00F24F4F">
      <w:pPr>
        <w:pStyle w:val="Default"/>
        <w:spacing w:line="276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390439">
        <w:rPr>
          <w:rFonts w:ascii="Arial" w:hAnsi="Arial" w:cs="Arial"/>
          <w:bCs/>
          <w:sz w:val="20"/>
          <w:szCs w:val="20"/>
        </w:rPr>
        <w:t>Regulacja wysokości platformy mechanizmem korbowym w zakresie 1 500 mm ÷ 3 500 mm</w:t>
      </w:r>
      <w:r w:rsidR="006541DF" w:rsidRPr="00390439">
        <w:rPr>
          <w:rFonts w:ascii="Arial" w:hAnsi="Arial" w:cs="Arial"/>
          <w:bCs/>
          <w:sz w:val="20"/>
          <w:szCs w:val="20"/>
        </w:rPr>
        <w:t>.</w:t>
      </w:r>
      <w:r w:rsidRPr="00390439">
        <w:rPr>
          <w:rFonts w:ascii="Arial" w:hAnsi="Arial" w:cs="Arial"/>
          <w:bCs/>
          <w:sz w:val="20"/>
          <w:szCs w:val="20"/>
        </w:rPr>
        <w:t xml:space="preserve"> Regulacja co 100 mm</w:t>
      </w:r>
      <w:r w:rsidR="00BD0795" w:rsidRPr="00390439">
        <w:rPr>
          <w:rFonts w:ascii="Arial" w:hAnsi="Arial" w:cs="Arial"/>
          <w:bCs/>
          <w:sz w:val="20"/>
          <w:szCs w:val="20"/>
        </w:rPr>
        <w:t xml:space="preserve"> lub mniej.</w:t>
      </w:r>
    </w:p>
    <w:p w14:paraId="500FABCA" w14:textId="7F4496C8" w:rsidR="006B2052" w:rsidRPr="00390439" w:rsidRDefault="006B2052" w:rsidP="00F24F4F">
      <w:pPr>
        <w:pStyle w:val="Default"/>
        <w:spacing w:line="276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390439">
        <w:rPr>
          <w:rFonts w:ascii="Arial" w:hAnsi="Arial" w:cs="Arial"/>
          <w:bCs/>
          <w:sz w:val="20"/>
          <w:szCs w:val="20"/>
        </w:rPr>
        <w:t>Podwozie do szyn</w:t>
      </w:r>
      <w:r w:rsidR="002328DD" w:rsidRPr="00390439">
        <w:rPr>
          <w:rFonts w:ascii="Arial" w:hAnsi="Arial" w:cs="Arial"/>
          <w:bCs/>
          <w:sz w:val="20"/>
          <w:szCs w:val="20"/>
        </w:rPr>
        <w:t xml:space="preserve"> z hamulcem</w:t>
      </w:r>
      <w:r w:rsidR="00AF7872" w:rsidRPr="00390439">
        <w:rPr>
          <w:rFonts w:ascii="Arial" w:hAnsi="Arial" w:cs="Arial"/>
          <w:bCs/>
          <w:sz w:val="20"/>
          <w:szCs w:val="20"/>
        </w:rPr>
        <w:t xml:space="preserve"> na kołach kołnierzowych</w:t>
      </w:r>
      <w:r w:rsidR="005462D5" w:rsidRPr="00390439">
        <w:rPr>
          <w:rFonts w:ascii="Arial" w:hAnsi="Arial" w:cs="Arial"/>
          <w:bCs/>
          <w:sz w:val="20"/>
          <w:szCs w:val="20"/>
        </w:rPr>
        <w:t xml:space="preserve"> </w:t>
      </w:r>
      <w:r w:rsidRPr="00390439">
        <w:rPr>
          <w:rFonts w:ascii="Arial" w:hAnsi="Arial" w:cs="Arial"/>
          <w:bCs/>
          <w:sz w:val="20"/>
          <w:szCs w:val="20"/>
        </w:rPr>
        <w:t xml:space="preserve">dopasowane </w:t>
      </w:r>
      <w:r w:rsidR="00F24F4F" w:rsidRPr="00390439">
        <w:rPr>
          <w:rFonts w:ascii="Arial" w:hAnsi="Arial" w:cs="Arial"/>
          <w:bCs/>
          <w:sz w:val="20"/>
          <w:szCs w:val="20"/>
        </w:rPr>
        <w:t>do rozstawu</w:t>
      </w:r>
      <w:r w:rsidR="005462D5" w:rsidRPr="00390439">
        <w:rPr>
          <w:rFonts w:ascii="Arial" w:hAnsi="Arial" w:cs="Arial"/>
          <w:bCs/>
          <w:sz w:val="20"/>
          <w:szCs w:val="20"/>
        </w:rPr>
        <w:t xml:space="preserve"> szyn -</w:t>
      </w:r>
      <w:r w:rsidR="00F24F4F" w:rsidRPr="00390439">
        <w:rPr>
          <w:rFonts w:ascii="Arial" w:hAnsi="Arial" w:cs="Arial"/>
          <w:bCs/>
          <w:sz w:val="20"/>
          <w:szCs w:val="20"/>
        </w:rPr>
        <w:t xml:space="preserve"> 1435 mm. </w:t>
      </w:r>
    </w:p>
    <w:p w14:paraId="043E4305" w14:textId="2160A065" w:rsidR="006B2052" w:rsidRPr="00390439" w:rsidRDefault="006B2052" w:rsidP="00F24F4F">
      <w:pPr>
        <w:pStyle w:val="Default"/>
        <w:spacing w:line="276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390439">
        <w:rPr>
          <w:rFonts w:ascii="Arial" w:hAnsi="Arial" w:cs="Arial"/>
          <w:bCs/>
          <w:sz w:val="20"/>
          <w:szCs w:val="20"/>
        </w:rPr>
        <w:t>Dopuszczalne obciążenie</w:t>
      </w:r>
      <w:r w:rsidR="002328DD" w:rsidRPr="00390439">
        <w:rPr>
          <w:rFonts w:ascii="Arial" w:hAnsi="Arial" w:cs="Arial"/>
          <w:bCs/>
          <w:sz w:val="20"/>
          <w:szCs w:val="20"/>
        </w:rPr>
        <w:t xml:space="preserve"> podestu</w:t>
      </w:r>
      <w:r w:rsidR="00F24F4F" w:rsidRPr="00390439">
        <w:rPr>
          <w:rFonts w:ascii="Arial" w:hAnsi="Arial" w:cs="Arial"/>
          <w:bCs/>
          <w:sz w:val="20"/>
          <w:szCs w:val="20"/>
        </w:rPr>
        <w:t xml:space="preserve"> min.</w:t>
      </w:r>
      <w:r w:rsidRPr="00390439">
        <w:rPr>
          <w:rFonts w:ascii="Arial" w:hAnsi="Arial" w:cs="Arial"/>
          <w:bCs/>
          <w:sz w:val="20"/>
          <w:szCs w:val="20"/>
        </w:rPr>
        <w:t xml:space="preserve"> 2,0 kN/m</w:t>
      </w:r>
      <w:r w:rsidR="00F24F4F" w:rsidRPr="00390439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390439">
        <w:rPr>
          <w:rFonts w:ascii="Arial" w:hAnsi="Arial" w:cs="Arial"/>
          <w:bCs/>
          <w:sz w:val="20"/>
          <w:szCs w:val="20"/>
        </w:rPr>
        <w:t xml:space="preserve"> </w:t>
      </w:r>
      <w:r w:rsidR="00F24F4F" w:rsidRPr="00390439">
        <w:rPr>
          <w:rFonts w:ascii="Arial" w:hAnsi="Arial" w:cs="Arial"/>
          <w:bCs/>
          <w:sz w:val="20"/>
          <w:szCs w:val="20"/>
        </w:rPr>
        <w:t xml:space="preserve">oraz min. </w:t>
      </w:r>
      <w:r w:rsidRPr="00390439">
        <w:rPr>
          <w:rFonts w:ascii="Arial" w:hAnsi="Arial" w:cs="Arial"/>
          <w:bCs/>
          <w:sz w:val="20"/>
          <w:szCs w:val="20"/>
        </w:rPr>
        <w:t>2 osoby.</w:t>
      </w:r>
      <w:r w:rsidR="000149DE" w:rsidRPr="00390439">
        <w:rPr>
          <w:rFonts w:ascii="Arial" w:hAnsi="Arial" w:cs="Arial"/>
          <w:bCs/>
          <w:sz w:val="20"/>
          <w:szCs w:val="20"/>
        </w:rPr>
        <w:t xml:space="preserve"> </w:t>
      </w:r>
    </w:p>
    <w:bookmarkEnd w:id="0"/>
    <w:p w14:paraId="1CC6A508" w14:textId="77777777" w:rsidR="00AA5ECB" w:rsidRPr="00390439" w:rsidRDefault="00AA5ECB" w:rsidP="00F44549">
      <w:pPr>
        <w:pStyle w:val="Default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0439">
        <w:rPr>
          <w:rFonts w:ascii="Arial" w:hAnsi="Arial" w:cs="Arial"/>
          <w:b/>
          <w:bCs/>
          <w:sz w:val="20"/>
          <w:szCs w:val="20"/>
        </w:rPr>
        <w:t xml:space="preserve">Wymagania dodatkowe, dokumentacja </w:t>
      </w:r>
    </w:p>
    <w:p w14:paraId="0BB5DF54" w14:textId="1792F2F7" w:rsidR="00454FD5" w:rsidRPr="00390439" w:rsidRDefault="00454FD5" w:rsidP="00506B8C">
      <w:pPr>
        <w:pStyle w:val="Default"/>
        <w:numPr>
          <w:ilvl w:val="0"/>
          <w:numId w:val="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bookmarkStart w:id="1" w:name="_Hlk148421826"/>
      <w:r w:rsidRPr="00390439">
        <w:rPr>
          <w:rFonts w:ascii="Arial" w:hAnsi="Arial" w:cs="Arial"/>
          <w:sz w:val="20"/>
          <w:szCs w:val="20"/>
        </w:rPr>
        <w:t>Dostarczon</w:t>
      </w:r>
      <w:r w:rsidR="00A57B23" w:rsidRPr="00390439">
        <w:rPr>
          <w:rFonts w:ascii="Arial" w:hAnsi="Arial" w:cs="Arial"/>
          <w:sz w:val="20"/>
          <w:szCs w:val="20"/>
        </w:rPr>
        <w:t xml:space="preserve">y podest </w:t>
      </w:r>
      <w:r w:rsidRPr="00390439">
        <w:rPr>
          <w:rFonts w:ascii="Arial" w:hAnsi="Arial" w:cs="Arial"/>
          <w:sz w:val="20"/>
          <w:szCs w:val="20"/>
        </w:rPr>
        <w:t>mus</w:t>
      </w:r>
      <w:r w:rsidR="00A57B23" w:rsidRPr="00390439">
        <w:rPr>
          <w:rFonts w:ascii="Arial" w:hAnsi="Arial" w:cs="Arial"/>
          <w:sz w:val="20"/>
          <w:szCs w:val="20"/>
        </w:rPr>
        <w:t>i</w:t>
      </w:r>
      <w:r w:rsidRPr="00390439">
        <w:rPr>
          <w:rFonts w:ascii="Arial" w:hAnsi="Arial" w:cs="Arial"/>
          <w:sz w:val="20"/>
          <w:szCs w:val="20"/>
        </w:rPr>
        <w:t xml:space="preserve"> być</w:t>
      </w:r>
      <w:r w:rsidR="003A1E09" w:rsidRPr="00390439">
        <w:rPr>
          <w:rFonts w:ascii="Arial" w:hAnsi="Arial" w:cs="Arial"/>
          <w:sz w:val="20"/>
          <w:szCs w:val="20"/>
        </w:rPr>
        <w:t xml:space="preserve"> w całości</w:t>
      </w:r>
      <w:r w:rsidRPr="00390439">
        <w:rPr>
          <w:rFonts w:ascii="Arial" w:hAnsi="Arial" w:cs="Arial"/>
          <w:sz w:val="20"/>
          <w:szCs w:val="20"/>
        </w:rPr>
        <w:t xml:space="preserve"> fabrycznie now</w:t>
      </w:r>
      <w:r w:rsidR="00A57B23" w:rsidRPr="00390439">
        <w:rPr>
          <w:rFonts w:ascii="Arial" w:hAnsi="Arial" w:cs="Arial"/>
          <w:sz w:val="20"/>
          <w:szCs w:val="20"/>
        </w:rPr>
        <w:t>y</w:t>
      </w:r>
      <w:r w:rsidR="005B10DB" w:rsidRPr="00390439">
        <w:rPr>
          <w:rFonts w:ascii="Arial" w:hAnsi="Arial" w:cs="Arial"/>
          <w:sz w:val="20"/>
          <w:szCs w:val="20"/>
        </w:rPr>
        <w:t>, woln</w:t>
      </w:r>
      <w:r w:rsidR="00A57B23" w:rsidRPr="00390439">
        <w:rPr>
          <w:rFonts w:ascii="Arial" w:hAnsi="Arial" w:cs="Arial"/>
          <w:sz w:val="20"/>
          <w:szCs w:val="20"/>
        </w:rPr>
        <w:t>y</w:t>
      </w:r>
      <w:r w:rsidR="005B10DB" w:rsidRPr="00390439">
        <w:rPr>
          <w:rFonts w:ascii="Arial" w:hAnsi="Arial" w:cs="Arial"/>
          <w:sz w:val="20"/>
          <w:szCs w:val="20"/>
        </w:rPr>
        <w:t xml:space="preserve"> od wszelkich wad zarówno fizycznych jak i prawnych,</w:t>
      </w:r>
      <w:r w:rsidRPr="00390439">
        <w:rPr>
          <w:rFonts w:ascii="Arial" w:hAnsi="Arial" w:cs="Arial"/>
          <w:sz w:val="20"/>
          <w:szCs w:val="20"/>
        </w:rPr>
        <w:t xml:space="preserve"> spełnia</w:t>
      </w:r>
      <w:r w:rsidR="005B10DB" w:rsidRPr="00390439">
        <w:rPr>
          <w:rFonts w:ascii="Arial" w:hAnsi="Arial" w:cs="Arial"/>
          <w:sz w:val="20"/>
          <w:szCs w:val="20"/>
        </w:rPr>
        <w:t>jąc</w:t>
      </w:r>
      <w:r w:rsidR="00A57B23" w:rsidRPr="00390439">
        <w:rPr>
          <w:rFonts w:ascii="Arial" w:hAnsi="Arial" w:cs="Arial"/>
          <w:sz w:val="20"/>
          <w:szCs w:val="20"/>
        </w:rPr>
        <w:t>y</w:t>
      </w:r>
      <w:r w:rsidRPr="00390439">
        <w:rPr>
          <w:rFonts w:ascii="Arial" w:hAnsi="Arial" w:cs="Arial"/>
          <w:sz w:val="20"/>
          <w:szCs w:val="20"/>
        </w:rPr>
        <w:t xml:space="preserve"> europejskie oraz krajowe normy branżowe odnoszące się do wymagań technicznych i</w:t>
      </w:r>
      <w:r w:rsidR="0028167D" w:rsidRPr="00390439">
        <w:rPr>
          <w:rFonts w:ascii="Arial" w:hAnsi="Arial" w:cs="Arial"/>
          <w:sz w:val="20"/>
          <w:szCs w:val="20"/>
        </w:rPr>
        <w:t> </w:t>
      </w:r>
      <w:r w:rsidRPr="00390439">
        <w:rPr>
          <w:rFonts w:ascii="Arial" w:hAnsi="Arial" w:cs="Arial"/>
          <w:sz w:val="20"/>
          <w:szCs w:val="20"/>
        </w:rPr>
        <w:t>bezpieczeństwa</w:t>
      </w:r>
      <w:r w:rsidR="00D62AF9" w:rsidRPr="00390439">
        <w:rPr>
          <w:rFonts w:ascii="Arial" w:hAnsi="Arial" w:cs="Arial"/>
          <w:sz w:val="20"/>
          <w:szCs w:val="20"/>
        </w:rPr>
        <w:t xml:space="preserve">. </w:t>
      </w:r>
    </w:p>
    <w:p w14:paraId="7B7FB163" w14:textId="56345189" w:rsidR="00A57B23" w:rsidRPr="00390439" w:rsidRDefault="00A57B23" w:rsidP="00506B8C">
      <w:pPr>
        <w:pStyle w:val="Default"/>
        <w:numPr>
          <w:ilvl w:val="0"/>
          <w:numId w:val="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390439">
        <w:rPr>
          <w:rFonts w:ascii="Arial" w:hAnsi="Arial" w:cs="Arial"/>
          <w:sz w:val="20"/>
          <w:szCs w:val="20"/>
        </w:rPr>
        <w:t>Konstrukcja podestu musi umożliwiać bezpieczną wymianę szyb czołowych oraz wyświetlaczy czołowych elektrycznych zespołów trakcyjnych typu 40WEa, 22WEh, 32WE, 31WE, 31WEb, 45WE będących w dysponowaniu przez Zamawiającego.</w:t>
      </w:r>
    </w:p>
    <w:p w14:paraId="0CE3DB3C" w14:textId="77777777" w:rsidR="003A1E09" w:rsidRPr="00390439" w:rsidRDefault="00454FD5" w:rsidP="00506B8C">
      <w:pPr>
        <w:pStyle w:val="Default"/>
        <w:numPr>
          <w:ilvl w:val="0"/>
          <w:numId w:val="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390439">
        <w:rPr>
          <w:rFonts w:ascii="Arial" w:hAnsi="Arial" w:cs="Arial"/>
          <w:sz w:val="20"/>
          <w:szCs w:val="20"/>
        </w:rPr>
        <w:t xml:space="preserve">Organizacja i pokrycie kosztów transportu </w:t>
      </w:r>
      <w:r w:rsidR="003A1E09" w:rsidRPr="00390439">
        <w:rPr>
          <w:rFonts w:ascii="Arial" w:hAnsi="Arial" w:cs="Arial"/>
          <w:sz w:val="20"/>
          <w:szCs w:val="20"/>
        </w:rPr>
        <w:t xml:space="preserve">po stronie Wykonawcy. </w:t>
      </w:r>
    </w:p>
    <w:p w14:paraId="1C5E3603" w14:textId="0115C71D" w:rsidR="00454FD5" w:rsidRPr="00390439" w:rsidRDefault="003A1E09" w:rsidP="003A1E09">
      <w:pPr>
        <w:pStyle w:val="Default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90439">
        <w:rPr>
          <w:rFonts w:ascii="Arial" w:hAnsi="Arial" w:cs="Arial"/>
          <w:sz w:val="20"/>
          <w:szCs w:val="20"/>
        </w:rPr>
        <w:t xml:space="preserve">Adres dostawy: Punkt </w:t>
      </w:r>
      <w:r w:rsidR="00EE64A2" w:rsidRPr="00390439">
        <w:rPr>
          <w:rFonts w:ascii="Arial" w:hAnsi="Arial" w:cs="Arial"/>
          <w:sz w:val="20"/>
          <w:szCs w:val="20"/>
        </w:rPr>
        <w:t>Techniczno-Eksploatacyjny</w:t>
      </w:r>
      <w:r w:rsidRPr="00390439">
        <w:rPr>
          <w:rFonts w:ascii="Arial" w:hAnsi="Arial" w:cs="Arial"/>
          <w:sz w:val="20"/>
          <w:szCs w:val="20"/>
        </w:rPr>
        <w:t xml:space="preserve"> w Krakowie </w:t>
      </w:r>
      <w:r w:rsidR="00454FD5" w:rsidRPr="00390439">
        <w:rPr>
          <w:rFonts w:ascii="Arial" w:hAnsi="Arial" w:cs="Arial"/>
          <w:sz w:val="20"/>
          <w:szCs w:val="20"/>
        </w:rPr>
        <w:t xml:space="preserve">„Koleje Małopolskie” </w:t>
      </w:r>
      <w:r w:rsidR="000E37E9">
        <w:rPr>
          <w:rFonts w:ascii="Arial" w:hAnsi="Arial" w:cs="Arial"/>
          <w:sz w:val="20"/>
          <w:szCs w:val="20"/>
        </w:rPr>
        <w:br/>
      </w:r>
      <w:bookmarkStart w:id="2" w:name="_GoBack"/>
      <w:bookmarkEnd w:id="2"/>
      <w:r w:rsidR="00454FD5" w:rsidRPr="00390439">
        <w:rPr>
          <w:rFonts w:ascii="Arial" w:hAnsi="Arial" w:cs="Arial"/>
          <w:sz w:val="20"/>
          <w:szCs w:val="20"/>
        </w:rPr>
        <w:t>Sp. z o. o</w:t>
      </w:r>
      <w:r w:rsidRPr="00390439">
        <w:rPr>
          <w:rFonts w:ascii="Arial" w:hAnsi="Arial" w:cs="Arial"/>
          <w:sz w:val="20"/>
          <w:szCs w:val="20"/>
        </w:rPr>
        <w:t>.</w:t>
      </w:r>
      <w:r w:rsidR="00454FD5" w:rsidRPr="00390439">
        <w:rPr>
          <w:rFonts w:ascii="Arial" w:hAnsi="Arial" w:cs="Arial"/>
          <w:sz w:val="20"/>
          <w:szCs w:val="20"/>
        </w:rPr>
        <w:t xml:space="preserve"> ul. Doktora Twardego 6, 31-201 Kraków</w:t>
      </w:r>
      <w:r w:rsidRPr="00390439">
        <w:rPr>
          <w:rFonts w:ascii="Arial" w:hAnsi="Arial" w:cs="Arial"/>
          <w:sz w:val="20"/>
          <w:szCs w:val="20"/>
        </w:rPr>
        <w:t>.</w:t>
      </w:r>
      <w:r w:rsidR="00454FD5" w:rsidRPr="00390439">
        <w:rPr>
          <w:rFonts w:ascii="Arial" w:hAnsi="Arial" w:cs="Arial"/>
          <w:sz w:val="20"/>
          <w:szCs w:val="20"/>
        </w:rPr>
        <w:t xml:space="preserve"> </w:t>
      </w:r>
    </w:p>
    <w:p w14:paraId="422F8E51" w14:textId="3AE42114" w:rsidR="00EE64A2" w:rsidRPr="00390439" w:rsidRDefault="00F44549" w:rsidP="00060729">
      <w:pPr>
        <w:pStyle w:val="Default"/>
        <w:numPr>
          <w:ilvl w:val="0"/>
          <w:numId w:val="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390439">
        <w:rPr>
          <w:rFonts w:ascii="Arial" w:hAnsi="Arial" w:cs="Arial"/>
          <w:sz w:val="20"/>
          <w:szCs w:val="20"/>
        </w:rPr>
        <w:t xml:space="preserve">Termin dostawy – do </w:t>
      </w:r>
      <w:r w:rsidR="005B00C2" w:rsidRPr="00390439">
        <w:rPr>
          <w:rFonts w:ascii="Arial" w:hAnsi="Arial" w:cs="Arial"/>
          <w:sz w:val="20"/>
          <w:szCs w:val="20"/>
        </w:rPr>
        <w:t>30 listopada 2023 r.</w:t>
      </w:r>
      <w:r w:rsidRPr="00390439">
        <w:rPr>
          <w:rFonts w:ascii="Arial" w:hAnsi="Arial" w:cs="Arial"/>
          <w:sz w:val="20"/>
          <w:szCs w:val="20"/>
        </w:rPr>
        <w:t xml:space="preserve"> </w:t>
      </w:r>
    </w:p>
    <w:p w14:paraId="0B59F6DB" w14:textId="4A07AD18" w:rsidR="00EE64A2" w:rsidRPr="00390439" w:rsidRDefault="0047591C" w:rsidP="00A57B23">
      <w:pPr>
        <w:pStyle w:val="Default"/>
        <w:numPr>
          <w:ilvl w:val="0"/>
          <w:numId w:val="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390439">
        <w:rPr>
          <w:rFonts w:ascii="Arial" w:hAnsi="Arial" w:cs="Arial"/>
          <w:sz w:val="20"/>
          <w:szCs w:val="20"/>
        </w:rPr>
        <w:t>Wykonawca na potwierdzenie spełnienia warunku ujętego w pkt. 3.1 zobowiązany jest do dostarczenia dokumentacji potwierdzającej spełnianie powyższych wymogów wraz z przedmiotem zamówienia</w:t>
      </w:r>
      <w:r w:rsidR="00A57B23" w:rsidRPr="00390439">
        <w:rPr>
          <w:rFonts w:ascii="Arial" w:hAnsi="Arial" w:cs="Arial"/>
          <w:sz w:val="20"/>
          <w:szCs w:val="20"/>
        </w:rPr>
        <w:t>.</w:t>
      </w:r>
      <w:r w:rsidR="00EE64A2" w:rsidRPr="00390439">
        <w:rPr>
          <w:rFonts w:ascii="Arial" w:hAnsi="Arial" w:cs="Arial"/>
          <w:sz w:val="20"/>
          <w:szCs w:val="20"/>
        </w:rPr>
        <w:t xml:space="preserve"> </w:t>
      </w:r>
    </w:p>
    <w:p w14:paraId="2388530D" w14:textId="04BFD5F4" w:rsidR="00AF7872" w:rsidRPr="00390439" w:rsidRDefault="00AF7872" w:rsidP="00A57B23">
      <w:pPr>
        <w:pStyle w:val="Default"/>
        <w:numPr>
          <w:ilvl w:val="0"/>
          <w:numId w:val="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390439">
        <w:rPr>
          <w:rFonts w:ascii="Arial" w:hAnsi="Arial" w:cs="Arial"/>
          <w:sz w:val="20"/>
          <w:szCs w:val="20"/>
        </w:rPr>
        <w:t xml:space="preserve">Wykonawca na potwierdzenie spełniania warunku ujętego w pkt. 3.2 zobowiązany jest na etapie ofertowania do przedłożenia </w:t>
      </w:r>
      <w:r w:rsidR="009459CD" w:rsidRPr="00390439">
        <w:rPr>
          <w:rFonts w:ascii="Arial" w:hAnsi="Arial" w:cs="Arial"/>
          <w:sz w:val="20"/>
          <w:szCs w:val="20"/>
        </w:rPr>
        <w:t xml:space="preserve">wykazu dostaw </w:t>
      </w:r>
      <w:r w:rsidR="007D201D" w:rsidRPr="00390439">
        <w:rPr>
          <w:rFonts w:ascii="Arial" w:hAnsi="Arial" w:cs="Arial"/>
          <w:sz w:val="20"/>
          <w:szCs w:val="20"/>
        </w:rPr>
        <w:t>za</w:t>
      </w:r>
      <w:r w:rsidR="009459CD" w:rsidRPr="00390439">
        <w:rPr>
          <w:rFonts w:ascii="Arial" w:hAnsi="Arial" w:cs="Arial"/>
          <w:sz w:val="20"/>
          <w:szCs w:val="20"/>
        </w:rPr>
        <w:t xml:space="preserve"> okr</w:t>
      </w:r>
      <w:r w:rsidR="007D201D" w:rsidRPr="00390439">
        <w:rPr>
          <w:rFonts w:ascii="Arial" w:hAnsi="Arial" w:cs="Arial"/>
          <w:sz w:val="20"/>
          <w:szCs w:val="20"/>
        </w:rPr>
        <w:t>es</w:t>
      </w:r>
      <w:r w:rsidR="009459CD" w:rsidRPr="00390439">
        <w:rPr>
          <w:rFonts w:ascii="Arial" w:hAnsi="Arial" w:cs="Arial"/>
          <w:sz w:val="20"/>
          <w:szCs w:val="20"/>
        </w:rPr>
        <w:t xml:space="preserve"> ostatnich </w:t>
      </w:r>
      <w:r w:rsidR="005B00C2" w:rsidRPr="00390439">
        <w:rPr>
          <w:rFonts w:ascii="Arial" w:hAnsi="Arial" w:cs="Arial"/>
          <w:sz w:val="20"/>
          <w:szCs w:val="20"/>
        </w:rPr>
        <w:t>4</w:t>
      </w:r>
      <w:r w:rsidR="009459CD" w:rsidRPr="00390439">
        <w:rPr>
          <w:rFonts w:ascii="Arial" w:hAnsi="Arial" w:cs="Arial"/>
          <w:sz w:val="20"/>
          <w:szCs w:val="20"/>
        </w:rPr>
        <w:t xml:space="preserve"> lat działalności</w:t>
      </w:r>
      <w:r w:rsidR="00EE53ED" w:rsidRPr="00390439">
        <w:rPr>
          <w:rFonts w:ascii="Arial" w:hAnsi="Arial" w:cs="Arial"/>
          <w:sz w:val="20"/>
          <w:szCs w:val="20"/>
        </w:rPr>
        <w:t xml:space="preserve"> potwierdzających realizację min. 2 dostaw podestu do szyb czołowych</w:t>
      </w:r>
      <w:r w:rsidR="007D201D" w:rsidRPr="00390439">
        <w:rPr>
          <w:rFonts w:ascii="Arial" w:hAnsi="Arial" w:cs="Arial"/>
          <w:sz w:val="20"/>
          <w:szCs w:val="20"/>
        </w:rPr>
        <w:t>.</w:t>
      </w:r>
      <w:r w:rsidR="00F85E50" w:rsidRPr="00390439">
        <w:rPr>
          <w:rFonts w:ascii="Arial" w:hAnsi="Arial" w:cs="Arial"/>
          <w:sz w:val="20"/>
          <w:szCs w:val="20"/>
        </w:rPr>
        <w:t xml:space="preserve"> </w:t>
      </w:r>
      <w:r w:rsidR="007D201D" w:rsidRPr="00390439">
        <w:rPr>
          <w:rFonts w:ascii="Arial" w:hAnsi="Arial" w:cs="Arial"/>
          <w:sz w:val="20"/>
          <w:szCs w:val="20"/>
        </w:rPr>
        <w:t>Wykonawca przedstawi również referencje od kontrahentów potwierdzające</w:t>
      </w:r>
      <w:r w:rsidR="00B87252" w:rsidRPr="00390439">
        <w:rPr>
          <w:rFonts w:ascii="Arial" w:hAnsi="Arial" w:cs="Arial"/>
          <w:sz w:val="20"/>
          <w:szCs w:val="20"/>
        </w:rPr>
        <w:t xml:space="preserve"> realizacje</w:t>
      </w:r>
      <w:r w:rsidR="007D201D" w:rsidRPr="00390439">
        <w:rPr>
          <w:rFonts w:ascii="Arial" w:hAnsi="Arial" w:cs="Arial"/>
          <w:sz w:val="20"/>
          <w:szCs w:val="20"/>
        </w:rPr>
        <w:t xml:space="preserve"> wskazane w wykazie dostaw</w:t>
      </w:r>
      <w:r w:rsidR="00B87252" w:rsidRPr="00390439">
        <w:rPr>
          <w:rFonts w:ascii="Arial" w:hAnsi="Arial" w:cs="Arial"/>
          <w:sz w:val="20"/>
          <w:szCs w:val="20"/>
        </w:rPr>
        <w:t>.</w:t>
      </w:r>
    </w:p>
    <w:bookmarkEnd w:id="1"/>
    <w:p w14:paraId="04164131" w14:textId="632295B2" w:rsidR="00AA5ECB" w:rsidRPr="00390439" w:rsidRDefault="00AA5ECB" w:rsidP="00454FD5">
      <w:pPr>
        <w:pStyle w:val="Default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0439">
        <w:rPr>
          <w:rFonts w:ascii="Arial" w:hAnsi="Arial" w:cs="Arial"/>
          <w:b/>
          <w:bCs/>
          <w:sz w:val="20"/>
          <w:szCs w:val="20"/>
        </w:rPr>
        <w:t xml:space="preserve">Okres gwarancji </w:t>
      </w:r>
    </w:p>
    <w:p w14:paraId="39866CF3" w14:textId="5D925C70" w:rsidR="00060729" w:rsidRPr="00390439" w:rsidRDefault="00ED30B9" w:rsidP="00390439">
      <w:pPr>
        <w:pStyle w:val="Akapitzlist"/>
        <w:spacing w:line="276" w:lineRule="auto"/>
        <w:ind w:left="644"/>
        <w:jc w:val="both"/>
        <w:rPr>
          <w:rFonts w:cs="Arial"/>
          <w:sz w:val="20"/>
          <w:szCs w:val="20"/>
        </w:rPr>
      </w:pPr>
      <w:r w:rsidRPr="00390439">
        <w:rPr>
          <w:rFonts w:ascii="Arial" w:eastAsia="Calibri" w:hAnsi="Arial" w:cs="Arial"/>
          <w:sz w:val="20"/>
          <w:szCs w:val="20"/>
        </w:rPr>
        <w:t>Wykonawca udziela Z</w:t>
      </w:r>
      <w:r w:rsidR="00EE18CE" w:rsidRPr="00390439">
        <w:rPr>
          <w:rFonts w:ascii="Arial" w:eastAsia="Calibri" w:hAnsi="Arial" w:cs="Arial"/>
          <w:sz w:val="20"/>
          <w:szCs w:val="20"/>
        </w:rPr>
        <w:t>a</w:t>
      </w:r>
      <w:r w:rsidRPr="00390439">
        <w:rPr>
          <w:rFonts w:ascii="Arial" w:eastAsia="Calibri" w:hAnsi="Arial" w:cs="Arial"/>
          <w:sz w:val="20"/>
          <w:szCs w:val="20"/>
        </w:rPr>
        <w:t xml:space="preserve">mawiającemu na dostarczony przedmiot zamówienia gwarancji jakości oraz gwarancji na wady materiałowe na okres nie krótszy niż </w:t>
      </w:r>
      <w:r w:rsidR="00A57B23" w:rsidRPr="00390439">
        <w:rPr>
          <w:rFonts w:ascii="Arial" w:eastAsia="Calibri" w:hAnsi="Arial" w:cs="Arial"/>
          <w:sz w:val="20"/>
          <w:szCs w:val="20"/>
        </w:rPr>
        <w:t>5</w:t>
      </w:r>
      <w:r w:rsidRPr="00390439">
        <w:rPr>
          <w:rFonts w:ascii="Arial" w:eastAsia="Calibri" w:hAnsi="Arial" w:cs="Arial"/>
          <w:sz w:val="20"/>
          <w:szCs w:val="20"/>
        </w:rPr>
        <w:t xml:space="preserve"> </w:t>
      </w:r>
      <w:r w:rsidR="00A57B23" w:rsidRPr="00390439">
        <w:rPr>
          <w:rFonts w:ascii="Arial" w:eastAsia="Calibri" w:hAnsi="Arial" w:cs="Arial"/>
          <w:sz w:val="20"/>
          <w:szCs w:val="20"/>
        </w:rPr>
        <w:t>lat</w:t>
      </w:r>
      <w:r w:rsidR="00EE18CE" w:rsidRPr="00390439">
        <w:rPr>
          <w:rFonts w:ascii="Arial" w:eastAsia="Calibri" w:hAnsi="Arial" w:cs="Arial"/>
          <w:sz w:val="20"/>
          <w:szCs w:val="20"/>
        </w:rPr>
        <w:t xml:space="preserve">, </w:t>
      </w:r>
      <w:r w:rsidR="00AA5ECB" w:rsidRPr="00390439">
        <w:rPr>
          <w:rFonts w:ascii="Arial" w:hAnsi="Arial" w:cs="Arial"/>
          <w:sz w:val="20"/>
          <w:szCs w:val="20"/>
        </w:rPr>
        <w:t>liczon</w:t>
      </w:r>
      <w:r w:rsidR="00060729" w:rsidRPr="00390439">
        <w:rPr>
          <w:rFonts w:ascii="Arial" w:hAnsi="Arial" w:cs="Arial"/>
          <w:sz w:val="20"/>
          <w:szCs w:val="20"/>
        </w:rPr>
        <w:t>e</w:t>
      </w:r>
      <w:r w:rsidR="00AA5ECB" w:rsidRPr="00390439">
        <w:rPr>
          <w:rFonts w:ascii="Arial" w:hAnsi="Arial" w:cs="Arial"/>
          <w:sz w:val="20"/>
          <w:szCs w:val="20"/>
        </w:rPr>
        <w:t xml:space="preserve"> od daty p</w:t>
      </w:r>
      <w:r w:rsidR="009D39BF" w:rsidRPr="00390439">
        <w:rPr>
          <w:rFonts w:ascii="Arial" w:hAnsi="Arial" w:cs="Arial"/>
          <w:sz w:val="20"/>
          <w:szCs w:val="20"/>
        </w:rPr>
        <w:t>odpisania przez Strony protokołu odbioru przedmiotu zamówienia.</w:t>
      </w:r>
      <w:r w:rsidR="00A57B23">
        <w:rPr>
          <w:rFonts w:cs="Aria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68"/>
        <w:gridCol w:w="3818"/>
      </w:tblGrid>
      <w:tr w:rsidR="00060729" w:rsidRPr="00390439" w14:paraId="728F4FA8" w14:textId="77777777" w:rsidTr="00E83817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</w:tcPr>
          <w:p w14:paraId="7465E8E6" w14:textId="77777777" w:rsidR="00060729" w:rsidRPr="00390439" w:rsidRDefault="00060729" w:rsidP="00E83817">
            <w:pPr>
              <w:spacing w:line="276" w:lineRule="auto"/>
              <w:contextualSpacing/>
              <w:rPr>
                <w:rFonts w:cs="Arial"/>
                <w:b/>
                <w:i/>
                <w:smallCaps/>
                <w:szCs w:val="20"/>
              </w:rPr>
            </w:pPr>
            <w:bookmarkStart w:id="3" w:name="_Hlk148423941"/>
            <w:r w:rsidRPr="00390439">
              <w:rPr>
                <w:rFonts w:cs="Arial"/>
                <w:b/>
                <w:i/>
                <w:smallCaps/>
                <w:noProof/>
                <w:szCs w:val="20"/>
                <w:lang w:eastAsia="pl-PL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272241B0" wp14:editId="683ED72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291465</wp:posOffset>
                  </wp:positionV>
                  <wp:extent cx="1249680" cy="536575"/>
                  <wp:effectExtent l="0" t="0" r="7620" b="0"/>
                  <wp:wrapTight wrapText="bothSides">
                    <wp:wrapPolygon edited="0">
                      <wp:start x="0" y="0"/>
                      <wp:lineTo x="0" y="20705"/>
                      <wp:lineTo x="21402" y="20705"/>
                      <wp:lineTo x="21402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4A4C169" w14:textId="77777777" w:rsidR="00060729" w:rsidRPr="00390439" w:rsidRDefault="00060729" w:rsidP="005B00C2">
            <w:pPr>
              <w:spacing w:line="276" w:lineRule="auto"/>
              <w:contextualSpacing/>
              <w:jc w:val="center"/>
              <w:rPr>
                <w:rFonts w:cs="Arial"/>
                <w:b/>
                <w:szCs w:val="20"/>
              </w:rPr>
            </w:pPr>
            <w:bookmarkStart w:id="4" w:name="_Hlk103593535"/>
            <w:r w:rsidRPr="00390439">
              <w:rPr>
                <w:rFonts w:cs="Arial"/>
                <w:b/>
                <w:szCs w:val="20"/>
              </w:rPr>
              <w:t xml:space="preserve">Załącznik nr </w:t>
            </w:r>
            <w:bookmarkEnd w:id="4"/>
            <w:r w:rsidRPr="00390439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3F9C8461" w14:textId="77777777" w:rsidR="00060729" w:rsidRPr="00390439" w:rsidRDefault="00060729" w:rsidP="00E83817">
            <w:pPr>
              <w:spacing w:line="276" w:lineRule="auto"/>
              <w:contextualSpacing/>
              <w:rPr>
                <w:rFonts w:cs="Arial"/>
                <w:b/>
                <w:i/>
                <w:szCs w:val="20"/>
              </w:rPr>
            </w:pPr>
          </w:p>
        </w:tc>
      </w:tr>
      <w:tr w:rsidR="00060729" w:rsidRPr="00390439" w14:paraId="7DFD6ADC" w14:textId="77777777" w:rsidTr="00E83817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14:paraId="7EEFD8BD" w14:textId="77777777" w:rsidR="00060729" w:rsidRPr="00390439" w:rsidRDefault="00060729" w:rsidP="00E83817">
            <w:pPr>
              <w:spacing w:line="276" w:lineRule="auto"/>
              <w:contextualSpacing/>
              <w:rPr>
                <w:rFonts w:cs="Arial"/>
                <w:b/>
                <w:i/>
                <w:smallCaps/>
                <w:noProof/>
                <w:szCs w:val="20"/>
              </w:rPr>
            </w:pPr>
          </w:p>
        </w:tc>
        <w:tc>
          <w:tcPr>
            <w:tcW w:w="6786" w:type="dxa"/>
            <w:gridSpan w:val="2"/>
            <w:shd w:val="clear" w:color="auto" w:fill="auto"/>
            <w:vAlign w:val="center"/>
          </w:tcPr>
          <w:p w14:paraId="525ABC7A" w14:textId="77777777" w:rsidR="00060729" w:rsidRPr="00390439" w:rsidRDefault="00060729" w:rsidP="005B00C2">
            <w:pPr>
              <w:spacing w:line="276" w:lineRule="auto"/>
              <w:contextualSpacing/>
              <w:jc w:val="center"/>
              <w:rPr>
                <w:rFonts w:cs="Arial"/>
                <w:b/>
                <w:i/>
                <w:smallCaps/>
                <w:szCs w:val="20"/>
              </w:rPr>
            </w:pPr>
            <w:r w:rsidRPr="00390439">
              <w:rPr>
                <w:rFonts w:cs="Arial"/>
                <w:b/>
                <w:szCs w:val="20"/>
              </w:rPr>
              <w:t>Wzór protokołu odbioru</w:t>
            </w:r>
          </w:p>
        </w:tc>
      </w:tr>
    </w:tbl>
    <w:p w14:paraId="7DF97241" w14:textId="77777777" w:rsidR="00060729" w:rsidRPr="00390439" w:rsidRDefault="00060729" w:rsidP="00060729">
      <w:pPr>
        <w:spacing w:line="276" w:lineRule="auto"/>
        <w:rPr>
          <w:rFonts w:eastAsia="Times New Roman" w:cs="Arial"/>
          <w:szCs w:val="20"/>
        </w:rPr>
      </w:pPr>
    </w:p>
    <w:p w14:paraId="65A11D06" w14:textId="77777777" w:rsidR="00060729" w:rsidRPr="00390439" w:rsidRDefault="00060729" w:rsidP="00390439">
      <w:pPr>
        <w:pStyle w:val="Tekstpodstawowy"/>
        <w:tabs>
          <w:tab w:val="left" w:leader="dot" w:pos="3402"/>
          <w:tab w:val="left" w:leader="dot" w:pos="6804"/>
          <w:tab w:val="left" w:leader="dot" w:pos="7938"/>
        </w:tabs>
        <w:spacing w:line="276" w:lineRule="auto"/>
        <w:ind w:right="0"/>
        <w:rPr>
          <w:rFonts w:cs="Arial"/>
          <w:sz w:val="20"/>
        </w:rPr>
      </w:pPr>
      <w:r w:rsidRPr="00390439">
        <w:rPr>
          <w:rFonts w:cs="Arial"/>
          <w:sz w:val="20"/>
        </w:rPr>
        <w:t xml:space="preserve">Spisany pomiędzy: </w:t>
      </w:r>
    </w:p>
    <w:p w14:paraId="70E3614B" w14:textId="77777777" w:rsidR="00060729" w:rsidRPr="00390439" w:rsidRDefault="00060729" w:rsidP="0039043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jc w:val="both"/>
        <w:rPr>
          <w:rFonts w:cs="Arial"/>
          <w:b/>
          <w:szCs w:val="20"/>
        </w:rPr>
      </w:pPr>
      <w:r w:rsidRPr="00390439">
        <w:rPr>
          <w:rFonts w:cs="Arial"/>
          <w:b/>
          <w:szCs w:val="20"/>
        </w:rPr>
        <w:t xml:space="preserve">Zamawiającym: </w:t>
      </w:r>
    </w:p>
    <w:p w14:paraId="5E186C96" w14:textId="77777777" w:rsidR="00060729" w:rsidRPr="00390439" w:rsidRDefault="00060729" w:rsidP="00390439">
      <w:pPr>
        <w:spacing w:line="276" w:lineRule="auto"/>
        <w:jc w:val="both"/>
        <w:rPr>
          <w:rFonts w:cs="Arial"/>
          <w:b/>
          <w:szCs w:val="20"/>
        </w:rPr>
      </w:pPr>
      <w:r w:rsidRPr="00390439">
        <w:rPr>
          <w:rFonts w:cs="Arial"/>
          <w:b/>
          <w:bCs/>
          <w:szCs w:val="20"/>
        </w:rPr>
        <w:t>„Koleje Małopolskie” sp. z o.o.</w:t>
      </w:r>
      <w:r w:rsidRPr="00390439">
        <w:rPr>
          <w:rFonts w:cs="Arial"/>
          <w:szCs w:val="20"/>
        </w:rPr>
        <w:t xml:space="preserve"> z siedzibą w Krakowie, ul. Wodna 2, 30-556 Kraków, adres korespondencyjny:</w:t>
      </w:r>
      <w:r w:rsidRPr="00390439">
        <w:rPr>
          <w:rFonts w:cs="Arial"/>
          <w:b/>
          <w:szCs w:val="20"/>
        </w:rPr>
        <w:t xml:space="preserve"> „Koleje Małopolskie” sp. z o.o., ul. Wodna 2, 30-556 Kraków, </w:t>
      </w:r>
      <w:r w:rsidRPr="00390439">
        <w:rPr>
          <w:rFonts w:cs="Arial"/>
          <w:szCs w:val="20"/>
        </w:rPr>
        <w:t>reprezentowaną przez:</w:t>
      </w:r>
    </w:p>
    <w:p w14:paraId="6A0A9786" w14:textId="77777777" w:rsidR="00060729" w:rsidRPr="00390439" w:rsidRDefault="00060729" w:rsidP="00060729">
      <w:pPr>
        <w:spacing w:line="276" w:lineRule="auto"/>
        <w:rPr>
          <w:rFonts w:cs="Arial"/>
          <w:szCs w:val="20"/>
        </w:rPr>
      </w:pPr>
      <w:r w:rsidRPr="00390439">
        <w:rPr>
          <w:rFonts w:cs="Arial"/>
          <w:szCs w:val="20"/>
        </w:rPr>
        <w:t>………………………………………………………………………………</w:t>
      </w:r>
    </w:p>
    <w:p w14:paraId="3363D223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cs="Arial"/>
          <w:szCs w:val="20"/>
        </w:rPr>
      </w:pPr>
    </w:p>
    <w:p w14:paraId="1781561E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cs="Arial"/>
          <w:szCs w:val="20"/>
        </w:rPr>
      </w:pPr>
      <w:r w:rsidRPr="00390439">
        <w:rPr>
          <w:rFonts w:cs="Arial"/>
          <w:szCs w:val="20"/>
        </w:rPr>
        <w:t>a</w:t>
      </w:r>
    </w:p>
    <w:p w14:paraId="57D188BA" w14:textId="77777777" w:rsidR="00060729" w:rsidRPr="00390439" w:rsidRDefault="00060729" w:rsidP="008569FC">
      <w:pPr>
        <w:pStyle w:val="Tekstpodstawowy"/>
        <w:tabs>
          <w:tab w:val="left" w:leader="dot" w:pos="3402"/>
          <w:tab w:val="left" w:leader="dot" w:pos="6804"/>
          <w:tab w:val="left" w:leader="dot" w:pos="7938"/>
        </w:tabs>
        <w:spacing w:before="120" w:line="276" w:lineRule="auto"/>
        <w:ind w:right="0"/>
        <w:rPr>
          <w:rFonts w:cs="Arial"/>
          <w:b/>
          <w:sz w:val="20"/>
        </w:rPr>
      </w:pPr>
      <w:r w:rsidRPr="00390439">
        <w:rPr>
          <w:rFonts w:cs="Arial"/>
          <w:b/>
          <w:sz w:val="20"/>
        </w:rPr>
        <w:t>Wykonawcą :</w:t>
      </w:r>
    </w:p>
    <w:p w14:paraId="1C771A85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eastAsia="Tahoma" w:cs="Arial"/>
          <w:szCs w:val="20"/>
        </w:rPr>
      </w:pPr>
      <w:r w:rsidRPr="00390439">
        <w:rPr>
          <w:rFonts w:eastAsia="Tahoma" w:cs="Arial"/>
          <w:szCs w:val="20"/>
        </w:rPr>
        <w:t>………………………………………………………………………………………………............................................................... z siedzibą w……………………....ul. ……………………………….</w:t>
      </w:r>
    </w:p>
    <w:p w14:paraId="204116B7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eastAsia="Tahoma" w:cs="Arial"/>
          <w:szCs w:val="20"/>
        </w:rPr>
      </w:pPr>
      <w:r w:rsidRPr="00390439">
        <w:rPr>
          <w:rFonts w:eastAsia="Tahoma" w:cs="Arial"/>
          <w:szCs w:val="20"/>
        </w:rPr>
        <w:t>reprezentowanym przez:</w:t>
      </w:r>
    </w:p>
    <w:p w14:paraId="7C113F5F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cs="Arial"/>
          <w:bCs/>
          <w:szCs w:val="20"/>
        </w:rPr>
      </w:pPr>
      <w:r w:rsidRPr="00390439">
        <w:rPr>
          <w:rFonts w:cs="Arial"/>
          <w:bCs/>
          <w:szCs w:val="20"/>
        </w:rPr>
        <w:t>……………………………….…………………………………………….</w:t>
      </w:r>
    </w:p>
    <w:p w14:paraId="3CB917FF" w14:textId="77777777" w:rsidR="00060729" w:rsidRPr="00390439" w:rsidRDefault="00060729" w:rsidP="00060729">
      <w:pPr>
        <w:spacing w:line="276" w:lineRule="auto"/>
        <w:rPr>
          <w:rFonts w:cs="Arial"/>
          <w:bCs/>
          <w:szCs w:val="20"/>
        </w:rPr>
      </w:pPr>
      <w:r w:rsidRPr="00390439">
        <w:rPr>
          <w:rFonts w:cs="Arial"/>
          <w:bCs/>
          <w:szCs w:val="20"/>
        </w:rPr>
        <w:t>……………………………………………………………………………..</w:t>
      </w:r>
    </w:p>
    <w:p w14:paraId="23DA6E7A" w14:textId="77777777" w:rsidR="00060729" w:rsidRPr="00390439" w:rsidRDefault="00060729" w:rsidP="00060729">
      <w:pPr>
        <w:spacing w:line="276" w:lineRule="auto"/>
        <w:rPr>
          <w:rFonts w:cs="Arial"/>
          <w:b/>
          <w:szCs w:val="20"/>
        </w:rPr>
      </w:pPr>
    </w:p>
    <w:p w14:paraId="0DCCF3D3" w14:textId="32492B77" w:rsidR="00060729" w:rsidRPr="00390439" w:rsidRDefault="00060729" w:rsidP="00A57B23">
      <w:pPr>
        <w:pStyle w:val="OPZ-1"/>
        <w:numPr>
          <w:ilvl w:val="0"/>
          <w:numId w:val="12"/>
        </w:numPr>
        <w:rPr>
          <w:sz w:val="20"/>
        </w:rPr>
      </w:pPr>
      <w:r w:rsidRPr="00390439">
        <w:rPr>
          <w:sz w:val="20"/>
        </w:rPr>
        <w:t>Wykonawca wykonał / nie wykonał</w:t>
      </w:r>
      <w:r w:rsidRPr="00390439">
        <w:rPr>
          <w:sz w:val="20"/>
          <w:vertAlign w:val="superscript"/>
        </w:rPr>
        <w:t>*</w:t>
      </w:r>
      <w:r w:rsidRPr="00390439">
        <w:rPr>
          <w:sz w:val="20"/>
        </w:rPr>
        <w:t xml:space="preserve"> przedmiotu Umowy zgodnie z warunkami zawartymi w OPZ </w:t>
      </w:r>
      <w:r w:rsidR="00390439">
        <w:rPr>
          <w:sz w:val="20"/>
        </w:rPr>
        <w:br/>
      </w:r>
      <w:r w:rsidRPr="00390439">
        <w:rPr>
          <w:sz w:val="20"/>
        </w:rPr>
        <w:t xml:space="preserve">i zamówieniu </w:t>
      </w:r>
    </w:p>
    <w:p w14:paraId="0AB28D4B" w14:textId="3C154FDE" w:rsidR="00060729" w:rsidRPr="00390439" w:rsidRDefault="00060729" w:rsidP="00A57B23">
      <w:pPr>
        <w:pStyle w:val="OPZ-1"/>
        <w:numPr>
          <w:ilvl w:val="0"/>
          <w:numId w:val="12"/>
        </w:numPr>
        <w:rPr>
          <w:sz w:val="20"/>
        </w:rPr>
      </w:pPr>
      <w:r w:rsidRPr="00390439">
        <w:rPr>
          <w:sz w:val="20"/>
        </w:rPr>
        <w:t>Zamawiający potwierdza / nie potwierdza</w:t>
      </w:r>
      <w:r w:rsidRPr="00390439">
        <w:rPr>
          <w:rStyle w:val="Odwoanieprzypisudolnego"/>
          <w:color w:val="000000"/>
          <w:sz w:val="20"/>
        </w:rPr>
        <w:footnoteReference w:customMarkFollows="1" w:id="1"/>
        <w:sym w:font="Symbol" w:char="F02A"/>
      </w:r>
      <w:r w:rsidRPr="00390439">
        <w:rPr>
          <w:sz w:val="20"/>
        </w:rPr>
        <w:t xml:space="preserve"> wykonanie/a przedmiotu </w:t>
      </w:r>
      <w:r w:rsidR="00795C40" w:rsidRPr="00390439">
        <w:rPr>
          <w:sz w:val="20"/>
        </w:rPr>
        <w:t>Zamówienia</w:t>
      </w:r>
      <w:r w:rsidRPr="00390439">
        <w:rPr>
          <w:sz w:val="20"/>
        </w:rPr>
        <w:t xml:space="preserve"> zgodnie z OPZ </w:t>
      </w:r>
      <w:r w:rsidR="00390439">
        <w:rPr>
          <w:sz w:val="20"/>
        </w:rPr>
        <w:br/>
      </w:r>
      <w:r w:rsidRPr="00390439">
        <w:rPr>
          <w:sz w:val="20"/>
        </w:rPr>
        <w:t>i zamówieniem oraz wyraża zgodę / nie wyraża zgody</w:t>
      </w:r>
      <w:r w:rsidRPr="00390439">
        <w:rPr>
          <w:sz w:val="20"/>
          <w:vertAlign w:val="superscript"/>
        </w:rPr>
        <w:t>*</w:t>
      </w:r>
      <w:r w:rsidRPr="00390439">
        <w:rPr>
          <w:sz w:val="20"/>
        </w:rPr>
        <w:t xml:space="preserve"> na wystawienie przez Wykonawcę faktury VAT. </w:t>
      </w:r>
    </w:p>
    <w:p w14:paraId="7EE32D17" w14:textId="43B62450" w:rsidR="00060729" w:rsidRPr="00390439" w:rsidRDefault="00060729" w:rsidP="00A57B23">
      <w:pPr>
        <w:pStyle w:val="OPZ-1"/>
        <w:numPr>
          <w:ilvl w:val="0"/>
          <w:numId w:val="12"/>
        </w:numPr>
        <w:rPr>
          <w:sz w:val="20"/>
        </w:rPr>
      </w:pPr>
      <w:r w:rsidRPr="00390439">
        <w:rPr>
          <w:sz w:val="20"/>
        </w:rPr>
        <w:t xml:space="preserve">Termin wykonania przedmiotu </w:t>
      </w:r>
      <w:r w:rsidR="00795C40" w:rsidRPr="00390439">
        <w:rPr>
          <w:sz w:val="20"/>
        </w:rPr>
        <w:t>Zamówienia</w:t>
      </w:r>
      <w:r w:rsidRPr="00390439">
        <w:rPr>
          <w:sz w:val="20"/>
        </w:rPr>
        <w:t xml:space="preserve"> został / nie został</w:t>
      </w:r>
      <w:r w:rsidRPr="00390439">
        <w:rPr>
          <w:sz w:val="20"/>
          <w:vertAlign w:val="superscript"/>
        </w:rPr>
        <w:t>*</w:t>
      </w:r>
      <w:r w:rsidRPr="00390439">
        <w:rPr>
          <w:sz w:val="20"/>
        </w:rPr>
        <w:t xml:space="preserve"> dotrzymany. </w:t>
      </w:r>
    </w:p>
    <w:p w14:paraId="6C45CA0F" w14:textId="77777777" w:rsidR="00060729" w:rsidRPr="00390439" w:rsidRDefault="00060729" w:rsidP="00A57B23">
      <w:pPr>
        <w:pStyle w:val="OPZ-1"/>
        <w:numPr>
          <w:ilvl w:val="0"/>
          <w:numId w:val="12"/>
        </w:numPr>
        <w:rPr>
          <w:sz w:val="20"/>
        </w:rPr>
      </w:pPr>
      <w:r w:rsidRPr="00390439">
        <w:rPr>
          <w:sz w:val="20"/>
        </w:rPr>
        <w:t>Zamawiający wnosi zastrzeżenia / nie wnosi zastrzeżeń</w:t>
      </w:r>
      <w:r w:rsidRPr="00390439">
        <w:rPr>
          <w:sz w:val="20"/>
          <w:vertAlign w:val="superscript"/>
        </w:rPr>
        <w:t>*</w:t>
      </w:r>
      <w:r w:rsidRPr="00390439">
        <w:rPr>
          <w:sz w:val="20"/>
        </w:rPr>
        <w:t xml:space="preserve">. </w:t>
      </w:r>
    </w:p>
    <w:p w14:paraId="4C658148" w14:textId="77777777" w:rsidR="00060729" w:rsidRPr="00390439" w:rsidRDefault="00060729" w:rsidP="00060729">
      <w:pPr>
        <w:pStyle w:val="WW-Tekstblokowy"/>
        <w:spacing w:line="276" w:lineRule="auto"/>
        <w:ind w:left="0"/>
        <w:rPr>
          <w:rFonts w:cs="Arial"/>
          <w:b/>
          <w:bCs/>
          <w:sz w:val="20"/>
        </w:rPr>
      </w:pPr>
    </w:p>
    <w:p w14:paraId="6D1D8D48" w14:textId="77777777" w:rsidR="00060729" w:rsidRPr="00390439" w:rsidRDefault="00060729" w:rsidP="00060729">
      <w:pPr>
        <w:pStyle w:val="WW-Tekstblokowy"/>
        <w:spacing w:line="276" w:lineRule="auto"/>
        <w:ind w:left="0" w:right="0"/>
        <w:rPr>
          <w:rFonts w:cs="Arial"/>
          <w:bCs/>
          <w:sz w:val="20"/>
        </w:rPr>
      </w:pPr>
      <w:r w:rsidRPr="00390439">
        <w:rPr>
          <w:rFonts w:cs="Arial"/>
          <w:b/>
          <w:bCs/>
          <w:sz w:val="20"/>
        </w:rPr>
        <w:t>Uwagi / Zastrzeżenia Zamawiającego</w:t>
      </w:r>
      <w:r w:rsidRPr="00390439">
        <w:rPr>
          <w:rFonts w:cs="Arial"/>
          <w:bCs/>
          <w:sz w:val="20"/>
        </w:rPr>
        <w:t xml:space="preserve">: </w:t>
      </w:r>
    </w:p>
    <w:p w14:paraId="21C1F31A" w14:textId="77777777" w:rsidR="00060729" w:rsidRPr="00390439" w:rsidRDefault="00060729" w:rsidP="00060729">
      <w:pPr>
        <w:pStyle w:val="WW-Tekstblokowy"/>
        <w:spacing w:line="276" w:lineRule="auto"/>
        <w:ind w:left="0" w:right="0"/>
        <w:rPr>
          <w:rFonts w:cs="Arial"/>
          <w:sz w:val="20"/>
        </w:rPr>
      </w:pPr>
      <w:r w:rsidRPr="00390439">
        <w:rPr>
          <w:rFonts w:cs="Arial"/>
          <w:sz w:val="20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97EE4F" w14:textId="77777777" w:rsidR="00060729" w:rsidRPr="00390439" w:rsidRDefault="00060729" w:rsidP="00060729">
      <w:pPr>
        <w:pStyle w:val="WW-Tekstblokowy"/>
        <w:spacing w:line="276" w:lineRule="auto"/>
        <w:ind w:left="0" w:right="0"/>
        <w:rPr>
          <w:rFonts w:cs="Arial"/>
          <w:sz w:val="20"/>
        </w:rPr>
      </w:pPr>
    </w:p>
    <w:p w14:paraId="679E1993" w14:textId="77777777" w:rsidR="00060729" w:rsidRPr="00390439" w:rsidRDefault="00060729" w:rsidP="00060729">
      <w:pPr>
        <w:pStyle w:val="WW-Tekstblokowy"/>
        <w:spacing w:line="276" w:lineRule="auto"/>
        <w:ind w:left="0" w:right="0"/>
        <w:rPr>
          <w:rFonts w:cs="Arial"/>
          <w:bCs/>
          <w:sz w:val="20"/>
        </w:rPr>
      </w:pPr>
      <w:r w:rsidRPr="00390439">
        <w:rPr>
          <w:rFonts w:cs="Arial"/>
          <w:bCs/>
          <w:sz w:val="20"/>
        </w:rPr>
        <w:t>Protokół sporządzono i podpisano w dwóch jednobrzmiących egzemplarzach, po jednym dla każdej ze Stron.</w:t>
      </w:r>
    </w:p>
    <w:p w14:paraId="3748042E" w14:textId="77777777" w:rsidR="00060729" w:rsidRPr="00390439" w:rsidRDefault="00060729" w:rsidP="00060729">
      <w:pPr>
        <w:pStyle w:val="WW-Tekstblokowy"/>
        <w:spacing w:line="276" w:lineRule="auto"/>
        <w:ind w:left="0" w:right="0"/>
        <w:rPr>
          <w:rFonts w:cs="Arial"/>
          <w:bCs/>
          <w:sz w:val="20"/>
        </w:rPr>
      </w:pPr>
    </w:p>
    <w:p w14:paraId="60D52224" w14:textId="77777777" w:rsidR="00060729" w:rsidRPr="00390439" w:rsidRDefault="00060729" w:rsidP="00060729">
      <w:pPr>
        <w:pStyle w:val="WW-Tekstblokowy"/>
        <w:spacing w:line="276" w:lineRule="auto"/>
        <w:ind w:left="0" w:right="0"/>
        <w:rPr>
          <w:rFonts w:cs="Arial"/>
          <w:bCs/>
          <w:sz w:val="20"/>
        </w:rPr>
      </w:pPr>
    </w:p>
    <w:tbl>
      <w:tblPr>
        <w:tblW w:w="9168" w:type="dxa"/>
        <w:jc w:val="center"/>
        <w:tblLook w:val="04A0" w:firstRow="1" w:lastRow="0" w:firstColumn="1" w:lastColumn="0" w:noHBand="0" w:noVBand="1"/>
      </w:tblPr>
      <w:tblGrid>
        <w:gridCol w:w="3288"/>
        <w:gridCol w:w="2531"/>
        <w:gridCol w:w="3349"/>
      </w:tblGrid>
      <w:tr w:rsidR="00060729" w:rsidRPr="00390439" w14:paraId="1A46D0BF" w14:textId="77777777" w:rsidTr="00E83817">
        <w:trPr>
          <w:trHeight w:val="523"/>
          <w:jc w:val="center"/>
        </w:trPr>
        <w:tc>
          <w:tcPr>
            <w:tcW w:w="3288" w:type="dxa"/>
            <w:shd w:val="clear" w:color="auto" w:fill="auto"/>
          </w:tcPr>
          <w:p w14:paraId="6B8B9937" w14:textId="3104087F" w:rsidR="00060729" w:rsidRPr="00390439" w:rsidRDefault="00002219" w:rsidP="00E83817">
            <w:pPr>
              <w:spacing w:line="276" w:lineRule="auto"/>
              <w:contextualSpacing/>
              <w:rPr>
                <w:rFonts w:eastAsia="Times New Roman" w:cs="Arial"/>
                <w:szCs w:val="20"/>
              </w:rPr>
            </w:pPr>
            <w:r w:rsidRPr="00390439">
              <w:rPr>
                <w:rFonts w:eastAsia="Times New Roman" w:cs="Arial"/>
                <w:b/>
                <w:szCs w:val="20"/>
              </w:rPr>
              <w:t xml:space="preserve">          </w:t>
            </w:r>
            <w:r w:rsidR="00060729" w:rsidRPr="00390439">
              <w:rPr>
                <w:rFonts w:eastAsia="Times New Roman" w:cs="Arial"/>
                <w:b/>
                <w:szCs w:val="20"/>
              </w:rPr>
              <w:t>WYKONAWCA:</w:t>
            </w:r>
          </w:p>
        </w:tc>
        <w:tc>
          <w:tcPr>
            <w:tcW w:w="2531" w:type="dxa"/>
            <w:shd w:val="clear" w:color="auto" w:fill="auto"/>
          </w:tcPr>
          <w:p w14:paraId="6581C086" w14:textId="77777777" w:rsidR="00060729" w:rsidRPr="00390439" w:rsidRDefault="00060729" w:rsidP="00E83817">
            <w:pPr>
              <w:spacing w:line="276" w:lineRule="auto"/>
              <w:contextualSpacing/>
              <w:rPr>
                <w:rFonts w:eastAsia="Times New Roman" w:cs="Arial"/>
                <w:b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14:paraId="3DC3C419" w14:textId="2DD71284" w:rsidR="00060729" w:rsidRPr="00390439" w:rsidRDefault="00002219" w:rsidP="00E83817">
            <w:pPr>
              <w:spacing w:line="276" w:lineRule="auto"/>
              <w:contextualSpacing/>
              <w:rPr>
                <w:rFonts w:eastAsia="Times New Roman" w:cs="Arial"/>
                <w:szCs w:val="20"/>
              </w:rPr>
            </w:pPr>
            <w:r w:rsidRPr="00390439">
              <w:rPr>
                <w:rFonts w:eastAsia="Times New Roman" w:cs="Arial"/>
                <w:b/>
                <w:szCs w:val="20"/>
              </w:rPr>
              <w:t xml:space="preserve">       </w:t>
            </w:r>
            <w:r w:rsidR="00060729" w:rsidRPr="00390439">
              <w:rPr>
                <w:rFonts w:eastAsia="Times New Roman" w:cs="Arial"/>
                <w:b/>
                <w:szCs w:val="20"/>
              </w:rPr>
              <w:t>ZAMAWIAJĄCY:</w:t>
            </w:r>
          </w:p>
        </w:tc>
      </w:tr>
      <w:bookmarkEnd w:id="3"/>
    </w:tbl>
    <w:p w14:paraId="29C2E4D0" w14:textId="77777777" w:rsidR="001F4842" w:rsidRPr="00390439" w:rsidRDefault="001F4842" w:rsidP="00BC4397">
      <w:pPr>
        <w:spacing w:line="360" w:lineRule="auto"/>
        <w:jc w:val="both"/>
        <w:rPr>
          <w:rFonts w:cs="Arial"/>
          <w:szCs w:val="20"/>
        </w:rPr>
      </w:pPr>
    </w:p>
    <w:sectPr w:rsidR="001F4842" w:rsidRPr="0039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6F69E" w14:textId="77777777" w:rsidR="008F44DE" w:rsidRDefault="008F44DE" w:rsidP="00060729">
      <w:r>
        <w:separator/>
      </w:r>
    </w:p>
  </w:endnote>
  <w:endnote w:type="continuationSeparator" w:id="0">
    <w:p w14:paraId="52684A1F" w14:textId="77777777" w:rsidR="008F44DE" w:rsidRDefault="008F44DE" w:rsidP="0006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2A206" w14:textId="77777777" w:rsidR="008F44DE" w:rsidRDefault="008F44DE" w:rsidP="00060729">
      <w:r>
        <w:separator/>
      </w:r>
    </w:p>
  </w:footnote>
  <w:footnote w:type="continuationSeparator" w:id="0">
    <w:p w14:paraId="33A675ED" w14:textId="77777777" w:rsidR="008F44DE" w:rsidRDefault="008F44DE" w:rsidP="00060729">
      <w:r>
        <w:continuationSeparator/>
      </w:r>
    </w:p>
  </w:footnote>
  <w:footnote w:id="1">
    <w:p w14:paraId="284920AF" w14:textId="77777777" w:rsidR="00060729" w:rsidRDefault="00060729" w:rsidP="00060729">
      <w:pPr>
        <w:pStyle w:val="Tekstprzypisudolnego"/>
      </w:pPr>
      <w:r w:rsidRPr="002C2230">
        <w:rPr>
          <w:rStyle w:val="Odwoanieprzypisudolnego"/>
        </w:rPr>
        <w:sym w:font="Symbol" w:char="F02A"/>
      </w:r>
      <w:r>
        <w:t xml:space="preserve"> Wybrać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ADE"/>
    <w:multiLevelType w:val="hybridMultilevel"/>
    <w:tmpl w:val="2ACC25E8"/>
    <w:lvl w:ilvl="0" w:tplc="8C5AD5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1BA04BE">
      <w:start w:val="1"/>
      <w:numFmt w:val="decimal"/>
      <w:lvlText w:val="3.%2."/>
      <w:lvlJc w:val="right"/>
      <w:pPr>
        <w:ind w:left="1440" w:hanging="360"/>
      </w:pPr>
      <w:rPr>
        <w:rFonts w:ascii="Arial" w:hAnsi="Arial" w:hint="default"/>
        <w:color w:val="auto"/>
        <w:w w:val="100"/>
        <w:sz w:val="22"/>
      </w:rPr>
    </w:lvl>
    <w:lvl w:ilvl="2" w:tplc="4DB4403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5CF80232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D2C7636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64C66C44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E202295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37001A0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B75CDFAE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536C59"/>
    <w:multiLevelType w:val="hybridMultilevel"/>
    <w:tmpl w:val="D6B46DE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4E136AC"/>
    <w:multiLevelType w:val="hybridMultilevel"/>
    <w:tmpl w:val="D5FA6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96128"/>
    <w:multiLevelType w:val="hybridMultilevel"/>
    <w:tmpl w:val="9C7CCEC4"/>
    <w:lvl w:ilvl="0" w:tplc="FD16F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E61AF"/>
    <w:multiLevelType w:val="multilevel"/>
    <w:tmpl w:val="29ECBBF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0EC031A"/>
    <w:multiLevelType w:val="multilevel"/>
    <w:tmpl w:val="5FC450B4"/>
    <w:lvl w:ilvl="0">
      <w:start w:val="1"/>
      <w:numFmt w:val="decimal"/>
      <w:pStyle w:val="OPZ-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D87831"/>
    <w:multiLevelType w:val="hybridMultilevel"/>
    <w:tmpl w:val="08167E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78F7CEA"/>
    <w:multiLevelType w:val="hybridMultilevel"/>
    <w:tmpl w:val="FF341940"/>
    <w:lvl w:ilvl="0" w:tplc="193C781A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B970C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E16436"/>
    <w:multiLevelType w:val="hybridMultilevel"/>
    <w:tmpl w:val="452C01CA"/>
    <w:lvl w:ilvl="0" w:tplc="20E0BC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C124E"/>
    <w:multiLevelType w:val="hybridMultilevel"/>
    <w:tmpl w:val="2680799E"/>
    <w:lvl w:ilvl="0" w:tplc="EC7008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55063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267378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52DE89A0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BE3436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65F83584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6C3E21D2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B928BED8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9DC0F7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B377B73"/>
    <w:multiLevelType w:val="hybridMultilevel"/>
    <w:tmpl w:val="976458B6"/>
    <w:lvl w:ilvl="0" w:tplc="E19A84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A750F"/>
    <w:multiLevelType w:val="hybridMultilevel"/>
    <w:tmpl w:val="3026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E77C8"/>
    <w:multiLevelType w:val="hybridMultilevel"/>
    <w:tmpl w:val="24A2B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3"/>
  </w:num>
  <w:num w:numId="5">
    <w:abstractNumId w:val="11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CB"/>
    <w:rsid w:val="00002219"/>
    <w:rsid w:val="000149DE"/>
    <w:rsid w:val="000324C7"/>
    <w:rsid w:val="00060729"/>
    <w:rsid w:val="00065B55"/>
    <w:rsid w:val="000E37E9"/>
    <w:rsid w:val="00101F09"/>
    <w:rsid w:val="001B7C51"/>
    <w:rsid w:val="001F4842"/>
    <w:rsid w:val="002328DD"/>
    <w:rsid w:val="00233B62"/>
    <w:rsid w:val="0028167D"/>
    <w:rsid w:val="002962A2"/>
    <w:rsid w:val="002C1AC2"/>
    <w:rsid w:val="002F6233"/>
    <w:rsid w:val="00300A54"/>
    <w:rsid w:val="003101F3"/>
    <w:rsid w:val="003735BA"/>
    <w:rsid w:val="003808FA"/>
    <w:rsid w:val="00390439"/>
    <w:rsid w:val="003A1E09"/>
    <w:rsid w:val="003D3390"/>
    <w:rsid w:val="003F2222"/>
    <w:rsid w:val="0040250B"/>
    <w:rsid w:val="0044373C"/>
    <w:rsid w:val="00454FD5"/>
    <w:rsid w:val="0047591C"/>
    <w:rsid w:val="00492638"/>
    <w:rsid w:val="00497FD5"/>
    <w:rsid w:val="00506B8C"/>
    <w:rsid w:val="005170AC"/>
    <w:rsid w:val="005462D5"/>
    <w:rsid w:val="005543C3"/>
    <w:rsid w:val="005942ED"/>
    <w:rsid w:val="00596729"/>
    <w:rsid w:val="005A6159"/>
    <w:rsid w:val="005B00C2"/>
    <w:rsid w:val="005B10DB"/>
    <w:rsid w:val="005D2AA9"/>
    <w:rsid w:val="005F3DC9"/>
    <w:rsid w:val="00622BBD"/>
    <w:rsid w:val="00625E25"/>
    <w:rsid w:val="006541DF"/>
    <w:rsid w:val="006B2052"/>
    <w:rsid w:val="006C38C0"/>
    <w:rsid w:val="006C4060"/>
    <w:rsid w:val="006F2E98"/>
    <w:rsid w:val="00714AFF"/>
    <w:rsid w:val="00762544"/>
    <w:rsid w:val="007917C1"/>
    <w:rsid w:val="00795C40"/>
    <w:rsid w:val="007B4633"/>
    <w:rsid w:val="007D201D"/>
    <w:rsid w:val="007D7C08"/>
    <w:rsid w:val="00826CD7"/>
    <w:rsid w:val="0085689C"/>
    <w:rsid w:val="008569FC"/>
    <w:rsid w:val="008F44DE"/>
    <w:rsid w:val="009459CD"/>
    <w:rsid w:val="0099424F"/>
    <w:rsid w:val="009A4DDE"/>
    <w:rsid w:val="009D39BF"/>
    <w:rsid w:val="009E4EFC"/>
    <w:rsid w:val="009E5692"/>
    <w:rsid w:val="009F6687"/>
    <w:rsid w:val="00A349AB"/>
    <w:rsid w:val="00A43F3D"/>
    <w:rsid w:val="00A57B23"/>
    <w:rsid w:val="00A97079"/>
    <w:rsid w:val="00AA1007"/>
    <w:rsid w:val="00AA5ECB"/>
    <w:rsid w:val="00AD6317"/>
    <w:rsid w:val="00AF7872"/>
    <w:rsid w:val="00B07FC7"/>
    <w:rsid w:val="00B24C52"/>
    <w:rsid w:val="00B87252"/>
    <w:rsid w:val="00B87AB2"/>
    <w:rsid w:val="00BA7C5C"/>
    <w:rsid w:val="00BB7B1F"/>
    <w:rsid w:val="00BC2BCD"/>
    <w:rsid w:val="00BC4397"/>
    <w:rsid w:val="00BD0795"/>
    <w:rsid w:val="00C174E0"/>
    <w:rsid w:val="00C541E2"/>
    <w:rsid w:val="00C85221"/>
    <w:rsid w:val="00CC2B6D"/>
    <w:rsid w:val="00D62AF9"/>
    <w:rsid w:val="00D63185"/>
    <w:rsid w:val="00D71364"/>
    <w:rsid w:val="00D941EB"/>
    <w:rsid w:val="00DC0E7D"/>
    <w:rsid w:val="00DD0885"/>
    <w:rsid w:val="00DF0FF1"/>
    <w:rsid w:val="00E13595"/>
    <w:rsid w:val="00E57ECF"/>
    <w:rsid w:val="00E810AB"/>
    <w:rsid w:val="00E86EE9"/>
    <w:rsid w:val="00EB62C8"/>
    <w:rsid w:val="00ED30B9"/>
    <w:rsid w:val="00EE18CE"/>
    <w:rsid w:val="00EE53ED"/>
    <w:rsid w:val="00EE64A2"/>
    <w:rsid w:val="00F1216D"/>
    <w:rsid w:val="00F206E9"/>
    <w:rsid w:val="00F24F4F"/>
    <w:rsid w:val="00F265DC"/>
    <w:rsid w:val="00F44549"/>
    <w:rsid w:val="00F515B5"/>
    <w:rsid w:val="00F7273D"/>
    <w:rsid w:val="00F85E50"/>
    <w:rsid w:val="00F972D4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F4B0"/>
  <w15:chartTrackingRefBased/>
  <w15:docId w15:val="{3233FA54-1760-41EB-8A19-756B28F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2D4"/>
    <w:pPr>
      <w:spacing w:after="0" w:line="240" w:lineRule="auto"/>
    </w:pPr>
    <w:rPr>
      <w:rFonts w:ascii="Arial" w:hAnsi="Arial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5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wypunktowanie,sw tekst,maz_wyliczenie,opis dzialania,K-P_odwolanie,A_wyliczenie,Akapit z listą 1,Table of contents numbered,Akapit z listą5,Numerowanie,BulletC,Wyliczanie,Obiekt,List Paragraph,normalny tekst,Akapit z listą31,Bullets,L1"/>
    <w:basedOn w:val="Normalny"/>
    <w:link w:val="AkapitzlistZnak"/>
    <w:uiPriority w:val="34"/>
    <w:qFormat/>
    <w:rsid w:val="00DD0885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kapitzlistZnak">
    <w:name w:val="Akapit z listą Znak"/>
    <w:aliases w:val="wypunktowanie Znak,sw tekst Znak,maz_wyliczenie Znak,opis dzialania Znak,K-P_odwolanie Znak,A_wyliczenie Znak,Akapit z listą 1 Znak,Table of contents numbered Znak,Akapit z listą5 Znak,Numerowanie Znak,BulletC Znak,Wyliczanie Znak"/>
    <w:link w:val="Akapitzlist"/>
    <w:uiPriority w:val="34"/>
    <w:qFormat/>
    <w:locked/>
    <w:rsid w:val="00DD0885"/>
  </w:style>
  <w:style w:type="character" w:styleId="Odwoaniedokomentarza">
    <w:name w:val="annotation reference"/>
    <w:basedOn w:val="Domylnaczcionkaakapitu"/>
    <w:uiPriority w:val="99"/>
    <w:semiHidden/>
    <w:unhideWhenUsed/>
    <w:rsid w:val="009A4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DD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DD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DDE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D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D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729"/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7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729"/>
    <w:rPr>
      <w:vertAlign w:val="superscript"/>
    </w:rPr>
  </w:style>
  <w:style w:type="paragraph" w:customStyle="1" w:styleId="OPZ-1">
    <w:name w:val="OPZ-1"/>
    <w:basedOn w:val="Normalny"/>
    <w:link w:val="OPZ-1Znak"/>
    <w:qFormat/>
    <w:rsid w:val="00060729"/>
    <w:pPr>
      <w:numPr>
        <w:numId w:val="11"/>
      </w:numPr>
      <w:spacing w:line="276" w:lineRule="auto"/>
      <w:jc w:val="both"/>
    </w:pPr>
    <w:rPr>
      <w:rFonts w:eastAsia="Times New Roman" w:cs="Arial"/>
      <w:sz w:val="22"/>
      <w:szCs w:val="20"/>
      <w:lang w:eastAsia="pl-PL"/>
    </w:rPr>
  </w:style>
  <w:style w:type="character" w:customStyle="1" w:styleId="OPZ-1Znak">
    <w:name w:val="OPZ-1 Znak"/>
    <w:link w:val="OPZ-1"/>
    <w:rsid w:val="00060729"/>
    <w:rPr>
      <w:rFonts w:ascii="Arial" w:eastAsia="Times New Roman" w:hAnsi="Arial" w:cs="Arial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0729"/>
    <w:pPr>
      <w:widowControl w:val="0"/>
      <w:suppressAutoHyphens/>
      <w:ind w:right="425"/>
      <w:jc w:val="both"/>
    </w:pPr>
    <w:rPr>
      <w:rFonts w:eastAsia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0729"/>
    <w:rPr>
      <w:rFonts w:ascii="Arial" w:eastAsia="Tahoma" w:hAnsi="Arial" w:cs="Times New Roman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060729"/>
    <w:pPr>
      <w:widowControl w:val="0"/>
      <w:tabs>
        <w:tab w:val="left" w:leader="dot" w:pos="9923"/>
      </w:tabs>
      <w:suppressAutoHyphens/>
      <w:ind w:left="-709" w:right="-142"/>
      <w:jc w:val="both"/>
    </w:pPr>
    <w:rPr>
      <w:rFonts w:eastAsia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Sowiński</dc:creator>
  <cp:keywords/>
  <dc:description/>
  <cp:lastModifiedBy>Anna Buczak</cp:lastModifiedBy>
  <cp:revision>5</cp:revision>
  <dcterms:created xsi:type="dcterms:W3CDTF">2023-10-12T09:54:00Z</dcterms:created>
  <dcterms:modified xsi:type="dcterms:W3CDTF">2023-10-17T06:52:00Z</dcterms:modified>
</cp:coreProperties>
</file>