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Żyrardów, dn. </w:t>
      </w:r>
      <w:r w:rsidR="00B76A82">
        <w:rPr>
          <w:rFonts w:asciiTheme="majorHAnsi" w:hAnsiTheme="majorHAnsi" w:cstheme="minorHAnsi"/>
          <w:sz w:val="20"/>
          <w:szCs w:val="20"/>
        </w:rPr>
        <w:t>01.06</w:t>
      </w:r>
      <w:r w:rsidR="00ED4A7A" w:rsidRPr="00ED4A7A">
        <w:rPr>
          <w:rFonts w:asciiTheme="majorHAnsi" w:hAnsiTheme="majorHAnsi" w:cstheme="minorHAnsi"/>
          <w:sz w:val="20"/>
          <w:szCs w:val="20"/>
        </w:rPr>
        <w:t>.2023</w:t>
      </w:r>
      <w:r w:rsidR="00547B7C" w:rsidRPr="00ED4A7A">
        <w:rPr>
          <w:rFonts w:asciiTheme="majorHAnsi" w:hAnsiTheme="majorHAnsi" w:cstheme="minorHAnsi"/>
          <w:sz w:val="20"/>
          <w:szCs w:val="20"/>
        </w:rPr>
        <w:t xml:space="preserve"> r.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 WSZYSTKICH ZAINTERESOWANYCH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strona internetowa postępowania</w:t>
      </w:r>
    </w:p>
    <w:p w:rsidR="003A52DD" w:rsidRPr="00ED4A7A" w:rsidRDefault="004C21EB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hyperlink r:id="rId8" w:history="1">
        <w:r w:rsidR="003A52DD" w:rsidRPr="00ED4A7A">
          <w:rPr>
            <w:rStyle w:val="Hipercze"/>
            <w:rFonts w:asciiTheme="majorHAnsi" w:eastAsiaTheme="majorEastAsia" w:hAnsiTheme="majorHAnsi" w:cstheme="minorHAnsi"/>
            <w:sz w:val="20"/>
            <w:szCs w:val="20"/>
          </w:rPr>
          <w:t>https://platformazakupowa.pl/pn/pgk_zyrardow</w:t>
        </w:r>
      </w:hyperlink>
    </w:p>
    <w:p w:rsidR="00547B7C" w:rsidRPr="00ED4A7A" w:rsidRDefault="00ED4A7A" w:rsidP="00547B7C">
      <w:pPr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ID postępowania: 772852</w:t>
      </w:r>
    </w:p>
    <w:p w:rsidR="00547B7C" w:rsidRPr="00ED4A7A" w:rsidRDefault="00547B7C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547B7C" w:rsidRPr="00CC3BF3" w:rsidRDefault="00547B7C" w:rsidP="002140DE">
      <w:pPr>
        <w:spacing w:before="100" w:beforeAutospacing="1" w:after="100" w:afterAutospacing="1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Dotyczy postepowania: „</w:t>
      </w:r>
      <w:r w:rsidR="00ED4A7A" w:rsidRPr="00ED4A7A">
        <w:rPr>
          <w:rFonts w:asciiTheme="majorHAnsi" w:hAnsiTheme="majorHAnsi" w:cstheme="minorHAnsi"/>
          <w:sz w:val="20"/>
          <w:szCs w:val="20"/>
        </w:rPr>
        <w:t xml:space="preserve">Zakup, dostawa, instalacja i wymiana centrali telefonicznej wraz z telefonami </w:t>
      </w:r>
      <w:r w:rsidR="00ED4A7A" w:rsidRPr="00CC3BF3">
        <w:rPr>
          <w:rFonts w:asciiTheme="majorHAnsi" w:hAnsiTheme="majorHAnsi" w:cstheme="minorHAnsi"/>
          <w:sz w:val="20"/>
          <w:szCs w:val="20"/>
        </w:rPr>
        <w:t>stacjonarnymi oraz przeniesienie numerów do nowego operatora VOIP</w:t>
      </w:r>
      <w:r w:rsidR="00B76A82">
        <w:rPr>
          <w:rFonts w:asciiTheme="majorHAnsi" w:hAnsiTheme="majorHAnsi" w:cstheme="minorHAnsi"/>
          <w:sz w:val="20"/>
          <w:szCs w:val="20"/>
        </w:rPr>
        <w:t>”.</w:t>
      </w:r>
    </w:p>
    <w:p w:rsidR="003A52DD" w:rsidRPr="00CC3BF3" w:rsidRDefault="00ED4A7A" w:rsidP="002140DE">
      <w:pPr>
        <w:spacing w:line="240" w:lineRule="auto"/>
        <w:ind w:firstLine="708"/>
        <w:rPr>
          <w:rFonts w:asciiTheme="majorHAnsi" w:hAnsiTheme="majorHAnsi" w:cstheme="minorHAnsi"/>
          <w:sz w:val="20"/>
          <w:szCs w:val="20"/>
        </w:rPr>
      </w:pPr>
      <w:r w:rsidRPr="00CC3BF3">
        <w:rPr>
          <w:rFonts w:asciiTheme="majorHAnsi" w:hAnsiTheme="majorHAnsi" w:cstheme="minorHAnsi"/>
          <w:sz w:val="20"/>
          <w:szCs w:val="20"/>
        </w:rPr>
        <w:t>Zamawiający poniżej</w:t>
      </w:r>
      <w:r w:rsidR="00B76A82">
        <w:rPr>
          <w:rFonts w:asciiTheme="majorHAnsi" w:hAnsiTheme="majorHAnsi" w:cstheme="minorHAnsi"/>
          <w:sz w:val="20"/>
          <w:szCs w:val="20"/>
        </w:rPr>
        <w:t xml:space="preserve"> publikuje treść pytania z odpowiedzią, które wpłynęło</w:t>
      </w:r>
      <w:r w:rsidRPr="00CC3BF3">
        <w:rPr>
          <w:rFonts w:asciiTheme="majorHAnsi" w:hAnsiTheme="majorHAnsi" w:cstheme="minorHAnsi"/>
          <w:sz w:val="20"/>
          <w:szCs w:val="20"/>
        </w:rPr>
        <w:t xml:space="preserve"> w niniejszym postepowaniu:</w:t>
      </w:r>
    </w:p>
    <w:p w:rsidR="002140DE" w:rsidRPr="00CC3BF3" w:rsidRDefault="00ED4A7A" w:rsidP="002140DE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 w:rsidRPr="00CC3BF3">
        <w:rPr>
          <w:rFonts w:asciiTheme="majorHAnsi" w:hAnsiTheme="majorHAnsi" w:cstheme="minorHAnsi"/>
          <w:sz w:val="20"/>
          <w:szCs w:val="20"/>
          <w:u w:val="single"/>
        </w:rPr>
        <w:t>Pytanie: 1</w:t>
      </w:r>
    </w:p>
    <w:p w:rsidR="00B76A82" w:rsidRPr="00B76A82" w:rsidRDefault="00B76A82" w:rsidP="00CC3BF3">
      <w:pPr>
        <w:spacing w:line="240" w:lineRule="auto"/>
        <w:rPr>
          <w:rFonts w:asciiTheme="majorHAnsi" w:hAnsiTheme="majorHAnsi"/>
          <w:sz w:val="20"/>
          <w:szCs w:val="20"/>
        </w:rPr>
      </w:pPr>
      <w:r w:rsidRPr="00B76A82">
        <w:rPr>
          <w:rFonts w:asciiTheme="majorHAnsi" w:hAnsiTheme="majorHAnsi"/>
          <w:sz w:val="20"/>
          <w:szCs w:val="20"/>
        </w:rPr>
        <w:t xml:space="preserve">Czy Zamawiający dopuści telefon ALCATEL T78 - 22 </w:t>
      </w:r>
      <w:proofErr w:type="spellStart"/>
      <w:r w:rsidRPr="00B76A82">
        <w:rPr>
          <w:rFonts w:asciiTheme="majorHAnsi" w:hAnsiTheme="majorHAnsi"/>
          <w:sz w:val="20"/>
          <w:szCs w:val="20"/>
        </w:rPr>
        <w:t>szt</w:t>
      </w:r>
      <w:proofErr w:type="spellEnd"/>
      <w:r w:rsidRPr="00B76A82">
        <w:rPr>
          <w:rFonts w:asciiTheme="majorHAnsi" w:hAnsiTheme="majorHAnsi"/>
          <w:sz w:val="20"/>
          <w:szCs w:val="20"/>
        </w:rPr>
        <w:t>? To następca telefonu Alcatel t76.</w:t>
      </w:r>
    </w:p>
    <w:p w:rsidR="00B76A82" w:rsidRPr="00B76A82" w:rsidRDefault="00B76A82" w:rsidP="00CC3BF3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B76A82">
        <w:rPr>
          <w:rFonts w:asciiTheme="majorHAnsi" w:hAnsiTheme="majorHAnsi"/>
          <w:sz w:val="20"/>
          <w:szCs w:val="20"/>
          <w:u w:val="single"/>
        </w:rPr>
        <w:t>Odpowiedź:</w:t>
      </w:r>
    </w:p>
    <w:p w:rsidR="00604CA4" w:rsidRPr="00604CA4" w:rsidRDefault="00604CA4" w:rsidP="00604CA4">
      <w:pPr>
        <w:spacing w:after="240"/>
        <w:rPr>
          <w:rFonts w:asciiTheme="majorHAnsi" w:hAnsiTheme="majorHAnsi"/>
          <w:sz w:val="20"/>
          <w:szCs w:val="20"/>
        </w:rPr>
      </w:pPr>
      <w:r w:rsidRPr="00604CA4">
        <w:rPr>
          <w:rFonts w:asciiTheme="majorHAnsi" w:hAnsiTheme="majorHAnsi"/>
          <w:sz w:val="20"/>
          <w:szCs w:val="20"/>
        </w:rPr>
        <w:t>Zamawiający dopuszcza zaoferowanie zaproponowanego telefonu.</w:t>
      </w:r>
    </w:p>
    <w:p w:rsidR="002140DE" w:rsidRPr="00B76A82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140DE" w:rsidRPr="002140DE" w:rsidRDefault="002140DE" w:rsidP="00CC3BF3">
      <w:pPr>
        <w:spacing w:line="240" w:lineRule="auto"/>
        <w:jc w:val="left"/>
        <w:rPr>
          <w:rFonts w:asciiTheme="majorHAnsi" w:eastAsiaTheme="minorHAnsi" w:hAnsiTheme="majorHAnsi"/>
          <w:b/>
          <w:bCs/>
          <w:sz w:val="20"/>
          <w:szCs w:val="20"/>
        </w:rPr>
      </w:pPr>
    </w:p>
    <w:p w:rsidR="003A52DD" w:rsidRPr="000027F8" w:rsidRDefault="003A52DD" w:rsidP="002140DE">
      <w:pPr>
        <w:spacing w:line="240" w:lineRule="auto"/>
        <w:jc w:val="left"/>
        <w:rPr>
          <w:rFonts w:asciiTheme="majorHAnsi" w:hAnsiTheme="majorHAnsi" w:cstheme="minorHAnsi"/>
          <w:sz w:val="20"/>
          <w:szCs w:val="20"/>
        </w:rPr>
      </w:pPr>
    </w:p>
    <w:p w:rsidR="003A52DD" w:rsidRDefault="004E50E9" w:rsidP="004E50E9">
      <w:pPr>
        <w:spacing w:before="100" w:beforeAutospacing="1" w:after="100" w:afterAutospacing="1" w:line="240" w:lineRule="auto"/>
        <w:jc w:val="right"/>
        <w:rPr>
          <w:rFonts w:asciiTheme="majorHAnsi" w:hAnsiTheme="majorHAnsi"/>
          <w:iCs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iCs/>
          <w:sz w:val="20"/>
          <w:szCs w:val="20"/>
        </w:rPr>
        <w:t>Paulina Sapińska-Szwed</w:t>
      </w:r>
    </w:p>
    <w:p w:rsidR="004E50E9" w:rsidRPr="003A52DD" w:rsidRDefault="004E50E9" w:rsidP="004E50E9">
      <w:pPr>
        <w:spacing w:before="100" w:beforeAutospacing="1" w:after="100" w:afterAutospacing="1" w:line="240" w:lineRule="auto"/>
        <w:jc w:val="right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Kierownik Działu Zakupów</w:t>
      </w:r>
    </w:p>
    <w:p w:rsidR="00547B7C" w:rsidRPr="000027F8" w:rsidRDefault="00547B7C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547B7C" w:rsidRPr="000027F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EB" w:rsidRDefault="004C21EB" w:rsidP="007B1524">
      <w:pPr>
        <w:spacing w:line="240" w:lineRule="auto"/>
      </w:pPr>
      <w:r>
        <w:separator/>
      </w:r>
    </w:p>
  </w:endnote>
  <w:endnote w:type="continuationSeparator" w:id="0">
    <w:p w:rsidR="004C21EB" w:rsidRDefault="004C21EB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EB" w:rsidRDefault="004C21EB" w:rsidP="007B1524">
      <w:pPr>
        <w:spacing w:line="240" w:lineRule="auto"/>
      </w:pPr>
      <w:r>
        <w:separator/>
      </w:r>
    </w:p>
  </w:footnote>
  <w:footnote w:type="continuationSeparator" w:id="0">
    <w:p w:rsidR="004C21EB" w:rsidRDefault="004C21EB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B5AFA"/>
    <w:rsid w:val="001D0405"/>
    <w:rsid w:val="002140DE"/>
    <w:rsid w:val="00243D71"/>
    <w:rsid w:val="002F501B"/>
    <w:rsid w:val="0036233E"/>
    <w:rsid w:val="00373BEA"/>
    <w:rsid w:val="003A52DD"/>
    <w:rsid w:val="004654FD"/>
    <w:rsid w:val="00487229"/>
    <w:rsid w:val="004C21EB"/>
    <w:rsid w:val="004E50E9"/>
    <w:rsid w:val="00521386"/>
    <w:rsid w:val="00547B7C"/>
    <w:rsid w:val="005544DB"/>
    <w:rsid w:val="005F0C35"/>
    <w:rsid w:val="005F10C6"/>
    <w:rsid w:val="00604CA4"/>
    <w:rsid w:val="00612B6C"/>
    <w:rsid w:val="00613786"/>
    <w:rsid w:val="00624955"/>
    <w:rsid w:val="006534E8"/>
    <w:rsid w:val="006D3083"/>
    <w:rsid w:val="0075368C"/>
    <w:rsid w:val="00784D29"/>
    <w:rsid w:val="007B1524"/>
    <w:rsid w:val="007C05D7"/>
    <w:rsid w:val="00842C86"/>
    <w:rsid w:val="0086570F"/>
    <w:rsid w:val="008708F2"/>
    <w:rsid w:val="008D6627"/>
    <w:rsid w:val="00997EEB"/>
    <w:rsid w:val="00A54115"/>
    <w:rsid w:val="00A76918"/>
    <w:rsid w:val="00AB2E16"/>
    <w:rsid w:val="00B76A82"/>
    <w:rsid w:val="00BE08F6"/>
    <w:rsid w:val="00C83320"/>
    <w:rsid w:val="00C91D62"/>
    <w:rsid w:val="00CC3BF3"/>
    <w:rsid w:val="00CC5EB9"/>
    <w:rsid w:val="00E01C28"/>
    <w:rsid w:val="00E65C78"/>
    <w:rsid w:val="00ED4A7A"/>
    <w:rsid w:val="00EE12AD"/>
    <w:rsid w:val="00F14C62"/>
    <w:rsid w:val="00F14E43"/>
    <w:rsid w:val="00F172FC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A8552-3B90-4A18-8AC0-2E224902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4</cp:revision>
  <cp:lastPrinted>2023-06-01T08:08:00Z</cp:lastPrinted>
  <dcterms:created xsi:type="dcterms:W3CDTF">2023-06-01T08:04:00Z</dcterms:created>
  <dcterms:modified xsi:type="dcterms:W3CDTF">2023-06-01T08:08:00Z</dcterms:modified>
</cp:coreProperties>
</file>