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2F869" w14:textId="77777777" w:rsidR="0067219D" w:rsidRPr="00AC0258" w:rsidRDefault="0067219D" w:rsidP="0067219D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</w:p>
    <w:p w14:paraId="3A10CA28" w14:textId="77777777" w:rsidR="009F532F" w:rsidRPr="00AC0258" w:rsidRDefault="009F532F" w:rsidP="0067219D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  <w:r w:rsidRPr="00AC0258">
        <w:rPr>
          <w:rFonts w:ascii="Blogger Sans" w:hAnsi="Blogger Sans" w:cs="Calibri"/>
          <w:color w:val="000000"/>
          <w:sz w:val="24"/>
          <w:szCs w:val="24"/>
        </w:rPr>
        <w:t>.............................................................</w:t>
      </w:r>
      <w:r w:rsidR="0031729D" w:rsidRPr="00AC0258">
        <w:rPr>
          <w:rFonts w:ascii="Blogger Sans" w:hAnsi="Blogger Sans" w:cs="Calibri"/>
          <w:color w:val="000000"/>
          <w:sz w:val="24"/>
          <w:szCs w:val="24"/>
        </w:rPr>
        <w:tab/>
      </w:r>
    </w:p>
    <w:p w14:paraId="31283DAB" w14:textId="78D31BFE" w:rsidR="009F532F" w:rsidRPr="00AC0258" w:rsidRDefault="009F532F" w:rsidP="0067219D">
      <w:pPr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</w:rPr>
      </w:pPr>
      <w:r w:rsidRPr="00AC0258">
        <w:rPr>
          <w:rFonts w:ascii="Blogger Sans" w:hAnsi="Blogger Sans" w:cs="Calibri"/>
          <w:color w:val="000000"/>
          <w:sz w:val="24"/>
          <w:szCs w:val="24"/>
        </w:rPr>
        <w:t xml:space="preserve">   </w:t>
      </w:r>
      <w:r w:rsidR="00AC0258">
        <w:rPr>
          <w:rFonts w:ascii="Blogger Sans" w:hAnsi="Blogger Sans" w:cs="Calibri"/>
          <w:color w:val="000000"/>
          <w:sz w:val="24"/>
          <w:szCs w:val="24"/>
        </w:rPr>
        <w:t xml:space="preserve">     </w:t>
      </w:r>
      <w:r w:rsidR="00AC0258" w:rsidRPr="00AC0258">
        <w:rPr>
          <w:rFonts w:ascii="Blogger Sans" w:hAnsi="Blogger Sans" w:cs="Calibri"/>
          <w:color w:val="000000"/>
        </w:rPr>
        <w:t xml:space="preserve">   </w:t>
      </w:r>
      <w:r w:rsidRPr="00AC0258">
        <w:rPr>
          <w:rFonts w:ascii="Blogger Sans" w:hAnsi="Blogger Sans" w:cs="Calibri"/>
          <w:color w:val="000000"/>
        </w:rPr>
        <w:t>pieczęć Wykonawcy</w:t>
      </w:r>
    </w:p>
    <w:p w14:paraId="6FD29A7E" w14:textId="77777777" w:rsidR="009F532F" w:rsidRPr="00AC0258" w:rsidRDefault="009F532F" w:rsidP="0067219D">
      <w:pPr>
        <w:spacing w:after="0" w:line="240" w:lineRule="auto"/>
        <w:jc w:val="center"/>
        <w:rPr>
          <w:rFonts w:ascii="Blogger Sans" w:hAnsi="Blogger Sans" w:cs="Calibri"/>
          <w:b/>
          <w:sz w:val="24"/>
          <w:szCs w:val="24"/>
        </w:rPr>
      </w:pPr>
      <w:r w:rsidRPr="00AC0258">
        <w:rPr>
          <w:rFonts w:ascii="Blogger Sans" w:hAnsi="Blogger Sans" w:cs="Calibri"/>
          <w:sz w:val="24"/>
          <w:szCs w:val="24"/>
        </w:rPr>
        <w:cr/>
      </w:r>
      <w:r w:rsidRPr="00AC0258">
        <w:rPr>
          <w:rFonts w:ascii="Blogger Sans" w:hAnsi="Blogger Sans" w:cs="Calibri"/>
          <w:b/>
          <w:sz w:val="24"/>
          <w:szCs w:val="24"/>
        </w:rPr>
        <w:t>WYKAZ USŁUG</w:t>
      </w:r>
    </w:p>
    <w:p w14:paraId="7D7DB7A6" w14:textId="77777777" w:rsidR="00F777E4" w:rsidRPr="00AC0258" w:rsidRDefault="009F532F" w:rsidP="0067219D">
      <w:pPr>
        <w:pStyle w:val="Zwykytekst2"/>
        <w:jc w:val="center"/>
        <w:rPr>
          <w:rFonts w:ascii="Blogger Sans" w:hAnsi="Blogger Sans" w:cs="Calibri"/>
          <w:b/>
          <w:sz w:val="24"/>
          <w:szCs w:val="24"/>
        </w:rPr>
      </w:pPr>
      <w:r w:rsidRPr="00AC0258">
        <w:rPr>
          <w:rFonts w:ascii="Blogger Sans" w:hAnsi="Blogger Sans" w:cs="Calibri"/>
          <w:sz w:val="24"/>
          <w:szCs w:val="24"/>
        </w:rPr>
        <w:t xml:space="preserve">Przedmiot zamówienia: </w:t>
      </w:r>
      <w:r w:rsidRPr="00AC0258">
        <w:rPr>
          <w:rFonts w:ascii="Blogger Sans" w:hAnsi="Blogger Sans" w:cs="Calibri"/>
          <w:sz w:val="24"/>
          <w:szCs w:val="24"/>
        </w:rPr>
        <w:cr/>
      </w:r>
      <w:r w:rsidR="0031729D" w:rsidRPr="00AC0258">
        <w:rPr>
          <w:rFonts w:ascii="Blogger Sans" w:hAnsi="Blogger Sans" w:cs="Calibri"/>
          <w:b/>
          <w:sz w:val="24"/>
          <w:szCs w:val="24"/>
        </w:rPr>
        <w:t>„</w:t>
      </w:r>
      <w:r w:rsidR="00D7772E" w:rsidRPr="00AC0258">
        <w:rPr>
          <w:rFonts w:ascii="Blogger Sans" w:hAnsi="Blogger Sans" w:cs="Calibri"/>
          <w:b/>
          <w:sz w:val="24"/>
          <w:szCs w:val="24"/>
        </w:rPr>
        <w:t xml:space="preserve">Odbiór i zagospodarowanie odpadów komunalnych z terenu Gminy Sierakowice </w:t>
      </w:r>
    </w:p>
    <w:p w14:paraId="5AFB6073" w14:textId="21863F09" w:rsidR="009F532F" w:rsidRPr="00AC0258" w:rsidRDefault="00D7772E" w:rsidP="0067219D">
      <w:pPr>
        <w:pStyle w:val="Zwykytekst2"/>
        <w:jc w:val="center"/>
        <w:rPr>
          <w:rFonts w:ascii="Blogger Sans" w:hAnsi="Blogger Sans" w:cs="Calibri"/>
          <w:b/>
          <w:sz w:val="24"/>
          <w:szCs w:val="24"/>
        </w:rPr>
      </w:pPr>
      <w:r w:rsidRPr="00AC0258">
        <w:rPr>
          <w:rFonts w:ascii="Blogger Sans" w:hAnsi="Blogger Sans" w:cs="Calibri"/>
          <w:b/>
          <w:sz w:val="24"/>
          <w:szCs w:val="24"/>
        </w:rPr>
        <w:t>wraz z prowadzeniem Punktu Selektywnej Zbiórki Odpadów Komunalnych</w:t>
      </w:r>
      <w:r w:rsidR="006F773E" w:rsidRPr="00AC0258">
        <w:rPr>
          <w:rFonts w:ascii="Blogger Sans" w:hAnsi="Blogger Sans" w:cs="Calibri"/>
          <w:b/>
          <w:sz w:val="24"/>
          <w:szCs w:val="24"/>
        </w:rPr>
        <w:t xml:space="preserve"> w </w:t>
      </w:r>
      <w:r w:rsidR="00AC0258">
        <w:rPr>
          <w:rFonts w:ascii="Blogger Sans" w:hAnsi="Blogger Sans" w:cs="Calibri"/>
          <w:b/>
          <w:sz w:val="24"/>
          <w:szCs w:val="24"/>
        </w:rPr>
        <w:t xml:space="preserve">2025 </w:t>
      </w:r>
      <w:r w:rsidR="006F773E" w:rsidRPr="00AC0258">
        <w:rPr>
          <w:rFonts w:ascii="Blogger Sans" w:hAnsi="Blogger Sans" w:cs="Calibri"/>
          <w:b/>
          <w:sz w:val="24"/>
          <w:szCs w:val="24"/>
        </w:rPr>
        <w:t>roku</w:t>
      </w:r>
      <w:r w:rsidR="0031729D" w:rsidRPr="00AC0258">
        <w:rPr>
          <w:rFonts w:ascii="Blogger Sans" w:hAnsi="Blogger Sans" w:cs="Calibri"/>
          <w:b/>
          <w:sz w:val="24"/>
          <w:szCs w:val="24"/>
        </w:rPr>
        <w:t>”</w:t>
      </w:r>
    </w:p>
    <w:p w14:paraId="78B0136F" w14:textId="7A2EE7EB" w:rsidR="0067219D" w:rsidRPr="00AC0258" w:rsidRDefault="009F532F" w:rsidP="0067219D">
      <w:pPr>
        <w:spacing w:after="0" w:line="240" w:lineRule="auto"/>
        <w:ind w:firstLine="567"/>
        <w:jc w:val="both"/>
        <w:rPr>
          <w:rFonts w:ascii="Blogger Sans" w:hAnsi="Blogger Sans" w:cs="Calibri"/>
          <w:sz w:val="24"/>
          <w:szCs w:val="24"/>
        </w:rPr>
      </w:pPr>
      <w:r w:rsidRPr="00AC0258">
        <w:rPr>
          <w:rFonts w:ascii="Blogger Sans" w:hAnsi="Blogger Sans" w:cs="Calibri"/>
          <w:b/>
          <w:sz w:val="24"/>
          <w:szCs w:val="24"/>
        </w:rPr>
        <w:cr/>
      </w:r>
      <w:r w:rsidRPr="00AC0258">
        <w:rPr>
          <w:rFonts w:ascii="Blogger Sans" w:hAnsi="Blogger Sans" w:cs="Calibri"/>
          <w:sz w:val="24"/>
          <w:szCs w:val="24"/>
        </w:rPr>
        <w:t>Nazwa wykonawcy</w:t>
      </w:r>
      <w:r w:rsidRPr="00AC0258">
        <w:rPr>
          <w:rFonts w:ascii="Blogger Sans" w:hAnsi="Blogger Sans" w:cs="Calibri"/>
          <w:sz w:val="24"/>
          <w:szCs w:val="24"/>
        </w:rPr>
        <w:tab/>
        <w:t>.................................................................................................</w:t>
      </w:r>
      <w:r w:rsidRPr="00AC0258">
        <w:rPr>
          <w:rFonts w:ascii="Blogger Sans" w:hAnsi="Blogger Sans" w:cs="Calibri"/>
          <w:sz w:val="24"/>
          <w:szCs w:val="24"/>
        </w:rPr>
        <w:cr/>
      </w:r>
      <w:r w:rsidRPr="00AC0258">
        <w:rPr>
          <w:rFonts w:ascii="Blogger Sans" w:hAnsi="Blogger Sans" w:cs="Calibri"/>
          <w:sz w:val="24"/>
          <w:szCs w:val="24"/>
        </w:rPr>
        <w:cr/>
        <w:t>Adres wykonawcy</w:t>
      </w:r>
      <w:r w:rsidRPr="00AC0258">
        <w:rPr>
          <w:rFonts w:ascii="Blogger Sans" w:hAnsi="Blogger Sans" w:cs="Calibri"/>
          <w:sz w:val="24"/>
          <w:szCs w:val="24"/>
        </w:rPr>
        <w:tab/>
        <w:t>.................................................................................................</w:t>
      </w:r>
      <w:r w:rsidRPr="00AC0258">
        <w:rPr>
          <w:rFonts w:ascii="Blogger Sans" w:hAnsi="Blogger Sans" w:cs="Calibri"/>
          <w:sz w:val="24"/>
          <w:szCs w:val="24"/>
        </w:rPr>
        <w:cr/>
      </w:r>
    </w:p>
    <w:p w14:paraId="15E68C9A" w14:textId="77777777" w:rsidR="009F532F" w:rsidRPr="00AC0258" w:rsidRDefault="009F532F" w:rsidP="0067219D">
      <w:pPr>
        <w:spacing w:after="0" w:line="240" w:lineRule="auto"/>
        <w:ind w:firstLine="567"/>
        <w:jc w:val="both"/>
        <w:rPr>
          <w:rFonts w:ascii="Blogger Sans" w:hAnsi="Blogger Sans" w:cs="Calibri"/>
          <w:sz w:val="24"/>
          <w:szCs w:val="24"/>
        </w:rPr>
      </w:pPr>
      <w:r w:rsidRPr="00AC0258">
        <w:rPr>
          <w:rFonts w:ascii="Blogger Sans" w:hAnsi="Blogger Sans" w:cs="Calibri"/>
          <w:sz w:val="24"/>
          <w:szCs w:val="24"/>
        </w:rPr>
        <w:t>Wykazu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8ACAC6A" w14:textId="77777777" w:rsidR="00D7772E" w:rsidRPr="00AC0258" w:rsidRDefault="00D7772E" w:rsidP="0067219D">
      <w:pPr>
        <w:widowControl w:val="0"/>
        <w:numPr>
          <w:ilvl w:val="0"/>
          <w:numId w:val="1"/>
        </w:numPr>
        <w:tabs>
          <w:tab w:val="left" w:pos="426"/>
          <w:tab w:val="left" w:leader="dot" w:pos="84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Blogger Sans" w:hAnsi="Blogger Sans" w:cs="Arial"/>
          <w:color w:val="000000"/>
          <w:sz w:val="24"/>
          <w:szCs w:val="24"/>
        </w:rPr>
      </w:pPr>
      <w:r w:rsidRPr="00AC0258">
        <w:rPr>
          <w:rFonts w:ascii="Blogger Sans" w:hAnsi="Blogger Sans" w:cs="Arial"/>
          <w:color w:val="000000"/>
          <w:sz w:val="24"/>
          <w:szCs w:val="24"/>
        </w:rPr>
        <w:t xml:space="preserve">Dla </w:t>
      </w:r>
      <w:r w:rsidRPr="00AC0258">
        <w:rPr>
          <w:rFonts w:ascii="Blogger Sans" w:hAnsi="Blogger Sans" w:cs="Arial"/>
          <w:b/>
          <w:color w:val="000000"/>
          <w:sz w:val="24"/>
          <w:szCs w:val="24"/>
        </w:rPr>
        <w:t>cz. I</w:t>
      </w:r>
      <w:r w:rsidRPr="00AC0258">
        <w:rPr>
          <w:rFonts w:ascii="Blogger Sans" w:hAnsi="Blogger Sans" w:cs="Arial"/>
          <w:color w:val="000000"/>
          <w:sz w:val="24"/>
          <w:szCs w:val="24"/>
        </w:rPr>
        <w:t xml:space="preserve"> tytułowego zadania pn. </w:t>
      </w:r>
      <w:r w:rsidRPr="00AC0258">
        <w:rPr>
          <w:rFonts w:ascii="Blogger Sans" w:hAnsi="Blogger Sans" w:cs="Arial"/>
          <w:b/>
          <w:color w:val="000000"/>
          <w:sz w:val="24"/>
          <w:szCs w:val="24"/>
        </w:rPr>
        <w:t>„</w:t>
      </w:r>
      <w:r w:rsidRPr="00AC0258">
        <w:rPr>
          <w:rFonts w:ascii="Blogger Sans" w:hAnsi="Blogger Sans"/>
          <w:b/>
          <w:sz w:val="24"/>
          <w:szCs w:val="24"/>
        </w:rPr>
        <w:t>Odbieranie i zagospodarowanie odpadów komunalnych odebranych z terenu gminy Sierakowice”: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792"/>
        <w:gridCol w:w="1539"/>
        <w:gridCol w:w="2865"/>
        <w:gridCol w:w="2335"/>
      </w:tblGrid>
      <w:tr w:rsidR="009F532F" w:rsidRPr="00AC0258" w14:paraId="324FB033" w14:textId="77777777" w:rsidTr="00826BD4">
        <w:tc>
          <w:tcPr>
            <w:tcW w:w="534" w:type="dxa"/>
          </w:tcPr>
          <w:p w14:paraId="235F2864" w14:textId="77777777" w:rsidR="009F532F" w:rsidRPr="00AC0258" w:rsidRDefault="009F532F" w:rsidP="0067219D">
            <w:pPr>
              <w:spacing w:after="0" w:line="240" w:lineRule="auto"/>
              <w:jc w:val="center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>Lp.</w:t>
            </w:r>
          </w:p>
        </w:tc>
        <w:tc>
          <w:tcPr>
            <w:tcW w:w="1842" w:type="dxa"/>
          </w:tcPr>
          <w:p w14:paraId="149D3B8E" w14:textId="77777777" w:rsidR="009F532F" w:rsidRPr="00AC0258" w:rsidRDefault="009F532F" w:rsidP="0067219D">
            <w:pPr>
              <w:spacing w:after="0" w:line="240" w:lineRule="auto"/>
              <w:jc w:val="center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>Odbiorca</w:t>
            </w:r>
          </w:p>
        </w:tc>
        <w:tc>
          <w:tcPr>
            <w:tcW w:w="1560" w:type="dxa"/>
          </w:tcPr>
          <w:p w14:paraId="6F02650A" w14:textId="77777777" w:rsidR="009F532F" w:rsidRPr="00AC0258" w:rsidRDefault="009F532F" w:rsidP="0067219D">
            <w:pPr>
              <w:spacing w:after="0" w:line="240" w:lineRule="auto"/>
              <w:jc w:val="center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>Data wykonania</w:t>
            </w:r>
          </w:p>
        </w:tc>
        <w:tc>
          <w:tcPr>
            <w:tcW w:w="2976" w:type="dxa"/>
          </w:tcPr>
          <w:p w14:paraId="49EB2226" w14:textId="77777777" w:rsidR="009F532F" w:rsidRPr="00AC0258" w:rsidRDefault="009F532F" w:rsidP="0067219D">
            <w:pPr>
              <w:spacing w:after="0" w:line="240" w:lineRule="auto"/>
              <w:jc w:val="center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>Przedmiot wykonanej usługi</w:t>
            </w:r>
            <w:r w:rsidR="00826BD4" w:rsidRPr="00AC0258">
              <w:rPr>
                <w:rFonts w:ascii="Blogger Sans" w:hAnsi="Blogger Sans" w:cs="Calibri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5C89ECD6" w14:textId="77777777" w:rsidR="009F532F" w:rsidRPr="00AC0258" w:rsidRDefault="00D7772E" w:rsidP="0067219D">
            <w:pPr>
              <w:spacing w:after="0" w:line="240" w:lineRule="auto"/>
              <w:jc w:val="center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>Umowna/zrealizowana</w:t>
            </w:r>
            <w:r w:rsidR="00330110" w:rsidRPr="00AC0258">
              <w:rPr>
                <w:rFonts w:ascii="Blogger Sans" w:hAnsi="Blogger Sans" w:cs="Calibri"/>
                <w:sz w:val="24"/>
                <w:szCs w:val="24"/>
              </w:rPr>
              <w:t xml:space="preserve"> w ramach umowy </w:t>
            </w:r>
            <w:r w:rsidRPr="00AC0258">
              <w:rPr>
                <w:rFonts w:ascii="Blogger Sans" w:hAnsi="Blogger Sans" w:cs="Calibri"/>
                <w:sz w:val="24"/>
                <w:szCs w:val="24"/>
              </w:rPr>
              <w:t xml:space="preserve"> masa odpadów </w:t>
            </w:r>
          </w:p>
        </w:tc>
      </w:tr>
      <w:tr w:rsidR="009F532F" w:rsidRPr="00AC0258" w14:paraId="39B3CB61" w14:textId="77777777" w:rsidTr="00826BD4">
        <w:trPr>
          <w:trHeight w:val="1026"/>
        </w:trPr>
        <w:tc>
          <w:tcPr>
            <w:tcW w:w="534" w:type="dxa"/>
          </w:tcPr>
          <w:p w14:paraId="362761EE" w14:textId="77777777" w:rsidR="009F532F" w:rsidRPr="00AC0258" w:rsidRDefault="009F532F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14:paraId="1FE4B34A" w14:textId="77777777" w:rsidR="009F532F" w:rsidRPr="00AC0258" w:rsidRDefault="009F532F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  <w:p w14:paraId="23BEF0D5" w14:textId="77777777" w:rsidR="009F532F" w:rsidRPr="00AC0258" w:rsidRDefault="009F532F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  <w:p w14:paraId="6F29D1C6" w14:textId="77777777" w:rsidR="009F532F" w:rsidRPr="00AC0258" w:rsidRDefault="009F532F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  <w:p w14:paraId="32619430" w14:textId="77777777" w:rsidR="009F532F" w:rsidRPr="00AC0258" w:rsidRDefault="009F532F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7EC7A2" w14:textId="77777777" w:rsidR="009F532F" w:rsidRPr="00AC0258" w:rsidRDefault="009F532F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EBD75A7" w14:textId="77777777" w:rsidR="009F532F" w:rsidRPr="00AC0258" w:rsidRDefault="009F532F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5785C5" w14:textId="77777777" w:rsidR="009F532F" w:rsidRPr="00AC0258" w:rsidRDefault="009F532F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</w:tr>
    </w:tbl>
    <w:p w14:paraId="418E28F9" w14:textId="77777777" w:rsidR="00330110" w:rsidRPr="00AC0258" w:rsidRDefault="00D7772E" w:rsidP="0067219D">
      <w:pPr>
        <w:widowControl w:val="0"/>
        <w:numPr>
          <w:ilvl w:val="0"/>
          <w:numId w:val="1"/>
        </w:numPr>
        <w:tabs>
          <w:tab w:val="left" w:pos="426"/>
          <w:tab w:val="left" w:leader="dot" w:pos="84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Blogger Sans" w:hAnsi="Blogger Sans" w:cs="Arial"/>
          <w:color w:val="000000"/>
          <w:sz w:val="24"/>
          <w:szCs w:val="24"/>
        </w:rPr>
      </w:pPr>
      <w:r w:rsidRPr="00AC0258">
        <w:rPr>
          <w:rFonts w:ascii="Blogger Sans" w:hAnsi="Blogger Sans" w:cs="Arial"/>
          <w:color w:val="000000"/>
          <w:sz w:val="24"/>
          <w:szCs w:val="24"/>
        </w:rPr>
        <w:t xml:space="preserve">Dla </w:t>
      </w:r>
      <w:r w:rsidRPr="00AC0258">
        <w:rPr>
          <w:rFonts w:ascii="Blogger Sans" w:hAnsi="Blogger Sans" w:cs="Arial"/>
          <w:b/>
          <w:color w:val="000000"/>
          <w:sz w:val="24"/>
          <w:szCs w:val="24"/>
        </w:rPr>
        <w:t>cz. II</w:t>
      </w:r>
      <w:r w:rsidRPr="00AC0258">
        <w:rPr>
          <w:rFonts w:ascii="Blogger Sans" w:hAnsi="Blogger Sans" w:cs="Arial"/>
          <w:color w:val="000000"/>
          <w:sz w:val="24"/>
          <w:szCs w:val="24"/>
        </w:rPr>
        <w:t xml:space="preserve"> tytułowego zadania pn. </w:t>
      </w:r>
      <w:r w:rsidRPr="00AC0258">
        <w:rPr>
          <w:rFonts w:ascii="Blogger Sans" w:hAnsi="Blogger Sans" w:cs="Arial"/>
          <w:b/>
          <w:color w:val="000000"/>
          <w:sz w:val="24"/>
          <w:szCs w:val="24"/>
        </w:rPr>
        <w:t>„</w:t>
      </w:r>
      <w:r w:rsidRPr="00AC0258">
        <w:rPr>
          <w:rFonts w:ascii="Blogger Sans" w:hAnsi="Blogger Sans"/>
          <w:b/>
          <w:sz w:val="24"/>
          <w:szCs w:val="24"/>
        </w:rPr>
        <w:t>Prowadzenie Punktu Selektywnej Zbiórki Odpadów Komunalnych”: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792"/>
        <w:gridCol w:w="1539"/>
        <w:gridCol w:w="2865"/>
        <w:gridCol w:w="2335"/>
      </w:tblGrid>
      <w:tr w:rsidR="00330110" w:rsidRPr="00AC0258" w14:paraId="6E3DAA68" w14:textId="77777777" w:rsidTr="0053440F">
        <w:tc>
          <w:tcPr>
            <w:tcW w:w="534" w:type="dxa"/>
          </w:tcPr>
          <w:p w14:paraId="05C69F0B" w14:textId="77777777" w:rsidR="00330110" w:rsidRPr="00AC0258" w:rsidRDefault="00330110" w:rsidP="0067219D">
            <w:pPr>
              <w:spacing w:after="0" w:line="240" w:lineRule="auto"/>
              <w:jc w:val="center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>Lp.</w:t>
            </w:r>
          </w:p>
        </w:tc>
        <w:tc>
          <w:tcPr>
            <w:tcW w:w="1842" w:type="dxa"/>
          </w:tcPr>
          <w:p w14:paraId="2FD02085" w14:textId="77777777" w:rsidR="00330110" w:rsidRPr="00AC0258" w:rsidRDefault="00330110" w:rsidP="0067219D">
            <w:pPr>
              <w:spacing w:after="0" w:line="240" w:lineRule="auto"/>
              <w:jc w:val="center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>Odbiorca</w:t>
            </w:r>
          </w:p>
        </w:tc>
        <w:tc>
          <w:tcPr>
            <w:tcW w:w="1560" w:type="dxa"/>
          </w:tcPr>
          <w:p w14:paraId="5E7C58A5" w14:textId="77777777" w:rsidR="00330110" w:rsidRPr="00AC0258" w:rsidRDefault="00330110" w:rsidP="0067219D">
            <w:pPr>
              <w:spacing w:after="0" w:line="240" w:lineRule="auto"/>
              <w:jc w:val="center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>Data wykonania</w:t>
            </w:r>
          </w:p>
        </w:tc>
        <w:tc>
          <w:tcPr>
            <w:tcW w:w="2976" w:type="dxa"/>
          </w:tcPr>
          <w:p w14:paraId="636192F9" w14:textId="77777777" w:rsidR="00330110" w:rsidRPr="00AC0258" w:rsidRDefault="00330110" w:rsidP="0067219D">
            <w:pPr>
              <w:spacing w:after="0" w:line="240" w:lineRule="auto"/>
              <w:jc w:val="center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 xml:space="preserve">Przedmiot wykonanej usługi </w:t>
            </w:r>
          </w:p>
        </w:tc>
        <w:tc>
          <w:tcPr>
            <w:tcW w:w="2268" w:type="dxa"/>
          </w:tcPr>
          <w:p w14:paraId="31503CEA" w14:textId="77777777" w:rsidR="00330110" w:rsidRPr="00AC0258" w:rsidRDefault="00330110" w:rsidP="0067219D">
            <w:pPr>
              <w:spacing w:after="0" w:line="240" w:lineRule="auto"/>
              <w:jc w:val="center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 xml:space="preserve">Umowna/zrealizowana Łączna masa odpadów </w:t>
            </w:r>
          </w:p>
        </w:tc>
      </w:tr>
      <w:tr w:rsidR="00330110" w:rsidRPr="00AC0258" w14:paraId="3BFEB516" w14:textId="77777777" w:rsidTr="0053440F">
        <w:trPr>
          <w:trHeight w:val="1026"/>
        </w:trPr>
        <w:tc>
          <w:tcPr>
            <w:tcW w:w="534" w:type="dxa"/>
          </w:tcPr>
          <w:p w14:paraId="4EBF49F9" w14:textId="77777777" w:rsidR="00330110" w:rsidRPr="00AC0258" w:rsidRDefault="00330110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  <w:r w:rsidRPr="00AC0258">
              <w:rPr>
                <w:rFonts w:ascii="Blogger Sans" w:hAnsi="Blogger Sans" w:cs="Calibri"/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14:paraId="1B85A868" w14:textId="77777777" w:rsidR="00330110" w:rsidRPr="00AC0258" w:rsidRDefault="00330110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  <w:p w14:paraId="719A542D" w14:textId="77777777" w:rsidR="00330110" w:rsidRPr="00AC0258" w:rsidRDefault="00330110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  <w:p w14:paraId="489C3D9B" w14:textId="77777777" w:rsidR="00330110" w:rsidRPr="00AC0258" w:rsidRDefault="00330110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  <w:p w14:paraId="2CF43582" w14:textId="77777777" w:rsidR="00330110" w:rsidRPr="00AC0258" w:rsidRDefault="00330110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B579AB" w14:textId="77777777" w:rsidR="00330110" w:rsidRPr="00AC0258" w:rsidRDefault="00330110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0096CDC" w14:textId="77777777" w:rsidR="00330110" w:rsidRPr="00AC0258" w:rsidRDefault="00330110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A228A9" w14:textId="77777777" w:rsidR="00330110" w:rsidRPr="00AC0258" w:rsidRDefault="00330110" w:rsidP="0067219D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</w:tr>
    </w:tbl>
    <w:p w14:paraId="3575D0BA" w14:textId="77777777" w:rsidR="00330110" w:rsidRPr="00AC0258" w:rsidRDefault="00330110" w:rsidP="0067219D">
      <w:pPr>
        <w:widowControl w:val="0"/>
        <w:tabs>
          <w:tab w:val="left" w:pos="426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="Arial"/>
          <w:color w:val="000000"/>
          <w:sz w:val="24"/>
          <w:szCs w:val="24"/>
        </w:rPr>
      </w:pPr>
    </w:p>
    <w:p w14:paraId="03D55135" w14:textId="77777777" w:rsidR="00F777E4" w:rsidRPr="00AC0258" w:rsidRDefault="00F777E4" w:rsidP="0067219D">
      <w:pPr>
        <w:spacing w:after="0" w:line="240" w:lineRule="auto"/>
        <w:jc w:val="right"/>
        <w:rPr>
          <w:rFonts w:ascii="Blogger Sans" w:hAnsi="Blogger Sans" w:cs="Calibri"/>
          <w:sz w:val="24"/>
          <w:szCs w:val="24"/>
        </w:rPr>
      </w:pPr>
    </w:p>
    <w:p w14:paraId="2999055E" w14:textId="77777777" w:rsidR="00FA5E9F" w:rsidRPr="00AC0258" w:rsidRDefault="009F532F" w:rsidP="0067219D">
      <w:pPr>
        <w:spacing w:after="0" w:line="240" w:lineRule="auto"/>
        <w:jc w:val="right"/>
        <w:rPr>
          <w:rFonts w:ascii="Blogger Sans" w:hAnsi="Blogger Sans" w:cs="Calibri"/>
          <w:sz w:val="24"/>
          <w:szCs w:val="24"/>
        </w:rPr>
      </w:pPr>
      <w:r w:rsidRPr="00AC0258">
        <w:rPr>
          <w:rFonts w:ascii="Blogger Sans" w:hAnsi="Blogger Sans" w:cs="Calibri"/>
          <w:sz w:val="24"/>
          <w:szCs w:val="24"/>
        </w:rPr>
        <w:t>.............................................</w:t>
      </w:r>
      <w:r w:rsidR="00FA5E9F" w:rsidRPr="00AC0258">
        <w:rPr>
          <w:rFonts w:ascii="Blogger Sans" w:hAnsi="Blogger Sans" w:cs="Calibri"/>
          <w:sz w:val="24"/>
          <w:szCs w:val="24"/>
        </w:rPr>
        <w:t>...............................</w:t>
      </w:r>
    </w:p>
    <w:p w14:paraId="6E6FB9F1" w14:textId="0C65D0C5" w:rsidR="00CF5258" w:rsidRPr="00AC0258" w:rsidRDefault="009F532F" w:rsidP="0067219D">
      <w:pPr>
        <w:spacing w:after="0" w:line="240" w:lineRule="auto"/>
        <w:jc w:val="right"/>
        <w:rPr>
          <w:rFonts w:ascii="Blogger Sans" w:hAnsi="Blogger Sans" w:cs="Calibri"/>
        </w:rPr>
      </w:pPr>
      <w:r w:rsidRPr="00AC0258">
        <w:rPr>
          <w:rFonts w:ascii="Blogger Sans" w:hAnsi="Blogger Sans" w:cs="Calibri"/>
        </w:rPr>
        <w:t xml:space="preserve">(data i podpis </w:t>
      </w:r>
      <w:r w:rsidR="00CF5258" w:rsidRPr="00AC0258">
        <w:rPr>
          <w:rFonts w:ascii="Blogger Sans" w:hAnsi="Blogger Sans" w:cs="Calibri"/>
        </w:rPr>
        <w:t>W</w:t>
      </w:r>
      <w:r w:rsidRPr="00AC0258">
        <w:rPr>
          <w:rFonts w:ascii="Blogger Sans" w:hAnsi="Blogger Sans" w:cs="Calibri"/>
        </w:rPr>
        <w:t>ykonawcy)</w:t>
      </w:r>
    </w:p>
    <w:sectPr w:rsidR="00CF5258" w:rsidRPr="00AC0258" w:rsidSect="00F777E4">
      <w:headerReference w:type="default" r:id="rId7"/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9B637" w14:textId="77777777" w:rsidR="00AC0258" w:rsidRDefault="00AC0258" w:rsidP="009F532F">
      <w:pPr>
        <w:spacing w:after="0" w:line="240" w:lineRule="auto"/>
      </w:pPr>
      <w:r>
        <w:separator/>
      </w:r>
    </w:p>
  </w:endnote>
  <w:endnote w:type="continuationSeparator" w:id="0">
    <w:p w14:paraId="0345C928" w14:textId="77777777" w:rsidR="00AC0258" w:rsidRDefault="00AC0258" w:rsidP="009F5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5FACB" w14:textId="77777777" w:rsidR="00AC0258" w:rsidRDefault="00AC0258" w:rsidP="009F532F">
      <w:pPr>
        <w:spacing w:after="0" w:line="240" w:lineRule="auto"/>
      </w:pPr>
      <w:r>
        <w:separator/>
      </w:r>
    </w:p>
  </w:footnote>
  <w:footnote w:type="continuationSeparator" w:id="0">
    <w:p w14:paraId="274793B7" w14:textId="77777777" w:rsidR="00AC0258" w:rsidRDefault="00AC0258" w:rsidP="009F5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796CA" w14:textId="77777777" w:rsidR="00AC0258" w:rsidRPr="00DE7A3E" w:rsidRDefault="00AC0258" w:rsidP="00AC0258">
    <w:pPr>
      <w:pStyle w:val="Nagwek"/>
      <w:rPr>
        <w:rFonts w:ascii="Blogger Sans" w:hAnsi="Blogger Sans"/>
      </w:rPr>
    </w:pPr>
    <w:r w:rsidRPr="00DE7A3E">
      <w:rPr>
        <w:rFonts w:ascii="Blogger Sans" w:hAnsi="Blogger Sans"/>
      </w:rPr>
      <w:t>SUE.271.27.2024</w:t>
    </w:r>
  </w:p>
  <w:p w14:paraId="65907DFA" w14:textId="7727C17A" w:rsidR="00AC0258" w:rsidRPr="00DE7A3E" w:rsidRDefault="00AC0258" w:rsidP="00AC0258">
    <w:pPr>
      <w:pStyle w:val="Nagwek"/>
      <w:jc w:val="right"/>
      <w:rPr>
        <w:rFonts w:ascii="Blogger Sans" w:hAnsi="Blogger Sans"/>
      </w:rPr>
    </w:pPr>
    <w:r w:rsidRPr="00DE7A3E">
      <w:rPr>
        <w:rFonts w:ascii="Blogger Sans" w:hAnsi="Blogger Sans"/>
      </w:rPr>
      <w:t xml:space="preserve">Załącznik </w:t>
    </w:r>
    <w:r>
      <w:rPr>
        <w:rFonts w:ascii="Blogger Sans" w:hAnsi="Blogger Sans"/>
      </w:rPr>
      <w:t>5</w:t>
    </w:r>
    <w:r w:rsidRPr="00DE7A3E">
      <w:rPr>
        <w:rFonts w:ascii="Blogger Sans" w:hAnsi="Blogger Sans"/>
      </w:rPr>
      <w:t xml:space="preserve"> do </w:t>
    </w:r>
    <w:proofErr w:type="spellStart"/>
    <w:r w:rsidRPr="00DE7A3E">
      <w:rPr>
        <w:rFonts w:ascii="Blogger Sans" w:hAnsi="Blogger Sans"/>
      </w:rPr>
      <w:t>SWZ</w:t>
    </w:r>
    <w:proofErr w:type="spellEnd"/>
  </w:p>
  <w:p w14:paraId="733DBB4E" w14:textId="77777777" w:rsidR="00AC0258" w:rsidRPr="00DE7A3E" w:rsidRDefault="00AC0258" w:rsidP="00AC0258">
    <w:pPr>
      <w:pStyle w:val="Nagwek"/>
      <w:jc w:val="right"/>
      <w:rPr>
        <w:rFonts w:ascii="Blogger Sans" w:hAnsi="Blogger Sans"/>
      </w:rPr>
    </w:pPr>
    <w:r w:rsidRPr="005F568D">
      <w:rPr>
        <w:rFonts w:ascii="Blogger Sans" w:hAnsi="Blogger Sans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479739" wp14:editId="2F813129">
              <wp:simplePos x="0" y="0"/>
              <wp:positionH relativeFrom="column">
                <wp:posOffset>-128270</wp:posOffset>
              </wp:positionH>
              <wp:positionV relativeFrom="paragraph">
                <wp:posOffset>92710</wp:posOffset>
              </wp:positionV>
              <wp:extent cx="6134100" cy="0"/>
              <wp:effectExtent l="0" t="0" r="0" b="0"/>
              <wp:wrapNone/>
              <wp:docPr id="29428807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4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8F6E8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7.3pt" to="472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</w:p>
  <w:p w14:paraId="46339B50" w14:textId="4191BC0A" w:rsidR="002846C2" w:rsidRPr="00AC0258" w:rsidRDefault="002846C2" w:rsidP="00AC02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0CE7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84EBD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135113">
    <w:abstractNumId w:val="1"/>
  </w:num>
  <w:num w:numId="2" w16cid:durableId="6437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32F"/>
    <w:rsid w:val="000D4FCF"/>
    <w:rsid w:val="00167069"/>
    <w:rsid w:val="00186E7B"/>
    <w:rsid w:val="00276A61"/>
    <w:rsid w:val="002846C2"/>
    <w:rsid w:val="002B6D6E"/>
    <w:rsid w:val="002E645A"/>
    <w:rsid w:val="0031729D"/>
    <w:rsid w:val="00330110"/>
    <w:rsid w:val="003F34D0"/>
    <w:rsid w:val="004C3773"/>
    <w:rsid w:val="004F32BA"/>
    <w:rsid w:val="0053440F"/>
    <w:rsid w:val="0057002D"/>
    <w:rsid w:val="005D0986"/>
    <w:rsid w:val="0067219D"/>
    <w:rsid w:val="006F773E"/>
    <w:rsid w:val="007322CF"/>
    <w:rsid w:val="00826361"/>
    <w:rsid w:val="00826BD4"/>
    <w:rsid w:val="00842765"/>
    <w:rsid w:val="008A10F5"/>
    <w:rsid w:val="008B0F44"/>
    <w:rsid w:val="0091579F"/>
    <w:rsid w:val="009469BF"/>
    <w:rsid w:val="009C780C"/>
    <w:rsid w:val="009F532F"/>
    <w:rsid w:val="00AC0258"/>
    <w:rsid w:val="00B2071B"/>
    <w:rsid w:val="00C0709A"/>
    <w:rsid w:val="00CF5258"/>
    <w:rsid w:val="00D2594A"/>
    <w:rsid w:val="00D52E1F"/>
    <w:rsid w:val="00D74793"/>
    <w:rsid w:val="00D7772E"/>
    <w:rsid w:val="00EB30D8"/>
    <w:rsid w:val="00F161C1"/>
    <w:rsid w:val="00F777E4"/>
    <w:rsid w:val="00FA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76B5E"/>
  <w15:chartTrackingRefBased/>
  <w15:docId w15:val="{73DEDB02-D138-453C-9492-2C6D978C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5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32F"/>
  </w:style>
  <w:style w:type="table" w:styleId="Tabela-Siatka">
    <w:name w:val="Table Grid"/>
    <w:basedOn w:val="Standardowy"/>
    <w:uiPriority w:val="59"/>
    <w:rsid w:val="009F5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9F532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5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1</cp:revision>
  <dcterms:created xsi:type="dcterms:W3CDTF">2024-07-24T09:56:00Z</dcterms:created>
  <dcterms:modified xsi:type="dcterms:W3CDTF">2024-07-24T09:58:00Z</dcterms:modified>
</cp:coreProperties>
</file>