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0B4C7" w14:textId="3F34BA94" w:rsidR="001C1A98" w:rsidRPr="00E16AEB" w:rsidRDefault="00E16AEB" w:rsidP="00E16AEB">
      <w:pPr>
        <w:pStyle w:val="Styl"/>
        <w:spacing w:before="0" w:line="360" w:lineRule="exact"/>
        <w:ind w:left="0" w:right="17" w:firstLine="0"/>
        <w:jc w:val="center"/>
        <w:rPr>
          <w:rStyle w:val="TytuZnak"/>
          <w:rFonts w:ascii="Blogger Sans" w:hAnsi="Blogger Sans"/>
          <w:bCs/>
          <w:sz w:val="24"/>
        </w:rPr>
      </w:pPr>
      <w:bookmarkStart w:id="0" w:name="_Toc23948329"/>
      <w:r w:rsidRPr="00E16AEB">
        <w:rPr>
          <w:rStyle w:val="TytuZnak"/>
          <w:rFonts w:ascii="Blogger Sans" w:hAnsi="Blogger Sans"/>
          <w:bCs/>
          <w:sz w:val="24"/>
        </w:rPr>
        <w:t>SZCZEGÓŁOWY OPIS PRZEDMIOTU ZAMÓWIENIA (</w:t>
      </w:r>
      <w:proofErr w:type="spellStart"/>
      <w:r w:rsidRPr="00E16AEB">
        <w:rPr>
          <w:rStyle w:val="TytuZnak"/>
          <w:rFonts w:ascii="Blogger Sans" w:hAnsi="Blogger Sans"/>
          <w:bCs/>
          <w:sz w:val="24"/>
        </w:rPr>
        <w:t>SOPZ</w:t>
      </w:r>
      <w:proofErr w:type="spellEnd"/>
      <w:r w:rsidRPr="00E16AEB">
        <w:rPr>
          <w:rStyle w:val="TytuZnak"/>
          <w:rFonts w:ascii="Blogger Sans" w:hAnsi="Blogger Sans"/>
          <w:bCs/>
          <w:sz w:val="24"/>
        </w:rPr>
        <w:t>)</w:t>
      </w:r>
      <w:bookmarkStart w:id="1" w:name="_Hlk46927391"/>
      <w:bookmarkEnd w:id="0"/>
    </w:p>
    <w:p w14:paraId="73D37981" w14:textId="316261B6" w:rsidR="003F2BA8" w:rsidRPr="00E16AEB" w:rsidRDefault="00E16AEB" w:rsidP="00E16AEB">
      <w:pPr>
        <w:pStyle w:val="Styl"/>
        <w:spacing w:before="0" w:line="360" w:lineRule="exact"/>
        <w:ind w:left="0" w:right="17" w:firstLine="0"/>
        <w:jc w:val="center"/>
        <w:rPr>
          <w:rStyle w:val="TytuZnak"/>
          <w:rFonts w:ascii="Blogger Sans" w:hAnsi="Blogger Sans"/>
          <w:bCs/>
          <w:sz w:val="24"/>
        </w:rPr>
      </w:pPr>
      <w:r w:rsidRPr="00E16AEB">
        <w:rPr>
          <w:rFonts w:ascii="Blogger Sans" w:hAnsi="Blogger Sans"/>
          <w:b/>
          <w:bCs/>
        </w:rPr>
        <w:t>„ODBIÓR I ZAGOSPODAROWANIE ODPADÓW KOMUNALNYCH Z TERENU GMINY SIERAKOWICE WRAZ Z PROWADZENIEM PUNKTU SELEKTYWNEJ ZBIÓRKI ODPADÓW KOMUNALNYCH”</w:t>
      </w:r>
    </w:p>
    <w:bookmarkEnd w:id="1"/>
    <w:p w14:paraId="75CD79E0" w14:textId="77777777" w:rsidR="001C1A98" w:rsidRDefault="001C1A98" w:rsidP="009960B4">
      <w:pPr>
        <w:jc w:val="both"/>
        <w:rPr>
          <w:rFonts w:ascii="Blogger Sans" w:hAnsi="Blogger Sans"/>
          <w:sz w:val="20"/>
          <w:szCs w:val="20"/>
        </w:rPr>
      </w:pPr>
    </w:p>
    <w:p w14:paraId="12E930BE" w14:textId="6994354B" w:rsidR="00860581" w:rsidRPr="00272BA1" w:rsidRDefault="00860581" w:rsidP="009960B4">
      <w:pPr>
        <w:jc w:val="both"/>
        <w:rPr>
          <w:rFonts w:ascii="Blogger Sans" w:hAnsi="Blogger Sans"/>
          <w:sz w:val="20"/>
          <w:szCs w:val="20"/>
        </w:rPr>
      </w:pPr>
      <w:r w:rsidRPr="00272BA1">
        <w:rPr>
          <w:rFonts w:ascii="Blogger Sans" w:hAnsi="Blogger Sans"/>
          <w:sz w:val="20"/>
          <w:szCs w:val="20"/>
        </w:rPr>
        <w:t>Spis treści</w:t>
      </w:r>
    </w:p>
    <w:p w14:paraId="5E270727" w14:textId="18B77D0C" w:rsidR="008B3520" w:rsidRPr="006F0E16" w:rsidRDefault="00860581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r w:rsidRPr="006F0E16">
        <w:rPr>
          <w:rFonts w:ascii="Blogger Sans" w:hAnsi="Blogger Sans"/>
          <w:sz w:val="20"/>
          <w:szCs w:val="20"/>
        </w:rPr>
        <w:fldChar w:fldCharType="begin"/>
      </w:r>
      <w:r w:rsidRPr="006F0E16">
        <w:rPr>
          <w:rFonts w:ascii="Blogger Sans" w:hAnsi="Blogger Sans"/>
          <w:sz w:val="20"/>
          <w:szCs w:val="20"/>
        </w:rPr>
        <w:instrText xml:space="preserve"> TOC \o "1-3" \h \z \u </w:instrText>
      </w:r>
      <w:r w:rsidRPr="006F0E16">
        <w:rPr>
          <w:rFonts w:ascii="Blogger Sans" w:hAnsi="Blogger Sans"/>
          <w:sz w:val="20"/>
          <w:szCs w:val="20"/>
        </w:rPr>
        <w:fldChar w:fldCharType="separate"/>
      </w:r>
      <w:hyperlink w:anchor="_Toc23948329" w:history="1">
        <w:r w:rsidR="008B3520" w:rsidRPr="006F0E16">
          <w:rPr>
            <w:rStyle w:val="Hipercze"/>
            <w:rFonts w:ascii="Blogger Sans" w:hAnsi="Blogger Sans"/>
            <w:noProof/>
          </w:rPr>
          <w:t>Szczegółowy opis przedmiotu zamówienia (SOPZ)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_Toc23948329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1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1A4A4A32" w14:textId="64BAEACD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30" w:history="1">
        <w:r w:rsidR="008B3520" w:rsidRPr="006F0E16">
          <w:rPr>
            <w:rStyle w:val="Hipercze"/>
            <w:rFonts w:ascii="Blogger Sans" w:hAnsi="Blogger Sans"/>
            <w:noProof/>
          </w:rPr>
          <w:t>1.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Przedmiot zamówienia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_Toc23948330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2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2F0D30A3" w14:textId="4A8BD59F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31" w:history="1">
        <w:r w:rsidR="008B3520" w:rsidRPr="006F0E16">
          <w:rPr>
            <w:rStyle w:val="Hipercze"/>
            <w:rFonts w:ascii="Blogger Sans" w:hAnsi="Blogger Sans"/>
            <w:noProof/>
          </w:rPr>
          <w:t>2.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Ogólne informacje o Gminie Sierakowice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_Toc23948331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2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280FBA34" w14:textId="3AFD8DF0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32" w:history="1">
        <w:r w:rsidR="008B3520" w:rsidRPr="006F0E16">
          <w:rPr>
            <w:rStyle w:val="Hipercze"/>
            <w:rFonts w:ascii="Blogger Sans" w:hAnsi="Blogger Sans"/>
            <w:noProof/>
          </w:rPr>
          <w:t>3.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Szczegółowy opis przedmiotu zamówienia i jego podział na części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_Toc23948332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5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7E672053" w14:textId="1D5E4217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33" w:history="1">
        <w:r w:rsidR="008B3520" w:rsidRPr="006F0E16">
          <w:rPr>
            <w:rStyle w:val="Hipercze"/>
            <w:rFonts w:ascii="Blogger Sans" w:hAnsi="Blogger Sans"/>
            <w:noProof/>
          </w:rPr>
          <w:t>4.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Rodzaj i ilość odpadów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_Toc23948333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6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554FFC46" w14:textId="6D8D6408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34" w:history="1">
        <w:r w:rsidR="008B3520" w:rsidRPr="006F0E16">
          <w:rPr>
            <w:rStyle w:val="Hipercze"/>
            <w:rFonts w:ascii="Blogger Sans" w:hAnsi="Blogger Sans"/>
            <w:noProof/>
          </w:rPr>
          <w:t>5.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Obowiązki Wykonawcy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_Toc23948334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7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788DE776" w14:textId="23D57CFA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35" w:history="1">
        <w:r w:rsidR="008B3520" w:rsidRPr="006F0E16">
          <w:rPr>
            <w:rStyle w:val="Hipercze"/>
            <w:rFonts w:ascii="Blogger Sans" w:hAnsi="Blogger Sans"/>
            <w:noProof/>
          </w:rPr>
          <w:t>6.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Wymagania w zakresie potencjału technicznego wykonawcy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_Toc23948335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8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76F5987E" w14:textId="42355C8B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36" w:history="1">
        <w:r w:rsidR="008B3520" w:rsidRPr="006F0E16">
          <w:rPr>
            <w:rStyle w:val="Hipercze"/>
            <w:rFonts w:ascii="Blogger Sans" w:hAnsi="Blogger Sans"/>
            <w:noProof/>
          </w:rPr>
          <w:t>7.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Odbieranie odpadów komunalnych z nieruchomości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_Toc23948336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10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46E81914" w14:textId="09188A1B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37" w:history="1">
        <w:r w:rsidR="008B3520" w:rsidRPr="006F0E16">
          <w:rPr>
            <w:rStyle w:val="Hipercze"/>
            <w:rFonts w:ascii="Blogger Sans" w:hAnsi="Blogger Sans"/>
            <w:noProof/>
          </w:rPr>
          <w:t>8.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Częstotliwość odbierania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_Toc23948337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12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5116DF1E" w14:textId="7ED5E86B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38" w:history="1">
        <w:r w:rsidR="008B3520" w:rsidRPr="006F0E16">
          <w:rPr>
            <w:rStyle w:val="Hipercze"/>
            <w:rFonts w:ascii="Blogger Sans" w:hAnsi="Blogger Sans"/>
            <w:noProof/>
          </w:rPr>
          <w:t>9.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Harmonogramy wywozu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_Toc23948338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13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757A6D58" w14:textId="279ED897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39" w:history="1">
        <w:r w:rsidR="008B3520" w:rsidRPr="006F0E16">
          <w:rPr>
            <w:rStyle w:val="Hipercze"/>
            <w:rFonts w:ascii="Blogger Sans" w:hAnsi="Blogger Sans"/>
            <w:noProof/>
          </w:rPr>
          <w:t>10.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Zakup i dostarczanie właścicielom nieruchomości urządzeń do zbierania odpadów komunalnych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_Toc23948339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14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74C1B4F0" w14:textId="17AAEF0D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40" w:history="1">
        <w:r w:rsidR="008B3520" w:rsidRPr="006F0E16">
          <w:rPr>
            <w:rStyle w:val="Hipercze"/>
            <w:rFonts w:ascii="Blogger Sans" w:hAnsi="Blogger Sans"/>
            <w:noProof/>
          </w:rPr>
          <w:t>11.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Prowadzenie Punktu Selektywnego Zbierania Odpadów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_Toc23948340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16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464751A6" w14:textId="3BAC1A26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41" w:history="1">
        <w:r w:rsidR="008B3520" w:rsidRPr="006F0E16">
          <w:rPr>
            <w:rStyle w:val="Hipercze"/>
            <w:rFonts w:ascii="Blogger Sans" w:hAnsi="Blogger Sans"/>
            <w:noProof/>
          </w:rPr>
          <w:t>12.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Obsługa Punktu Selektywnego Zbierania Odpadów Komunalnych, ul. Brzozowa 2a w Sierakowicach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_Toc23948341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18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39142DE3" w14:textId="3354F437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42" w:history="1">
        <w:r w:rsidR="008B3520" w:rsidRPr="006F0E16">
          <w:rPr>
            <w:rStyle w:val="Hipercze"/>
            <w:rFonts w:ascii="Blogger Sans" w:hAnsi="Blogger Sans"/>
            <w:noProof/>
          </w:rPr>
          <w:t>13.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Odbieranie i zagospodarowanie odpadów komunalnych zebranych z wszystkich koszy ulicznych i miejsc publicznych na terenie Gminy Sierakowice.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_Toc23948342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19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56313C79" w14:textId="10AE79B4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43" w:history="1">
        <w:r w:rsidR="008B3520" w:rsidRPr="006F0E16">
          <w:rPr>
            <w:rStyle w:val="Hipercze"/>
            <w:rFonts w:ascii="Blogger Sans" w:hAnsi="Blogger Sans"/>
            <w:noProof/>
          </w:rPr>
          <w:t>14.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Zbieranie i unieszkodliwianie zwłok bezdomnych zwierząt bądź zabitych w wyniku kolizji drogowych z terenu Gminy Sierakowice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_Toc23948343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20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39E9D416" w14:textId="2D03142A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44" w:history="1">
        <w:r w:rsidR="008B3520" w:rsidRPr="006F0E16">
          <w:rPr>
            <w:rStyle w:val="Hipercze"/>
            <w:rFonts w:ascii="Blogger Sans" w:hAnsi="Blogger Sans"/>
            <w:noProof/>
          </w:rPr>
          <w:t>15.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Zagospodarowanie odpadów odebranych i zebranych na terenie gminy Sierakowice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_Toc23948344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20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5A7A1992" w14:textId="42629D2E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45" w:history="1">
        <w:r w:rsidR="008B3520" w:rsidRPr="006F0E16">
          <w:rPr>
            <w:rStyle w:val="Hipercze"/>
            <w:rFonts w:ascii="Blogger Sans" w:hAnsi="Blogger Sans"/>
            <w:noProof/>
          </w:rPr>
          <w:t>16.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Monitoring i kontrola systemu gospodarki odpadami: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_Toc23948345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20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1933DE1E" w14:textId="54979737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46" w:history="1">
        <w:r w:rsidR="008B3520" w:rsidRPr="006F0E16">
          <w:rPr>
            <w:rStyle w:val="Hipercze"/>
            <w:rFonts w:ascii="Blogger Sans" w:hAnsi="Blogger Sans"/>
            <w:noProof/>
          </w:rPr>
          <w:t>17.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Raporty i inne obowiązki informacyjne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_Toc23948346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21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75DCE3D6" w14:textId="0623D51E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47" w:history="1">
        <w:r w:rsidR="008B3520" w:rsidRPr="006F0E16">
          <w:rPr>
            <w:rStyle w:val="Hipercze"/>
            <w:rFonts w:ascii="Blogger Sans" w:hAnsi="Blogger Sans"/>
            <w:noProof/>
          </w:rPr>
          <w:t>18.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Reklamacje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_Toc23948347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22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361D78C3" w14:textId="22B3D11B" w:rsidR="008B3520" w:rsidRPr="006F0E16" w:rsidRDefault="0034193C" w:rsidP="009960B4">
      <w:pPr>
        <w:pStyle w:val="Spistreci1"/>
        <w:jc w:val="both"/>
        <w:rPr>
          <w:rFonts w:ascii="Blogger Sans" w:eastAsiaTheme="minorEastAsia" w:hAnsi="Blogger Sans" w:cstheme="minorBidi"/>
          <w:noProof/>
          <w:sz w:val="22"/>
          <w:szCs w:val="22"/>
        </w:rPr>
      </w:pPr>
      <w:hyperlink w:anchor="_Toc23948348" w:history="1">
        <w:r w:rsidR="008B3520" w:rsidRPr="006F0E16">
          <w:rPr>
            <w:rStyle w:val="Hipercze"/>
            <w:rFonts w:ascii="Blogger Sans" w:hAnsi="Blogger Sans"/>
            <w:noProof/>
          </w:rPr>
          <w:t>19.</w:t>
        </w:r>
        <w:r w:rsidR="008B3520" w:rsidRPr="006F0E16">
          <w:rPr>
            <w:rFonts w:ascii="Blogger Sans" w:eastAsiaTheme="minorEastAsia" w:hAnsi="Blogger Sans" w:cstheme="minorBidi"/>
            <w:noProof/>
            <w:sz w:val="22"/>
            <w:szCs w:val="22"/>
          </w:rPr>
          <w:tab/>
        </w:r>
        <w:r w:rsidR="008B3520" w:rsidRPr="006F0E16">
          <w:rPr>
            <w:rStyle w:val="Hipercze"/>
            <w:rFonts w:ascii="Blogger Sans" w:hAnsi="Blogger Sans"/>
            <w:noProof/>
          </w:rPr>
          <w:t>Informacje wymagane od Wykonawcy</w:t>
        </w:r>
        <w:r w:rsidR="008B3520" w:rsidRPr="006F0E16">
          <w:rPr>
            <w:rFonts w:ascii="Blogger Sans" w:hAnsi="Blogger Sans"/>
            <w:noProof/>
            <w:webHidden/>
          </w:rPr>
          <w:tab/>
        </w:r>
        <w:r w:rsidR="008B3520" w:rsidRPr="006F0E16">
          <w:rPr>
            <w:rFonts w:ascii="Blogger Sans" w:hAnsi="Blogger Sans"/>
            <w:noProof/>
            <w:webHidden/>
          </w:rPr>
          <w:fldChar w:fldCharType="begin"/>
        </w:r>
        <w:r w:rsidR="008B3520" w:rsidRPr="006F0E16">
          <w:rPr>
            <w:rFonts w:ascii="Blogger Sans" w:hAnsi="Blogger Sans"/>
            <w:noProof/>
            <w:webHidden/>
          </w:rPr>
          <w:instrText xml:space="preserve"> PAGEREF _Toc23948348 \h </w:instrText>
        </w:r>
        <w:r w:rsidR="008B3520" w:rsidRPr="006F0E16">
          <w:rPr>
            <w:rFonts w:ascii="Blogger Sans" w:hAnsi="Blogger Sans"/>
            <w:noProof/>
            <w:webHidden/>
          </w:rPr>
        </w:r>
        <w:r w:rsidR="008B3520" w:rsidRPr="006F0E16">
          <w:rPr>
            <w:rFonts w:ascii="Blogger Sans" w:hAnsi="Blogger Sans"/>
            <w:noProof/>
            <w:webHidden/>
          </w:rPr>
          <w:fldChar w:fldCharType="separate"/>
        </w:r>
        <w:r w:rsidR="00104A8D">
          <w:rPr>
            <w:rFonts w:ascii="Blogger Sans" w:hAnsi="Blogger Sans"/>
            <w:noProof/>
            <w:webHidden/>
          </w:rPr>
          <w:t>22</w:t>
        </w:r>
        <w:r w:rsidR="008B3520" w:rsidRPr="006F0E16">
          <w:rPr>
            <w:rFonts w:ascii="Blogger Sans" w:hAnsi="Blogger Sans"/>
            <w:noProof/>
            <w:webHidden/>
          </w:rPr>
          <w:fldChar w:fldCharType="end"/>
        </w:r>
      </w:hyperlink>
    </w:p>
    <w:p w14:paraId="3216E6FC" w14:textId="7C47445E" w:rsidR="00860581" w:rsidRPr="006F0E16" w:rsidRDefault="00860581" w:rsidP="009960B4">
      <w:pPr>
        <w:jc w:val="both"/>
        <w:rPr>
          <w:rFonts w:ascii="Blogger Sans" w:hAnsi="Blogger Sans"/>
          <w:sz w:val="20"/>
          <w:szCs w:val="20"/>
        </w:rPr>
      </w:pPr>
      <w:r w:rsidRPr="006F0E16">
        <w:rPr>
          <w:rFonts w:ascii="Blogger Sans" w:hAnsi="Blogger Sans"/>
          <w:sz w:val="20"/>
          <w:szCs w:val="20"/>
        </w:rPr>
        <w:fldChar w:fldCharType="end"/>
      </w:r>
    </w:p>
    <w:p w14:paraId="33A83008" w14:textId="77777777" w:rsidR="00E858A4" w:rsidRPr="00272BA1" w:rsidRDefault="00EF14E3" w:rsidP="009960B4">
      <w:pPr>
        <w:pStyle w:val="Styl"/>
        <w:spacing w:line="360" w:lineRule="exact"/>
        <w:ind w:left="1723" w:right="19" w:firstLine="5112"/>
        <w:rPr>
          <w:rStyle w:val="TytuZnak"/>
          <w:rFonts w:ascii="Blogger Sans" w:hAnsi="Blogger Sans"/>
          <w:bCs/>
          <w:sz w:val="20"/>
          <w:szCs w:val="20"/>
        </w:rPr>
      </w:pPr>
      <w:r w:rsidRPr="00272BA1">
        <w:rPr>
          <w:rStyle w:val="TytuZnak"/>
          <w:rFonts w:ascii="Blogger Sans" w:hAnsi="Blogger Sans"/>
          <w:bCs/>
          <w:sz w:val="20"/>
          <w:szCs w:val="20"/>
        </w:rPr>
        <w:br w:type="page"/>
      </w:r>
    </w:p>
    <w:p w14:paraId="56477E9E" w14:textId="77777777" w:rsidR="00E858A4" w:rsidRPr="00272BA1" w:rsidRDefault="00E61E93" w:rsidP="009960B4">
      <w:pPr>
        <w:pStyle w:val="Nagwek1"/>
        <w:numPr>
          <w:ilvl w:val="0"/>
          <w:numId w:val="2"/>
        </w:numPr>
      </w:pPr>
      <w:bookmarkStart w:id="2" w:name="_Toc23948330"/>
      <w:r w:rsidRPr="00272BA1">
        <w:lastRenderedPageBreak/>
        <w:t xml:space="preserve">Przedmiot </w:t>
      </w:r>
      <w:r w:rsidR="00CF1999" w:rsidRPr="00272BA1">
        <w:t>zamówienia</w:t>
      </w:r>
      <w:bookmarkEnd w:id="2"/>
      <w:r w:rsidR="00E858A4" w:rsidRPr="00272BA1">
        <w:t xml:space="preserve"> </w:t>
      </w:r>
    </w:p>
    <w:p w14:paraId="510BC5E0" w14:textId="30BE09BD" w:rsidR="0050182F" w:rsidRPr="0050182F" w:rsidRDefault="00030785" w:rsidP="009960B4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Blogger Sans" w:hAnsi="Blogger Sans" w:cs="Arial"/>
          <w:b/>
          <w:bCs/>
          <w:sz w:val="20"/>
          <w:szCs w:val="20"/>
        </w:rPr>
      </w:pPr>
      <w:r>
        <w:rPr>
          <w:rFonts w:ascii="Blogger Sans" w:hAnsi="Blogger Sans" w:cs="Arial"/>
          <w:b/>
          <w:bCs/>
          <w:sz w:val="20"/>
          <w:szCs w:val="20"/>
        </w:rPr>
        <w:t>Część I</w:t>
      </w:r>
      <w:r w:rsidR="0050182F" w:rsidRPr="0050182F">
        <w:rPr>
          <w:rFonts w:ascii="Blogger Sans" w:hAnsi="Blogger Sans" w:cs="Arial"/>
          <w:b/>
          <w:bCs/>
          <w:sz w:val="20"/>
          <w:szCs w:val="20"/>
        </w:rPr>
        <w:t>.</w:t>
      </w:r>
    </w:p>
    <w:p w14:paraId="0FD159D4" w14:textId="16803F5E" w:rsidR="00B9688B" w:rsidRPr="00272BA1" w:rsidRDefault="00E858A4" w:rsidP="009960B4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Blogger Sans" w:hAnsi="Blogger Sans" w:cs="Arial"/>
          <w:sz w:val="20"/>
          <w:szCs w:val="20"/>
        </w:rPr>
      </w:pPr>
      <w:r w:rsidRPr="00272BA1">
        <w:rPr>
          <w:rFonts w:ascii="Blogger Sans" w:hAnsi="Blogger Sans" w:cs="Arial"/>
          <w:sz w:val="20"/>
          <w:szCs w:val="20"/>
        </w:rPr>
        <w:t xml:space="preserve">Przedmiotem zamówienia jest </w:t>
      </w:r>
      <w:r w:rsidR="00614194" w:rsidRPr="00272BA1">
        <w:rPr>
          <w:rFonts w:ascii="Blogger Sans" w:hAnsi="Blogger Sans" w:cs="Arial"/>
          <w:sz w:val="20"/>
          <w:szCs w:val="20"/>
        </w:rPr>
        <w:t>świadczenie usługi</w:t>
      </w:r>
      <w:r w:rsidR="00B9688B" w:rsidRPr="00272BA1">
        <w:rPr>
          <w:rFonts w:ascii="Blogger Sans" w:hAnsi="Blogger Sans" w:cs="Arial"/>
          <w:sz w:val="20"/>
          <w:szCs w:val="20"/>
        </w:rPr>
        <w:t>:</w:t>
      </w:r>
    </w:p>
    <w:p w14:paraId="6D6FD91A" w14:textId="0C225F96" w:rsidR="00B9688B" w:rsidRPr="00DE44B4" w:rsidRDefault="00990A07" w:rsidP="009960B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Blogger Sans" w:hAnsi="Blogger Sans" w:cs="Arial"/>
          <w:sz w:val="20"/>
          <w:szCs w:val="20"/>
        </w:rPr>
      </w:pPr>
      <w:r w:rsidRPr="00DE44B4">
        <w:rPr>
          <w:rFonts w:ascii="Blogger Sans" w:hAnsi="Blogger Sans" w:cs="Arial"/>
          <w:sz w:val="20"/>
          <w:szCs w:val="20"/>
        </w:rPr>
        <w:t xml:space="preserve">odbieranie </w:t>
      </w:r>
      <w:r w:rsidR="00443305" w:rsidRPr="00DE44B4">
        <w:rPr>
          <w:rFonts w:ascii="Blogger Sans" w:hAnsi="Blogger Sans" w:cs="Arial"/>
          <w:sz w:val="20"/>
          <w:szCs w:val="20"/>
        </w:rPr>
        <w:t xml:space="preserve">i zagospodarowanie </w:t>
      </w:r>
      <w:r w:rsidRPr="00DE44B4">
        <w:rPr>
          <w:rFonts w:ascii="Blogger Sans" w:hAnsi="Blogger Sans" w:cs="Arial"/>
          <w:sz w:val="20"/>
          <w:szCs w:val="20"/>
        </w:rPr>
        <w:t xml:space="preserve">odpadów komunalnych </w:t>
      </w:r>
      <w:r w:rsidR="00E858A4" w:rsidRPr="00DE44B4">
        <w:rPr>
          <w:rFonts w:ascii="Blogger Sans" w:hAnsi="Blogger Sans" w:cs="Arial"/>
          <w:sz w:val="20"/>
          <w:szCs w:val="20"/>
        </w:rPr>
        <w:t>powstałych i zebranych na wszystkich nieruchomościach, na których zamieszkują mieszkańcy, położonych w granicach admin</w:t>
      </w:r>
      <w:r w:rsidR="002A12AA" w:rsidRPr="00DE44B4">
        <w:rPr>
          <w:rFonts w:ascii="Blogger Sans" w:hAnsi="Blogger Sans" w:cs="Arial"/>
          <w:sz w:val="20"/>
          <w:szCs w:val="20"/>
        </w:rPr>
        <w:t>istracyjnych Gminy Sierakowice</w:t>
      </w:r>
      <w:r w:rsidR="002865EA" w:rsidRPr="00DE44B4">
        <w:rPr>
          <w:rFonts w:ascii="Blogger Sans" w:hAnsi="Blogger Sans" w:cs="Arial"/>
          <w:sz w:val="20"/>
          <w:szCs w:val="20"/>
        </w:rPr>
        <w:t>;</w:t>
      </w:r>
    </w:p>
    <w:p w14:paraId="3F4E00A6" w14:textId="754BD68A" w:rsidR="00DE44B4" w:rsidRPr="00DE44B4" w:rsidRDefault="00DE44B4" w:rsidP="009960B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Blogger Sans" w:hAnsi="Blogger Sans" w:cs="Arial"/>
          <w:sz w:val="20"/>
          <w:szCs w:val="20"/>
        </w:rPr>
      </w:pPr>
      <w:r w:rsidRPr="00DE44B4">
        <w:rPr>
          <w:rFonts w:ascii="Blogger Sans" w:hAnsi="Blogger Sans" w:cs="Arial"/>
          <w:sz w:val="20"/>
          <w:szCs w:val="20"/>
        </w:rPr>
        <w:t>odbieranie i zagospodarowanie odpadów komunalnych powstałych i zebranych na nieruchomościach, niezamieszkałych</w:t>
      </w:r>
      <w:r w:rsidRPr="00DE44B4">
        <w:rPr>
          <w:rStyle w:val="Nagwek1Znak"/>
          <w:sz w:val="20"/>
          <w:szCs w:val="20"/>
        </w:rPr>
        <w:t xml:space="preserve"> </w:t>
      </w:r>
      <w:r w:rsidRPr="00DE44B4">
        <w:rPr>
          <w:rStyle w:val="adreswww"/>
          <w:rFonts w:ascii="Blogger Sans" w:hAnsi="Blogger Sans"/>
          <w:sz w:val="20"/>
          <w:szCs w:val="20"/>
        </w:rPr>
        <w:t>na których w sposób ciągły prowadzone są usługi w zakresie administracji publicznej, oświaty i kultury</w:t>
      </w:r>
      <w:r w:rsidRPr="00DE44B4">
        <w:rPr>
          <w:rFonts w:ascii="Blogger Sans" w:hAnsi="Blogger Sans" w:cs="Arial"/>
          <w:sz w:val="20"/>
          <w:szCs w:val="20"/>
        </w:rPr>
        <w:t>, położonych w granicach administracyjnych Gminy Sierakowice;</w:t>
      </w:r>
    </w:p>
    <w:p w14:paraId="58F707EE" w14:textId="13783B75" w:rsidR="002111BD" w:rsidRDefault="00990A07" w:rsidP="009960B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Blogger Sans" w:hAnsi="Blogger Sans" w:cs="Arial"/>
          <w:sz w:val="20"/>
          <w:szCs w:val="20"/>
        </w:rPr>
      </w:pPr>
      <w:r w:rsidRPr="00272BA1">
        <w:rPr>
          <w:rFonts w:ascii="Blogger Sans" w:hAnsi="Blogger Sans" w:cs="Arial"/>
          <w:sz w:val="20"/>
          <w:szCs w:val="20"/>
        </w:rPr>
        <w:t xml:space="preserve">odbieranie </w:t>
      </w:r>
      <w:r w:rsidR="00443305">
        <w:rPr>
          <w:rFonts w:ascii="Blogger Sans" w:hAnsi="Blogger Sans" w:cs="Arial"/>
          <w:sz w:val="20"/>
          <w:szCs w:val="20"/>
        </w:rPr>
        <w:t xml:space="preserve">i zagospodarowanie </w:t>
      </w:r>
      <w:r w:rsidRPr="00272BA1">
        <w:rPr>
          <w:rFonts w:ascii="Blogger Sans" w:hAnsi="Blogger Sans" w:cs="Arial"/>
          <w:sz w:val="20"/>
          <w:szCs w:val="20"/>
        </w:rPr>
        <w:t xml:space="preserve">odpadów komunalnych </w:t>
      </w:r>
      <w:r w:rsidR="0088399A" w:rsidRPr="00272BA1">
        <w:rPr>
          <w:rFonts w:ascii="Blogger Sans" w:hAnsi="Blogger Sans" w:cs="Arial"/>
          <w:sz w:val="20"/>
          <w:szCs w:val="20"/>
        </w:rPr>
        <w:t>powstałych i zebranych na wszystkich nieruchomościach</w:t>
      </w:r>
      <w:r w:rsidR="00BC12C3" w:rsidRPr="00272BA1">
        <w:rPr>
          <w:rFonts w:ascii="Blogger Sans" w:hAnsi="Blogger Sans" w:cs="Arial"/>
          <w:sz w:val="20"/>
          <w:szCs w:val="20"/>
        </w:rPr>
        <w:t>, na których znajdują się domki letniskowe, lub inn</w:t>
      </w:r>
      <w:r w:rsidR="0088399A" w:rsidRPr="00272BA1">
        <w:rPr>
          <w:rFonts w:ascii="Blogger Sans" w:hAnsi="Blogger Sans" w:cs="Arial"/>
          <w:sz w:val="20"/>
          <w:szCs w:val="20"/>
        </w:rPr>
        <w:t>e nieruchomości wykorzystywane</w:t>
      </w:r>
      <w:r w:rsidR="00BC12C3" w:rsidRPr="00272BA1">
        <w:rPr>
          <w:rFonts w:ascii="Blogger Sans" w:hAnsi="Blogger Sans" w:cs="Arial"/>
          <w:sz w:val="20"/>
          <w:szCs w:val="20"/>
        </w:rPr>
        <w:t xml:space="preserve"> na cele rekreacyjno-wypoczynkowe,  położonych w granicach administracyjnych Gminy Sierakowice</w:t>
      </w:r>
      <w:r w:rsidR="002865EA">
        <w:rPr>
          <w:rFonts w:ascii="Blogger Sans" w:hAnsi="Blogger Sans" w:cs="Arial"/>
          <w:sz w:val="20"/>
          <w:szCs w:val="20"/>
        </w:rPr>
        <w:t>;</w:t>
      </w:r>
    </w:p>
    <w:p w14:paraId="4C1A62AE" w14:textId="77A51F6C" w:rsidR="0050182F" w:rsidRPr="008D54B5" w:rsidRDefault="0050182F" w:rsidP="009960B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Blogger Sans" w:hAnsi="Blogger Sans" w:cs="Arial"/>
          <w:sz w:val="20"/>
          <w:szCs w:val="20"/>
        </w:rPr>
      </w:pPr>
      <w:r w:rsidRPr="008D54B5">
        <w:rPr>
          <w:rFonts w:ascii="Blogger Sans" w:hAnsi="Blogger Sans" w:cs="Arial"/>
          <w:sz w:val="20"/>
          <w:szCs w:val="20"/>
        </w:rPr>
        <w:t xml:space="preserve">odbieranie i zagospodarowanie odpadów komunalnych zebranych </w:t>
      </w:r>
      <w:r w:rsidRPr="008D54B5">
        <w:rPr>
          <w:rFonts w:ascii="Blogger Sans" w:hAnsi="Blogger Sans" w:cs="Calibri"/>
          <w:sz w:val="20"/>
          <w:szCs w:val="20"/>
        </w:rPr>
        <w:t>z ko</w:t>
      </w:r>
      <w:r w:rsidR="00C46D1A">
        <w:rPr>
          <w:rFonts w:ascii="Blogger Sans" w:hAnsi="Blogger Sans" w:cs="Calibri"/>
          <w:sz w:val="20"/>
          <w:szCs w:val="20"/>
        </w:rPr>
        <w:t>szy ulicznych i odpadów luzem z</w:t>
      </w:r>
      <w:r w:rsidR="00C46D1A">
        <w:rPr>
          <w:rFonts w:ascii="Courier New" w:hAnsi="Courier New" w:cs="Courier New"/>
          <w:sz w:val="20"/>
          <w:szCs w:val="20"/>
        </w:rPr>
        <w:t> </w:t>
      </w:r>
      <w:r w:rsidRPr="008D54B5">
        <w:rPr>
          <w:rFonts w:ascii="Blogger Sans" w:hAnsi="Blogger Sans" w:cs="Calibri"/>
          <w:sz w:val="20"/>
          <w:szCs w:val="20"/>
        </w:rPr>
        <w:t>miejsc publicznych na terenie Gminy Sierakowice;</w:t>
      </w:r>
    </w:p>
    <w:p w14:paraId="2B487A9D" w14:textId="616B1503" w:rsidR="0050182F" w:rsidRPr="007E2A2B" w:rsidRDefault="0050182F" w:rsidP="009960B4">
      <w:pPr>
        <w:pStyle w:val="Akapitzlist"/>
        <w:numPr>
          <w:ilvl w:val="1"/>
          <w:numId w:val="1"/>
        </w:numPr>
        <w:spacing w:after="0"/>
        <w:ind w:left="567" w:hanging="425"/>
        <w:jc w:val="both"/>
        <w:rPr>
          <w:rFonts w:ascii="Blogger Sans" w:hAnsi="Blogger Sans" w:cs="Arial"/>
          <w:sz w:val="20"/>
          <w:szCs w:val="20"/>
        </w:rPr>
      </w:pPr>
      <w:bookmarkStart w:id="3" w:name="_Hlk48808492"/>
      <w:r>
        <w:rPr>
          <w:rFonts w:ascii="Blogger Sans" w:hAnsi="Blogger Sans" w:cs="Arial"/>
          <w:sz w:val="20"/>
          <w:szCs w:val="20"/>
        </w:rPr>
        <w:t>z</w:t>
      </w:r>
      <w:r w:rsidRPr="008D54B5">
        <w:rPr>
          <w:rFonts w:ascii="Blogger Sans" w:hAnsi="Blogger Sans" w:cs="Arial"/>
          <w:sz w:val="20"/>
          <w:szCs w:val="20"/>
        </w:rPr>
        <w:t>bieranie i unieszkodliwianie zwłok bezdomnych zwierząt bądź zabity</w:t>
      </w:r>
      <w:r w:rsidR="00C46D1A">
        <w:rPr>
          <w:rFonts w:ascii="Blogger Sans" w:hAnsi="Blogger Sans" w:cs="Arial"/>
          <w:sz w:val="20"/>
          <w:szCs w:val="20"/>
        </w:rPr>
        <w:t>ch w wyniku kolizji drogowych z</w:t>
      </w:r>
      <w:r w:rsidR="00C46D1A">
        <w:rPr>
          <w:rFonts w:ascii="Courier New" w:hAnsi="Courier New" w:cs="Courier New"/>
          <w:sz w:val="20"/>
          <w:szCs w:val="20"/>
        </w:rPr>
        <w:t> </w:t>
      </w:r>
      <w:r w:rsidRPr="008D54B5">
        <w:rPr>
          <w:rFonts w:ascii="Blogger Sans" w:hAnsi="Blogger Sans" w:cs="Arial"/>
          <w:sz w:val="20"/>
          <w:szCs w:val="20"/>
        </w:rPr>
        <w:t>terenu Gminy Sierakowice;</w:t>
      </w:r>
    </w:p>
    <w:bookmarkEnd w:id="3"/>
    <w:p w14:paraId="77E9448F" w14:textId="235C7177" w:rsidR="0050182F" w:rsidRDefault="0050182F" w:rsidP="009960B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Blogger Sans" w:hAnsi="Blogger Sans" w:cs="Arial"/>
          <w:sz w:val="20"/>
          <w:szCs w:val="20"/>
        </w:rPr>
      </w:pPr>
      <w:r w:rsidRPr="00272BA1">
        <w:rPr>
          <w:rFonts w:ascii="Blogger Sans" w:hAnsi="Blogger Sans" w:cs="Arial"/>
          <w:sz w:val="20"/>
          <w:szCs w:val="20"/>
        </w:rPr>
        <w:t>Okres świadczenia usługi</w:t>
      </w:r>
      <w:r>
        <w:rPr>
          <w:rFonts w:ascii="Blogger Sans" w:hAnsi="Blogger Sans" w:cs="Arial"/>
          <w:sz w:val="20"/>
          <w:szCs w:val="20"/>
        </w:rPr>
        <w:t xml:space="preserve">: </w:t>
      </w:r>
      <w:r w:rsidR="00A7325F">
        <w:rPr>
          <w:rFonts w:ascii="Blogger Sans" w:hAnsi="Blogger Sans" w:cs="Arial"/>
          <w:sz w:val="20"/>
          <w:szCs w:val="20"/>
        </w:rPr>
        <w:t>od 01-01-</w:t>
      </w:r>
      <w:r w:rsidR="00C46D1A">
        <w:rPr>
          <w:rFonts w:ascii="Blogger Sans" w:hAnsi="Blogger Sans" w:cs="Arial"/>
          <w:sz w:val="20"/>
          <w:szCs w:val="20"/>
        </w:rPr>
        <w:t>202</w:t>
      </w:r>
      <w:r w:rsidR="00F8601D">
        <w:rPr>
          <w:rFonts w:ascii="Blogger Sans" w:hAnsi="Blogger Sans" w:cs="Arial"/>
          <w:sz w:val="20"/>
          <w:szCs w:val="20"/>
        </w:rPr>
        <w:t>5</w:t>
      </w:r>
      <w:r w:rsidR="00E300DF">
        <w:rPr>
          <w:rFonts w:ascii="Blogger Sans" w:hAnsi="Blogger Sans" w:cs="Arial"/>
          <w:sz w:val="20"/>
          <w:szCs w:val="20"/>
        </w:rPr>
        <w:t xml:space="preserve"> </w:t>
      </w:r>
      <w:r w:rsidRPr="00872D30">
        <w:rPr>
          <w:rFonts w:ascii="Blogger Sans" w:hAnsi="Blogger Sans" w:cs="Arial"/>
          <w:sz w:val="20"/>
          <w:szCs w:val="20"/>
        </w:rPr>
        <w:t>r. do 31-12-</w:t>
      </w:r>
      <w:r w:rsidR="00C46D1A">
        <w:rPr>
          <w:rFonts w:ascii="Blogger Sans" w:hAnsi="Blogger Sans" w:cs="Arial"/>
          <w:sz w:val="20"/>
          <w:szCs w:val="20"/>
        </w:rPr>
        <w:t>202</w:t>
      </w:r>
      <w:r w:rsidR="00F8601D">
        <w:rPr>
          <w:rFonts w:ascii="Blogger Sans" w:hAnsi="Blogger Sans" w:cs="Arial"/>
          <w:sz w:val="20"/>
          <w:szCs w:val="20"/>
        </w:rPr>
        <w:t>5</w:t>
      </w:r>
      <w:r w:rsidR="00E300DF">
        <w:rPr>
          <w:rFonts w:ascii="Blogger Sans" w:hAnsi="Blogger Sans" w:cs="Arial"/>
          <w:sz w:val="20"/>
          <w:szCs w:val="20"/>
        </w:rPr>
        <w:t xml:space="preserve"> </w:t>
      </w:r>
      <w:r w:rsidRPr="00872D30">
        <w:rPr>
          <w:rFonts w:ascii="Blogger Sans" w:hAnsi="Blogger Sans" w:cs="Arial"/>
          <w:sz w:val="20"/>
          <w:szCs w:val="20"/>
        </w:rPr>
        <w:t>r.</w:t>
      </w:r>
      <w:r w:rsidRPr="00272BA1">
        <w:rPr>
          <w:rFonts w:ascii="Blogger Sans" w:hAnsi="Blogger Sans" w:cs="Arial"/>
          <w:sz w:val="20"/>
          <w:szCs w:val="20"/>
        </w:rPr>
        <w:t xml:space="preserve"> </w:t>
      </w:r>
    </w:p>
    <w:p w14:paraId="1C1C32AB" w14:textId="77777777" w:rsidR="0050182F" w:rsidRPr="00272BA1" w:rsidRDefault="0050182F" w:rsidP="009960B4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Blogger Sans" w:hAnsi="Blogger Sans" w:cs="Arial"/>
          <w:sz w:val="20"/>
          <w:szCs w:val="20"/>
        </w:rPr>
      </w:pPr>
    </w:p>
    <w:p w14:paraId="299A2F0F" w14:textId="20C6D95B" w:rsidR="0050182F" w:rsidRPr="0050182F" w:rsidRDefault="00030785" w:rsidP="009960B4">
      <w:pPr>
        <w:pStyle w:val="Nagwek1"/>
        <w:numPr>
          <w:ilvl w:val="0"/>
          <w:numId w:val="0"/>
        </w:numPr>
        <w:ind w:left="360" w:hanging="360"/>
      </w:pPr>
      <w:r>
        <w:t>Części II</w:t>
      </w:r>
      <w:r w:rsidR="0050182F">
        <w:t>.</w:t>
      </w:r>
    </w:p>
    <w:p w14:paraId="7F367FD4" w14:textId="2C829BA7" w:rsidR="007E2A2B" w:rsidRPr="008D54B5" w:rsidRDefault="007E2A2B" w:rsidP="00104A8D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Blogger Sans" w:hAnsi="Blogger Sans" w:cs="Arial"/>
          <w:sz w:val="20"/>
          <w:szCs w:val="20"/>
        </w:rPr>
      </w:pPr>
      <w:r w:rsidRPr="008D54B5">
        <w:rPr>
          <w:rFonts w:ascii="Blogger Sans" w:hAnsi="Blogger Sans" w:cs="Arial"/>
          <w:sz w:val="20"/>
          <w:szCs w:val="20"/>
        </w:rPr>
        <w:t>odbieranie i zagospodarowanie odpadów komunalnych powstałych i zebranych w Punkcie Selektywnego Zbierania Odpadów Komunalnych, przy ul. Brzozowej 2a w Sierakowicach, zwanego w dalszej części SOPZ jako PSZOK;</w:t>
      </w:r>
    </w:p>
    <w:p w14:paraId="68D2E166" w14:textId="77777777" w:rsidR="007E2A2B" w:rsidRPr="00104A8D" w:rsidRDefault="007E2A2B" w:rsidP="00104A8D">
      <w:pPr>
        <w:pStyle w:val="Akapitzlist"/>
        <w:numPr>
          <w:ilvl w:val="1"/>
          <w:numId w:val="1"/>
        </w:numPr>
        <w:spacing w:after="0"/>
        <w:ind w:left="567" w:hanging="567"/>
        <w:jc w:val="both"/>
        <w:rPr>
          <w:rFonts w:ascii="Blogger Sans" w:hAnsi="Blogger Sans" w:cs="Arial"/>
          <w:sz w:val="20"/>
          <w:szCs w:val="20"/>
        </w:rPr>
      </w:pPr>
      <w:bookmarkStart w:id="4" w:name="_Hlk48808121"/>
      <w:r w:rsidRPr="00104A8D">
        <w:rPr>
          <w:rFonts w:ascii="Blogger Sans" w:hAnsi="Blogger Sans" w:cs="Arial"/>
          <w:sz w:val="20"/>
          <w:szCs w:val="20"/>
        </w:rPr>
        <w:t xml:space="preserve">obsługa Punktu Selektywnego Zbierania Odpadów Komunalnych, ul. Brzozowa 2a w Sierakowicach, </w:t>
      </w:r>
    </w:p>
    <w:bookmarkEnd w:id="4"/>
    <w:p w14:paraId="6CA7F90F" w14:textId="5BA06766" w:rsidR="0099072C" w:rsidRPr="00104A8D" w:rsidRDefault="00614194" w:rsidP="00104A8D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Blogger Sans" w:hAnsi="Blogger Sans" w:cs="Arial"/>
          <w:sz w:val="20"/>
          <w:szCs w:val="20"/>
        </w:rPr>
      </w:pPr>
      <w:r w:rsidRPr="00104A8D">
        <w:rPr>
          <w:rFonts w:ascii="Blogger Sans" w:hAnsi="Blogger Sans" w:cs="Arial"/>
          <w:sz w:val="20"/>
          <w:szCs w:val="20"/>
        </w:rPr>
        <w:t>Okres świadczenia usługi</w:t>
      </w:r>
      <w:r w:rsidR="00C81872" w:rsidRPr="00104A8D">
        <w:rPr>
          <w:rFonts w:ascii="Blogger Sans" w:hAnsi="Blogger Sans" w:cs="Arial"/>
          <w:sz w:val="20"/>
          <w:szCs w:val="20"/>
        </w:rPr>
        <w:t xml:space="preserve">: od </w:t>
      </w:r>
      <w:r w:rsidR="00353D88" w:rsidRPr="00104A8D">
        <w:rPr>
          <w:rFonts w:ascii="Blogger Sans" w:hAnsi="Blogger Sans" w:cs="Arial"/>
          <w:sz w:val="20"/>
          <w:szCs w:val="20"/>
        </w:rPr>
        <w:t>01-01</w:t>
      </w:r>
      <w:r w:rsidR="00C81872" w:rsidRPr="00104A8D">
        <w:rPr>
          <w:rFonts w:ascii="Blogger Sans" w:hAnsi="Blogger Sans" w:cs="Arial"/>
          <w:sz w:val="20"/>
          <w:szCs w:val="20"/>
        </w:rPr>
        <w:t>-</w:t>
      </w:r>
      <w:r w:rsidR="00C46D1A" w:rsidRPr="00104A8D">
        <w:rPr>
          <w:rFonts w:ascii="Blogger Sans" w:hAnsi="Blogger Sans" w:cs="Arial"/>
          <w:sz w:val="20"/>
          <w:szCs w:val="20"/>
        </w:rPr>
        <w:t>202</w:t>
      </w:r>
      <w:r w:rsidR="009960B4" w:rsidRPr="00104A8D">
        <w:rPr>
          <w:rFonts w:ascii="Blogger Sans" w:hAnsi="Blogger Sans" w:cs="Arial"/>
          <w:sz w:val="20"/>
          <w:szCs w:val="20"/>
        </w:rPr>
        <w:t>5</w:t>
      </w:r>
      <w:r w:rsidR="00E300DF" w:rsidRPr="00104A8D">
        <w:rPr>
          <w:rFonts w:ascii="Blogger Sans" w:hAnsi="Blogger Sans" w:cs="Arial"/>
          <w:sz w:val="20"/>
          <w:szCs w:val="20"/>
        </w:rPr>
        <w:t xml:space="preserve"> </w:t>
      </w:r>
      <w:r w:rsidRPr="00104A8D">
        <w:rPr>
          <w:rFonts w:ascii="Blogger Sans" w:hAnsi="Blogger Sans" w:cs="Arial"/>
          <w:sz w:val="20"/>
          <w:szCs w:val="20"/>
        </w:rPr>
        <w:t xml:space="preserve">r. do </w:t>
      </w:r>
      <w:r w:rsidR="00C81872" w:rsidRPr="00104A8D">
        <w:rPr>
          <w:rFonts w:ascii="Blogger Sans" w:hAnsi="Blogger Sans" w:cs="Arial"/>
          <w:sz w:val="20"/>
          <w:szCs w:val="20"/>
        </w:rPr>
        <w:t>31</w:t>
      </w:r>
      <w:r w:rsidRPr="00104A8D">
        <w:rPr>
          <w:rFonts w:ascii="Blogger Sans" w:hAnsi="Blogger Sans" w:cs="Arial"/>
          <w:sz w:val="20"/>
          <w:szCs w:val="20"/>
        </w:rPr>
        <w:t>-</w:t>
      </w:r>
      <w:r w:rsidR="00C81872" w:rsidRPr="00104A8D">
        <w:rPr>
          <w:rFonts w:ascii="Blogger Sans" w:hAnsi="Blogger Sans" w:cs="Arial"/>
          <w:sz w:val="20"/>
          <w:szCs w:val="20"/>
        </w:rPr>
        <w:t>12</w:t>
      </w:r>
      <w:r w:rsidRPr="00104A8D">
        <w:rPr>
          <w:rFonts w:ascii="Blogger Sans" w:hAnsi="Blogger Sans" w:cs="Arial"/>
          <w:sz w:val="20"/>
          <w:szCs w:val="20"/>
        </w:rPr>
        <w:t>-</w:t>
      </w:r>
      <w:r w:rsidR="00C46D1A" w:rsidRPr="00104A8D">
        <w:rPr>
          <w:rFonts w:ascii="Blogger Sans" w:hAnsi="Blogger Sans" w:cs="Arial"/>
          <w:sz w:val="20"/>
          <w:szCs w:val="20"/>
        </w:rPr>
        <w:t>202</w:t>
      </w:r>
      <w:r w:rsidR="009960B4" w:rsidRPr="00104A8D">
        <w:rPr>
          <w:rFonts w:ascii="Blogger Sans" w:hAnsi="Blogger Sans" w:cs="Arial"/>
          <w:sz w:val="20"/>
          <w:szCs w:val="20"/>
        </w:rPr>
        <w:t>5</w:t>
      </w:r>
      <w:r w:rsidR="00E300DF" w:rsidRPr="00104A8D">
        <w:rPr>
          <w:rFonts w:ascii="Blogger Sans" w:hAnsi="Blogger Sans" w:cs="Arial"/>
          <w:sz w:val="20"/>
          <w:szCs w:val="20"/>
        </w:rPr>
        <w:t xml:space="preserve"> </w:t>
      </w:r>
      <w:r w:rsidRPr="00104A8D">
        <w:rPr>
          <w:rFonts w:ascii="Blogger Sans" w:hAnsi="Blogger Sans" w:cs="Arial"/>
          <w:sz w:val="20"/>
          <w:szCs w:val="20"/>
        </w:rPr>
        <w:t>r.</w:t>
      </w:r>
      <w:r w:rsidR="00886438" w:rsidRPr="00104A8D">
        <w:rPr>
          <w:rFonts w:ascii="Blogger Sans" w:hAnsi="Blogger Sans" w:cs="Arial"/>
          <w:sz w:val="20"/>
          <w:szCs w:val="20"/>
        </w:rPr>
        <w:t xml:space="preserve"> </w:t>
      </w:r>
    </w:p>
    <w:p w14:paraId="1B2BDD1D" w14:textId="77777777" w:rsidR="00186F53" w:rsidRPr="00104A8D" w:rsidRDefault="00186F53" w:rsidP="009960B4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Blogger Sans" w:hAnsi="Blogger Sans" w:cs="Arial"/>
          <w:sz w:val="20"/>
          <w:szCs w:val="20"/>
        </w:rPr>
      </w:pPr>
    </w:p>
    <w:p w14:paraId="030AB81A" w14:textId="77777777" w:rsidR="00860581" w:rsidRPr="00104A8D" w:rsidRDefault="00860581" w:rsidP="009960B4">
      <w:pPr>
        <w:pStyle w:val="Nagwek1"/>
      </w:pPr>
      <w:bookmarkStart w:id="5" w:name="_Toc23948331"/>
      <w:r w:rsidRPr="00104A8D">
        <w:rPr>
          <w:rStyle w:val="Nagwek1Znak"/>
          <w:b/>
          <w:bCs/>
        </w:rPr>
        <w:t xml:space="preserve">Ogólne informacje o </w:t>
      </w:r>
      <w:r w:rsidR="00961C34" w:rsidRPr="00104A8D">
        <w:rPr>
          <w:rStyle w:val="Nagwek1Znak"/>
          <w:b/>
          <w:bCs/>
        </w:rPr>
        <w:t>G</w:t>
      </w:r>
      <w:r w:rsidRPr="00104A8D">
        <w:rPr>
          <w:rStyle w:val="Nagwek1Znak"/>
          <w:b/>
          <w:bCs/>
        </w:rPr>
        <w:t>minie Sierakowice</w:t>
      </w:r>
      <w:bookmarkEnd w:id="5"/>
    </w:p>
    <w:p w14:paraId="34739CDF" w14:textId="2CBD647A" w:rsidR="00773416" w:rsidRPr="00104A8D" w:rsidRDefault="00773416" w:rsidP="00104A8D">
      <w:pPr>
        <w:pStyle w:val="Styl"/>
        <w:widowControl/>
        <w:numPr>
          <w:ilvl w:val="1"/>
          <w:numId w:val="1"/>
        </w:numPr>
        <w:adjustRightInd/>
        <w:spacing w:before="0" w:line="276" w:lineRule="auto"/>
        <w:ind w:left="567" w:right="14" w:hanging="567"/>
        <w:rPr>
          <w:rFonts w:ascii="Blogger Sans" w:hAnsi="Blogger Sans"/>
          <w:sz w:val="20"/>
          <w:szCs w:val="20"/>
          <w:lang w:eastAsia="en-US"/>
          <w14:ligatures w14:val="standardContextual"/>
        </w:rPr>
      </w:pPr>
      <w:bookmarkStart w:id="6" w:name="_Hlk168470707"/>
      <w:r w:rsidRPr="00104A8D">
        <w:rPr>
          <w:rFonts w:ascii="Blogger Sans" w:hAnsi="Blogger Sans"/>
          <w:sz w:val="20"/>
          <w:szCs w:val="20"/>
        </w:rPr>
        <w:t xml:space="preserve">Na podstawie 4816 złożonych deklaracji o wysokości opłaty za gospodarowanie odpadami komunalnymi ustalono, że na terenie gminy Sierakowice zamieszkuje ok. </w:t>
      </w:r>
      <w:r w:rsidR="00E8675B" w:rsidRPr="00104A8D">
        <w:rPr>
          <w:rFonts w:ascii="Blogger Sans" w:hAnsi="Blogger Sans"/>
          <w:sz w:val="20"/>
          <w:szCs w:val="20"/>
        </w:rPr>
        <w:t>19776</w:t>
      </w:r>
      <w:r w:rsidRPr="00104A8D">
        <w:rPr>
          <w:rFonts w:ascii="Blogger Sans" w:hAnsi="Blogger Sans"/>
          <w:sz w:val="20"/>
          <w:szCs w:val="20"/>
        </w:rPr>
        <w:t xml:space="preserve"> mieszkańców. </w:t>
      </w:r>
    </w:p>
    <w:p w14:paraId="5255DB1F" w14:textId="77777777" w:rsidR="00773416" w:rsidRPr="00104A8D" w:rsidRDefault="00773416" w:rsidP="00104A8D">
      <w:pPr>
        <w:pStyle w:val="Styl"/>
        <w:widowControl/>
        <w:numPr>
          <w:ilvl w:val="2"/>
          <w:numId w:val="1"/>
        </w:numPr>
        <w:adjustRightInd/>
        <w:spacing w:before="0" w:line="276" w:lineRule="auto"/>
        <w:ind w:left="993" w:right="14" w:hanging="567"/>
        <w:rPr>
          <w:rFonts w:ascii="Blogger Sans" w:hAnsi="Blogger Sans"/>
          <w:sz w:val="20"/>
          <w:szCs w:val="20"/>
        </w:rPr>
      </w:pPr>
      <w:r w:rsidRPr="00104A8D">
        <w:rPr>
          <w:rFonts w:ascii="Blogger Sans" w:hAnsi="Blogger Sans"/>
          <w:sz w:val="20"/>
          <w:szCs w:val="20"/>
        </w:rPr>
        <w:t>Na terenie gminy Sierakowice zameldowanych na pobyt stały jest 20275 mieszkańców</w:t>
      </w:r>
      <w:r w:rsidRPr="00104A8D">
        <w:rPr>
          <w:rFonts w:ascii="Calibri" w:hAnsi="Calibri" w:cs="Calibri"/>
          <w:sz w:val="20"/>
          <w:szCs w:val="20"/>
        </w:rPr>
        <w:t> </w:t>
      </w:r>
      <w:r w:rsidRPr="00104A8D">
        <w:rPr>
          <w:rFonts w:ascii="Blogger Sans" w:hAnsi="Blogger Sans"/>
          <w:sz w:val="20"/>
          <w:szCs w:val="20"/>
        </w:rPr>
        <w:t xml:space="preserve"> (stan na 31-12-2023)</w:t>
      </w:r>
    </w:p>
    <w:p w14:paraId="42C4125F" w14:textId="77777777" w:rsidR="00773416" w:rsidRPr="00104A8D" w:rsidRDefault="00773416" w:rsidP="00104A8D">
      <w:pPr>
        <w:pStyle w:val="Styl"/>
        <w:keepNext/>
        <w:widowControl/>
        <w:numPr>
          <w:ilvl w:val="2"/>
          <w:numId w:val="1"/>
        </w:numPr>
        <w:adjustRightInd/>
        <w:spacing w:before="0" w:line="276" w:lineRule="auto"/>
        <w:ind w:left="993" w:right="14" w:hanging="567"/>
        <w:rPr>
          <w:rFonts w:ascii="Blogger Sans" w:hAnsi="Blogger Sans"/>
          <w:sz w:val="20"/>
          <w:szCs w:val="20"/>
        </w:rPr>
      </w:pPr>
      <w:r w:rsidRPr="00104A8D">
        <w:rPr>
          <w:rFonts w:ascii="Blogger Sans" w:hAnsi="Blogger Sans"/>
          <w:sz w:val="20"/>
          <w:szCs w:val="20"/>
        </w:rPr>
        <w:t>Na terenie gminy Sierakowice jest obecnie 538 nieruchomości letniskowych.</w:t>
      </w:r>
    </w:p>
    <w:p w14:paraId="57FA1CBF" w14:textId="1D030C3A" w:rsidR="00773416" w:rsidRPr="00104A8D" w:rsidRDefault="00773416" w:rsidP="00104A8D">
      <w:pPr>
        <w:pStyle w:val="Styl"/>
        <w:keepNext/>
        <w:widowControl/>
        <w:numPr>
          <w:ilvl w:val="2"/>
          <w:numId w:val="1"/>
        </w:numPr>
        <w:adjustRightInd/>
        <w:spacing w:before="0" w:line="276" w:lineRule="auto"/>
        <w:ind w:left="993" w:right="14" w:hanging="567"/>
        <w:rPr>
          <w:rFonts w:ascii="Blogger Sans" w:hAnsi="Blogger Sans"/>
          <w:sz w:val="20"/>
          <w:szCs w:val="20"/>
        </w:rPr>
      </w:pPr>
      <w:r w:rsidRPr="00104A8D">
        <w:rPr>
          <w:rFonts w:ascii="Blogger Sans" w:hAnsi="Blogger Sans"/>
          <w:sz w:val="20"/>
          <w:szCs w:val="20"/>
        </w:rPr>
        <w:t>Na terenie gminy Sierakowice jest obecnie 3051 nieruchomości mieszkalnych jednorodzinnych które posiadają kompostowniki na odpady biodegradowalne.</w:t>
      </w:r>
    </w:p>
    <w:bookmarkEnd w:id="6"/>
    <w:p w14:paraId="103A1C4A" w14:textId="77777777" w:rsidR="00177E86" w:rsidRPr="00104A8D" w:rsidRDefault="00177E86" w:rsidP="009960B4">
      <w:pPr>
        <w:spacing w:line="276" w:lineRule="auto"/>
        <w:jc w:val="both"/>
        <w:rPr>
          <w:sz w:val="20"/>
          <w:szCs w:val="20"/>
        </w:rPr>
      </w:pPr>
    </w:p>
    <w:p w14:paraId="205BF264" w14:textId="5590F8BB" w:rsidR="00990A07" w:rsidRPr="001128D3" w:rsidRDefault="00990A07" w:rsidP="00104A8D">
      <w:pPr>
        <w:numPr>
          <w:ilvl w:val="1"/>
          <w:numId w:val="1"/>
        </w:numPr>
        <w:spacing w:line="276" w:lineRule="auto"/>
        <w:ind w:left="426" w:hanging="426"/>
        <w:jc w:val="both"/>
        <w:rPr>
          <w:rFonts w:ascii="Blogger Sans" w:hAnsi="Blogger Sans"/>
          <w:sz w:val="20"/>
          <w:szCs w:val="20"/>
        </w:rPr>
      </w:pPr>
      <w:r w:rsidRPr="00272BA1">
        <w:rPr>
          <w:rFonts w:ascii="Blogger Sans" w:hAnsi="Blogger Sans"/>
          <w:sz w:val="20"/>
          <w:szCs w:val="20"/>
        </w:rPr>
        <w:t xml:space="preserve">Rodzaje i ilości odpadów komunalnych odebranych </w:t>
      </w:r>
      <w:r w:rsidR="00177E86" w:rsidRPr="00272BA1">
        <w:rPr>
          <w:rFonts w:ascii="Blogger Sans" w:hAnsi="Blogger Sans"/>
          <w:sz w:val="20"/>
          <w:szCs w:val="20"/>
        </w:rPr>
        <w:t>z terenu</w:t>
      </w:r>
      <w:r w:rsidRPr="00272BA1">
        <w:rPr>
          <w:rFonts w:ascii="Blogger Sans" w:hAnsi="Blogger Sans"/>
          <w:sz w:val="20"/>
          <w:szCs w:val="20"/>
        </w:rPr>
        <w:t xml:space="preserve"> gminy Sierakowice w </w:t>
      </w:r>
      <w:r w:rsidR="00EC7F41">
        <w:rPr>
          <w:rFonts w:ascii="Blogger Sans" w:hAnsi="Blogger Sans"/>
          <w:sz w:val="20"/>
          <w:szCs w:val="20"/>
        </w:rPr>
        <w:t>202</w:t>
      </w:r>
      <w:r w:rsidR="009960B4">
        <w:rPr>
          <w:rFonts w:ascii="Blogger Sans" w:hAnsi="Blogger Sans"/>
          <w:sz w:val="20"/>
          <w:szCs w:val="20"/>
        </w:rPr>
        <w:t>3</w:t>
      </w:r>
      <w:r w:rsidR="00177E86" w:rsidRPr="00272BA1">
        <w:rPr>
          <w:rFonts w:ascii="Blogger Sans" w:hAnsi="Blogger Sans"/>
          <w:sz w:val="20"/>
          <w:szCs w:val="20"/>
        </w:rPr>
        <w:t xml:space="preserve"> r.</w:t>
      </w:r>
      <w:r w:rsidRPr="00272BA1">
        <w:rPr>
          <w:rFonts w:ascii="Blogger Sans" w:hAnsi="Blogger Sans"/>
          <w:sz w:val="20"/>
          <w:szCs w:val="20"/>
        </w:rPr>
        <w:t xml:space="preserve">, </w:t>
      </w:r>
      <w:r w:rsidR="000B7F03">
        <w:rPr>
          <w:rFonts w:ascii="Blogger Sans" w:hAnsi="Blogger Sans"/>
          <w:sz w:val="20"/>
          <w:szCs w:val="20"/>
        </w:rPr>
        <w:t>przedstawiono w</w:t>
      </w:r>
      <w:r w:rsidR="000B7F03">
        <w:rPr>
          <w:rFonts w:ascii="Courier New" w:hAnsi="Courier New" w:cs="Courier New"/>
          <w:sz w:val="20"/>
          <w:szCs w:val="20"/>
        </w:rPr>
        <w:t> </w:t>
      </w:r>
      <w:r w:rsidR="009A6467">
        <w:rPr>
          <w:rFonts w:ascii="Blogger Sans" w:hAnsi="Blogger Sans"/>
          <w:sz w:val="20"/>
          <w:szCs w:val="20"/>
        </w:rPr>
        <w:t xml:space="preserve">tabeli </w:t>
      </w:r>
      <w:r w:rsidRPr="00272BA1">
        <w:rPr>
          <w:rFonts w:ascii="Blogger Sans" w:hAnsi="Blogger Sans"/>
          <w:sz w:val="20"/>
          <w:szCs w:val="20"/>
        </w:rPr>
        <w:t>nr 1</w:t>
      </w:r>
      <w:r w:rsidR="0067747E">
        <w:rPr>
          <w:rFonts w:ascii="Blogger Sans" w:hAnsi="Blogger Sans"/>
          <w:sz w:val="20"/>
          <w:szCs w:val="20"/>
        </w:rPr>
        <w:t>.</w:t>
      </w:r>
      <w:r w:rsidRPr="00272BA1">
        <w:rPr>
          <w:rFonts w:ascii="Blogger Sans" w:hAnsi="Blogger Sans"/>
          <w:sz w:val="20"/>
          <w:szCs w:val="20"/>
        </w:rPr>
        <w:t xml:space="preserve"> </w:t>
      </w:r>
    </w:p>
    <w:p w14:paraId="638FBF7A" w14:textId="05CAE9F1" w:rsidR="00477468" w:rsidRDefault="00990A07" w:rsidP="00104A8D">
      <w:pPr>
        <w:numPr>
          <w:ilvl w:val="1"/>
          <w:numId w:val="1"/>
        </w:numPr>
        <w:spacing w:line="276" w:lineRule="auto"/>
        <w:ind w:left="426" w:hanging="426"/>
        <w:jc w:val="both"/>
        <w:rPr>
          <w:rFonts w:ascii="Blogger Sans" w:hAnsi="Blogger Sans"/>
          <w:sz w:val="20"/>
          <w:szCs w:val="20"/>
        </w:rPr>
      </w:pPr>
      <w:r w:rsidRPr="00383B89">
        <w:rPr>
          <w:rFonts w:ascii="Blogger Sans" w:hAnsi="Blogger Sans"/>
          <w:sz w:val="20"/>
          <w:szCs w:val="20"/>
        </w:rPr>
        <w:t>Dane przedstawione w tabel</w:t>
      </w:r>
      <w:r w:rsidR="00503402">
        <w:rPr>
          <w:rFonts w:ascii="Blogger Sans" w:hAnsi="Blogger Sans"/>
          <w:sz w:val="20"/>
          <w:szCs w:val="20"/>
        </w:rPr>
        <w:t>i</w:t>
      </w:r>
      <w:r w:rsidRPr="00383B89">
        <w:rPr>
          <w:rFonts w:ascii="Blogger Sans" w:hAnsi="Blogger Sans"/>
          <w:sz w:val="20"/>
          <w:szCs w:val="20"/>
        </w:rPr>
        <w:t xml:space="preserve"> zostały przygotowane przez Zamawiającego w oparciu o dane </w:t>
      </w:r>
      <w:r w:rsidR="00E300DF" w:rsidRPr="00383B89">
        <w:rPr>
          <w:rFonts w:ascii="Blogger Sans" w:hAnsi="Blogger Sans"/>
          <w:sz w:val="20"/>
          <w:szCs w:val="20"/>
        </w:rPr>
        <w:t>z raportów i</w:t>
      </w:r>
      <w:r w:rsidR="00EB718C">
        <w:rPr>
          <w:rFonts w:ascii="Courier New" w:hAnsi="Courier New" w:cs="Courier New"/>
          <w:sz w:val="20"/>
          <w:szCs w:val="20"/>
        </w:rPr>
        <w:t> </w:t>
      </w:r>
      <w:r w:rsidRPr="00383B89">
        <w:rPr>
          <w:rFonts w:ascii="Blogger Sans" w:hAnsi="Blogger Sans"/>
          <w:sz w:val="20"/>
          <w:szCs w:val="20"/>
        </w:rPr>
        <w:t>sprawozdań przekazanych przez przedsiębiorców odbierających odpady komunalne na terenie gminy Sierakowice na podstawie art. 9n ust. 2 ustawy o utrzymaniu czystości i po</w:t>
      </w:r>
      <w:r w:rsidR="000A03C4">
        <w:rPr>
          <w:rFonts w:ascii="Blogger Sans" w:hAnsi="Blogger Sans"/>
          <w:sz w:val="20"/>
          <w:szCs w:val="20"/>
        </w:rPr>
        <w:t>rządku w gminach (t.j.</w:t>
      </w:r>
      <w:r w:rsidR="009960B4">
        <w:rPr>
          <w:rFonts w:ascii="Calibri" w:hAnsi="Calibri" w:cs="Calibri"/>
          <w:sz w:val="20"/>
          <w:szCs w:val="20"/>
        </w:rPr>
        <w:t> </w:t>
      </w:r>
      <w:r w:rsidR="000A03C4">
        <w:rPr>
          <w:rFonts w:ascii="Blogger Sans" w:hAnsi="Blogger Sans"/>
          <w:sz w:val="20"/>
          <w:szCs w:val="20"/>
        </w:rPr>
        <w:t>Dz.</w:t>
      </w:r>
      <w:r w:rsidR="009960B4">
        <w:rPr>
          <w:rFonts w:ascii="Calibri" w:hAnsi="Calibri" w:cs="Calibri"/>
          <w:sz w:val="20"/>
          <w:szCs w:val="20"/>
        </w:rPr>
        <w:t> </w:t>
      </w:r>
      <w:r w:rsidR="000A03C4">
        <w:rPr>
          <w:rFonts w:ascii="Blogger Sans" w:hAnsi="Blogger Sans"/>
          <w:sz w:val="20"/>
          <w:szCs w:val="20"/>
        </w:rPr>
        <w:t>U.</w:t>
      </w:r>
      <w:r w:rsidR="009960B4">
        <w:rPr>
          <w:rFonts w:ascii="Calibri" w:hAnsi="Calibri" w:cs="Calibri"/>
          <w:sz w:val="20"/>
          <w:szCs w:val="20"/>
        </w:rPr>
        <w:t> </w:t>
      </w:r>
      <w:r w:rsidR="000A03C4">
        <w:rPr>
          <w:rFonts w:ascii="Blogger Sans" w:hAnsi="Blogger Sans"/>
          <w:sz w:val="20"/>
          <w:szCs w:val="20"/>
        </w:rPr>
        <w:t>z</w:t>
      </w:r>
      <w:r w:rsidR="000A03C4">
        <w:rPr>
          <w:rFonts w:ascii="Courier New" w:hAnsi="Courier New" w:cs="Courier New"/>
          <w:sz w:val="20"/>
          <w:szCs w:val="20"/>
        </w:rPr>
        <w:t> </w:t>
      </w:r>
      <w:r w:rsidR="00435169">
        <w:rPr>
          <w:rFonts w:ascii="Blogger Sans" w:hAnsi="Blogger Sans"/>
          <w:sz w:val="20"/>
          <w:szCs w:val="20"/>
        </w:rPr>
        <w:t>202</w:t>
      </w:r>
      <w:r w:rsidR="009960B4">
        <w:rPr>
          <w:rFonts w:ascii="Blogger Sans" w:hAnsi="Blogger Sans"/>
          <w:sz w:val="20"/>
          <w:szCs w:val="20"/>
        </w:rPr>
        <w:t>4</w:t>
      </w:r>
      <w:r w:rsidRPr="00383B89">
        <w:rPr>
          <w:rFonts w:ascii="Blogger Sans" w:hAnsi="Blogger Sans"/>
          <w:sz w:val="20"/>
          <w:szCs w:val="20"/>
        </w:rPr>
        <w:t xml:space="preserve"> r. poz. </w:t>
      </w:r>
      <w:r w:rsidR="009960B4">
        <w:rPr>
          <w:rFonts w:ascii="Blogger Sans" w:hAnsi="Blogger Sans"/>
          <w:sz w:val="20"/>
          <w:szCs w:val="20"/>
        </w:rPr>
        <w:t>399</w:t>
      </w:r>
      <w:r w:rsidRPr="00383B89">
        <w:rPr>
          <w:rFonts w:ascii="Blogger Sans" w:hAnsi="Blogger Sans"/>
          <w:sz w:val="20"/>
          <w:szCs w:val="20"/>
        </w:rPr>
        <w:t xml:space="preserve">) </w:t>
      </w:r>
      <w:r w:rsidRPr="00383B89">
        <w:rPr>
          <w:rFonts w:ascii="Blogger Sans" w:hAnsi="Blogger Sans"/>
          <w:sz w:val="20"/>
          <w:szCs w:val="20"/>
          <w:u w:val="single"/>
        </w:rPr>
        <w:t>zwanej w dalszej części SOPZ ustawą</w:t>
      </w:r>
      <w:r w:rsidRPr="00383B89">
        <w:rPr>
          <w:rFonts w:ascii="Blogger Sans" w:hAnsi="Blogger Sans"/>
          <w:sz w:val="20"/>
          <w:szCs w:val="20"/>
        </w:rPr>
        <w:t>.</w:t>
      </w:r>
    </w:p>
    <w:p w14:paraId="28E6D4A0" w14:textId="2176FDBA" w:rsidR="00477468" w:rsidRPr="00230CE3" w:rsidRDefault="00990A07" w:rsidP="00104A8D">
      <w:pPr>
        <w:numPr>
          <w:ilvl w:val="1"/>
          <w:numId w:val="1"/>
        </w:numPr>
        <w:spacing w:line="276" w:lineRule="auto"/>
        <w:ind w:left="426" w:hanging="426"/>
        <w:jc w:val="both"/>
        <w:rPr>
          <w:rFonts w:ascii="Blogger Sans" w:hAnsi="Blogger Sans"/>
          <w:sz w:val="20"/>
          <w:szCs w:val="20"/>
        </w:rPr>
      </w:pPr>
      <w:r w:rsidRPr="00230CE3">
        <w:rPr>
          <w:rFonts w:ascii="Blogger Sans" w:hAnsi="Blogger Sans"/>
          <w:sz w:val="20"/>
          <w:szCs w:val="20"/>
        </w:rPr>
        <w:t>Poziom ograniczenia masy</w:t>
      </w:r>
      <w:r w:rsidRPr="00230CE3">
        <w:rPr>
          <w:rFonts w:ascii="Courier New" w:hAnsi="Courier New" w:cs="Courier New"/>
          <w:sz w:val="20"/>
          <w:szCs w:val="20"/>
        </w:rPr>
        <w:t> </w:t>
      </w:r>
      <w:r w:rsidRPr="00230CE3">
        <w:rPr>
          <w:rFonts w:ascii="Blogger Sans" w:hAnsi="Blogger Sans"/>
          <w:sz w:val="20"/>
          <w:szCs w:val="20"/>
        </w:rPr>
        <w:t>odpad</w:t>
      </w:r>
      <w:r w:rsidRPr="00230CE3">
        <w:rPr>
          <w:rFonts w:ascii="Blogger Sans" w:hAnsi="Blogger Sans" w:cs="Blogger Sans"/>
          <w:sz w:val="20"/>
          <w:szCs w:val="20"/>
        </w:rPr>
        <w:t>ó</w:t>
      </w:r>
      <w:r w:rsidRPr="00230CE3">
        <w:rPr>
          <w:rFonts w:ascii="Blogger Sans" w:hAnsi="Blogger Sans"/>
          <w:sz w:val="20"/>
          <w:szCs w:val="20"/>
        </w:rPr>
        <w:t>w biodegradowalnych przekazanych</w:t>
      </w:r>
      <w:r w:rsidRPr="00230CE3">
        <w:rPr>
          <w:rFonts w:ascii="Courier New" w:hAnsi="Courier New" w:cs="Courier New"/>
          <w:sz w:val="20"/>
          <w:szCs w:val="20"/>
        </w:rPr>
        <w:t> </w:t>
      </w:r>
      <w:r w:rsidRPr="00230CE3">
        <w:rPr>
          <w:rFonts w:ascii="Blogger Sans" w:hAnsi="Blogger Sans"/>
          <w:sz w:val="20"/>
          <w:szCs w:val="20"/>
        </w:rPr>
        <w:t>do</w:t>
      </w:r>
      <w:r w:rsidRPr="00230CE3">
        <w:rPr>
          <w:rFonts w:ascii="Courier New" w:hAnsi="Courier New" w:cs="Courier New"/>
          <w:sz w:val="20"/>
          <w:szCs w:val="20"/>
        </w:rPr>
        <w:t> </w:t>
      </w:r>
      <w:r w:rsidRPr="00230CE3">
        <w:rPr>
          <w:rFonts w:ascii="Blogger Sans" w:hAnsi="Blogger Sans"/>
          <w:sz w:val="20"/>
          <w:szCs w:val="20"/>
        </w:rPr>
        <w:t>sk</w:t>
      </w:r>
      <w:r w:rsidRPr="00230CE3">
        <w:rPr>
          <w:rFonts w:ascii="Blogger Sans" w:hAnsi="Blogger Sans" w:cs="Blogger Sans"/>
          <w:sz w:val="20"/>
          <w:szCs w:val="20"/>
        </w:rPr>
        <w:t>ł</w:t>
      </w:r>
      <w:r w:rsidR="00331971" w:rsidRPr="00230CE3">
        <w:rPr>
          <w:rFonts w:ascii="Blogger Sans" w:hAnsi="Blogger Sans"/>
          <w:sz w:val="20"/>
          <w:szCs w:val="20"/>
        </w:rPr>
        <w:t xml:space="preserve">adowania w </w:t>
      </w:r>
      <w:r w:rsidR="00BE61FE" w:rsidRPr="00230CE3">
        <w:rPr>
          <w:rFonts w:ascii="Blogger Sans" w:hAnsi="Blogger Sans"/>
          <w:sz w:val="20"/>
          <w:szCs w:val="20"/>
        </w:rPr>
        <w:t>202</w:t>
      </w:r>
      <w:r w:rsidR="00503402" w:rsidRPr="00230CE3">
        <w:rPr>
          <w:rFonts w:ascii="Blogger Sans" w:hAnsi="Blogger Sans"/>
          <w:sz w:val="20"/>
          <w:szCs w:val="20"/>
        </w:rPr>
        <w:t>3</w:t>
      </w:r>
      <w:r w:rsidR="0067747E" w:rsidRPr="00230CE3">
        <w:rPr>
          <w:rFonts w:ascii="Blogger Sans" w:hAnsi="Blogger Sans"/>
          <w:sz w:val="20"/>
          <w:szCs w:val="20"/>
        </w:rPr>
        <w:t xml:space="preserve"> r. z</w:t>
      </w:r>
      <w:r w:rsidR="0067747E" w:rsidRPr="00230CE3">
        <w:rPr>
          <w:rFonts w:ascii="Courier New" w:hAnsi="Courier New" w:cs="Courier New"/>
          <w:sz w:val="20"/>
          <w:szCs w:val="20"/>
        </w:rPr>
        <w:t> </w:t>
      </w:r>
      <w:r w:rsidRPr="00230CE3">
        <w:rPr>
          <w:rFonts w:ascii="Blogger Sans" w:hAnsi="Blogger Sans"/>
          <w:sz w:val="20"/>
          <w:szCs w:val="20"/>
        </w:rPr>
        <w:t xml:space="preserve">terenu gm. Sierakowice wyniósł </w:t>
      </w:r>
      <w:r w:rsidR="000F79B3" w:rsidRPr="00230CE3">
        <w:rPr>
          <w:rFonts w:ascii="Blogger Sans" w:hAnsi="Blogger Sans"/>
          <w:b/>
          <w:sz w:val="20"/>
          <w:szCs w:val="20"/>
        </w:rPr>
        <w:t>16,98</w:t>
      </w:r>
      <w:r w:rsidRPr="00230CE3">
        <w:rPr>
          <w:rFonts w:ascii="Blogger Sans" w:hAnsi="Blogger Sans"/>
          <w:b/>
          <w:sz w:val="20"/>
          <w:szCs w:val="20"/>
        </w:rPr>
        <w:t xml:space="preserve"> %.</w:t>
      </w:r>
    </w:p>
    <w:p w14:paraId="2CEE6BD0" w14:textId="35D83C85" w:rsidR="00477468" w:rsidRPr="00230CE3" w:rsidRDefault="00990A07" w:rsidP="00104A8D">
      <w:pPr>
        <w:numPr>
          <w:ilvl w:val="1"/>
          <w:numId w:val="1"/>
        </w:numPr>
        <w:spacing w:line="276" w:lineRule="auto"/>
        <w:ind w:left="426" w:hanging="426"/>
        <w:jc w:val="both"/>
        <w:rPr>
          <w:rFonts w:ascii="Blogger Sans" w:hAnsi="Blogger Sans"/>
          <w:sz w:val="20"/>
          <w:szCs w:val="20"/>
        </w:rPr>
      </w:pPr>
      <w:r w:rsidRPr="00230CE3">
        <w:rPr>
          <w:rFonts w:ascii="Blogger Sans" w:hAnsi="Blogger Sans"/>
          <w:sz w:val="20"/>
          <w:szCs w:val="20"/>
        </w:rPr>
        <w:t xml:space="preserve">Osiągnięty poziom </w:t>
      </w:r>
      <w:r w:rsidRPr="00230CE3">
        <w:rPr>
          <w:rFonts w:ascii="Courier New" w:hAnsi="Courier New" w:cs="Courier New"/>
          <w:sz w:val="20"/>
          <w:szCs w:val="20"/>
        </w:rPr>
        <w:t> </w:t>
      </w:r>
      <w:r w:rsidRPr="00230CE3">
        <w:rPr>
          <w:rFonts w:ascii="Blogger Sans" w:hAnsi="Blogger Sans"/>
          <w:sz w:val="20"/>
          <w:szCs w:val="20"/>
        </w:rPr>
        <w:t>recyklingu, przygotowania</w:t>
      </w:r>
      <w:r w:rsidRPr="00230CE3">
        <w:rPr>
          <w:rFonts w:ascii="Courier New" w:hAnsi="Courier New" w:cs="Courier New"/>
          <w:sz w:val="20"/>
          <w:szCs w:val="20"/>
        </w:rPr>
        <w:t> </w:t>
      </w:r>
      <w:r w:rsidR="000A1608" w:rsidRPr="00230CE3">
        <w:rPr>
          <w:rFonts w:ascii="Blogger Sans" w:hAnsi="Blogger Sans"/>
          <w:sz w:val="20"/>
          <w:szCs w:val="20"/>
        </w:rPr>
        <w:t>do</w:t>
      </w:r>
      <w:r w:rsidRPr="00230CE3">
        <w:rPr>
          <w:rFonts w:ascii="Courier New" w:hAnsi="Courier New" w:cs="Courier New"/>
          <w:sz w:val="20"/>
          <w:szCs w:val="20"/>
        </w:rPr>
        <w:t> </w:t>
      </w:r>
      <w:r w:rsidRPr="00230CE3">
        <w:rPr>
          <w:rFonts w:ascii="Blogger Sans" w:hAnsi="Blogger Sans"/>
          <w:sz w:val="20"/>
          <w:szCs w:val="20"/>
        </w:rPr>
        <w:t>ponownego</w:t>
      </w:r>
      <w:r w:rsidRPr="00230CE3">
        <w:rPr>
          <w:rFonts w:ascii="Courier New" w:hAnsi="Courier New" w:cs="Courier New"/>
          <w:sz w:val="20"/>
          <w:szCs w:val="20"/>
        </w:rPr>
        <w:t> </w:t>
      </w:r>
      <w:r w:rsidRPr="00230CE3">
        <w:rPr>
          <w:rFonts w:ascii="Blogger Sans" w:hAnsi="Blogger Sans"/>
          <w:sz w:val="20"/>
          <w:szCs w:val="20"/>
        </w:rPr>
        <w:t>u</w:t>
      </w:r>
      <w:r w:rsidRPr="00230CE3">
        <w:rPr>
          <w:rFonts w:ascii="Blogger Sans" w:hAnsi="Blogger Sans" w:cs="Blogger Sans"/>
          <w:sz w:val="20"/>
          <w:szCs w:val="20"/>
        </w:rPr>
        <w:t>ż</w:t>
      </w:r>
      <w:r w:rsidRPr="00230CE3">
        <w:rPr>
          <w:rFonts w:ascii="Blogger Sans" w:hAnsi="Blogger Sans"/>
          <w:sz w:val="20"/>
          <w:szCs w:val="20"/>
        </w:rPr>
        <w:t>ycia</w:t>
      </w:r>
      <w:r w:rsidRPr="00230CE3">
        <w:rPr>
          <w:rFonts w:ascii="Courier New" w:hAnsi="Courier New" w:cs="Courier New"/>
          <w:sz w:val="20"/>
          <w:szCs w:val="20"/>
        </w:rPr>
        <w:t> </w:t>
      </w:r>
      <w:r w:rsidRPr="00230CE3">
        <w:rPr>
          <w:rFonts w:ascii="Blogger Sans" w:hAnsi="Blogger Sans"/>
          <w:sz w:val="20"/>
          <w:szCs w:val="20"/>
        </w:rPr>
        <w:t>nast</w:t>
      </w:r>
      <w:r w:rsidRPr="00230CE3">
        <w:rPr>
          <w:rFonts w:ascii="Blogger Sans" w:hAnsi="Blogger Sans" w:cs="Blogger Sans"/>
          <w:sz w:val="20"/>
          <w:szCs w:val="20"/>
        </w:rPr>
        <w:t>ę</w:t>
      </w:r>
      <w:r w:rsidR="000A1608" w:rsidRPr="00230CE3">
        <w:rPr>
          <w:rFonts w:ascii="Blogger Sans" w:hAnsi="Blogger Sans"/>
          <w:sz w:val="20"/>
          <w:szCs w:val="20"/>
        </w:rPr>
        <w:t xml:space="preserve">pujących </w:t>
      </w:r>
      <w:r w:rsidR="001650EA" w:rsidRPr="00230CE3">
        <w:rPr>
          <w:rFonts w:ascii="Blogger Sans" w:hAnsi="Blogger Sans"/>
          <w:sz w:val="20"/>
          <w:szCs w:val="20"/>
        </w:rPr>
        <w:t xml:space="preserve">frakcji </w:t>
      </w:r>
      <w:r w:rsidRPr="00230CE3">
        <w:rPr>
          <w:rFonts w:ascii="Blogger Sans" w:hAnsi="Blogger Sans"/>
          <w:sz w:val="20"/>
          <w:szCs w:val="20"/>
        </w:rPr>
        <w:t>odpadów</w:t>
      </w:r>
      <w:r w:rsidRPr="00230CE3">
        <w:rPr>
          <w:rFonts w:ascii="Courier New" w:hAnsi="Courier New" w:cs="Courier New"/>
          <w:sz w:val="20"/>
          <w:szCs w:val="20"/>
        </w:rPr>
        <w:t> </w:t>
      </w:r>
      <w:r w:rsidRPr="00230CE3">
        <w:rPr>
          <w:rFonts w:ascii="Blogger Sans" w:hAnsi="Blogger Sans"/>
          <w:sz w:val="20"/>
          <w:szCs w:val="20"/>
        </w:rPr>
        <w:t>komunalnych:</w:t>
      </w:r>
      <w:r w:rsidRPr="00230CE3">
        <w:rPr>
          <w:rFonts w:ascii="Courier New" w:hAnsi="Courier New" w:cs="Courier New"/>
          <w:sz w:val="20"/>
          <w:szCs w:val="20"/>
        </w:rPr>
        <w:t> </w:t>
      </w:r>
      <w:r w:rsidRPr="00230CE3">
        <w:rPr>
          <w:rFonts w:ascii="Blogger Sans" w:hAnsi="Blogger Sans"/>
          <w:sz w:val="20"/>
          <w:szCs w:val="20"/>
        </w:rPr>
        <w:t>papieru, metali, tworzyw sztucznych i szk</w:t>
      </w:r>
      <w:r w:rsidRPr="00230CE3">
        <w:rPr>
          <w:rFonts w:ascii="Blogger Sans" w:hAnsi="Blogger Sans" w:cs="Blogger Sans"/>
          <w:sz w:val="20"/>
          <w:szCs w:val="20"/>
        </w:rPr>
        <w:t>ł</w:t>
      </w:r>
      <w:r w:rsidRPr="00230CE3">
        <w:rPr>
          <w:rFonts w:ascii="Blogger Sans" w:hAnsi="Blogger Sans"/>
          <w:sz w:val="20"/>
          <w:szCs w:val="20"/>
        </w:rPr>
        <w:t xml:space="preserve">a </w:t>
      </w:r>
      <w:r w:rsidR="00477468" w:rsidRPr="00230CE3">
        <w:rPr>
          <w:rFonts w:ascii="Blogger Sans" w:hAnsi="Blogger Sans"/>
          <w:sz w:val="20"/>
          <w:szCs w:val="20"/>
        </w:rPr>
        <w:t xml:space="preserve">w </w:t>
      </w:r>
      <w:r w:rsidR="00975DDA" w:rsidRPr="00230CE3">
        <w:rPr>
          <w:rFonts w:ascii="Blogger Sans" w:hAnsi="Blogger Sans"/>
          <w:sz w:val="20"/>
          <w:szCs w:val="20"/>
        </w:rPr>
        <w:t>202</w:t>
      </w:r>
      <w:r w:rsidR="00503402" w:rsidRPr="00230CE3">
        <w:rPr>
          <w:rFonts w:ascii="Blogger Sans" w:hAnsi="Blogger Sans"/>
          <w:sz w:val="20"/>
          <w:szCs w:val="20"/>
        </w:rPr>
        <w:t>3</w:t>
      </w:r>
      <w:r w:rsidR="00477468" w:rsidRPr="00230CE3">
        <w:rPr>
          <w:rFonts w:ascii="Blogger Sans" w:hAnsi="Blogger Sans"/>
          <w:sz w:val="20"/>
          <w:szCs w:val="20"/>
        </w:rPr>
        <w:t xml:space="preserve"> </w:t>
      </w:r>
      <w:r w:rsidRPr="00230CE3">
        <w:rPr>
          <w:rFonts w:ascii="Blogger Sans" w:hAnsi="Blogger Sans"/>
          <w:sz w:val="20"/>
          <w:szCs w:val="20"/>
        </w:rPr>
        <w:t>wyni</w:t>
      </w:r>
      <w:r w:rsidRPr="00230CE3">
        <w:rPr>
          <w:rFonts w:ascii="Blogger Sans" w:hAnsi="Blogger Sans" w:cs="Blogger Sans"/>
          <w:sz w:val="20"/>
          <w:szCs w:val="20"/>
        </w:rPr>
        <w:t>ó</w:t>
      </w:r>
      <w:r w:rsidRPr="00230CE3">
        <w:rPr>
          <w:rFonts w:ascii="Blogger Sans" w:hAnsi="Blogger Sans"/>
          <w:sz w:val="20"/>
          <w:szCs w:val="20"/>
        </w:rPr>
        <w:t>s</w:t>
      </w:r>
      <w:r w:rsidRPr="00230CE3">
        <w:rPr>
          <w:rFonts w:ascii="Blogger Sans" w:hAnsi="Blogger Sans" w:cs="Blogger Sans"/>
          <w:sz w:val="20"/>
          <w:szCs w:val="20"/>
        </w:rPr>
        <w:t>ł</w:t>
      </w:r>
      <w:r w:rsidRPr="00230CE3">
        <w:rPr>
          <w:rFonts w:ascii="Blogger Sans" w:hAnsi="Blogger Sans"/>
          <w:sz w:val="20"/>
          <w:szCs w:val="20"/>
        </w:rPr>
        <w:t xml:space="preserve"> </w:t>
      </w:r>
      <w:r w:rsidR="000F79B3" w:rsidRPr="00230CE3">
        <w:rPr>
          <w:rFonts w:ascii="Blogger Sans" w:hAnsi="Blogger Sans"/>
          <w:b/>
          <w:sz w:val="20"/>
          <w:szCs w:val="20"/>
        </w:rPr>
        <w:t>46,80</w:t>
      </w:r>
      <w:r w:rsidR="00B760B9" w:rsidRPr="00230CE3">
        <w:rPr>
          <w:rFonts w:ascii="Blogger Sans" w:hAnsi="Blogger Sans"/>
          <w:b/>
          <w:sz w:val="20"/>
          <w:szCs w:val="20"/>
        </w:rPr>
        <w:t xml:space="preserve"> </w:t>
      </w:r>
      <w:r w:rsidRPr="00230CE3">
        <w:rPr>
          <w:rFonts w:ascii="Blogger Sans" w:hAnsi="Blogger Sans"/>
          <w:b/>
          <w:sz w:val="20"/>
          <w:szCs w:val="20"/>
        </w:rPr>
        <w:t>%.</w:t>
      </w:r>
    </w:p>
    <w:p w14:paraId="36AECB38" w14:textId="77777777" w:rsidR="0085222A" w:rsidRDefault="0085222A" w:rsidP="009960B4">
      <w:pPr>
        <w:spacing w:line="276" w:lineRule="auto"/>
        <w:ind w:left="851" w:hanging="851"/>
        <w:jc w:val="both"/>
        <w:rPr>
          <w:rFonts w:ascii="Blogger Sans" w:hAnsi="Blogger Sans"/>
          <w:sz w:val="20"/>
          <w:szCs w:val="20"/>
        </w:rPr>
      </w:pPr>
    </w:p>
    <w:p w14:paraId="23FA65E1" w14:textId="77777777" w:rsidR="001C5F05" w:rsidRDefault="001C5F05" w:rsidP="009960B4">
      <w:pPr>
        <w:spacing w:line="276" w:lineRule="auto"/>
        <w:ind w:left="851" w:hanging="851"/>
        <w:jc w:val="both"/>
        <w:rPr>
          <w:rFonts w:ascii="Blogger Sans" w:hAnsi="Blogger Sans"/>
          <w:sz w:val="20"/>
          <w:szCs w:val="20"/>
        </w:rPr>
      </w:pPr>
    </w:p>
    <w:p w14:paraId="6AB6F53D" w14:textId="77777777" w:rsidR="0085222A" w:rsidRDefault="0085222A" w:rsidP="009960B4">
      <w:pPr>
        <w:spacing w:line="276" w:lineRule="auto"/>
        <w:ind w:left="851" w:hanging="851"/>
        <w:jc w:val="both"/>
        <w:rPr>
          <w:rFonts w:ascii="Blogger Sans" w:hAnsi="Blogger Sans"/>
          <w:sz w:val="20"/>
          <w:szCs w:val="20"/>
        </w:rPr>
      </w:pPr>
    </w:p>
    <w:p w14:paraId="03B45B93" w14:textId="54672683" w:rsidR="003E402F" w:rsidRPr="00104A8D" w:rsidRDefault="00891E41" w:rsidP="009960B4">
      <w:pPr>
        <w:spacing w:line="276" w:lineRule="auto"/>
        <w:ind w:left="851" w:hanging="851"/>
        <w:jc w:val="both"/>
        <w:rPr>
          <w:rFonts w:ascii="Blogger Sans" w:hAnsi="Blogger Sans"/>
          <w:i/>
          <w:iCs/>
          <w:sz w:val="20"/>
          <w:szCs w:val="20"/>
        </w:rPr>
      </w:pPr>
      <w:r w:rsidRPr="00104A8D">
        <w:rPr>
          <w:rFonts w:ascii="Blogger Sans" w:hAnsi="Blogger Sans"/>
          <w:i/>
          <w:iCs/>
          <w:sz w:val="20"/>
          <w:szCs w:val="20"/>
        </w:rPr>
        <w:lastRenderedPageBreak/>
        <w:t xml:space="preserve">Tabela </w:t>
      </w:r>
      <w:r w:rsidR="00E423D7" w:rsidRPr="00104A8D">
        <w:rPr>
          <w:rFonts w:ascii="Blogger Sans" w:hAnsi="Blogger Sans"/>
          <w:i/>
          <w:iCs/>
          <w:sz w:val="20"/>
          <w:szCs w:val="20"/>
        </w:rPr>
        <w:t>1</w:t>
      </w:r>
      <w:r w:rsidR="0085222A" w:rsidRPr="00104A8D">
        <w:rPr>
          <w:rFonts w:ascii="Blogger Sans" w:hAnsi="Blogger Sans"/>
          <w:i/>
          <w:iCs/>
          <w:sz w:val="20"/>
          <w:szCs w:val="20"/>
        </w:rPr>
        <w:t xml:space="preserve"> Informacja o masie poszczególnych rodzajów odpadów komuna</w:t>
      </w:r>
      <w:r w:rsidR="000A03C4" w:rsidRPr="00104A8D">
        <w:rPr>
          <w:rFonts w:ascii="Blogger Sans" w:hAnsi="Blogger Sans"/>
          <w:i/>
          <w:iCs/>
          <w:sz w:val="20"/>
          <w:szCs w:val="20"/>
        </w:rPr>
        <w:t>lnych odebranych bezpośrednio z</w:t>
      </w:r>
      <w:r w:rsidR="000A03C4" w:rsidRPr="00104A8D">
        <w:rPr>
          <w:rFonts w:ascii="Courier New" w:hAnsi="Courier New" w:cs="Courier New"/>
          <w:i/>
          <w:iCs/>
          <w:sz w:val="20"/>
          <w:szCs w:val="20"/>
        </w:rPr>
        <w:t> </w:t>
      </w:r>
      <w:r w:rsidR="0085222A" w:rsidRPr="00104A8D">
        <w:rPr>
          <w:rFonts w:ascii="Blogger Sans" w:hAnsi="Blogger Sans"/>
          <w:i/>
          <w:iCs/>
          <w:sz w:val="20"/>
          <w:szCs w:val="20"/>
        </w:rPr>
        <w:t xml:space="preserve">nieruchomości </w:t>
      </w:r>
      <w:r w:rsidR="001128D3" w:rsidRPr="00104A8D">
        <w:rPr>
          <w:rFonts w:ascii="Blogger Sans" w:hAnsi="Blogger Sans"/>
          <w:i/>
          <w:iCs/>
          <w:sz w:val="20"/>
          <w:szCs w:val="20"/>
        </w:rPr>
        <w:t>i</w:t>
      </w:r>
      <w:r w:rsidR="0085222A" w:rsidRPr="00104A8D">
        <w:rPr>
          <w:rFonts w:ascii="Blogger Sans" w:hAnsi="Blogger Sans"/>
          <w:i/>
          <w:iCs/>
          <w:sz w:val="20"/>
          <w:szCs w:val="20"/>
        </w:rPr>
        <w:t xml:space="preserve"> PSZOK-u</w:t>
      </w:r>
      <w:r w:rsidR="001128D3" w:rsidRPr="00104A8D">
        <w:rPr>
          <w:rFonts w:ascii="Blogger Sans" w:hAnsi="Blogger Sans"/>
          <w:i/>
          <w:iCs/>
          <w:sz w:val="20"/>
          <w:szCs w:val="20"/>
        </w:rPr>
        <w:t xml:space="preserve"> </w:t>
      </w:r>
      <w:r w:rsidR="0085222A" w:rsidRPr="00104A8D">
        <w:rPr>
          <w:rFonts w:ascii="Blogger Sans" w:hAnsi="Blogger Sans"/>
          <w:i/>
          <w:iCs/>
          <w:sz w:val="20"/>
          <w:szCs w:val="20"/>
        </w:rPr>
        <w:t xml:space="preserve">w </w:t>
      </w:r>
      <w:r w:rsidR="00975DDA" w:rsidRPr="00104A8D">
        <w:rPr>
          <w:rFonts w:ascii="Blogger Sans" w:hAnsi="Blogger Sans"/>
          <w:i/>
          <w:iCs/>
          <w:sz w:val="20"/>
          <w:szCs w:val="20"/>
        </w:rPr>
        <w:t>202</w:t>
      </w:r>
      <w:r w:rsidR="00503402" w:rsidRPr="00104A8D">
        <w:rPr>
          <w:rFonts w:ascii="Blogger Sans" w:hAnsi="Blogger Sans"/>
          <w:i/>
          <w:iCs/>
          <w:sz w:val="20"/>
          <w:szCs w:val="20"/>
        </w:rPr>
        <w:t>3</w:t>
      </w:r>
      <w:r w:rsidR="0085222A" w:rsidRPr="00104A8D">
        <w:rPr>
          <w:rFonts w:ascii="Blogger Sans" w:hAnsi="Blogger Sans"/>
          <w:i/>
          <w:iCs/>
          <w:sz w:val="20"/>
          <w:szCs w:val="20"/>
        </w:rPr>
        <w:t xml:space="preserve"> r</w:t>
      </w:r>
      <w:r w:rsidR="000A03C4" w:rsidRPr="00104A8D">
        <w:rPr>
          <w:rFonts w:ascii="Blogger Sans" w:hAnsi="Blogger Sans"/>
          <w:i/>
          <w:iCs/>
          <w:sz w:val="20"/>
          <w:szCs w:val="20"/>
        </w:rPr>
        <w:t>.</w:t>
      </w:r>
    </w:p>
    <w:tbl>
      <w:tblPr>
        <w:tblStyle w:val="Tabela-Siatka"/>
        <w:tblW w:w="9776" w:type="dxa"/>
        <w:tblInd w:w="113" w:type="dxa"/>
        <w:tblLook w:val="04A0" w:firstRow="1" w:lastRow="0" w:firstColumn="1" w:lastColumn="0" w:noHBand="0" w:noVBand="1"/>
      </w:tblPr>
      <w:tblGrid>
        <w:gridCol w:w="1129"/>
        <w:gridCol w:w="3691"/>
        <w:gridCol w:w="2546"/>
        <w:gridCol w:w="2410"/>
      </w:tblGrid>
      <w:tr w:rsidR="00CC6A99" w:rsidRPr="00CC6A99" w14:paraId="2AC7F59F" w14:textId="77777777" w:rsidTr="00CC6A99">
        <w:trPr>
          <w:trHeight w:val="809"/>
        </w:trPr>
        <w:tc>
          <w:tcPr>
            <w:tcW w:w="4820" w:type="dxa"/>
            <w:gridSpan w:val="2"/>
            <w:vMerge w:val="restart"/>
            <w:hideMark/>
          </w:tcPr>
          <w:p w14:paraId="4136A252" w14:textId="77777777" w:rsidR="00CC6A99" w:rsidRPr="00CC6A99" w:rsidRDefault="00CC6A99" w:rsidP="00E8675B">
            <w:pPr>
              <w:spacing w:line="276" w:lineRule="auto"/>
              <w:jc w:val="both"/>
              <w:rPr>
                <w:rFonts w:ascii="Blogger Sans" w:hAnsi="Blogger Sans"/>
                <w:b/>
                <w:sz w:val="20"/>
                <w:szCs w:val="20"/>
              </w:rPr>
            </w:pPr>
            <w:r w:rsidRPr="00CC6A99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  <w:p w14:paraId="6AC8A78B" w14:textId="77777777" w:rsidR="00CC6A99" w:rsidRPr="00CC6A99" w:rsidRDefault="00CC6A99" w:rsidP="00E8675B">
            <w:pPr>
              <w:spacing w:line="276" w:lineRule="auto"/>
              <w:jc w:val="both"/>
              <w:rPr>
                <w:rFonts w:ascii="Blogger Sans" w:hAnsi="Blogger Sans"/>
                <w:b/>
                <w:sz w:val="20"/>
                <w:szCs w:val="20"/>
              </w:rPr>
            </w:pPr>
            <w:r w:rsidRPr="00CC6A99">
              <w:rPr>
                <w:rFonts w:ascii="Blogger Sans" w:hAnsi="Blogger Sans"/>
                <w:b/>
                <w:sz w:val="20"/>
                <w:szCs w:val="20"/>
              </w:rPr>
              <w:t>Rodzaj odebranych odpadów komunalnych</w:t>
            </w:r>
          </w:p>
          <w:p w14:paraId="2ED0657A" w14:textId="77777777" w:rsidR="00CC6A99" w:rsidRPr="00CC6A99" w:rsidRDefault="00CC6A99" w:rsidP="00E8675B">
            <w:pPr>
              <w:spacing w:line="276" w:lineRule="auto"/>
              <w:jc w:val="both"/>
              <w:rPr>
                <w:rFonts w:ascii="Blogger Sans" w:hAnsi="Blogger Sans"/>
                <w:b/>
                <w:sz w:val="20"/>
                <w:szCs w:val="20"/>
              </w:rPr>
            </w:pPr>
            <w:r w:rsidRPr="00CC6A99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  <w:p w14:paraId="3AAD1C72" w14:textId="0BD1B50B" w:rsidR="00CC6A99" w:rsidRPr="00CC6A99" w:rsidRDefault="00CC6A99" w:rsidP="00E8675B">
            <w:pPr>
              <w:spacing w:line="276" w:lineRule="auto"/>
              <w:jc w:val="both"/>
              <w:rPr>
                <w:rFonts w:ascii="Blogger Sans" w:hAnsi="Blogger Sans"/>
                <w:b/>
                <w:sz w:val="20"/>
                <w:szCs w:val="20"/>
              </w:rPr>
            </w:pPr>
            <w:r w:rsidRPr="00CC6A99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4956" w:type="dxa"/>
            <w:gridSpan w:val="2"/>
            <w:hideMark/>
          </w:tcPr>
          <w:p w14:paraId="1E292047" w14:textId="7FD2188D" w:rsidR="00CC6A99" w:rsidRPr="00CC6A99" w:rsidRDefault="00CC6A99" w:rsidP="00CC6A99">
            <w:pPr>
              <w:spacing w:line="276" w:lineRule="auto"/>
              <w:jc w:val="center"/>
              <w:rPr>
                <w:rFonts w:ascii="Blogger Sans" w:hAnsi="Blogger Sans"/>
                <w:b/>
                <w:sz w:val="20"/>
                <w:szCs w:val="20"/>
              </w:rPr>
            </w:pPr>
            <w:r w:rsidRPr="00CC6A99">
              <w:rPr>
                <w:rFonts w:ascii="Blogger Sans" w:hAnsi="Blogger Sans"/>
                <w:b/>
                <w:sz w:val="20"/>
                <w:szCs w:val="20"/>
              </w:rPr>
              <w:t>Ilość odpadów odebranych z nieruchomości od mieszkańców i dostarczone do PSZOK-u w 2023r.</w:t>
            </w:r>
          </w:p>
        </w:tc>
      </w:tr>
      <w:tr w:rsidR="00CC6A99" w:rsidRPr="00CC6A99" w14:paraId="2F2ECBF1" w14:textId="77777777" w:rsidTr="00B0294D">
        <w:trPr>
          <w:trHeight w:val="300"/>
        </w:trPr>
        <w:tc>
          <w:tcPr>
            <w:tcW w:w="4820" w:type="dxa"/>
            <w:gridSpan w:val="2"/>
            <w:vMerge/>
            <w:hideMark/>
          </w:tcPr>
          <w:p w14:paraId="69D18974" w14:textId="4FEA4E3F" w:rsidR="00CC6A99" w:rsidRPr="00CC6A99" w:rsidRDefault="00CC6A99" w:rsidP="00E8675B">
            <w:pPr>
              <w:spacing w:line="276" w:lineRule="auto"/>
              <w:jc w:val="both"/>
              <w:rPr>
                <w:rFonts w:ascii="Blogger Sans" w:hAnsi="Blogger Sans"/>
                <w:b/>
                <w:sz w:val="20"/>
                <w:szCs w:val="20"/>
              </w:rPr>
            </w:pPr>
          </w:p>
        </w:tc>
        <w:tc>
          <w:tcPr>
            <w:tcW w:w="2546" w:type="dxa"/>
            <w:noWrap/>
            <w:hideMark/>
          </w:tcPr>
          <w:p w14:paraId="2693137D" w14:textId="4AD88516" w:rsidR="00CC6A99" w:rsidRPr="00CC6A99" w:rsidRDefault="00CC6A99" w:rsidP="00CC6A99">
            <w:pPr>
              <w:spacing w:line="276" w:lineRule="auto"/>
              <w:jc w:val="center"/>
              <w:rPr>
                <w:rFonts w:ascii="Blogger Sans" w:hAnsi="Blogger Sans"/>
                <w:b/>
                <w:sz w:val="20"/>
                <w:szCs w:val="20"/>
              </w:rPr>
            </w:pPr>
            <w:r w:rsidRPr="00CC6A99">
              <w:rPr>
                <w:rFonts w:ascii="Blogger Sans" w:hAnsi="Blogger Sans"/>
                <w:b/>
                <w:sz w:val="20"/>
                <w:szCs w:val="20"/>
              </w:rPr>
              <w:t>OD MIESZKAŃCÓW</w:t>
            </w:r>
            <w:r>
              <w:rPr>
                <w:rFonts w:ascii="Blogger Sans" w:hAnsi="Blogger Sans"/>
                <w:b/>
                <w:sz w:val="20"/>
                <w:szCs w:val="20"/>
              </w:rPr>
              <w:t xml:space="preserve"> [Mg]</w:t>
            </w:r>
          </w:p>
        </w:tc>
        <w:tc>
          <w:tcPr>
            <w:tcW w:w="2410" w:type="dxa"/>
            <w:noWrap/>
            <w:hideMark/>
          </w:tcPr>
          <w:p w14:paraId="735F6EE9" w14:textId="41666A6F" w:rsidR="00CC6A99" w:rsidRPr="00CC6A99" w:rsidRDefault="00CC6A99" w:rsidP="00CC6A99">
            <w:pPr>
              <w:spacing w:line="276" w:lineRule="auto"/>
              <w:jc w:val="center"/>
              <w:rPr>
                <w:rFonts w:ascii="Blogger Sans" w:hAnsi="Blogger Sans"/>
                <w:b/>
                <w:sz w:val="20"/>
                <w:szCs w:val="20"/>
              </w:rPr>
            </w:pPr>
            <w:r w:rsidRPr="00CC6A99">
              <w:rPr>
                <w:rFonts w:ascii="Blogger Sans" w:hAnsi="Blogger Sans"/>
                <w:b/>
                <w:sz w:val="20"/>
                <w:szCs w:val="20"/>
              </w:rPr>
              <w:t>DOSTARCZONE DO PSZOK</w:t>
            </w:r>
            <w:r>
              <w:rPr>
                <w:rFonts w:ascii="Blogger Sans" w:hAnsi="Blogger Sans"/>
                <w:b/>
                <w:sz w:val="20"/>
                <w:szCs w:val="20"/>
              </w:rPr>
              <w:t xml:space="preserve"> [Mg]</w:t>
            </w:r>
          </w:p>
        </w:tc>
      </w:tr>
      <w:tr w:rsidR="00CC6A99" w:rsidRPr="00CC6A99" w14:paraId="7DEC8F00" w14:textId="77777777" w:rsidTr="00CC6A99">
        <w:trPr>
          <w:trHeight w:val="765"/>
        </w:trPr>
        <w:tc>
          <w:tcPr>
            <w:tcW w:w="1129" w:type="dxa"/>
            <w:hideMark/>
          </w:tcPr>
          <w:p w14:paraId="3152BA96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15 01 01</w:t>
            </w:r>
          </w:p>
        </w:tc>
        <w:tc>
          <w:tcPr>
            <w:tcW w:w="3691" w:type="dxa"/>
            <w:hideMark/>
          </w:tcPr>
          <w:p w14:paraId="4DCCE4C2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Opakowania z papieru i tektury</w:t>
            </w:r>
          </w:p>
        </w:tc>
        <w:tc>
          <w:tcPr>
            <w:tcW w:w="2546" w:type="dxa"/>
            <w:noWrap/>
            <w:hideMark/>
          </w:tcPr>
          <w:p w14:paraId="4870BF44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118,10</w:t>
            </w:r>
          </w:p>
        </w:tc>
        <w:tc>
          <w:tcPr>
            <w:tcW w:w="2410" w:type="dxa"/>
            <w:noWrap/>
            <w:hideMark/>
          </w:tcPr>
          <w:p w14:paraId="286676E9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37,55</w:t>
            </w:r>
          </w:p>
        </w:tc>
      </w:tr>
      <w:tr w:rsidR="00CC6A99" w:rsidRPr="00CC6A99" w14:paraId="120C886D" w14:textId="77777777" w:rsidTr="00CC6A99">
        <w:trPr>
          <w:trHeight w:val="660"/>
        </w:trPr>
        <w:tc>
          <w:tcPr>
            <w:tcW w:w="1129" w:type="dxa"/>
            <w:hideMark/>
          </w:tcPr>
          <w:p w14:paraId="7736E257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15 01 06</w:t>
            </w:r>
          </w:p>
        </w:tc>
        <w:tc>
          <w:tcPr>
            <w:tcW w:w="3691" w:type="dxa"/>
            <w:hideMark/>
          </w:tcPr>
          <w:p w14:paraId="0F9620D0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Zmieszane odpady opakowaniowe</w:t>
            </w:r>
          </w:p>
        </w:tc>
        <w:tc>
          <w:tcPr>
            <w:tcW w:w="2546" w:type="dxa"/>
            <w:noWrap/>
            <w:hideMark/>
          </w:tcPr>
          <w:p w14:paraId="0D75931F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567,96</w:t>
            </w:r>
          </w:p>
        </w:tc>
        <w:tc>
          <w:tcPr>
            <w:tcW w:w="2410" w:type="dxa"/>
            <w:noWrap/>
            <w:hideMark/>
          </w:tcPr>
          <w:p w14:paraId="7299D1A4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277,66</w:t>
            </w:r>
          </w:p>
        </w:tc>
      </w:tr>
      <w:tr w:rsidR="00CC6A99" w:rsidRPr="00CC6A99" w14:paraId="70D18DFC" w14:textId="77777777" w:rsidTr="00CC6A99">
        <w:trPr>
          <w:trHeight w:val="600"/>
        </w:trPr>
        <w:tc>
          <w:tcPr>
            <w:tcW w:w="1129" w:type="dxa"/>
            <w:hideMark/>
          </w:tcPr>
          <w:p w14:paraId="05DA7D37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15 01 07</w:t>
            </w:r>
          </w:p>
        </w:tc>
        <w:tc>
          <w:tcPr>
            <w:tcW w:w="3691" w:type="dxa"/>
            <w:hideMark/>
          </w:tcPr>
          <w:p w14:paraId="2A0262A0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Opakowania ze szkła</w:t>
            </w:r>
          </w:p>
        </w:tc>
        <w:tc>
          <w:tcPr>
            <w:tcW w:w="2546" w:type="dxa"/>
            <w:noWrap/>
            <w:hideMark/>
          </w:tcPr>
          <w:p w14:paraId="388E5E14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403,48</w:t>
            </w:r>
          </w:p>
        </w:tc>
        <w:tc>
          <w:tcPr>
            <w:tcW w:w="2410" w:type="dxa"/>
            <w:noWrap/>
            <w:hideMark/>
          </w:tcPr>
          <w:p w14:paraId="48BC09D2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38,54</w:t>
            </w:r>
          </w:p>
        </w:tc>
      </w:tr>
      <w:tr w:rsidR="00CC6A99" w:rsidRPr="00CC6A99" w14:paraId="5313459B" w14:textId="77777777" w:rsidTr="00CC6A99">
        <w:trPr>
          <w:trHeight w:val="555"/>
        </w:trPr>
        <w:tc>
          <w:tcPr>
            <w:tcW w:w="1129" w:type="dxa"/>
            <w:hideMark/>
          </w:tcPr>
          <w:p w14:paraId="3240EE70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16 01 03</w:t>
            </w:r>
          </w:p>
        </w:tc>
        <w:tc>
          <w:tcPr>
            <w:tcW w:w="3691" w:type="dxa"/>
            <w:hideMark/>
          </w:tcPr>
          <w:p w14:paraId="00081C21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Zużyte opony</w:t>
            </w:r>
          </w:p>
        </w:tc>
        <w:tc>
          <w:tcPr>
            <w:tcW w:w="2546" w:type="dxa"/>
            <w:noWrap/>
            <w:hideMark/>
          </w:tcPr>
          <w:p w14:paraId="522BBE82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7338549F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65,88</w:t>
            </w:r>
          </w:p>
        </w:tc>
      </w:tr>
      <w:tr w:rsidR="00CC6A99" w:rsidRPr="00CC6A99" w14:paraId="3F236F55" w14:textId="77777777" w:rsidTr="00CC6A99">
        <w:trPr>
          <w:trHeight w:val="645"/>
        </w:trPr>
        <w:tc>
          <w:tcPr>
            <w:tcW w:w="1129" w:type="dxa"/>
            <w:hideMark/>
          </w:tcPr>
          <w:p w14:paraId="2562303D" w14:textId="38002D4C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17 01 01</w:t>
            </w:r>
          </w:p>
        </w:tc>
        <w:tc>
          <w:tcPr>
            <w:tcW w:w="3691" w:type="dxa"/>
            <w:hideMark/>
          </w:tcPr>
          <w:p w14:paraId="42E16156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Odpady betonu oraz gruzu</w:t>
            </w:r>
          </w:p>
        </w:tc>
        <w:tc>
          <w:tcPr>
            <w:tcW w:w="2546" w:type="dxa"/>
            <w:noWrap/>
            <w:hideMark/>
          </w:tcPr>
          <w:p w14:paraId="5B5FFD87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0C8E035B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178,32</w:t>
            </w:r>
          </w:p>
        </w:tc>
      </w:tr>
      <w:tr w:rsidR="00CC6A99" w:rsidRPr="00CC6A99" w14:paraId="5B4D3E97" w14:textId="77777777" w:rsidTr="00CC6A99">
        <w:trPr>
          <w:trHeight w:val="1470"/>
        </w:trPr>
        <w:tc>
          <w:tcPr>
            <w:tcW w:w="1129" w:type="dxa"/>
            <w:hideMark/>
          </w:tcPr>
          <w:p w14:paraId="4D72EF56" w14:textId="513875E3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D40A5E">
              <w:rPr>
                <w:rFonts w:ascii="Blogger Sans" w:hAnsi="Blogger Sans"/>
                <w:bCs/>
                <w:sz w:val="20"/>
                <w:szCs w:val="20"/>
              </w:rPr>
              <w:t>17 09 04</w:t>
            </w:r>
          </w:p>
        </w:tc>
        <w:tc>
          <w:tcPr>
            <w:tcW w:w="3691" w:type="dxa"/>
            <w:hideMark/>
          </w:tcPr>
          <w:p w14:paraId="4D549FD1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2546" w:type="dxa"/>
            <w:noWrap/>
            <w:hideMark/>
          </w:tcPr>
          <w:p w14:paraId="4283EC24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5A070B66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601,80</w:t>
            </w:r>
          </w:p>
        </w:tc>
      </w:tr>
      <w:tr w:rsidR="00CC6A99" w:rsidRPr="00CC6A99" w14:paraId="084C9B54" w14:textId="77777777" w:rsidTr="00CC6A99">
        <w:trPr>
          <w:trHeight w:val="300"/>
        </w:trPr>
        <w:tc>
          <w:tcPr>
            <w:tcW w:w="1129" w:type="dxa"/>
            <w:hideMark/>
          </w:tcPr>
          <w:p w14:paraId="3D670E55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17 03 80</w:t>
            </w:r>
          </w:p>
        </w:tc>
        <w:tc>
          <w:tcPr>
            <w:tcW w:w="3691" w:type="dxa"/>
            <w:hideMark/>
          </w:tcPr>
          <w:p w14:paraId="359DA6CD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Odpadowa papa</w:t>
            </w:r>
          </w:p>
        </w:tc>
        <w:tc>
          <w:tcPr>
            <w:tcW w:w="2546" w:type="dxa"/>
            <w:noWrap/>
            <w:hideMark/>
          </w:tcPr>
          <w:p w14:paraId="7C14CABB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44B253FB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65,68</w:t>
            </w:r>
          </w:p>
        </w:tc>
      </w:tr>
      <w:tr w:rsidR="00CC6A99" w:rsidRPr="00CC6A99" w14:paraId="7E5289C3" w14:textId="77777777" w:rsidTr="00CC6A99">
        <w:trPr>
          <w:trHeight w:val="825"/>
        </w:trPr>
        <w:tc>
          <w:tcPr>
            <w:tcW w:w="1129" w:type="dxa"/>
            <w:hideMark/>
          </w:tcPr>
          <w:p w14:paraId="7DEFA281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17 06 04</w:t>
            </w:r>
          </w:p>
        </w:tc>
        <w:tc>
          <w:tcPr>
            <w:tcW w:w="3691" w:type="dxa"/>
            <w:hideMark/>
          </w:tcPr>
          <w:p w14:paraId="6D3A2985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materiały izolacyjne inne niż wymienione</w:t>
            </w:r>
          </w:p>
        </w:tc>
        <w:tc>
          <w:tcPr>
            <w:tcW w:w="2546" w:type="dxa"/>
            <w:noWrap/>
            <w:hideMark/>
          </w:tcPr>
          <w:p w14:paraId="6B57BA7E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1F9A5243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8,74</w:t>
            </w:r>
          </w:p>
        </w:tc>
      </w:tr>
      <w:tr w:rsidR="00CC6A99" w:rsidRPr="00CC6A99" w14:paraId="26F1F910" w14:textId="77777777" w:rsidTr="00CC6A99">
        <w:trPr>
          <w:trHeight w:val="885"/>
        </w:trPr>
        <w:tc>
          <w:tcPr>
            <w:tcW w:w="1129" w:type="dxa"/>
            <w:hideMark/>
          </w:tcPr>
          <w:p w14:paraId="3F7BEB3C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20 01 08</w:t>
            </w:r>
          </w:p>
        </w:tc>
        <w:tc>
          <w:tcPr>
            <w:tcW w:w="3691" w:type="dxa"/>
            <w:hideMark/>
          </w:tcPr>
          <w:p w14:paraId="0FFC3E22" w14:textId="3DF0D7D2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Odpady kuchenne ulegające biodegradacji</w:t>
            </w:r>
          </w:p>
        </w:tc>
        <w:tc>
          <w:tcPr>
            <w:tcW w:w="2546" w:type="dxa"/>
            <w:noWrap/>
            <w:hideMark/>
          </w:tcPr>
          <w:p w14:paraId="5AE84FF4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350,92</w:t>
            </w:r>
          </w:p>
        </w:tc>
        <w:tc>
          <w:tcPr>
            <w:tcW w:w="2410" w:type="dxa"/>
            <w:noWrap/>
            <w:hideMark/>
          </w:tcPr>
          <w:p w14:paraId="1D5026EC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0,00</w:t>
            </w:r>
          </w:p>
        </w:tc>
      </w:tr>
      <w:tr w:rsidR="00CC6A99" w:rsidRPr="00CC6A99" w14:paraId="09B76CBA" w14:textId="77777777" w:rsidTr="00CC6A99">
        <w:trPr>
          <w:trHeight w:val="300"/>
        </w:trPr>
        <w:tc>
          <w:tcPr>
            <w:tcW w:w="1129" w:type="dxa"/>
            <w:hideMark/>
          </w:tcPr>
          <w:p w14:paraId="2BEC9FAC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20 01 11</w:t>
            </w:r>
          </w:p>
        </w:tc>
        <w:tc>
          <w:tcPr>
            <w:tcW w:w="3691" w:type="dxa"/>
            <w:hideMark/>
          </w:tcPr>
          <w:p w14:paraId="2FB6608D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Tekstylia</w:t>
            </w:r>
          </w:p>
        </w:tc>
        <w:tc>
          <w:tcPr>
            <w:tcW w:w="2546" w:type="dxa"/>
            <w:noWrap/>
            <w:hideMark/>
          </w:tcPr>
          <w:p w14:paraId="02A2DD9D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3D1C8216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16,34</w:t>
            </w:r>
          </w:p>
        </w:tc>
      </w:tr>
      <w:tr w:rsidR="00CC6A99" w:rsidRPr="00CC6A99" w14:paraId="55DD5362" w14:textId="77777777" w:rsidTr="00CC6A99">
        <w:trPr>
          <w:trHeight w:val="795"/>
        </w:trPr>
        <w:tc>
          <w:tcPr>
            <w:tcW w:w="1129" w:type="dxa"/>
            <w:hideMark/>
          </w:tcPr>
          <w:p w14:paraId="5CD2C0CF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20 01 21*</w:t>
            </w:r>
          </w:p>
        </w:tc>
        <w:tc>
          <w:tcPr>
            <w:tcW w:w="3691" w:type="dxa"/>
            <w:hideMark/>
          </w:tcPr>
          <w:p w14:paraId="1C3BA99B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 xml:space="preserve">Lampy fluorescencyjne i inne odpady </w:t>
            </w:r>
            <w:proofErr w:type="spellStart"/>
            <w:r w:rsidRPr="00CC6A99">
              <w:rPr>
                <w:rFonts w:ascii="Blogger Sans" w:hAnsi="Blogger Sans"/>
                <w:bCs/>
                <w:sz w:val="20"/>
                <w:szCs w:val="20"/>
              </w:rPr>
              <w:t>zawierajace</w:t>
            </w:r>
            <w:proofErr w:type="spellEnd"/>
            <w:r w:rsidRPr="00CC6A99">
              <w:rPr>
                <w:rFonts w:ascii="Blogger Sans" w:hAnsi="Blogger Sans"/>
                <w:bCs/>
                <w:sz w:val="20"/>
                <w:szCs w:val="20"/>
              </w:rPr>
              <w:t xml:space="preserve"> rtęć</w:t>
            </w:r>
          </w:p>
        </w:tc>
        <w:tc>
          <w:tcPr>
            <w:tcW w:w="2546" w:type="dxa"/>
            <w:noWrap/>
            <w:hideMark/>
          </w:tcPr>
          <w:p w14:paraId="37E66212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1C4D2050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0,39</w:t>
            </w:r>
          </w:p>
        </w:tc>
      </w:tr>
      <w:tr w:rsidR="00CC6A99" w:rsidRPr="00CC6A99" w14:paraId="695ECB34" w14:textId="77777777" w:rsidTr="00CC6A99">
        <w:trPr>
          <w:trHeight w:val="300"/>
        </w:trPr>
        <w:tc>
          <w:tcPr>
            <w:tcW w:w="1129" w:type="dxa"/>
            <w:hideMark/>
          </w:tcPr>
          <w:p w14:paraId="26D4CAE4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20 01 23</w:t>
            </w:r>
          </w:p>
        </w:tc>
        <w:tc>
          <w:tcPr>
            <w:tcW w:w="3691" w:type="dxa"/>
            <w:hideMark/>
          </w:tcPr>
          <w:p w14:paraId="4C786312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Lodówki</w:t>
            </w:r>
          </w:p>
        </w:tc>
        <w:tc>
          <w:tcPr>
            <w:tcW w:w="2546" w:type="dxa"/>
            <w:noWrap/>
            <w:hideMark/>
          </w:tcPr>
          <w:p w14:paraId="417D8600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078A8D63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15,56</w:t>
            </w:r>
          </w:p>
        </w:tc>
      </w:tr>
      <w:tr w:rsidR="00CC6A99" w:rsidRPr="00CC6A99" w14:paraId="4DF85B9A" w14:textId="77777777" w:rsidTr="00CC6A99">
        <w:trPr>
          <w:trHeight w:val="870"/>
        </w:trPr>
        <w:tc>
          <w:tcPr>
            <w:tcW w:w="1129" w:type="dxa"/>
            <w:hideMark/>
          </w:tcPr>
          <w:p w14:paraId="74A68B97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20 01 28</w:t>
            </w:r>
          </w:p>
        </w:tc>
        <w:tc>
          <w:tcPr>
            <w:tcW w:w="3691" w:type="dxa"/>
            <w:hideMark/>
          </w:tcPr>
          <w:p w14:paraId="344609CE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Farby, tusze, farby drukarskie, kleje, lepiszcze</w:t>
            </w:r>
          </w:p>
        </w:tc>
        <w:tc>
          <w:tcPr>
            <w:tcW w:w="2546" w:type="dxa"/>
            <w:noWrap/>
            <w:hideMark/>
          </w:tcPr>
          <w:p w14:paraId="7DF2F7AD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6D14B1DD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12,86</w:t>
            </w:r>
          </w:p>
        </w:tc>
      </w:tr>
      <w:tr w:rsidR="00CC6A99" w:rsidRPr="00CC6A99" w14:paraId="592EB2EE" w14:textId="77777777" w:rsidTr="00CC6A99">
        <w:trPr>
          <w:trHeight w:val="300"/>
        </w:trPr>
        <w:tc>
          <w:tcPr>
            <w:tcW w:w="1129" w:type="dxa"/>
            <w:hideMark/>
          </w:tcPr>
          <w:p w14:paraId="4BDF0793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20 01 32</w:t>
            </w:r>
          </w:p>
        </w:tc>
        <w:tc>
          <w:tcPr>
            <w:tcW w:w="3691" w:type="dxa"/>
            <w:hideMark/>
          </w:tcPr>
          <w:p w14:paraId="46326A12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przeterminowane leki</w:t>
            </w:r>
          </w:p>
        </w:tc>
        <w:tc>
          <w:tcPr>
            <w:tcW w:w="2546" w:type="dxa"/>
            <w:noWrap/>
            <w:hideMark/>
          </w:tcPr>
          <w:p w14:paraId="171BFBF3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279D50BA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0,28</w:t>
            </w:r>
          </w:p>
        </w:tc>
      </w:tr>
      <w:tr w:rsidR="00CC6A99" w:rsidRPr="00CC6A99" w14:paraId="6E66690A" w14:textId="77777777" w:rsidTr="00CC6A99">
        <w:trPr>
          <w:trHeight w:val="300"/>
        </w:trPr>
        <w:tc>
          <w:tcPr>
            <w:tcW w:w="1129" w:type="dxa"/>
            <w:hideMark/>
          </w:tcPr>
          <w:p w14:paraId="6F93399D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21 01 34</w:t>
            </w:r>
          </w:p>
        </w:tc>
        <w:tc>
          <w:tcPr>
            <w:tcW w:w="3691" w:type="dxa"/>
            <w:hideMark/>
          </w:tcPr>
          <w:p w14:paraId="7E161E1D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baterie i akumulatory</w:t>
            </w:r>
          </w:p>
        </w:tc>
        <w:tc>
          <w:tcPr>
            <w:tcW w:w="2546" w:type="dxa"/>
            <w:noWrap/>
            <w:hideMark/>
          </w:tcPr>
          <w:p w14:paraId="318E35E6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37B679AB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0,14</w:t>
            </w:r>
          </w:p>
        </w:tc>
      </w:tr>
      <w:tr w:rsidR="00CC6A99" w:rsidRPr="00CC6A99" w14:paraId="589F016A" w14:textId="77777777" w:rsidTr="00503402">
        <w:trPr>
          <w:trHeight w:val="316"/>
        </w:trPr>
        <w:tc>
          <w:tcPr>
            <w:tcW w:w="1129" w:type="dxa"/>
            <w:hideMark/>
          </w:tcPr>
          <w:p w14:paraId="69D88F41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20 01 35*</w:t>
            </w:r>
          </w:p>
        </w:tc>
        <w:tc>
          <w:tcPr>
            <w:tcW w:w="3691" w:type="dxa"/>
            <w:hideMark/>
          </w:tcPr>
          <w:p w14:paraId="33FC9CBC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Zużyte urządzenia elektryczne…..</w:t>
            </w:r>
          </w:p>
        </w:tc>
        <w:tc>
          <w:tcPr>
            <w:tcW w:w="2546" w:type="dxa"/>
            <w:noWrap/>
            <w:hideMark/>
          </w:tcPr>
          <w:p w14:paraId="7D15B641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44FDD346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5,62</w:t>
            </w:r>
          </w:p>
        </w:tc>
      </w:tr>
      <w:tr w:rsidR="00CC6A99" w:rsidRPr="00CC6A99" w14:paraId="63FAC0B2" w14:textId="77777777" w:rsidTr="00CC6A99">
        <w:trPr>
          <w:trHeight w:val="870"/>
        </w:trPr>
        <w:tc>
          <w:tcPr>
            <w:tcW w:w="1129" w:type="dxa"/>
            <w:hideMark/>
          </w:tcPr>
          <w:p w14:paraId="6706294E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20 01 36</w:t>
            </w:r>
          </w:p>
        </w:tc>
        <w:tc>
          <w:tcPr>
            <w:tcW w:w="3691" w:type="dxa"/>
            <w:hideMark/>
          </w:tcPr>
          <w:p w14:paraId="726B8174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Zużyte urządzenia elektryczne i elektroniczne</w:t>
            </w:r>
          </w:p>
        </w:tc>
        <w:tc>
          <w:tcPr>
            <w:tcW w:w="2546" w:type="dxa"/>
            <w:noWrap/>
            <w:hideMark/>
          </w:tcPr>
          <w:p w14:paraId="21524377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6BF2FDAD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8,14</w:t>
            </w:r>
          </w:p>
        </w:tc>
      </w:tr>
      <w:tr w:rsidR="00CC6A99" w:rsidRPr="00CC6A99" w14:paraId="5F04DD71" w14:textId="77777777" w:rsidTr="00CC6A99">
        <w:trPr>
          <w:trHeight w:val="870"/>
        </w:trPr>
        <w:tc>
          <w:tcPr>
            <w:tcW w:w="1129" w:type="dxa"/>
            <w:hideMark/>
          </w:tcPr>
          <w:p w14:paraId="25BF4767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20 01 99</w:t>
            </w:r>
          </w:p>
        </w:tc>
        <w:tc>
          <w:tcPr>
            <w:tcW w:w="3691" w:type="dxa"/>
            <w:hideMark/>
          </w:tcPr>
          <w:p w14:paraId="362312FC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Inne niewymienione frakcje zbierane w sposób selektywny</w:t>
            </w:r>
          </w:p>
        </w:tc>
        <w:tc>
          <w:tcPr>
            <w:tcW w:w="2546" w:type="dxa"/>
            <w:noWrap/>
            <w:hideMark/>
          </w:tcPr>
          <w:p w14:paraId="7A9C1BD8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593,28</w:t>
            </w:r>
          </w:p>
        </w:tc>
        <w:tc>
          <w:tcPr>
            <w:tcW w:w="2410" w:type="dxa"/>
            <w:noWrap/>
            <w:hideMark/>
          </w:tcPr>
          <w:p w14:paraId="51E5268D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81,50</w:t>
            </w:r>
          </w:p>
        </w:tc>
      </w:tr>
      <w:tr w:rsidR="00CC6A99" w:rsidRPr="00CC6A99" w14:paraId="7DF8EF5E" w14:textId="77777777" w:rsidTr="00CC6A99">
        <w:trPr>
          <w:trHeight w:val="660"/>
        </w:trPr>
        <w:tc>
          <w:tcPr>
            <w:tcW w:w="1129" w:type="dxa"/>
            <w:hideMark/>
          </w:tcPr>
          <w:p w14:paraId="58B0194E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lastRenderedPageBreak/>
              <w:t>20 02 01</w:t>
            </w:r>
          </w:p>
        </w:tc>
        <w:tc>
          <w:tcPr>
            <w:tcW w:w="3691" w:type="dxa"/>
            <w:hideMark/>
          </w:tcPr>
          <w:p w14:paraId="76C7BCB2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Odpady ulegające biodegradacji</w:t>
            </w:r>
          </w:p>
        </w:tc>
        <w:tc>
          <w:tcPr>
            <w:tcW w:w="2546" w:type="dxa"/>
            <w:noWrap/>
            <w:hideMark/>
          </w:tcPr>
          <w:p w14:paraId="679EE010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5506B920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336,32</w:t>
            </w:r>
          </w:p>
        </w:tc>
      </w:tr>
      <w:tr w:rsidR="00CC6A99" w:rsidRPr="00CC6A99" w14:paraId="5BCED459" w14:textId="77777777" w:rsidTr="00CC6A99">
        <w:trPr>
          <w:trHeight w:val="765"/>
        </w:trPr>
        <w:tc>
          <w:tcPr>
            <w:tcW w:w="1129" w:type="dxa"/>
            <w:hideMark/>
          </w:tcPr>
          <w:p w14:paraId="5203D4D2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20 03 01</w:t>
            </w:r>
          </w:p>
        </w:tc>
        <w:tc>
          <w:tcPr>
            <w:tcW w:w="3691" w:type="dxa"/>
            <w:hideMark/>
          </w:tcPr>
          <w:p w14:paraId="780856E0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Niesegregowane (zmieszane odpady komunalne</w:t>
            </w:r>
          </w:p>
        </w:tc>
        <w:tc>
          <w:tcPr>
            <w:tcW w:w="2546" w:type="dxa"/>
            <w:noWrap/>
            <w:hideMark/>
          </w:tcPr>
          <w:p w14:paraId="72F9C05D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2406,44</w:t>
            </w:r>
          </w:p>
        </w:tc>
        <w:tc>
          <w:tcPr>
            <w:tcW w:w="2410" w:type="dxa"/>
            <w:noWrap/>
            <w:hideMark/>
          </w:tcPr>
          <w:p w14:paraId="7255ACB0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0,00</w:t>
            </w:r>
          </w:p>
        </w:tc>
      </w:tr>
      <w:tr w:rsidR="00CC6A99" w:rsidRPr="00CC6A99" w14:paraId="2715DB6F" w14:textId="77777777" w:rsidTr="00CC6A99">
        <w:trPr>
          <w:trHeight w:val="435"/>
        </w:trPr>
        <w:tc>
          <w:tcPr>
            <w:tcW w:w="1129" w:type="dxa"/>
            <w:hideMark/>
          </w:tcPr>
          <w:p w14:paraId="28B53047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20 03 07</w:t>
            </w:r>
          </w:p>
        </w:tc>
        <w:tc>
          <w:tcPr>
            <w:tcW w:w="3691" w:type="dxa"/>
            <w:hideMark/>
          </w:tcPr>
          <w:p w14:paraId="4A09D462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Odpady wielkogabarytowe</w:t>
            </w:r>
          </w:p>
        </w:tc>
        <w:tc>
          <w:tcPr>
            <w:tcW w:w="2546" w:type="dxa"/>
            <w:noWrap/>
            <w:hideMark/>
          </w:tcPr>
          <w:p w14:paraId="76257D1A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173D55EB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442,56</w:t>
            </w:r>
          </w:p>
        </w:tc>
      </w:tr>
      <w:tr w:rsidR="00CC6A99" w:rsidRPr="00CC6A99" w14:paraId="07D16584" w14:textId="77777777" w:rsidTr="00CC6A99">
        <w:trPr>
          <w:trHeight w:val="60"/>
        </w:trPr>
        <w:tc>
          <w:tcPr>
            <w:tcW w:w="1129" w:type="dxa"/>
            <w:hideMark/>
          </w:tcPr>
          <w:p w14:paraId="0C8FFA9C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13 02 08</w:t>
            </w:r>
          </w:p>
        </w:tc>
        <w:tc>
          <w:tcPr>
            <w:tcW w:w="3691" w:type="dxa"/>
            <w:hideMark/>
          </w:tcPr>
          <w:p w14:paraId="0A8DD884" w14:textId="77777777" w:rsidR="00E8675B" w:rsidRPr="00CC6A99" w:rsidRDefault="00E8675B" w:rsidP="00E8675B">
            <w:pPr>
              <w:spacing w:line="276" w:lineRule="auto"/>
              <w:jc w:val="both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OLEJE</w:t>
            </w:r>
          </w:p>
        </w:tc>
        <w:tc>
          <w:tcPr>
            <w:tcW w:w="2546" w:type="dxa"/>
            <w:noWrap/>
            <w:hideMark/>
          </w:tcPr>
          <w:p w14:paraId="7EB7E903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7073069B" w14:textId="77777777" w:rsidR="00E8675B" w:rsidRPr="00CC6A99" w:rsidRDefault="00E8675B" w:rsidP="00CC6A99">
            <w:pPr>
              <w:spacing w:line="276" w:lineRule="auto"/>
              <w:jc w:val="right"/>
              <w:rPr>
                <w:rFonts w:ascii="Blogger Sans" w:hAnsi="Blogger Sans"/>
                <w:bCs/>
                <w:sz w:val="20"/>
                <w:szCs w:val="20"/>
              </w:rPr>
            </w:pPr>
            <w:r w:rsidRPr="00CC6A99">
              <w:rPr>
                <w:rFonts w:ascii="Blogger Sans" w:hAnsi="Blogger Sans"/>
                <w:bCs/>
                <w:sz w:val="20"/>
                <w:szCs w:val="20"/>
              </w:rPr>
              <w:t>0,94</w:t>
            </w:r>
          </w:p>
        </w:tc>
      </w:tr>
      <w:tr w:rsidR="00CC6A99" w:rsidRPr="00CC6A99" w14:paraId="65AA4D64" w14:textId="77777777" w:rsidTr="00354E50">
        <w:trPr>
          <w:trHeight w:val="300"/>
        </w:trPr>
        <w:tc>
          <w:tcPr>
            <w:tcW w:w="4820" w:type="dxa"/>
            <w:gridSpan w:val="2"/>
            <w:noWrap/>
            <w:hideMark/>
          </w:tcPr>
          <w:p w14:paraId="0B2FC7C2" w14:textId="6B0B67F2" w:rsidR="00CC6A99" w:rsidRPr="00CC6A99" w:rsidRDefault="00CC6A99" w:rsidP="00E8675B">
            <w:pPr>
              <w:spacing w:line="276" w:lineRule="auto"/>
              <w:jc w:val="both"/>
              <w:rPr>
                <w:rFonts w:ascii="Blogger Sans" w:hAnsi="Blogger Sans"/>
                <w:b/>
                <w:sz w:val="20"/>
                <w:szCs w:val="20"/>
              </w:rPr>
            </w:pPr>
            <w:r>
              <w:rPr>
                <w:rFonts w:ascii="Blogger Sans" w:hAnsi="Blogger Sans"/>
                <w:b/>
                <w:sz w:val="20"/>
                <w:szCs w:val="20"/>
              </w:rPr>
              <w:t>PODSUMOWANIE</w:t>
            </w:r>
          </w:p>
          <w:p w14:paraId="6127A6F9" w14:textId="2414CAAA" w:rsidR="00CC6A99" w:rsidRPr="00CC6A99" w:rsidRDefault="00CC6A99" w:rsidP="00E8675B">
            <w:pPr>
              <w:spacing w:line="276" w:lineRule="auto"/>
              <w:jc w:val="both"/>
              <w:rPr>
                <w:rFonts w:ascii="Blogger Sans" w:hAnsi="Blogger Sans"/>
                <w:b/>
                <w:sz w:val="20"/>
                <w:szCs w:val="20"/>
              </w:rPr>
            </w:pPr>
          </w:p>
        </w:tc>
        <w:tc>
          <w:tcPr>
            <w:tcW w:w="2546" w:type="dxa"/>
            <w:noWrap/>
            <w:hideMark/>
          </w:tcPr>
          <w:p w14:paraId="493D7FF0" w14:textId="77777777" w:rsidR="00CC6A99" w:rsidRPr="00503402" w:rsidRDefault="00CC6A99" w:rsidP="00CC6A99">
            <w:pPr>
              <w:spacing w:line="276" w:lineRule="auto"/>
              <w:jc w:val="right"/>
              <w:rPr>
                <w:rFonts w:ascii="Blogger Sans" w:hAnsi="Blogger Sans"/>
                <w:b/>
                <w:sz w:val="20"/>
                <w:szCs w:val="20"/>
              </w:rPr>
            </w:pPr>
            <w:r w:rsidRPr="00503402">
              <w:rPr>
                <w:rFonts w:ascii="Blogger Sans" w:hAnsi="Blogger Sans"/>
                <w:b/>
                <w:sz w:val="20"/>
                <w:szCs w:val="20"/>
              </w:rPr>
              <w:t>4440,18</w:t>
            </w:r>
          </w:p>
        </w:tc>
        <w:tc>
          <w:tcPr>
            <w:tcW w:w="2410" w:type="dxa"/>
            <w:noWrap/>
            <w:hideMark/>
          </w:tcPr>
          <w:p w14:paraId="57620017" w14:textId="77777777" w:rsidR="00CC6A99" w:rsidRPr="00503402" w:rsidRDefault="00CC6A99" w:rsidP="00CC6A99">
            <w:pPr>
              <w:spacing w:line="276" w:lineRule="auto"/>
              <w:jc w:val="right"/>
              <w:rPr>
                <w:rFonts w:ascii="Blogger Sans" w:hAnsi="Blogger Sans"/>
                <w:b/>
                <w:sz w:val="20"/>
                <w:szCs w:val="20"/>
              </w:rPr>
            </w:pPr>
            <w:r w:rsidRPr="00503402">
              <w:rPr>
                <w:rFonts w:ascii="Blogger Sans" w:hAnsi="Blogger Sans"/>
                <w:b/>
                <w:sz w:val="20"/>
                <w:szCs w:val="20"/>
              </w:rPr>
              <w:t>2194,82</w:t>
            </w:r>
          </w:p>
        </w:tc>
      </w:tr>
    </w:tbl>
    <w:p w14:paraId="4D0B58C3" w14:textId="77777777" w:rsidR="003E402F" w:rsidRPr="008D54B5" w:rsidRDefault="003E402F" w:rsidP="009960B4">
      <w:pPr>
        <w:spacing w:line="276" w:lineRule="auto"/>
        <w:jc w:val="both"/>
        <w:rPr>
          <w:rFonts w:ascii="Blogger Sans" w:hAnsi="Blogger Sans"/>
          <w:b/>
          <w:sz w:val="20"/>
          <w:szCs w:val="20"/>
        </w:rPr>
      </w:pPr>
    </w:p>
    <w:p w14:paraId="08CDC142" w14:textId="55DADD97" w:rsidR="00F97E02" w:rsidRPr="00FB3CBB" w:rsidRDefault="00F97E02" w:rsidP="009960B4">
      <w:pPr>
        <w:pStyle w:val="Styl"/>
        <w:numPr>
          <w:ilvl w:val="1"/>
          <w:numId w:val="1"/>
        </w:numPr>
        <w:spacing w:before="0" w:line="276" w:lineRule="auto"/>
        <w:ind w:left="426" w:hanging="426"/>
        <w:rPr>
          <w:rFonts w:ascii="Blogger Sans" w:hAnsi="Blogger Sans"/>
          <w:sz w:val="20"/>
          <w:szCs w:val="20"/>
        </w:rPr>
      </w:pPr>
      <w:r w:rsidRPr="00FB3CBB">
        <w:rPr>
          <w:rFonts w:ascii="Blogger Sans" w:hAnsi="Blogger Sans"/>
          <w:sz w:val="20"/>
          <w:szCs w:val="20"/>
        </w:rPr>
        <w:t>Rada Gminy Sierakowice na dzień sporządzenia SIWZ podjęła następujące uchwały, które regulują zasady gospodarowania odpadami w gminie Sierakowice: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520"/>
        <w:gridCol w:w="1040"/>
        <w:gridCol w:w="6640"/>
      </w:tblGrid>
      <w:tr w:rsidR="00994AC1" w:rsidRPr="00994AC1" w14:paraId="461110AC" w14:textId="77777777" w:rsidTr="00994AC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7A7A7"/>
              <w:right w:val="nil"/>
            </w:tcBorders>
            <w:shd w:val="clear" w:color="auto" w:fill="auto"/>
            <w:vAlign w:val="bottom"/>
            <w:hideMark/>
          </w:tcPr>
          <w:p w14:paraId="6C61A3B9" w14:textId="77777777" w:rsidR="00994AC1" w:rsidRPr="00104A8D" w:rsidRDefault="00994AC1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000000"/>
                <w:sz w:val="20"/>
                <w:szCs w:val="20"/>
              </w:rPr>
              <w:t>Pozycja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7A7A7"/>
              <w:right w:val="nil"/>
            </w:tcBorders>
            <w:shd w:val="clear" w:color="auto" w:fill="auto"/>
            <w:vAlign w:val="bottom"/>
            <w:hideMark/>
          </w:tcPr>
          <w:p w14:paraId="78D2F487" w14:textId="77777777" w:rsidR="00994AC1" w:rsidRPr="00104A8D" w:rsidRDefault="00994AC1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000000"/>
                <w:sz w:val="20"/>
                <w:szCs w:val="20"/>
              </w:rPr>
              <w:t>Data Aktu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7A7A7"/>
              <w:right w:val="nil"/>
            </w:tcBorders>
            <w:shd w:val="clear" w:color="auto" w:fill="auto"/>
            <w:vAlign w:val="bottom"/>
            <w:hideMark/>
          </w:tcPr>
          <w:p w14:paraId="4FFBD6B4" w14:textId="77777777" w:rsidR="00994AC1" w:rsidRPr="00104A8D" w:rsidRDefault="00994AC1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000000"/>
                <w:sz w:val="20"/>
                <w:szCs w:val="20"/>
              </w:rPr>
              <w:t>Data Publikacji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8" w:space="0" w:color="A7A7A7"/>
              <w:right w:val="nil"/>
            </w:tcBorders>
            <w:shd w:val="clear" w:color="auto" w:fill="auto"/>
            <w:vAlign w:val="bottom"/>
            <w:hideMark/>
          </w:tcPr>
          <w:p w14:paraId="0B689461" w14:textId="77777777" w:rsidR="00994AC1" w:rsidRPr="00104A8D" w:rsidRDefault="00994AC1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000000"/>
                <w:sz w:val="20"/>
                <w:szCs w:val="20"/>
              </w:rPr>
              <w:t>Tytuł</w:t>
            </w:r>
          </w:p>
        </w:tc>
      </w:tr>
      <w:tr w:rsidR="00994AC1" w:rsidRPr="00994AC1" w14:paraId="6817AD7E" w14:textId="77777777" w:rsidTr="00994AC1">
        <w:trPr>
          <w:trHeight w:val="9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9829C" w14:textId="77777777" w:rsidR="00994AC1" w:rsidRPr="00104A8D" w:rsidRDefault="00994AC1" w:rsidP="009960B4">
            <w:pPr>
              <w:jc w:val="both"/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  <w:t>1522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45245" w14:textId="77777777" w:rsidR="00994AC1" w:rsidRPr="00104A8D" w:rsidRDefault="00994AC1" w:rsidP="009960B4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07.03.2023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64F25D" w14:textId="77777777" w:rsidR="00994AC1" w:rsidRPr="00104A8D" w:rsidRDefault="00994AC1" w:rsidP="009960B4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28.032023</w:t>
            </w: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2B6B2" w14:textId="77777777" w:rsidR="00994AC1" w:rsidRPr="00104A8D" w:rsidRDefault="0034193C" w:rsidP="009960B4">
            <w:pPr>
              <w:jc w:val="both"/>
              <w:rPr>
                <w:rFonts w:ascii="Blogger Sans" w:hAnsi="Blogger Sans"/>
                <w:color w:val="0000FF"/>
                <w:sz w:val="20"/>
                <w:szCs w:val="20"/>
                <w:u w:val="single"/>
              </w:rPr>
            </w:pPr>
            <w:hyperlink r:id="rId8" w:history="1">
              <w:r w:rsidR="00994AC1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Uchwała nr LI/700/23 Rady Gminy Sierakowice z dnia 7 marca 2023 r. w sprawie Regulaminu utrzymania czystości i porządku na terenie Gminy Sierakowice</w:t>
              </w:r>
            </w:hyperlink>
          </w:p>
        </w:tc>
      </w:tr>
      <w:tr w:rsidR="00FB3CBB" w:rsidRPr="00994AC1" w14:paraId="05B507E5" w14:textId="77777777" w:rsidTr="000F5427">
        <w:trPr>
          <w:trHeight w:val="1215"/>
        </w:trPr>
        <w:tc>
          <w:tcPr>
            <w:tcW w:w="96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center"/>
          </w:tcPr>
          <w:p w14:paraId="20C12F17" w14:textId="1BAEA3E0" w:rsidR="00FB3CBB" w:rsidRPr="00104A8D" w:rsidRDefault="00FB3CBB" w:rsidP="00FB3CBB">
            <w:pPr>
              <w:jc w:val="both"/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  <w:t>5439</w:t>
            </w:r>
          </w:p>
        </w:tc>
        <w:tc>
          <w:tcPr>
            <w:tcW w:w="152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center"/>
          </w:tcPr>
          <w:p w14:paraId="2E3841C0" w14:textId="15D1915C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 xml:space="preserve">07.11.2023 </w:t>
            </w:r>
          </w:p>
        </w:tc>
        <w:tc>
          <w:tcPr>
            <w:tcW w:w="104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center"/>
          </w:tcPr>
          <w:p w14:paraId="3F3F25A9" w14:textId="23C226C1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05.12.2023</w:t>
            </w:r>
          </w:p>
        </w:tc>
        <w:tc>
          <w:tcPr>
            <w:tcW w:w="664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bottom"/>
          </w:tcPr>
          <w:p w14:paraId="7494A619" w14:textId="6A5573A8" w:rsidR="00FB3CBB" w:rsidRPr="00104A8D" w:rsidRDefault="0034193C" w:rsidP="00FB3CBB">
            <w:pPr>
              <w:jc w:val="both"/>
              <w:rPr>
                <w:rFonts w:ascii="Blogger Sans" w:hAnsi="Blogger Sans"/>
                <w:sz w:val="20"/>
                <w:szCs w:val="20"/>
              </w:rPr>
            </w:pPr>
            <w:hyperlink r:id="rId9" w:history="1">
              <w:r w:rsidR="00FB3CBB" w:rsidRPr="00104A8D">
                <w:rPr>
                  <w:rStyle w:val="Hipercze"/>
                  <w:rFonts w:ascii="Blogger Sans" w:hAnsi="Blogger Sans"/>
                  <w:sz w:val="20"/>
                  <w:szCs w:val="20"/>
                </w:rPr>
                <w:t xml:space="preserve">Uchwała nr LIX/806/23 Rady Gminy Sierakowice z dnia 7 listopada 2023 r. w sprawie ustalenia ryczałtowej stawki opłaty za gospodarowanie odpadami komunalnymi dla nieruchomości, na której znajduje się domek letniskowy, lub innej nieruchomości wykorzystywanej na cele </w:t>
              </w:r>
              <w:proofErr w:type="spellStart"/>
              <w:r w:rsidR="00FB3CBB" w:rsidRPr="00104A8D">
                <w:rPr>
                  <w:rStyle w:val="Hipercze"/>
                  <w:rFonts w:ascii="Blogger Sans" w:hAnsi="Blogger Sans"/>
                  <w:sz w:val="20"/>
                  <w:szCs w:val="20"/>
                </w:rPr>
                <w:t>rekreacyjno</w:t>
              </w:r>
              <w:proofErr w:type="spellEnd"/>
              <w:r w:rsidR="00FB3CBB" w:rsidRPr="00104A8D">
                <w:rPr>
                  <w:rStyle w:val="Hipercze"/>
                  <w:rFonts w:ascii="Blogger Sans" w:hAnsi="Blogger Sans"/>
                  <w:sz w:val="20"/>
                  <w:szCs w:val="20"/>
                </w:rPr>
                <w:t xml:space="preserve"> - wypoczynkowe</w:t>
              </w:r>
            </w:hyperlink>
          </w:p>
        </w:tc>
      </w:tr>
      <w:tr w:rsidR="00FB3CBB" w:rsidRPr="00994AC1" w14:paraId="06F4A2F8" w14:textId="77777777" w:rsidTr="00994AC1">
        <w:trPr>
          <w:trHeight w:val="1215"/>
        </w:trPr>
        <w:tc>
          <w:tcPr>
            <w:tcW w:w="96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center"/>
            <w:hideMark/>
          </w:tcPr>
          <w:p w14:paraId="6F67AB03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  <w:t>5012</w:t>
            </w:r>
          </w:p>
        </w:tc>
        <w:tc>
          <w:tcPr>
            <w:tcW w:w="152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center"/>
            <w:hideMark/>
          </w:tcPr>
          <w:p w14:paraId="77189609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29.11.2022</w:t>
            </w:r>
          </w:p>
        </w:tc>
        <w:tc>
          <w:tcPr>
            <w:tcW w:w="104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center"/>
            <w:hideMark/>
          </w:tcPr>
          <w:p w14:paraId="0540D288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12.12.2022</w:t>
            </w:r>
          </w:p>
        </w:tc>
        <w:tc>
          <w:tcPr>
            <w:tcW w:w="664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center"/>
            <w:hideMark/>
          </w:tcPr>
          <w:p w14:paraId="22D9573E" w14:textId="77777777" w:rsidR="00FB3CBB" w:rsidRPr="00104A8D" w:rsidRDefault="0034193C" w:rsidP="00FB3CBB">
            <w:pPr>
              <w:jc w:val="both"/>
              <w:rPr>
                <w:rFonts w:ascii="Blogger Sans" w:hAnsi="Blogger Sans"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Uchwała nr XLVI/644/22 Rady Gminy Sierakowice z dnia 29 listopada 2022 r. w sprawie wyboru metody ustalenia opłaty za gospodarowanie odpadami komunalnymi oraz ustalenia wysokości tej opłaty</w:t>
              </w:r>
            </w:hyperlink>
          </w:p>
        </w:tc>
      </w:tr>
      <w:tr w:rsidR="00FB3CBB" w:rsidRPr="00994AC1" w14:paraId="19DE49A8" w14:textId="77777777" w:rsidTr="00994AC1">
        <w:trPr>
          <w:trHeight w:val="1215"/>
        </w:trPr>
        <w:tc>
          <w:tcPr>
            <w:tcW w:w="960" w:type="dxa"/>
            <w:tcBorders>
              <w:top w:val="single" w:sz="8" w:space="0" w:color="A7A7A7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DCDCB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  <w:t>5154</w:t>
            </w:r>
          </w:p>
        </w:tc>
        <w:tc>
          <w:tcPr>
            <w:tcW w:w="1520" w:type="dxa"/>
            <w:tcBorders>
              <w:top w:val="single" w:sz="8" w:space="0" w:color="A7A7A7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C912D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 xml:space="preserve">13.12.2022 </w:t>
            </w:r>
          </w:p>
        </w:tc>
        <w:tc>
          <w:tcPr>
            <w:tcW w:w="1040" w:type="dxa"/>
            <w:tcBorders>
              <w:top w:val="single" w:sz="8" w:space="0" w:color="A7A7A7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A608A" w14:textId="76FEE8AB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15.122022</w:t>
            </w:r>
          </w:p>
        </w:tc>
        <w:tc>
          <w:tcPr>
            <w:tcW w:w="6640" w:type="dxa"/>
            <w:tcBorders>
              <w:top w:val="single" w:sz="8" w:space="0" w:color="A7A7A7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644E8" w14:textId="77777777" w:rsidR="00FB3CBB" w:rsidRPr="00104A8D" w:rsidRDefault="0034193C" w:rsidP="00FB3CBB">
            <w:pPr>
              <w:jc w:val="both"/>
              <w:rPr>
                <w:rFonts w:ascii="Blogger Sans" w:hAnsi="Blogger Sans"/>
                <w:color w:val="0000FF"/>
                <w:sz w:val="20"/>
                <w:szCs w:val="20"/>
                <w:u w:val="single"/>
              </w:rPr>
            </w:pPr>
            <w:hyperlink r:id="rId11" w:history="1"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Uchwała nr XLVII/658/22 Rady Gminy Sierakowice z dnia 13 grudnia 2022 r. w sprawie ustalenia stawki opłaty za pojemnik lub worek o określonej pojemności, przeznaczony do zbierania odpadów komunalnych na terenie nieruchomości</w:t>
              </w:r>
            </w:hyperlink>
          </w:p>
        </w:tc>
      </w:tr>
      <w:tr w:rsidR="00FB3CBB" w:rsidRPr="00994AC1" w14:paraId="4F6E1725" w14:textId="77777777" w:rsidTr="00994AC1">
        <w:trPr>
          <w:trHeight w:val="915"/>
        </w:trPr>
        <w:tc>
          <w:tcPr>
            <w:tcW w:w="960" w:type="dxa"/>
            <w:tcBorders>
              <w:top w:val="single" w:sz="8" w:space="0" w:color="A7A7A7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C6F8B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  <w:t>5016</w:t>
            </w:r>
          </w:p>
        </w:tc>
        <w:tc>
          <w:tcPr>
            <w:tcW w:w="1520" w:type="dxa"/>
            <w:tcBorders>
              <w:top w:val="single" w:sz="8" w:space="0" w:color="A7A7A7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02C91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14.12.2021</w:t>
            </w:r>
          </w:p>
        </w:tc>
        <w:tc>
          <w:tcPr>
            <w:tcW w:w="1040" w:type="dxa"/>
            <w:tcBorders>
              <w:top w:val="single" w:sz="8" w:space="0" w:color="A7A7A7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AA74B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17.12.2021</w:t>
            </w:r>
          </w:p>
        </w:tc>
        <w:tc>
          <w:tcPr>
            <w:tcW w:w="6640" w:type="dxa"/>
            <w:tcBorders>
              <w:top w:val="single" w:sz="8" w:space="0" w:color="A7A7A7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0C264" w14:textId="77777777" w:rsidR="00FB3CBB" w:rsidRPr="00104A8D" w:rsidRDefault="0034193C" w:rsidP="00FB3CBB">
            <w:pPr>
              <w:jc w:val="both"/>
              <w:rPr>
                <w:rFonts w:ascii="Blogger Sans" w:hAnsi="Blogger Sans"/>
                <w:color w:val="0000FF"/>
                <w:sz w:val="20"/>
                <w:szCs w:val="20"/>
                <w:u w:val="single"/>
              </w:rPr>
            </w:pPr>
            <w:hyperlink r:id="rId12" w:history="1"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Uchwała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nr XXXII/463/21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Rada Gminy Sierakowice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z dnia 14 grudnia 2021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proofErr w:type="spellStart"/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r.w</w:t>
              </w:r>
              <w:proofErr w:type="spellEnd"/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 xml:space="preserve"> sprawie terminu, cz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ę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stotliwo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ś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ci i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trybu uiszczania op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ł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aty za gospodarowanie odpadami komunalnymi</w:t>
              </w:r>
            </w:hyperlink>
          </w:p>
        </w:tc>
      </w:tr>
      <w:tr w:rsidR="00FB3CBB" w:rsidRPr="00994AC1" w14:paraId="12D7E3D1" w14:textId="77777777" w:rsidTr="00994AC1">
        <w:trPr>
          <w:trHeight w:val="1815"/>
        </w:trPr>
        <w:tc>
          <w:tcPr>
            <w:tcW w:w="96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center"/>
            <w:hideMark/>
          </w:tcPr>
          <w:p w14:paraId="4D7AD5B6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  <w:t>4465</w:t>
            </w:r>
          </w:p>
        </w:tc>
        <w:tc>
          <w:tcPr>
            <w:tcW w:w="152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center"/>
            <w:hideMark/>
          </w:tcPr>
          <w:p w14:paraId="7C658539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16.11.2021</w:t>
            </w:r>
          </w:p>
        </w:tc>
        <w:tc>
          <w:tcPr>
            <w:tcW w:w="104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center"/>
            <w:hideMark/>
          </w:tcPr>
          <w:p w14:paraId="5DB4E14D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30.11.2021</w:t>
            </w:r>
          </w:p>
        </w:tc>
        <w:tc>
          <w:tcPr>
            <w:tcW w:w="6640" w:type="dxa"/>
            <w:tcBorders>
              <w:top w:val="single" w:sz="8" w:space="0" w:color="A7A7A7"/>
              <w:left w:val="nil"/>
              <w:bottom w:val="single" w:sz="8" w:space="0" w:color="A7A7A7"/>
              <w:right w:val="nil"/>
            </w:tcBorders>
            <w:shd w:val="clear" w:color="000000" w:fill="FFFFFF"/>
            <w:vAlign w:val="center"/>
            <w:hideMark/>
          </w:tcPr>
          <w:p w14:paraId="7F344214" w14:textId="77777777" w:rsidR="00FB3CBB" w:rsidRPr="00104A8D" w:rsidRDefault="0034193C" w:rsidP="00FB3CBB">
            <w:pPr>
              <w:jc w:val="both"/>
              <w:rPr>
                <w:rFonts w:ascii="Blogger Sans" w:hAnsi="Blogger Sans"/>
                <w:color w:val="0000FF"/>
                <w:sz w:val="20"/>
                <w:szCs w:val="20"/>
                <w:u w:val="single"/>
              </w:rPr>
            </w:pPr>
            <w:hyperlink r:id="rId13" w:history="1"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Uchwała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nr XXXI/446/21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Rada Gminy Sierakowice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z dnia 16 listopada 2021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proofErr w:type="spellStart"/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r.w</w:t>
              </w:r>
              <w:proofErr w:type="spellEnd"/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 xml:space="preserve"> sprawie ustalenia wzoru deklaracji o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wysoko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ś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ci op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ł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aty za gospodarowanie odpadami komunalnymi składanej przez właścicieli nieruchomości położonych na terenie Gminy Sierakowice oraz warunków i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trybu jej sk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ł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adania za pomoc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ą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 xml:space="preserve"> 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ś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rodk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ó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w komunikacji elektronicznej</w:t>
              </w:r>
            </w:hyperlink>
          </w:p>
        </w:tc>
      </w:tr>
      <w:tr w:rsidR="00FB3CBB" w:rsidRPr="00994AC1" w14:paraId="36A08123" w14:textId="77777777" w:rsidTr="00994A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87A3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79B2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5057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000000"/>
                <w:sz w:val="20"/>
                <w:szCs w:val="20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2008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000000"/>
                <w:sz w:val="20"/>
                <w:szCs w:val="20"/>
              </w:rPr>
            </w:pPr>
          </w:p>
        </w:tc>
      </w:tr>
      <w:tr w:rsidR="00FB3CBB" w:rsidRPr="00994AC1" w14:paraId="3F4E0A48" w14:textId="77777777" w:rsidTr="00994AC1">
        <w:trPr>
          <w:trHeight w:val="1515"/>
        </w:trPr>
        <w:tc>
          <w:tcPr>
            <w:tcW w:w="960" w:type="dxa"/>
            <w:tcBorders>
              <w:top w:val="nil"/>
              <w:left w:val="nil"/>
              <w:bottom w:val="single" w:sz="8" w:space="0" w:color="A7A7A7"/>
              <w:right w:val="nil"/>
            </w:tcBorders>
            <w:shd w:val="clear" w:color="000000" w:fill="F5F5F5"/>
            <w:vAlign w:val="center"/>
            <w:hideMark/>
          </w:tcPr>
          <w:p w14:paraId="4686F853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  <w:t>4462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7A7A7"/>
              <w:right w:val="nil"/>
            </w:tcBorders>
            <w:shd w:val="clear" w:color="000000" w:fill="F5F5F5"/>
            <w:vAlign w:val="center"/>
            <w:hideMark/>
          </w:tcPr>
          <w:p w14:paraId="42F17579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16.11.2021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7A7A7"/>
              <w:right w:val="nil"/>
            </w:tcBorders>
            <w:shd w:val="clear" w:color="000000" w:fill="F5F5F5"/>
            <w:vAlign w:val="center"/>
            <w:hideMark/>
          </w:tcPr>
          <w:p w14:paraId="44347D52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30.12.2021</w:t>
            </w: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  <w:hideMark/>
          </w:tcPr>
          <w:p w14:paraId="2CB88EE1" w14:textId="77777777" w:rsidR="00FB3CBB" w:rsidRPr="00104A8D" w:rsidRDefault="0034193C" w:rsidP="00FB3CBB">
            <w:pPr>
              <w:jc w:val="both"/>
              <w:rPr>
                <w:rFonts w:ascii="Blogger Sans" w:hAnsi="Blogger Sans"/>
                <w:color w:val="0000FF"/>
                <w:sz w:val="20"/>
                <w:szCs w:val="20"/>
                <w:u w:val="single"/>
              </w:rPr>
            </w:pPr>
            <w:hyperlink r:id="rId14" w:history="1"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 xml:space="preserve">Uchwała nr XXXI/442/21 Rady Gminy Sierakowice z dnia 16 listopada 2021 r. w sprawie szczegółowego sposobu i zakresu świadczenia usług w zakresie odbierania odpadów komunalnych od właścicieli nieruchomości i zagospodarowania tych odpadów w zamian za </w:t>
              </w:r>
              <w:proofErr w:type="spellStart"/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uiszcz</w:t>
              </w:r>
              <w:proofErr w:type="spellEnd"/>
            </w:hyperlink>
          </w:p>
        </w:tc>
      </w:tr>
      <w:tr w:rsidR="00FB3CBB" w:rsidRPr="00994AC1" w14:paraId="442F189A" w14:textId="77777777" w:rsidTr="00994AC1">
        <w:trPr>
          <w:trHeight w:val="12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  <w:hideMark/>
          </w:tcPr>
          <w:p w14:paraId="2FED3D01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b/>
                <w:bCs/>
                <w:color w:val="10457D"/>
                <w:sz w:val="20"/>
                <w:szCs w:val="20"/>
              </w:rPr>
              <w:lastRenderedPageBreak/>
              <w:t>4721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  <w:hideMark/>
          </w:tcPr>
          <w:p w14:paraId="3B4A28D4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27.10.2020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  <w:hideMark/>
          </w:tcPr>
          <w:p w14:paraId="270D2236" w14:textId="77777777" w:rsidR="00FB3CBB" w:rsidRPr="00104A8D" w:rsidRDefault="00FB3CBB" w:rsidP="00FB3CBB">
            <w:pPr>
              <w:jc w:val="both"/>
              <w:rPr>
                <w:rFonts w:ascii="Blogger Sans" w:hAnsi="Blogger Sans"/>
                <w:color w:val="10457D"/>
                <w:sz w:val="20"/>
                <w:szCs w:val="20"/>
              </w:rPr>
            </w:pPr>
            <w:r w:rsidRPr="00104A8D">
              <w:rPr>
                <w:rFonts w:ascii="Blogger Sans" w:hAnsi="Blogger Sans"/>
                <w:color w:val="10457D"/>
                <w:sz w:val="20"/>
                <w:szCs w:val="20"/>
              </w:rPr>
              <w:t>16.11.2020</w:t>
            </w:r>
          </w:p>
        </w:tc>
        <w:tc>
          <w:tcPr>
            <w:tcW w:w="6640" w:type="dxa"/>
            <w:tcBorders>
              <w:top w:val="single" w:sz="8" w:space="0" w:color="A7A7A7"/>
              <w:left w:val="nil"/>
              <w:bottom w:val="nil"/>
              <w:right w:val="nil"/>
            </w:tcBorders>
            <w:shd w:val="clear" w:color="000000" w:fill="F5F5F5"/>
            <w:vAlign w:val="center"/>
            <w:hideMark/>
          </w:tcPr>
          <w:p w14:paraId="3DE63940" w14:textId="77777777" w:rsidR="00FB3CBB" w:rsidRPr="00104A8D" w:rsidRDefault="0034193C" w:rsidP="00FB3CBB">
            <w:pPr>
              <w:jc w:val="both"/>
              <w:rPr>
                <w:rFonts w:ascii="Blogger Sans" w:hAnsi="Blogger Sans"/>
                <w:color w:val="0000FF"/>
                <w:sz w:val="20"/>
                <w:szCs w:val="20"/>
                <w:u w:val="single"/>
              </w:rPr>
            </w:pPr>
            <w:hyperlink r:id="rId15" w:history="1"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Uchwała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nr XX/290/20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Rada Gminy Sierakowice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z dnia 27 pa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ź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dziernika 2020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proofErr w:type="spellStart"/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r.w</w:t>
              </w:r>
              <w:proofErr w:type="spellEnd"/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 xml:space="preserve"> sprawie postanowienia o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odbieraniu odpad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ó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w komunalnych od w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ł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a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ś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cicieli nieruchomo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ś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ci, na kt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ó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rych nie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zamieszkuj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ą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 xml:space="preserve"> mieszka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ń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cy, a</w:t>
              </w:r>
              <w:r w:rsidR="00FB3CBB" w:rsidRPr="00104A8D">
                <w:rPr>
                  <w:rFonts w:ascii="Calibri" w:hAnsi="Calibri" w:cs="Calibri"/>
                  <w:color w:val="0000FF"/>
                  <w:sz w:val="20"/>
                  <w:szCs w:val="20"/>
                  <w:u w:val="single"/>
                </w:rPr>
                <w:t> 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>powstaj</w:t>
              </w:r>
              <w:r w:rsidR="00FB3CBB" w:rsidRPr="00104A8D">
                <w:rPr>
                  <w:rFonts w:ascii="Blogger Sans" w:hAnsi="Blogger Sans" w:cs="Blogger Sans"/>
                  <w:color w:val="0000FF"/>
                  <w:sz w:val="20"/>
                  <w:szCs w:val="20"/>
                  <w:u w:val="single"/>
                </w:rPr>
                <w:t>ą</w:t>
              </w:r>
              <w:r w:rsidR="00FB3CBB" w:rsidRPr="00104A8D">
                <w:rPr>
                  <w:rFonts w:ascii="Blogger Sans" w:hAnsi="Blogger Sans"/>
                  <w:color w:val="0000FF"/>
                  <w:sz w:val="20"/>
                  <w:szCs w:val="20"/>
                  <w:u w:val="single"/>
                </w:rPr>
                <w:t xml:space="preserve"> odpady komunalne</w:t>
              </w:r>
            </w:hyperlink>
          </w:p>
        </w:tc>
      </w:tr>
    </w:tbl>
    <w:p w14:paraId="080B9198" w14:textId="77777777" w:rsidR="007C4CA5" w:rsidRPr="00FC375E" w:rsidRDefault="007C4CA5" w:rsidP="009960B4">
      <w:pPr>
        <w:pStyle w:val="Styl"/>
        <w:spacing w:before="0" w:line="276" w:lineRule="auto"/>
        <w:ind w:left="426" w:firstLine="0"/>
        <w:rPr>
          <w:rFonts w:ascii="Blogger Sans" w:hAnsi="Blogger Sans"/>
          <w:sz w:val="20"/>
          <w:szCs w:val="20"/>
          <w:highlight w:val="yellow"/>
        </w:rPr>
      </w:pPr>
    </w:p>
    <w:p w14:paraId="7E4CB7CA" w14:textId="28F9652B" w:rsidR="00F97E02" w:rsidRPr="003A54B4" w:rsidRDefault="00F97E02" w:rsidP="00996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Blogger Sans" w:hAnsi="Blogger Sans" w:cs="Arial"/>
          <w:sz w:val="20"/>
          <w:szCs w:val="20"/>
        </w:rPr>
      </w:pPr>
      <w:r w:rsidRPr="003A54B4">
        <w:rPr>
          <w:rFonts w:ascii="Blogger Sans" w:hAnsi="Blogger Sans" w:cs="Arial"/>
          <w:sz w:val="20"/>
          <w:szCs w:val="20"/>
        </w:rPr>
        <w:t>Gmina Sierakowice na dzień sporządzenia SIWZ zawarła następujące porozumienia, które regulują zasady gospodarowania odpadami w gminie Sierakowice:</w:t>
      </w:r>
    </w:p>
    <w:tbl>
      <w:tblPr>
        <w:tblpPr w:leftFromText="141" w:rightFromText="141" w:vertAnchor="text" w:horzAnchor="margin" w:tblpY="138"/>
        <w:tblW w:w="1029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921"/>
        <w:gridCol w:w="921"/>
        <w:gridCol w:w="7909"/>
        <w:gridCol w:w="51"/>
      </w:tblGrid>
      <w:tr w:rsidR="00CF027A" w:rsidRPr="00323520" w14:paraId="51022B89" w14:textId="77777777" w:rsidTr="00CF027A">
        <w:trPr>
          <w:trHeight w:val="606"/>
        </w:trPr>
        <w:tc>
          <w:tcPr>
            <w:tcW w:w="495" w:type="dxa"/>
            <w:tcBorders>
              <w:top w:val="single" w:sz="6" w:space="0" w:color="A7A7A7"/>
              <w:bottom w:val="single" w:sz="6" w:space="0" w:color="A7A7A7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A46BC6" w14:textId="77777777" w:rsidR="00CF027A" w:rsidRPr="00323520" w:rsidRDefault="00CF027A" w:rsidP="00CF027A">
            <w:pPr>
              <w:spacing w:after="285"/>
              <w:rPr>
                <w:rFonts w:ascii="Helvetica" w:hAnsi="Helvetica" w:cs="Helvetica"/>
                <w:b/>
                <w:bCs/>
                <w:color w:val="10457D"/>
                <w:spacing w:val="3"/>
                <w:sz w:val="14"/>
                <w:szCs w:val="14"/>
              </w:rPr>
            </w:pPr>
            <w:r w:rsidRPr="00323520">
              <w:rPr>
                <w:rFonts w:ascii="Helvetica" w:hAnsi="Helvetica" w:cs="Helvetica"/>
                <w:b/>
                <w:bCs/>
                <w:color w:val="10457D"/>
                <w:spacing w:val="3"/>
                <w:sz w:val="14"/>
                <w:szCs w:val="14"/>
              </w:rPr>
              <w:t>4408</w:t>
            </w:r>
          </w:p>
        </w:tc>
        <w:tc>
          <w:tcPr>
            <w:tcW w:w="0" w:type="auto"/>
            <w:tcBorders>
              <w:top w:val="single" w:sz="6" w:space="0" w:color="A7A7A7"/>
              <w:bottom w:val="single" w:sz="6" w:space="0" w:color="A7A7A7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C75E7A" w14:textId="77777777" w:rsidR="00CF027A" w:rsidRPr="00323520" w:rsidRDefault="00CF027A" w:rsidP="00CF027A">
            <w:pPr>
              <w:spacing w:after="285"/>
              <w:jc w:val="center"/>
              <w:rPr>
                <w:rFonts w:ascii="Helvetica" w:hAnsi="Helvetica" w:cs="Helvetica"/>
                <w:color w:val="10457D"/>
                <w:spacing w:val="3"/>
                <w:sz w:val="14"/>
                <w:szCs w:val="14"/>
              </w:rPr>
            </w:pPr>
            <w:r w:rsidRPr="00323520">
              <w:rPr>
                <w:rFonts w:ascii="Helvetica" w:hAnsi="Helvetica" w:cs="Helvetica"/>
                <w:color w:val="10457D"/>
                <w:spacing w:val="3"/>
                <w:sz w:val="14"/>
                <w:szCs w:val="14"/>
              </w:rPr>
              <w:t>31.05.2023</w:t>
            </w:r>
          </w:p>
        </w:tc>
        <w:tc>
          <w:tcPr>
            <w:tcW w:w="0" w:type="auto"/>
            <w:tcBorders>
              <w:top w:val="single" w:sz="6" w:space="0" w:color="A7A7A7"/>
              <w:bottom w:val="single" w:sz="6" w:space="0" w:color="A7A7A7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80361A" w14:textId="77777777" w:rsidR="00CF027A" w:rsidRPr="00323520" w:rsidRDefault="00CF027A" w:rsidP="00CF027A">
            <w:pPr>
              <w:spacing w:after="285"/>
              <w:jc w:val="center"/>
              <w:rPr>
                <w:rFonts w:ascii="Helvetica" w:hAnsi="Helvetica" w:cs="Helvetica"/>
                <w:color w:val="10457D"/>
                <w:spacing w:val="3"/>
                <w:sz w:val="14"/>
                <w:szCs w:val="14"/>
              </w:rPr>
            </w:pPr>
            <w:r w:rsidRPr="00323520">
              <w:rPr>
                <w:rFonts w:ascii="Helvetica" w:hAnsi="Helvetica" w:cs="Helvetica"/>
                <w:color w:val="10457D"/>
                <w:spacing w:val="3"/>
                <w:sz w:val="14"/>
                <w:szCs w:val="14"/>
              </w:rPr>
              <w:t>04.10.2023</w:t>
            </w:r>
          </w:p>
        </w:tc>
        <w:tc>
          <w:tcPr>
            <w:tcW w:w="7909" w:type="dxa"/>
            <w:tcBorders>
              <w:top w:val="single" w:sz="6" w:space="0" w:color="A7A7A7"/>
              <w:bottom w:val="single" w:sz="6" w:space="0" w:color="A7A7A7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A85DBC" w14:textId="77777777" w:rsidR="00CF027A" w:rsidRPr="00323520" w:rsidRDefault="00CF027A" w:rsidP="00CF027A">
            <w:pPr>
              <w:rPr>
                <w:rFonts w:ascii="Helvetica" w:hAnsi="Helvetica" w:cs="Helvetica"/>
                <w:color w:val="10457D"/>
                <w:spacing w:val="3"/>
                <w:sz w:val="14"/>
                <w:szCs w:val="14"/>
              </w:rPr>
            </w:pPr>
            <w:r w:rsidRPr="00323520">
              <w:rPr>
                <w:rFonts w:ascii="Helvetica" w:hAnsi="Helvetica" w:cs="Helvetica"/>
                <w:b/>
                <w:bCs/>
                <w:color w:val="10457D"/>
                <w:spacing w:val="3"/>
                <w:sz w:val="14"/>
                <w:szCs w:val="14"/>
              </w:rPr>
              <w:t>Porozumienie międzygminne </w:t>
            </w:r>
            <w:r w:rsidRPr="00323520">
              <w:rPr>
                <w:rFonts w:ascii="Helvetica" w:hAnsi="Helvetica" w:cs="Helvetica"/>
                <w:color w:val="10457D"/>
                <w:spacing w:val="3"/>
                <w:sz w:val="14"/>
                <w:szCs w:val="14"/>
              </w:rPr>
              <w:t> </w:t>
            </w:r>
            <w:r w:rsidRPr="00323520">
              <w:rPr>
                <w:rFonts w:ascii="Helvetica" w:hAnsi="Helvetica" w:cs="Helvetica"/>
                <w:b/>
                <w:bCs/>
                <w:color w:val="10457D"/>
                <w:spacing w:val="3"/>
                <w:sz w:val="14"/>
                <w:szCs w:val="14"/>
              </w:rPr>
              <w:t>nr 1/2023</w:t>
            </w:r>
            <w:r w:rsidRPr="00323520">
              <w:rPr>
                <w:rFonts w:ascii="Helvetica" w:hAnsi="Helvetica" w:cs="Helvetica"/>
                <w:color w:val="10457D"/>
                <w:spacing w:val="3"/>
                <w:sz w:val="14"/>
                <w:szCs w:val="14"/>
              </w:rPr>
              <w:t> </w:t>
            </w:r>
            <w:r w:rsidRPr="00323520">
              <w:rPr>
                <w:rFonts w:ascii="Helvetica" w:hAnsi="Helvetica" w:cs="Helvetica"/>
                <w:b/>
                <w:bCs/>
                <w:color w:val="10457D"/>
                <w:spacing w:val="3"/>
                <w:sz w:val="14"/>
                <w:szCs w:val="14"/>
              </w:rPr>
              <w:t>Gmina Potęgowo oraz Gminy: Chmielno, Czarna Dąbrówka, Damnica, Sierakowice, Sulęczyno, Gniewino, Kartuzy, Przodkowo, Somonino, Żukowo, Puck </w:t>
            </w:r>
            <w:r w:rsidRPr="00323520">
              <w:rPr>
                <w:rFonts w:ascii="Helvetica" w:hAnsi="Helvetica" w:cs="Helvetica"/>
                <w:color w:val="10457D"/>
                <w:spacing w:val="3"/>
                <w:sz w:val="14"/>
                <w:szCs w:val="14"/>
              </w:rPr>
              <w:t> </w:t>
            </w:r>
            <w:r w:rsidRPr="00323520">
              <w:rPr>
                <w:rFonts w:ascii="Helvetica" w:hAnsi="Helvetica" w:cs="Helvetica"/>
                <w:b/>
                <w:bCs/>
                <w:color w:val="10457D"/>
                <w:spacing w:val="3"/>
                <w:sz w:val="14"/>
                <w:szCs w:val="14"/>
              </w:rPr>
              <w:t>z dnia 31 maja 2023 r.</w:t>
            </w:r>
            <w:r>
              <w:rPr>
                <w:rFonts w:ascii="Helvetica" w:hAnsi="Helvetica" w:cs="Helvetica"/>
                <w:b/>
                <w:bCs/>
                <w:color w:val="10457D"/>
                <w:spacing w:val="3"/>
                <w:sz w:val="14"/>
                <w:szCs w:val="14"/>
              </w:rPr>
              <w:t xml:space="preserve"> </w:t>
            </w:r>
            <w:hyperlink r:id="rId16" w:history="1">
              <w:r w:rsidRPr="00323520">
                <w:rPr>
                  <w:rFonts w:ascii="Helvetica" w:hAnsi="Helvetica" w:cs="Helvetica"/>
                  <w:color w:val="10457D"/>
                  <w:spacing w:val="3"/>
                  <w:sz w:val="14"/>
                  <w:szCs w:val="14"/>
                  <w:u w:val="single"/>
                </w:rPr>
                <w:t>Strony Porozumienia Międzygminnego zawarte pomiędzy Gminą Potęgowo oraz Gminami: Chmielno, Czarna Dąbrówka, Damnica, Sierakowice, Sulęczyno, Gniewino, Kartuzy, Przodkowo, Somonino, Żukowo oraz Puck następującej treści:</w:t>
              </w:r>
            </w:hyperlink>
          </w:p>
        </w:tc>
        <w:tc>
          <w:tcPr>
            <w:tcW w:w="51" w:type="dxa"/>
            <w:shd w:val="clear" w:color="auto" w:fill="F5F5F5"/>
            <w:vAlign w:val="center"/>
            <w:hideMark/>
          </w:tcPr>
          <w:p w14:paraId="3C20CA6A" w14:textId="77777777" w:rsidR="00CF027A" w:rsidRPr="00323520" w:rsidRDefault="00CF027A" w:rsidP="00CF027A">
            <w:pPr>
              <w:rPr>
                <w:sz w:val="14"/>
                <w:szCs w:val="14"/>
              </w:rPr>
            </w:pPr>
          </w:p>
        </w:tc>
      </w:tr>
    </w:tbl>
    <w:p w14:paraId="4FA7B250" w14:textId="77777777" w:rsidR="00186F53" w:rsidRPr="003A54B4" w:rsidRDefault="00186F53" w:rsidP="009960B4">
      <w:pPr>
        <w:widowControl w:val="0"/>
        <w:autoSpaceDE w:val="0"/>
        <w:autoSpaceDN w:val="0"/>
        <w:adjustRightInd w:val="0"/>
        <w:spacing w:line="276" w:lineRule="auto"/>
        <w:ind w:left="1418"/>
        <w:jc w:val="both"/>
        <w:rPr>
          <w:rFonts w:ascii="Blogger Sans" w:hAnsi="Blogger Sans" w:cs="Arial"/>
          <w:sz w:val="20"/>
          <w:szCs w:val="20"/>
        </w:rPr>
      </w:pPr>
    </w:p>
    <w:p w14:paraId="57F84517" w14:textId="517A39DB" w:rsidR="00BF0AA5" w:rsidRPr="009172EE" w:rsidRDefault="00F5369E" w:rsidP="009960B4">
      <w:pPr>
        <w:pStyle w:val="Nagwek1"/>
      </w:pPr>
      <w:bookmarkStart w:id="7" w:name="_Toc23948332"/>
      <w:r w:rsidRPr="009172EE">
        <w:t>Szczegółowy opis p</w:t>
      </w:r>
      <w:r w:rsidR="00923D80" w:rsidRPr="009172EE">
        <w:t>rzedmiot</w:t>
      </w:r>
      <w:r w:rsidRPr="009172EE">
        <w:t>u</w:t>
      </w:r>
      <w:r w:rsidR="00E858A4" w:rsidRPr="009172EE">
        <w:t xml:space="preserve"> zamówienia </w:t>
      </w:r>
      <w:r w:rsidR="00923D80" w:rsidRPr="009172EE">
        <w:t xml:space="preserve">i jego podział </w:t>
      </w:r>
      <w:r w:rsidR="00E858A4" w:rsidRPr="009172EE">
        <w:t>na części</w:t>
      </w:r>
      <w:bookmarkEnd w:id="7"/>
    </w:p>
    <w:p w14:paraId="6A7F7A6A" w14:textId="4AF82765" w:rsidR="007D6713" w:rsidRDefault="00E858A4" w:rsidP="009960B4">
      <w:pPr>
        <w:spacing w:line="276" w:lineRule="auto"/>
        <w:jc w:val="both"/>
        <w:rPr>
          <w:rFonts w:ascii="Blogger Sans" w:hAnsi="Blogger Sans"/>
          <w:sz w:val="20"/>
          <w:szCs w:val="20"/>
        </w:rPr>
      </w:pPr>
      <w:bookmarkStart w:id="8" w:name="_Hlk46924113"/>
      <w:r w:rsidRPr="003A54B4">
        <w:rPr>
          <w:rFonts w:ascii="Blogger Sans" w:hAnsi="Blogger Sans"/>
          <w:sz w:val="20"/>
          <w:szCs w:val="20"/>
        </w:rPr>
        <w:t>Przedmiot zamówienia został podzielony na części</w:t>
      </w:r>
      <w:r w:rsidR="00BF0AA5" w:rsidRPr="003A54B4">
        <w:rPr>
          <w:rFonts w:ascii="Blogger Sans" w:hAnsi="Blogger Sans"/>
          <w:sz w:val="20"/>
          <w:szCs w:val="20"/>
        </w:rPr>
        <w:t>:</w:t>
      </w:r>
      <w:r w:rsidRPr="003A54B4">
        <w:rPr>
          <w:rFonts w:ascii="Blogger Sans" w:hAnsi="Blogger Sans"/>
          <w:sz w:val="20"/>
          <w:szCs w:val="20"/>
        </w:rPr>
        <w:t xml:space="preserve"> </w:t>
      </w:r>
    </w:p>
    <w:p w14:paraId="2D0C3ADD" w14:textId="5E51AEDA" w:rsidR="0050182F" w:rsidRPr="0050182F" w:rsidRDefault="00030785" w:rsidP="009960B4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Blogger Sans" w:hAnsi="Blogger Sans" w:cs="Arial"/>
          <w:b/>
          <w:bCs/>
          <w:sz w:val="20"/>
          <w:szCs w:val="20"/>
        </w:rPr>
      </w:pPr>
      <w:r>
        <w:rPr>
          <w:rFonts w:ascii="Blogger Sans" w:hAnsi="Blogger Sans" w:cs="Arial"/>
          <w:b/>
          <w:bCs/>
          <w:sz w:val="20"/>
          <w:szCs w:val="20"/>
        </w:rPr>
        <w:t>CZĘŚĆ I</w:t>
      </w:r>
      <w:r w:rsidR="0050182F" w:rsidRPr="0050182F">
        <w:rPr>
          <w:rFonts w:ascii="Blogger Sans" w:hAnsi="Blogger Sans" w:cs="Arial"/>
          <w:b/>
          <w:bCs/>
          <w:sz w:val="20"/>
          <w:szCs w:val="20"/>
        </w:rPr>
        <w:t>.</w:t>
      </w:r>
    </w:p>
    <w:p w14:paraId="3195AF26" w14:textId="6D61D509" w:rsidR="006F0611" w:rsidRDefault="004C6737" w:rsidP="00104A8D">
      <w:pPr>
        <w:pStyle w:val="Styl"/>
        <w:numPr>
          <w:ilvl w:val="1"/>
          <w:numId w:val="1"/>
        </w:numPr>
        <w:spacing w:before="0" w:line="276" w:lineRule="auto"/>
        <w:ind w:left="426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O</w:t>
      </w:r>
      <w:r w:rsidR="00BF0AA5" w:rsidRPr="003A54B4">
        <w:rPr>
          <w:rFonts w:ascii="Blogger Sans" w:hAnsi="Blogger Sans"/>
          <w:sz w:val="20"/>
          <w:szCs w:val="20"/>
        </w:rPr>
        <w:t>dbieranie</w:t>
      </w:r>
      <w:r w:rsidR="00F505CE" w:rsidRPr="003A54B4">
        <w:rPr>
          <w:rFonts w:ascii="Blogger Sans" w:hAnsi="Blogger Sans"/>
          <w:sz w:val="20"/>
          <w:szCs w:val="20"/>
        </w:rPr>
        <w:t xml:space="preserve"> i zagospodarowanie</w:t>
      </w:r>
      <w:r w:rsidR="008C6F3C" w:rsidRPr="003A54B4">
        <w:rPr>
          <w:rFonts w:ascii="Blogger Sans" w:hAnsi="Blogger Sans"/>
          <w:sz w:val="20"/>
          <w:szCs w:val="20"/>
        </w:rPr>
        <w:t xml:space="preserve"> </w:t>
      </w:r>
      <w:r w:rsidR="00BF0AA5" w:rsidRPr="003A54B4">
        <w:rPr>
          <w:rFonts w:ascii="Blogger Sans" w:hAnsi="Blogger Sans"/>
          <w:sz w:val="20"/>
          <w:szCs w:val="20"/>
        </w:rPr>
        <w:t>odpadów komunalnych</w:t>
      </w:r>
      <w:r w:rsidR="00F5369E" w:rsidRPr="003A54B4">
        <w:rPr>
          <w:rFonts w:ascii="Blogger Sans" w:hAnsi="Blogger Sans"/>
          <w:sz w:val="20"/>
          <w:szCs w:val="20"/>
        </w:rPr>
        <w:t xml:space="preserve"> zmieszanych i segregowanych</w:t>
      </w:r>
      <w:r w:rsidR="00050730">
        <w:rPr>
          <w:rFonts w:ascii="Blogger Sans" w:hAnsi="Blogger Sans"/>
          <w:sz w:val="20"/>
          <w:szCs w:val="20"/>
        </w:rPr>
        <w:t xml:space="preserve"> powstałych i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="00BF0AA5" w:rsidRPr="003A54B4">
        <w:rPr>
          <w:rFonts w:ascii="Blogger Sans" w:hAnsi="Blogger Sans"/>
          <w:sz w:val="20"/>
          <w:szCs w:val="20"/>
        </w:rPr>
        <w:t>zebranych na wszystkich nieruchomościach</w:t>
      </w:r>
      <w:r w:rsidR="000C764F" w:rsidRPr="003A54B4">
        <w:rPr>
          <w:rFonts w:ascii="Blogger Sans" w:hAnsi="Blogger Sans"/>
          <w:sz w:val="20"/>
          <w:szCs w:val="20"/>
        </w:rPr>
        <w:t xml:space="preserve">, na których </w:t>
      </w:r>
      <w:r w:rsidR="000C764F" w:rsidRPr="00154CDB">
        <w:rPr>
          <w:rFonts w:ascii="Blogger Sans" w:hAnsi="Blogger Sans"/>
          <w:sz w:val="20"/>
          <w:szCs w:val="20"/>
          <w:u w:val="single"/>
        </w:rPr>
        <w:t>zamieszkują mieszkańcy</w:t>
      </w:r>
      <w:r w:rsidR="000C764F" w:rsidRPr="003A54B4">
        <w:rPr>
          <w:rFonts w:ascii="Blogger Sans" w:hAnsi="Blogger Sans"/>
          <w:sz w:val="20"/>
          <w:szCs w:val="20"/>
        </w:rPr>
        <w:t xml:space="preserve">, położonych w granicach administracyjnych Gminy Sierakowice i ich transport do </w:t>
      </w:r>
      <w:r w:rsidR="005875A8">
        <w:rPr>
          <w:rFonts w:ascii="Blogger Sans" w:hAnsi="Blogger Sans"/>
          <w:sz w:val="20"/>
          <w:szCs w:val="20"/>
        </w:rPr>
        <w:t>Instalacji Komunalnej</w:t>
      </w:r>
      <w:r w:rsidR="000C764F" w:rsidRPr="003A54B4">
        <w:rPr>
          <w:rFonts w:ascii="Blogger Sans" w:hAnsi="Blogger Sans"/>
          <w:sz w:val="20"/>
          <w:szCs w:val="20"/>
        </w:rPr>
        <w:t xml:space="preserve">. </w:t>
      </w:r>
      <w:r w:rsidR="000C764F" w:rsidRPr="003A54B4">
        <w:rPr>
          <w:rFonts w:ascii="Blogger Sans" w:hAnsi="Blogger Sans"/>
          <w:sz w:val="20"/>
          <w:szCs w:val="20"/>
          <w:u w:val="single"/>
        </w:rPr>
        <w:t>Charakterystyka zadania została zawarta w załączniku nr 1 SOPZ.</w:t>
      </w:r>
      <w:r w:rsidR="000C764F" w:rsidRPr="003A54B4">
        <w:rPr>
          <w:rFonts w:ascii="Blogger Sans" w:hAnsi="Blogger Sans"/>
          <w:sz w:val="20"/>
          <w:szCs w:val="20"/>
        </w:rPr>
        <w:t xml:space="preserve">  Załącznik ma charakter poglądowy, umożliwiający potencjalnym Wykonawcom uzyskanie wiedzy na temat ilości nieruchomości, z których odpady winny zostać odebrane. Zamawiający umożliwi Wykonawcy dostęp do bazy danych nieruchomości, utworzonej na podstawie złożonych przez właścicieli nieruchomości deklaracji o wysokości opłaty za zagospodarowanie odpadami komunalnymi, o których mowa w art. 6m ustawy o utrzymaniu czystości i </w:t>
      </w:r>
      <w:r w:rsidR="00EA3A81" w:rsidRPr="003A54B4">
        <w:rPr>
          <w:rFonts w:ascii="Blogger Sans" w:hAnsi="Blogger Sans"/>
          <w:sz w:val="20"/>
          <w:szCs w:val="20"/>
        </w:rPr>
        <w:t>porządku w gminach</w:t>
      </w:r>
      <w:r w:rsidR="0027653A" w:rsidRPr="003A54B4">
        <w:rPr>
          <w:rFonts w:ascii="Blogger Sans" w:hAnsi="Blogger Sans"/>
          <w:sz w:val="20"/>
          <w:szCs w:val="20"/>
        </w:rPr>
        <w:t>.</w:t>
      </w:r>
    </w:p>
    <w:p w14:paraId="7892FE58" w14:textId="1A83F675" w:rsidR="006F0611" w:rsidRPr="00DE44B4" w:rsidRDefault="001101FB" w:rsidP="00104A8D">
      <w:pPr>
        <w:pStyle w:val="Styl"/>
        <w:numPr>
          <w:ilvl w:val="1"/>
          <w:numId w:val="1"/>
        </w:numPr>
        <w:spacing w:before="0" w:line="276" w:lineRule="auto"/>
        <w:ind w:left="426" w:hanging="426"/>
        <w:rPr>
          <w:rFonts w:ascii="Blogger Sans" w:hAnsi="Blogger Sans"/>
          <w:sz w:val="20"/>
          <w:szCs w:val="20"/>
        </w:rPr>
      </w:pPr>
      <w:r w:rsidRPr="00DE44B4">
        <w:rPr>
          <w:rFonts w:ascii="Blogger Sans" w:hAnsi="Blogger Sans"/>
          <w:sz w:val="20"/>
          <w:szCs w:val="20"/>
        </w:rPr>
        <w:t>O</w:t>
      </w:r>
      <w:r w:rsidR="00BF0AA5" w:rsidRPr="00DE44B4">
        <w:rPr>
          <w:rFonts w:ascii="Blogger Sans" w:hAnsi="Blogger Sans"/>
          <w:sz w:val="20"/>
          <w:szCs w:val="20"/>
        </w:rPr>
        <w:t xml:space="preserve">dbieranie </w:t>
      </w:r>
      <w:r w:rsidR="00F505CE" w:rsidRPr="00DE44B4">
        <w:rPr>
          <w:rFonts w:ascii="Blogger Sans" w:hAnsi="Blogger Sans"/>
          <w:sz w:val="20"/>
          <w:szCs w:val="20"/>
        </w:rPr>
        <w:t xml:space="preserve">i zagospodarowanie </w:t>
      </w:r>
      <w:r w:rsidR="00BF0AA5" w:rsidRPr="00DE44B4">
        <w:rPr>
          <w:rFonts w:ascii="Blogger Sans" w:hAnsi="Blogger Sans"/>
          <w:sz w:val="20"/>
          <w:szCs w:val="20"/>
        </w:rPr>
        <w:t xml:space="preserve">odpadów komunalnych </w:t>
      </w:r>
      <w:r w:rsidR="00F5369E" w:rsidRPr="00DE44B4">
        <w:rPr>
          <w:rFonts w:ascii="Blogger Sans" w:hAnsi="Blogger Sans"/>
          <w:sz w:val="20"/>
          <w:szCs w:val="20"/>
        </w:rPr>
        <w:t xml:space="preserve">zmieszanych i segregowanych </w:t>
      </w:r>
      <w:r w:rsidR="00050730">
        <w:rPr>
          <w:rFonts w:ascii="Blogger Sans" w:hAnsi="Blogger Sans"/>
          <w:sz w:val="20"/>
          <w:szCs w:val="20"/>
        </w:rPr>
        <w:t>powstałych i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="00BF0AA5" w:rsidRPr="00DE44B4">
        <w:rPr>
          <w:rFonts w:ascii="Blogger Sans" w:hAnsi="Blogger Sans"/>
          <w:sz w:val="20"/>
          <w:szCs w:val="20"/>
        </w:rPr>
        <w:t>zebranych na wszystkich nieruchomościach</w:t>
      </w:r>
      <w:r w:rsidR="00DE44B4" w:rsidRPr="00DE44B4">
        <w:rPr>
          <w:rFonts w:ascii="Blogger Sans" w:hAnsi="Blogger Sans"/>
          <w:sz w:val="20"/>
          <w:szCs w:val="20"/>
        </w:rPr>
        <w:t xml:space="preserve"> </w:t>
      </w:r>
      <w:r w:rsidR="00BF0AA5" w:rsidRPr="00DE44B4">
        <w:rPr>
          <w:rFonts w:ascii="Blogger Sans" w:hAnsi="Blogger Sans"/>
          <w:sz w:val="20"/>
          <w:szCs w:val="20"/>
          <w:u w:val="single"/>
        </w:rPr>
        <w:t>niezamieszk</w:t>
      </w:r>
      <w:r w:rsidR="00DE44B4" w:rsidRPr="00DE44B4">
        <w:rPr>
          <w:rFonts w:ascii="Blogger Sans" w:hAnsi="Blogger Sans"/>
          <w:sz w:val="20"/>
          <w:szCs w:val="20"/>
          <w:u w:val="single"/>
        </w:rPr>
        <w:t>ałych</w:t>
      </w:r>
      <w:r w:rsidR="00DE44B4">
        <w:rPr>
          <w:rFonts w:ascii="Blogger Sans" w:hAnsi="Blogger Sans"/>
          <w:sz w:val="20"/>
          <w:szCs w:val="20"/>
          <w:u w:val="single"/>
        </w:rPr>
        <w:t>,</w:t>
      </w:r>
      <w:r w:rsidR="00DE44B4" w:rsidRPr="00DE44B4">
        <w:rPr>
          <w:rFonts w:ascii="Blogger Sans" w:hAnsi="Blogger Sans"/>
          <w:sz w:val="20"/>
          <w:szCs w:val="20"/>
          <w:u w:val="single"/>
        </w:rPr>
        <w:t xml:space="preserve"> </w:t>
      </w:r>
      <w:r w:rsidR="00DE44B4" w:rsidRPr="00DE44B4">
        <w:rPr>
          <w:rStyle w:val="adreswww"/>
          <w:rFonts w:ascii="Blogger Sans" w:hAnsi="Blogger Sans"/>
          <w:sz w:val="20"/>
          <w:szCs w:val="20"/>
          <w:u w:val="single"/>
        </w:rPr>
        <w:t>na których w sposób ciągły prowadzone są usługi w zakresie administracji publicznej, oświaty i kultury</w:t>
      </w:r>
      <w:r w:rsidR="00DE44B4">
        <w:rPr>
          <w:rStyle w:val="adreswww"/>
          <w:rFonts w:ascii="Blogger Sans" w:hAnsi="Blogger Sans"/>
          <w:sz w:val="20"/>
          <w:szCs w:val="20"/>
        </w:rPr>
        <w:t xml:space="preserve"> p</w:t>
      </w:r>
      <w:r w:rsidR="00BF0AA5" w:rsidRPr="00DE44B4">
        <w:rPr>
          <w:rFonts w:ascii="Blogger Sans" w:hAnsi="Blogger Sans"/>
          <w:sz w:val="20"/>
          <w:szCs w:val="20"/>
        </w:rPr>
        <w:t>ołożonych w granicach administracyjnych Gminy Sierakowice</w:t>
      </w:r>
      <w:r w:rsidR="00AB437A" w:rsidRPr="00DE44B4">
        <w:rPr>
          <w:rFonts w:ascii="Blogger Sans" w:hAnsi="Blogger Sans"/>
          <w:sz w:val="20"/>
          <w:szCs w:val="20"/>
        </w:rPr>
        <w:t xml:space="preserve"> i ich transport do </w:t>
      </w:r>
      <w:bookmarkStart w:id="9" w:name="_Hlk23248360"/>
      <w:r w:rsidR="005875A8" w:rsidRPr="00DE44B4">
        <w:rPr>
          <w:rFonts w:ascii="Blogger Sans" w:hAnsi="Blogger Sans"/>
          <w:sz w:val="20"/>
          <w:szCs w:val="20"/>
        </w:rPr>
        <w:t xml:space="preserve">Instalacji </w:t>
      </w:r>
      <w:r w:rsidR="00BF6F55" w:rsidRPr="00DE44B4">
        <w:rPr>
          <w:rFonts w:ascii="Blogger Sans" w:hAnsi="Blogger Sans"/>
          <w:sz w:val="20"/>
          <w:szCs w:val="20"/>
        </w:rPr>
        <w:t>K</w:t>
      </w:r>
      <w:r w:rsidR="005875A8" w:rsidRPr="00DE44B4">
        <w:rPr>
          <w:rFonts w:ascii="Blogger Sans" w:hAnsi="Blogger Sans"/>
          <w:sz w:val="20"/>
          <w:szCs w:val="20"/>
        </w:rPr>
        <w:t>omunalnej w rozumieniu ustawy o odpadach</w:t>
      </w:r>
      <w:bookmarkEnd w:id="9"/>
      <w:r w:rsidR="00BF0AA5" w:rsidRPr="00DE44B4">
        <w:rPr>
          <w:rFonts w:ascii="Blogger Sans" w:hAnsi="Blogger Sans"/>
          <w:sz w:val="20"/>
          <w:szCs w:val="20"/>
        </w:rPr>
        <w:t>.</w:t>
      </w:r>
      <w:r w:rsidR="006F0611" w:rsidRPr="00DE44B4">
        <w:rPr>
          <w:rFonts w:ascii="Blogger Sans" w:hAnsi="Blogger Sans"/>
          <w:sz w:val="20"/>
          <w:szCs w:val="20"/>
        </w:rPr>
        <w:t xml:space="preserve"> </w:t>
      </w:r>
      <w:r w:rsidR="006F0611" w:rsidRPr="00DE44B4">
        <w:rPr>
          <w:rFonts w:ascii="Blogger Sans" w:hAnsi="Blogger Sans"/>
          <w:sz w:val="20"/>
          <w:szCs w:val="20"/>
          <w:u w:val="single"/>
        </w:rPr>
        <w:t>Charakterystyka zadania została zawarta w załączniku nr 2 SOPZ.</w:t>
      </w:r>
      <w:r w:rsidR="006F0611" w:rsidRPr="00DE44B4">
        <w:rPr>
          <w:rFonts w:ascii="Blogger Sans" w:hAnsi="Blogger Sans"/>
          <w:sz w:val="20"/>
          <w:szCs w:val="20"/>
        </w:rPr>
        <w:t xml:space="preserve"> Załącznik ma charakter poglądowy, umożliwiający potencjalnym Wykonawcom uzyskanie wiedzy na temat ilości nieruchomości, z których odpady winny zostać odebrane. Zamawiający umożliwi Wykonawcy dostęp do bazy danych nieruchomości, utworzonej na podstawie złożonych przez właścicieli nieruchomości d</w:t>
      </w:r>
      <w:r w:rsidR="00050730">
        <w:rPr>
          <w:rFonts w:ascii="Blogger Sans" w:hAnsi="Blogger Sans"/>
          <w:sz w:val="20"/>
          <w:szCs w:val="20"/>
        </w:rPr>
        <w:t>eklaracji o wysokości opłaty za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="006F0611" w:rsidRPr="00DE44B4">
        <w:rPr>
          <w:rFonts w:ascii="Blogger Sans" w:hAnsi="Blogger Sans"/>
          <w:sz w:val="20"/>
          <w:szCs w:val="20"/>
        </w:rPr>
        <w:t xml:space="preserve">zagospodarowanie odpadami komunalnymi, o których mowa w art. 6m ustawy o utrzymaniu czystości i porządku w gminach. </w:t>
      </w:r>
      <w:r w:rsidR="006F0611" w:rsidRPr="00DE44B4">
        <w:rPr>
          <w:rFonts w:ascii="Blogger Sans" w:hAnsi="Blogger Sans"/>
          <w:sz w:val="20"/>
          <w:szCs w:val="20"/>
          <w:u w:val="single"/>
        </w:rPr>
        <w:t xml:space="preserve">Z uwagi na względy sanitarne oraz znaczne roczne i sezonowe nagromadzenie odpadów komunalnych w załączniku nr </w:t>
      </w:r>
      <w:r w:rsidR="00154CDB" w:rsidRPr="00DE44B4">
        <w:rPr>
          <w:rFonts w:ascii="Blogger Sans" w:hAnsi="Blogger Sans"/>
          <w:sz w:val="20"/>
          <w:szCs w:val="20"/>
          <w:u w:val="single"/>
        </w:rPr>
        <w:t>4</w:t>
      </w:r>
      <w:r w:rsidR="006F0611" w:rsidRPr="00DE44B4">
        <w:rPr>
          <w:rFonts w:ascii="Blogger Sans" w:hAnsi="Blogger Sans"/>
          <w:sz w:val="20"/>
          <w:szCs w:val="20"/>
          <w:u w:val="single"/>
        </w:rPr>
        <w:t xml:space="preserve"> SOPZ wskazano nieruchomości, na których częstotliwość wywozu będzie większa niż minimalna</w:t>
      </w:r>
      <w:r w:rsidR="00383B89" w:rsidRPr="00DE44B4">
        <w:rPr>
          <w:rFonts w:ascii="Blogger Sans" w:hAnsi="Blogger Sans"/>
          <w:sz w:val="20"/>
          <w:szCs w:val="20"/>
          <w:u w:val="single"/>
        </w:rPr>
        <w:t>,</w:t>
      </w:r>
      <w:r w:rsidR="006F0611" w:rsidRPr="00DE44B4">
        <w:rPr>
          <w:rFonts w:ascii="Blogger Sans" w:hAnsi="Blogger Sans"/>
          <w:sz w:val="20"/>
          <w:szCs w:val="20"/>
          <w:u w:val="single"/>
        </w:rPr>
        <w:t xml:space="preserve"> wskazana w uchwale Rady Gminy Sierakowice.</w:t>
      </w:r>
    </w:p>
    <w:p w14:paraId="05390BCD" w14:textId="23ECA639" w:rsidR="0050182F" w:rsidRPr="0050182F" w:rsidRDefault="00643781" w:rsidP="00104A8D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  <w:u w:val="single"/>
        </w:rPr>
      </w:pPr>
      <w:r w:rsidRPr="00DE44B4">
        <w:rPr>
          <w:rFonts w:ascii="Blogger Sans" w:hAnsi="Blogger Sans"/>
          <w:sz w:val="20"/>
          <w:szCs w:val="20"/>
        </w:rPr>
        <w:t>Odbieranie</w:t>
      </w:r>
      <w:r w:rsidR="00F505CE" w:rsidRPr="00DE44B4">
        <w:rPr>
          <w:rFonts w:ascii="Blogger Sans" w:hAnsi="Blogger Sans"/>
          <w:sz w:val="20"/>
          <w:szCs w:val="20"/>
        </w:rPr>
        <w:t xml:space="preserve"> i zagospodarowanie</w:t>
      </w:r>
      <w:r w:rsidRPr="00DE44B4">
        <w:rPr>
          <w:rFonts w:ascii="Blogger Sans" w:hAnsi="Blogger Sans"/>
          <w:sz w:val="20"/>
          <w:szCs w:val="20"/>
        </w:rPr>
        <w:t xml:space="preserve"> odpadów komunalnych zmieszanych i segregowanych </w:t>
      </w:r>
      <w:r w:rsidR="00050730">
        <w:rPr>
          <w:rFonts w:ascii="Blogger Sans" w:hAnsi="Blogger Sans"/>
          <w:sz w:val="20"/>
          <w:szCs w:val="20"/>
        </w:rPr>
        <w:t>powstałych i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Pr="00DE44B4">
        <w:rPr>
          <w:rFonts w:ascii="Blogger Sans" w:hAnsi="Blogger Sans"/>
          <w:sz w:val="20"/>
          <w:szCs w:val="20"/>
        </w:rPr>
        <w:t>zebranych na wszystkich nieruchomościach</w:t>
      </w:r>
      <w:r w:rsidR="00921E3A" w:rsidRPr="00DE44B4">
        <w:rPr>
          <w:rFonts w:ascii="Blogger Sans" w:hAnsi="Blogger Sans"/>
          <w:sz w:val="20"/>
          <w:szCs w:val="20"/>
        </w:rPr>
        <w:t xml:space="preserve">, na których znajdują się </w:t>
      </w:r>
      <w:r w:rsidR="00921E3A" w:rsidRPr="00DE44B4">
        <w:rPr>
          <w:rFonts w:ascii="Blogger Sans" w:hAnsi="Blogger Sans"/>
          <w:sz w:val="20"/>
          <w:szCs w:val="20"/>
          <w:u w:val="single"/>
        </w:rPr>
        <w:t>domki letniskowe</w:t>
      </w:r>
      <w:r w:rsidR="00921E3A" w:rsidRPr="00DE44B4">
        <w:rPr>
          <w:rFonts w:ascii="Blogger Sans" w:hAnsi="Blogger Sans"/>
          <w:sz w:val="20"/>
          <w:szCs w:val="20"/>
        </w:rPr>
        <w:t>, lub inne nieruchomości wykorzystywane na cele rekreacyjno-wypoczynkowe</w:t>
      </w:r>
      <w:r w:rsidR="00462BA0" w:rsidRPr="00DE44B4">
        <w:rPr>
          <w:rFonts w:ascii="Blogger Sans" w:hAnsi="Blogger Sans"/>
          <w:sz w:val="20"/>
          <w:szCs w:val="20"/>
        </w:rPr>
        <w:t>,</w:t>
      </w:r>
      <w:r w:rsidR="00921E3A" w:rsidRPr="00DE44B4">
        <w:rPr>
          <w:rFonts w:ascii="Blogger Sans" w:hAnsi="Blogger Sans"/>
          <w:sz w:val="20"/>
          <w:szCs w:val="20"/>
        </w:rPr>
        <w:t xml:space="preserve"> położonych w granicach administracyjnych Gminy Sierakowice</w:t>
      </w:r>
      <w:r w:rsidR="00AB437A" w:rsidRPr="00DE44B4">
        <w:rPr>
          <w:rFonts w:ascii="Blogger Sans" w:hAnsi="Blogger Sans"/>
          <w:sz w:val="20"/>
          <w:szCs w:val="20"/>
        </w:rPr>
        <w:t xml:space="preserve"> </w:t>
      </w:r>
      <w:r w:rsidR="00AB437A" w:rsidRPr="00DE44B4">
        <w:rPr>
          <w:rFonts w:ascii="Blogger Sans" w:hAnsi="Blogger Sans" w:cs="Arial"/>
          <w:sz w:val="20"/>
          <w:szCs w:val="20"/>
        </w:rPr>
        <w:t xml:space="preserve">i ich transport do </w:t>
      </w:r>
      <w:r w:rsidR="005875A8" w:rsidRPr="00DE44B4">
        <w:rPr>
          <w:rFonts w:ascii="Blogger Sans" w:hAnsi="Blogger Sans"/>
          <w:sz w:val="20"/>
          <w:szCs w:val="20"/>
        </w:rPr>
        <w:t xml:space="preserve">Instalacji </w:t>
      </w:r>
      <w:r w:rsidR="00BF6F55" w:rsidRPr="00DE44B4">
        <w:rPr>
          <w:rFonts w:ascii="Blogger Sans" w:hAnsi="Blogger Sans"/>
          <w:sz w:val="20"/>
          <w:szCs w:val="20"/>
        </w:rPr>
        <w:t>K</w:t>
      </w:r>
      <w:r w:rsidR="00050730">
        <w:rPr>
          <w:rFonts w:ascii="Blogger Sans" w:hAnsi="Blogger Sans"/>
          <w:sz w:val="20"/>
          <w:szCs w:val="20"/>
        </w:rPr>
        <w:t>omunalnej w rozumieniu ustawy o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="005875A8" w:rsidRPr="00DE44B4">
        <w:rPr>
          <w:rFonts w:ascii="Blogger Sans" w:hAnsi="Blogger Sans"/>
          <w:sz w:val="20"/>
          <w:szCs w:val="20"/>
        </w:rPr>
        <w:t>odpadach</w:t>
      </w:r>
      <w:r w:rsidRPr="00DE44B4">
        <w:rPr>
          <w:rFonts w:ascii="Blogger Sans" w:hAnsi="Blogger Sans"/>
          <w:sz w:val="20"/>
          <w:szCs w:val="20"/>
        </w:rPr>
        <w:t xml:space="preserve">. </w:t>
      </w:r>
      <w:r w:rsidRPr="00DE44B4">
        <w:rPr>
          <w:rFonts w:ascii="Blogger Sans" w:hAnsi="Blogger Sans"/>
          <w:sz w:val="20"/>
          <w:szCs w:val="20"/>
          <w:u w:val="single"/>
        </w:rPr>
        <w:t xml:space="preserve">Charakterystyka zadania została zawarta w załączniku nr </w:t>
      </w:r>
      <w:r w:rsidR="00921E3A" w:rsidRPr="00DE44B4">
        <w:rPr>
          <w:rFonts w:ascii="Blogger Sans" w:hAnsi="Blogger Sans"/>
          <w:sz w:val="20"/>
          <w:szCs w:val="20"/>
          <w:u w:val="single"/>
        </w:rPr>
        <w:t>3</w:t>
      </w:r>
      <w:r w:rsidRPr="00DE44B4">
        <w:rPr>
          <w:rFonts w:ascii="Blogger Sans" w:hAnsi="Blogger Sans"/>
          <w:sz w:val="20"/>
          <w:szCs w:val="20"/>
          <w:u w:val="single"/>
        </w:rPr>
        <w:t xml:space="preserve"> SOPZ</w:t>
      </w:r>
      <w:r w:rsidRPr="00DE44B4">
        <w:rPr>
          <w:rFonts w:ascii="Blogger Sans" w:hAnsi="Blogger Sans"/>
          <w:sz w:val="20"/>
          <w:szCs w:val="20"/>
        </w:rPr>
        <w:t xml:space="preserve">. </w:t>
      </w:r>
      <w:r w:rsidR="00893243" w:rsidRPr="00DE44B4">
        <w:rPr>
          <w:rFonts w:ascii="Blogger Sans" w:hAnsi="Blogger Sans"/>
          <w:b/>
          <w:bCs/>
          <w:sz w:val="20"/>
          <w:szCs w:val="20"/>
        </w:rPr>
        <w:t xml:space="preserve">Zamawiający zaznacza że w przypadku podjęcia uchwały przez Radę Gminy Sierakowice o </w:t>
      </w:r>
      <w:r w:rsidR="00893243" w:rsidRPr="00893243">
        <w:rPr>
          <w:rFonts w:ascii="Blogger Sans" w:hAnsi="Blogger Sans"/>
          <w:b/>
          <w:bCs/>
          <w:sz w:val="20"/>
          <w:szCs w:val="20"/>
        </w:rPr>
        <w:t xml:space="preserve">odstąpieniu od odbierania odpadów z nieruchomości </w:t>
      </w:r>
      <w:r w:rsidR="00893243">
        <w:rPr>
          <w:rFonts w:ascii="Blogger Sans" w:hAnsi="Blogger Sans"/>
          <w:b/>
          <w:bCs/>
          <w:sz w:val="20"/>
          <w:szCs w:val="20"/>
        </w:rPr>
        <w:t>letniskowych</w:t>
      </w:r>
      <w:r w:rsidR="00893243" w:rsidRPr="00893243">
        <w:rPr>
          <w:rFonts w:ascii="Blogger Sans" w:hAnsi="Blogger Sans"/>
          <w:b/>
          <w:bCs/>
          <w:sz w:val="20"/>
          <w:szCs w:val="20"/>
        </w:rPr>
        <w:t xml:space="preserve"> lub wycofaniu się właścicieli nieruchomości z systemu gminnego gospodarowania odpadami komunalnymi ilość odpa</w:t>
      </w:r>
      <w:r w:rsidR="00050730">
        <w:rPr>
          <w:rFonts w:ascii="Blogger Sans" w:hAnsi="Blogger Sans"/>
          <w:b/>
          <w:bCs/>
          <w:sz w:val="20"/>
          <w:szCs w:val="20"/>
        </w:rPr>
        <w:t>dów przewidzianych do odbioru i</w:t>
      </w:r>
      <w:r w:rsidR="00050730">
        <w:rPr>
          <w:rFonts w:ascii="Courier New" w:hAnsi="Courier New" w:cs="Courier New"/>
          <w:b/>
          <w:bCs/>
          <w:sz w:val="20"/>
          <w:szCs w:val="20"/>
        </w:rPr>
        <w:t> </w:t>
      </w:r>
      <w:r w:rsidR="00893243" w:rsidRPr="00893243">
        <w:rPr>
          <w:rFonts w:ascii="Blogger Sans" w:hAnsi="Blogger Sans"/>
          <w:b/>
          <w:bCs/>
          <w:sz w:val="20"/>
          <w:szCs w:val="20"/>
        </w:rPr>
        <w:t xml:space="preserve">zagospodarowania ulegnie </w:t>
      </w:r>
      <w:r w:rsidR="00893243">
        <w:rPr>
          <w:rFonts w:ascii="Blogger Sans" w:hAnsi="Blogger Sans"/>
          <w:b/>
          <w:bCs/>
          <w:sz w:val="20"/>
          <w:szCs w:val="20"/>
        </w:rPr>
        <w:t>zmniejszeniu</w:t>
      </w:r>
      <w:r w:rsidR="00893243" w:rsidRPr="00893243">
        <w:rPr>
          <w:rFonts w:ascii="Blogger Sans" w:hAnsi="Blogger Sans"/>
          <w:b/>
          <w:bCs/>
          <w:sz w:val="20"/>
          <w:szCs w:val="20"/>
        </w:rPr>
        <w:t>.</w:t>
      </w:r>
      <w:r w:rsidR="006926A6">
        <w:rPr>
          <w:rFonts w:ascii="Blogger Sans" w:hAnsi="Blogger Sans"/>
          <w:b/>
          <w:bCs/>
          <w:sz w:val="20"/>
          <w:szCs w:val="20"/>
        </w:rPr>
        <w:t xml:space="preserve"> </w:t>
      </w:r>
      <w:r w:rsidRPr="003A54B4">
        <w:rPr>
          <w:rFonts w:ascii="Blogger Sans" w:hAnsi="Blogger Sans"/>
          <w:sz w:val="20"/>
          <w:szCs w:val="20"/>
        </w:rPr>
        <w:t xml:space="preserve">Załącznik ma charakter poglądowy, umożliwiający potencjalnym Wykonawcom uzyskanie wiedzy na temat ilości nieruchomości, z których odpady winny zostać odebrane. Zamawiający umożliwi Wykonawcy dostęp do bazy danych nieruchomości, utworzonej na podstawie złożonych przez właścicieli nieruchomości deklaracji o wysokości opłaty za zagospodarowanie odpadami komunalnymi, o których mowa w art. 6m ustawy o utrzymaniu czystości i porządku w gminach. </w:t>
      </w:r>
    </w:p>
    <w:p w14:paraId="21CF27A3" w14:textId="131B5C4F" w:rsidR="00FC375E" w:rsidRPr="00FC375E" w:rsidRDefault="00FC375E" w:rsidP="00104A8D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  <w:u w:val="single"/>
        </w:rPr>
      </w:pPr>
      <w:r>
        <w:rPr>
          <w:rFonts w:ascii="Blogger Sans" w:hAnsi="Blogger Sans"/>
          <w:sz w:val="20"/>
          <w:szCs w:val="20"/>
          <w:u w:val="single"/>
        </w:rPr>
        <w:lastRenderedPageBreak/>
        <w:t>Wyposażenie wszystkich nieruchomości, na których zamieszkują mieszkańcy, położonych w graniach administracyjnych Gminy Sierakowice w pojemniki do zbiórki odpadów komunalnych ulegających biodegradacji BIO</w:t>
      </w:r>
      <w:r w:rsidR="00186315">
        <w:rPr>
          <w:rFonts w:ascii="Blogger Sans" w:hAnsi="Blogger Sans"/>
          <w:sz w:val="20"/>
          <w:szCs w:val="20"/>
          <w:u w:val="single"/>
        </w:rPr>
        <w:t>, pojemników na PAPIER i pojemników na SZKŁO.</w:t>
      </w:r>
      <w:r w:rsidR="00503402">
        <w:rPr>
          <w:rFonts w:ascii="Blogger Sans" w:hAnsi="Blogger Sans"/>
          <w:sz w:val="20"/>
          <w:szCs w:val="20"/>
          <w:u w:val="single"/>
        </w:rPr>
        <w:t xml:space="preserve"> </w:t>
      </w:r>
    </w:p>
    <w:p w14:paraId="425EA90B" w14:textId="1217456D" w:rsidR="0050182F" w:rsidRDefault="0050182F" w:rsidP="00104A8D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  <w:u w:val="single"/>
        </w:rPr>
      </w:pPr>
      <w:r w:rsidRPr="003A54B4">
        <w:rPr>
          <w:rFonts w:ascii="Blogger Sans" w:hAnsi="Blogger Sans"/>
          <w:sz w:val="20"/>
          <w:szCs w:val="20"/>
        </w:rPr>
        <w:t xml:space="preserve">Odbieranie i zagospodarowanie odpadów komunalnych zebranych z wszystkich koszy ulicznych i miejsc publicznych na terenie Gminy Sierakowice. </w:t>
      </w:r>
      <w:r w:rsidRPr="003A54B4">
        <w:rPr>
          <w:rFonts w:ascii="Blogger Sans" w:hAnsi="Blogger Sans"/>
          <w:sz w:val="20"/>
          <w:szCs w:val="20"/>
          <w:u w:val="single"/>
        </w:rPr>
        <w:t>Charakterystyka zadania została zawarta w załączniku nr 5 SOPZ.</w:t>
      </w:r>
    </w:p>
    <w:p w14:paraId="19F14CA9" w14:textId="7F2FBF3D" w:rsidR="00643781" w:rsidRPr="0050182F" w:rsidRDefault="0050182F" w:rsidP="00104A8D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Zbieranie i unieszkodliwianie zwłok bezdomnych zwierząt, bądź zabity</w:t>
      </w:r>
      <w:r w:rsidR="00050730">
        <w:rPr>
          <w:rFonts w:ascii="Blogger Sans" w:hAnsi="Blogger Sans"/>
          <w:sz w:val="20"/>
          <w:szCs w:val="20"/>
        </w:rPr>
        <w:t>ch w wyniku kolizji drogowych z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terenu Gminy Sierakowice. </w:t>
      </w:r>
      <w:r w:rsidRPr="003A54B4">
        <w:rPr>
          <w:rFonts w:ascii="Blogger Sans" w:hAnsi="Blogger Sans"/>
          <w:sz w:val="20"/>
          <w:szCs w:val="20"/>
          <w:u w:val="single"/>
        </w:rPr>
        <w:t>Charakterystyka zadania została zawarta w załączniku nr 6 SOPZ.</w:t>
      </w:r>
    </w:p>
    <w:p w14:paraId="352C2566" w14:textId="18D70338" w:rsidR="0050182F" w:rsidRPr="0077565B" w:rsidRDefault="0050182F" w:rsidP="00104A8D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77565B">
        <w:rPr>
          <w:rFonts w:ascii="Blogger Sans" w:hAnsi="Blogger Sans"/>
          <w:bCs/>
          <w:sz w:val="20"/>
          <w:szCs w:val="20"/>
        </w:rPr>
        <w:t>Podstaw</w:t>
      </w:r>
      <w:r>
        <w:rPr>
          <w:rFonts w:ascii="Blogger Sans" w:hAnsi="Blogger Sans"/>
          <w:bCs/>
          <w:sz w:val="20"/>
          <w:szCs w:val="20"/>
        </w:rPr>
        <w:t>ą</w:t>
      </w:r>
      <w:r w:rsidRPr="0077565B">
        <w:rPr>
          <w:rFonts w:ascii="Blogger Sans" w:hAnsi="Blogger Sans"/>
          <w:bCs/>
          <w:sz w:val="20"/>
          <w:szCs w:val="20"/>
        </w:rPr>
        <w:t xml:space="preserve"> ustalenia wynagrodzenia za odbieranie</w:t>
      </w:r>
      <w:r w:rsidR="00383B89">
        <w:rPr>
          <w:rFonts w:ascii="Blogger Sans" w:hAnsi="Blogger Sans"/>
          <w:bCs/>
          <w:sz w:val="20"/>
          <w:szCs w:val="20"/>
        </w:rPr>
        <w:t xml:space="preserve"> i </w:t>
      </w:r>
      <w:r>
        <w:rPr>
          <w:rFonts w:ascii="Blogger Sans" w:hAnsi="Blogger Sans"/>
          <w:bCs/>
          <w:sz w:val="20"/>
          <w:szCs w:val="20"/>
        </w:rPr>
        <w:t>zagospodarowanie</w:t>
      </w:r>
      <w:r w:rsidRPr="0077565B">
        <w:rPr>
          <w:rFonts w:ascii="Blogger Sans" w:hAnsi="Blogger Sans"/>
          <w:bCs/>
          <w:sz w:val="20"/>
          <w:szCs w:val="20"/>
        </w:rPr>
        <w:t xml:space="preserve"> odpadów komunalnych od właścicieli nieruchomości stanowi stawka za 1 Mg odebranych</w:t>
      </w:r>
      <w:r w:rsidR="00383B89">
        <w:rPr>
          <w:rFonts w:ascii="Blogger Sans" w:hAnsi="Blogger Sans"/>
          <w:bCs/>
          <w:sz w:val="20"/>
          <w:szCs w:val="20"/>
        </w:rPr>
        <w:t xml:space="preserve"> i </w:t>
      </w:r>
      <w:r>
        <w:rPr>
          <w:rFonts w:ascii="Blogger Sans" w:hAnsi="Blogger Sans"/>
          <w:bCs/>
          <w:sz w:val="20"/>
          <w:szCs w:val="20"/>
        </w:rPr>
        <w:t>zagospodarowanych</w:t>
      </w:r>
      <w:r w:rsidRPr="0077565B">
        <w:rPr>
          <w:rFonts w:ascii="Blogger Sans" w:hAnsi="Blogger Sans"/>
          <w:bCs/>
          <w:sz w:val="20"/>
          <w:szCs w:val="20"/>
        </w:rPr>
        <w:t xml:space="preserve"> odpadów komunalnych</w:t>
      </w:r>
      <w:r>
        <w:rPr>
          <w:rFonts w:ascii="Blogger Sans" w:hAnsi="Blogger Sans"/>
          <w:bCs/>
          <w:sz w:val="20"/>
          <w:szCs w:val="20"/>
        </w:rPr>
        <w:t xml:space="preserve"> </w:t>
      </w:r>
      <w:r w:rsidR="00D47B14">
        <w:rPr>
          <w:rFonts w:ascii="Blogger Sans" w:hAnsi="Blogger Sans"/>
          <w:bCs/>
          <w:sz w:val="20"/>
          <w:szCs w:val="20"/>
        </w:rPr>
        <w:t>(</w:t>
      </w:r>
      <w:r>
        <w:rPr>
          <w:rFonts w:ascii="Blogger Sans" w:hAnsi="Blogger Sans"/>
          <w:bCs/>
          <w:sz w:val="20"/>
          <w:szCs w:val="20"/>
        </w:rPr>
        <w:t>zgodnie z art. 6f ust. 3 i 4 ustawy</w:t>
      </w:r>
      <w:r w:rsidR="00D47B14">
        <w:rPr>
          <w:rFonts w:ascii="Blogger Sans" w:hAnsi="Blogger Sans"/>
          <w:bCs/>
          <w:sz w:val="20"/>
          <w:szCs w:val="20"/>
        </w:rPr>
        <w:t>)</w:t>
      </w:r>
      <w:r>
        <w:rPr>
          <w:rFonts w:ascii="Blogger Sans" w:hAnsi="Blogger Sans"/>
          <w:bCs/>
          <w:sz w:val="20"/>
          <w:szCs w:val="20"/>
        </w:rPr>
        <w:t>.</w:t>
      </w:r>
    </w:p>
    <w:p w14:paraId="00373CF4" w14:textId="77777777" w:rsidR="0050182F" w:rsidRPr="003A54B4" w:rsidRDefault="0050182F" w:rsidP="009960B4">
      <w:pPr>
        <w:pStyle w:val="Akapitzlist"/>
        <w:spacing w:after="0"/>
        <w:ind w:left="567"/>
        <w:jc w:val="both"/>
        <w:rPr>
          <w:rFonts w:ascii="Blogger Sans" w:hAnsi="Blogger Sans"/>
          <w:sz w:val="20"/>
          <w:szCs w:val="20"/>
        </w:rPr>
      </w:pPr>
    </w:p>
    <w:p w14:paraId="439C2233" w14:textId="52EABD78" w:rsidR="0050182F" w:rsidRPr="0050182F" w:rsidRDefault="00030785" w:rsidP="009960B4">
      <w:pPr>
        <w:pStyle w:val="Nagwek1"/>
        <w:numPr>
          <w:ilvl w:val="0"/>
          <w:numId w:val="0"/>
        </w:numPr>
        <w:ind w:left="360"/>
      </w:pPr>
      <w:r>
        <w:t>CZĘŚCI II</w:t>
      </w:r>
      <w:r w:rsidR="0050182F" w:rsidRPr="0050182F">
        <w:t>.</w:t>
      </w:r>
    </w:p>
    <w:p w14:paraId="46C661A0" w14:textId="77777777" w:rsidR="0050182F" w:rsidRDefault="0050182F" w:rsidP="009960B4">
      <w:pPr>
        <w:pStyle w:val="Akapitzlist"/>
        <w:spacing w:after="0"/>
        <w:ind w:left="567"/>
        <w:jc w:val="both"/>
        <w:rPr>
          <w:rFonts w:ascii="Blogger Sans" w:hAnsi="Blogger Sans"/>
          <w:sz w:val="20"/>
          <w:szCs w:val="20"/>
        </w:rPr>
      </w:pPr>
    </w:p>
    <w:p w14:paraId="16E15DAD" w14:textId="0CDD2255" w:rsidR="0050182F" w:rsidRDefault="00D43F56" w:rsidP="00104A8D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Odbieranie i zagospodarowanie odpadów komunalnych powstałych i zebranych w Punkcie Selektywnego Zbierania Odpadów Komunalnych, ul. Brzozowa 2a w Sierakowicach zwanej w dalszej części SOPZ jako „PSZOK”. </w:t>
      </w:r>
      <w:bookmarkStart w:id="10" w:name="_Hlk23948405"/>
    </w:p>
    <w:p w14:paraId="57B2EE3E" w14:textId="0EE2FADB" w:rsidR="00F21110" w:rsidRPr="00F21110" w:rsidRDefault="00806C26" w:rsidP="00104A8D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>
        <w:rPr>
          <w:rFonts w:ascii="Blogger Sans" w:hAnsi="Blogger Sans" w:cs="Arial"/>
          <w:sz w:val="20"/>
          <w:szCs w:val="20"/>
        </w:rPr>
        <w:t>O</w:t>
      </w:r>
      <w:r w:rsidR="00F21110" w:rsidRPr="008D54B5">
        <w:rPr>
          <w:rFonts w:ascii="Blogger Sans" w:hAnsi="Blogger Sans" w:cs="Arial"/>
          <w:sz w:val="20"/>
          <w:szCs w:val="20"/>
        </w:rPr>
        <w:t>bsługa Punktu Selektywnego Zbierania Odpadów Komunalnych, ul. Brzozowa 2a w Sierakowicach</w:t>
      </w:r>
      <w:r>
        <w:rPr>
          <w:rFonts w:ascii="Blogger Sans" w:hAnsi="Blogger Sans" w:cs="Arial"/>
          <w:sz w:val="20"/>
          <w:szCs w:val="20"/>
        </w:rPr>
        <w:t xml:space="preserve"> </w:t>
      </w:r>
    </w:p>
    <w:p w14:paraId="06B39CAA" w14:textId="0AD3E50A" w:rsidR="00D43F56" w:rsidRPr="00893243" w:rsidRDefault="0050182F" w:rsidP="00104A8D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893243">
        <w:rPr>
          <w:rFonts w:ascii="Blogger Sans" w:hAnsi="Blogger Sans"/>
          <w:bCs/>
          <w:sz w:val="20"/>
          <w:szCs w:val="20"/>
        </w:rPr>
        <w:t xml:space="preserve">Podstawą ustalenia wynagrodzenia </w:t>
      </w:r>
      <w:r w:rsidR="00BF6F55" w:rsidRPr="00893243">
        <w:rPr>
          <w:rFonts w:ascii="Blogger Sans" w:hAnsi="Blogger Sans"/>
          <w:bCs/>
          <w:sz w:val="20"/>
          <w:szCs w:val="20"/>
        </w:rPr>
        <w:t xml:space="preserve">za </w:t>
      </w:r>
      <w:r w:rsidR="00F21110" w:rsidRPr="00893243">
        <w:rPr>
          <w:rFonts w:ascii="Blogger Sans" w:hAnsi="Blogger Sans"/>
          <w:bCs/>
          <w:sz w:val="20"/>
          <w:szCs w:val="20"/>
        </w:rPr>
        <w:t>o</w:t>
      </w:r>
      <w:r w:rsidR="00F21110" w:rsidRPr="00893243">
        <w:rPr>
          <w:rFonts w:ascii="Blogger Sans" w:hAnsi="Blogger Sans"/>
          <w:sz w:val="20"/>
          <w:szCs w:val="20"/>
        </w:rPr>
        <w:t xml:space="preserve">dbieranie i zagospodarowanie odpadów komunalnych </w:t>
      </w:r>
      <w:r w:rsidR="00893243" w:rsidRPr="00893243">
        <w:rPr>
          <w:rFonts w:ascii="Blogger Sans" w:hAnsi="Blogger Sans"/>
          <w:sz w:val="20"/>
          <w:szCs w:val="20"/>
        </w:rPr>
        <w:t xml:space="preserve">odpadów od mieszkańców i z </w:t>
      </w:r>
      <w:r w:rsidR="00F21110" w:rsidRPr="00893243">
        <w:rPr>
          <w:rFonts w:ascii="Blogger Sans" w:hAnsi="Blogger Sans"/>
          <w:sz w:val="20"/>
          <w:szCs w:val="20"/>
        </w:rPr>
        <w:t xml:space="preserve">Punktu Selektywnego Zbierania Odpadów Komunalnych </w:t>
      </w:r>
      <w:r w:rsidR="00E646D2" w:rsidRPr="00893243">
        <w:rPr>
          <w:rFonts w:ascii="Blogger Sans" w:hAnsi="Blogger Sans"/>
          <w:bCs/>
          <w:sz w:val="20"/>
          <w:szCs w:val="20"/>
        </w:rPr>
        <w:t>stanowi stawka za 1 Mg odebranych</w:t>
      </w:r>
      <w:r w:rsidR="00503402">
        <w:rPr>
          <w:rFonts w:ascii="Blogger Sans" w:hAnsi="Blogger Sans"/>
          <w:bCs/>
          <w:sz w:val="20"/>
          <w:szCs w:val="20"/>
        </w:rPr>
        <w:t xml:space="preserve"> i </w:t>
      </w:r>
      <w:r w:rsidR="00E646D2" w:rsidRPr="00893243">
        <w:rPr>
          <w:rFonts w:ascii="Blogger Sans" w:hAnsi="Blogger Sans"/>
          <w:bCs/>
          <w:sz w:val="20"/>
          <w:szCs w:val="20"/>
        </w:rPr>
        <w:t>zagospodarowanych odpadów komunalnych (zgodnie z art. 6f ust. 3 i 4 ustawy)</w:t>
      </w:r>
      <w:r w:rsidR="00F21110" w:rsidRPr="00893243">
        <w:rPr>
          <w:rFonts w:ascii="Blogger Sans" w:hAnsi="Blogger Sans"/>
          <w:sz w:val="20"/>
          <w:szCs w:val="20"/>
        </w:rPr>
        <w:t>.</w:t>
      </w:r>
      <w:bookmarkEnd w:id="10"/>
    </w:p>
    <w:bookmarkEnd w:id="8"/>
    <w:p w14:paraId="43AB345A" w14:textId="77777777" w:rsidR="00186F53" w:rsidRPr="003A54B4" w:rsidRDefault="00186F53" w:rsidP="00104A8D">
      <w:pPr>
        <w:pStyle w:val="Akapitzlist"/>
        <w:spacing w:after="0"/>
        <w:ind w:left="426" w:hanging="426"/>
        <w:jc w:val="both"/>
        <w:rPr>
          <w:rFonts w:ascii="Blogger Sans" w:hAnsi="Blogger Sans"/>
          <w:sz w:val="20"/>
          <w:szCs w:val="20"/>
          <w:u w:val="single"/>
        </w:rPr>
      </w:pPr>
    </w:p>
    <w:p w14:paraId="2F1F5226" w14:textId="77777777" w:rsidR="00FF0F7F" w:rsidRPr="003A54B4" w:rsidRDefault="00FF0F7F" w:rsidP="00104A8D">
      <w:pPr>
        <w:pStyle w:val="Nagwek1"/>
        <w:ind w:left="426" w:hanging="426"/>
      </w:pPr>
      <w:bookmarkStart w:id="11" w:name="_Toc23948333"/>
      <w:r w:rsidRPr="003A54B4">
        <w:t>Rodzaj i ilość odpadów</w:t>
      </w:r>
      <w:bookmarkEnd w:id="11"/>
      <w:r w:rsidRPr="003A54B4">
        <w:t xml:space="preserve"> </w:t>
      </w:r>
    </w:p>
    <w:p w14:paraId="46AA12FA" w14:textId="0659A420" w:rsidR="008053D5" w:rsidRPr="003A54B4" w:rsidRDefault="00FF0F7F" w:rsidP="00104A8D">
      <w:pPr>
        <w:pStyle w:val="Styl"/>
        <w:numPr>
          <w:ilvl w:val="1"/>
          <w:numId w:val="1"/>
        </w:numPr>
        <w:spacing w:before="0" w:line="276" w:lineRule="auto"/>
        <w:ind w:left="567" w:right="9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Miejsce świadczenia usługi: obszar</w:t>
      </w:r>
      <w:r w:rsidR="00921E3A" w:rsidRPr="003A54B4">
        <w:rPr>
          <w:rFonts w:ascii="Blogger Sans" w:hAnsi="Blogger Sans"/>
          <w:sz w:val="20"/>
          <w:szCs w:val="20"/>
        </w:rPr>
        <w:t xml:space="preserve"> Gminy Sierakowic</w:t>
      </w:r>
      <w:r w:rsidR="005875A8">
        <w:rPr>
          <w:rFonts w:ascii="Blogger Sans" w:hAnsi="Blogger Sans"/>
          <w:sz w:val="20"/>
          <w:szCs w:val="20"/>
        </w:rPr>
        <w:t>e</w:t>
      </w:r>
      <w:r w:rsidR="00266AED" w:rsidRPr="003A54B4">
        <w:rPr>
          <w:rFonts w:ascii="Blogger Sans" w:hAnsi="Blogger Sans"/>
          <w:sz w:val="20"/>
          <w:szCs w:val="20"/>
        </w:rPr>
        <w:t>.</w:t>
      </w:r>
    </w:p>
    <w:p w14:paraId="08D8DC7B" w14:textId="7541DE03" w:rsidR="008053D5" w:rsidRPr="00230CE3" w:rsidRDefault="00186315" w:rsidP="00104A8D">
      <w:pPr>
        <w:pStyle w:val="Styl"/>
        <w:numPr>
          <w:ilvl w:val="1"/>
          <w:numId w:val="1"/>
        </w:numPr>
        <w:spacing w:before="0" w:line="276" w:lineRule="auto"/>
        <w:ind w:left="567" w:right="9" w:hanging="425"/>
        <w:rPr>
          <w:rFonts w:ascii="Blogger Sans" w:hAnsi="Blogger Sans"/>
          <w:sz w:val="20"/>
          <w:szCs w:val="20"/>
        </w:rPr>
      </w:pPr>
      <w:r w:rsidRPr="00230CE3">
        <w:rPr>
          <w:rFonts w:ascii="Blogger Sans" w:hAnsi="Blogger Sans"/>
          <w:sz w:val="20"/>
          <w:szCs w:val="20"/>
        </w:rPr>
        <w:t>P</w:t>
      </w:r>
      <w:r w:rsidR="003C2045" w:rsidRPr="00230CE3">
        <w:rPr>
          <w:rFonts w:ascii="Blogger Sans" w:hAnsi="Blogger Sans"/>
          <w:sz w:val="20"/>
          <w:szCs w:val="20"/>
        </w:rPr>
        <w:t>lanowana</w:t>
      </w:r>
      <w:r w:rsidRPr="00230CE3">
        <w:rPr>
          <w:rFonts w:ascii="Blogger Sans" w:hAnsi="Blogger Sans"/>
          <w:sz w:val="20"/>
          <w:szCs w:val="20"/>
        </w:rPr>
        <w:t xml:space="preserve"> ilość i r</w:t>
      </w:r>
      <w:r w:rsidR="004B1B27" w:rsidRPr="00230CE3">
        <w:rPr>
          <w:rFonts w:ascii="Blogger Sans" w:hAnsi="Blogger Sans"/>
          <w:sz w:val="20"/>
          <w:szCs w:val="20"/>
        </w:rPr>
        <w:t xml:space="preserve">odzaje odpadów </w:t>
      </w:r>
      <w:r w:rsidR="002A5F21">
        <w:rPr>
          <w:rFonts w:ascii="Blogger Sans" w:hAnsi="Blogger Sans"/>
          <w:sz w:val="20"/>
          <w:szCs w:val="20"/>
        </w:rPr>
        <w:t xml:space="preserve">do odbioru i zagospodarowania </w:t>
      </w:r>
      <w:r w:rsidR="0073451D" w:rsidRPr="00230CE3">
        <w:rPr>
          <w:rFonts w:ascii="Blogger Sans" w:hAnsi="Blogger Sans"/>
          <w:sz w:val="20"/>
          <w:szCs w:val="20"/>
        </w:rPr>
        <w:t>ze</w:t>
      </w:r>
      <w:r w:rsidR="000036C6" w:rsidRPr="00230CE3">
        <w:rPr>
          <w:rFonts w:ascii="Blogger Sans" w:hAnsi="Blogger Sans"/>
          <w:sz w:val="20"/>
          <w:szCs w:val="20"/>
        </w:rPr>
        <w:t xml:space="preserve"> wszystkich nieruchomości w </w:t>
      </w:r>
      <w:r w:rsidR="00B66650" w:rsidRPr="00230CE3">
        <w:rPr>
          <w:rFonts w:ascii="Blogger Sans" w:hAnsi="Blogger Sans"/>
          <w:sz w:val="20"/>
          <w:szCs w:val="20"/>
        </w:rPr>
        <w:t>202</w:t>
      </w:r>
      <w:r w:rsidR="002A5F21">
        <w:rPr>
          <w:rFonts w:ascii="Blogger Sans" w:hAnsi="Blogger Sans"/>
          <w:sz w:val="20"/>
          <w:szCs w:val="20"/>
        </w:rPr>
        <w:t>5</w:t>
      </w:r>
      <w:r w:rsidR="000036C6" w:rsidRPr="00230CE3">
        <w:rPr>
          <w:rFonts w:ascii="Blogger Sans" w:hAnsi="Blogger Sans"/>
          <w:sz w:val="20"/>
          <w:szCs w:val="20"/>
        </w:rPr>
        <w:t xml:space="preserve"> r.</w:t>
      </w:r>
      <w:r w:rsidR="00F21110" w:rsidRPr="00230CE3">
        <w:rPr>
          <w:rFonts w:ascii="Blogger Sans" w:hAnsi="Blogger Sans"/>
          <w:sz w:val="20"/>
          <w:szCs w:val="20"/>
        </w:rPr>
        <w:t xml:space="preserve"> </w:t>
      </w:r>
      <w:r w:rsidR="000036C6" w:rsidRPr="00230CE3">
        <w:rPr>
          <w:rFonts w:ascii="Blogger Sans" w:hAnsi="Blogger Sans"/>
          <w:sz w:val="20"/>
          <w:szCs w:val="20"/>
        </w:rPr>
        <w:t xml:space="preserve"> </w:t>
      </w:r>
      <w:r w:rsidR="004B1B27" w:rsidRPr="00230CE3">
        <w:rPr>
          <w:rFonts w:ascii="Blogger Sans" w:hAnsi="Blogger Sans"/>
          <w:sz w:val="20"/>
          <w:szCs w:val="20"/>
        </w:rPr>
        <w:t>określon</w:t>
      </w:r>
      <w:r w:rsidRPr="00230CE3">
        <w:rPr>
          <w:rFonts w:ascii="Blogger Sans" w:hAnsi="Blogger Sans"/>
          <w:sz w:val="20"/>
          <w:szCs w:val="20"/>
        </w:rPr>
        <w:t>a</w:t>
      </w:r>
      <w:r w:rsidR="004B1B27" w:rsidRPr="00230CE3">
        <w:rPr>
          <w:rFonts w:ascii="Blogger Sans" w:hAnsi="Blogger Sans"/>
          <w:sz w:val="20"/>
          <w:szCs w:val="20"/>
        </w:rPr>
        <w:t xml:space="preserve"> </w:t>
      </w:r>
      <w:r w:rsidR="000036C6" w:rsidRPr="00230CE3">
        <w:rPr>
          <w:rFonts w:ascii="Blogger Sans" w:hAnsi="Blogger Sans"/>
          <w:sz w:val="20"/>
          <w:szCs w:val="20"/>
        </w:rPr>
        <w:t xml:space="preserve">została </w:t>
      </w:r>
      <w:r w:rsidR="004B1B27" w:rsidRPr="00230CE3">
        <w:rPr>
          <w:rFonts w:ascii="Blogger Sans" w:hAnsi="Blogger Sans"/>
          <w:sz w:val="20"/>
          <w:szCs w:val="20"/>
        </w:rPr>
        <w:t xml:space="preserve">w tabeli nr </w:t>
      </w:r>
      <w:r w:rsidR="00503402" w:rsidRPr="00230CE3">
        <w:rPr>
          <w:rFonts w:ascii="Blogger Sans" w:hAnsi="Blogger Sans"/>
          <w:sz w:val="20"/>
          <w:szCs w:val="20"/>
        </w:rPr>
        <w:t>2</w:t>
      </w:r>
      <w:r w:rsidR="00070C75" w:rsidRPr="00230CE3">
        <w:rPr>
          <w:rFonts w:ascii="Blogger Sans" w:hAnsi="Blogger Sans"/>
          <w:sz w:val="20"/>
          <w:szCs w:val="20"/>
        </w:rPr>
        <w:t xml:space="preserve"> SOPZ</w:t>
      </w:r>
      <w:r w:rsidR="004B1B27" w:rsidRPr="00230CE3">
        <w:rPr>
          <w:rFonts w:ascii="Blogger Sans" w:hAnsi="Blogger Sans"/>
          <w:sz w:val="20"/>
          <w:szCs w:val="20"/>
        </w:rPr>
        <w:t xml:space="preserve">.  </w:t>
      </w:r>
    </w:p>
    <w:p w14:paraId="03242DE7" w14:textId="10ABBFAE" w:rsidR="008053D5" w:rsidRPr="00230CE3" w:rsidRDefault="00186315" w:rsidP="00104A8D">
      <w:pPr>
        <w:pStyle w:val="Styl"/>
        <w:numPr>
          <w:ilvl w:val="1"/>
          <w:numId w:val="1"/>
        </w:numPr>
        <w:spacing w:before="0" w:line="276" w:lineRule="auto"/>
        <w:ind w:left="567" w:right="9" w:hanging="425"/>
        <w:rPr>
          <w:rFonts w:ascii="Blogger Sans" w:hAnsi="Blogger Sans"/>
          <w:sz w:val="20"/>
          <w:szCs w:val="20"/>
        </w:rPr>
      </w:pPr>
      <w:r w:rsidRPr="00230CE3">
        <w:rPr>
          <w:rFonts w:ascii="Blogger Sans" w:hAnsi="Blogger Sans"/>
          <w:sz w:val="20"/>
          <w:szCs w:val="20"/>
        </w:rPr>
        <w:t>P</w:t>
      </w:r>
      <w:r w:rsidR="003C2045" w:rsidRPr="00230CE3">
        <w:rPr>
          <w:rFonts w:ascii="Blogger Sans" w:hAnsi="Blogger Sans"/>
          <w:sz w:val="20"/>
          <w:szCs w:val="20"/>
        </w:rPr>
        <w:t>lanowana</w:t>
      </w:r>
      <w:r w:rsidRPr="00230CE3">
        <w:rPr>
          <w:rFonts w:ascii="Blogger Sans" w:hAnsi="Blogger Sans"/>
          <w:sz w:val="20"/>
          <w:szCs w:val="20"/>
        </w:rPr>
        <w:t xml:space="preserve"> ilość i rodzaje odpadów</w:t>
      </w:r>
      <w:r w:rsidR="002A5F21" w:rsidRPr="002A5F21">
        <w:rPr>
          <w:rFonts w:ascii="Blogger Sans" w:hAnsi="Blogger Sans"/>
          <w:sz w:val="20"/>
          <w:szCs w:val="20"/>
        </w:rPr>
        <w:t xml:space="preserve"> </w:t>
      </w:r>
      <w:r w:rsidR="002A5F21">
        <w:rPr>
          <w:rFonts w:ascii="Blogger Sans" w:hAnsi="Blogger Sans"/>
          <w:sz w:val="20"/>
          <w:szCs w:val="20"/>
        </w:rPr>
        <w:t>do odbioru i zagospodarowania</w:t>
      </w:r>
      <w:r w:rsidRPr="00230CE3">
        <w:rPr>
          <w:rFonts w:ascii="Blogger Sans" w:hAnsi="Blogger Sans"/>
          <w:sz w:val="20"/>
          <w:szCs w:val="20"/>
        </w:rPr>
        <w:t xml:space="preserve"> zebranych w PSZOK-u </w:t>
      </w:r>
      <w:r w:rsidR="000036C6" w:rsidRPr="00230CE3">
        <w:rPr>
          <w:rFonts w:ascii="Blogger Sans" w:hAnsi="Blogger Sans"/>
          <w:sz w:val="20"/>
          <w:szCs w:val="20"/>
        </w:rPr>
        <w:t xml:space="preserve">w </w:t>
      </w:r>
      <w:r w:rsidR="00B66650" w:rsidRPr="00230CE3">
        <w:rPr>
          <w:rFonts w:ascii="Blogger Sans" w:hAnsi="Blogger Sans"/>
          <w:sz w:val="20"/>
          <w:szCs w:val="20"/>
        </w:rPr>
        <w:t>202</w:t>
      </w:r>
      <w:r w:rsidR="002A5F21">
        <w:rPr>
          <w:rFonts w:ascii="Blogger Sans" w:hAnsi="Blogger Sans"/>
          <w:sz w:val="20"/>
          <w:szCs w:val="20"/>
        </w:rPr>
        <w:t>5</w:t>
      </w:r>
      <w:r w:rsidR="000036C6" w:rsidRPr="00230CE3">
        <w:rPr>
          <w:rFonts w:ascii="Blogger Sans" w:hAnsi="Blogger Sans"/>
          <w:sz w:val="20"/>
          <w:szCs w:val="20"/>
        </w:rPr>
        <w:t xml:space="preserve"> r. określon</w:t>
      </w:r>
      <w:r w:rsidR="0073451D" w:rsidRPr="00230CE3">
        <w:rPr>
          <w:rFonts w:ascii="Blogger Sans" w:hAnsi="Blogger Sans"/>
          <w:sz w:val="20"/>
          <w:szCs w:val="20"/>
        </w:rPr>
        <w:t>a została</w:t>
      </w:r>
      <w:r w:rsidR="004B1B27" w:rsidRPr="00230CE3">
        <w:rPr>
          <w:rFonts w:ascii="Blogger Sans" w:hAnsi="Blogger Sans"/>
          <w:sz w:val="20"/>
          <w:szCs w:val="20"/>
        </w:rPr>
        <w:t xml:space="preserve"> w tabeli nr </w:t>
      </w:r>
      <w:r w:rsidR="00503402" w:rsidRPr="00230CE3">
        <w:rPr>
          <w:rFonts w:ascii="Blogger Sans" w:hAnsi="Blogger Sans"/>
          <w:sz w:val="20"/>
          <w:szCs w:val="20"/>
        </w:rPr>
        <w:t>3</w:t>
      </w:r>
      <w:r w:rsidR="004B1B27" w:rsidRPr="00230CE3">
        <w:rPr>
          <w:rFonts w:ascii="Blogger Sans" w:hAnsi="Blogger Sans"/>
          <w:sz w:val="20"/>
          <w:szCs w:val="20"/>
        </w:rPr>
        <w:t xml:space="preserve"> SOPZ.  </w:t>
      </w:r>
    </w:p>
    <w:p w14:paraId="6457BA54" w14:textId="77777777" w:rsidR="002708F6" w:rsidRPr="00230CE3" w:rsidRDefault="002708F6" w:rsidP="00104A8D">
      <w:pPr>
        <w:pStyle w:val="Styl"/>
        <w:spacing w:before="0" w:line="276" w:lineRule="auto"/>
        <w:ind w:left="567" w:right="9" w:hanging="425"/>
        <w:rPr>
          <w:rFonts w:ascii="Blogger Sans" w:hAnsi="Blogger Sans"/>
          <w:sz w:val="20"/>
          <w:szCs w:val="20"/>
          <w:highlight w:val="red"/>
        </w:rPr>
      </w:pPr>
    </w:p>
    <w:p w14:paraId="42E4EDE6" w14:textId="0306EDB8" w:rsidR="00E87488" w:rsidRPr="00104A8D" w:rsidRDefault="00E87488" w:rsidP="009960B4">
      <w:pPr>
        <w:pStyle w:val="Styl"/>
        <w:tabs>
          <w:tab w:val="left" w:pos="567"/>
        </w:tabs>
        <w:spacing w:before="0" w:line="276" w:lineRule="auto"/>
        <w:ind w:left="567" w:right="9" w:firstLine="0"/>
        <w:rPr>
          <w:rFonts w:ascii="Blogger Sans" w:hAnsi="Blogger Sans"/>
          <w:bCs/>
          <w:i/>
          <w:iCs/>
          <w:sz w:val="20"/>
          <w:szCs w:val="20"/>
        </w:rPr>
      </w:pPr>
      <w:r w:rsidRPr="00104A8D">
        <w:rPr>
          <w:rFonts w:ascii="Blogger Sans" w:hAnsi="Blogger Sans"/>
          <w:i/>
          <w:iCs/>
          <w:sz w:val="20"/>
          <w:szCs w:val="20"/>
        </w:rPr>
        <w:t xml:space="preserve">Tabela </w:t>
      </w:r>
      <w:r w:rsidR="00503402" w:rsidRPr="00104A8D">
        <w:rPr>
          <w:rFonts w:ascii="Blogger Sans" w:hAnsi="Blogger Sans"/>
          <w:i/>
          <w:iCs/>
          <w:sz w:val="20"/>
          <w:szCs w:val="20"/>
        </w:rPr>
        <w:t>2</w:t>
      </w:r>
      <w:r w:rsidRPr="00104A8D">
        <w:rPr>
          <w:rFonts w:ascii="Blogger Sans" w:hAnsi="Blogger Sans"/>
          <w:i/>
          <w:iCs/>
          <w:sz w:val="20"/>
          <w:szCs w:val="20"/>
        </w:rPr>
        <w:t>.</w:t>
      </w:r>
      <w:r w:rsidRPr="00104A8D">
        <w:rPr>
          <w:rFonts w:ascii="Blogger Sans" w:hAnsi="Blogger Sans"/>
          <w:bCs/>
          <w:i/>
          <w:iCs/>
          <w:sz w:val="20"/>
          <w:szCs w:val="20"/>
        </w:rPr>
        <w:t xml:space="preserve"> Rodzaj</w:t>
      </w:r>
      <w:r w:rsidR="004A357D" w:rsidRPr="00104A8D">
        <w:rPr>
          <w:rFonts w:ascii="Blogger Sans" w:hAnsi="Blogger Sans"/>
          <w:bCs/>
          <w:i/>
          <w:iCs/>
          <w:sz w:val="20"/>
          <w:szCs w:val="20"/>
        </w:rPr>
        <w:t xml:space="preserve"> i ilość odpadów stanowiących przedmiot zamówienia</w:t>
      </w:r>
      <w:r w:rsidR="0073451D" w:rsidRPr="00104A8D">
        <w:rPr>
          <w:rFonts w:ascii="Blogger Sans" w:hAnsi="Blogger Sans"/>
          <w:bCs/>
          <w:i/>
          <w:iCs/>
          <w:sz w:val="20"/>
          <w:szCs w:val="20"/>
        </w:rPr>
        <w:t xml:space="preserve"> - nieruchomości zamieszkałe, niezamieszkałe i letniskowe</w:t>
      </w:r>
      <w:r w:rsidR="00806C26" w:rsidRPr="00104A8D">
        <w:rPr>
          <w:rFonts w:ascii="Blogger Sans" w:hAnsi="Blogger Sans"/>
          <w:bCs/>
          <w:i/>
          <w:iCs/>
          <w:sz w:val="20"/>
          <w:szCs w:val="20"/>
        </w:rPr>
        <w:t xml:space="preserve"> </w:t>
      </w:r>
      <w:r w:rsidR="00806C26" w:rsidRPr="00104A8D">
        <w:rPr>
          <w:rFonts w:ascii="Blogger Sans" w:hAnsi="Blogger Sans"/>
          <w:b/>
          <w:i/>
          <w:iCs/>
          <w:sz w:val="20"/>
          <w:szCs w:val="20"/>
        </w:rPr>
        <w:t>– dot. CZĘŚ</w:t>
      </w:r>
      <w:r w:rsidR="00030785" w:rsidRPr="00104A8D">
        <w:rPr>
          <w:rFonts w:ascii="Blogger Sans" w:hAnsi="Blogger Sans"/>
          <w:b/>
          <w:i/>
          <w:iCs/>
          <w:sz w:val="20"/>
          <w:szCs w:val="20"/>
        </w:rPr>
        <w:t>C</w:t>
      </w:r>
      <w:r w:rsidR="00806C26" w:rsidRPr="00104A8D">
        <w:rPr>
          <w:rFonts w:ascii="Blogger Sans" w:hAnsi="Blogger Sans"/>
          <w:b/>
          <w:i/>
          <w:iCs/>
          <w:sz w:val="20"/>
          <w:szCs w:val="20"/>
        </w:rPr>
        <w:t xml:space="preserve">I </w:t>
      </w:r>
      <w:r w:rsidR="00030785" w:rsidRPr="00104A8D">
        <w:rPr>
          <w:rFonts w:ascii="Blogger Sans" w:hAnsi="Blogger Sans"/>
          <w:b/>
          <w:i/>
          <w:iCs/>
          <w:sz w:val="20"/>
          <w:szCs w:val="20"/>
        </w:rPr>
        <w:t>I</w:t>
      </w:r>
      <w:r w:rsidR="00806C26" w:rsidRPr="00104A8D">
        <w:rPr>
          <w:rFonts w:ascii="Blogger Sans" w:hAnsi="Blogger Sans"/>
          <w:b/>
          <w:i/>
          <w:iCs/>
          <w:sz w:val="20"/>
          <w:szCs w:val="20"/>
        </w:rPr>
        <w:t xml:space="preserve"> przedmiotu zamówienia</w:t>
      </w:r>
    </w:p>
    <w:tbl>
      <w:tblPr>
        <w:tblW w:w="898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4"/>
        <w:gridCol w:w="5480"/>
        <w:gridCol w:w="2192"/>
      </w:tblGrid>
      <w:tr w:rsidR="00A028D0" w:rsidRPr="00CF027A" w14:paraId="34172252" w14:textId="77777777" w:rsidTr="00D21D18">
        <w:trPr>
          <w:trHeight w:val="755"/>
        </w:trPr>
        <w:tc>
          <w:tcPr>
            <w:tcW w:w="1314" w:type="dxa"/>
            <w:shd w:val="clear" w:color="auto" w:fill="auto"/>
            <w:noWrap/>
            <w:vAlign w:val="center"/>
          </w:tcPr>
          <w:p w14:paraId="6A61B6F6" w14:textId="04F21A20" w:rsidR="00A028D0" w:rsidRPr="00CF027A" w:rsidRDefault="00A028D0" w:rsidP="007B69A5">
            <w:pPr>
              <w:jc w:val="center"/>
              <w:rPr>
                <w:rFonts w:ascii="Blogger Sans" w:hAnsi="Blogger Sans" w:cs="Calibri"/>
                <w:b/>
                <w:bCs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 w:cs="Calibri"/>
                <w:b/>
                <w:bCs/>
                <w:color w:val="000000"/>
                <w:sz w:val="20"/>
                <w:szCs w:val="20"/>
              </w:rPr>
              <w:t>KOD ODPADU</w:t>
            </w:r>
          </w:p>
        </w:tc>
        <w:tc>
          <w:tcPr>
            <w:tcW w:w="5480" w:type="dxa"/>
            <w:shd w:val="clear" w:color="auto" w:fill="auto"/>
            <w:noWrap/>
            <w:vAlign w:val="center"/>
            <w:hideMark/>
          </w:tcPr>
          <w:p w14:paraId="2D99BBF9" w14:textId="357EFBDF" w:rsidR="00A028D0" w:rsidRPr="00CF027A" w:rsidRDefault="002A5F21" w:rsidP="007B69A5">
            <w:pPr>
              <w:jc w:val="center"/>
              <w:rPr>
                <w:rFonts w:ascii="Blogger Sans" w:hAnsi="Blogger San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Rodzaj odpadu</w:t>
            </w:r>
          </w:p>
          <w:p w14:paraId="41B4FD11" w14:textId="5C88A5D9" w:rsidR="00A028D0" w:rsidRPr="00CF027A" w:rsidRDefault="00A028D0" w:rsidP="00A028D0">
            <w:pPr>
              <w:jc w:val="center"/>
              <w:rPr>
                <w:rFonts w:ascii="Blogger Sans" w:hAnsi="Blogger San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  <w:shd w:val="clear" w:color="auto" w:fill="auto"/>
            <w:vAlign w:val="center"/>
            <w:hideMark/>
          </w:tcPr>
          <w:p w14:paraId="575D5F20" w14:textId="79F6AFE0" w:rsidR="00A028D0" w:rsidRPr="00CF027A" w:rsidRDefault="00A028D0" w:rsidP="007B69A5">
            <w:pPr>
              <w:jc w:val="center"/>
              <w:rPr>
                <w:rFonts w:ascii="Blogger Sans" w:hAnsi="Blogger Sans" w:cs="Calibri"/>
                <w:b/>
                <w:bCs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 w:cs="Calibri"/>
                <w:b/>
                <w:bCs/>
                <w:color w:val="000000"/>
                <w:sz w:val="20"/>
                <w:szCs w:val="20"/>
              </w:rPr>
              <w:t>Ilość odpadów do odebrania od mieszkańców</w:t>
            </w:r>
            <w:r w:rsidR="002A5F21">
              <w:rPr>
                <w:rFonts w:ascii="Blogger Sans" w:hAnsi="Blogger Sans" w:cs="Calibri"/>
                <w:b/>
                <w:bCs/>
                <w:color w:val="000000"/>
                <w:sz w:val="20"/>
                <w:szCs w:val="20"/>
              </w:rPr>
              <w:t xml:space="preserve"> w 2025r.</w:t>
            </w:r>
          </w:p>
        </w:tc>
      </w:tr>
      <w:tr w:rsidR="00CF027A" w:rsidRPr="00CF027A" w14:paraId="780985FE" w14:textId="77777777" w:rsidTr="00D21D18">
        <w:trPr>
          <w:trHeight w:val="446"/>
        </w:trPr>
        <w:tc>
          <w:tcPr>
            <w:tcW w:w="1314" w:type="dxa"/>
            <w:shd w:val="clear" w:color="auto" w:fill="auto"/>
            <w:noWrap/>
            <w:hideMark/>
          </w:tcPr>
          <w:p w14:paraId="64018CC6" w14:textId="0F67B6AF" w:rsidR="00CF027A" w:rsidRPr="00CF027A" w:rsidRDefault="00CF027A" w:rsidP="00CF027A">
            <w:pPr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15 01 01</w:t>
            </w:r>
          </w:p>
        </w:tc>
        <w:tc>
          <w:tcPr>
            <w:tcW w:w="5480" w:type="dxa"/>
            <w:shd w:val="clear" w:color="auto" w:fill="auto"/>
            <w:noWrap/>
            <w:hideMark/>
          </w:tcPr>
          <w:p w14:paraId="2A826B36" w14:textId="34F8AEB4" w:rsidR="00CF027A" w:rsidRPr="00CF027A" w:rsidRDefault="00CF027A" w:rsidP="00CF027A">
            <w:pPr>
              <w:jc w:val="center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 xml:space="preserve">Opakowania z papieru i tektury </w:t>
            </w:r>
          </w:p>
        </w:tc>
        <w:tc>
          <w:tcPr>
            <w:tcW w:w="2192" w:type="dxa"/>
            <w:shd w:val="clear" w:color="auto" w:fill="auto"/>
            <w:noWrap/>
            <w:hideMark/>
          </w:tcPr>
          <w:p w14:paraId="6857C3F1" w14:textId="6270BB4B" w:rsidR="00CF027A" w:rsidRPr="00CF027A" w:rsidRDefault="00CF027A" w:rsidP="00CF027A">
            <w:pPr>
              <w:jc w:val="right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150</w:t>
            </w:r>
          </w:p>
        </w:tc>
      </w:tr>
      <w:tr w:rsidR="00CF027A" w:rsidRPr="00CF027A" w14:paraId="060AE40D" w14:textId="77777777" w:rsidTr="00D21D18">
        <w:trPr>
          <w:trHeight w:val="268"/>
        </w:trPr>
        <w:tc>
          <w:tcPr>
            <w:tcW w:w="1314" w:type="dxa"/>
            <w:shd w:val="clear" w:color="auto" w:fill="auto"/>
            <w:noWrap/>
            <w:hideMark/>
          </w:tcPr>
          <w:p w14:paraId="20666407" w14:textId="153B8D13" w:rsidR="00CF027A" w:rsidRPr="00CF027A" w:rsidRDefault="00CF027A" w:rsidP="00CF027A">
            <w:pPr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15 01 06</w:t>
            </w:r>
          </w:p>
        </w:tc>
        <w:tc>
          <w:tcPr>
            <w:tcW w:w="5480" w:type="dxa"/>
            <w:shd w:val="clear" w:color="auto" w:fill="auto"/>
            <w:noWrap/>
            <w:hideMark/>
          </w:tcPr>
          <w:p w14:paraId="131812AC" w14:textId="145E2C2C" w:rsidR="00CF027A" w:rsidRPr="00CF027A" w:rsidRDefault="00CF027A" w:rsidP="00CF027A">
            <w:pPr>
              <w:jc w:val="center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Zmieszane odpady opakowaniowe</w:t>
            </w:r>
          </w:p>
        </w:tc>
        <w:tc>
          <w:tcPr>
            <w:tcW w:w="2192" w:type="dxa"/>
            <w:shd w:val="clear" w:color="auto" w:fill="auto"/>
            <w:noWrap/>
            <w:hideMark/>
          </w:tcPr>
          <w:p w14:paraId="1D9117D2" w14:textId="27DA3E17" w:rsidR="00CF027A" w:rsidRPr="00CF027A" w:rsidRDefault="00CF027A" w:rsidP="00CF027A">
            <w:pPr>
              <w:jc w:val="right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620</w:t>
            </w:r>
          </w:p>
        </w:tc>
      </w:tr>
      <w:tr w:rsidR="00CF027A" w:rsidRPr="00CF027A" w14:paraId="1B488237" w14:textId="77777777" w:rsidTr="00D21D18">
        <w:trPr>
          <w:trHeight w:val="272"/>
        </w:trPr>
        <w:tc>
          <w:tcPr>
            <w:tcW w:w="1314" w:type="dxa"/>
            <w:shd w:val="clear" w:color="auto" w:fill="auto"/>
            <w:noWrap/>
            <w:hideMark/>
          </w:tcPr>
          <w:p w14:paraId="6ADB8523" w14:textId="066025BD" w:rsidR="00CF027A" w:rsidRPr="00CF027A" w:rsidRDefault="00CF027A" w:rsidP="00CF027A">
            <w:pPr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15 01 07</w:t>
            </w:r>
          </w:p>
        </w:tc>
        <w:tc>
          <w:tcPr>
            <w:tcW w:w="5480" w:type="dxa"/>
            <w:shd w:val="clear" w:color="auto" w:fill="auto"/>
            <w:noWrap/>
            <w:hideMark/>
          </w:tcPr>
          <w:p w14:paraId="028F7552" w14:textId="26F353AA" w:rsidR="00CF027A" w:rsidRPr="00CF027A" w:rsidRDefault="00CF027A" w:rsidP="00CF027A">
            <w:pPr>
              <w:jc w:val="center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Opakowania ze szkła</w:t>
            </w:r>
          </w:p>
        </w:tc>
        <w:tc>
          <w:tcPr>
            <w:tcW w:w="2192" w:type="dxa"/>
            <w:shd w:val="clear" w:color="auto" w:fill="auto"/>
            <w:noWrap/>
            <w:hideMark/>
          </w:tcPr>
          <w:p w14:paraId="549489F4" w14:textId="4DEBDA4E" w:rsidR="00CF027A" w:rsidRPr="00CF027A" w:rsidRDefault="00CF027A" w:rsidP="00CF027A">
            <w:pPr>
              <w:jc w:val="right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450</w:t>
            </w:r>
          </w:p>
        </w:tc>
      </w:tr>
      <w:tr w:rsidR="00CF027A" w:rsidRPr="00CF027A" w14:paraId="33480123" w14:textId="77777777" w:rsidTr="00D21D18">
        <w:trPr>
          <w:trHeight w:val="431"/>
        </w:trPr>
        <w:tc>
          <w:tcPr>
            <w:tcW w:w="1314" w:type="dxa"/>
            <w:shd w:val="clear" w:color="auto" w:fill="auto"/>
            <w:noWrap/>
            <w:hideMark/>
          </w:tcPr>
          <w:p w14:paraId="47B82ADB" w14:textId="0E853A66" w:rsidR="00CF027A" w:rsidRPr="00CF027A" w:rsidRDefault="00CF027A" w:rsidP="00CF027A">
            <w:pPr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20 01 08</w:t>
            </w:r>
          </w:p>
        </w:tc>
        <w:tc>
          <w:tcPr>
            <w:tcW w:w="5480" w:type="dxa"/>
            <w:shd w:val="clear" w:color="auto" w:fill="auto"/>
            <w:noWrap/>
            <w:hideMark/>
          </w:tcPr>
          <w:p w14:paraId="7F50FA35" w14:textId="247C44F1" w:rsidR="00CF027A" w:rsidRPr="00CF027A" w:rsidRDefault="00CF027A" w:rsidP="00CF027A">
            <w:pPr>
              <w:jc w:val="center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Odpady kuchenne ulegające biodegradacji</w:t>
            </w:r>
          </w:p>
        </w:tc>
        <w:tc>
          <w:tcPr>
            <w:tcW w:w="2192" w:type="dxa"/>
            <w:shd w:val="clear" w:color="auto" w:fill="auto"/>
            <w:noWrap/>
            <w:hideMark/>
          </w:tcPr>
          <w:p w14:paraId="609BBD9C" w14:textId="5DBFCABE" w:rsidR="00CF027A" w:rsidRPr="00CF027A" w:rsidRDefault="00CF027A" w:rsidP="00CF027A">
            <w:pPr>
              <w:jc w:val="right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400</w:t>
            </w:r>
          </w:p>
        </w:tc>
      </w:tr>
      <w:tr w:rsidR="00CF027A" w:rsidRPr="00CF027A" w14:paraId="486334F0" w14:textId="77777777" w:rsidTr="00D21D18">
        <w:trPr>
          <w:trHeight w:val="551"/>
        </w:trPr>
        <w:tc>
          <w:tcPr>
            <w:tcW w:w="1314" w:type="dxa"/>
            <w:shd w:val="clear" w:color="auto" w:fill="auto"/>
            <w:noWrap/>
            <w:hideMark/>
          </w:tcPr>
          <w:p w14:paraId="6C606EF5" w14:textId="0913A5EC" w:rsidR="00CF027A" w:rsidRPr="00CF027A" w:rsidRDefault="00CF027A" w:rsidP="00CF027A">
            <w:pPr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20 01 99</w:t>
            </w:r>
          </w:p>
        </w:tc>
        <w:tc>
          <w:tcPr>
            <w:tcW w:w="5480" w:type="dxa"/>
            <w:shd w:val="clear" w:color="auto" w:fill="auto"/>
            <w:noWrap/>
            <w:hideMark/>
          </w:tcPr>
          <w:p w14:paraId="4A8DA5A3" w14:textId="58D8F41A" w:rsidR="00CF027A" w:rsidRPr="00CF027A" w:rsidRDefault="00CF027A" w:rsidP="00CF027A">
            <w:pPr>
              <w:jc w:val="center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Inne niewymienione frakcje zbierane w sposób selektywny (popiół)</w:t>
            </w:r>
          </w:p>
        </w:tc>
        <w:tc>
          <w:tcPr>
            <w:tcW w:w="2192" w:type="dxa"/>
            <w:shd w:val="clear" w:color="auto" w:fill="auto"/>
            <w:noWrap/>
            <w:hideMark/>
          </w:tcPr>
          <w:p w14:paraId="37184923" w14:textId="66BDBC4B" w:rsidR="00CF027A" w:rsidRPr="00CF027A" w:rsidRDefault="00CF027A" w:rsidP="00CF027A">
            <w:pPr>
              <w:jc w:val="right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600</w:t>
            </w:r>
          </w:p>
        </w:tc>
      </w:tr>
      <w:tr w:rsidR="00CF027A" w:rsidRPr="00CF027A" w14:paraId="772F1B05" w14:textId="77777777" w:rsidTr="00D21D18">
        <w:trPr>
          <w:trHeight w:val="418"/>
        </w:trPr>
        <w:tc>
          <w:tcPr>
            <w:tcW w:w="1314" w:type="dxa"/>
            <w:shd w:val="clear" w:color="auto" w:fill="auto"/>
            <w:noWrap/>
            <w:hideMark/>
          </w:tcPr>
          <w:p w14:paraId="20F2B21B" w14:textId="0C40AF2A" w:rsidR="00CF027A" w:rsidRPr="00CF027A" w:rsidRDefault="00CF027A" w:rsidP="00CF027A">
            <w:pPr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20 03 01</w:t>
            </w:r>
          </w:p>
        </w:tc>
        <w:tc>
          <w:tcPr>
            <w:tcW w:w="5480" w:type="dxa"/>
            <w:shd w:val="clear" w:color="auto" w:fill="auto"/>
            <w:noWrap/>
            <w:hideMark/>
          </w:tcPr>
          <w:p w14:paraId="19A78443" w14:textId="32CE35D5" w:rsidR="00CF027A" w:rsidRPr="00CF027A" w:rsidRDefault="00CF027A" w:rsidP="00CF027A">
            <w:pPr>
              <w:jc w:val="center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Niesegregowane (zmieszane odpady komunalne</w:t>
            </w:r>
          </w:p>
        </w:tc>
        <w:tc>
          <w:tcPr>
            <w:tcW w:w="2192" w:type="dxa"/>
            <w:shd w:val="clear" w:color="auto" w:fill="auto"/>
            <w:noWrap/>
            <w:hideMark/>
          </w:tcPr>
          <w:p w14:paraId="4A89B8A2" w14:textId="4BB0A33D" w:rsidR="00CF027A" w:rsidRPr="00CF027A" w:rsidRDefault="00CF027A" w:rsidP="00CF027A">
            <w:pPr>
              <w:jc w:val="right"/>
              <w:rPr>
                <w:rFonts w:ascii="Blogger Sans" w:hAnsi="Blogger Sans" w:cs="Calibri"/>
                <w:color w:val="000000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2450</w:t>
            </w:r>
          </w:p>
        </w:tc>
      </w:tr>
      <w:tr w:rsidR="00CF027A" w:rsidRPr="00CF027A" w14:paraId="087FCA80" w14:textId="77777777" w:rsidTr="00D21D18">
        <w:trPr>
          <w:trHeight w:val="755"/>
        </w:trPr>
        <w:tc>
          <w:tcPr>
            <w:tcW w:w="1314" w:type="dxa"/>
            <w:shd w:val="clear" w:color="auto" w:fill="auto"/>
            <w:noWrap/>
            <w:hideMark/>
          </w:tcPr>
          <w:p w14:paraId="652C7F22" w14:textId="2ABEFBEA" w:rsidR="00CF027A" w:rsidRPr="00D21D18" w:rsidRDefault="00CF027A" w:rsidP="00CF027A">
            <w:pPr>
              <w:rPr>
                <w:rFonts w:ascii="Blogger Sans" w:hAnsi="Blogger Sans" w:cs="Calibri"/>
                <w:b/>
                <w:bCs/>
                <w:color w:val="000000"/>
                <w:sz w:val="20"/>
                <w:szCs w:val="20"/>
              </w:rPr>
            </w:pPr>
            <w:r w:rsidRPr="00D21D18">
              <w:rPr>
                <w:rFonts w:ascii="Blogger Sans" w:hAnsi="Blogger Sans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5480" w:type="dxa"/>
            <w:shd w:val="clear" w:color="000000" w:fill="FFFFFF"/>
            <w:noWrap/>
            <w:hideMark/>
          </w:tcPr>
          <w:p w14:paraId="77161FFA" w14:textId="7BD2F6A1" w:rsidR="00CF027A" w:rsidRPr="00D21D18" w:rsidRDefault="00CF027A" w:rsidP="00CF027A">
            <w:pPr>
              <w:rPr>
                <w:rFonts w:ascii="Blogger Sans" w:hAnsi="Blogger San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  <w:shd w:val="clear" w:color="auto" w:fill="auto"/>
            <w:noWrap/>
            <w:hideMark/>
          </w:tcPr>
          <w:p w14:paraId="26D5B7DA" w14:textId="7949A4A3" w:rsidR="00CF027A" w:rsidRPr="00D21D18" w:rsidRDefault="00CF027A" w:rsidP="00CF027A">
            <w:pPr>
              <w:jc w:val="right"/>
              <w:rPr>
                <w:rFonts w:ascii="Blogger Sans" w:hAnsi="Blogger Sans" w:cs="Calibri"/>
                <w:b/>
                <w:bCs/>
                <w:color w:val="000000"/>
                <w:sz w:val="20"/>
                <w:szCs w:val="20"/>
              </w:rPr>
            </w:pPr>
            <w:r w:rsidRPr="00D21D18">
              <w:rPr>
                <w:rFonts w:ascii="Blogger Sans" w:hAnsi="Blogger Sans"/>
                <w:b/>
                <w:bCs/>
                <w:sz w:val="20"/>
                <w:szCs w:val="20"/>
              </w:rPr>
              <w:t>4670</w:t>
            </w:r>
          </w:p>
        </w:tc>
      </w:tr>
    </w:tbl>
    <w:p w14:paraId="228B6E20" w14:textId="77777777" w:rsidR="003C502F" w:rsidRDefault="003C502F" w:rsidP="009960B4">
      <w:pPr>
        <w:pStyle w:val="Styl"/>
        <w:tabs>
          <w:tab w:val="left" w:pos="567"/>
        </w:tabs>
        <w:spacing w:before="124" w:line="276" w:lineRule="auto"/>
        <w:ind w:left="360" w:right="9" w:firstLine="0"/>
        <w:rPr>
          <w:rFonts w:ascii="Blogger Sans" w:hAnsi="Blogger Sans"/>
          <w:sz w:val="20"/>
          <w:szCs w:val="20"/>
        </w:rPr>
      </w:pPr>
    </w:p>
    <w:p w14:paraId="54152593" w14:textId="77777777" w:rsidR="00104A8D" w:rsidRDefault="00104A8D" w:rsidP="009960B4">
      <w:pPr>
        <w:pStyle w:val="Styl"/>
        <w:tabs>
          <w:tab w:val="left" w:pos="567"/>
        </w:tabs>
        <w:spacing w:before="124" w:line="276" w:lineRule="auto"/>
        <w:ind w:left="360" w:right="9" w:firstLine="0"/>
        <w:rPr>
          <w:rFonts w:ascii="Blogger Sans" w:hAnsi="Blogger Sans"/>
          <w:sz w:val="20"/>
          <w:szCs w:val="20"/>
        </w:rPr>
      </w:pPr>
    </w:p>
    <w:p w14:paraId="64265740" w14:textId="77777777" w:rsidR="00104A8D" w:rsidRPr="00230CE3" w:rsidRDefault="00104A8D" w:rsidP="009960B4">
      <w:pPr>
        <w:pStyle w:val="Styl"/>
        <w:tabs>
          <w:tab w:val="left" w:pos="567"/>
        </w:tabs>
        <w:spacing w:before="124" w:line="276" w:lineRule="auto"/>
        <w:ind w:left="360" w:right="9" w:firstLine="0"/>
        <w:rPr>
          <w:rFonts w:ascii="Blogger Sans" w:hAnsi="Blogger Sans"/>
          <w:sz w:val="20"/>
          <w:szCs w:val="20"/>
        </w:rPr>
      </w:pPr>
    </w:p>
    <w:p w14:paraId="159CA788" w14:textId="41E6D137" w:rsidR="00E87488" w:rsidRPr="00104A8D" w:rsidRDefault="00E87488" w:rsidP="009960B4">
      <w:pPr>
        <w:pStyle w:val="Styl"/>
        <w:tabs>
          <w:tab w:val="left" w:pos="567"/>
        </w:tabs>
        <w:spacing w:before="124" w:line="276" w:lineRule="auto"/>
        <w:ind w:left="360" w:right="9" w:firstLine="0"/>
        <w:rPr>
          <w:rFonts w:ascii="Blogger Sans" w:hAnsi="Blogger Sans"/>
          <w:i/>
          <w:iCs/>
          <w:sz w:val="20"/>
          <w:szCs w:val="20"/>
        </w:rPr>
      </w:pPr>
      <w:r w:rsidRPr="00104A8D">
        <w:rPr>
          <w:rFonts w:ascii="Blogger Sans" w:hAnsi="Blogger Sans"/>
          <w:i/>
          <w:iCs/>
          <w:sz w:val="20"/>
          <w:szCs w:val="20"/>
        </w:rPr>
        <w:t xml:space="preserve">Tabela </w:t>
      </w:r>
      <w:r w:rsidR="00503402" w:rsidRPr="00104A8D">
        <w:rPr>
          <w:rFonts w:ascii="Blogger Sans" w:hAnsi="Blogger Sans"/>
          <w:i/>
          <w:iCs/>
          <w:sz w:val="20"/>
          <w:szCs w:val="20"/>
        </w:rPr>
        <w:t>3</w:t>
      </w:r>
      <w:r w:rsidRPr="00104A8D">
        <w:rPr>
          <w:rFonts w:ascii="Blogger Sans" w:hAnsi="Blogger Sans"/>
          <w:i/>
          <w:iCs/>
          <w:sz w:val="20"/>
          <w:szCs w:val="20"/>
        </w:rPr>
        <w:t>.</w:t>
      </w:r>
      <w:r w:rsidRPr="00104A8D">
        <w:rPr>
          <w:rFonts w:ascii="Blogger Sans" w:hAnsi="Blogger Sans"/>
          <w:bCs/>
          <w:i/>
          <w:iCs/>
          <w:sz w:val="20"/>
          <w:szCs w:val="20"/>
        </w:rPr>
        <w:t xml:space="preserve"> </w:t>
      </w:r>
      <w:r w:rsidR="004A357D" w:rsidRPr="00104A8D">
        <w:rPr>
          <w:rFonts w:ascii="Blogger Sans" w:hAnsi="Blogger Sans"/>
          <w:bCs/>
          <w:i/>
          <w:iCs/>
          <w:sz w:val="20"/>
          <w:szCs w:val="20"/>
        </w:rPr>
        <w:t xml:space="preserve">Rodzaj i ilość odpadów stanowiących przedmiot zamówienia </w:t>
      </w:r>
      <w:r w:rsidR="00806C26" w:rsidRPr="00104A8D">
        <w:rPr>
          <w:rFonts w:ascii="Blogger Sans" w:hAnsi="Blogger Sans"/>
          <w:b/>
          <w:i/>
          <w:iCs/>
          <w:sz w:val="20"/>
          <w:szCs w:val="20"/>
        </w:rPr>
        <w:t xml:space="preserve">– dot. </w:t>
      </w:r>
      <w:r w:rsidR="00030785" w:rsidRPr="00104A8D">
        <w:rPr>
          <w:rFonts w:ascii="Blogger Sans" w:hAnsi="Blogger Sans"/>
          <w:b/>
          <w:i/>
          <w:iCs/>
          <w:sz w:val="20"/>
          <w:szCs w:val="20"/>
        </w:rPr>
        <w:t>CZĘŚCI II</w:t>
      </w:r>
      <w:r w:rsidR="00806C26" w:rsidRPr="00104A8D">
        <w:rPr>
          <w:rFonts w:ascii="Blogger Sans" w:hAnsi="Blogger Sans"/>
          <w:b/>
          <w:i/>
          <w:iCs/>
          <w:sz w:val="20"/>
          <w:szCs w:val="20"/>
        </w:rPr>
        <w:t xml:space="preserve"> przedmiotu zamówienia</w:t>
      </w:r>
      <w:r w:rsidR="00806C26" w:rsidRPr="00104A8D">
        <w:rPr>
          <w:rFonts w:ascii="Blogger Sans" w:hAnsi="Blogger Sans"/>
          <w:bCs/>
          <w:i/>
          <w:iCs/>
          <w:sz w:val="20"/>
          <w:szCs w:val="20"/>
        </w:rPr>
        <w:t xml:space="preserve"> </w:t>
      </w:r>
      <w:r w:rsidR="004A357D" w:rsidRPr="00104A8D">
        <w:rPr>
          <w:rFonts w:ascii="Blogger Sans" w:hAnsi="Blogger Sans"/>
          <w:bCs/>
          <w:i/>
          <w:iCs/>
          <w:sz w:val="20"/>
          <w:szCs w:val="20"/>
        </w:rPr>
        <w:t>- PSZOK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1513"/>
        <w:gridCol w:w="5399"/>
        <w:gridCol w:w="2127"/>
      </w:tblGrid>
      <w:tr w:rsidR="00CF027A" w:rsidRPr="00CF027A" w14:paraId="7A753444" w14:textId="77777777" w:rsidTr="00D21D18">
        <w:trPr>
          <w:trHeight w:val="688"/>
        </w:trPr>
        <w:tc>
          <w:tcPr>
            <w:tcW w:w="1513" w:type="dxa"/>
            <w:hideMark/>
          </w:tcPr>
          <w:p w14:paraId="661B89CA" w14:textId="7CE141D0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b/>
                <w:bCs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KOD ODPADU</w:t>
            </w:r>
          </w:p>
        </w:tc>
        <w:tc>
          <w:tcPr>
            <w:tcW w:w="5399" w:type="dxa"/>
            <w:hideMark/>
          </w:tcPr>
          <w:p w14:paraId="498203FE" w14:textId="5F18140D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b/>
                <w:bCs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Rodzaj odebranych odpadów</w:t>
            </w:r>
          </w:p>
        </w:tc>
        <w:tc>
          <w:tcPr>
            <w:tcW w:w="2127" w:type="dxa"/>
            <w:hideMark/>
          </w:tcPr>
          <w:p w14:paraId="1BDFF98C" w14:textId="0313A0D6" w:rsidR="00CF027A" w:rsidRPr="00CF027A" w:rsidRDefault="00CF027A" w:rsidP="00CF027A">
            <w:pPr>
              <w:pStyle w:val="Styl"/>
              <w:tabs>
                <w:tab w:val="left" w:pos="567"/>
              </w:tabs>
              <w:ind w:left="30" w:right="9" w:firstLine="0"/>
              <w:rPr>
                <w:rFonts w:ascii="Blogger Sans" w:hAnsi="Blogger Sans"/>
                <w:b/>
                <w:bCs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Planowana ilość odpadów do odbioru i  zagospodarowania w 2025 r.</w:t>
            </w:r>
          </w:p>
        </w:tc>
      </w:tr>
      <w:tr w:rsidR="00CF027A" w:rsidRPr="00CF027A" w14:paraId="15138EF2" w14:textId="77777777" w:rsidTr="00D21D18">
        <w:trPr>
          <w:trHeight w:val="315"/>
        </w:trPr>
        <w:tc>
          <w:tcPr>
            <w:tcW w:w="1513" w:type="dxa"/>
            <w:hideMark/>
          </w:tcPr>
          <w:p w14:paraId="396C4675" w14:textId="14632E67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15 01 01</w:t>
            </w:r>
          </w:p>
        </w:tc>
        <w:tc>
          <w:tcPr>
            <w:tcW w:w="5399" w:type="dxa"/>
            <w:hideMark/>
          </w:tcPr>
          <w:p w14:paraId="09D7D0F2" w14:textId="318A355C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Opakowania z papieru i tektury</w:t>
            </w:r>
          </w:p>
        </w:tc>
        <w:tc>
          <w:tcPr>
            <w:tcW w:w="2127" w:type="dxa"/>
            <w:noWrap/>
            <w:hideMark/>
          </w:tcPr>
          <w:p w14:paraId="3777909B" w14:textId="60A93AE0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40</w:t>
            </w:r>
          </w:p>
        </w:tc>
      </w:tr>
      <w:tr w:rsidR="00CF027A" w:rsidRPr="00CF027A" w14:paraId="4A505146" w14:textId="77777777" w:rsidTr="00D21D18">
        <w:trPr>
          <w:trHeight w:val="315"/>
        </w:trPr>
        <w:tc>
          <w:tcPr>
            <w:tcW w:w="1513" w:type="dxa"/>
            <w:hideMark/>
          </w:tcPr>
          <w:p w14:paraId="2A5F897F" w14:textId="7995B7E0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15 01 06</w:t>
            </w:r>
          </w:p>
        </w:tc>
        <w:tc>
          <w:tcPr>
            <w:tcW w:w="5399" w:type="dxa"/>
            <w:hideMark/>
          </w:tcPr>
          <w:p w14:paraId="2E2A993A" w14:textId="687586F7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Zmieszane odpady opakowaniowe</w:t>
            </w:r>
          </w:p>
        </w:tc>
        <w:tc>
          <w:tcPr>
            <w:tcW w:w="2127" w:type="dxa"/>
            <w:noWrap/>
            <w:hideMark/>
          </w:tcPr>
          <w:p w14:paraId="33451E39" w14:textId="26C92020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300</w:t>
            </w:r>
          </w:p>
        </w:tc>
      </w:tr>
      <w:tr w:rsidR="00CF027A" w:rsidRPr="00CF027A" w14:paraId="5A055130" w14:textId="77777777" w:rsidTr="00D21D18">
        <w:trPr>
          <w:trHeight w:val="315"/>
        </w:trPr>
        <w:tc>
          <w:tcPr>
            <w:tcW w:w="1513" w:type="dxa"/>
            <w:hideMark/>
          </w:tcPr>
          <w:p w14:paraId="064AD6B4" w14:textId="5C0360C5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15 01 07</w:t>
            </w:r>
          </w:p>
        </w:tc>
        <w:tc>
          <w:tcPr>
            <w:tcW w:w="5399" w:type="dxa"/>
            <w:hideMark/>
          </w:tcPr>
          <w:p w14:paraId="001B7CEE" w14:textId="1FBF8EDA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Opakowania ze szkła</w:t>
            </w:r>
          </w:p>
        </w:tc>
        <w:tc>
          <w:tcPr>
            <w:tcW w:w="2127" w:type="dxa"/>
            <w:noWrap/>
            <w:hideMark/>
          </w:tcPr>
          <w:p w14:paraId="39945927" w14:textId="058111BE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50</w:t>
            </w:r>
          </w:p>
        </w:tc>
      </w:tr>
      <w:tr w:rsidR="00CF027A" w:rsidRPr="00CF027A" w14:paraId="66CE8D18" w14:textId="77777777" w:rsidTr="00D21D18">
        <w:trPr>
          <w:trHeight w:val="598"/>
        </w:trPr>
        <w:tc>
          <w:tcPr>
            <w:tcW w:w="1513" w:type="dxa"/>
            <w:hideMark/>
          </w:tcPr>
          <w:p w14:paraId="1908870A" w14:textId="5F162577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16 01 03</w:t>
            </w:r>
          </w:p>
        </w:tc>
        <w:tc>
          <w:tcPr>
            <w:tcW w:w="5399" w:type="dxa"/>
            <w:hideMark/>
          </w:tcPr>
          <w:p w14:paraId="773153FC" w14:textId="22E5818E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Zużyte opony</w:t>
            </w:r>
          </w:p>
        </w:tc>
        <w:tc>
          <w:tcPr>
            <w:tcW w:w="2127" w:type="dxa"/>
            <w:noWrap/>
            <w:hideMark/>
          </w:tcPr>
          <w:p w14:paraId="3A6FE415" w14:textId="1843A20A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65</w:t>
            </w:r>
          </w:p>
        </w:tc>
      </w:tr>
      <w:tr w:rsidR="00CF027A" w:rsidRPr="00CF027A" w14:paraId="3987C00C" w14:textId="77777777" w:rsidTr="00D21D18">
        <w:trPr>
          <w:trHeight w:val="315"/>
        </w:trPr>
        <w:tc>
          <w:tcPr>
            <w:tcW w:w="1513" w:type="dxa"/>
            <w:hideMark/>
          </w:tcPr>
          <w:p w14:paraId="1D07C33D" w14:textId="63718900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17 01 01</w:t>
            </w:r>
          </w:p>
        </w:tc>
        <w:tc>
          <w:tcPr>
            <w:tcW w:w="5399" w:type="dxa"/>
            <w:hideMark/>
          </w:tcPr>
          <w:p w14:paraId="4DD9B5C1" w14:textId="74D5EA16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Odpady betonu oraz gruzu</w:t>
            </w:r>
          </w:p>
        </w:tc>
        <w:tc>
          <w:tcPr>
            <w:tcW w:w="2127" w:type="dxa"/>
            <w:noWrap/>
            <w:hideMark/>
          </w:tcPr>
          <w:p w14:paraId="341E889A" w14:textId="16C016CD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350</w:t>
            </w:r>
          </w:p>
        </w:tc>
      </w:tr>
      <w:tr w:rsidR="00CF027A" w:rsidRPr="00CF027A" w14:paraId="0D6F67CF" w14:textId="77777777" w:rsidTr="00D21D18">
        <w:trPr>
          <w:trHeight w:val="847"/>
        </w:trPr>
        <w:tc>
          <w:tcPr>
            <w:tcW w:w="1513" w:type="dxa"/>
            <w:hideMark/>
          </w:tcPr>
          <w:p w14:paraId="27DF62D4" w14:textId="019DCFD3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17 09 04</w:t>
            </w:r>
          </w:p>
        </w:tc>
        <w:tc>
          <w:tcPr>
            <w:tcW w:w="5399" w:type="dxa"/>
            <w:hideMark/>
          </w:tcPr>
          <w:p w14:paraId="3FDF2A05" w14:textId="5DA0D4F7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 xml:space="preserve">"Zmieszane odpady z budowy, remontów i demontażu inne niż </w:t>
            </w:r>
            <w:r w:rsidR="00D21D18" w:rsidRPr="00CF027A">
              <w:rPr>
                <w:rFonts w:ascii="Blogger Sans" w:hAnsi="Blogger Sans"/>
                <w:sz w:val="20"/>
                <w:szCs w:val="20"/>
              </w:rPr>
              <w:t>wymienione w 17 09 01, 17 09 02 i 17 09 03"</w:t>
            </w:r>
          </w:p>
        </w:tc>
        <w:tc>
          <w:tcPr>
            <w:tcW w:w="2127" w:type="dxa"/>
            <w:noWrap/>
            <w:hideMark/>
          </w:tcPr>
          <w:p w14:paraId="6F5BD4D6" w14:textId="49B407C3" w:rsidR="00CF027A" w:rsidRPr="00CF027A" w:rsidRDefault="00D21D18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>
              <w:rPr>
                <w:rFonts w:ascii="Blogger Sans" w:hAnsi="Blogger Sans"/>
                <w:sz w:val="20"/>
                <w:szCs w:val="20"/>
              </w:rPr>
              <w:t>250</w:t>
            </w:r>
          </w:p>
        </w:tc>
      </w:tr>
      <w:tr w:rsidR="00CF027A" w:rsidRPr="00CF027A" w14:paraId="7E46FC4A" w14:textId="77777777" w:rsidTr="00D21D18">
        <w:trPr>
          <w:trHeight w:val="315"/>
        </w:trPr>
        <w:tc>
          <w:tcPr>
            <w:tcW w:w="1513" w:type="dxa"/>
            <w:hideMark/>
          </w:tcPr>
          <w:p w14:paraId="7F9CB9C7" w14:textId="218A446C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17 03 80</w:t>
            </w:r>
          </w:p>
        </w:tc>
        <w:tc>
          <w:tcPr>
            <w:tcW w:w="5399" w:type="dxa"/>
            <w:hideMark/>
          </w:tcPr>
          <w:p w14:paraId="3A90131C" w14:textId="68E37D03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Odpadowa papa</w:t>
            </w:r>
          </w:p>
        </w:tc>
        <w:tc>
          <w:tcPr>
            <w:tcW w:w="2127" w:type="dxa"/>
            <w:noWrap/>
            <w:hideMark/>
          </w:tcPr>
          <w:p w14:paraId="4439F0EA" w14:textId="7DF8E62A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65</w:t>
            </w:r>
          </w:p>
        </w:tc>
      </w:tr>
      <w:tr w:rsidR="00CF027A" w:rsidRPr="00CF027A" w14:paraId="25654761" w14:textId="77777777" w:rsidTr="00D21D18">
        <w:trPr>
          <w:trHeight w:val="315"/>
        </w:trPr>
        <w:tc>
          <w:tcPr>
            <w:tcW w:w="1513" w:type="dxa"/>
            <w:hideMark/>
          </w:tcPr>
          <w:p w14:paraId="04498D0F" w14:textId="146BBF5F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17 06 04</w:t>
            </w:r>
          </w:p>
        </w:tc>
        <w:tc>
          <w:tcPr>
            <w:tcW w:w="5399" w:type="dxa"/>
            <w:hideMark/>
          </w:tcPr>
          <w:p w14:paraId="14B53AC4" w14:textId="0D0DF7AD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Materiały izolacyjne inne niż wymienione</w:t>
            </w:r>
          </w:p>
        </w:tc>
        <w:tc>
          <w:tcPr>
            <w:tcW w:w="2127" w:type="dxa"/>
            <w:noWrap/>
            <w:hideMark/>
          </w:tcPr>
          <w:p w14:paraId="079C1B2B" w14:textId="0B5BBA87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15</w:t>
            </w:r>
          </w:p>
        </w:tc>
      </w:tr>
      <w:tr w:rsidR="00CF027A" w:rsidRPr="00CF027A" w14:paraId="214A1873" w14:textId="77777777" w:rsidTr="00D21D18">
        <w:trPr>
          <w:trHeight w:val="315"/>
        </w:trPr>
        <w:tc>
          <w:tcPr>
            <w:tcW w:w="1513" w:type="dxa"/>
            <w:hideMark/>
          </w:tcPr>
          <w:p w14:paraId="3970193F" w14:textId="43073CE2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17 08 02</w:t>
            </w:r>
          </w:p>
        </w:tc>
        <w:tc>
          <w:tcPr>
            <w:tcW w:w="5399" w:type="dxa"/>
            <w:hideMark/>
          </w:tcPr>
          <w:p w14:paraId="1C856AE4" w14:textId="28A92B11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Materiały budowlane zawierające gips inne niż wymienione w 17 08 01</w:t>
            </w:r>
          </w:p>
        </w:tc>
        <w:tc>
          <w:tcPr>
            <w:tcW w:w="2127" w:type="dxa"/>
            <w:noWrap/>
            <w:hideMark/>
          </w:tcPr>
          <w:p w14:paraId="456280F9" w14:textId="1C13E1E4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150</w:t>
            </w:r>
          </w:p>
        </w:tc>
      </w:tr>
      <w:tr w:rsidR="00CF027A" w:rsidRPr="00CF027A" w14:paraId="690D7FA5" w14:textId="77777777" w:rsidTr="00D21D18">
        <w:trPr>
          <w:trHeight w:val="315"/>
        </w:trPr>
        <w:tc>
          <w:tcPr>
            <w:tcW w:w="1513" w:type="dxa"/>
            <w:hideMark/>
          </w:tcPr>
          <w:p w14:paraId="3298A59B" w14:textId="09DCB937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17 02 01</w:t>
            </w:r>
          </w:p>
        </w:tc>
        <w:tc>
          <w:tcPr>
            <w:tcW w:w="5399" w:type="dxa"/>
            <w:hideMark/>
          </w:tcPr>
          <w:p w14:paraId="2515FD22" w14:textId="48A9D96F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Drewno</w:t>
            </w:r>
          </w:p>
        </w:tc>
        <w:tc>
          <w:tcPr>
            <w:tcW w:w="2127" w:type="dxa"/>
            <w:noWrap/>
            <w:hideMark/>
          </w:tcPr>
          <w:p w14:paraId="579CC250" w14:textId="2D461B01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0,5</w:t>
            </w:r>
          </w:p>
        </w:tc>
      </w:tr>
      <w:tr w:rsidR="00CF027A" w:rsidRPr="00CF027A" w14:paraId="0A9E04F5" w14:textId="77777777" w:rsidTr="00D21D18">
        <w:trPr>
          <w:trHeight w:val="315"/>
        </w:trPr>
        <w:tc>
          <w:tcPr>
            <w:tcW w:w="1513" w:type="dxa"/>
            <w:hideMark/>
          </w:tcPr>
          <w:p w14:paraId="45E6C83D" w14:textId="4AFF46A8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17 04 07</w:t>
            </w:r>
          </w:p>
        </w:tc>
        <w:tc>
          <w:tcPr>
            <w:tcW w:w="5399" w:type="dxa"/>
            <w:hideMark/>
          </w:tcPr>
          <w:p w14:paraId="419CAA32" w14:textId="127B23E9" w:rsidR="00CF027A" w:rsidRPr="00CF027A" w:rsidRDefault="00D21D18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Mieszaniny</w:t>
            </w:r>
            <w:r w:rsidR="00CF027A" w:rsidRPr="00CF027A">
              <w:rPr>
                <w:rFonts w:ascii="Blogger Sans" w:hAnsi="Blogger Sans"/>
                <w:sz w:val="20"/>
                <w:szCs w:val="20"/>
              </w:rPr>
              <w:t xml:space="preserve"> metali</w:t>
            </w:r>
          </w:p>
        </w:tc>
        <w:tc>
          <w:tcPr>
            <w:tcW w:w="2127" w:type="dxa"/>
            <w:noWrap/>
            <w:hideMark/>
          </w:tcPr>
          <w:p w14:paraId="323A186E" w14:textId="3A80A201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CF027A" w:rsidRPr="00CF027A" w14:paraId="447E42E2" w14:textId="77777777" w:rsidTr="00D21D18">
        <w:trPr>
          <w:trHeight w:val="315"/>
        </w:trPr>
        <w:tc>
          <w:tcPr>
            <w:tcW w:w="1513" w:type="dxa"/>
            <w:hideMark/>
          </w:tcPr>
          <w:p w14:paraId="6B30F15C" w14:textId="1DDA776F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20 01 11</w:t>
            </w:r>
          </w:p>
        </w:tc>
        <w:tc>
          <w:tcPr>
            <w:tcW w:w="5399" w:type="dxa"/>
            <w:hideMark/>
          </w:tcPr>
          <w:p w14:paraId="4FA845C4" w14:textId="5277DE48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Tekstylia</w:t>
            </w:r>
          </w:p>
        </w:tc>
        <w:tc>
          <w:tcPr>
            <w:tcW w:w="2127" w:type="dxa"/>
            <w:noWrap/>
            <w:hideMark/>
          </w:tcPr>
          <w:p w14:paraId="0589470D" w14:textId="5871311D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15</w:t>
            </w:r>
          </w:p>
        </w:tc>
      </w:tr>
      <w:tr w:rsidR="00CF027A" w:rsidRPr="00CF027A" w14:paraId="40BA77C1" w14:textId="77777777" w:rsidTr="00D21D18">
        <w:trPr>
          <w:trHeight w:val="315"/>
        </w:trPr>
        <w:tc>
          <w:tcPr>
            <w:tcW w:w="1513" w:type="dxa"/>
            <w:hideMark/>
          </w:tcPr>
          <w:p w14:paraId="3AD8BDC8" w14:textId="121A31C9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01 21*</w:t>
            </w:r>
          </w:p>
        </w:tc>
        <w:tc>
          <w:tcPr>
            <w:tcW w:w="5399" w:type="dxa"/>
            <w:hideMark/>
          </w:tcPr>
          <w:p w14:paraId="27F567CA" w14:textId="7E7FC223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 xml:space="preserve">Lampy fluorescencyjne i inne odpady </w:t>
            </w:r>
            <w:r w:rsidR="00D21D18" w:rsidRPr="00CF027A">
              <w:rPr>
                <w:rFonts w:ascii="Blogger Sans" w:hAnsi="Blogger Sans"/>
                <w:sz w:val="20"/>
                <w:szCs w:val="20"/>
              </w:rPr>
              <w:t>zawierające</w:t>
            </w:r>
            <w:r w:rsidRPr="00CF027A">
              <w:rPr>
                <w:rFonts w:ascii="Blogger Sans" w:hAnsi="Blogger Sans"/>
                <w:sz w:val="20"/>
                <w:szCs w:val="20"/>
              </w:rPr>
              <w:t xml:space="preserve"> rtęć</w:t>
            </w:r>
          </w:p>
        </w:tc>
        <w:tc>
          <w:tcPr>
            <w:tcW w:w="2127" w:type="dxa"/>
            <w:noWrap/>
            <w:hideMark/>
          </w:tcPr>
          <w:p w14:paraId="0C9B8AD3" w14:textId="4F0831A2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0,5</w:t>
            </w:r>
          </w:p>
        </w:tc>
      </w:tr>
      <w:tr w:rsidR="00CF027A" w:rsidRPr="00CF027A" w14:paraId="785D4248" w14:textId="77777777" w:rsidTr="00D21D18">
        <w:trPr>
          <w:trHeight w:val="392"/>
        </w:trPr>
        <w:tc>
          <w:tcPr>
            <w:tcW w:w="1513" w:type="dxa"/>
            <w:hideMark/>
          </w:tcPr>
          <w:p w14:paraId="4C90F856" w14:textId="26974797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20 01 23</w:t>
            </w:r>
          </w:p>
        </w:tc>
        <w:tc>
          <w:tcPr>
            <w:tcW w:w="5399" w:type="dxa"/>
            <w:hideMark/>
          </w:tcPr>
          <w:p w14:paraId="7093D12F" w14:textId="2E1F68F2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Urządzenia zawierające freony</w:t>
            </w:r>
          </w:p>
        </w:tc>
        <w:tc>
          <w:tcPr>
            <w:tcW w:w="2127" w:type="dxa"/>
            <w:noWrap/>
            <w:hideMark/>
          </w:tcPr>
          <w:p w14:paraId="71CCDF06" w14:textId="407B9FEE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19</w:t>
            </w:r>
          </w:p>
        </w:tc>
      </w:tr>
      <w:tr w:rsidR="00CF027A" w:rsidRPr="00CF027A" w14:paraId="686434C3" w14:textId="77777777" w:rsidTr="00D21D18">
        <w:trPr>
          <w:trHeight w:val="315"/>
        </w:trPr>
        <w:tc>
          <w:tcPr>
            <w:tcW w:w="1513" w:type="dxa"/>
            <w:hideMark/>
          </w:tcPr>
          <w:p w14:paraId="2CC4AC4F" w14:textId="34A97352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20 01 28</w:t>
            </w:r>
          </w:p>
        </w:tc>
        <w:tc>
          <w:tcPr>
            <w:tcW w:w="5399" w:type="dxa"/>
            <w:hideMark/>
          </w:tcPr>
          <w:p w14:paraId="101318C3" w14:textId="6BA2143B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Farby, tusze, farby drukarskie, kleje, lepiszcze</w:t>
            </w:r>
          </w:p>
        </w:tc>
        <w:tc>
          <w:tcPr>
            <w:tcW w:w="2127" w:type="dxa"/>
            <w:noWrap/>
            <w:hideMark/>
          </w:tcPr>
          <w:p w14:paraId="47A99DF2" w14:textId="44E1E689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16</w:t>
            </w:r>
          </w:p>
        </w:tc>
      </w:tr>
      <w:tr w:rsidR="00CF027A" w:rsidRPr="00CF027A" w14:paraId="49DE1C75" w14:textId="77777777" w:rsidTr="00D21D18">
        <w:trPr>
          <w:trHeight w:val="315"/>
        </w:trPr>
        <w:tc>
          <w:tcPr>
            <w:tcW w:w="1513" w:type="dxa"/>
            <w:hideMark/>
          </w:tcPr>
          <w:p w14:paraId="674917F2" w14:textId="5E6C0126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20 01 32</w:t>
            </w:r>
          </w:p>
        </w:tc>
        <w:tc>
          <w:tcPr>
            <w:tcW w:w="5399" w:type="dxa"/>
            <w:hideMark/>
          </w:tcPr>
          <w:p w14:paraId="7A288975" w14:textId="50896E0D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Przeterminowane leki</w:t>
            </w:r>
          </w:p>
        </w:tc>
        <w:tc>
          <w:tcPr>
            <w:tcW w:w="2127" w:type="dxa"/>
            <w:noWrap/>
            <w:hideMark/>
          </w:tcPr>
          <w:p w14:paraId="002E58F3" w14:textId="680A0769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0,5</w:t>
            </w:r>
          </w:p>
        </w:tc>
      </w:tr>
      <w:tr w:rsidR="00CF027A" w:rsidRPr="00CF027A" w14:paraId="682504EB" w14:textId="77777777" w:rsidTr="00D21D18">
        <w:trPr>
          <w:trHeight w:val="315"/>
        </w:trPr>
        <w:tc>
          <w:tcPr>
            <w:tcW w:w="1513" w:type="dxa"/>
          </w:tcPr>
          <w:p w14:paraId="7CA4304F" w14:textId="63CB3729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20 01 34</w:t>
            </w:r>
          </w:p>
        </w:tc>
        <w:tc>
          <w:tcPr>
            <w:tcW w:w="5399" w:type="dxa"/>
          </w:tcPr>
          <w:p w14:paraId="41DE3538" w14:textId="06100EF1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Baterie i akumulatory inne niż wymienione</w:t>
            </w:r>
          </w:p>
        </w:tc>
        <w:tc>
          <w:tcPr>
            <w:tcW w:w="2127" w:type="dxa"/>
            <w:noWrap/>
          </w:tcPr>
          <w:p w14:paraId="04AC7C31" w14:textId="3119EE5F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0,5</w:t>
            </w:r>
          </w:p>
        </w:tc>
      </w:tr>
      <w:tr w:rsidR="00CF027A" w:rsidRPr="00CF027A" w14:paraId="15EA0777" w14:textId="77777777" w:rsidTr="00D21D18">
        <w:trPr>
          <w:trHeight w:val="315"/>
        </w:trPr>
        <w:tc>
          <w:tcPr>
            <w:tcW w:w="1513" w:type="dxa"/>
          </w:tcPr>
          <w:p w14:paraId="734A69BF" w14:textId="4ADA7C8A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20 01 36</w:t>
            </w:r>
          </w:p>
        </w:tc>
        <w:tc>
          <w:tcPr>
            <w:tcW w:w="5399" w:type="dxa"/>
          </w:tcPr>
          <w:p w14:paraId="08C7B4A2" w14:textId="3AE8A5A8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Zużyte urządzenia elektryczne i elektroniczne</w:t>
            </w:r>
          </w:p>
        </w:tc>
        <w:tc>
          <w:tcPr>
            <w:tcW w:w="2127" w:type="dxa"/>
            <w:noWrap/>
          </w:tcPr>
          <w:p w14:paraId="70696239" w14:textId="0A27EA9D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8</w:t>
            </w:r>
          </w:p>
        </w:tc>
      </w:tr>
      <w:tr w:rsidR="00CF027A" w:rsidRPr="00CF027A" w14:paraId="3FC31C0C" w14:textId="77777777" w:rsidTr="00D21D18">
        <w:trPr>
          <w:trHeight w:val="315"/>
        </w:trPr>
        <w:tc>
          <w:tcPr>
            <w:tcW w:w="1513" w:type="dxa"/>
          </w:tcPr>
          <w:p w14:paraId="002D2185" w14:textId="38602E93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01 35*</w:t>
            </w:r>
          </w:p>
        </w:tc>
        <w:tc>
          <w:tcPr>
            <w:tcW w:w="5399" w:type="dxa"/>
          </w:tcPr>
          <w:p w14:paraId="5E6B938D" w14:textId="5CE79751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Zużyte urządzenia elektryczne…</w:t>
            </w:r>
          </w:p>
        </w:tc>
        <w:tc>
          <w:tcPr>
            <w:tcW w:w="2127" w:type="dxa"/>
            <w:noWrap/>
          </w:tcPr>
          <w:p w14:paraId="600876D1" w14:textId="3BA4D711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6</w:t>
            </w:r>
          </w:p>
        </w:tc>
      </w:tr>
      <w:tr w:rsidR="00CF027A" w:rsidRPr="00CF027A" w14:paraId="25B8B366" w14:textId="77777777" w:rsidTr="00D21D18">
        <w:trPr>
          <w:trHeight w:val="315"/>
        </w:trPr>
        <w:tc>
          <w:tcPr>
            <w:tcW w:w="1513" w:type="dxa"/>
          </w:tcPr>
          <w:p w14:paraId="285A3265" w14:textId="3DDB7C72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20 01 99</w:t>
            </w:r>
          </w:p>
        </w:tc>
        <w:tc>
          <w:tcPr>
            <w:tcW w:w="5399" w:type="dxa"/>
          </w:tcPr>
          <w:p w14:paraId="274C1227" w14:textId="2841F004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Inne niewymienione frakcje zbierane w sposób selektywny (popiół)</w:t>
            </w:r>
          </w:p>
        </w:tc>
        <w:tc>
          <w:tcPr>
            <w:tcW w:w="2127" w:type="dxa"/>
            <w:noWrap/>
          </w:tcPr>
          <w:p w14:paraId="2C612442" w14:textId="04A191B0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80</w:t>
            </w:r>
          </w:p>
        </w:tc>
      </w:tr>
      <w:tr w:rsidR="00CF027A" w:rsidRPr="00CF027A" w14:paraId="6395D6C5" w14:textId="77777777" w:rsidTr="00D21D18">
        <w:trPr>
          <w:trHeight w:val="315"/>
        </w:trPr>
        <w:tc>
          <w:tcPr>
            <w:tcW w:w="1513" w:type="dxa"/>
          </w:tcPr>
          <w:p w14:paraId="6BD3632C" w14:textId="455EC44F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20 02 01</w:t>
            </w:r>
          </w:p>
        </w:tc>
        <w:tc>
          <w:tcPr>
            <w:tcW w:w="5399" w:type="dxa"/>
          </w:tcPr>
          <w:p w14:paraId="27907424" w14:textId="5F9DED74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Odpady ulegające biodegradacji</w:t>
            </w:r>
          </w:p>
        </w:tc>
        <w:tc>
          <w:tcPr>
            <w:tcW w:w="2127" w:type="dxa"/>
            <w:noWrap/>
          </w:tcPr>
          <w:p w14:paraId="6BC444F2" w14:textId="48AB646A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350</w:t>
            </w:r>
          </w:p>
        </w:tc>
      </w:tr>
      <w:tr w:rsidR="00CF027A" w:rsidRPr="00CF027A" w14:paraId="1C0C48BA" w14:textId="77777777" w:rsidTr="00D21D18">
        <w:trPr>
          <w:trHeight w:val="315"/>
        </w:trPr>
        <w:tc>
          <w:tcPr>
            <w:tcW w:w="1513" w:type="dxa"/>
            <w:hideMark/>
          </w:tcPr>
          <w:p w14:paraId="68F69ED1" w14:textId="6D05CA6C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b/>
                <w:bCs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20 03 07</w:t>
            </w:r>
          </w:p>
        </w:tc>
        <w:tc>
          <w:tcPr>
            <w:tcW w:w="5399" w:type="dxa"/>
            <w:hideMark/>
          </w:tcPr>
          <w:p w14:paraId="58379F2D" w14:textId="5DB5DA93" w:rsidR="00CF027A" w:rsidRPr="00CF027A" w:rsidRDefault="00CF027A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Odpady wielkogabarytowe</w:t>
            </w:r>
          </w:p>
        </w:tc>
        <w:tc>
          <w:tcPr>
            <w:tcW w:w="2127" w:type="dxa"/>
            <w:noWrap/>
            <w:hideMark/>
          </w:tcPr>
          <w:p w14:paraId="68E266B9" w14:textId="20469EAC" w:rsidR="00CF027A" w:rsidRPr="00CF027A" w:rsidRDefault="00CF027A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b/>
                <w:bCs/>
                <w:sz w:val="20"/>
                <w:szCs w:val="20"/>
              </w:rPr>
            </w:pPr>
            <w:r w:rsidRPr="00CF027A">
              <w:rPr>
                <w:rFonts w:ascii="Blogger Sans" w:hAnsi="Blogger Sans"/>
                <w:sz w:val="20"/>
                <w:szCs w:val="20"/>
              </w:rPr>
              <w:t>500</w:t>
            </w:r>
          </w:p>
        </w:tc>
      </w:tr>
      <w:tr w:rsidR="00D21D18" w:rsidRPr="00CF027A" w14:paraId="64A1B6E5" w14:textId="77777777" w:rsidTr="00D21D18">
        <w:trPr>
          <w:trHeight w:val="294"/>
        </w:trPr>
        <w:tc>
          <w:tcPr>
            <w:tcW w:w="1513" w:type="dxa"/>
          </w:tcPr>
          <w:p w14:paraId="49345596" w14:textId="586BDCAF" w:rsidR="00D21D18" w:rsidRPr="00D21D18" w:rsidRDefault="00D21D18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b/>
                <w:bCs/>
                <w:sz w:val="20"/>
                <w:szCs w:val="20"/>
              </w:rPr>
            </w:pPr>
            <w:r w:rsidRPr="00D21D18">
              <w:rPr>
                <w:rFonts w:ascii="Blogger Sans" w:hAnsi="Blogger Sans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5399" w:type="dxa"/>
          </w:tcPr>
          <w:p w14:paraId="77C43CAC" w14:textId="3F79526C" w:rsidR="00D21D18" w:rsidRPr="00CF027A" w:rsidRDefault="00D21D18" w:rsidP="00CF027A">
            <w:pPr>
              <w:pStyle w:val="Styl"/>
              <w:tabs>
                <w:tab w:val="left" w:pos="567"/>
              </w:tabs>
              <w:ind w:left="360" w:right="9"/>
              <w:rPr>
                <w:rFonts w:ascii="Blogger Sans" w:hAnsi="Blogger Sans"/>
                <w:sz w:val="20"/>
                <w:szCs w:val="20"/>
              </w:rPr>
            </w:pPr>
          </w:p>
        </w:tc>
        <w:tc>
          <w:tcPr>
            <w:tcW w:w="2127" w:type="dxa"/>
            <w:noWrap/>
          </w:tcPr>
          <w:p w14:paraId="3E5882E1" w14:textId="2C5BDC24" w:rsidR="00D21D18" w:rsidRPr="00D21D18" w:rsidRDefault="00D21D18" w:rsidP="00D21D18">
            <w:pPr>
              <w:pStyle w:val="Styl"/>
              <w:tabs>
                <w:tab w:val="left" w:pos="567"/>
              </w:tabs>
              <w:ind w:left="360" w:right="9"/>
              <w:jc w:val="right"/>
              <w:rPr>
                <w:rFonts w:ascii="Blogger Sans" w:hAnsi="Blogger Sans"/>
                <w:b/>
                <w:bCs/>
                <w:sz w:val="20"/>
                <w:szCs w:val="20"/>
              </w:rPr>
            </w:pPr>
            <w:r w:rsidRPr="00D21D18">
              <w:rPr>
                <w:rFonts w:ascii="Blogger Sans" w:hAnsi="Blogger Sans"/>
                <w:b/>
                <w:bCs/>
                <w:sz w:val="20"/>
                <w:szCs w:val="20"/>
              </w:rPr>
              <w:t>2282</w:t>
            </w:r>
          </w:p>
        </w:tc>
      </w:tr>
    </w:tbl>
    <w:p w14:paraId="35D3C02F" w14:textId="77777777" w:rsidR="00E87488" w:rsidRPr="003A54B4" w:rsidRDefault="00E87488" w:rsidP="009960B4">
      <w:pPr>
        <w:pStyle w:val="Styl"/>
        <w:tabs>
          <w:tab w:val="left" w:pos="567"/>
        </w:tabs>
        <w:spacing w:before="0" w:line="276" w:lineRule="auto"/>
        <w:ind w:left="360" w:right="9" w:firstLine="0"/>
        <w:rPr>
          <w:rFonts w:ascii="Blogger Sans" w:hAnsi="Blogger Sans"/>
          <w:sz w:val="20"/>
          <w:szCs w:val="20"/>
        </w:rPr>
      </w:pPr>
    </w:p>
    <w:p w14:paraId="5542D5C6" w14:textId="52DBE990" w:rsidR="00FF0F7F" w:rsidRPr="003A54B4" w:rsidRDefault="00E87488" w:rsidP="009960B4">
      <w:pPr>
        <w:pStyle w:val="Nagwek1"/>
      </w:pPr>
      <w:bookmarkStart w:id="12" w:name="_Toc23948334"/>
      <w:r w:rsidRPr="003A54B4">
        <w:t>Obowiązki Wykonawcy</w:t>
      </w:r>
      <w:bookmarkEnd w:id="12"/>
      <w:r w:rsidRPr="003A54B4">
        <w:t xml:space="preserve"> </w:t>
      </w:r>
      <w:r w:rsidR="00806C26">
        <w:t>–</w:t>
      </w:r>
      <w:r w:rsidR="00DD2ED7">
        <w:t xml:space="preserve"> </w:t>
      </w:r>
      <w:r w:rsidR="00806C26" w:rsidRPr="00806C26">
        <w:rPr>
          <w:iCs/>
        </w:rPr>
        <w:t>przedmiotu zamówienia</w:t>
      </w:r>
    </w:p>
    <w:p w14:paraId="1A3697B3" w14:textId="6C236076" w:rsidR="00806C26" w:rsidRDefault="00E87488" w:rsidP="009960B4">
      <w:pPr>
        <w:pStyle w:val="Akapitzlist"/>
        <w:widowControl w:val="0"/>
        <w:autoSpaceDE w:val="0"/>
        <w:autoSpaceDN w:val="0"/>
        <w:adjustRightInd w:val="0"/>
        <w:spacing w:after="0"/>
        <w:ind w:left="567" w:hanging="425"/>
        <w:jc w:val="both"/>
        <w:rPr>
          <w:rFonts w:ascii="Blogger Sans" w:hAnsi="Blogger Sans"/>
          <w:b/>
          <w:iCs/>
          <w:sz w:val="20"/>
          <w:szCs w:val="20"/>
        </w:rPr>
      </w:pPr>
      <w:r w:rsidRPr="00806C26">
        <w:rPr>
          <w:rFonts w:ascii="Blogger Sans" w:hAnsi="Blogger Sans"/>
          <w:b/>
          <w:bCs/>
          <w:sz w:val="20"/>
          <w:szCs w:val="20"/>
        </w:rPr>
        <w:t>Wymagania formalne</w:t>
      </w:r>
      <w:r w:rsidR="00806C26" w:rsidRPr="00806C26">
        <w:rPr>
          <w:rFonts w:ascii="Blogger Sans" w:hAnsi="Blogger Sans"/>
          <w:b/>
          <w:bCs/>
          <w:iCs/>
          <w:sz w:val="20"/>
          <w:szCs w:val="20"/>
        </w:rPr>
        <w:t>– dot</w:t>
      </w:r>
      <w:r w:rsidR="00806C26" w:rsidRPr="00806C26">
        <w:rPr>
          <w:rFonts w:ascii="Blogger Sans" w:hAnsi="Blogger Sans"/>
          <w:b/>
          <w:iCs/>
          <w:sz w:val="20"/>
          <w:szCs w:val="20"/>
        </w:rPr>
        <w:t xml:space="preserve">. </w:t>
      </w:r>
      <w:r w:rsidR="00030785">
        <w:rPr>
          <w:rFonts w:ascii="Blogger Sans" w:hAnsi="Blogger Sans"/>
          <w:b/>
          <w:iCs/>
          <w:sz w:val="20"/>
          <w:szCs w:val="20"/>
        </w:rPr>
        <w:t>Części I</w:t>
      </w:r>
      <w:r w:rsidR="00806C26" w:rsidRPr="00806C26">
        <w:rPr>
          <w:rFonts w:ascii="Blogger Sans" w:hAnsi="Blogger Sans"/>
          <w:b/>
          <w:iCs/>
          <w:sz w:val="20"/>
          <w:szCs w:val="20"/>
        </w:rPr>
        <w:t xml:space="preserve"> przedmiotu zamówienia</w:t>
      </w:r>
      <w:r w:rsidR="00806C26">
        <w:rPr>
          <w:rFonts w:ascii="Blogger Sans" w:hAnsi="Blogger Sans"/>
          <w:b/>
          <w:iCs/>
          <w:sz w:val="20"/>
          <w:szCs w:val="20"/>
        </w:rPr>
        <w:t xml:space="preserve"> </w:t>
      </w:r>
    </w:p>
    <w:p w14:paraId="0FCAAA3A" w14:textId="1A012CEC" w:rsidR="00420109" w:rsidRPr="00BF6F55" w:rsidRDefault="00420109" w:rsidP="009960B4">
      <w:pPr>
        <w:widowControl w:val="0"/>
        <w:autoSpaceDE w:val="0"/>
        <w:autoSpaceDN w:val="0"/>
        <w:adjustRightInd w:val="0"/>
        <w:jc w:val="both"/>
        <w:rPr>
          <w:rFonts w:ascii="Blogger Sans" w:hAnsi="Blogger Sans"/>
          <w:sz w:val="20"/>
          <w:szCs w:val="20"/>
        </w:rPr>
      </w:pPr>
      <w:r w:rsidRPr="00BF6F55">
        <w:rPr>
          <w:rFonts w:ascii="Blogger Sans" w:hAnsi="Blogger Sans"/>
          <w:sz w:val="20"/>
          <w:szCs w:val="20"/>
        </w:rPr>
        <w:t>Wykonawca obowiązany jest w dniu podpisania umowy do spełnienia następujących wymagań</w:t>
      </w:r>
    </w:p>
    <w:p w14:paraId="2E71349B" w14:textId="69145A5F" w:rsidR="00806C26" w:rsidRPr="003A54B4" w:rsidRDefault="00420109" w:rsidP="00104A8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posiadania wpisu do rejestru działalności regulowanej, o której mowa w art. 9b i następne ustawy, prowadzonego przez właściwy organ, obejmującego co najmniej odpady określone kodami</w:t>
      </w:r>
      <w:r w:rsidR="0093027A">
        <w:rPr>
          <w:rFonts w:ascii="Blogger Sans" w:hAnsi="Blogger Sans"/>
          <w:sz w:val="20"/>
          <w:szCs w:val="20"/>
        </w:rPr>
        <w:t>:</w:t>
      </w:r>
      <w:r w:rsidRPr="003A54B4">
        <w:rPr>
          <w:rFonts w:ascii="Blogger Sans" w:hAnsi="Blogger Sans" w:cs="Arial"/>
          <w:sz w:val="20"/>
          <w:szCs w:val="20"/>
        </w:rPr>
        <w:t xml:space="preserve"> </w:t>
      </w:r>
      <w:r w:rsidR="0093027A" w:rsidRPr="003A54B4">
        <w:rPr>
          <w:rFonts w:ascii="Blogger Sans" w:hAnsi="Blogger Sans" w:cs="Arial"/>
          <w:sz w:val="20"/>
          <w:szCs w:val="20"/>
        </w:rPr>
        <w:t>15 01 01, 15 01 0</w:t>
      </w:r>
      <w:r w:rsidR="0093027A">
        <w:rPr>
          <w:rFonts w:ascii="Blogger Sans" w:hAnsi="Blogger Sans" w:cs="Arial"/>
          <w:sz w:val="20"/>
          <w:szCs w:val="20"/>
        </w:rPr>
        <w:t>6</w:t>
      </w:r>
      <w:r w:rsidR="0093027A" w:rsidRPr="003A54B4">
        <w:rPr>
          <w:rFonts w:ascii="Blogger Sans" w:hAnsi="Blogger Sans" w:cs="Arial"/>
          <w:sz w:val="20"/>
          <w:szCs w:val="20"/>
        </w:rPr>
        <w:t>, 15 01 0</w:t>
      </w:r>
      <w:r w:rsidR="0093027A">
        <w:rPr>
          <w:rFonts w:ascii="Blogger Sans" w:hAnsi="Blogger Sans" w:cs="Arial"/>
          <w:sz w:val="20"/>
          <w:szCs w:val="20"/>
        </w:rPr>
        <w:t xml:space="preserve">7, </w:t>
      </w:r>
      <w:r w:rsidR="0093027A" w:rsidRPr="003A54B4">
        <w:rPr>
          <w:rFonts w:ascii="Blogger Sans" w:hAnsi="Blogger Sans" w:cs="Arial"/>
          <w:sz w:val="20"/>
          <w:szCs w:val="20"/>
        </w:rPr>
        <w:t>20 0</w:t>
      </w:r>
      <w:r w:rsidR="0093027A">
        <w:rPr>
          <w:rFonts w:ascii="Blogger Sans" w:hAnsi="Blogger Sans" w:cs="Arial"/>
          <w:sz w:val="20"/>
          <w:szCs w:val="20"/>
        </w:rPr>
        <w:t>1</w:t>
      </w:r>
      <w:r w:rsidR="0093027A" w:rsidRPr="003A54B4">
        <w:rPr>
          <w:rFonts w:ascii="Blogger Sans" w:hAnsi="Blogger Sans" w:cs="Arial"/>
          <w:sz w:val="20"/>
          <w:szCs w:val="20"/>
        </w:rPr>
        <w:t xml:space="preserve"> </w:t>
      </w:r>
      <w:r w:rsidR="0093027A">
        <w:rPr>
          <w:rFonts w:ascii="Blogger Sans" w:hAnsi="Blogger Sans" w:cs="Arial"/>
          <w:sz w:val="20"/>
          <w:szCs w:val="20"/>
        </w:rPr>
        <w:t xml:space="preserve">99, </w:t>
      </w:r>
      <w:r w:rsidR="00FF4A80">
        <w:rPr>
          <w:rFonts w:ascii="Blogger Sans" w:hAnsi="Blogger Sans" w:cs="Arial"/>
          <w:sz w:val="20"/>
          <w:szCs w:val="20"/>
        </w:rPr>
        <w:t>20 01 08</w:t>
      </w:r>
      <w:r w:rsidR="0093027A">
        <w:rPr>
          <w:rFonts w:ascii="Blogger Sans" w:hAnsi="Blogger Sans" w:cs="Arial"/>
          <w:sz w:val="20"/>
          <w:szCs w:val="20"/>
        </w:rPr>
        <w:t xml:space="preserve">, </w:t>
      </w:r>
      <w:r w:rsidR="0093027A" w:rsidRPr="003A54B4">
        <w:rPr>
          <w:rFonts w:ascii="Blogger Sans" w:hAnsi="Blogger Sans" w:cs="Arial"/>
          <w:sz w:val="20"/>
          <w:szCs w:val="20"/>
        </w:rPr>
        <w:t>20 03 01</w:t>
      </w:r>
      <w:r w:rsidRPr="003A54B4">
        <w:rPr>
          <w:rFonts w:ascii="Blogger Sans" w:hAnsi="Blogger Sans" w:cs="Arial"/>
          <w:sz w:val="20"/>
          <w:szCs w:val="20"/>
        </w:rPr>
        <w:t>;</w:t>
      </w:r>
    </w:p>
    <w:p w14:paraId="61043BD9" w14:textId="0E465565" w:rsidR="005875A8" w:rsidRDefault="00420109" w:rsidP="00104A8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posiadania umowy z </w:t>
      </w:r>
      <w:r w:rsidR="005875A8" w:rsidRPr="005875A8">
        <w:rPr>
          <w:rFonts w:ascii="Blogger Sans" w:hAnsi="Blogger Sans"/>
          <w:sz w:val="20"/>
          <w:szCs w:val="20"/>
        </w:rPr>
        <w:t>Instalacj</w:t>
      </w:r>
      <w:r w:rsidR="00BF6F55">
        <w:rPr>
          <w:rFonts w:ascii="Blogger Sans" w:hAnsi="Blogger Sans"/>
          <w:sz w:val="20"/>
          <w:szCs w:val="20"/>
        </w:rPr>
        <w:t>ą</w:t>
      </w:r>
      <w:r w:rsidR="005875A8" w:rsidRPr="005875A8">
        <w:rPr>
          <w:rFonts w:ascii="Blogger Sans" w:hAnsi="Blogger Sans"/>
          <w:sz w:val="20"/>
          <w:szCs w:val="20"/>
        </w:rPr>
        <w:t xml:space="preserve"> </w:t>
      </w:r>
      <w:r w:rsidR="00BF6F55">
        <w:rPr>
          <w:rFonts w:ascii="Blogger Sans" w:hAnsi="Blogger Sans"/>
          <w:sz w:val="20"/>
          <w:szCs w:val="20"/>
        </w:rPr>
        <w:t>K</w:t>
      </w:r>
      <w:r w:rsidR="005875A8" w:rsidRPr="005875A8">
        <w:rPr>
          <w:rFonts w:ascii="Blogger Sans" w:hAnsi="Blogger Sans"/>
          <w:sz w:val="20"/>
          <w:szCs w:val="20"/>
        </w:rPr>
        <w:t>omunaln</w:t>
      </w:r>
      <w:r w:rsidR="00BF6F55">
        <w:rPr>
          <w:rFonts w:ascii="Blogger Sans" w:hAnsi="Blogger Sans"/>
          <w:sz w:val="20"/>
          <w:szCs w:val="20"/>
        </w:rPr>
        <w:t>ą</w:t>
      </w:r>
      <w:r w:rsidR="005875A8" w:rsidRPr="005875A8">
        <w:rPr>
          <w:rFonts w:ascii="Blogger Sans" w:hAnsi="Blogger Sans"/>
          <w:sz w:val="20"/>
          <w:szCs w:val="20"/>
        </w:rPr>
        <w:t xml:space="preserve"> w rozumieniu ustawy o odpadach</w:t>
      </w:r>
      <w:r w:rsidR="00BF6F55">
        <w:rPr>
          <w:rFonts w:ascii="Blogger Sans" w:hAnsi="Blogger Sans"/>
          <w:sz w:val="20"/>
          <w:szCs w:val="20"/>
        </w:rPr>
        <w:t>;</w:t>
      </w:r>
    </w:p>
    <w:p w14:paraId="304B0687" w14:textId="4CBB5500" w:rsidR="00420109" w:rsidRPr="003A54B4" w:rsidRDefault="00420109" w:rsidP="00104A8D">
      <w:pPr>
        <w:pStyle w:val="Styl"/>
        <w:numPr>
          <w:ilvl w:val="1"/>
          <w:numId w:val="1"/>
        </w:numPr>
        <w:spacing w:before="0" w:line="276" w:lineRule="auto"/>
        <w:ind w:left="426" w:right="14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zaświadczenie o wpisie do rejestru podmiotów wprowadzających prod</w:t>
      </w:r>
      <w:r w:rsidR="00050730">
        <w:rPr>
          <w:rFonts w:ascii="Blogger Sans" w:hAnsi="Blogger Sans"/>
          <w:sz w:val="20"/>
          <w:szCs w:val="20"/>
        </w:rPr>
        <w:t>ukty, produkty w opakowaniach i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gospodarujących odpadami </w:t>
      </w:r>
      <w:r w:rsidRPr="003A54B4">
        <w:rPr>
          <w:rFonts w:ascii="Blogger Sans" w:hAnsi="Blogger Sans" w:cs="Calibri"/>
          <w:sz w:val="20"/>
          <w:szCs w:val="20"/>
        </w:rPr>
        <w:t xml:space="preserve"> prowadzonego przez właściwego marsz</w:t>
      </w:r>
      <w:r w:rsidR="00050730">
        <w:rPr>
          <w:rFonts w:ascii="Blogger Sans" w:hAnsi="Blogger Sans" w:cs="Calibri"/>
          <w:sz w:val="20"/>
          <w:szCs w:val="20"/>
        </w:rPr>
        <w:t>ałka na podstawie przepisów ww.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 w:cs="Calibri"/>
          <w:sz w:val="20"/>
          <w:szCs w:val="20"/>
        </w:rPr>
        <w:t>ustawy o odpadach;</w:t>
      </w:r>
    </w:p>
    <w:p w14:paraId="10C4E639" w14:textId="77777777" w:rsidR="00420109" w:rsidRPr="003A54B4" w:rsidRDefault="00420109" w:rsidP="00104A8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4" w:hanging="425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 przypadku, gdy wykonawca zamierza przekazywać odpady innemu podmiotowi prowadzącemu odzysk lub unieszkodliwianie poza granicami Rzeczpospolitej Polskiej, powinien zawrzeć umowę na wskazany zakres z podmiotem posiadającym zezwolenie w tym zakresie wynikające z prawa kraju przeznaczenia, jeżeli jest wymagane, a Wykonawca musi dostarczyć kopię tej umowy. </w:t>
      </w:r>
    </w:p>
    <w:p w14:paraId="0B4212A0" w14:textId="77777777" w:rsidR="00420109" w:rsidRPr="003A54B4" w:rsidRDefault="00420109" w:rsidP="00104A8D">
      <w:pPr>
        <w:pStyle w:val="Styl"/>
        <w:numPr>
          <w:ilvl w:val="1"/>
          <w:numId w:val="1"/>
        </w:numPr>
        <w:spacing w:before="0" w:line="276" w:lineRule="auto"/>
        <w:ind w:left="426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posiadać właściwe zezwolenie Powiatowego Inspektora Weterynarii w Kartuzach na prowadzenie działalności w zakresie: zbierania, transportu zwłok zwierzęcych; </w:t>
      </w:r>
    </w:p>
    <w:p w14:paraId="76A25437" w14:textId="77777777" w:rsidR="00420109" w:rsidRDefault="00420109" w:rsidP="00104A8D">
      <w:pPr>
        <w:pStyle w:val="Styl"/>
        <w:numPr>
          <w:ilvl w:val="1"/>
          <w:numId w:val="1"/>
        </w:numPr>
        <w:spacing w:before="0" w:line="276" w:lineRule="auto"/>
        <w:ind w:left="426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posiadać umowy z zakładem utylizacji odpadów zwierzęcych lub umowy z zakładem pośrednim, który taką umowę posiada.</w:t>
      </w:r>
    </w:p>
    <w:p w14:paraId="4185B24D" w14:textId="1C1F4A44" w:rsidR="00806C26" w:rsidRDefault="00806C26" w:rsidP="009960B4">
      <w:pPr>
        <w:pStyle w:val="Nagwek1"/>
        <w:numPr>
          <w:ilvl w:val="0"/>
          <w:numId w:val="0"/>
        </w:numPr>
        <w:ind w:left="360"/>
      </w:pPr>
      <w:r w:rsidRPr="003A54B4">
        <w:t>Wymagania formalne</w:t>
      </w:r>
      <w:r w:rsidRPr="00806C26">
        <w:t xml:space="preserve">– dot. </w:t>
      </w:r>
      <w:r w:rsidR="00030785">
        <w:t>Części II</w:t>
      </w:r>
      <w:r w:rsidRPr="00806C26">
        <w:t xml:space="preserve"> przedmiotu zamówienia</w:t>
      </w:r>
      <w:r>
        <w:t xml:space="preserve"> </w:t>
      </w:r>
    </w:p>
    <w:p w14:paraId="54D8B24C" w14:textId="5C7EE84E" w:rsidR="003E75A7" w:rsidRPr="003A54B4" w:rsidRDefault="003E75A7" w:rsidP="009960B4">
      <w:pPr>
        <w:pStyle w:val="Akapitzlist"/>
        <w:widowControl w:val="0"/>
        <w:autoSpaceDE w:val="0"/>
        <w:autoSpaceDN w:val="0"/>
        <w:adjustRightInd w:val="0"/>
        <w:spacing w:after="0"/>
        <w:ind w:left="567" w:hanging="425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Wykonawca obowiązany jest w dniu podpisania umowy do spełnienia następujących wymagań</w:t>
      </w:r>
      <w:r w:rsidR="00104A8D">
        <w:rPr>
          <w:rFonts w:ascii="Blogger Sans" w:hAnsi="Blogger Sans"/>
          <w:sz w:val="20"/>
          <w:szCs w:val="20"/>
        </w:rPr>
        <w:t>:</w:t>
      </w:r>
    </w:p>
    <w:p w14:paraId="6FD4E45C" w14:textId="6E048990" w:rsidR="003E75A7" w:rsidRPr="004D7CA8" w:rsidRDefault="003E75A7" w:rsidP="00104A8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posiadania wpisu do rejestru działalności regulowanej, o której mowa w art. 9b i następne ustawy, prowadzonego przez właściwy organ, obejmującego co n</w:t>
      </w:r>
      <w:r w:rsidR="001650EA">
        <w:rPr>
          <w:rFonts w:ascii="Blogger Sans" w:hAnsi="Blogger Sans"/>
          <w:sz w:val="20"/>
          <w:szCs w:val="20"/>
        </w:rPr>
        <w:t>ajmniej odpady określone kodami</w:t>
      </w:r>
      <w:r w:rsidR="004D7CA8">
        <w:rPr>
          <w:rFonts w:ascii="Blogger Sans" w:hAnsi="Blogger Sans" w:cs="Arial"/>
          <w:sz w:val="20"/>
          <w:szCs w:val="20"/>
        </w:rPr>
        <w:t xml:space="preserve">: </w:t>
      </w:r>
      <w:r w:rsidRPr="004D7CA8">
        <w:rPr>
          <w:rFonts w:ascii="Blogger Sans" w:hAnsi="Blogger Sans"/>
          <w:sz w:val="20"/>
          <w:szCs w:val="20"/>
        </w:rPr>
        <w:t>15 01 01</w:t>
      </w:r>
      <w:r w:rsidR="004D7CA8">
        <w:rPr>
          <w:rFonts w:ascii="Blogger Sans" w:hAnsi="Blogger Sans"/>
          <w:sz w:val="20"/>
          <w:szCs w:val="20"/>
        </w:rPr>
        <w:t>,</w:t>
      </w:r>
      <w:r w:rsidR="00941C1E">
        <w:rPr>
          <w:rFonts w:ascii="Blogger Sans" w:hAnsi="Blogger Sans"/>
          <w:sz w:val="20"/>
          <w:szCs w:val="20"/>
        </w:rPr>
        <w:t xml:space="preserve"> </w:t>
      </w:r>
      <w:r w:rsidRPr="004D7CA8">
        <w:rPr>
          <w:rFonts w:ascii="Blogger Sans" w:hAnsi="Blogger Sans"/>
          <w:sz w:val="20"/>
          <w:szCs w:val="20"/>
        </w:rPr>
        <w:t>15</w:t>
      </w:r>
      <w:r w:rsidR="00941C1E">
        <w:rPr>
          <w:rFonts w:cs="Calibri"/>
          <w:sz w:val="20"/>
          <w:szCs w:val="20"/>
        </w:rPr>
        <w:t> </w:t>
      </w:r>
      <w:r w:rsidRPr="004D7CA8">
        <w:rPr>
          <w:rFonts w:ascii="Blogger Sans" w:hAnsi="Blogger Sans"/>
          <w:sz w:val="20"/>
          <w:szCs w:val="20"/>
        </w:rPr>
        <w:t>01</w:t>
      </w:r>
      <w:r w:rsidR="00941C1E">
        <w:rPr>
          <w:rFonts w:cs="Calibri"/>
          <w:sz w:val="20"/>
          <w:szCs w:val="20"/>
        </w:rPr>
        <w:t> </w:t>
      </w:r>
      <w:r w:rsidRPr="004D7CA8">
        <w:rPr>
          <w:rFonts w:ascii="Blogger Sans" w:hAnsi="Blogger Sans"/>
          <w:sz w:val="20"/>
          <w:szCs w:val="20"/>
        </w:rPr>
        <w:t>06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Pr="004D7CA8">
        <w:rPr>
          <w:rFonts w:ascii="Blogger Sans" w:hAnsi="Blogger Sans"/>
          <w:sz w:val="20"/>
          <w:szCs w:val="20"/>
        </w:rPr>
        <w:t>15 01 07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Pr="004D7CA8">
        <w:rPr>
          <w:rFonts w:ascii="Blogger Sans" w:hAnsi="Blogger Sans"/>
          <w:sz w:val="20"/>
          <w:szCs w:val="20"/>
        </w:rPr>
        <w:t>16 01 03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Pr="004D7CA8">
        <w:rPr>
          <w:rFonts w:ascii="Blogger Sans" w:hAnsi="Blogger Sans"/>
          <w:sz w:val="20"/>
          <w:szCs w:val="20"/>
        </w:rPr>
        <w:t>16 02 14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Pr="004D7CA8">
        <w:rPr>
          <w:rFonts w:ascii="Blogger Sans" w:hAnsi="Blogger Sans"/>
          <w:sz w:val="20"/>
          <w:szCs w:val="20"/>
        </w:rPr>
        <w:t>17 01 01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Pr="004D7CA8">
        <w:rPr>
          <w:rFonts w:ascii="Blogger Sans" w:hAnsi="Blogger Sans"/>
          <w:sz w:val="20"/>
          <w:szCs w:val="20"/>
        </w:rPr>
        <w:t>17 01 07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Pr="004D7CA8">
        <w:rPr>
          <w:rFonts w:ascii="Blogger Sans" w:hAnsi="Blogger Sans"/>
          <w:sz w:val="20"/>
          <w:szCs w:val="20"/>
        </w:rPr>
        <w:t>17 03 80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Pr="004D7CA8">
        <w:rPr>
          <w:rFonts w:ascii="Blogger Sans" w:hAnsi="Blogger Sans"/>
          <w:sz w:val="20"/>
          <w:szCs w:val="20"/>
        </w:rPr>
        <w:t>17 06 04</w:t>
      </w:r>
      <w:r w:rsidR="004D7CA8">
        <w:rPr>
          <w:rFonts w:ascii="Blogger Sans" w:hAnsi="Blogger Sans"/>
          <w:sz w:val="20"/>
          <w:szCs w:val="20"/>
        </w:rPr>
        <w:t>,</w:t>
      </w:r>
      <w:r w:rsidR="007F51AC">
        <w:rPr>
          <w:rFonts w:ascii="Blogger Sans" w:hAnsi="Blogger Sans"/>
          <w:sz w:val="20"/>
          <w:szCs w:val="20"/>
        </w:rPr>
        <w:t xml:space="preserve"> 17 09 04,</w:t>
      </w:r>
      <w:r w:rsidR="004D7CA8">
        <w:rPr>
          <w:rFonts w:ascii="Blogger Sans" w:hAnsi="Blogger Sans"/>
          <w:sz w:val="20"/>
          <w:szCs w:val="20"/>
        </w:rPr>
        <w:t xml:space="preserve"> </w:t>
      </w:r>
      <w:r w:rsidRPr="004D7CA8">
        <w:rPr>
          <w:rFonts w:ascii="Blogger Sans" w:hAnsi="Blogger Sans"/>
          <w:sz w:val="20"/>
          <w:szCs w:val="20"/>
        </w:rPr>
        <w:t>20 01 11</w:t>
      </w:r>
      <w:r w:rsidR="00030785">
        <w:rPr>
          <w:rFonts w:ascii="Blogger Sans" w:hAnsi="Blogger Sans"/>
          <w:sz w:val="20"/>
          <w:szCs w:val="20"/>
        </w:rPr>
        <w:t>,</w:t>
      </w:r>
      <w:r w:rsidR="007F51AC">
        <w:rPr>
          <w:rFonts w:ascii="Blogger Sans" w:hAnsi="Blogger Sans"/>
          <w:sz w:val="20"/>
          <w:szCs w:val="20"/>
        </w:rPr>
        <w:t xml:space="preserve"> 20 01 21,</w:t>
      </w:r>
      <w:r w:rsidR="004D7CA8">
        <w:rPr>
          <w:rFonts w:ascii="Blogger Sans" w:hAnsi="Blogger Sans"/>
          <w:sz w:val="20"/>
          <w:szCs w:val="20"/>
        </w:rPr>
        <w:t xml:space="preserve"> </w:t>
      </w:r>
      <w:r w:rsidRPr="004D7CA8">
        <w:rPr>
          <w:rFonts w:ascii="Blogger Sans" w:hAnsi="Blogger Sans"/>
          <w:sz w:val="20"/>
          <w:szCs w:val="20"/>
        </w:rPr>
        <w:t>20 01 28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="007F51AC">
        <w:rPr>
          <w:rFonts w:ascii="Blogger Sans" w:hAnsi="Blogger Sans"/>
          <w:sz w:val="20"/>
          <w:szCs w:val="20"/>
        </w:rPr>
        <w:t xml:space="preserve">20 01 32, </w:t>
      </w:r>
      <w:r w:rsidRPr="004D7CA8">
        <w:rPr>
          <w:rFonts w:ascii="Blogger Sans" w:hAnsi="Blogger Sans"/>
          <w:sz w:val="20"/>
          <w:szCs w:val="20"/>
        </w:rPr>
        <w:t>20 01 34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Pr="004D7CA8">
        <w:rPr>
          <w:rFonts w:ascii="Blogger Sans" w:hAnsi="Blogger Sans"/>
          <w:sz w:val="20"/>
          <w:szCs w:val="20"/>
        </w:rPr>
        <w:t>20 01 36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Pr="004D7CA8">
        <w:rPr>
          <w:rFonts w:ascii="Blogger Sans" w:hAnsi="Blogger Sans"/>
          <w:sz w:val="20"/>
          <w:szCs w:val="20"/>
        </w:rPr>
        <w:t>20 01 80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Pr="004D7CA8">
        <w:rPr>
          <w:rFonts w:ascii="Blogger Sans" w:hAnsi="Blogger Sans"/>
          <w:sz w:val="20"/>
          <w:szCs w:val="20"/>
        </w:rPr>
        <w:t>20 01 99</w:t>
      </w:r>
      <w:r w:rsidR="004D7CA8">
        <w:rPr>
          <w:rFonts w:ascii="Blogger Sans" w:hAnsi="Blogger Sans"/>
          <w:sz w:val="20"/>
          <w:szCs w:val="20"/>
        </w:rPr>
        <w:t xml:space="preserve">, </w:t>
      </w:r>
      <w:r w:rsidR="00FF4A80">
        <w:rPr>
          <w:rFonts w:ascii="Blogger Sans" w:hAnsi="Blogger Sans"/>
          <w:sz w:val="20"/>
          <w:szCs w:val="20"/>
        </w:rPr>
        <w:t>20 01 08</w:t>
      </w:r>
      <w:r w:rsidR="004D7CA8">
        <w:rPr>
          <w:rFonts w:ascii="Blogger Sans" w:hAnsi="Blogger Sans"/>
          <w:sz w:val="20"/>
          <w:szCs w:val="20"/>
        </w:rPr>
        <w:t>,</w:t>
      </w:r>
      <w:r w:rsidR="007F51AC">
        <w:rPr>
          <w:rFonts w:ascii="Blogger Sans" w:hAnsi="Blogger Sans"/>
          <w:sz w:val="20"/>
          <w:szCs w:val="20"/>
        </w:rPr>
        <w:t xml:space="preserve"> 20 02 01,</w:t>
      </w:r>
      <w:r w:rsidR="004D7CA8">
        <w:rPr>
          <w:rFonts w:ascii="Blogger Sans" w:hAnsi="Blogger Sans"/>
          <w:sz w:val="20"/>
          <w:szCs w:val="20"/>
        </w:rPr>
        <w:t xml:space="preserve"> </w:t>
      </w:r>
      <w:r w:rsidRPr="004D7CA8">
        <w:rPr>
          <w:rFonts w:ascii="Blogger Sans" w:hAnsi="Blogger Sans"/>
          <w:sz w:val="20"/>
          <w:szCs w:val="20"/>
        </w:rPr>
        <w:t>20 03 07</w:t>
      </w:r>
      <w:r w:rsidR="004D7CA8">
        <w:rPr>
          <w:rFonts w:ascii="Blogger Sans" w:hAnsi="Blogger Sans"/>
          <w:sz w:val="20"/>
          <w:szCs w:val="20"/>
        </w:rPr>
        <w:t>, 2</w:t>
      </w:r>
      <w:r w:rsidRPr="004D7CA8">
        <w:rPr>
          <w:rFonts w:ascii="Blogger Sans" w:hAnsi="Blogger Sans"/>
          <w:sz w:val="20"/>
          <w:szCs w:val="20"/>
        </w:rPr>
        <w:t>0 01 23</w:t>
      </w:r>
      <w:r w:rsidR="00513F80">
        <w:rPr>
          <w:rFonts w:ascii="Blogger Sans" w:hAnsi="Blogger Sans"/>
          <w:sz w:val="20"/>
          <w:szCs w:val="20"/>
        </w:rPr>
        <w:t>.</w:t>
      </w:r>
    </w:p>
    <w:p w14:paraId="7226685B" w14:textId="7BDC4C31" w:rsidR="003E75A7" w:rsidRDefault="003E75A7" w:rsidP="00104A8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posiadania umowy z </w:t>
      </w:r>
      <w:r w:rsidRPr="005875A8">
        <w:rPr>
          <w:rFonts w:ascii="Blogger Sans" w:hAnsi="Blogger Sans"/>
          <w:sz w:val="20"/>
          <w:szCs w:val="20"/>
        </w:rPr>
        <w:t>Instalacj</w:t>
      </w:r>
      <w:r w:rsidR="00BF6F55">
        <w:rPr>
          <w:rFonts w:ascii="Blogger Sans" w:hAnsi="Blogger Sans"/>
          <w:sz w:val="20"/>
          <w:szCs w:val="20"/>
        </w:rPr>
        <w:t>ą</w:t>
      </w:r>
      <w:r w:rsidRPr="005875A8">
        <w:rPr>
          <w:rFonts w:ascii="Blogger Sans" w:hAnsi="Blogger Sans"/>
          <w:sz w:val="20"/>
          <w:szCs w:val="20"/>
        </w:rPr>
        <w:t xml:space="preserve"> </w:t>
      </w:r>
      <w:r w:rsidR="00261D8A">
        <w:rPr>
          <w:rFonts w:ascii="Blogger Sans" w:hAnsi="Blogger Sans"/>
          <w:sz w:val="20"/>
          <w:szCs w:val="20"/>
        </w:rPr>
        <w:t>K</w:t>
      </w:r>
      <w:r w:rsidRPr="005875A8">
        <w:rPr>
          <w:rFonts w:ascii="Blogger Sans" w:hAnsi="Blogger Sans"/>
          <w:sz w:val="20"/>
          <w:szCs w:val="20"/>
        </w:rPr>
        <w:t>omunaln</w:t>
      </w:r>
      <w:r w:rsidR="00BF6F55">
        <w:rPr>
          <w:rFonts w:ascii="Blogger Sans" w:hAnsi="Blogger Sans"/>
          <w:sz w:val="20"/>
          <w:szCs w:val="20"/>
        </w:rPr>
        <w:t>ą</w:t>
      </w:r>
      <w:r w:rsidRPr="005875A8">
        <w:rPr>
          <w:rFonts w:ascii="Blogger Sans" w:hAnsi="Blogger Sans"/>
          <w:sz w:val="20"/>
          <w:szCs w:val="20"/>
        </w:rPr>
        <w:t xml:space="preserve"> w rozumieniu ustawy o odpadach</w:t>
      </w:r>
      <w:r>
        <w:rPr>
          <w:rFonts w:ascii="Blogger Sans" w:hAnsi="Blogger Sans"/>
          <w:sz w:val="20"/>
          <w:szCs w:val="20"/>
        </w:rPr>
        <w:t>;</w:t>
      </w:r>
    </w:p>
    <w:p w14:paraId="467E4C9D" w14:textId="0F4E6656" w:rsidR="003E75A7" w:rsidRPr="003A54B4" w:rsidRDefault="003E75A7" w:rsidP="00104A8D">
      <w:pPr>
        <w:pStyle w:val="Styl"/>
        <w:numPr>
          <w:ilvl w:val="1"/>
          <w:numId w:val="1"/>
        </w:numPr>
        <w:spacing w:before="0" w:line="276" w:lineRule="auto"/>
        <w:ind w:left="426" w:right="14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zaświadczenie o wpisie do rejestru podmiotów wprowadzających produkty, </w:t>
      </w:r>
      <w:r w:rsidR="00050730">
        <w:rPr>
          <w:rFonts w:ascii="Blogger Sans" w:hAnsi="Blogger Sans"/>
          <w:sz w:val="20"/>
          <w:szCs w:val="20"/>
        </w:rPr>
        <w:t>produkty w opakowaniach i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>gospodarujących odpadami</w:t>
      </w:r>
      <w:r w:rsidRPr="003A54B4">
        <w:rPr>
          <w:rFonts w:ascii="Blogger Sans" w:hAnsi="Blogger Sans" w:cs="Calibri"/>
          <w:sz w:val="20"/>
          <w:szCs w:val="20"/>
        </w:rPr>
        <w:t xml:space="preserve"> prowadzonego przez właściwego marsz</w:t>
      </w:r>
      <w:r w:rsidR="00050730">
        <w:rPr>
          <w:rFonts w:ascii="Blogger Sans" w:hAnsi="Blogger Sans" w:cs="Calibri"/>
          <w:sz w:val="20"/>
          <w:szCs w:val="20"/>
        </w:rPr>
        <w:t>ałka na podstawie przepisów ww.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 w:cs="Calibri"/>
          <w:sz w:val="20"/>
          <w:szCs w:val="20"/>
        </w:rPr>
        <w:t>ustawy o odpadach;</w:t>
      </w:r>
    </w:p>
    <w:p w14:paraId="764E100E" w14:textId="232C1D1C" w:rsidR="003E75A7" w:rsidRPr="003A54B4" w:rsidRDefault="003E75A7" w:rsidP="00104A8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4" w:hanging="425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 przypadku, gdy wykonawca zamierza przekazywać odpady innemu podmiotowi prowadzącemu odzysk lub unieszkodliwianie poza granicami Rzeczpospolitej Polskiej, powinien zawrzeć umowę na wskazany zakres z podmiotem posiadającym zezwolenie w tym zakresie wynikające z prawa kraju przeznaczenia, jeżeli jest wymagane, a Wykonawca musi dostarczyć kopię tej umowy.</w:t>
      </w:r>
    </w:p>
    <w:p w14:paraId="2ED9305B" w14:textId="77777777" w:rsidR="00186F53" w:rsidRPr="003A54B4" w:rsidRDefault="00186F53" w:rsidP="009960B4">
      <w:pPr>
        <w:pStyle w:val="Nagwek1"/>
        <w:numPr>
          <w:ilvl w:val="0"/>
          <w:numId w:val="0"/>
        </w:numPr>
        <w:ind w:left="360"/>
      </w:pPr>
    </w:p>
    <w:p w14:paraId="7DCF2019" w14:textId="5372B27C" w:rsidR="00E87488" w:rsidRPr="003A54B4" w:rsidRDefault="00420109" w:rsidP="009960B4">
      <w:pPr>
        <w:pStyle w:val="Nagwek1"/>
      </w:pPr>
      <w:bookmarkStart w:id="13" w:name="_Toc23948335"/>
      <w:r w:rsidRPr="003A54B4">
        <w:t>Wymagania w zakresie potencjału technicznego wykonawcy</w:t>
      </w:r>
      <w:bookmarkEnd w:id="13"/>
      <w:r w:rsidRPr="003A54B4">
        <w:t xml:space="preserve"> </w:t>
      </w:r>
    </w:p>
    <w:p w14:paraId="738D3F04" w14:textId="77777777" w:rsidR="004D7CA8" w:rsidRDefault="004D7CA8" w:rsidP="009960B4">
      <w:pPr>
        <w:pStyle w:val="Akapitzlist"/>
        <w:widowControl w:val="0"/>
        <w:autoSpaceDE w:val="0"/>
        <w:autoSpaceDN w:val="0"/>
        <w:adjustRightInd w:val="0"/>
        <w:spacing w:after="0"/>
        <w:ind w:left="567" w:hanging="425"/>
        <w:jc w:val="both"/>
        <w:rPr>
          <w:rFonts w:ascii="Blogger Sans" w:hAnsi="Blogger Sans"/>
          <w:b/>
          <w:bCs/>
          <w:sz w:val="20"/>
          <w:szCs w:val="20"/>
        </w:rPr>
      </w:pPr>
    </w:p>
    <w:p w14:paraId="4B579B4D" w14:textId="27D882AB" w:rsidR="004D7CA8" w:rsidRPr="004D7CA8" w:rsidRDefault="004D7CA8" w:rsidP="009960B4">
      <w:pPr>
        <w:pStyle w:val="Akapitzlist"/>
        <w:widowControl w:val="0"/>
        <w:autoSpaceDE w:val="0"/>
        <w:autoSpaceDN w:val="0"/>
        <w:adjustRightInd w:val="0"/>
        <w:spacing w:after="0"/>
        <w:ind w:left="567" w:hanging="425"/>
        <w:jc w:val="both"/>
        <w:rPr>
          <w:rFonts w:ascii="Blogger Sans" w:hAnsi="Blogger Sans"/>
          <w:b/>
          <w:iCs/>
          <w:sz w:val="20"/>
          <w:szCs w:val="20"/>
        </w:rPr>
      </w:pPr>
      <w:r w:rsidRPr="00806C26">
        <w:rPr>
          <w:rFonts w:ascii="Blogger Sans" w:hAnsi="Blogger Sans"/>
          <w:b/>
          <w:bCs/>
          <w:sz w:val="20"/>
          <w:szCs w:val="20"/>
        </w:rPr>
        <w:t xml:space="preserve">Wymagania </w:t>
      </w:r>
      <w:r w:rsidRPr="00806C26">
        <w:rPr>
          <w:rFonts w:ascii="Blogger Sans" w:hAnsi="Blogger Sans"/>
          <w:b/>
          <w:bCs/>
          <w:iCs/>
          <w:sz w:val="20"/>
          <w:szCs w:val="20"/>
        </w:rPr>
        <w:t>dot</w:t>
      </w:r>
      <w:r w:rsidRPr="00806C26">
        <w:rPr>
          <w:rFonts w:ascii="Blogger Sans" w:hAnsi="Blogger Sans"/>
          <w:b/>
          <w:iCs/>
          <w:sz w:val="20"/>
          <w:szCs w:val="20"/>
        </w:rPr>
        <w:t xml:space="preserve">. </w:t>
      </w:r>
      <w:r w:rsidR="00030785">
        <w:rPr>
          <w:rFonts w:ascii="Blogger Sans" w:hAnsi="Blogger Sans"/>
          <w:b/>
          <w:iCs/>
          <w:sz w:val="20"/>
          <w:szCs w:val="20"/>
        </w:rPr>
        <w:t>Części I</w:t>
      </w:r>
      <w:r w:rsidRPr="00806C26">
        <w:rPr>
          <w:rFonts w:ascii="Blogger Sans" w:hAnsi="Blogger Sans"/>
          <w:b/>
          <w:iCs/>
          <w:sz w:val="20"/>
          <w:szCs w:val="20"/>
        </w:rPr>
        <w:t xml:space="preserve"> przedmiotu zamówienia</w:t>
      </w:r>
      <w:r>
        <w:rPr>
          <w:rFonts w:ascii="Blogger Sans" w:hAnsi="Blogger Sans"/>
          <w:b/>
          <w:iCs/>
          <w:sz w:val="20"/>
          <w:szCs w:val="20"/>
        </w:rPr>
        <w:t xml:space="preserve"> </w:t>
      </w:r>
    </w:p>
    <w:p w14:paraId="5861A9E9" w14:textId="1535C873" w:rsidR="00420109" w:rsidRPr="003A54B4" w:rsidRDefault="00420109" w:rsidP="009960B4">
      <w:pPr>
        <w:pStyle w:val="Akapitzlist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obowiązany jest przez cały okres realizacji umowy dysponować potencjałem technicznym spełniającym następujące wymagania: </w:t>
      </w:r>
    </w:p>
    <w:p w14:paraId="620F7B5F" w14:textId="77777777" w:rsidR="00420109" w:rsidRPr="003A54B4" w:rsidRDefault="00420109" w:rsidP="00104A8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4" w:hanging="426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Wykonawca zobowiązany jest posiadać:</w:t>
      </w:r>
    </w:p>
    <w:p w14:paraId="66C15BF8" w14:textId="77777777" w:rsidR="00420109" w:rsidRPr="003A54B4" w:rsidRDefault="00420109" w:rsidP="00104A8D">
      <w:pPr>
        <w:pStyle w:val="Styl"/>
        <w:numPr>
          <w:ilvl w:val="2"/>
          <w:numId w:val="1"/>
        </w:numPr>
        <w:spacing w:before="0" w:line="276" w:lineRule="auto"/>
        <w:ind w:left="709" w:right="4" w:hanging="567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co najmniej dwa pojazdy przystosowane do odbierania zmieszanych odpadów komunalnych z funkcją kompaktującą,</w:t>
      </w:r>
    </w:p>
    <w:p w14:paraId="7FC2C070" w14:textId="6922B5C6" w:rsidR="00420109" w:rsidRPr="003A54B4" w:rsidRDefault="00420109" w:rsidP="00104A8D">
      <w:pPr>
        <w:pStyle w:val="Styl"/>
        <w:numPr>
          <w:ilvl w:val="2"/>
          <w:numId w:val="1"/>
        </w:numPr>
        <w:spacing w:before="0" w:line="276" w:lineRule="auto"/>
        <w:ind w:left="709" w:right="4" w:hanging="567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co najmniej dwa pojazdy przystosowany do odbierania selektywnie z</w:t>
      </w:r>
      <w:r w:rsidR="00050730">
        <w:rPr>
          <w:rFonts w:ascii="Blogger Sans" w:hAnsi="Blogger Sans"/>
          <w:sz w:val="20"/>
          <w:szCs w:val="20"/>
        </w:rPr>
        <w:t>bieranych odpadów komunalnych z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>funkcją kompaktującą;</w:t>
      </w:r>
    </w:p>
    <w:p w14:paraId="244DC332" w14:textId="69F5CFA0" w:rsidR="00420109" w:rsidRPr="003A54B4" w:rsidRDefault="00420109" w:rsidP="00104A8D">
      <w:pPr>
        <w:pStyle w:val="Akapitzlist"/>
        <w:numPr>
          <w:ilvl w:val="2"/>
          <w:numId w:val="1"/>
        </w:numPr>
        <w:spacing w:after="0"/>
        <w:ind w:left="709" w:hanging="567"/>
        <w:jc w:val="both"/>
        <w:rPr>
          <w:rFonts w:ascii="Blogger Sans" w:hAnsi="Blogger Sans" w:cs="Arial"/>
          <w:sz w:val="20"/>
          <w:szCs w:val="20"/>
        </w:rPr>
      </w:pPr>
      <w:r w:rsidRPr="003A54B4">
        <w:rPr>
          <w:rFonts w:ascii="Blogger Sans" w:hAnsi="Blogger Sans" w:cs="Arial"/>
          <w:sz w:val="20"/>
          <w:szCs w:val="20"/>
        </w:rPr>
        <w:t>co najmniej jeden pojazd przystosowany do odbierania selektywnie z</w:t>
      </w:r>
      <w:r w:rsidR="00050730">
        <w:rPr>
          <w:rFonts w:ascii="Blogger Sans" w:hAnsi="Blogger Sans" w:cs="Arial"/>
          <w:sz w:val="20"/>
          <w:szCs w:val="20"/>
        </w:rPr>
        <w:t>bieranych odpadów komunalnych z</w:t>
      </w:r>
      <w:r w:rsidR="00050730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 w:cs="Arial"/>
          <w:sz w:val="20"/>
          <w:szCs w:val="20"/>
        </w:rPr>
        <w:t>funkcją kompaktującą o pojemności max 10m</w:t>
      </w:r>
      <w:r w:rsidRPr="003A54B4">
        <w:rPr>
          <w:rFonts w:ascii="Blogger Sans" w:hAnsi="Blogger Sans" w:cs="Arial"/>
          <w:sz w:val="20"/>
          <w:szCs w:val="20"/>
          <w:vertAlign w:val="superscript"/>
        </w:rPr>
        <w:t>3</w:t>
      </w:r>
      <w:r w:rsidRPr="003A54B4">
        <w:rPr>
          <w:rFonts w:ascii="Blogger Sans" w:hAnsi="Blogger Sans" w:cs="Arial"/>
          <w:sz w:val="20"/>
          <w:szCs w:val="20"/>
        </w:rPr>
        <w:t>;</w:t>
      </w:r>
    </w:p>
    <w:p w14:paraId="534309A8" w14:textId="77777777" w:rsidR="00420109" w:rsidRPr="003A54B4" w:rsidRDefault="00420109" w:rsidP="00104A8D">
      <w:pPr>
        <w:pStyle w:val="Styl"/>
        <w:numPr>
          <w:ilvl w:val="2"/>
          <w:numId w:val="1"/>
        </w:numPr>
        <w:spacing w:before="0" w:line="276" w:lineRule="auto"/>
        <w:ind w:left="709" w:right="4" w:hanging="567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co najmniej jeden pojazd do odbierania odpadów bez funkcji kompaktującej o dopuszczalnej masie całkowitej nieprzekraczającej 3,5 tony; </w:t>
      </w:r>
    </w:p>
    <w:p w14:paraId="081B24C2" w14:textId="77777777" w:rsidR="00420109" w:rsidRDefault="00420109" w:rsidP="00104A8D">
      <w:pPr>
        <w:pStyle w:val="Styl"/>
        <w:numPr>
          <w:ilvl w:val="2"/>
          <w:numId w:val="1"/>
        </w:numPr>
        <w:spacing w:before="0" w:line="276" w:lineRule="auto"/>
        <w:ind w:left="709" w:right="4" w:hanging="567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co najmniej jeden pojazd przystosowany do odbioru kontenerów na odpady typu KP-5, KP-7 i KP-10, KP-16; KP-35;</w:t>
      </w:r>
    </w:p>
    <w:p w14:paraId="0A744E7C" w14:textId="571F5231" w:rsidR="00B1053D" w:rsidRPr="00F0237F" w:rsidRDefault="00B1053D" w:rsidP="00104A8D">
      <w:pPr>
        <w:pStyle w:val="Styl"/>
        <w:numPr>
          <w:ilvl w:val="2"/>
          <w:numId w:val="1"/>
        </w:numPr>
        <w:spacing w:before="0" w:line="276" w:lineRule="auto"/>
        <w:ind w:left="709" w:right="4" w:hanging="567"/>
        <w:rPr>
          <w:rFonts w:ascii="Blogger Sans" w:hAnsi="Blogger Sans"/>
          <w:sz w:val="20"/>
          <w:szCs w:val="20"/>
        </w:rPr>
      </w:pPr>
      <w:r w:rsidRPr="00F0237F">
        <w:rPr>
          <w:rFonts w:ascii="Blogger Sans" w:hAnsi="Blogger Sans"/>
          <w:sz w:val="20"/>
          <w:szCs w:val="20"/>
        </w:rPr>
        <w:t>co najmniej jeden pojazd przystosowany do mycia</w:t>
      </w:r>
      <w:r w:rsidR="00D40A5E" w:rsidRPr="00F0237F">
        <w:rPr>
          <w:rFonts w:ascii="Blogger Sans" w:hAnsi="Blogger Sans"/>
          <w:sz w:val="20"/>
          <w:szCs w:val="20"/>
        </w:rPr>
        <w:t xml:space="preserve"> pojemników </w:t>
      </w:r>
      <w:r w:rsidR="00D21D18" w:rsidRPr="00F0237F">
        <w:rPr>
          <w:rFonts w:ascii="Blogger Sans" w:hAnsi="Blogger Sans"/>
          <w:sz w:val="20"/>
          <w:szCs w:val="20"/>
        </w:rPr>
        <w:t>na odpady komunalne (frakcja BIO i zmieszane odpady komunalne.</w:t>
      </w:r>
      <w:r w:rsidRPr="00F0237F">
        <w:rPr>
          <w:rFonts w:ascii="Blogger Sans" w:hAnsi="Blogger Sans"/>
          <w:sz w:val="20"/>
          <w:szCs w:val="20"/>
        </w:rPr>
        <w:t>;</w:t>
      </w:r>
    </w:p>
    <w:p w14:paraId="670808C5" w14:textId="77777777" w:rsidR="00AE4198" w:rsidRPr="00F0237F" w:rsidRDefault="00AE4198" w:rsidP="00104A8D">
      <w:pPr>
        <w:pStyle w:val="Akapitzlist"/>
        <w:numPr>
          <w:ilvl w:val="2"/>
          <w:numId w:val="1"/>
        </w:numPr>
        <w:ind w:left="709" w:hanging="567"/>
        <w:rPr>
          <w:rFonts w:ascii="Blogger Sans" w:hAnsi="Blogger Sans" w:cs="Arial"/>
          <w:sz w:val="20"/>
          <w:szCs w:val="20"/>
        </w:rPr>
      </w:pPr>
      <w:r w:rsidRPr="00F0237F">
        <w:rPr>
          <w:rFonts w:ascii="Blogger Sans" w:hAnsi="Blogger Sans" w:cs="Arial"/>
          <w:sz w:val="20"/>
          <w:szCs w:val="20"/>
        </w:rPr>
        <w:t>Wszystkie pojazdy do świadczenia usługi muszą być wyposażone w system rejestracji obrazu spełniający poniższe wymagania.</w:t>
      </w:r>
    </w:p>
    <w:p w14:paraId="69F5E59D" w14:textId="77777777" w:rsidR="00B33067" w:rsidRPr="00F0237F" w:rsidRDefault="00AE4198" w:rsidP="003F652A">
      <w:pPr>
        <w:pStyle w:val="Akapitzlist"/>
        <w:numPr>
          <w:ilvl w:val="3"/>
          <w:numId w:val="1"/>
        </w:numPr>
        <w:ind w:left="993"/>
        <w:rPr>
          <w:rFonts w:ascii="Blogger Sans" w:hAnsi="Blogger Sans" w:cs="Arial"/>
          <w:sz w:val="20"/>
          <w:szCs w:val="20"/>
        </w:rPr>
      </w:pPr>
      <w:r w:rsidRPr="00F0237F">
        <w:rPr>
          <w:rFonts w:ascii="Blogger Sans" w:hAnsi="Blogger Sans" w:cs="Arial"/>
          <w:sz w:val="20"/>
          <w:szCs w:val="20"/>
        </w:rPr>
        <w:t xml:space="preserve">Liczba i układ kamer na pojeździe oraz ich kąty widzenia pozwalają na rejestrację obrazu z pełnym pokryciem otoczenia pojazdu, z możliwością analizy sposobu odbioru odpadów w zakresie wystawienia </w:t>
      </w:r>
      <w:r w:rsidR="00B33067" w:rsidRPr="00F0237F">
        <w:rPr>
          <w:rFonts w:ascii="Blogger Sans" w:hAnsi="Blogger Sans" w:cs="Arial"/>
          <w:sz w:val="20"/>
          <w:szCs w:val="20"/>
        </w:rPr>
        <w:t>pojemnika, zawartości opróżnianego pojemnika i problemów z dojazdem do nieruchomości.</w:t>
      </w:r>
    </w:p>
    <w:p w14:paraId="4592B6E9" w14:textId="1086205A" w:rsidR="00B33067" w:rsidRPr="00F0237F" w:rsidRDefault="00B33067" w:rsidP="003F652A">
      <w:pPr>
        <w:pStyle w:val="Akapitzlist"/>
        <w:numPr>
          <w:ilvl w:val="3"/>
          <w:numId w:val="1"/>
        </w:numPr>
        <w:ind w:left="993"/>
        <w:rPr>
          <w:rFonts w:ascii="Blogger Sans" w:hAnsi="Blogger Sans" w:cs="Arial"/>
          <w:sz w:val="20"/>
          <w:szCs w:val="20"/>
        </w:rPr>
      </w:pPr>
      <w:r w:rsidRPr="00F0237F">
        <w:rPr>
          <w:rFonts w:ascii="Blogger Sans" w:hAnsi="Blogger Sans" w:cs="Arial"/>
          <w:sz w:val="20"/>
          <w:szCs w:val="20"/>
        </w:rPr>
        <w:t>Rozdzielczość rejestrowanego obrazu w jakości</w:t>
      </w:r>
      <w:r w:rsidR="00AE4198" w:rsidRPr="00F0237F">
        <w:rPr>
          <w:rFonts w:ascii="Blogger Sans" w:hAnsi="Blogger Sans" w:cs="Arial"/>
          <w:sz w:val="20"/>
          <w:szCs w:val="20"/>
        </w:rPr>
        <w:t xml:space="preserve"> </w:t>
      </w:r>
      <w:r w:rsidRPr="00F0237F">
        <w:rPr>
          <w:rFonts w:ascii="Blogger Sans" w:hAnsi="Blogger Sans" w:cs="Arial"/>
          <w:sz w:val="20"/>
          <w:szCs w:val="20"/>
        </w:rPr>
        <w:t>minimum</w:t>
      </w:r>
      <w:r w:rsidR="00AE4198" w:rsidRPr="00F0237F">
        <w:rPr>
          <w:rFonts w:ascii="Blogger Sans" w:hAnsi="Blogger Sans" w:cs="Arial"/>
          <w:sz w:val="20"/>
          <w:szCs w:val="20"/>
        </w:rPr>
        <w:t xml:space="preserve"> </w:t>
      </w:r>
      <w:r w:rsidRPr="00F0237F">
        <w:rPr>
          <w:rFonts w:ascii="Blogger Sans" w:hAnsi="Blogger Sans" w:cs="Arial"/>
          <w:sz w:val="20"/>
          <w:szCs w:val="20"/>
        </w:rPr>
        <w:t>HD (1280×720 pikseli),</w:t>
      </w:r>
    </w:p>
    <w:p w14:paraId="087C604C" w14:textId="2686EB19" w:rsidR="00952F99" w:rsidRPr="00F0237F" w:rsidRDefault="00B33067" w:rsidP="003F652A">
      <w:pPr>
        <w:pStyle w:val="Akapitzlist"/>
        <w:numPr>
          <w:ilvl w:val="3"/>
          <w:numId w:val="1"/>
        </w:numPr>
        <w:ind w:left="993"/>
        <w:rPr>
          <w:rFonts w:ascii="Blogger Sans" w:hAnsi="Blogger Sans" w:cs="Arial"/>
          <w:sz w:val="20"/>
          <w:szCs w:val="20"/>
        </w:rPr>
      </w:pPr>
      <w:r w:rsidRPr="00F0237F">
        <w:rPr>
          <w:rFonts w:ascii="Blogger Sans" w:hAnsi="Blogger Sans" w:cs="Arial"/>
          <w:sz w:val="20"/>
          <w:szCs w:val="20"/>
        </w:rPr>
        <w:t xml:space="preserve">System ma umożliwić </w:t>
      </w:r>
      <w:r w:rsidR="00952F99" w:rsidRPr="00F0237F">
        <w:rPr>
          <w:rFonts w:ascii="Blogger Sans" w:hAnsi="Blogger Sans" w:cs="Arial"/>
          <w:sz w:val="20"/>
          <w:szCs w:val="20"/>
        </w:rPr>
        <w:t>przekazywanie rejestrowanego obrazu on-line do systemu informatycznego w trakcie pracy pojazdu, gdzie następuje ich archiwizacja.</w:t>
      </w:r>
    </w:p>
    <w:p w14:paraId="55BE47FF" w14:textId="4F54FF36" w:rsidR="00121D2D" w:rsidRPr="00F0237F" w:rsidRDefault="00121D2D" w:rsidP="003F652A">
      <w:pPr>
        <w:pStyle w:val="Akapitzlist"/>
        <w:numPr>
          <w:ilvl w:val="3"/>
          <w:numId w:val="1"/>
        </w:numPr>
        <w:ind w:left="993"/>
        <w:rPr>
          <w:rFonts w:ascii="Blogger Sans" w:hAnsi="Blogger Sans" w:cs="Arial"/>
          <w:sz w:val="20"/>
          <w:szCs w:val="20"/>
        </w:rPr>
      </w:pPr>
      <w:r w:rsidRPr="00F0237F">
        <w:rPr>
          <w:rFonts w:ascii="Blogger Sans" w:hAnsi="Blogger Sans" w:cs="Arial"/>
          <w:sz w:val="20"/>
          <w:szCs w:val="20"/>
        </w:rPr>
        <w:t xml:space="preserve">Wykonawca udostępni Zamawiającemu wgląd do systemu w czasie rzeczywistym. </w:t>
      </w:r>
    </w:p>
    <w:p w14:paraId="159F9CA5" w14:textId="5346C1DE" w:rsidR="00952F99" w:rsidRPr="00F0237F" w:rsidRDefault="00952F99" w:rsidP="003F652A">
      <w:pPr>
        <w:pStyle w:val="Akapitzlist"/>
        <w:numPr>
          <w:ilvl w:val="3"/>
          <w:numId w:val="1"/>
        </w:numPr>
        <w:ind w:left="993"/>
        <w:rPr>
          <w:rFonts w:ascii="Blogger Sans" w:hAnsi="Blogger Sans" w:cs="Arial"/>
          <w:sz w:val="20"/>
          <w:szCs w:val="20"/>
        </w:rPr>
      </w:pPr>
      <w:r w:rsidRPr="00F0237F">
        <w:rPr>
          <w:rFonts w:ascii="Blogger Sans" w:hAnsi="Blogger Sans" w:cs="Arial"/>
          <w:sz w:val="20"/>
          <w:szCs w:val="20"/>
        </w:rPr>
        <w:t xml:space="preserve">System rejestracji obrazu powinien działać niezależnie od tego czy pojazd jest w zasięgu sieci GSM. </w:t>
      </w:r>
    </w:p>
    <w:p w14:paraId="1F5ADAF1" w14:textId="77777777" w:rsidR="00B33067" w:rsidRPr="00F0237F" w:rsidRDefault="00B33067" w:rsidP="003F652A">
      <w:pPr>
        <w:pStyle w:val="Akapitzlist"/>
        <w:numPr>
          <w:ilvl w:val="3"/>
          <w:numId w:val="1"/>
        </w:numPr>
        <w:ind w:left="993"/>
        <w:rPr>
          <w:rFonts w:ascii="Blogger Sans" w:hAnsi="Blogger Sans" w:cs="Arial"/>
          <w:sz w:val="20"/>
          <w:szCs w:val="20"/>
        </w:rPr>
      </w:pPr>
      <w:r w:rsidRPr="00F0237F">
        <w:rPr>
          <w:rFonts w:ascii="Blogger Sans" w:hAnsi="Blogger Sans" w:cs="Arial"/>
          <w:sz w:val="20"/>
          <w:szCs w:val="20"/>
        </w:rPr>
        <w:t xml:space="preserve">System ma prezentować zdarzenia na mapie w czasie rzeczywistym. Wykonawca udostępni Zamawiającemu wgląd do systemu w czasie rzeczywistym. </w:t>
      </w:r>
    </w:p>
    <w:p w14:paraId="7B8E0A11" w14:textId="321A42BC" w:rsidR="00B33067" w:rsidRPr="00F0237F" w:rsidRDefault="00B33067" w:rsidP="003F652A">
      <w:pPr>
        <w:pStyle w:val="Akapitzlist"/>
        <w:numPr>
          <w:ilvl w:val="3"/>
          <w:numId w:val="1"/>
        </w:numPr>
        <w:ind w:left="993"/>
        <w:rPr>
          <w:rFonts w:ascii="Blogger Sans" w:hAnsi="Blogger Sans" w:cs="Arial"/>
          <w:sz w:val="20"/>
          <w:szCs w:val="20"/>
        </w:rPr>
      </w:pPr>
      <w:r w:rsidRPr="00F0237F">
        <w:rPr>
          <w:rFonts w:ascii="Blogger Sans" w:hAnsi="Blogger Sans" w:cs="Arial"/>
          <w:sz w:val="20"/>
          <w:szCs w:val="20"/>
        </w:rPr>
        <w:t xml:space="preserve">Dane pochodzące z systemu </w:t>
      </w:r>
      <w:r w:rsidR="00952F99" w:rsidRPr="00F0237F">
        <w:rPr>
          <w:rFonts w:ascii="Blogger Sans" w:hAnsi="Blogger Sans" w:cs="Arial"/>
          <w:sz w:val="20"/>
          <w:szCs w:val="20"/>
        </w:rPr>
        <w:t>System rejestracji obrazu</w:t>
      </w:r>
      <w:r w:rsidRPr="00F0237F">
        <w:rPr>
          <w:rFonts w:ascii="Blogger Sans" w:hAnsi="Blogger Sans" w:cs="Arial"/>
          <w:sz w:val="20"/>
          <w:szCs w:val="20"/>
        </w:rPr>
        <w:t xml:space="preserve">, powinny być przechowywane w siedzibie podmiotu odbierającego odpady komunalne od właścicieli nieruchomości przez okres </w:t>
      </w:r>
      <w:r w:rsidR="00952F99" w:rsidRPr="00F0237F">
        <w:rPr>
          <w:rFonts w:ascii="Blogger Sans" w:hAnsi="Blogger Sans" w:cs="Arial"/>
          <w:sz w:val="20"/>
          <w:szCs w:val="20"/>
        </w:rPr>
        <w:t xml:space="preserve">minimum </w:t>
      </w:r>
      <w:r w:rsidRPr="00F0237F">
        <w:rPr>
          <w:rFonts w:ascii="Blogger Sans" w:hAnsi="Blogger Sans" w:cs="Arial"/>
          <w:sz w:val="20"/>
          <w:szCs w:val="20"/>
        </w:rPr>
        <w:t>3</w:t>
      </w:r>
      <w:r w:rsidR="00952F99" w:rsidRPr="00F0237F">
        <w:rPr>
          <w:rFonts w:ascii="Blogger Sans" w:hAnsi="Blogger Sans" w:cs="Arial"/>
          <w:sz w:val="20"/>
          <w:szCs w:val="20"/>
        </w:rPr>
        <w:t>0</w:t>
      </w:r>
      <w:r w:rsidRPr="00F0237F">
        <w:rPr>
          <w:rFonts w:ascii="Blogger Sans" w:hAnsi="Blogger Sans" w:cs="Arial"/>
          <w:sz w:val="20"/>
          <w:szCs w:val="20"/>
        </w:rPr>
        <w:t xml:space="preserve"> </w:t>
      </w:r>
      <w:r w:rsidR="00952F99" w:rsidRPr="00F0237F">
        <w:rPr>
          <w:rFonts w:ascii="Blogger Sans" w:hAnsi="Blogger Sans" w:cs="Arial"/>
          <w:sz w:val="20"/>
          <w:szCs w:val="20"/>
        </w:rPr>
        <w:t xml:space="preserve">dni </w:t>
      </w:r>
      <w:r w:rsidRPr="00F0237F">
        <w:rPr>
          <w:rFonts w:ascii="Blogger Sans" w:hAnsi="Blogger Sans" w:cs="Arial"/>
          <w:sz w:val="20"/>
          <w:szCs w:val="20"/>
        </w:rPr>
        <w:t xml:space="preserve">od dnia </w:t>
      </w:r>
      <w:r w:rsidR="00952F99" w:rsidRPr="00F0237F">
        <w:rPr>
          <w:rFonts w:ascii="Blogger Sans" w:hAnsi="Blogger Sans" w:cs="Arial"/>
          <w:sz w:val="20"/>
          <w:szCs w:val="20"/>
        </w:rPr>
        <w:t>realizacji usługi wywozu odpadów z nieruchomości</w:t>
      </w:r>
      <w:r w:rsidRPr="00F0237F">
        <w:rPr>
          <w:rFonts w:ascii="Blogger Sans" w:hAnsi="Blogger Sans" w:cs="Arial"/>
          <w:sz w:val="20"/>
          <w:szCs w:val="20"/>
        </w:rPr>
        <w:t>.</w:t>
      </w:r>
      <w:r w:rsidR="00952F99" w:rsidRPr="00F0237F">
        <w:rPr>
          <w:rFonts w:ascii="Blogger Sans" w:hAnsi="Blogger Sans" w:cs="Arial"/>
          <w:sz w:val="20"/>
          <w:szCs w:val="20"/>
        </w:rPr>
        <w:t xml:space="preserve"> Przez ten okres Zamawiający będzie miał dostęp do tych danych.</w:t>
      </w:r>
    </w:p>
    <w:p w14:paraId="44DE42D2" w14:textId="76949B61" w:rsidR="00AE4198" w:rsidRPr="00F0237F" w:rsidRDefault="00B33067" w:rsidP="003F652A">
      <w:pPr>
        <w:pStyle w:val="Akapitzlist"/>
        <w:numPr>
          <w:ilvl w:val="3"/>
          <w:numId w:val="1"/>
        </w:numPr>
        <w:ind w:left="993"/>
        <w:rPr>
          <w:rFonts w:ascii="Blogger Sans" w:hAnsi="Blogger Sans" w:cs="Arial"/>
          <w:sz w:val="20"/>
          <w:szCs w:val="20"/>
        </w:rPr>
      </w:pPr>
      <w:r w:rsidRPr="00F0237F">
        <w:rPr>
          <w:rFonts w:ascii="Blogger Sans" w:hAnsi="Blogger Sans" w:cs="Arial"/>
          <w:sz w:val="20"/>
          <w:szCs w:val="20"/>
        </w:rPr>
        <w:t xml:space="preserve">Wykonawca powinien posiadać oprogramowanie oraz odpowiednie licencje umożliwiające odczyt, prezentację i weryfikację przechowywanych danych z systemu </w:t>
      </w:r>
      <w:r w:rsidR="00952F99" w:rsidRPr="00F0237F">
        <w:rPr>
          <w:rFonts w:ascii="Blogger Sans" w:hAnsi="Blogger Sans" w:cs="Arial"/>
          <w:sz w:val="20"/>
          <w:szCs w:val="20"/>
        </w:rPr>
        <w:t xml:space="preserve">rejestracji obrazu </w:t>
      </w:r>
      <w:r w:rsidRPr="00F0237F">
        <w:rPr>
          <w:rFonts w:ascii="Blogger Sans" w:hAnsi="Blogger Sans" w:cs="Arial"/>
          <w:sz w:val="20"/>
          <w:szCs w:val="20"/>
        </w:rPr>
        <w:t xml:space="preserve">oraz udostępnić je na żądanie Zamawiającego. </w:t>
      </w:r>
    </w:p>
    <w:p w14:paraId="07EF17C7" w14:textId="598D3F31" w:rsidR="00420109" w:rsidRPr="003A54B4" w:rsidRDefault="00420109" w:rsidP="003F652A">
      <w:pPr>
        <w:pStyle w:val="Styl"/>
        <w:numPr>
          <w:ilvl w:val="2"/>
          <w:numId w:val="1"/>
        </w:numPr>
        <w:spacing w:before="0" w:line="276" w:lineRule="auto"/>
        <w:ind w:left="567" w:right="4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Sprzęt powinien spełniać wymagania zgodnie z obowiązującymi przepisami rozporządzenia </w:t>
      </w:r>
      <w:r w:rsidRPr="003A54B4">
        <w:rPr>
          <w:rFonts w:ascii="Blogger Sans" w:hAnsi="Blogger Sans" w:cs="TimesNewRomanPS-BoldMT"/>
          <w:bCs/>
          <w:sz w:val="20"/>
          <w:szCs w:val="20"/>
        </w:rPr>
        <w:t>Ministra Środowiska</w:t>
      </w:r>
      <w:r w:rsidRPr="003A54B4">
        <w:rPr>
          <w:rFonts w:ascii="Blogger Sans" w:hAnsi="Blogger Sans" w:cs="TimesNewRomanPSMT"/>
          <w:sz w:val="20"/>
          <w:szCs w:val="20"/>
        </w:rPr>
        <w:t xml:space="preserve"> z dnia 11 stycznia 2013 r. (Dz.U. z 2013 r., poz. 122) </w:t>
      </w:r>
      <w:r w:rsidRPr="003A54B4">
        <w:rPr>
          <w:rFonts w:ascii="Blogger Sans" w:hAnsi="Blogger Sans" w:cs="TimesNewRomanPS-BoldMT"/>
          <w:bCs/>
          <w:sz w:val="20"/>
          <w:szCs w:val="20"/>
        </w:rPr>
        <w:t xml:space="preserve">w </w:t>
      </w:r>
      <w:r w:rsidR="002A0CB6">
        <w:rPr>
          <w:rFonts w:ascii="Blogger Sans" w:hAnsi="Blogger Sans" w:cs="TimesNewRomanPS-BoldMT"/>
          <w:bCs/>
          <w:sz w:val="20"/>
          <w:szCs w:val="20"/>
        </w:rPr>
        <w:t>sprawie szczegółowych wymagań w</w:t>
      </w:r>
      <w:r w:rsidR="002A0CB6">
        <w:rPr>
          <w:rFonts w:ascii="Courier New" w:hAnsi="Courier New" w:cs="Courier New"/>
          <w:bCs/>
          <w:sz w:val="20"/>
          <w:szCs w:val="20"/>
        </w:rPr>
        <w:t> </w:t>
      </w:r>
      <w:r w:rsidRPr="003A54B4">
        <w:rPr>
          <w:rFonts w:ascii="Blogger Sans" w:hAnsi="Blogger Sans" w:cs="TimesNewRomanPS-BoldMT"/>
          <w:bCs/>
          <w:sz w:val="20"/>
          <w:szCs w:val="20"/>
        </w:rPr>
        <w:t xml:space="preserve">zakresie odbierania odpadów komunalnych od właścicieli nieruchomości. </w:t>
      </w:r>
    </w:p>
    <w:p w14:paraId="3BCFEA9B" w14:textId="34C3337B" w:rsidR="00665A01" w:rsidRPr="003A54B4" w:rsidRDefault="00665A01" w:rsidP="003F652A">
      <w:pPr>
        <w:pStyle w:val="Styl"/>
        <w:numPr>
          <w:ilvl w:val="1"/>
          <w:numId w:val="1"/>
        </w:numPr>
        <w:spacing w:before="0" w:line="276" w:lineRule="auto"/>
        <w:ind w:left="426" w:right="4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Baza magazynowo – transportowa musi spełniać następujące warunki:</w:t>
      </w:r>
    </w:p>
    <w:p w14:paraId="6C28D445" w14:textId="159116D4" w:rsidR="00420109" w:rsidRDefault="00665A01" w:rsidP="003F652A">
      <w:pPr>
        <w:pStyle w:val="Styl"/>
        <w:numPr>
          <w:ilvl w:val="2"/>
          <w:numId w:val="1"/>
        </w:numPr>
        <w:spacing w:before="0" w:line="276" w:lineRule="auto"/>
        <w:ind w:left="567" w:right="4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Wykonawca jest zobowiązany spełniać wymagania określone w Rozpo</w:t>
      </w:r>
      <w:r w:rsidR="002A0CB6">
        <w:rPr>
          <w:rFonts w:ascii="Blogger Sans" w:hAnsi="Blogger Sans"/>
          <w:sz w:val="20"/>
          <w:szCs w:val="20"/>
        </w:rPr>
        <w:t>rządzeniu Ministra Środowiska z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>dnia 11 stycznia 2013 r. w sprawie szczegółowych wymagań w zakresie odbierania odpadów komunalnych od właścicieli nieruchomości (Dz. U. z 2013 r. poz.122)</w:t>
      </w:r>
    </w:p>
    <w:p w14:paraId="05A1A40E" w14:textId="50830498" w:rsidR="00665A01" w:rsidRPr="00BF6F55" w:rsidRDefault="00665A01" w:rsidP="003F652A">
      <w:pPr>
        <w:pStyle w:val="Styl"/>
        <w:numPr>
          <w:ilvl w:val="2"/>
          <w:numId w:val="1"/>
        </w:numPr>
        <w:spacing w:before="0" w:line="276" w:lineRule="auto"/>
        <w:ind w:left="567" w:right="4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zobowiązany jest posiadać bazę magazynowo – transportową usytuowaną na terenie gminy Sierakowice, lub w odległości nie większej niż 60 km od granicy </w:t>
      </w:r>
      <w:r>
        <w:rPr>
          <w:rFonts w:ascii="Blogger Sans" w:hAnsi="Blogger Sans"/>
          <w:sz w:val="20"/>
          <w:szCs w:val="20"/>
        </w:rPr>
        <w:t>gminy</w:t>
      </w:r>
      <w:r w:rsidRPr="003A54B4">
        <w:rPr>
          <w:rFonts w:ascii="Blogger Sans" w:hAnsi="Blogger Sans"/>
          <w:sz w:val="20"/>
          <w:szCs w:val="20"/>
        </w:rPr>
        <w:t xml:space="preserve"> Sierakowice, na terenie do którego posiada tytuł prawny.</w:t>
      </w:r>
    </w:p>
    <w:p w14:paraId="55A4B858" w14:textId="3EBCE9DF" w:rsidR="004D7CA8" w:rsidRDefault="004D7CA8" w:rsidP="009960B4">
      <w:pPr>
        <w:pStyle w:val="Akapitzlist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Blogger Sans" w:hAnsi="Blogger Sans"/>
          <w:sz w:val="20"/>
          <w:szCs w:val="20"/>
        </w:rPr>
      </w:pPr>
      <w:r w:rsidRPr="00806C26">
        <w:rPr>
          <w:rFonts w:ascii="Blogger Sans" w:hAnsi="Blogger Sans"/>
          <w:b/>
          <w:bCs/>
          <w:sz w:val="20"/>
          <w:szCs w:val="20"/>
        </w:rPr>
        <w:t xml:space="preserve">Wymagania </w:t>
      </w:r>
      <w:r w:rsidRPr="00806C26">
        <w:rPr>
          <w:rFonts w:ascii="Blogger Sans" w:hAnsi="Blogger Sans"/>
          <w:b/>
          <w:bCs/>
          <w:iCs/>
          <w:sz w:val="20"/>
          <w:szCs w:val="20"/>
        </w:rPr>
        <w:t>dot</w:t>
      </w:r>
      <w:r w:rsidRPr="00806C26">
        <w:rPr>
          <w:rFonts w:ascii="Blogger Sans" w:hAnsi="Blogger Sans"/>
          <w:b/>
          <w:iCs/>
          <w:sz w:val="20"/>
          <w:szCs w:val="20"/>
        </w:rPr>
        <w:t xml:space="preserve">. </w:t>
      </w:r>
      <w:r w:rsidR="00030785">
        <w:rPr>
          <w:rFonts w:ascii="Blogger Sans" w:hAnsi="Blogger Sans"/>
          <w:b/>
          <w:iCs/>
          <w:sz w:val="20"/>
          <w:szCs w:val="20"/>
        </w:rPr>
        <w:t>Części II</w:t>
      </w:r>
      <w:r w:rsidRPr="00806C26">
        <w:rPr>
          <w:rFonts w:ascii="Blogger Sans" w:hAnsi="Blogger Sans"/>
          <w:b/>
          <w:iCs/>
          <w:sz w:val="20"/>
          <w:szCs w:val="20"/>
        </w:rPr>
        <w:t xml:space="preserve"> przedmiotu zamówienia</w:t>
      </w:r>
    </w:p>
    <w:p w14:paraId="5B33C0DA" w14:textId="551F44A7" w:rsidR="004D7CA8" w:rsidRPr="003F652A" w:rsidRDefault="003F652A" w:rsidP="003F652A">
      <w:pPr>
        <w:pStyle w:val="Nagwek1"/>
        <w:numPr>
          <w:ilvl w:val="1"/>
          <w:numId w:val="1"/>
        </w:numPr>
        <w:rPr>
          <w:b w:val="0"/>
          <w:bCs w:val="0"/>
        </w:rPr>
      </w:pPr>
      <w:r w:rsidRPr="003F652A">
        <w:rPr>
          <w:b w:val="0"/>
          <w:bCs w:val="0"/>
        </w:rPr>
        <w:t>Wykonawca zobowiązany jest posiadać co najmniej jeden pojazd przystosowany do odbioru kontenerów na odpady typu KP-5, KP-7 i KP-10, KP-16; KP-35;</w:t>
      </w:r>
    </w:p>
    <w:p w14:paraId="4A3C6AFB" w14:textId="77777777" w:rsidR="003F652A" w:rsidRDefault="003F652A" w:rsidP="003F652A">
      <w:pPr>
        <w:pStyle w:val="Nagwek1"/>
        <w:numPr>
          <w:ilvl w:val="0"/>
          <w:numId w:val="0"/>
        </w:numPr>
        <w:ind w:left="928"/>
      </w:pPr>
    </w:p>
    <w:p w14:paraId="3C7E86EE" w14:textId="6A3E23EF" w:rsidR="00665A01" w:rsidRDefault="00665A01" w:rsidP="009960B4">
      <w:pPr>
        <w:pStyle w:val="Nagwek1"/>
        <w:numPr>
          <w:ilvl w:val="0"/>
          <w:numId w:val="0"/>
        </w:numPr>
      </w:pPr>
      <w:r w:rsidRPr="00806C26">
        <w:t xml:space="preserve">Wymagania </w:t>
      </w:r>
      <w:r>
        <w:t xml:space="preserve">wspólne </w:t>
      </w:r>
      <w:r w:rsidRPr="00806C26">
        <w:t xml:space="preserve">dot. </w:t>
      </w:r>
      <w:r w:rsidR="00030785">
        <w:t>Części I</w:t>
      </w:r>
      <w:r>
        <w:t xml:space="preserve"> </w:t>
      </w:r>
      <w:proofErr w:type="spellStart"/>
      <w:r>
        <w:t>i</w:t>
      </w:r>
      <w:proofErr w:type="spellEnd"/>
      <w:r>
        <w:t xml:space="preserve"> </w:t>
      </w:r>
      <w:r w:rsidR="00030785">
        <w:t>Części II</w:t>
      </w:r>
      <w:r w:rsidRPr="00806C26">
        <w:t xml:space="preserve"> przedmiotu zamówienia</w:t>
      </w:r>
      <w:r>
        <w:t xml:space="preserve"> </w:t>
      </w:r>
    </w:p>
    <w:p w14:paraId="2019917E" w14:textId="4B55FAAC" w:rsidR="004D7CA8" w:rsidRPr="003A54B4" w:rsidRDefault="004D7CA8" w:rsidP="003F652A">
      <w:pPr>
        <w:pStyle w:val="Styl"/>
        <w:numPr>
          <w:ilvl w:val="1"/>
          <w:numId w:val="1"/>
        </w:numPr>
        <w:spacing w:before="0" w:line="276" w:lineRule="auto"/>
        <w:ind w:left="426" w:right="4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Pojazdy powinny być w pełni sprawne, posiadać aktualne badania techniczne, być dopuszczone do ruchu oraz oznakowane widoczną nazwą przedsiębiorcy i numerem jego telefonu. </w:t>
      </w:r>
    </w:p>
    <w:p w14:paraId="53EA1BE5" w14:textId="77A01CCD" w:rsidR="004D7CA8" w:rsidRPr="00665A01" w:rsidRDefault="004D7CA8" w:rsidP="003F652A">
      <w:pPr>
        <w:pStyle w:val="Styl"/>
        <w:numPr>
          <w:ilvl w:val="1"/>
          <w:numId w:val="1"/>
        </w:numPr>
        <w:spacing w:before="0" w:line="276" w:lineRule="auto"/>
        <w:ind w:left="426" w:right="4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Pojazdy do odbierania odpadów komunalnych powinny spełniać wymagania Dyrektywy 98/69/EC - norma Euro V lub wyższe. </w:t>
      </w:r>
    </w:p>
    <w:p w14:paraId="524E512A" w14:textId="77777777" w:rsidR="00420109" w:rsidRPr="003A54B4" w:rsidRDefault="00420109" w:rsidP="003F652A">
      <w:pPr>
        <w:pStyle w:val="Styl"/>
        <w:numPr>
          <w:ilvl w:val="1"/>
          <w:numId w:val="1"/>
        </w:numPr>
        <w:spacing w:before="0" w:line="276" w:lineRule="auto"/>
        <w:ind w:left="426" w:right="4" w:hanging="426"/>
        <w:rPr>
          <w:rFonts w:ascii="Blogger Sans" w:hAnsi="Blogger Sans"/>
          <w:sz w:val="20"/>
          <w:szCs w:val="20"/>
        </w:rPr>
      </w:pPr>
      <w:bookmarkStart w:id="14" w:name="_Hlk170124881"/>
      <w:r w:rsidRPr="003A54B4">
        <w:rPr>
          <w:rFonts w:ascii="Blogger Sans" w:hAnsi="Blogger Sans"/>
          <w:sz w:val="20"/>
          <w:szCs w:val="20"/>
        </w:rPr>
        <w:t xml:space="preserve">Wszystkie pojazdy do świadczenia usługi muszą być wyposażone w system monitoringu pojazdów bazującego na systemie pozycjonowania satelitarnego spełniający poniższe wymagania. </w:t>
      </w:r>
    </w:p>
    <w:p w14:paraId="00ADE925" w14:textId="77777777" w:rsidR="00420109" w:rsidRDefault="00420109" w:rsidP="003F652A">
      <w:pPr>
        <w:pStyle w:val="Styl"/>
        <w:numPr>
          <w:ilvl w:val="1"/>
          <w:numId w:val="1"/>
        </w:numPr>
        <w:spacing w:before="0" w:line="276" w:lineRule="auto"/>
        <w:ind w:left="426" w:right="4" w:hanging="426"/>
        <w:rPr>
          <w:rFonts w:ascii="Blogger Sans" w:hAnsi="Blogger Sans"/>
          <w:sz w:val="20"/>
          <w:szCs w:val="20"/>
        </w:rPr>
      </w:pPr>
      <w:bookmarkStart w:id="15" w:name="_Hlk170125735"/>
      <w:bookmarkEnd w:id="14"/>
      <w:r w:rsidRPr="003A54B4">
        <w:rPr>
          <w:rFonts w:ascii="Blogger Sans" w:hAnsi="Blogger Sans"/>
          <w:sz w:val="20"/>
          <w:szCs w:val="20"/>
        </w:rPr>
        <w:t>System ma umożliwić trwałe zapisywanie danych o położeniu pojazdu, miejscach postojów oraz system czujników zapisujących dane o miejscach wyładunku odpadów, system musi umożliwiać weryfikację tych danych;</w:t>
      </w:r>
    </w:p>
    <w:p w14:paraId="13934FBB" w14:textId="77777777" w:rsidR="00420109" w:rsidRPr="003A54B4" w:rsidRDefault="00420109" w:rsidP="003F652A">
      <w:pPr>
        <w:pStyle w:val="Styl"/>
        <w:numPr>
          <w:ilvl w:val="1"/>
          <w:numId w:val="1"/>
        </w:numPr>
        <w:spacing w:before="0" w:line="276" w:lineRule="auto"/>
        <w:ind w:left="426" w:right="4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System ma prezentować zdarzenia na mapie w czasie rzeczywistym. Wykonawca udostępni Zamawiającemu wgląd do systemu w czasie rzeczywistym. </w:t>
      </w:r>
    </w:p>
    <w:p w14:paraId="46ACE8AF" w14:textId="77777777" w:rsidR="00420109" w:rsidRPr="003A54B4" w:rsidRDefault="00420109" w:rsidP="003F652A">
      <w:pPr>
        <w:pStyle w:val="Styl"/>
        <w:numPr>
          <w:ilvl w:val="1"/>
          <w:numId w:val="1"/>
        </w:numPr>
        <w:spacing w:before="0" w:line="276" w:lineRule="auto"/>
        <w:ind w:left="426" w:right="4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Dane o położeniu pojazdów, pochodzące z systemu monitoringu, powinny być przechowywane w siedzibie podmiotu odbierającego odpady komunalne od właścicieli nieruchomości przez okres 3 miesięcy od dnia zakończenia umowy.</w:t>
      </w:r>
    </w:p>
    <w:p w14:paraId="75D4A9B0" w14:textId="04D48F27" w:rsidR="00420109" w:rsidRPr="003F652A" w:rsidRDefault="00420109" w:rsidP="003F652A">
      <w:pPr>
        <w:pStyle w:val="Styl"/>
        <w:numPr>
          <w:ilvl w:val="1"/>
          <w:numId w:val="1"/>
        </w:numPr>
        <w:spacing w:before="0" w:line="276" w:lineRule="auto"/>
        <w:ind w:left="567" w:right="4" w:hanging="425"/>
        <w:rPr>
          <w:rFonts w:ascii="Blogger Sans" w:hAnsi="Blogger Sans"/>
          <w:color w:val="FF0000"/>
          <w:sz w:val="20"/>
          <w:szCs w:val="20"/>
        </w:rPr>
      </w:pPr>
      <w:r w:rsidRPr="00121D2D">
        <w:rPr>
          <w:rFonts w:ascii="Blogger Sans" w:hAnsi="Blogger Sans"/>
          <w:sz w:val="20"/>
          <w:szCs w:val="20"/>
        </w:rPr>
        <w:t xml:space="preserve">Wykonawca powinien posiadać oprogramowanie oraz odpowiednie licencje umożliwiające odczyt, prezentację i weryfikację </w:t>
      </w:r>
      <w:r w:rsidRPr="003A54B4">
        <w:rPr>
          <w:rFonts w:ascii="Blogger Sans" w:hAnsi="Blogger Sans"/>
          <w:sz w:val="20"/>
          <w:szCs w:val="20"/>
        </w:rPr>
        <w:t>przechowywanych danych z systemu monitoringu oraz udostępnić je na każde żądanie Zamawiającego.</w:t>
      </w:r>
      <w:r w:rsidR="00B1053D" w:rsidRPr="00B1053D">
        <w:rPr>
          <w:rFonts w:ascii="Blogger Sans" w:hAnsi="Blogger Sans"/>
          <w:color w:val="FF0000"/>
          <w:sz w:val="20"/>
          <w:szCs w:val="20"/>
        </w:rPr>
        <w:t xml:space="preserve"> </w:t>
      </w:r>
      <w:bookmarkEnd w:id="15"/>
    </w:p>
    <w:p w14:paraId="6132D364" w14:textId="77777777" w:rsidR="00186F53" w:rsidRPr="003A54B4" w:rsidRDefault="00186F53" w:rsidP="009960B4">
      <w:pPr>
        <w:pStyle w:val="Styl"/>
        <w:spacing w:before="0" w:line="276" w:lineRule="auto"/>
        <w:ind w:left="851" w:right="4" w:firstLine="0"/>
        <w:rPr>
          <w:rFonts w:ascii="Blogger Sans" w:hAnsi="Blogger Sans"/>
          <w:sz w:val="20"/>
          <w:szCs w:val="20"/>
        </w:rPr>
      </w:pPr>
    </w:p>
    <w:p w14:paraId="7EFE330E" w14:textId="627F7845" w:rsidR="003821FD" w:rsidRPr="00665A01" w:rsidRDefault="003821FD" w:rsidP="009960B4">
      <w:pPr>
        <w:pStyle w:val="Nagwek1"/>
        <w:rPr>
          <w:u w:val="single"/>
        </w:rPr>
      </w:pPr>
      <w:bookmarkStart w:id="16" w:name="_Toc23948336"/>
      <w:r w:rsidRPr="003A54B4">
        <w:t>Odbieranie odpadów komunalnych z nieruchomości</w:t>
      </w:r>
      <w:bookmarkEnd w:id="16"/>
      <w:r w:rsidRPr="003A54B4">
        <w:t xml:space="preserve"> </w:t>
      </w:r>
      <w:r w:rsidR="00665A01">
        <w:t xml:space="preserve">- </w:t>
      </w:r>
      <w:bookmarkStart w:id="17" w:name="_Hlk24461111"/>
      <w:r w:rsidR="00665A01" w:rsidRPr="00665A01">
        <w:rPr>
          <w:b w:val="0"/>
          <w:bCs w:val="0"/>
          <w:iCs/>
          <w:u w:val="single"/>
        </w:rPr>
        <w:t>dot</w:t>
      </w:r>
      <w:r w:rsidR="00665A01" w:rsidRPr="00665A01">
        <w:rPr>
          <w:b w:val="0"/>
          <w:iCs/>
          <w:u w:val="single"/>
        </w:rPr>
        <w:t xml:space="preserve">. </w:t>
      </w:r>
      <w:r w:rsidR="00030785">
        <w:rPr>
          <w:b w:val="0"/>
          <w:iCs/>
          <w:u w:val="single"/>
        </w:rPr>
        <w:t>Części I</w:t>
      </w:r>
      <w:r w:rsidR="00665A01" w:rsidRPr="00665A01">
        <w:rPr>
          <w:b w:val="0"/>
          <w:iCs/>
          <w:u w:val="single"/>
        </w:rPr>
        <w:t xml:space="preserve"> przedmiotu zamówienia</w:t>
      </w:r>
      <w:r w:rsidR="00665A01">
        <w:rPr>
          <w:b w:val="0"/>
          <w:iCs/>
          <w:u w:val="single"/>
        </w:rPr>
        <w:t>.</w:t>
      </w:r>
      <w:bookmarkEnd w:id="17"/>
    </w:p>
    <w:p w14:paraId="12419CC4" w14:textId="20678CC5" w:rsidR="003821FD" w:rsidRPr="003A54B4" w:rsidRDefault="003821FD" w:rsidP="003F652A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/>
          <w:b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Wykonawca dostosuje sposób odbierania odpadów do zasad gospo</w:t>
      </w:r>
      <w:r w:rsidR="002A0CB6">
        <w:rPr>
          <w:rFonts w:ascii="Blogger Sans" w:hAnsi="Blogger Sans"/>
          <w:sz w:val="20"/>
          <w:szCs w:val="20"/>
        </w:rPr>
        <w:t>darki odpadami obowiązujących w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>gminie Sierakowice, określonych w szczególności w:</w:t>
      </w:r>
    </w:p>
    <w:p w14:paraId="3784158A" w14:textId="146A8AE2" w:rsidR="007314E0" w:rsidRPr="00B57167" w:rsidRDefault="007314E0" w:rsidP="003F652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line="276" w:lineRule="auto"/>
        <w:ind w:left="709" w:hanging="567"/>
        <w:jc w:val="both"/>
        <w:rPr>
          <w:rFonts w:ascii="Blogger Sans" w:hAnsi="Blogger Sans" w:cs="Arial"/>
          <w:sz w:val="20"/>
          <w:szCs w:val="20"/>
        </w:rPr>
      </w:pPr>
      <w:r w:rsidRPr="003A54B4">
        <w:rPr>
          <w:rFonts w:ascii="Blogger Sans" w:hAnsi="Blogger Sans" w:cs="TimesNewRomanPS-BoldMT"/>
          <w:bCs/>
          <w:sz w:val="20"/>
          <w:szCs w:val="20"/>
        </w:rPr>
        <w:t xml:space="preserve">Regulaminu utrzymania czystości i porządku na terenie gminy Sierakowice </w:t>
      </w:r>
      <w:r w:rsidR="00B57167">
        <w:rPr>
          <w:rFonts w:ascii="Blogger Sans" w:hAnsi="Blogger Sans" w:cs="TimesNewRomanPS-BoldMT"/>
          <w:bCs/>
          <w:sz w:val="20"/>
          <w:szCs w:val="20"/>
        </w:rPr>
        <w:t>i uchwale</w:t>
      </w:r>
      <w:r w:rsidR="00B57167">
        <w:rPr>
          <w:rFonts w:ascii="Blogger Sans" w:hAnsi="Blogger Sans" w:cs="Arial"/>
          <w:sz w:val="20"/>
          <w:szCs w:val="20"/>
        </w:rPr>
        <w:t xml:space="preserve"> </w:t>
      </w:r>
      <w:r w:rsidRPr="00B57167">
        <w:rPr>
          <w:rFonts w:ascii="Blogger Sans" w:hAnsi="Blogger Sans" w:cs="Arial"/>
          <w:sz w:val="20"/>
          <w:szCs w:val="20"/>
        </w:rPr>
        <w:t>w sprawie szczegółowego sposobu i zakresu świadczenia usług w zakresie odbierania odpadów komunalnych od właścicieli nieruchomości i zagospodarowania tych odpadów w zamian za uiszczoną przez właściciela nieruchomości opłatę za gospodarowanie odpadami komunalnymi</w:t>
      </w:r>
      <w:r w:rsidR="00B57167">
        <w:rPr>
          <w:rFonts w:ascii="Blogger Sans" w:hAnsi="Blogger Sans" w:cs="Arial"/>
          <w:sz w:val="20"/>
          <w:szCs w:val="20"/>
        </w:rPr>
        <w:t>.</w:t>
      </w:r>
    </w:p>
    <w:p w14:paraId="21ABA318" w14:textId="30E90D65" w:rsidR="003821FD" w:rsidRPr="003A54B4" w:rsidRDefault="003821FD" w:rsidP="003F652A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Blogger Sans" w:hAnsi="Blogger Sans" w:cs="Arial"/>
          <w:sz w:val="20"/>
          <w:szCs w:val="20"/>
        </w:rPr>
      </w:pPr>
      <w:r w:rsidRPr="003A54B4">
        <w:rPr>
          <w:rFonts w:ascii="Blogger Sans" w:hAnsi="Blogger Sans" w:cs="Arial"/>
          <w:sz w:val="20"/>
          <w:szCs w:val="20"/>
        </w:rPr>
        <w:t xml:space="preserve">W przypadku zmiany uchwał o których mowa w ust. </w:t>
      </w:r>
      <w:r w:rsidR="00BF6F55">
        <w:rPr>
          <w:rFonts w:ascii="Blogger Sans" w:hAnsi="Blogger Sans" w:cs="Arial"/>
          <w:sz w:val="20"/>
          <w:szCs w:val="20"/>
        </w:rPr>
        <w:t>7</w:t>
      </w:r>
      <w:r w:rsidRPr="003A54B4">
        <w:rPr>
          <w:rFonts w:ascii="Blogger Sans" w:hAnsi="Blogger Sans" w:cs="Arial"/>
          <w:sz w:val="20"/>
          <w:szCs w:val="20"/>
        </w:rPr>
        <w:t>.1 zastosowanie będą miały zmienione uchwały.</w:t>
      </w:r>
    </w:p>
    <w:p w14:paraId="768CB629" w14:textId="7DF46647" w:rsidR="003821FD" w:rsidRPr="003A54B4" w:rsidRDefault="003821FD" w:rsidP="003F652A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 w:cs="Arial"/>
          <w:sz w:val="20"/>
          <w:szCs w:val="20"/>
        </w:rPr>
      </w:pPr>
      <w:r w:rsidRPr="003A54B4">
        <w:rPr>
          <w:rFonts w:ascii="Blogger Sans" w:hAnsi="Blogger Sans" w:cs="Arial"/>
          <w:sz w:val="20"/>
          <w:szCs w:val="20"/>
        </w:rPr>
        <w:t xml:space="preserve">Wykonawca zobowiązany jest do odbierania odpadów komunalnych bezpośrednio z nieruchomości zamieszkałych i niezamieszkałych </w:t>
      </w:r>
      <w:r w:rsidRPr="003A54B4">
        <w:rPr>
          <w:rFonts w:ascii="Blogger Sans" w:hAnsi="Blogger Sans" w:cs="TimesNewRoman"/>
          <w:sz w:val="20"/>
          <w:szCs w:val="20"/>
        </w:rPr>
        <w:t>następujących  frakcji odpadów</w:t>
      </w:r>
      <w:r w:rsidRPr="003A54B4">
        <w:rPr>
          <w:rFonts w:ascii="Blogger Sans" w:hAnsi="Blogger Sans" w:cs="Arial"/>
          <w:sz w:val="20"/>
          <w:szCs w:val="20"/>
        </w:rPr>
        <w:t xml:space="preserve">: </w:t>
      </w:r>
    </w:p>
    <w:p w14:paraId="0F352D5F" w14:textId="74B6E20E" w:rsidR="003821FD" w:rsidRPr="003A54B4" w:rsidRDefault="00392D71" w:rsidP="003F652A">
      <w:pPr>
        <w:pStyle w:val="Akapitzlist"/>
        <w:numPr>
          <w:ilvl w:val="2"/>
          <w:numId w:val="1"/>
        </w:numPr>
        <w:spacing w:after="0"/>
        <w:ind w:left="709" w:hanging="567"/>
        <w:jc w:val="both"/>
        <w:rPr>
          <w:rFonts w:ascii="Blogger Sans" w:hAnsi="Blogger Sans" w:cs="TimesNewRoman"/>
          <w:sz w:val="20"/>
          <w:szCs w:val="20"/>
        </w:rPr>
      </w:pPr>
      <w:r>
        <w:rPr>
          <w:rFonts w:ascii="Blogger Sans" w:hAnsi="Blogger Sans" w:cs="TimesNewRoman"/>
          <w:b/>
          <w:sz w:val="20"/>
          <w:szCs w:val="20"/>
        </w:rPr>
        <w:t>p</w:t>
      </w:r>
      <w:r w:rsidR="003821FD" w:rsidRPr="003A54B4">
        <w:rPr>
          <w:rFonts w:ascii="Blogger Sans" w:hAnsi="Blogger Sans" w:cs="TimesNewRoman"/>
          <w:b/>
          <w:sz w:val="20"/>
          <w:szCs w:val="20"/>
        </w:rPr>
        <w:t>apier</w:t>
      </w:r>
      <w:r>
        <w:rPr>
          <w:rFonts w:ascii="Blogger Sans" w:hAnsi="Blogger Sans" w:cs="TimesNewRoman"/>
          <w:b/>
          <w:sz w:val="20"/>
          <w:szCs w:val="20"/>
        </w:rPr>
        <w:t xml:space="preserve"> </w:t>
      </w:r>
      <w:r w:rsidR="00FB313E">
        <w:rPr>
          <w:rFonts w:ascii="Blogger Sans" w:hAnsi="Blogger Sans" w:cs="TimesNewRoman"/>
          <w:sz w:val="20"/>
          <w:szCs w:val="20"/>
        </w:rPr>
        <w:t>–</w:t>
      </w:r>
      <w:r w:rsidR="003821FD" w:rsidRPr="003A54B4">
        <w:rPr>
          <w:rFonts w:ascii="Blogger Sans" w:hAnsi="Blogger Sans"/>
          <w:sz w:val="20"/>
          <w:szCs w:val="20"/>
        </w:rPr>
        <w:t xml:space="preserve"> </w:t>
      </w:r>
      <w:r w:rsidR="00FB313E">
        <w:rPr>
          <w:rFonts w:ascii="Blogger Sans" w:hAnsi="Blogger Sans"/>
          <w:sz w:val="20"/>
          <w:szCs w:val="20"/>
        </w:rPr>
        <w:t xml:space="preserve">odpady </w:t>
      </w:r>
      <w:r w:rsidR="003821FD" w:rsidRPr="003A54B4">
        <w:rPr>
          <w:rFonts w:ascii="Blogger Sans" w:hAnsi="Blogger Sans" w:cs="TimesNewRoman"/>
          <w:sz w:val="20"/>
          <w:szCs w:val="20"/>
        </w:rPr>
        <w:t>opakowaniowe z papieru i odpady opakowaniowe z tektury, zbiera</w:t>
      </w:r>
      <w:r w:rsidR="00FB313E">
        <w:rPr>
          <w:rFonts w:ascii="Blogger Sans" w:hAnsi="Blogger Sans" w:cs="TimesNewRoman"/>
          <w:sz w:val="20"/>
          <w:szCs w:val="20"/>
        </w:rPr>
        <w:t>ne</w:t>
      </w:r>
      <w:r w:rsidR="003821FD" w:rsidRPr="003A54B4">
        <w:rPr>
          <w:rFonts w:ascii="Blogger Sans" w:hAnsi="Blogger Sans" w:cs="TimesNewRoman"/>
          <w:sz w:val="20"/>
          <w:szCs w:val="20"/>
        </w:rPr>
        <w:t xml:space="preserve"> s</w:t>
      </w:r>
      <w:r w:rsidR="00BF6F55">
        <w:rPr>
          <w:rFonts w:ascii="Blogger Sans" w:hAnsi="Blogger Sans" w:cs="TimesNewRoman"/>
          <w:sz w:val="20"/>
          <w:szCs w:val="20"/>
        </w:rPr>
        <w:t>ą</w:t>
      </w:r>
      <w:r w:rsidR="00612A2B">
        <w:rPr>
          <w:rFonts w:cs="Calibri"/>
          <w:sz w:val="20"/>
          <w:szCs w:val="20"/>
        </w:rPr>
        <w:t> </w:t>
      </w:r>
      <w:r w:rsidR="002A0CB6">
        <w:rPr>
          <w:rFonts w:ascii="Blogger Sans" w:hAnsi="Blogger Sans" w:cs="TimesNewRoman"/>
          <w:sz w:val="20"/>
          <w:szCs w:val="20"/>
        </w:rPr>
        <w:t>w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="003821FD" w:rsidRPr="003A54B4">
        <w:rPr>
          <w:rFonts w:ascii="Blogger Sans" w:hAnsi="Blogger Sans" w:cs="TimesNewRoman"/>
          <w:sz w:val="20"/>
          <w:szCs w:val="20"/>
        </w:rPr>
        <w:t>pojemnikach</w:t>
      </w:r>
      <w:r w:rsidR="00FB313E">
        <w:rPr>
          <w:rFonts w:ascii="Blogger Sans" w:hAnsi="Blogger Sans" w:cs="TimesNewRoman"/>
          <w:sz w:val="20"/>
          <w:szCs w:val="20"/>
        </w:rPr>
        <w:t>;</w:t>
      </w:r>
    </w:p>
    <w:p w14:paraId="061A4D56" w14:textId="51F44F66" w:rsidR="003821FD" w:rsidRPr="003A54B4" w:rsidRDefault="003821FD" w:rsidP="003F652A">
      <w:pPr>
        <w:pStyle w:val="Akapitzlist"/>
        <w:numPr>
          <w:ilvl w:val="2"/>
          <w:numId w:val="1"/>
        </w:numPr>
        <w:spacing w:after="0"/>
        <w:ind w:left="709" w:hanging="567"/>
        <w:jc w:val="both"/>
        <w:rPr>
          <w:rFonts w:ascii="Blogger Sans" w:hAnsi="Blogger Sans" w:cs="TimesNewRoman"/>
          <w:sz w:val="20"/>
          <w:szCs w:val="20"/>
        </w:rPr>
      </w:pPr>
      <w:r w:rsidRPr="003A54B4">
        <w:rPr>
          <w:rFonts w:ascii="Blogger Sans" w:hAnsi="Blogger Sans" w:cs="TimesNewRoman"/>
          <w:b/>
          <w:sz w:val="20"/>
          <w:szCs w:val="20"/>
        </w:rPr>
        <w:t>szkło</w:t>
      </w:r>
      <w:r w:rsidR="00392D71">
        <w:rPr>
          <w:rFonts w:ascii="Blogger Sans" w:hAnsi="Blogger Sans" w:cs="TimesNewRoman"/>
          <w:sz w:val="20"/>
          <w:szCs w:val="20"/>
        </w:rPr>
        <w:t xml:space="preserve"> </w:t>
      </w:r>
      <w:r w:rsidRPr="003A54B4">
        <w:rPr>
          <w:rFonts w:ascii="Blogger Sans" w:hAnsi="Blogger Sans" w:cs="TimesNewRoman"/>
          <w:sz w:val="20"/>
          <w:szCs w:val="20"/>
        </w:rPr>
        <w:t>-</w:t>
      </w:r>
      <w:r w:rsidRPr="003A54B4">
        <w:rPr>
          <w:rFonts w:ascii="Blogger Sans" w:hAnsi="Blogger Sans"/>
          <w:sz w:val="20"/>
          <w:szCs w:val="20"/>
        </w:rPr>
        <w:t xml:space="preserve"> </w:t>
      </w:r>
      <w:r w:rsidRPr="003A54B4">
        <w:rPr>
          <w:rFonts w:ascii="Blogger Sans" w:hAnsi="Blogger Sans" w:cs="TimesNewRoman"/>
          <w:sz w:val="20"/>
          <w:szCs w:val="20"/>
        </w:rPr>
        <w:t>odpady ze szkła, w tym odpady opakowaniowe ze szkła</w:t>
      </w:r>
      <w:bookmarkStart w:id="18" w:name="_Hlk23945994"/>
      <w:r w:rsidRPr="003A54B4">
        <w:rPr>
          <w:rFonts w:ascii="Blogger Sans" w:hAnsi="Blogger Sans" w:cs="TimesNewRoman"/>
          <w:sz w:val="20"/>
          <w:szCs w:val="20"/>
        </w:rPr>
        <w:t>, zbierane s</w:t>
      </w:r>
      <w:r w:rsidR="00BF6F55">
        <w:rPr>
          <w:rFonts w:ascii="Blogger Sans" w:hAnsi="Blogger Sans" w:cs="TimesNewRoman"/>
          <w:sz w:val="20"/>
          <w:szCs w:val="20"/>
        </w:rPr>
        <w:t xml:space="preserve">ą </w:t>
      </w:r>
      <w:r w:rsidRPr="003A54B4">
        <w:rPr>
          <w:rFonts w:ascii="Blogger Sans" w:hAnsi="Blogger Sans" w:cs="TimesNewRoman"/>
          <w:sz w:val="20"/>
          <w:szCs w:val="20"/>
        </w:rPr>
        <w:t>w pojemnikach</w:t>
      </w:r>
      <w:bookmarkEnd w:id="18"/>
      <w:r w:rsidR="00324C58">
        <w:rPr>
          <w:rFonts w:ascii="Blogger Sans" w:hAnsi="Blogger Sans" w:cs="TimesNewRoman"/>
          <w:sz w:val="20"/>
          <w:szCs w:val="20"/>
        </w:rPr>
        <w:t>;</w:t>
      </w:r>
    </w:p>
    <w:p w14:paraId="3A159C15" w14:textId="4F8ACA5D" w:rsidR="003821FD" w:rsidRPr="003A54B4" w:rsidRDefault="003821FD" w:rsidP="003F6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Blogger Sans" w:hAnsi="Blogger Sans" w:cs="TimesNewRoman"/>
          <w:sz w:val="20"/>
          <w:szCs w:val="20"/>
        </w:rPr>
      </w:pPr>
      <w:r w:rsidRPr="003A54B4">
        <w:rPr>
          <w:rFonts w:ascii="Blogger Sans" w:hAnsi="Blogger Sans" w:cs="TimesNewRoman"/>
          <w:b/>
          <w:sz w:val="20"/>
          <w:szCs w:val="20"/>
        </w:rPr>
        <w:t>tworzywa sztuczne</w:t>
      </w:r>
      <w:r w:rsidR="00392D71">
        <w:rPr>
          <w:rFonts w:ascii="Blogger Sans" w:hAnsi="Blogger Sans" w:cs="TimesNewRoman"/>
          <w:b/>
          <w:sz w:val="20"/>
          <w:szCs w:val="20"/>
        </w:rPr>
        <w:t>, metale i odpady wielomateriałowe</w:t>
      </w:r>
      <w:r w:rsidRPr="003A54B4">
        <w:rPr>
          <w:rFonts w:ascii="Blogger Sans" w:hAnsi="Blogger Sans" w:cs="TimesNewRoman"/>
          <w:sz w:val="20"/>
          <w:szCs w:val="20"/>
        </w:rPr>
        <w:t>, w tym odpady opakowaniowe z metali, odpady opakowaniowe tworzyw sztucznych, oraz odpady opakowaniowe wielomateriałowe</w:t>
      </w:r>
      <w:r w:rsidR="00BF6F55">
        <w:rPr>
          <w:rFonts w:ascii="Blogger Sans" w:hAnsi="Blogger Sans" w:cs="TimesNewRoman"/>
          <w:sz w:val="20"/>
          <w:szCs w:val="20"/>
        </w:rPr>
        <w:t>,</w:t>
      </w:r>
      <w:r w:rsidR="00BF6F55" w:rsidRPr="00BF6F55">
        <w:rPr>
          <w:rFonts w:ascii="Blogger Sans" w:hAnsi="Blogger Sans" w:cs="TimesNewRoman"/>
          <w:sz w:val="20"/>
          <w:szCs w:val="20"/>
        </w:rPr>
        <w:t xml:space="preserve"> </w:t>
      </w:r>
      <w:r w:rsidR="00BF6F55" w:rsidRPr="003A54B4">
        <w:rPr>
          <w:rFonts w:ascii="Blogger Sans" w:hAnsi="Blogger Sans" w:cs="TimesNewRoman"/>
          <w:sz w:val="20"/>
          <w:szCs w:val="20"/>
        </w:rPr>
        <w:t>zbiera</w:t>
      </w:r>
      <w:r w:rsidR="00BF6F55">
        <w:rPr>
          <w:rFonts w:ascii="Blogger Sans" w:hAnsi="Blogger Sans" w:cs="TimesNewRoman"/>
          <w:sz w:val="20"/>
          <w:szCs w:val="20"/>
        </w:rPr>
        <w:t>ne</w:t>
      </w:r>
      <w:r w:rsidR="00BF6F55" w:rsidRPr="003A54B4">
        <w:rPr>
          <w:rFonts w:ascii="Blogger Sans" w:hAnsi="Blogger Sans" w:cs="TimesNewRoman"/>
          <w:sz w:val="20"/>
          <w:szCs w:val="20"/>
        </w:rPr>
        <w:t xml:space="preserve"> s</w:t>
      </w:r>
      <w:r w:rsidR="00BF6F55">
        <w:rPr>
          <w:rFonts w:ascii="Blogger Sans" w:hAnsi="Blogger Sans" w:cs="TimesNewRoman"/>
          <w:sz w:val="20"/>
          <w:szCs w:val="20"/>
        </w:rPr>
        <w:t>ą</w:t>
      </w:r>
      <w:r w:rsidR="00612A2B">
        <w:rPr>
          <w:rFonts w:cs="Calibri"/>
          <w:sz w:val="20"/>
          <w:szCs w:val="20"/>
        </w:rPr>
        <w:t> </w:t>
      </w:r>
      <w:r w:rsidR="00BF6F55" w:rsidRPr="003A54B4">
        <w:rPr>
          <w:rFonts w:ascii="Blogger Sans" w:hAnsi="Blogger Sans" w:cs="TimesNewRoman"/>
          <w:sz w:val="20"/>
          <w:szCs w:val="20"/>
        </w:rPr>
        <w:t>w pojemnikach lub workach</w:t>
      </w:r>
      <w:r w:rsidR="00BF6F55">
        <w:rPr>
          <w:rFonts w:ascii="Blogger Sans" w:hAnsi="Blogger Sans" w:cs="TimesNewRoman"/>
          <w:sz w:val="20"/>
          <w:szCs w:val="20"/>
        </w:rPr>
        <w:t>;</w:t>
      </w:r>
    </w:p>
    <w:p w14:paraId="6A11A22D" w14:textId="32107320" w:rsidR="003821FD" w:rsidRPr="003A54B4" w:rsidRDefault="003821FD" w:rsidP="003F6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Blogger Sans" w:hAnsi="Blogger Sans" w:cs="TimesNewRoman"/>
          <w:sz w:val="20"/>
          <w:szCs w:val="20"/>
        </w:rPr>
      </w:pPr>
      <w:r w:rsidRPr="003A54B4">
        <w:rPr>
          <w:rFonts w:ascii="Blogger Sans" w:hAnsi="Blogger Sans" w:cs="TimesNewRoman"/>
          <w:b/>
          <w:sz w:val="20"/>
          <w:szCs w:val="20"/>
        </w:rPr>
        <w:t>niesegregowane (zmieszane</w:t>
      </w:r>
      <w:r w:rsidR="00392D71">
        <w:rPr>
          <w:rFonts w:ascii="Blogger Sans" w:hAnsi="Blogger Sans" w:cs="TimesNewRoman"/>
          <w:b/>
          <w:sz w:val="20"/>
          <w:szCs w:val="20"/>
        </w:rPr>
        <w:t>) odpady komunalne</w:t>
      </w:r>
      <w:r w:rsidR="00FB313E" w:rsidRPr="003A54B4">
        <w:rPr>
          <w:rFonts w:ascii="Blogger Sans" w:hAnsi="Blogger Sans" w:cs="TimesNewRoman"/>
          <w:sz w:val="20"/>
          <w:szCs w:val="20"/>
        </w:rPr>
        <w:t xml:space="preserve">, zbierane </w:t>
      </w:r>
      <w:r w:rsidR="00BF6F55">
        <w:rPr>
          <w:rFonts w:ascii="Blogger Sans" w:hAnsi="Blogger Sans" w:cs="TimesNewRoman"/>
          <w:sz w:val="20"/>
          <w:szCs w:val="20"/>
        </w:rPr>
        <w:t>są</w:t>
      </w:r>
      <w:r w:rsidR="00FB313E" w:rsidRPr="003A54B4">
        <w:rPr>
          <w:rFonts w:ascii="Blogger Sans" w:hAnsi="Blogger Sans" w:cs="TimesNewRoman"/>
          <w:sz w:val="20"/>
          <w:szCs w:val="20"/>
        </w:rPr>
        <w:t xml:space="preserve"> w pojemnikach</w:t>
      </w:r>
      <w:r w:rsidR="00FB313E">
        <w:rPr>
          <w:rFonts w:ascii="Blogger Sans" w:hAnsi="Blogger Sans" w:cs="TimesNewRoman"/>
          <w:sz w:val="20"/>
          <w:szCs w:val="20"/>
        </w:rPr>
        <w:t>;</w:t>
      </w:r>
    </w:p>
    <w:p w14:paraId="41877C4D" w14:textId="74DAE2B2" w:rsidR="003821FD" w:rsidRPr="003A54B4" w:rsidRDefault="003821FD" w:rsidP="003F6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Blogger Sans" w:hAnsi="Blogger Sans" w:cs="TimesNewRoman"/>
          <w:sz w:val="20"/>
          <w:szCs w:val="20"/>
        </w:rPr>
      </w:pPr>
      <w:r w:rsidRPr="003A54B4">
        <w:rPr>
          <w:rFonts w:ascii="Blogger Sans" w:hAnsi="Blogger Sans"/>
          <w:b/>
          <w:sz w:val="20"/>
          <w:szCs w:val="20"/>
        </w:rPr>
        <w:t>popioły z palenisk</w:t>
      </w:r>
      <w:r w:rsidRPr="003A54B4">
        <w:rPr>
          <w:rFonts w:ascii="Blogger Sans" w:hAnsi="Blogger Sans"/>
          <w:sz w:val="20"/>
          <w:szCs w:val="20"/>
        </w:rPr>
        <w:t xml:space="preserve"> (20 01 99 Inne niewymienione frakcje zbierane w sposób selektywny</w:t>
      </w:r>
      <w:r w:rsidR="00BF6F55">
        <w:rPr>
          <w:rFonts w:ascii="Blogger Sans" w:hAnsi="Blogger Sans"/>
          <w:sz w:val="20"/>
          <w:szCs w:val="20"/>
        </w:rPr>
        <w:t>)</w:t>
      </w:r>
      <w:r w:rsidR="00FB313E" w:rsidRPr="003A54B4">
        <w:rPr>
          <w:rFonts w:ascii="Blogger Sans" w:hAnsi="Blogger Sans" w:cs="TimesNewRoman"/>
          <w:sz w:val="20"/>
          <w:szCs w:val="20"/>
        </w:rPr>
        <w:t>, zbierane w</w:t>
      </w:r>
      <w:r w:rsidR="00612A2B">
        <w:rPr>
          <w:rFonts w:cs="Calibri"/>
          <w:sz w:val="20"/>
          <w:szCs w:val="20"/>
        </w:rPr>
        <w:t> </w:t>
      </w:r>
      <w:r w:rsidR="00FB313E" w:rsidRPr="003A54B4">
        <w:rPr>
          <w:rFonts w:ascii="Blogger Sans" w:hAnsi="Blogger Sans" w:cs="TimesNewRoman"/>
          <w:sz w:val="20"/>
          <w:szCs w:val="20"/>
        </w:rPr>
        <w:t>pojemnikach</w:t>
      </w:r>
      <w:r w:rsidR="00FB313E">
        <w:rPr>
          <w:rFonts w:ascii="Blogger Sans" w:hAnsi="Blogger Sans" w:cs="TimesNewRoman"/>
          <w:sz w:val="20"/>
          <w:szCs w:val="20"/>
        </w:rPr>
        <w:t>;</w:t>
      </w:r>
    </w:p>
    <w:p w14:paraId="05B87BA7" w14:textId="4F9BFB8E" w:rsidR="003821FD" w:rsidRDefault="003821FD" w:rsidP="003F652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Blogger Sans" w:hAnsi="Blogger Sans" w:cs="TimesNewRoman"/>
          <w:sz w:val="20"/>
          <w:szCs w:val="20"/>
        </w:rPr>
      </w:pPr>
      <w:r w:rsidRPr="003A54B4">
        <w:rPr>
          <w:rFonts w:ascii="Blogger Sans" w:hAnsi="Blogger Sans" w:cs="TimesNewRoman"/>
          <w:b/>
          <w:sz w:val="20"/>
          <w:szCs w:val="20"/>
        </w:rPr>
        <w:t>odpady komunalne ulegające biodegradacji</w:t>
      </w:r>
      <w:r w:rsidR="00FB313E" w:rsidRPr="003A54B4">
        <w:rPr>
          <w:rFonts w:ascii="Blogger Sans" w:hAnsi="Blogger Sans" w:cs="TimesNewRoman"/>
          <w:sz w:val="20"/>
          <w:szCs w:val="20"/>
        </w:rPr>
        <w:t xml:space="preserve"> zbierane </w:t>
      </w:r>
      <w:r w:rsidR="00BF6F55">
        <w:rPr>
          <w:rFonts w:ascii="Blogger Sans" w:hAnsi="Blogger Sans" w:cs="TimesNewRoman"/>
          <w:sz w:val="20"/>
          <w:szCs w:val="20"/>
        </w:rPr>
        <w:t>są</w:t>
      </w:r>
      <w:r w:rsidR="00FB313E" w:rsidRPr="003A54B4">
        <w:rPr>
          <w:rFonts w:ascii="Blogger Sans" w:hAnsi="Blogger Sans" w:cs="TimesNewRoman"/>
          <w:sz w:val="20"/>
          <w:szCs w:val="20"/>
        </w:rPr>
        <w:t xml:space="preserve"> w pojemnikach</w:t>
      </w:r>
      <w:r w:rsidR="00FB313E">
        <w:rPr>
          <w:rFonts w:ascii="Blogger Sans" w:hAnsi="Blogger Sans" w:cs="TimesNewRoman"/>
          <w:sz w:val="20"/>
          <w:szCs w:val="20"/>
        </w:rPr>
        <w:t>;</w:t>
      </w:r>
    </w:p>
    <w:p w14:paraId="116C7BCE" w14:textId="77777777" w:rsidR="003821FD" w:rsidRPr="00A910B3" w:rsidRDefault="003821FD" w:rsidP="003F652A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14" w:hanging="567"/>
        <w:jc w:val="both"/>
        <w:rPr>
          <w:rFonts w:ascii="Blogger Sans" w:hAnsi="Blogger Sans" w:cs="Arial"/>
          <w:sz w:val="20"/>
          <w:szCs w:val="20"/>
        </w:rPr>
      </w:pPr>
      <w:bookmarkStart w:id="19" w:name="_Hlk48811698"/>
      <w:r w:rsidRPr="00A910B3">
        <w:rPr>
          <w:rFonts w:ascii="Blogger Sans" w:hAnsi="Blogger Sans" w:cs="Arial"/>
          <w:sz w:val="20"/>
          <w:szCs w:val="20"/>
        </w:rPr>
        <w:t xml:space="preserve">Wykonawca obowiązany jest do odbierania odpadów w sposób zapewniający utrzymanie odpowiedniego stanu sanitarnego, w szczególności do: </w:t>
      </w:r>
    </w:p>
    <w:p w14:paraId="09D641EA" w14:textId="77777777" w:rsidR="003821FD" w:rsidRPr="00A910B3" w:rsidRDefault="003821FD" w:rsidP="003F652A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right="9" w:hanging="567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zapobiegania wysypywaniu się odpadów z pojemników i worków podczas dokonywania odbioru, </w:t>
      </w:r>
    </w:p>
    <w:p w14:paraId="7BAB6AB2" w14:textId="77777777" w:rsidR="003821FD" w:rsidRPr="00A910B3" w:rsidRDefault="003821FD" w:rsidP="003F652A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right="9" w:hanging="567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uprzątnięcia i odbierania odpadów z miejsc ich gromadzenia, w tym także tych, które zostały umieszczone w workach. </w:t>
      </w:r>
    </w:p>
    <w:p w14:paraId="40449B62" w14:textId="278BAD47" w:rsidR="006D3B0D" w:rsidRDefault="00121D2D" w:rsidP="003F652A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right="9" w:hanging="567"/>
        <w:jc w:val="both"/>
        <w:rPr>
          <w:rFonts w:ascii="Blogger Sans" w:hAnsi="Blogger Sans" w:cs="Arial"/>
          <w:sz w:val="20"/>
          <w:szCs w:val="20"/>
        </w:rPr>
      </w:pPr>
      <w:r w:rsidRPr="00121D2D">
        <w:rPr>
          <w:rFonts w:ascii="Blogger Sans" w:hAnsi="Blogger Sans" w:cs="Arial"/>
          <w:sz w:val="20"/>
          <w:szCs w:val="20"/>
        </w:rPr>
        <w:t xml:space="preserve">W przypadku niedopełnienia przez właściciela nieruchomości obowiązku selektywnego zbierania odpadów komunalnych, </w:t>
      </w:r>
      <w:r w:rsidR="006D3B0D">
        <w:rPr>
          <w:rFonts w:ascii="Blogger Sans" w:hAnsi="Blogger Sans" w:cs="Arial"/>
          <w:sz w:val="20"/>
          <w:szCs w:val="20"/>
        </w:rPr>
        <w:t>Wykonawca</w:t>
      </w:r>
      <w:r w:rsidR="009A62C2" w:rsidRPr="009A62C2">
        <w:rPr>
          <w:rFonts w:ascii="Blogger Sans" w:hAnsi="Blogger Sans" w:cs="Arial"/>
          <w:sz w:val="20"/>
          <w:szCs w:val="20"/>
        </w:rPr>
        <w:t xml:space="preserve"> powiadamia o tym wójta oraz właściciela nieruchomości. </w:t>
      </w:r>
      <w:r w:rsidR="006D3B0D">
        <w:rPr>
          <w:rFonts w:ascii="Blogger Sans" w:hAnsi="Blogger Sans" w:cs="Arial"/>
          <w:sz w:val="20"/>
          <w:szCs w:val="20"/>
        </w:rPr>
        <w:t>pozostawia</w:t>
      </w:r>
      <w:r w:rsidR="009A62C2">
        <w:rPr>
          <w:rFonts w:ascii="Blogger Sans" w:hAnsi="Blogger Sans" w:cs="Arial"/>
          <w:sz w:val="20"/>
          <w:szCs w:val="20"/>
        </w:rPr>
        <w:t>jąc</w:t>
      </w:r>
      <w:r w:rsidR="006D3B0D">
        <w:rPr>
          <w:rFonts w:ascii="Blogger Sans" w:hAnsi="Blogger Sans" w:cs="Arial"/>
          <w:sz w:val="20"/>
          <w:szCs w:val="20"/>
        </w:rPr>
        <w:t xml:space="preserve"> informację w formie:</w:t>
      </w:r>
    </w:p>
    <w:p w14:paraId="5CF4CFCD" w14:textId="71D2FD97" w:rsidR="008D7BE3" w:rsidRPr="00350C11" w:rsidRDefault="006D3B0D" w:rsidP="003F652A">
      <w:pPr>
        <w:pStyle w:val="Akapitzlist"/>
        <w:widowControl w:val="0"/>
        <w:numPr>
          <w:ilvl w:val="3"/>
          <w:numId w:val="1"/>
        </w:numPr>
        <w:autoSpaceDE w:val="0"/>
        <w:autoSpaceDN w:val="0"/>
        <w:adjustRightInd w:val="0"/>
        <w:spacing w:after="0"/>
        <w:ind w:left="993" w:right="9" w:hanging="709"/>
        <w:jc w:val="both"/>
        <w:rPr>
          <w:rFonts w:ascii="Blogger Sans" w:hAnsi="Blogger Sans" w:cs="Arial"/>
          <w:sz w:val="20"/>
          <w:szCs w:val="20"/>
        </w:rPr>
      </w:pPr>
      <w:r>
        <w:rPr>
          <w:rFonts w:ascii="Blogger Sans" w:hAnsi="Blogger Sans" w:cs="Arial"/>
          <w:sz w:val="20"/>
          <w:szCs w:val="20"/>
        </w:rPr>
        <w:t>Etykiety o średnicy minimum 12 cm (treść zostanie uzgodniona z Zamawiającym)</w:t>
      </w:r>
      <w:r w:rsidR="009A62C2">
        <w:rPr>
          <w:rFonts w:ascii="Blogger Sans" w:hAnsi="Blogger Sans" w:cs="Arial"/>
          <w:sz w:val="20"/>
          <w:szCs w:val="20"/>
        </w:rPr>
        <w:t>, przyklejanej na pojemnik lub worek, dająca się odkleić w sposób nieuszkadzający pojemnika</w:t>
      </w:r>
      <w:r>
        <w:rPr>
          <w:rFonts w:ascii="Blogger Sans" w:hAnsi="Blogger Sans" w:cs="Arial"/>
          <w:sz w:val="20"/>
          <w:szCs w:val="20"/>
        </w:rPr>
        <w:t xml:space="preserve">, oraz </w:t>
      </w:r>
      <w:r w:rsidRPr="00350C11">
        <w:rPr>
          <w:rFonts w:ascii="Blogger Sans" w:hAnsi="Blogger Sans" w:cs="Arial"/>
          <w:sz w:val="20"/>
          <w:szCs w:val="20"/>
        </w:rPr>
        <w:t xml:space="preserve">informacji </w:t>
      </w:r>
      <w:r w:rsidR="008D7BE3" w:rsidRPr="00350C11">
        <w:rPr>
          <w:rFonts w:ascii="Blogger Sans" w:hAnsi="Blogger Sans" w:cs="Arial"/>
          <w:sz w:val="20"/>
          <w:szCs w:val="20"/>
        </w:rPr>
        <w:t xml:space="preserve">w formie wiadomości </w:t>
      </w:r>
      <w:r w:rsidRPr="00350C11">
        <w:rPr>
          <w:rFonts w:ascii="Blogger Sans" w:hAnsi="Blogger Sans" w:cs="Arial"/>
          <w:sz w:val="20"/>
          <w:szCs w:val="20"/>
        </w:rPr>
        <w:t>sms lub email wysyłane</w:t>
      </w:r>
      <w:r w:rsidR="008D7BE3" w:rsidRPr="00350C11">
        <w:rPr>
          <w:rFonts w:ascii="Blogger Sans" w:hAnsi="Blogger Sans" w:cs="Arial"/>
          <w:sz w:val="20"/>
          <w:szCs w:val="20"/>
        </w:rPr>
        <w:t>j</w:t>
      </w:r>
      <w:r w:rsidRPr="00350C11">
        <w:rPr>
          <w:rFonts w:ascii="Blogger Sans" w:hAnsi="Blogger Sans" w:cs="Arial"/>
          <w:sz w:val="20"/>
          <w:szCs w:val="20"/>
        </w:rPr>
        <w:t xml:space="preserve"> przez Wykonawcę </w:t>
      </w:r>
      <w:r w:rsidR="008D7BE3" w:rsidRPr="00350C11">
        <w:rPr>
          <w:rFonts w:ascii="Blogger Sans" w:hAnsi="Blogger Sans" w:cs="Arial"/>
          <w:sz w:val="20"/>
          <w:szCs w:val="20"/>
        </w:rPr>
        <w:t>do</w:t>
      </w:r>
      <w:r w:rsidRPr="00350C11">
        <w:rPr>
          <w:rFonts w:ascii="Blogger Sans" w:hAnsi="Blogger Sans" w:cs="Arial"/>
          <w:sz w:val="20"/>
          <w:szCs w:val="20"/>
        </w:rPr>
        <w:t xml:space="preserve"> właścicieli nieruchomośc</w:t>
      </w:r>
      <w:r w:rsidR="008D7BE3" w:rsidRPr="00350C11">
        <w:rPr>
          <w:rFonts w:ascii="Blogger Sans" w:hAnsi="Blogger Sans" w:cs="Arial"/>
          <w:sz w:val="20"/>
          <w:szCs w:val="20"/>
        </w:rPr>
        <w:t>i, o ile takie dane zostały mu przekazane przez Zamawiającego.</w:t>
      </w:r>
    </w:p>
    <w:p w14:paraId="393A4A4C" w14:textId="77777777" w:rsidR="008D7BE3" w:rsidRDefault="008D7BE3" w:rsidP="003F652A">
      <w:pPr>
        <w:pStyle w:val="Akapitzlist"/>
        <w:widowControl w:val="0"/>
        <w:numPr>
          <w:ilvl w:val="3"/>
          <w:numId w:val="1"/>
        </w:numPr>
        <w:autoSpaceDE w:val="0"/>
        <w:autoSpaceDN w:val="0"/>
        <w:adjustRightInd w:val="0"/>
        <w:spacing w:after="0"/>
        <w:ind w:left="993" w:right="9" w:hanging="709"/>
        <w:jc w:val="both"/>
        <w:rPr>
          <w:rFonts w:ascii="Blogger Sans" w:hAnsi="Blogger Sans" w:cs="Arial"/>
          <w:sz w:val="20"/>
          <w:szCs w:val="20"/>
        </w:rPr>
      </w:pPr>
      <w:r>
        <w:rPr>
          <w:rFonts w:ascii="Blogger Sans" w:hAnsi="Blogger Sans" w:cs="Arial"/>
          <w:sz w:val="20"/>
          <w:szCs w:val="20"/>
        </w:rPr>
        <w:t xml:space="preserve">W przypadku braku informacji o nr telefonu lub adresie email, Wykonawca informuje pisemnie właściciela nieruchomości o </w:t>
      </w:r>
      <w:r w:rsidRPr="008D7BE3">
        <w:rPr>
          <w:rFonts w:ascii="Blogger Sans" w:hAnsi="Blogger Sans" w:cs="Arial"/>
          <w:sz w:val="20"/>
          <w:szCs w:val="20"/>
        </w:rPr>
        <w:t>niedopełnieni</w:t>
      </w:r>
      <w:r>
        <w:rPr>
          <w:rFonts w:ascii="Blogger Sans" w:hAnsi="Blogger Sans" w:cs="Arial"/>
          <w:sz w:val="20"/>
          <w:szCs w:val="20"/>
        </w:rPr>
        <w:t>u</w:t>
      </w:r>
      <w:r w:rsidRPr="008D7BE3">
        <w:rPr>
          <w:rFonts w:ascii="Blogger Sans" w:hAnsi="Blogger Sans" w:cs="Arial"/>
          <w:sz w:val="20"/>
          <w:szCs w:val="20"/>
        </w:rPr>
        <w:t xml:space="preserve"> przez właściciela nieruchomości obowiązku selektywnego zbierania odpadów komunalnych</w:t>
      </w:r>
    </w:p>
    <w:p w14:paraId="75A97694" w14:textId="6F1F861D" w:rsidR="009A62C2" w:rsidRDefault="009A62C2" w:rsidP="003F652A">
      <w:pPr>
        <w:pStyle w:val="Akapitzlist"/>
        <w:widowControl w:val="0"/>
        <w:numPr>
          <w:ilvl w:val="3"/>
          <w:numId w:val="1"/>
        </w:numPr>
        <w:autoSpaceDE w:val="0"/>
        <w:autoSpaceDN w:val="0"/>
        <w:adjustRightInd w:val="0"/>
        <w:spacing w:after="0"/>
        <w:ind w:left="993" w:right="9" w:hanging="709"/>
        <w:jc w:val="both"/>
        <w:rPr>
          <w:rFonts w:ascii="Blogger Sans" w:hAnsi="Blogger Sans" w:cs="Arial"/>
          <w:sz w:val="20"/>
          <w:szCs w:val="20"/>
        </w:rPr>
      </w:pPr>
      <w:r w:rsidRPr="008D7BE3">
        <w:rPr>
          <w:rFonts w:ascii="Blogger Sans" w:hAnsi="Blogger Sans" w:cs="Arial"/>
          <w:sz w:val="20"/>
          <w:szCs w:val="20"/>
        </w:rPr>
        <w:t>powiadamia o tym wójta, burmistrza lub prezydenta miasta oraz właściciela nieruchomości</w:t>
      </w:r>
      <w:r w:rsidR="00341B81" w:rsidRPr="00341B81">
        <w:t xml:space="preserve"> </w:t>
      </w:r>
      <w:r w:rsidR="00341B81" w:rsidRPr="00341B81">
        <w:rPr>
          <w:rFonts w:ascii="Blogger Sans" w:hAnsi="Blogger Sans" w:cs="Arial"/>
          <w:sz w:val="20"/>
          <w:szCs w:val="20"/>
        </w:rPr>
        <w:t>poprzez umieszczenie odpowiedniej informacji w systemie zarządzania gospodarką odpadami (odpadywgminie.com)</w:t>
      </w:r>
      <w:r w:rsidRPr="008D7BE3">
        <w:rPr>
          <w:rFonts w:ascii="Blogger Sans" w:hAnsi="Blogger Sans" w:cs="Arial"/>
          <w:sz w:val="20"/>
          <w:szCs w:val="20"/>
        </w:rPr>
        <w:t>.</w:t>
      </w:r>
    </w:p>
    <w:p w14:paraId="12D569C9" w14:textId="171CB1EF" w:rsidR="00121D2D" w:rsidRPr="00350C11" w:rsidRDefault="008D7BE3" w:rsidP="003F652A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right="9" w:hanging="567"/>
        <w:jc w:val="both"/>
        <w:rPr>
          <w:rFonts w:ascii="Blogger Sans" w:hAnsi="Blogger Sans" w:cs="Arial"/>
          <w:sz w:val="20"/>
          <w:szCs w:val="20"/>
        </w:rPr>
      </w:pPr>
      <w:r w:rsidRPr="00350C11">
        <w:rPr>
          <w:rFonts w:ascii="Blogger Sans" w:hAnsi="Blogger Sans" w:cs="Arial"/>
          <w:sz w:val="20"/>
          <w:szCs w:val="20"/>
        </w:rPr>
        <w:tab/>
        <w:t>W przypadku</w:t>
      </w:r>
      <w:r w:rsidR="009A62C2" w:rsidRPr="00350C11">
        <w:rPr>
          <w:rFonts w:ascii="Blogger Sans" w:hAnsi="Blogger Sans" w:cs="Arial"/>
          <w:sz w:val="20"/>
          <w:szCs w:val="20"/>
        </w:rPr>
        <w:t>,</w:t>
      </w:r>
      <w:r w:rsidRPr="00350C11">
        <w:rPr>
          <w:rFonts w:ascii="Blogger Sans" w:hAnsi="Blogger Sans" w:cs="Arial"/>
          <w:sz w:val="20"/>
          <w:szCs w:val="20"/>
        </w:rPr>
        <w:t xml:space="preserve"> gdy pomimo poinformowania właściciela nieruchomości </w:t>
      </w:r>
      <w:bookmarkStart w:id="20" w:name="_Hlk170129518"/>
      <w:r w:rsidR="009A62C2" w:rsidRPr="00350C11">
        <w:rPr>
          <w:rFonts w:ascii="Blogger Sans" w:hAnsi="Blogger Sans" w:cs="Arial"/>
          <w:sz w:val="20"/>
          <w:szCs w:val="20"/>
        </w:rPr>
        <w:t>w sposób określony w pkt 7.3.3</w:t>
      </w:r>
      <w:r w:rsidRPr="00350C11">
        <w:rPr>
          <w:rFonts w:ascii="Blogger Sans" w:hAnsi="Blogger Sans" w:cs="Arial"/>
          <w:sz w:val="20"/>
          <w:szCs w:val="20"/>
        </w:rPr>
        <w:t xml:space="preserve"> </w:t>
      </w:r>
      <w:r w:rsidR="009A62C2" w:rsidRPr="00350C11">
        <w:rPr>
          <w:rFonts w:ascii="Blogger Sans" w:hAnsi="Blogger Sans" w:cs="Arial"/>
          <w:sz w:val="20"/>
          <w:szCs w:val="20"/>
        </w:rPr>
        <w:t>SOPZ</w:t>
      </w:r>
      <w:bookmarkEnd w:id="20"/>
      <w:r w:rsidR="009A62C2" w:rsidRPr="00350C11">
        <w:rPr>
          <w:rFonts w:ascii="Blogger Sans" w:hAnsi="Blogger Sans" w:cs="Arial"/>
          <w:sz w:val="20"/>
          <w:szCs w:val="20"/>
        </w:rPr>
        <w:t xml:space="preserve">, </w:t>
      </w:r>
      <w:r w:rsidRPr="00350C11">
        <w:rPr>
          <w:rFonts w:ascii="Blogger Sans" w:hAnsi="Blogger Sans" w:cs="Arial"/>
          <w:sz w:val="20"/>
          <w:szCs w:val="20"/>
        </w:rPr>
        <w:t xml:space="preserve">niedopełnienia </w:t>
      </w:r>
      <w:r w:rsidR="009A62C2" w:rsidRPr="00350C11">
        <w:rPr>
          <w:rFonts w:ascii="Blogger Sans" w:hAnsi="Blogger Sans" w:cs="Arial"/>
          <w:sz w:val="20"/>
          <w:szCs w:val="20"/>
        </w:rPr>
        <w:t xml:space="preserve">on </w:t>
      </w:r>
      <w:r w:rsidRPr="00350C11">
        <w:rPr>
          <w:rFonts w:ascii="Blogger Sans" w:hAnsi="Blogger Sans" w:cs="Arial"/>
          <w:sz w:val="20"/>
          <w:szCs w:val="20"/>
        </w:rPr>
        <w:t xml:space="preserve">obowiązku selektywnego zbierania odpadów komunalnych, </w:t>
      </w:r>
      <w:r w:rsidR="00350C11" w:rsidRPr="00350C11">
        <w:rPr>
          <w:rFonts w:ascii="Blogger Sans" w:hAnsi="Blogger Sans" w:cs="Arial"/>
          <w:sz w:val="20"/>
          <w:szCs w:val="20"/>
        </w:rPr>
        <w:t>Wykonawca</w:t>
      </w:r>
      <w:r w:rsidRPr="00350C11">
        <w:rPr>
          <w:rFonts w:ascii="Blogger Sans" w:hAnsi="Blogger Sans" w:cs="Arial"/>
          <w:sz w:val="20"/>
          <w:szCs w:val="20"/>
        </w:rPr>
        <w:t xml:space="preserve"> przyjmuje </w:t>
      </w:r>
      <w:r w:rsidR="00350C11" w:rsidRPr="00350C11">
        <w:rPr>
          <w:rFonts w:ascii="Blogger Sans" w:hAnsi="Blogger Sans" w:cs="Arial"/>
          <w:sz w:val="20"/>
          <w:szCs w:val="20"/>
        </w:rPr>
        <w:t>odpady</w:t>
      </w:r>
      <w:r w:rsidRPr="00350C11">
        <w:rPr>
          <w:rFonts w:ascii="Blogger Sans" w:hAnsi="Blogger Sans" w:cs="Arial"/>
          <w:sz w:val="20"/>
          <w:szCs w:val="20"/>
        </w:rPr>
        <w:t xml:space="preserve"> jako niesegregowane (zmieszane) odpady komunalne </w:t>
      </w:r>
      <w:bookmarkStart w:id="21" w:name="_Hlk170128681"/>
      <w:r w:rsidRPr="00350C11">
        <w:rPr>
          <w:rFonts w:ascii="Blogger Sans" w:hAnsi="Blogger Sans" w:cs="Arial"/>
          <w:sz w:val="20"/>
          <w:szCs w:val="20"/>
        </w:rPr>
        <w:t>i powiadamia o tym wójta, burmistrza lub prezydenta miasta oraz właściciela nieruchomości</w:t>
      </w:r>
      <w:r w:rsidR="00350C11">
        <w:rPr>
          <w:rFonts w:ascii="Blogger Sans" w:hAnsi="Blogger Sans" w:cs="Arial"/>
          <w:sz w:val="20"/>
          <w:szCs w:val="20"/>
        </w:rPr>
        <w:t>,</w:t>
      </w:r>
      <w:r w:rsidR="00350C11" w:rsidRPr="00350C11">
        <w:rPr>
          <w:rFonts w:ascii="Blogger Sans" w:hAnsi="Blogger Sans" w:cs="Arial"/>
          <w:sz w:val="20"/>
          <w:szCs w:val="20"/>
        </w:rPr>
        <w:t xml:space="preserve"> w sposób określony w pkt 7.3.3</w:t>
      </w:r>
      <w:r w:rsidR="00341B81">
        <w:rPr>
          <w:rFonts w:ascii="Blogger Sans" w:hAnsi="Blogger Sans" w:cs="Arial"/>
          <w:sz w:val="20"/>
          <w:szCs w:val="20"/>
        </w:rPr>
        <w:t>.1 i 7.3.3.2</w:t>
      </w:r>
      <w:r w:rsidR="00350C11" w:rsidRPr="00350C11">
        <w:rPr>
          <w:rFonts w:ascii="Blogger Sans" w:hAnsi="Blogger Sans" w:cs="Arial"/>
          <w:sz w:val="20"/>
          <w:szCs w:val="20"/>
        </w:rPr>
        <w:t xml:space="preserve"> SOPZ</w:t>
      </w:r>
      <w:r w:rsidR="00350C11">
        <w:rPr>
          <w:rFonts w:ascii="Blogger Sans" w:hAnsi="Blogger Sans" w:cs="Arial"/>
          <w:sz w:val="20"/>
          <w:szCs w:val="20"/>
        </w:rPr>
        <w:t>.</w:t>
      </w:r>
      <w:r w:rsidR="00350C11" w:rsidRPr="00350C11">
        <w:rPr>
          <w:rFonts w:ascii="Blogger Sans" w:hAnsi="Blogger Sans" w:cs="Arial"/>
          <w:sz w:val="20"/>
          <w:szCs w:val="20"/>
        </w:rPr>
        <w:t xml:space="preserve"> </w:t>
      </w:r>
      <w:bookmarkEnd w:id="21"/>
    </w:p>
    <w:p w14:paraId="4507258D" w14:textId="77777777" w:rsidR="008D7BE3" w:rsidRPr="008D7BE3" w:rsidRDefault="008D7BE3" w:rsidP="00341B81">
      <w:pPr>
        <w:pStyle w:val="Akapitzlist"/>
        <w:widowControl w:val="0"/>
        <w:autoSpaceDE w:val="0"/>
        <w:autoSpaceDN w:val="0"/>
        <w:adjustRightInd w:val="0"/>
        <w:spacing w:after="0"/>
        <w:ind w:left="1213" w:right="9"/>
        <w:jc w:val="both"/>
        <w:rPr>
          <w:rFonts w:ascii="Blogger Sans" w:hAnsi="Blogger Sans" w:cs="Arial"/>
          <w:sz w:val="20"/>
          <w:szCs w:val="20"/>
        </w:rPr>
      </w:pPr>
    </w:p>
    <w:p w14:paraId="19B583DD" w14:textId="77777777" w:rsidR="003821FD" w:rsidRPr="00A910B3" w:rsidRDefault="003821FD" w:rsidP="003F652A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9" w:hanging="426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Wykonawca jest zobowiązany do odbierania odpadów komunalnych: </w:t>
      </w:r>
    </w:p>
    <w:p w14:paraId="63906BE8" w14:textId="77777777" w:rsidR="003821FD" w:rsidRPr="00A910B3" w:rsidRDefault="003821FD" w:rsidP="003F652A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right="9" w:hanging="567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w sposób ciągły, nie zakłócający spoczynku nocnego, </w:t>
      </w:r>
    </w:p>
    <w:p w14:paraId="36888D15" w14:textId="77777777" w:rsidR="003821FD" w:rsidRPr="00A910B3" w:rsidRDefault="003821FD" w:rsidP="003F652A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right="9" w:hanging="567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>w terminach wynikających z przyjętego harmonogramu odbioru,</w:t>
      </w:r>
    </w:p>
    <w:p w14:paraId="2F992463" w14:textId="0DD0964F" w:rsidR="003821FD" w:rsidRPr="00A910B3" w:rsidRDefault="003821FD" w:rsidP="003F652A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right="9" w:hanging="567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>z uwagi na względy sanitarne oraz znaczne nagromadzenie odpadów komunalnych w załączniku nr 4 SOPZ wskazano nieruchomości na których częstotliwość wywozu będzie większa niż minimalna wskazana w uchwale Rady Gminy Sierakowice</w:t>
      </w:r>
      <w:r w:rsidR="00612A2B">
        <w:rPr>
          <w:rFonts w:ascii="Blogger Sans" w:hAnsi="Blogger Sans" w:cs="Arial"/>
          <w:sz w:val="20"/>
          <w:szCs w:val="20"/>
        </w:rPr>
        <w:t>,</w:t>
      </w:r>
      <w:r w:rsidRPr="00A910B3">
        <w:rPr>
          <w:rFonts w:ascii="Blogger Sans" w:hAnsi="Blogger Sans" w:cs="Arial"/>
          <w:sz w:val="20"/>
          <w:szCs w:val="20"/>
        </w:rPr>
        <w:t xml:space="preserve">   </w:t>
      </w:r>
    </w:p>
    <w:p w14:paraId="2115C7ED" w14:textId="77777777" w:rsidR="003821FD" w:rsidRPr="00A910B3" w:rsidRDefault="003821FD" w:rsidP="003F652A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right="9" w:hanging="567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niezależnie od warunków atmosferycznych, </w:t>
      </w:r>
    </w:p>
    <w:p w14:paraId="5BA3A065" w14:textId="2A6BB4C1" w:rsidR="003821FD" w:rsidRPr="00A910B3" w:rsidRDefault="003821FD" w:rsidP="003F652A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right="9" w:hanging="567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pojazdami przystosowanymi do odbierania poszczególnych frakcji odpadów, o których mowa w pkt </w:t>
      </w:r>
      <w:r w:rsidR="006B29F7">
        <w:rPr>
          <w:rFonts w:ascii="Blogger Sans" w:hAnsi="Blogger Sans" w:cs="Arial"/>
          <w:sz w:val="20"/>
          <w:szCs w:val="20"/>
        </w:rPr>
        <w:t>7</w:t>
      </w:r>
      <w:r w:rsidRPr="00A910B3">
        <w:rPr>
          <w:rFonts w:ascii="Blogger Sans" w:hAnsi="Blogger Sans" w:cs="Arial"/>
          <w:sz w:val="20"/>
          <w:szCs w:val="20"/>
        </w:rPr>
        <w:t xml:space="preserve">.2 SOPZ, w sposób wykluczający mieszanie odpadów, </w:t>
      </w:r>
    </w:p>
    <w:p w14:paraId="2F4D1F9B" w14:textId="77777777" w:rsidR="003821FD" w:rsidRPr="00A910B3" w:rsidRDefault="003821FD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9" w:hanging="426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>W razie awarii pojazdu Wykonawca zobowiązany jest zapewnić pojazd zastępczy o zbliżonych parametrach.</w:t>
      </w:r>
    </w:p>
    <w:p w14:paraId="3CC239C7" w14:textId="77777777" w:rsidR="003821FD" w:rsidRPr="00F0237F" w:rsidRDefault="003821FD" w:rsidP="00C62DCD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Wykonawca podczas odbierania odpadów zobowiązany jest do zaczytania kodu kreskowego z pojemnika </w:t>
      </w:r>
      <w:r w:rsidRPr="00F0237F">
        <w:rPr>
          <w:rFonts w:ascii="Blogger Sans" w:hAnsi="Blogger Sans" w:cs="Arial"/>
          <w:sz w:val="20"/>
          <w:szCs w:val="20"/>
        </w:rPr>
        <w:t>lub worka za pomocą czytnika kodów kreskowych.</w:t>
      </w:r>
    </w:p>
    <w:p w14:paraId="563F3860" w14:textId="77777777" w:rsidR="00341B81" w:rsidRPr="00F0237F" w:rsidRDefault="003821FD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9" w:hanging="426"/>
        <w:jc w:val="both"/>
        <w:rPr>
          <w:rFonts w:ascii="Blogger Sans" w:hAnsi="Blogger Sans" w:cs="Arial"/>
          <w:sz w:val="20"/>
          <w:szCs w:val="20"/>
        </w:rPr>
      </w:pPr>
      <w:bookmarkStart w:id="22" w:name="_Hlk48809844"/>
      <w:r w:rsidRPr="00F0237F">
        <w:rPr>
          <w:rFonts w:ascii="Blogger Sans" w:hAnsi="Blogger Sans" w:cs="Arial"/>
          <w:sz w:val="20"/>
          <w:szCs w:val="20"/>
          <w:lang w:eastAsia="fa-IR" w:bidi="fa-IR"/>
        </w:rPr>
        <w:t>W przypadku stwierdzenia innych rodzajów odpadów zebranych przez właścicieli nieruchomości, w tym odpadów niebezpiecznych lub pochodzących z</w:t>
      </w:r>
      <w:r w:rsidRPr="00F0237F">
        <w:rPr>
          <w:rFonts w:ascii="Courier New" w:hAnsi="Courier New" w:cs="Courier New"/>
          <w:sz w:val="20"/>
          <w:szCs w:val="20"/>
          <w:lang w:eastAsia="fa-IR" w:bidi="fa-IR"/>
        </w:rPr>
        <w:t> </w:t>
      </w:r>
      <w:r w:rsidRPr="00F0237F">
        <w:rPr>
          <w:rFonts w:ascii="Blogger Sans" w:hAnsi="Blogger Sans" w:cs="Arial"/>
          <w:sz w:val="20"/>
          <w:szCs w:val="20"/>
          <w:lang w:eastAsia="fa-IR" w:bidi="fa-IR"/>
        </w:rPr>
        <w:t>wykonywanej przez w</w:t>
      </w:r>
      <w:r w:rsidRPr="00F0237F">
        <w:rPr>
          <w:rFonts w:ascii="Blogger Sans" w:hAnsi="Blogger Sans" w:cs="Blogger Sans"/>
          <w:sz w:val="20"/>
          <w:szCs w:val="20"/>
          <w:lang w:eastAsia="fa-IR" w:bidi="fa-IR"/>
        </w:rPr>
        <w:t>ł</w:t>
      </w:r>
      <w:r w:rsidRPr="00F0237F">
        <w:rPr>
          <w:rFonts w:ascii="Blogger Sans" w:hAnsi="Blogger Sans" w:cs="Arial"/>
          <w:sz w:val="20"/>
          <w:szCs w:val="20"/>
          <w:lang w:eastAsia="fa-IR" w:bidi="fa-IR"/>
        </w:rPr>
        <w:t>a</w:t>
      </w:r>
      <w:r w:rsidRPr="00F0237F">
        <w:rPr>
          <w:rFonts w:ascii="Blogger Sans" w:hAnsi="Blogger Sans" w:cs="Blogger Sans"/>
          <w:sz w:val="20"/>
          <w:szCs w:val="20"/>
          <w:lang w:eastAsia="fa-IR" w:bidi="fa-IR"/>
        </w:rPr>
        <w:t>ś</w:t>
      </w:r>
      <w:r w:rsidRPr="00F0237F">
        <w:rPr>
          <w:rFonts w:ascii="Blogger Sans" w:hAnsi="Blogger Sans" w:cs="Arial"/>
          <w:sz w:val="20"/>
          <w:szCs w:val="20"/>
          <w:lang w:eastAsia="fa-IR" w:bidi="fa-IR"/>
        </w:rPr>
        <w:t>ciciela nieruchomo</w:t>
      </w:r>
      <w:r w:rsidRPr="00F0237F">
        <w:rPr>
          <w:rFonts w:ascii="Blogger Sans" w:hAnsi="Blogger Sans" w:cs="Blogger Sans"/>
          <w:sz w:val="20"/>
          <w:szCs w:val="20"/>
          <w:lang w:eastAsia="fa-IR" w:bidi="fa-IR"/>
        </w:rPr>
        <w:t>ś</w:t>
      </w:r>
      <w:r w:rsidRPr="00F0237F">
        <w:rPr>
          <w:rFonts w:ascii="Blogger Sans" w:hAnsi="Blogger Sans" w:cs="Arial"/>
          <w:sz w:val="20"/>
          <w:szCs w:val="20"/>
          <w:lang w:eastAsia="fa-IR" w:bidi="fa-IR"/>
        </w:rPr>
        <w:t>ci dzia</w:t>
      </w:r>
      <w:r w:rsidRPr="00F0237F">
        <w:rPr>
          <w:rFonts w:ascii="Blogger Sans" w:hAnsi="Blogger Sans" w:cs="Blogger Sans"/>
          <w:sz w:val="20"/>
          <w:szCs w:val="20"/>
          <w:lang w:eastAsia="fa-IR" w:bidi="fa-IR"/>
        </w:rPr>
        <w:t>ł</w:t>
      </w:r>
      <w:r w:rsidRPr="00F0237F">
        <w:rPr>
          <w:rFonts w:ascii="Blogger Sans" w:hAnsi="Blogger Sans" w:cs="Arial"/>
          <w:sz w:val="20"/>
          <w:szCs w:val="20"/>
          <w:lang w:eastAsia="fa-IR" w:bidi="fa-IR"/>
        </w:rPr>
        <w:t>alno</w:t>
      </w:r>
      <w:r w:rsidRPr="00F0237F">
        <w:rPr>
          <w:rFonts w:ascii="Blogger Sans" w:hAnsi="Blogger Sans" w:cs="Blogger Sans"/>
          <w:sz w:val="20"/>
          <w:szCs w:val="20"/>
          <w:lang w:eastAsia="fa-IR" w:bidi="fa-IR"/>
        </w:rPr>
        <w:t>ś</w:t>
      </w:r>
      <w:r w:rsidRPr="00F0237F">
        <w:rPr>
          <w:rFonts w:ascii="Blogger Sans" w:hAnsi="Blogger Sans" w:cs="Arial"/>
          <w:sz w:val="20"/>
          <w:szCs w:val="20"/>
          <w:lang w:eastAsia="fa-IR" w:bidi="fa-IR"/>
        </w:rPr>
        <w:t>ci gospodarczej, Wykonawca nie odbiera odpad</w:t>
      </w:r>
      <w:r w:rsidRPr="00F0237F">
        <w:rPr>
          <w:rFonts w:ascii="Blogger Sans" w:hAnsi="Blogger Sans" w:cs="Blogger Sans"/>
          <w:sz w:val="20"/>
          <w:szCs w:val="20"/>
          <w:lang w:eastAsia="fa-IR" w:bidi="fa-IR"/>
        </w:rPr>
        <w:t>ó</w:t>
      </w:r>
      <w:r w:rsidRPr="00F0237F">
        <w:rPr>
          <w:rFonts w:ascii="Blogger Sans" w:hAnsi="Blogger Sans" w:cs="Arial"/>
          <w:sz w:val="20"/>
          <w:szCs w:val="20"/>
          <w:lang w:eastAsia="fa-IR" w:bidi="fa-IR"/>
        </w:rPr>
        <w:t>w, informuje Zamawiaj</w:t>
      </w:r>
      <w:r w:rsidRPr="00F0237F">
        <w:rPr>
          <w:rFonts w:ascii="Blogger Sans" w:hAnsi="Blogger Sans" w:cs="Blogger Sans"/>
          <w:sz w:val="20"/>
          <w:szCs w:val="20"/>
          <w:lang w:eastAsia="fa-IR" w:bidi="fa-IR"/>
        </w:rPr>
        <w:t>ą</w:t>
      </w:r>
      <w:r w:rsidRPr="00F0237F">
        <w:rPr>
          <w:rFonts w:ascii="Blogger Sans" w:hAnsi="Blogger Sans" w:cs="Arial"/>
          <w:sz w:val="20"/>
          <w:szCs w:val="20"/>
          <w:lang w:eastAsia="fa-IR" w:bidi="fa-IR"/>
        </w:rPr>
        <w:t xml:space="preserve">cego </w:t>
      </w:r>
      <w:bookmarkStart w:id="23" w:name="_Hlk170130073"/>
      <w:r w:rsidRPr="00F0237F">
        <w:rPr>
          <w:rFonts w:ascii="Blogger Sans" w:hAnsi="Blogger Sans" w:cs="Arial"/>
          <w:sz w:val="20"/>
          <w:szCs w:val="20"/>
          <w:lang w:eastAsia="fa-IR" w:bidi="fa-IR"/>
        </w:rPr>
        <w:t>poprzez umieszczenie odpowiedniej informacji w systemie zarządzania gospodarką odpadami (odpadywgminie.com)</w:t>
      </w:r>
      <w:bookmarkEnd w:id="22"/>
      <w:bookmarkEnd w:id="23"/>
      <w:r w:rsidR="00341B81" w:rsidRPr="00F0237F">
        <w:rPr>
          <w:rFonts w:ascii="Blogger Sans" w:hAnsi="Blogger Sans" w:cs="Arial"/>
          <w:sz w:val="20"/>
          <w:szCs w:val="20"/>
          <w:lang w:eastAsia="fa-IR" w:bidi="fa-IR"/>
        </w:rPr>
        <w:t>.</w:t>
      </w:r>
    </w:p>
    <w:p w14:paraId="6985CFDC" w14:textId="56C171FF" w:rsidR="003821FD" w:rsidRPr="00341B81" w:rsidRDefault="003821FD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9" w:hanging="426"/>
        <w:jc w:val="both"/>
        <w:rPr>
          <w:rFonts w:ascii="Blogger Sans" w:hAnsi="Blogger Sans" w:cs="Arial"/>
          <w:sz w:val="20"/>
          <w:szCs w:val="20"/>
        </w:rPr>
      </w:pPr>
      <w:r w:rsidRPr="00341B81">
        <w:rPr>
          <w:rFonts w:ascii="Blogger Sans" w:hAnsi="Blogger Sans" w:cs="Arial"/>
          <w:sz w:val="20"/>
          <w:szCs w:val="20"/>
          <w:lang w:eastAsia="fa-IR" w:bidi="fa-IR"/>
        </w:rPr>
        <w:t xml:space="preserve">W przypadku gdy pojemnik nie zostanie zidentyfikowany przez czytnik kodów kreskowych Wykonawca sprawdza w </w:t>
      </w:r>
      <w:r w:rsidRPr="00341B81">
        <w:rPr>
          <w:rFonts w:ascii="Courier New" w:hAnsi="Courier New" w:cs="Courier New"/>
          <w:sz w:val="20"/>
          <w:szCs w:val="20"/>
          <w:lang w:eastAsia="fa-IR" w:bidi="fa-IR"/>
        </w:rPr>
        <w:t> </w:t>
      </w:r>
      <w:r w:rsidRPr="00341B81">
        <w:rPr>
          <w:rFonts w:ascii="Blogger Sans" w:hAnsi="Blogger Sans" w:cs="Arial"/>
          <w:sz w:val="20"/>
          <w:szCs w:val="20"/>
          <w:lang w:eastAsia="fa-IR" w:bidi="fa-IR"/>
        </w:rPr>
        <w:t>systemie (terminalu/komputerze pok</w:t>
      </w:r>
      <w:r w:rsidRPr="00341B81">
        <w:rPr>
          <w:rFonts w:ascii="Blogger Sans" w:hAnsi="Blogger Sans" w:cs="Blogger Sans"/>
          <w:sz w:val="20"/>
          <w:szCs w:val="20"/>
          <w:lang w:eastAsia="fa-IR" w:bidi="fa-IR"/>
        </w:rPr>
        <w:t>ł</w:t>
      </w:r>
      <w:r w:rsidRPr="00341B81">
        <w:rPr>
          <w:rFonts w:ascii="Blogger Sans" w:hAnsi="Blogger Sans" w:cs="Arial"/>
          <w:sz w:val="20"/>
          <w:szCs w:val="20"/>
          <w:lang w:eastAsia="fa-IR" w:bidi="fa-IR"/>
        </w:rPr>
        <w:t>adowym) czy nieruchomo</w:t>
      </w:r>
      <w:r w:rsidRPr="00341B81">
        <w:rPr>
          <w:rFonts w:ascii="Blogger Sans" w:hAnsi="Blogger Sans" w:cs="Blogger Sans"/>
          <w:sz w:val="20"/>
          <w:szCs w:val="20"/>
          <w:lang w:eastAsia="fa-IR" w:bidi="fa-IR"/>
        </w:rPr>
        <w:t>ść</w:t>
      </w:r>
      <w:r w:rsidRPr="00341B81">
        <w:rPr>
          <w:rFonts w:ascii="Blogger Sans" w:hAnsi="Blogger Sans" w:cs="Arial"/>
          <w:sz w:val="20"/>
          <w:szCs w:val="20"/>
          <w:lang w:eastAsia="fa-IR" w:bidi="fa-IR"/>
        </w:rPr>
        <w:t xml:space="preserve">  jest zarejestrowana w</w:t>
      </w:r>
      <w:r w:rsidR="000A7195" w:rsidRPr="00341B81">
        <w:rPr>
          <w:rFonts w:cs="Calibri"/>
          <w:sz w:val="20"/>
          <w:szCs w:val="20"/>
          <w:lang w:eastAsia="fa-IR" w:bidi="fa-IR"/>
        </w:rPr>
        <w:t> </w:t>
      </w:r>
      <w:r w:rsidRPr="00341B81">
        <w:rPr>
          <w:rFonts w:ascii="Blogger Sans" w:hAnsi="Blogger Sans" w:cs="Arial"/>
          <w:sz w:val="20"/>
          <w:szCs w:val="20"/>
          <w:lang w:eastAsia="fa-IR" w:bidi="fa-IR"/>
        </w:rPr>
        <w:t>systemie Wykonawcy. Je</w:t>
      </w:r>
      <w:r w:rsidRPr="00341B81">
        <w:rPr>
          <w:rFonts w:ascii="Blogger Sans" w:hAnsi="Blogger Sans" w:cs="Blogger Sans"/>
          <w:sz w:val="20"/>
          <w:szCs w:val="20"/>
          <w:lang w:eastAsia="fa-IR" w:bidi="fa-IR"/>
        </w:rPr>
        <w:t>ś</w:t>
      </w:r>
      <w:r w:rsidRPr="00341B81">
        <w:rPr>
          <w:rFonts w:ascii="Blogger Sans" w:hAnsi="Blogger Sans" w:cs="Arial"/>
          <w:sz w:val="20"/>
          <w:szCs w:val="20"/>
          <w:lang w:eastAsia="fa-IR" w:bidi="fa-IR"/>
        </w:rPr>
        <w:t>li jest zarejestrowana to odbiera odpady i r</w:t>
      </w:r>
      <w:r w:rsidRPr="00341B81">
        <w:rPr>
          <w:rFonts w:ascii="Blogger Sans" w:hAnsi="Blogger Sans" w:cs="Blogger Sans"/>
          <w:sz w:val="20"/>
          <w:szCs w:val="20"/>
          <w:lang w:eastAsia="fa-IR" w:bidi="fa-IR"/>
        </w:rPr>
        <w:t>ę</w:t>
      </w:r>
      <w:r w:rsidRPr="00341B81">
        <w:rPr>
          <w:rFonts w:ascii="Blogger Sans" w:hAnsi="Blogger Sans" w:cs="Arial"/>
          <w:sz w:val="20"/>
          <w:szCs w:val="20"/>
          <w:lang w:eastAsia="fa-IR" w:bidi="fa-IR"/>
        </w:rPr>
        <w:t>cznie wprowadza odpowiedni</w:t>
      </w:r>
      <w:r w:rsidRPr="00341B81">
        <w:rPr>
          <w:rFonts w:ascii="Blogger Sans" w:hAnsi="Blogger Sans" w:cs="Blogger Sans"/>
          <w:sz w:val="20"/>
          <w:szCs w:val="20"/>
          <w:lang w:eastAsia="fa-IR" w:bidi="fa-IR"/>
        </w:rPr>
        <w:t>ą</w:t>
      </w:r>
      <w:r w:rsidRPr="00341B81">
        <w:rPr>
          <w:rFonts w:ascii="Blogger Sans" w:hAnsi="Blogger Sans" w:cs="Arial"/>
          <w:sz w:val="20"/>
          <w:szCs w:val="20"/>
          <w:lang w:eastAsia="fa-IR" w:bidi="fa-IR"/>
        </w:rPr>
        <w:t xml:space="preserve"> notatk</w:t>
      </w:r>
      <w:r w:rsidRPr="00341B81">
        <w:rPr>
          <w:rFonts w:ascii="Blogger Sans" w:hAnsi="Blogger Sans" w:cs="Blogger Sans"/>
          <w:sz w:val="20"/>
          <w:szCs w:val="20"/>
          <w:lang w:eastAsia="fa-IR" w:bidi="fa-IR"/>
        </w:rPr>
        <w:t>ę</w:t>
      </w:r>
      <w:r w:rsidRPr="00341B81">
        <w:rPr>
          <w:rFonts w:ascii="Blogger Sans" w:hAnsi="Blogger Sans" w:cs="Arial"/>
          <w:sz w:val="20"/>
          <w:szCs w:val="20"/>
          <w:lang w:eastAsia="fa-IR" w:bidi="fa-IR"/>
        </w:rPr>
        <w:t xml:space="preserve"> (np.</w:t>
      </w:r>
      <w:r w:rsidRPr="00341B81">
        <w:rPr>
          <w:rFonts w:ascii="Courier New" w:hAnsi="Courier New" w:cs="Courier New"/>
          <w:sz w:val="20"/>
          <w:szCs w:val="20"/>
          <w:lang w:eastAsia="fa-IR" w:bidi="fa-IR"/>
        </w:rPr>
        <w:t> </w:t>
      </w:r>
      <w:r w:rsidRPr="00341B81">
        <w:rPr>
          <w:rFonts w:ascii="Blogger Sans" w:hAnsi="Blogger Sans" w:cs="Arial"/>
          <w:sz w:val="20"/>
          <w:szCs w:val="20"/>
          <w:lang w:eastAsia="fa-IR" w:bidi="fa-IR"/>
        </w:rPr>
        <w:t xml:space="preserve">uszkodzony kod  lub brak kodu kreskowego) do systemu Wykonawcy. Jeśli nie jest zarejestrowany to nie odbiera odpadów i ręcznie wprowadza odpowiednią notatkę (np. ilość, pojemność pojemników, adres nieruchomości).  </w:t>
      </w:r>
    </w:p>
    <w:p w14:paraId="4D840D01" w14:textId="77777777" w:rsidR="003821FD" w:rsidRPr="00A910B3" w:rsidRDefault="003821FD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9" w:hanging="426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Wykonawcę obowiązuje: </w:t>
      </w:r>
    </w:p>
    <w:p w14:paraId="5DF3B049" w14:textId="77777777" w:rsidR="003821FD" w:rsidRPr="00A910B3" w:rsidRDefault="003821FD" w:rsidP="009960B4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851" w:right="9" w:hanging="567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zakaz mieszania selektywnie zebranych odpadów komunalnych ze zmieszanymi odpadami komunalnymi odbieranymi od właścicieli nieruchomości, </w:t>
      </w:r>
    </w:p>
    <w:p w14:paraId="68BEC0F3" w14:textId="0E863CD6" w:rsidR="003821FD" w:rsidRPr="00A910B3" w:rsidRDefault="003821FD" w:rsidP="009960B4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851" w:right="9" w:hanging="567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>zakaz mieszania ze sobą poszczególnych frakcji selektywnie zebranych odpadów komunalnych</w:t>
      </w:r>
      <w:r w:rsidR="00261D8A">
        <w:rPr>
          <w:rFonts w:ascii="Blogger Sans" w:hAnsi="Blogger Sans" w:cs="Arial"/>
          <w:sz w:val="20"/>
          <w:szCs w:val="20"/>
        </w:rPr>
        <w:t>.</w:t>
      </w:r>
      <w:r w:rsidRPr="00A910B3">
        <w:rPr>
          <w:rFonts w:ascii="Blogger Sans" w:hAnsi="Blogger Sans" w:cs="Arial"/>
          <w:sz w:val="20"/>
          <w:szCs w:val="20"/>
        </w:rPr>
        <w:t xml:space="preserve"> </w:t>
      </w:r>
    </w:p>
    <w:p w14:paraId="78FD21B6" w14:textId="1CB8D383" w:rsidR="003821FD" w:rsidRPr="00A910B3" w:rsidRDefault="003821FD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4" w:hanging="426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>Wykonawca ponosi odpowiedzialność za zniszczenie lub uszkodzenie pojemników do gromadzenia odpadów należących do właścicieli nieruchomości, powstałych w związku z realizacją przedmiotu umowy, na</w:t>
      </w:r>
      <w:r w:rsidR="000A7195">
        <w:rPr>
          <w:rFonts w:cs="Calibri"/>
          <w:sz w:val="20"/>
          <w:szCs w:val="20"/>
        </w:rPr>
        <w:t> </w:t>
      </w:r>
      <w:r w:rsidRPr="00A910B3">
        <w:rPr>
          <w:rFonts w:ascii="Blogger Sans" w:hAnsi="Blogger Sans" w:cs="Arial"/>
          <w:sz w:val="20"/>
          <w:szCs w:val="20"/>
        </w:rPr>
        <w:t>zasadach określonych w Kodeksie cywilnym,</w:t>
      </w:r>
    </w:p>
    <w:p w14:paraId="2203317D" w14:textId="31E6379D" w:rsidR="003821FD" w:rsidRPr="00A910B3" w:rsidRDefault="003821FD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4" w:hanging="426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>Zamawiający dopuszcza, aby odbieranie surowców następowało przy użyciu pojazdów przystosowanych do</w:t>
      </w:r>
      <w:r w:rsidR="000A7195">
        <w:rPr>
          <w:rFonts w:cs="Calibri"/>
          <w:sz w:val="20"/>
          <w:szCs w:val="20"/>
        </w:rPr>
        <w:t> </w:t>
      </w:r>
      <w:r w:rsidRPr="00A910B3">
        <w:rPr>
          <w:rFonts w:ascii="Blogger Sans" w:hAnsi="Blogger Sans" w:cs="Arial"/>
          <w:sz w:val="20"/>
          <w:szCs w:val="20"/>
        </w:rPr>
        <w:t>odbierania odpadów zmieszanych,</w:t>
      </w:r>
    </w:p>
    <w:p w14:paraId="6F8E5150" w14:textId="7A1DAF1D" w:rsidR="003821FD" w:rsidRPr="00A910B3" w:rsidRDefault="003821FD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4" w:hanging="426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Wykonawca zapewni wykonanie przedmiotu umowy w sposób sprawny, ograniczający do minimum utrudnienia w ruchu drogowym, korzystaniu z nieruchomości oraz niedogodności dla mieszkańców gminy Sierakowice, </w:t>
      </w:r>
    </w:p>
    <w:p w14:paraId="41D26026" w14:textId="77777777" w:rsidR="003821FD" w:rsidRPr="00A910B3" w:rsidRDefault="003821FD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24" w:hanging="426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Dla właściwej realizacji przedmiotu umowy, przez cały czas trwania umowy Wykonawca będzie posiadał dostateczną ilości środków technicznych, gwarantujących terminowe i jakościowe wykonanie zakresu rzeczowego usługi, jak również odpowiedni personel, </w:t>
      </w:r>
    </w:p>
    <w:p w14:paraId="3EBF75D6" w14:textId="576CF6C1" w:rsidR="003821FD" w:rsidRPr="00A910B3" w:rsidRDefault="003821FD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9" w:hanging="426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>Wykonawca zapewni, dokonywanie odbioru i transportu odpadów, również w przypadkach, kiedy dojazd do</w:t>
      </w:r>
      <w:r w:rsidR="000A7195">
        <w:rPr>
          <w:rFonts w:cs="Calibri"/>
          <w:sz w:val="20"/>
          <w:szCs w:val="20"/>
        </w:rPr>
        <w:t> </w:t>
      </w:r>
      <w:r w:rsidRPr="00A910B3">
        <w:rPr>
          <w:rFonts w:ascii="Blogger Sans" w:hAnsi="Blogger Sans" w:cs="Arial"/>
          <w:sz w:val="20"/>
          <w:szCs w:val="20"/>
        </w:rPr>
        <w:t>punktów zbiórki odpadów komunalnych będzie utrudniony z powodu prowadzonych remontów dróg, dojazdów, trudnych warunków zimowych. W takich przypadkach Wykonawcy nie przysługują roszczenia z</w:t>
      </w:r>
      <w:r w:rsidR="000A7195">
        <w:rPr>
          <w:rFonts w:cs="Calibri"/>
          <w:sz w:val="20"/>
          <w:szCs w:val="20"/>
        </w:rPr>
        <w:t> </w:t>
      </w:r>
      <w:r w:rsidRPr="00A910B3">
        <w:rPr>
          <w:rFonts w:ascii="Blogger Sans" w:hAnsi="Blogger Sans" w:cs="Arial"/>
          <w:sz w:val="20"/>
          <w:szCs w:val="20"/>
        </w:rPr>
        <w:t xml:space="preserve">tytułu wzrostu kosztów realizacji przedmiotu umowy, </w:t>
      </w:r>
    </w:p>
    <w:p w14:paraId="52185906" w14:textId="77777777" w:rsidR="003821FD" w:rsidRPr="00A910B3" w:rsidRDefault="003821FD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9" w:hanging="426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 xml:space="preserve">Wykonawca zobowiązany jest na żądanie Zamawiającego do okazania wszelkich dokumentów potwierdzających wykonywanie przedmiotu umowy zgodnie z określonymi przez Zamawiającego wymaganiami i przepisami prawa, </w:t>
      </w:r>
    </w:p>
    <w:p w14:paraId="7A27CF16" w14:textId="7839770C" w:rsidR="003821FD" w:rsidRDefault="003821FD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113" w:hanging="426"/>
        <w:jc w:val="both"/>
        <w:rPr>
          <w:rFonts w:ascii="Blogger Sans" w:hAnsi="Blogger Sans" w:cs="Arial"/>
          <w:sz w:val="20"/>
          <w:szCs w:val="20"/>
        </w:rPr>
      </w:pPr>
      <w:r w:rsidRPr="00A910B3">
        <w:rPr>
          <w:rFonts w:ascii="Blogger Sans" w:hAnsi="Blogger Sans" w:cs="Arial"/>
          <w:sz w:val="20"/>
          <w:szCs w:val="20"/>
        </w:rPr>
        <w:t>Wykonawca ponosi odpowiedzialność wobec Zamawiającego i osób</w:t>
      </w:r>
      <w:r w:rsidR="002A0CB6">
        <w:rPr>
          <w:rFonts w:ascii="Blogger Sans" w:hAnsi="Blogger Sans" w:cs="Arial"/>
          <w:sz w:val="20"/>
          <w:szCs w:val="20"/>
        </w:rPr>
        <w:t xml:space="preserve"> trzecich za szkody na mieniu i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Pr="00A910B3">
        <w:rPr>
          <w:rFonts w:ascii="Blogger Sans" w:hAnsi="Blogger Sans" w:cs="Arial"/>
          <w:sz w:val="20"/>
          <w:szCs w:val="20"/>
        </w:rPr>
        <w:t xml:space="preserve">zdrowiu osób trzecich, powstałe podczas i w związku z realizacją przedmiotu umowy w zakresie określonym w Kodeksie cywilnym i innych ustawach. </w:t>
      </w:r>
    </w:p>
    <w:p w14:paraId="7E0EC9FE" w14:textId="447552AD" w:rsidR="00E61BF2" w:rsidRPr="00A910B3" w:rsidRDefault="00E61BF2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right="113" w:hanging="426"/>
        <w:jc w:val="both"/>
        <w:rPr>
          <w:rFonts w:ascii="Blogger Sans" w:hAnsi="Blogger Sans" w:cs="Arial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Wszelkie koszty związane z zaprojektowaniem, wydrukowaniem</w:t>
      </w:r>
      <w:r>
        <w:rPr>
          <w:rFonts w:ascii="Blogger Sans" w:hAnsi="Blogger Sans"/>
          <w:sz w:val="20"/>
          <w:szCs w:val="20"/>
        </w:rPr>
        <w:t xml:space="preserve"> etykiet na pojemniki o których mowa w 7.3.3.1 SOPZ oraz wysyłką powiadomień do właścicieli nieruchomości w formie sms lub email </w:t>
      </w:r>
      <w:r w:rsidRPr="003A54B4">
        <w:rPr>
          <w:rFonts w:ascii="Blogger Sans" w:hAnsi="Blogger Sans"/>
          <w:sz w:val="20"/>
          <w:szCs w:val="20"/>
        </w:rPr>
        <w:t>ponosi Wykonawca.</w:t>
      </w:r>
    </w:p>
    <w:bookmarkEnd w:id="19"/>
    <w:p w14:paraId="78F9AC46" w14:textId="77777777" w:rsidR="003821FD" w:rsidRPr="003A54B4" w:rsidRDefault="003821FD" w:rsidP="009960B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Blogger Sans" w:hAnsi="Blogger Sans"/>
          <w:b/>
          <w:sz w:val="20"/>
          <w:szCs w:val="20"/>
        </w:rPr>
      </w:pPr>
    </w:p>
    <w:p w14:paraId="66E4BDC8" w14:textId="5F6BC6CD" w:rsidR="00096B56" w:rsidRPr="009172EE" w:rsidRDefault="003821FD" w:rsidP="009960B4">
      <w:pPr>
        <w:pStyle w:val="Nagwek1"/>
      </w:pPr>
      <w:bookmarkStart w:id="24" w:name="_Toc23948337"/>
      <w:r w:rsidRPr="009172EE">
        <w:t>Częstotliwość odbierania</w:t>
      </w:r>
      <w:bookmarkEnd w:id="24"/>
      <w:r w:rsidR="00665A01">
        <w:t>-</w:t>
      </w:r>
      <w:r w:rsidRPr="009172EE">
        <w:t xml:space="preserve"> </w:t>
      </w:r>
      <w:r w:rsidR="00665A01" w:rsidRPr="00665A01">
        <w:rPr>
          <w:b w:val="0"/>
          <w:bCs w:val="0"/>
          <w:iCs/>
          <w:u w:val="single"/>
        </w:rPr>
        <w:t>dot</w:t>
      </w:r>
      <w:r w:rsidR="00665A01" w:rsidRPr="00665A01">
        <w:rPr>
          <w:b w:val="0"/>
          <w:iCs/>
          <w:u w:val="single"/>
        </w:rPr>
        <w:t xml:space="preserve">. </w:t>
      </w:r>
      <w:r w:rsidR="00030785">
        <w:rPr>
          <w:b w:val="0"/>
          <w:iCs/>
          <w:u w:val="single"/>
        </w:rPr>
        <w:t>Części I</w:t>
      </w:r>
      <w:r w:rsidR="00665A01" w:rsidRPr="00665A01">
        <w:rPr>
          <w:b w:val="0"/>
          <w:iCs/>
          <w:u w:val="single"/>
        </w:rPr>
        <w:t xml:space="preserve"> przedmiotu zamówienia</w:t>
      </w:r>
      <w:r w:rsidR="00665A01">
        <w:rPr>
          <w:b w:val="0"/>
          <w:iCs/>
          <w:u w:val="single"/>
        </w:rPr>
        <w:t>.</w:t>
      </w:r>
    </w:p>
    <w:p w14:paraId="5922C742" w14:textId="37B11602" w:rsidR="00DD76E1" w:rsidRPr="00C62DCD" w:rsidRDefault="003821FD" w:rsidP="009960B4">
      <w:pPr>
        <w:pStyle w:val="Akapitzlist"/>
        <w:numPr>
          <w:ilvl w:val="1"/>
          <w:numId w:val="1"/>
        </w:numPr>
        <w:spacing w:after="0"/>
        <w:ind w:left="426" w:hanging="425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Wymaga się, aby Wykonawca zapewnił odbieranie odpadów z częstotliwością określoną w tabeli nr 5 </w:t>
      </w:r>
      <w:r w:rsidR="002A0CB6">
        <w:rPr>
          <w:rFonts w:ascii="Blogger Sans" w:hAnsi="Blogger Sans" w:cs="Arial"/>
          <w:sz w:val="20"/>
          <w:szCs w:val="20"/>
        </w:rPr>
        <w:t>i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 w:cs="Arial"/>
          <w:sz w:val="20"/>
          <w:szCs w:val="20"/>
        </w:rPr>
        <w:t>wymogami Zamawiającego  zawartymi w załączniku nr</w:t>
      </w:r>
      <w:r w:rsidR="00F05CD3">
        <w:rPr>
          <w:rFonts w:ascii="Blogger Sans" w:hAnsi="Blogger Sans" w:cs="Arial"/>
          <w:sz w:val="20"/>
          <w:szCs w:val="20"/>
        </w:rPr>
        <w:t xml:space="preserve"> </w:t>
      </w:r>
      <w:r w:rsidR="00154CDB">
        <w:rPr>
          <w:rFonts w:ascii="Blogger Sans" w:hAnsi="Blogger Sans" w:cs="Arial"/>
          <w:sz w:val="20"/>
          <w:szCs w:val="20"/>
        </w:rPr>
        <w:t>4</w:t>
      </w:r>
      <w:r w:rsidRPr="003A54B4">
        <w:rPr>
          <w:rFonts w:ascii="Blogger Sans" w:hAnsi="Blogger Sans" w:cs="Arial"/>
          <w:sz w:val="20"/>
          <w:szCs w:val="20"/>
        </w:rPr>
        <w:t xml:space="preserve"> </w:t>
      </w:r>
      <w:r w:rsidR="00F05CD3">
        <w:rPr>
          <w:rFonts w:ascii="Blogger Sans" w:hAnsi="Blogger Sans" w:cs="Arial"/>
          <w:sz w:val="20"/>
          <w:szCs w:val="20"/>
        </w:rPr>
        <w:t xml:space="preserve">do  </w:t>
      </w:r>
      <w:r w:rsidRPr="003A54B4">
        <w:rPr>
          <w:rFonts w:ascii="Blogger Sans" w:hAnsi="Blogger Sans" w:cs="Arial"/>
          <w:sz w:val="20"/>
          <w:szCs w:val="20"/>
        </w:rPr>
        <w:t>SOPZ</w:t>
      </w:r>
      <w:r w:rsidR="00F05CD3">
        <w:rPr>
          <w:rFonts w:ascii="Blogger Sans" w:hAnsi="Blogger Sans"/>
          <w:sz w:val="20"/>
          <w:szCs w:val="20"/>
        </w:rPr>
        <w:t>.</w:t>
      </w:r>
    </w:p>
    <w:p w14:paraId="752066CF" w14:textId="77777777" w:rsidR="00DD76E1" w:rsidRDefault="00DD76E1" w:rsidP="009960B4">
      <w:pPr>
        <w:pStyle w:val="Akapitzlist"/>
        <w:ind w:left="567"/>
        <w:jc w:val="both"/>
        <w:rPr>
          <w:rFonts w:ascii="Blogger Sans" w:hAnsi="Blogger Sans"/>
          <w:sz w:val="20"/>
          <w:szCs w:val="20"/>
        </w:rPr>
      </w:pPr>
    </w:p>
    <w:p w14:paraId="22E4291E" w14:textId="26430B97" w:rsidR="00096B56" w:rsidRDefault="00096B56" w:rsidP="009960B4">
      <w:pPr>
        <w:pStyle w:val="Akapitzlist"/>
        <w:ind w:left="567"/>
        <w:jc w:val="both"/>
        <w:rPr>
          <w:rFonts w:ascii="Blogger Sans" w:hAnsi="Blogger Sans"/>
          <w:sz w:val="20"/>
          <w:szCs w:val="20"/>
        </w:rPr>
      </w:pPr>
      <w:r w:rsidRPr="00272BA1">
        <w:rPr>
          <w:rFonts w:ascii="Blogger Sans" w:hAnsi="Blogger Sans"/>
          <w:sz w:val="20"/>
          <w:szCs w:val="20"/>
        </w:rPr>
        <w:t>Tabela nr 5</w:t>
      </w:r>
    </w:p>
    <w:tbl>
      <w:tblPr>
        <w:tblpPr w:leftFromText="141" w:rightFromText="141" w:vertAnchor="text" w:horzAnchor="margin" w:tblpXSpec="center" w:tblpY="88"/>
        <w:tblW w:w="116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2"/>
        <w:gridCol w:w="1260"/>
        <w:gridCol w:w="10"/>
        <w:gridCol w:w="1250"/>
        <w:gridCol w:w="22"/>
        <w:gridCol w:w="1239"/>
        <w:gridCol w:w="1329"/>
        <w:gridCol w:w="1280"/>
        <w:gridCol w:w="1135"/>
        <w:gridCol w:w="17"/>
        <w:gridCol w:w="124"/>
        <w:gridCol w:w="855"/>
        <w:gridCol w:w="139"/>
        <w:gridCol w:w="97"/>
        <w:gridCol w:w="682"/>
        <w:gridCol w:w="71"/>
        <w:gridCol w:w="48"/>
        <w:gridCol w:w="664"/>
      </w:tblGrid>
      <w:tr w:rsidR="00096B56" w:rsidRPr="00272BA1" w14:paraId="685E5B20" w14:textId="77777777" w:rsidTr="00096B56">
        <w:trPr>
          <w:trHeight w:val="981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79C84F5F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FFFFFF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FFFFFF"/>
                <w:sz w:val="18"/>
                <w:szCs w:val="18"/>
              </w:rPr>
              <w:t xml:space="preserve">Rodzaje  zbieranych odpadów komunalnych </w:t>
            </w:r>
          </w:p>
        </w:tc>
        <w:tc>
          <w:tcPr>
            <w:tcW w:w="5110" w:type="dxa"/>
            <w:gridSpan w:val="6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9BBB59"/>
            <w:vAlign w:val="center"/>
            <w:hideMark/>
          </w:tcPr>
          <w:p w14:paraId="1499DD82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FFFFFF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FFFFFF"/>
                <w:sz w:val="18"/>
                <w:szCs w:val="18"/>
              </w:rPr>
              <w:t>Sposób zbierania i odbioru</w:t>
            </w:r>
            <w:r w:rsidRPr="004145D5">
              <w:rPr>
                <w:rFonts w:ascii="Blogger Sans" w:hAnsi="Blogger Sans"/>
                <w:color w:val="FFFFFF"/>
                <w:sz w:val="18"/>
                <w:szCs w:val="18"/>
              </w:rPr>
              <w:t xml:space="preserve"> </w:t>
            </w:r>
            <w:r w:rsidRPr="004145D5">
              <w:rPr>
                <w:rFonts w:ascii="Blogger Sans" w:hAnsi="Blogger Sans"/>
                <w:b/>
                <w:bCs/>
                <w:color w:val="FFFFFF"/>
                <w:sz w:val="18"/>
                <w:szCs w:val="18"/>
              </w:rPr>
              <w:t>odpadów</w:t>
            </w:r>
          </w:p>
        </w:tc>
        <w:tc>
          <w:tcPr>
            <w:tcW w:w="5112" w:type="dxa"/>
            <w:gridSpan w:val="11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9BBB59"/>
            <w:vAlign w:val="center"/>
            <w:hideMark/>
          </w:tcPr>
          <w:p w14:paraId="6DD39093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FFFFFF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FFFFFF"/>
                <w:sz w:val="18"/>
                <w:szCs w:val="18"/>
              </w:rPr>
              <w:t>Częstotliwość zbiórki</w:t>
            </w:r>
          </w:p>
        </w:tc>
      </w:tr>
      <w:tr w:rsidR="00096B56" w:rsidRPr="00272BA1" w14:paraId="4B00BB95" w14:textId="77777777" w:rsidTr="00096B56">
        <w:trPr>
          <w:trHeight w:val="260"/>
        </w:trPr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C0E8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BBB59"/>
            <w:vAlign w:val="center"/>
            <w:hideMark/>
          </w:tcPr>
          <w:p w14:paraId="11273570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FFFFFF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FFFFFF"/>
                <w:sz w:val="18"/>
                <w:szCs w:val="18"/>
              </w:rPr>
              <w:t>w zależności od typu nieruchomości</w:t>
            </w:r>
          </w:p>
        </w:tc>
        <w:tc>
          <w:tcPr>
            <w:tcW w:w="51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BBB59"/>
            <w:vAlign w:val="center"/>
            <w:hideMark/>
          </w:tcPr>
          <w:p w14:paraId="2839C329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FFFFFF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FFFFFF"/>
                <w:sz w:val="18"/>
                <w:szCs w:val="18"/>
              </w:rPr>
              <w:t>w zależności od typu nieruchomości</w:t>
            </w:r>
          </w:p>
        </w:tc>
      </w:tr>
      <w:tr w:rsidR="00096B56" w:rsidRPr="00272BA1" w14:paraId="457C11CD" w14:textId="77777777" w:rsidTr="00D17B73">
        <w:trPr>
          <w:trHeight w:val="406"/>
        </w:trPr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2C1A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CDA5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>zabudowa wielolokalowa</w:t>
            </w: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F181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>zabudowa jednorodzinna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D567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>nieruchomości niezamieszkałe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6ADB4" w14:textId="301B19B5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>domki letniskowe oraz inne nieruchomości wykorzystywane na cele rekreacyjno-wypoczynkow</w:t>
            </w:r>
            <w:r w:rsidR="008A4E14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>e</w:t>
            </w: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B1B3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>zabudowa wielolokalowa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FBAA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>zabudowa jednorodzinna</w:t>
            </w: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8838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>nieruchomości niezamieszkałe</w:t>
            </w:r>
          </w:p>
        </w:tc>
        <w:tc>
          <w:tcPr>
            <w:tcW w:w="15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DC8F8E" w14:textId="54E7B410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>domki letniskowe oraz inne nieruchomości wykorzystywane na cele rekreacyjno-wypoczynkowe</w:t>
            </w:r>
          </w:p>
        </w:tc>
      </w:tr>
      <w:tr w:rsidR="00096B56" w:rsidRPr="00272BA1" w14:paraId="539DF754" w14:textId="77777777" w:rsidTr="00D17B73">
        <w:trPr>
          <w:trHeight w:val="1678"/>
        </w:trPr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CFCC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9548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D2A2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64C5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55C430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4517B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D90A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2A0D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371142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05A88" w:rsidRPr="00272BA1" w14:paraId="66C657FD" w14:textId="77777777" w:rsidTr="00D9012C">
        <w:trPr>
          <w:trHeight w:val="553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2FFF" w14:textId="5A893E0A" w:rsidR="00C05A88" w:rsidRPr="004145D5" w:rsidRDefault="00C05A88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bookmarkStart w:id="25" w:name="_Hlk10537055"/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 xml:space="preserve">Tworzywa sztuczne, metale 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31A2" w14:textId="77777777" w:rsidR="00C05A88" w:rsidRPr="00C05A88" w:rsidRDefault="00C05A88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  <w:r w:rsidRPr="00C05A88">
              <w:rPr>
                <w:rFonts w:ascii="Blogger Sans" w:hAnsi="Blogger Sans"/>
                <w:sz w:val="18"/>
                <w:szCs w:val="18"/>
              </w:rPr>
              <w:t>Zbierane razem w jednym pojemniku i odbierane bezpośrednio od mieszkańców nieruchomości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D6FC" w14:textId="56286074" w:rsidR="00C05A88" w:rsidRPr="00C05A88" w:rsidRDefault="00C05A88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  <w:r w:rsidRPr="00C05A88">
              <w:rPr>
                <w:rFonts w:ascii="Blogger Sans" w:hAnsi="Blogger Sans"/>
                <w:sz w:val="18"/>
                <w:szCs w:val="18"/>
              </w:rPr>
              <w:t>Zbierane razem w jednym pojemniku lub worku i odbierane bezpośrednio od mieszkańców nieruchomości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4BB6" w14:textId="0B665308" w:rsidR="00C05A88" w:rsidRPr="00C05A88" w:rsidRDefault="00C05A88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  <w:r w:rsidRPr="00C05A88">
              <w:rPr>
                <w:rFonts w:ascii="Blogger Sans" w:hAnsi="Blogger Sans"/>
                <w:sz w:val="18"/>
                <w:szCs w:val="18"/>
              </w:rPr>
              <w:t>Zbierane razem w jednym pojemniku i odbierane bezpośrednio od mieszkańców nieruchomości</w:t>
            </w:r>
          </w:p>
        </w:tc>
        <w:tc>
          <w:tcPr>
            <w:tcW w:w="132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C16B8B" w14:textId="77777777" w:rsidR="00C05A88" w:rsidRPr="00C05A88" w:rsidRDefault="00C05A88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  <w:r w:rsidRPr="00C05A88">
              <w:rPr>
                <w:rFonts w:ascii="Blogger Sans" w:hAnsi="Blogger Sans"/>
                <w:sz w:val="18"/>
                <w:szCs w:val="18"/>
              </w:rPr>
              <w:t>Zbierane razem w jednym pojemniku lub worku i odbierane bezpośrednio od mieszkańców nieruchomości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98F4" w14:textId="77777777" w:rsidR="00C05A88" w:rsidRPr="004145D5" w:rsidRDefault="00C05A88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1 x tydzień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79DF" w14:textId="77777777" w:rsidR="00C05A88" w:rsidRPr="004145D5" w:rsidRDefault="00C05A88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1 x miesiąc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2072" w14:textId="77777777" w:rsidR="00C05A88" w:rsidRPr="004145D5" w:rsidRDefault="00C05A88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1 x miesiąc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BDB5" w14:textId="77777777" w:rsidR="00C05A88" w:rsidRPr="008A4E14" w:rsidRDefault="00C05A88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w okresie od czerwca do sierpnia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EB22E" w14:textId="77777777" w:rsidR="00C05A88" w:rsidRPr="008A4E14" w:rsidRDefault="00C05A88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1 x miesiąc</w:t>
            </w:r>
          </w:p>
        </w:tc>
      </w:tr>
      <w:bookmarkEnd w:id="25"/>
      <w:tr w:rsidR="00C05A88" w:rsidRPr="00272BA1" w14:paraId="03229476" w14:textId="77777777" w:rsidTr="00D9012C">
        <w:trPr>
          <w:trHeight w:val="680"/>
        </w:trPr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2A7779" w14:textId="77777777" w:rsidR="00C05A88" w:rsidRPr="004145D5" w:rsidRDefault="00C05A88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E7D6" w14:textId="77777777" w:rsidR="00C05A88" w:rsidRPr="004145D5" w:rsidRDefault="00C05A88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FE67" w14:textId="77777777" w:rsidR="00C05A88" w:rsidRPr="004145D5" w:rsidRDefault="00C05A88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2BF" w14:textId="1BA3DEAA" w:rsidR="00C05A88" w:rsidRPr="004145D5" w:rsidRDefault="00C05A88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911318B" w14:textId="77777777" w:rsidR="00C05A88" w:rsidRPr="004145D5" w:rsidRDefault="00C05A88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7844" w14:textId="77777777" w:rsidR="00C05A88" w:rsidRPr="004145D5" w:rsidRDefault="00C05A88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8938" w14:textId="77777777" w:rsidR="00C05A88" w:rsidRPr="004145D5" w:rsidRDefault="00C05A88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EBE1" w14:textId="77777777" w:rsidR="00C05A88" w:rsidRPr="004145D5" w:rsidRDefault="00C05A88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FBF8" w14:textId="77777777" w:rsidR="00C05A88" w:rsidRPr="008A4E14" w:rsidRDefault="00C05A88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przez pozostałą część roku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C1BC7" w14:textId="77777777" w:rsidR="00C05A88" w:rsidRPr="008A4E14" w:rsidRDefault="00C05A88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1 x kwartał</w:t>
            </w:r>
          </w:p>
        </w:tc>
      </w:tr>
      <w:tr w:rsidR="00096B56" w:rsidRPr="00272BA1" w14:paraId="78145678" w14:textId="77777777" w:rsidTr="004145D5">
        <w:trPr>
          <w:trHeight w:val="474"/>
        </w:trPr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A62D4F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25239D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Dostarczone do Punktu Selektywnej Zbiórki Odpadów Komunalnych</w:t>
            </w:r>
          </w:p>
        </w:tc>
        <w:tc>
          <w:tcPr>
            <w:tcW w:w="511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D42ECD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w godzinach otwarcia punktu</w:t>
            </w:r>
          </w:p>
        </w:tc>
      </w:tr>
      <w:tr w:rsidR="00096B56" w:rsidRPr="00272BA1" w14:paraId="065E7F9D" w14:textId="77777777" w:rsidTr="00D17B73">
        <w:trPr>
          <w:trHeight w:val="613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3E4B" w14:textId="5E1DFB0B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 xml:space="preserve">Papier  </w:t>
            </w:r>
          </w:p>
          <w:p w14:paraId="04D0911A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81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3B5B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Zbierane razem w jednym pojemniku i odbierane bezpośrednio od mieszkańców nieruchomości</w:t>
            </w:r>
          </w:p>
        </w:tc>
        <w:tc>
          <w:tcPr>
            <w:tcW w:w="132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00F2A4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Zbierane razem w jednym pojemniku lub worku i odbierane bezpośrednio od mieszkańców nieruchomości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FF07376" w14:textId="77777777" w:rsidR="00A46570" w:rsidRPr="004145D5" w:rsidRDefault="00A46570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</w:p>
          <w:p w14:paraId="768A64FC" w14:textId="77777777" w:rsidR="00A46570" w:rsidRPr="004145D5" w:rsidRDefault="00A46570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</w:p>
          <w:p w14:paraId="3650FFC6" w14:textId="77777777" w:rsidR="00A46570" w:rsidRPr="004145D5" w:rsidRDefault="00A46570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</w:p>
          <w:p w14:paraId="5A695C96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sz w:val="18"/>
                <w:szCs w:val="18"/>
              </w:rPr>
              <w:t xml:space="preserve">1 x dwa tygodnie 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11BE1" w14:textId="77777777" w:rsidR="00A46570" w:rsidRPr="004145D5" w:rsidRDefault="00A46570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</w:p>
          <w:p w14:paraId="7A47757B" w14:textId="77777777" w:rsidR="00A46570" w:rsidRPr="004145D5" w:rsidRDefault="00A46570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</w:p>
          <w:p w14:paraId="2272DB5C" w14:textId="77777777" w:rsidR="00A46570" w:rsidRPr="004145D5" w:rsidRDefault="00A46570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</w:p>
          <w:p w14:paraId="1711CC9F" w14:textId="37D634FE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sz w:val="18"/>
                <w:szCs w:val="18"/>
              </w:rPr>
              <w:t xml:space="preserve">1 x </w:t>
            </w:r>
            <w:r w:rsidR="0090653F" w:rsidRPr="004145D5">
              <w:rPr>
                <w:rFonts w:ascii="Blogger Sans" w:hAnsi="Blogger Sans"/>
                <w:sz w:val="18"/>
                <w:szCs w:val="18"/>
              </w:rPr>
              <w:t>dwa miesiące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006F0" w14:textId="77777777" w:rsidR="00A46570" w:rsidRPr="004145D5" w:rsidRDefault="00A46570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</w:p>
          <w:p w14:paraId="1086D55F" w14:textId="77777777" w:rsidR="00A46570" w:rsidRPr="004145D5" w:rsidRDefault="00A46570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</w:p>
          <w:p w14:paraId="1FB4491F" w14:textId="77777777" w:rsidR="00A46570" w:rsidRPr="004145D5" w:rsidRDefault="00A46570" w:rsidP="009960B4">
            <w:pPr>
              <w:jc w:val="both"/>
              <w:rPr>
                <w:rFonts w:ascii="Blogger Sans" w:hAnsi="Blogger Sans"/>
                <w:sz w:val="18"/>
                <w:szCs w:val="18"/>
              </w:rPr>
            </w:pPr>
          </w:p>
          <w:p w14:paraId="20E3B958" w14:textId="5B72DD9F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sz w:val="18"/>
                <w:szCs w:val="18"/>
              </w:rPr>
              <w:t xml:space="preserve">1 x </w:t>
            </w:r>
            <w:r w:rsidR="0090653F" w:rsidRPr="004145D5">
              <w:rPr>
                <w:rFonts w:ascii="Blogger Sans" w:hAnsi="Blogger Sans"/>
                <w:sz w:val="18"/>
                <w:szCs w:val="18"/>
              </w:rPr>
              <w:t xml:space="preserve"> dwa miesiące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A26AE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w okresie od czerwca do sierpnia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AC684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1 x miesiąc</w:t>
            </w:r>
          </w:p>
        </w:tc>
      </w:tr>
      <w:tr w:rsidR="00096B56" w:rsidRPr="00272BA1" w14:paraId="62444C43" w14:textId="77777777" w:rsidTr="00D17B73">
        <w:trPr>
          <w:trHeight w:val="613"/>
        </w:trPr>
        <w:tc>
          <w:tcPr>
            <w:tcW w:w="13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4C59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F9E0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49F6D8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F8899" w14:textId="77777777" w:rsidR="00096B56" w:rsidRPr="004145D5" w:rsidRDefault="00096B56" w:rsidP="009960B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1E09" w14:textId="77777777" w:rsidR="00096B56" w:rsidRPr="004145D5" w:rsidRDefault="00096B56" w:rsidP="009960B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31E9" w14:textId="77777777" w:rsidR="00096B56" w:rsidRPr="004145D5" w:rsidRDefault="00096B56" w:rsidP="009960B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88E0A" w14:textId="77777777" w:rsidR="00096B56" w:rsidRPr="008A4E14" w:rsidRDefault="00096B56" w:rsidP="009960B4">
            <w:pPr>
              <w:jc w:val="both"/>
              <w:rPr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przez pozostałą część roku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DD9AC" w14:textId="77777777" w:rsidR="00096B56" w:rsidRPr="008A4E14" w:rsidRDefault="00096B56" w:rsidP="009960B4">
            <w:pPr>
              <w:jc w:val="both"/>
              <w:rPr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1 x kwartał</w:t>
            </w:r>
          </w:p>
        </w:tc>
      </w:tr>
      <w:tr w:rsidR="00096B56" w:rsidRPr="00272BA1" w14:paraId="5102561F" w14:textId="77777777" w:rsidTr="00096B56">
        <w:trPr>
          <w:trHeight w:val="873"/>
        </w:trPr>
        <w:tc>
          <w:tcPr>
            <w:tcW w:w="1392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2E89B1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1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16545F6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Dostarczone do Punktu Selektywnej Zbiórki Odpadów Komunalnych</w:t>
            </w: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ab/>
            </w:r>
          </w:p>
        </w:tc>
        <w:tc>
          <w:tcPr>
            <w:tcW w:w="5112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9AF2E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w godzinach otwarcia punktu</w:t>
            </w:r>
          </w:p>
        </w:tc>
      </w:tr>
      <w:tr w:rsidR="00096B56" w:rsidRPr="00272BA1" w14:paraId="3B26E7CD" w14:textId="77777777" w:rsidTr="00D17B73">
        <w:trPr>
          <w:trHeight w:val="990"/>
        </w:trPr>
        <w:tc>
          <w:tcPr>
            <w:tcW w:w="139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B801" w14:textId="3F34C70A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 xml:space="preserve">Szkło bezbarwne i kolorowe </w:t>
            </w:r>
          </w:p>
        </w:tc>
        <w:tc>
          <w:tcPr>
            <w:tcW w:w="3781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5E8EA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Zbierane razem w jednym pojemniku i odbierane bezpośrednio od mieszkańców nieruchomości</w:t>
            </w:r>
          </w:p>
        </w:tc>
        <w:tc>
          <w:tcPr>
            <w:tcW w:w="132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5517B9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Zbierane razem w jednym pojemniki lub worku i odbierane bezpośrednio od mieszkańców nieruchomości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7BEF51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1 x miesiąc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F1D6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1 x kwartał</w:t>
            </w: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5884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1 x kwartał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A7526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w okresie od czerwca do sierpnia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BD31A8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1 x miesiąc</w:t>
            </w:r>
          </w:p>
        </w:tc>
      </w:tr>
      <w:tr w:rsidR="00096B56" w:rsidRPr="00272BA1" w14:paraId="69DACFB9" w14:textId="77777777" w:rsidTr="00D17B73">
        <w:trPr>
          <w:trHeight w:val="539"/>
        </w:trPr>
        <w:tc>
          <w:tcPr>
            <w:tcW w:w="13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815B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70BF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D456C8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1930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1AD0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3EE7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C1D9A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przez pozostałą część roku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87630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1 x kwartał</w:t>
            </w:r>
          </w:p>
        </w:tc>
      </w:tr>
      <w:tr w:rsidR="00096B56" w:rsidRPr="00272BA1" w14:paraId="32FC8B83" w14:textId="77777777" w:rsidTr="00CE6346">
        <w:trPr>
          <w:trHeight w:val="315"/>
        </w:trPr>
        <w:tc>
          <w:tcPr>
            <w:tcW w:w="139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6CD8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1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71D6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Dostarczone do Punktu Selektywnej Zbiórki Odpadów Komunalnych</w:t>
            </w: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ab/>
            </w:r>
          </w:p>
        </w:tc>
        <w:tc>
          <w:tcPr>
            <w:tcW w:w="51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F0A4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w godzinach otwarcia punktu</w:t>
            </w:r>
          </w:p>
        </w:tc>
      </w:tr>
      <w:tr w:rsidR="00096B56" w:rsidRPr="00272BA1" w14:paraId="3DF18F86" w14:textId="77777777" w:rsidTr="00096B56">
        <w:trPr>
          <w:trHeight w:val="938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E274" w14:textId="3C1D6E0A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>niesegregowane zmieszane odpady komunalne</w:t>
            </w:r>
          </w:p>
        </w:tc>
        <w:tc>
          <w:tcPr>
            <w:tcW w:w="51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4904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Zbierane w jednym pojemniku i odbierane bezpośrednio od mieszkańców nieruchomości</w:t>
            </w:r>
          </w:p>
          <w:p w14:paraId="5F0A063A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CEF1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2 x tydzień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AE4C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 xml:space="preserve">1 x 2 tygodnie </w:t>
            </w:r>
          </w:p>
          <w:p w14:paraId="78E35CAB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FBC4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 xml:space="preserve">1 x 2 tygodnie </w:t>
            </w:r>
          </w:p>
          <w:p w14:paraId="1AD55A68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1736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w okresie od czerwca do sierpnia</w:t>
            </w:r>
          </w:p>
          <w:p w14:paraId="66591468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D6EA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1 x 2 tygodnie</w:t>
            </w:r>
          </w:p>
        </w:tc>
      </w:tr>
      <w:tr w:rsidR="00096B56" w:rsidRPr="00272BA1" w14:paraId="2C653B95" w14:textId="77777777" w:rsidTr="00DD76E1">
        <w:trPr>
          <w:trHeight w:val="8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CA37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299C37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5AA399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431892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8828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4EAF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557C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</w:p>
        </w:tc>
      </w:tr>
      <w:tr w:rsidR="00096B56" w:rsidRPr="00272BA1" w14:paraId="4DBD470D" w14:textId="77777777" w:rsidTr="008A4E14">
        <w:trPr>
          <w:trHeight w:val="694"/>
        </w:trPr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8C2F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C4BC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3C15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DF06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CA83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DB8E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przez pozostałą część roku</w:t>
            </w:r>
          </w:p>
        </w:tc>
        <w:tc>
          <w:tcPr>
            <w:tcW w:w="7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B9DE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1x miesiąc</w:t>
            </w:r>
          </w:p>
        </w:tc>
      </w:tr>
      <w:tr w:rsidR="00096B56" w:rsidRPr="00272BA1" w14:paraId="50CF79F2" w14:textId="77777777" w:rsidTr="00DD76E1">
        <w:trPr>
          <w:trHeight w:val="978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B898C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bCs/>
                <w:color w:val="000000"/>
                <w:sz w:val="18"/>
                <w:szCs w:val="18"/>
              </w:rPr>
              <w:t xml:space="preserve">Popiół </w:t>
            </w: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B92B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Zbierane w jednym pojemniku i odbierane bezpośrednio od mieszkańców nieruchomości</w:t>
            </w:r>
          </w:p>
          <w:p w14:paraId="4CA48375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W sezonie grzewczym od 1 października do 30 kwietnia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FB5D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1x miesiąc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1326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1x miesiąc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7604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1x miesiąc</w:t>
            </w: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4FCB" w14:textId="0B0D9BC1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 xml:space="preserve">1x </w:t>
            </w:r>
            <w:r w:rsidR="00250F6C" w:rsidRPr="008A4E14">
              <w:rPr>
                <w:rFonts w:ascii="Blogger Sans" w:hAnsi="Blogger Sans"/>
                <w:color w:val="000000"/>
                <w:sz w:val="16"/>
                <w:szCs w:val="16"/>
              </w:rPr>
              <w:t>rok</w:t>
            </w:r>
          </w:p>
          <w:p w14:paraId="362BFE81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</w:p>
        </w:tc>
      </w:tr>
      <w:tr w:rsidR="00096B56" w:rsidRPr="00272BA1" w14:paraId="3221E57B" w14:textId="77777777" w:rsidTr="004145D5">
        <w:trPr>
          <w:trHeight w:val="398"/>
        </w:trPr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2603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068D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Dostarczone do Punktu Selektywnej Zbiórki Odpadów Komunalnych</w:t>
            </w: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ab/>
            </w:r>
          </w:p>
        </w:tc>
        <w:tc>
          <w:tcPr>
            <w:tcW w:w="51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1150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w godzinach otwarcia punktu</w:t>
            </w:r>
          </w:p>
        </w:tc>
      </w:tr>
      <w:tr w:rsidR="00096B56" w:rsidRPr="004145D5" w14:paraId="59B4AEC8" w14:textId="77777777" w:rsidTr="00096B56">
        <w:trPr>
          <w:trHeight w:val="602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D7B18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b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b/>
                <w:color w:val="000000"/>
                <w:sz w:val="18"/>
                <w:szCs w:val="18"/>
              </w:rPr>
              <w:t>Odpady komunalne ulegające biodegradacji</w:t>
            </w:r>
          </w:p>
        </w:tc>
        <w:tc>
          <w:tcPr>
            <w:tcW w:w="51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838A2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Zbierane razem w jednym pojemniku lub worku i odbierane bezpośrednio od mieszkańców nieruchomości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194CA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2 x tydzień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F5DF79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1 x 2 tygodnie</w:t>
            </w:r>
          </w:p>
        </w:tc>
        <w:tc>
          <w:tcPr>
            <w:tcW w:w="12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B19D8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1 x 2 tygodnie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5B19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w okresie od czerwca do sierpnia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8993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1 x 2 tygodnie</w:t>
            </w:r>
          </w:p>
        </w:tc>
      </w:tr>
      <w:tr w:rsidR="00096B56" w:rsidRPr="004145D5" w14:paraId="6BD7F65E" w14:textId="77777777" w:rsidTr="00096B56">
        <w:trPr>
          <w:trHeight w:val="626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21B75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51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0116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A1EE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E162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2FBE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35E8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przez pozostałą część roku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F3B9" w14:textId="77777777" w:rsidR="00096B56" w:rsidRPr="008A4E14" w:rsidRDefault="00096B56" w:rsidP="009960B4">
            <w:pPr>
              <w:jc w:val="both"/>
              <w:rPr>
                <w:rFonts w:ascii="Blogger Sans" w:hAnsi="Blogger Sans"/>
                <w:color w:val="000000"/>
                <w:sz w:val="16"/>
                <w:szCs w:val="16"/>
              </w:rPr>
            </w:pPr>
            <w:r w:rsidRPr="008A4E14">
              <w:rPr>
                <w:rFonts w:ascii="Blogger Sans" w:hAnsi="Blogger Sans"/>
                <w:color w:val="000000"/>
                <w:sz w:val="16"/>
                <w:szCs w:val="16"/>
              </w:rPr>
              <w:t>1x miesiąc</w:t>
            </w:r>
          </w:p>
        </w:tc>
      </w:tr>
      <w:tr w:rsidR="00096B56" w:rsidRPr="004145D5" w14:paraId="26D8E212" w14:textId="77777777" w:rsidTr="004145D5">
        <w:trPr>
          <w:trHeight w:val="349"/>
        </w:trPr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5F38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D6EA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Dostarczone do Punktu Selektywnej Zbiórki Odpadów Komunalnych</w:t>
            </w: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ab/>
            </w:r>
          </w:p>
        </w:tc>
        <w:tc>
          <w:tcPr>
            <w:tcW w:w="51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943E" w14:textId="77777777" w:rsidR="00096B56" w:rsidRPr="004145D5" w:rsidRDefault="00096B56" w:rsidP="009960B4">
            <w:pPr>
              <w:jc w:val="both"/>
              <w:rPr>
                <w:rFonts w:ascii="Blogger Sans" w:hAnsi="Blogger Sans"/>
                <w:color w:val="000000"/>
                <w:sz w:val="18"/>
                <w:szCs w:val="18"/>
              </w:rPr>
            </w:pPr>
            <w:r w:rsidRPr="004145D5">
              <w:rPr>
                <w:rFonts w:ascii="Blogger Sans" w:hAnsi="Blogger Sans"/>
                <w:color w:val="000000"/>
                <w:sz w:val="18"/>
                <w:szCs w:val="18"/>
              </w:rPr>
              <w:t>w godzinach otwarcia punktu</w:t>
            </w:r>
          </w:p>
        </w:tc>
      </w:tr>
    </w:tbl>
    <w:p w14:paraId="5F8243EE" w14:textId="77777777" w:rsidR="00096B56" w:rsidRPr="004145D5" w:rsidRDefault="00096B56" w:rsidP="009960B4">
      <w:pPr>
        <w:pStyle w:val="Akapitzlist"/>
        <w:ind w:left="567"/>
        <w:jc w:val="both"/>
        <w:rPr>
          <w:rFonts w:ascii="Blogger Sans" w:hAnsi="Blogger Sans"/>
        </w:rPr>
      </w:pPr>
    </w:p>
    <w:p w14:paraId="5A4BE0A9" w14:textId="2CC37C6E" w:rsidR="00096B56" w:rsidRPr="003A54B4" w:rsidRDefault="00096B56" w:rsidP="00C62DCD">
      <w:pPr>
        <w:pStyle w:val="Nagwek1"/>
        <w:ind w:left="709" w:hanging="567"/>
      </w:pPr>
      <w:bookmarkStart w:id="26" w:name="_Toc23948338"/>
      <w:r w:rsidRPr="003A54B4">
        <w:t>Harmonogramy wywozu</w:t>
      </w:r>
      <w:bookmarkEnd w:id="26"/>
      <w:r w:rsidR="00665A01">
        <w:t xml:space="preserve"> - </w:t>
      </w:r>
      <w:r w:rsidR="00665A01" w:rsidRPr="00665A01">
        <w:rPr>
          <w:b w:val="0"/>
          <w:bCs w:val="0"/>
          <w:iCs/>
          <w:u w:val="single"/>
        </w:rPr>
        <w:t>dot</w:t>
      </w:r>
      <w:r w:rsidR="00665A01" w:rsidRPr="00665A01">
        <w:rPr>
          <w:b w:val="0"/>
          <w:iCs/>
          <w:u w:val="single"/>
        </w:rPr>
        <w:t xml:space="preserve">. </w:t>
      </w:r>
      <w:r w:rsidR="00030785">
        <w:rPr>
          <w:b w:val="0"/>
          <w:iCs/>
          <w:u w:val="single"/>
        </w:rPr>
        <w:t>Części I</w:t>
      </w:r>
      <w:r w:rsidR="00665A01" w:rsidRPr="00665A01">
        <w:rPr>
          <w:b w:val="0"/>
          <w:iCs/>
          <w:u w:val="single"/>
        </w:rPr>
        <w:t xml:space="preserve"> przedmiotu zamówienia</w:t>
      </w:r>
      <w:r w:rsidR="00665A01">
        <w:rPr>
          <w:b w:val="0"/>
          <w:iCs/>
          <w:u w:val="single"/>
        </w:rPr>
        <w:t>.</w:t>
      </w:r>
    </w:p>
    <w:p w14:paraId="7B6E8E81" w14:textId="1EDAEDBB" w:rsidR="00096B56" w:rsidRPr="003A54B4" w:rsidRDefault="00096B56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Blogger Sans" w:hAnsi="Blogger Sans"/>
          <w:b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zobowiązany jest do opracowania harmonogramu odbierania odpadów, z uwzględnieniem poszczególnych rodzajów odpadów oraz wymagań </w:t>
      </w:r>
      <w:r w:rsidR="00CE6346" w:rsidRPr="00CE6346">
        <w:rPr>
          <w:rFonts w:ascii="Blogger Sans" w:hAnsi="Blogger Sans"/>
          <w:sz w:val="20"/>
          <w:szCs w:val="20"/>
        </w:rPr>
        <w:t>Regulaminu utrzymania czystości i porządku na terenie gminy Sierakowice</w:t>
      </w:r>
      <w:r w:rsidR="00CE6346">
        <w:rPr>
          <w:rFonts w:ascii="Blogger Sans" w:hAnsi="Blogger Sans"/>
          <w:sz w:val="20"/>
          <w:szCs w:val="20"/>
        </w:rPr>
        <w:t>,</w:t>
      </w:r>
      <w:r w:rsidRPr="003A54B4">
        <w:rPr>
          <w:rFonts w:ascii="Blogger Sans" w:hAnsi="Blogger Sans"/>
          <w:sz w:val="20"/>
          <w:szCs w:val="20"/>
        </w:rPr>
        <w:t xml:space="preserve"> w szczególności biorąc pod uwagę, iż odbiór odpadów nie może następować w dni ustawowo wolne od pracy. </w:t>
      </w:r>
    </w:p>
    <w:p w14:paraId="5C89D48C" w14:textId="46408DF4" w:rsidR="00096B56" w:rsidRPr="00C50FF7" w:rsidRDefault="00096B56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Blogger Sans" w:hAnsi="Blogger Sans"/>
          <w:b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Harmonogram powinien zostać opracowany i przedłożony </w:t>
      </w:r>
      <w:r w:rsidR="00C50FF7">
        <w:rPr>
          <w:rFonts w:ascii="Blogger Sans" w:hAnsi="Blogger Sans"/>
          <w:sz w:val="20"/>
          <w:szCs w:val="20"/>
        </w:rPr>
        <w:t xml:space="preserve">do akceptacji </w:t>
      </w:r>
      <w:r w:rsidRPr="003A54B4">
        <w:rPr>
          <w:rFonts w:ascii="Blogger Sans" w:hAnsi="Blogger Sans"/>
          <w:sz w:val="20"/>
          <w:szCs w:val="20"/>
        </w:rPr>
        <w:t xml:space="preserve">Zamawiającemu w terminie </w:t>
      </w:r>
      <w:r w:rsidR="00C50FF7">
        <w:rPr>
          <w:rFonts w:ascii="Blogger Sans" w:hAnsi="Blogger Sans"/>
          <w:sz w:val="20"/>
          <w:szCs w:val="20"/>
        </w:rPr>
        <w:t>7</w:t>
      </w:r>
      <w:r w:rsidRPr="003A54B4">
        <w:rPr>
          <w:rFonts w:ascii="Blogger Sans" w:hAnsi="Blogger Sans"/>
          <w:sz w:val="20"/>
          <w:szCs w:val="20"/>
        </w:rPr>
        <w:t xml:space="preserve"> dni od dnia podpisania Umowy. </w:t>
      </w:r>
      <w:r w:rsidRPr="00C50FF7">
        <w:rPr>
          <w:rFonts w:ascii="Blogger Sans" w:hAnsi="Blogger Sans"/>
          <w:sz w:val="20"/>
          <w:szCs w:val="20"/>
        </w:rPr>
        <w:t xml:space="preserve"> </w:t>
      </w:r>
    </w:p>
    <w:p w14:paraId="45446FDF" w14:textId="77777777" w:rsidR="00096B56" w:rsidRPr="003A54B4" w:rsidRDefault="00096B56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Blogger Sans" w:hAnsi="Blogger Sans"/>
          <w:b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Harmonogram powinien być sporządzony zgodnie z następującymi wytycznymi: </w:t>
      </w:r>
    </w:p>
    <w:p w14:paraId="289683D3" w14:textId="77777777" w:rsidR="0033571D" w:rsidRPr="003A54B4" w:rsidRDefault="00096B56" w:rsidP="00C62DCD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Blogger Sans" w:hAnsi="Blogger Sans"/>
          <w:b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odbiór odpadów, które odbierane są co najmniej raz w tygodniu lub dwa razy w tygodniu z danej nieruchomości, powinien przypadać na ten sam dzień tygodnia, </w:t>
      </w:r>
    </w:p>
    <w:p w14:paraId="1BB0D86E" w14:textId="77777777" w:rsidR="0033571D" w:rsidRPr="003A54B4" w:rsidRDefault="00096B56" w:rsidP="00C62DCD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Blogger Sans" w:hAnsi="Blogger Sans"/>
          <w:b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odbiór odpadów, które odbierane są co najmniej raz w miesiącu, lub rzadziej, powinien zostać ustalony w ten sam dzień miesiąca (np. każda 2 środa miesiąca dla szkła itd.), </w:t>
      </w:r>
    </w:p>
    <w:p w14:paraId="362CC723" w14:textId="77777777" w:rsidR="0033571D" w:rsidRPr="003A54B4" w:rsidRDefault="00096B56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/>
          <w:b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 przypadku gdy w ustalony dzień tygodnia lub miesiąca dla odbioru odpadów przypada w dniu ustawowo wolnym od pracy, wykonawca zapewni odbiór odpadów w następnym dniu nie będącym dniem ustawowo wolnym od pracy. </w:t>
      </w:r>
    </w:p>
    <w:p w14:paraId="37C77C82" w14:textId="77777777" w:rsidR="0033571D" w:rsidRPr="003A54B4" w:rsidRDefault="00096B56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/>
          <w:b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Zadaniem Wykonawcy jest takie sporządzenie harmonogramu zapewniające regularność i powtarzalność odbierania, by mieszkańcy mogli w łatwy sposób zaplanować przygotowanie odpadów do odebrania. </w:t>
      </w:r>
    </w:p>
    <w:p w14:paraId="3069E901" w14:textId="70137B4D" w:rsidR="0033571D" w:rsidRPr="003A54B4" w:rsidRDefault="00096B56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/>
          <w:b/>
          <w:sz w:val="20"/>
          <w:szCs w:val="20"/>
        </w:rPr>
      </w:pPr>
      <w:r w:rsidRPr="003A54B4">
        <w:rPr>
          <w:rFonts w:ascii="Blogger Sans" w:hAnsi="Blogger Sans" w:cs="Arial"/>
          <w:sz w:val="20"/>
          <w:szCs w:val="20"/>
        </w:rPr>
        <w:t>Harmonogramy na wywóz odpadów selektywnych(plastik, papier, metal oraz szkło) mogą się pokrywać tzn.</w:t>
      </w:r>
      <w:r w:rsidR="00F71262">
        <w:rPr>
          <w:rFonts w:cs="Calibri"/>
          <w:sz w:val="20"/>
          <w:szCs w:val="20"/>
        </w:rPr>
        <w:t> </w:t>
      </w:r>
      <w:r w:rsidRPr="003A54B4">
        <w:rPr>
          <w:rFonts w:ascii="Blogger Sans" w:hAnsi="Blogger Sans" w:cs="Arial"/>
          <w:sz w:val="20"/>
          <w:szCs w:val="20"/>
        </w:rPr>
        <w:t xml:space="preserve">mogą być realizowane tego samego dnia z danej nieruchomości pod warunkiem że odbiór będzie odbywał się pojazdem co najmniej dwukomorowy, zapewniającym niemieszanie się odpadów.  </w:t>
      </w:r>
    </w:p>
    <w:p w14:paraId="7D444882" w14:textId="5C0D80A4" w:rsidR="0033571D" w:rsidRPr="003A54B4" w:rsidRDefault="00096B56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/>
          <w:b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Przygotowując harmonogram Wykonawca uwzględnia m.in. względy sanitarne punktów zbiórki odpadów komunalnych przy domach wielorodzinnych i posesjach indywi</w:t>
      </w:r>
      <w:r w:rsidR="002A0CB6">
        <w:rPr>
          <w:rFonts w:ascii="Blogger Sans" w:hAnsi="Blogger Sans"/>
          <w:sz w:val="20"/>
          <w:szCs w:val="20"/>
        </w:rPr>
        <w:t>dualnych (fermentacja odpadów w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pojemnikach, kontenerach, żerowanie gryzoni, bezdomnych zwierząt itp.) oraz potrzeby właścicieli nieruchomości. </w:t>
      </w:r>
    </w:p>
    <w:p w14:paraId="4C3B8AD7" w14:textId="3F9E9DA9" w:rsidR="00096B56" w:rsidRPr="003A54B4" w:rsidRDefault="00096B56" w:rsidP="00C62DC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/>
          <w:b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Harmonogram powinien odpowiadać następującym wytycznym: </w:t>
      </w:r>
    </w:p>
    <w:p w14:paraId="234A45EE" w14:textId="03019316" w:rsidR="00096B56" w:rsidRPr="003A54B4" w:rsidRDefault="00096B56" w:rsidP="00C62DCD">
      <w:pPr>
        <w:pStyle w:val="Styl"/>
        <w:numPr>
          <w:ilvl w:val="2"/>
          <w:numId w:val="1"/>
        </w:numPr>
        <w:spacing w:before="0" w:line="276" w:lineRule="auto"/>
        <w:ind w:left="709" w:right="14" w:hanging="567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powinien być sformułowany w sposób przejrzysty, jasny, pozwalający </w:t>
      </w:r>
      <w:r w:rsidR="002A0CB6">
        <w:rPr>
          <w:rFonts w:ascii="Blogger Sans" w:hAnsi="Blogger Sans"/>
          <w:sz w:val="20"/>
          <w:szCs w:val="20"/>
        </w:rPr>
        <w:t>na szybkie zorientowanie się co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do konkretnych dat odbierania odpadów, jak też regularności i powtarzalności odbierania odpadów poszczególnych rodzajów; </w:t>
      </w:r>
    </w:p>
    <w:p w14:paraId="73697D8B" w14:textId="77777777" w:rsidR="00096B56" w:rsidRPr="003A54B4" w:rsidRDefault="00096B56" w:rsidP="00C62DCD">
      <w:pPr>
        <w:pStyle w:val="Styl"/>
        <w:numPr>
          <w:ilvl w:val="2"/>
          <w:numId w:val="1"/>
        </w:numPr>
        <w:spacing w:before="0" w:line="276" w:lineRule="auto"/>
        <w:ind w:left="709" w:right="14" w:hanging="567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nie powinien zawierać żadnych dodatkowych treści ponad informacje związane z wykonywaniem zamówienia, w szczególności reklam, informacji propagandowych itd.; </w:t>
      </w:r>
    </w:p>
    <w:p w14:paraId="47AB845A" w14:textId="77777777" w:rsidR="0033571D" w:rsidRPr="003A54B4" w:rsidRDefault="00096B56" w:rsidP="00C62DCD">
      <w:pPr>
        <w:pStyle w:val="Styl"/>
        <w:numPr>
          <w:ilvl w:val="2"/>
          <w:numId w:val="1"/>
        </w:numPr>
        <w:spacing w:before="0" w:line="276" w:lineRule="auto"/>
        <w:ind w:left="709" w:right="9" w:hanging="567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powinien wskazywać na daty odbierania poszczególnych rodzajów odpadów z nieruchomości. </w:t>
      </w:r>
    </w:p>
    <w:p w14:paraId="36711D55" w14:textId="77777777" w:rsidR="0033571D" w:rsidRPr="003A54B4" w:rsidRDefault="00096B56" w:rsidP="00C62DCD">
      <w:pPr>
        <w:pStyle w:val="Styl"/>
        <w:numPr>
          <w:ilvl w:val="1"/>
          <w:numId w:val="1"/>
        </w:numPr>
        <w:spacing w:before="0" w:line="276" w:lineRule="auto"/>
        <w:ind w:left="426" w:right="9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powinien umieścić harmonogram na własnej stronie internetowej, w terminie minimum 10 dni od daty jego zatwierdzenia przez Zamawiającego i eksponować go przez cały okres na jaki został przygotowany. Zamawiający umieści harmonogram na własnej stronie internetowej. </w:t>
      </w:r>
    </w:p>
    <w:p w14:paraId="28DBDDB3" w14:textId="2C7F1FF2" w:rsidR="00096B56" w:rsidRPr="003A54B4" w:rsidRDefault="00096B56" w:rsidP="00C62DCD">
      <w:pPr>
        <w:pStyle w:val="Styl"/>
        <w:numPr>
          <w:ilvl w:val="1"/>
          <w:numId w:val="1"/>
        </w:numPr>
        <w:spacing w:before="0" w:line="276" w:lineRule="auto"/>
        <w:ind w:left="426" w:right="9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Wykonawca jest zobowiązany do przekazania harmonogramu właścicielom nieruchomości w następujących formach:</w:t>
      </w:r>
    </w:p>
    <w:p w14:paraId="15D4E77C" w14:textId="77777777" w:rsidR="00096B56" w:rsidRPr="003A54B4" w:rsidRDefault="00096B56" w:rsidP="009960B4">
      <w:pPr>
        <w:pStyle w:val="Styl"/>
        <w:numPr>
          <w:ilvl w:val="2"/>
          <w:numId w:val="1"/>
        </w:numPr>
        <w:spacing w:before="0" w:line="276" w:lineRule="auto"/>
        <w:ind w:left="567" w:right="9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dla zabudowy do czterech lokali mieszkalnych - 1 egzemplarz w formie papierowej dla każdego właściciela, </w:t>
      </w:r>
    </w:p>
    <w:p w14:paraId="70569644" w14:textId="77777777" w:rsidR="0033571D" w:rsidRPr="003A54B4" w:rsidRDefault="00096B56" w:rsidP="009960B4">
      <w:pPr>
        <w:pStyle w:val="Styl"/>
        <w:numPr>
          <w:ilvl w:val="2"/>
          <w:numId w:val="1"/>
        </w:numPr>
        <w:spacing w:before="0" w:line="276" w:lineRule="auto"/>
        <w:ind w:left="567" w:right="9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dla zabudowy powyżej czterech lokali mieszkalnych - 1 egzemplarz w formie papierowej dla każdego zarządzającego nieruchomością. </w:t>
      </w:r>
    </w:p>
    <w:p w14:paraId="45BEB3F9" w14:textId="77777777" w:rsidR="0033571D" w:rsidRPr="003A54B4" w:rsidRDefault="00096B56" w:rsidP="00C62DCD">
      <w:pPr>
        <w:pStyle w:val="Styl"/>
        <w:numPr>
          <w:ilvl w:val="1"/>
          <w:numId w:val="1"/>
        </w:numPr>
        <w:spacing w:before="0" w:line="276" w:lineRule="auto"/>
        <w:ind w:left="426" w:right="9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Zamawiający udostępni Wykonawcy za pomocą systemu informatycznego, do którego dostęp będzie miał Wykonawca, niezbędne dane o właścicielach nieruchomości.</w:t>
      </w:r>
    </w:p>
    <w:p w14:paraId="51092CAD" w14:textId="784BDB8C" w:rsidR="0033571D" w:rsidRPr="003A54B4" w:rsidRDefault="00096B56" w:rsidP="00C62DCD">
      <w:pPr>
        <w:pStyle w:val="Styl"/>
        <w:numPr>
          <w:ilvl w:val="1"/>
          <w:numId w:val="1"/>
        </w:numPr>
        <w:spacing w:before="0" w:line="276" w:lineRule="auto"/>
        <w:ind w:left="426" w:right="9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przekaże harmonogram właścicielom nieruchomości, w sposób określony w pkt </w:t>
      </w:r>
      <w:r w:rsidR="00C44320">
        <w:rPr>
          <w:rFonts w:ascii="Blogger Sans" w:hAnsi="Blogger Sans"/>
          <w:sz w:val="20"/>
          <w:szCs w:val="20"/>
        </w:rPr>
        <w:t>9</w:t>
      </w:r>
      <w:r w:rsidRPr="003A54B4">
        <w:rPr>
          <w:rFonts w:ascii="Blogger Sans" w:hAnsi="Blogger Sans"/>
          <w:sz w:val="20"/>
          <w:szCs w:val="20"/>
        </w:rPr>
        <w:t>.1</w:t>
      </w:r>
      <w:r w:rsidR="00C50FF7">
        <w:rPr>
          <w:rFonts w:ascii="Blogger Sans" w:hAnsi="Blogger Sans"/>
          <w:sz w:val="20"/>
          <w:szCs w:val="20"/>
        </w:rPr>
        <w:t>0</w:t>
      </w:r>
      <w:r w:rsidR="002A0CB6">
        <w:rPr>
          <w:rFonts w:ascii="Blogger Sans" w:hAnsi="Blogger Sans"/>
          <w:sz w:val="20"/>
          <w:szCs w:val="20"/>
        </w:rPr>
        <w:t xml:space="preserve"> SOPZ,  co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>najmniej na 7 dni przed okresem na jaki harmonogram został przygotowany. Jeżeli adres korespondencyjny właściciela nieruchomości znajduje się poz</w:t>
      </w:r>
      <w:r w:rsidR="002A0CB6">
        <w:rPr>
          <w:rFonts w:ascii="Blogger Sans" w:hAnsi="Blogger Sans"/>
          <w:sz w:val="20"/>
          <w:szCs w:val="20"/>
        </w:rPr>
        <w:t>a terenem gminy Sierakowice, to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Zamawiający doręczy harmonogramy przekazane mu przez Wykonawcę. </w:t>
      </w:r>
    </w:p>
    <w:p w14:paraId="6A86ABFB" w14:textId="688E1164" w:rsidR="0033571D" w:rsidRPr="003A54B4" w:rsidRDefault="00096B56" w:rsidP="00C62DCD">
      <w:pPr>
        <w:pStyle w:val="Styl"/>
        <w:numPr>
          <w:ilvl w:val="1"/>
          <w:numId w:val="1"/>
        </w:numPr>
        <w:spacing w:before="0" w:line="276" w:lineRule="auto"/>
        <w:ind w:left="426" w:right="9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Harmonogram przygotowany na wymagany okres obowiązuje do końca ro</w:t>
      </w:r>
      <w:r w:rsidR="002A0CB6">
        <w:rPr>
          <w:rFonts w:ascii="Blogger Sans" w:hAnsi="Blogger Sans"/>
          <w:sz w:val="20"/>
          <w:szCs w:val="20"/>
        </w:rPr>
        <w:t>ku, na który został ustalony. W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przypadku nieprzewidzianych okoliczności, za zgodą Zamawiającego, dopuszcza się zmianę terminu odbioru odpadów. Wykonawca odpowiedzialny jest w takim przypadku za bieżące poinformowanie Zamawiającego w sposób określony w umowie oraz właścicieli nieruchomości o zmianie. </w:t>
      </w:r>
    </w:p>
    <w:p w14:paraId="246ADFC1" w14:textId="77777777" w:rsidR="0033571D" w:rsidRPr="003A54B4" w:rsidRDefault="00096B56" w:rsidP="00C62DCD">
      <w:pPr>
        <w:pStyle w:val="Styl"/>
        <w:numPr>
          <w:ilvl w:val="1"/>
          <w:numId w:val="1"/>
        </w:numPr>
        <w:spacing w:before="0" w:line="276" w:lineRule="auto"/>
        <w:ind w:left="426" w:right="9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Harmonogram co do treści i formy wymaga zatwierdzenia przez Zamawiającego. </w:t>
      </w:r>
    </w:p>
    <w:p w14:paraId="07ACD2F5" w14:textId="4431315B" w:rsidR="0033571D" w:rsidRPr="003A54B4" w:rsidRDefault="00096B56" w:rsidP="00C62DCD">
      <w:pPr>
        <w:pStyle w:val="Styl"/>
        <w:numPr>
          <w:ilvl w:val="1"/>
          <w:numId w:val="1"/>
        </w:numPr>
        <w:spacing w:before="0" w:line="276" w:lineRule="auto"/>
        <w:ind w:left="426" w:right="9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Wykonawca przekazuje Zamawiającemu projekt harmonogramu w form</w:t>
      </w:r>
      <w:r w:rsidR="002A0CB6">
        <w:rPr>
          <w:rFonts w:ascii="Blogger Sans" w:hAnsi="Blogger Sans"/>
          <w:sz w:val="20"/>
          <w:szCs w:val="20"/>
        </w:rPr>
        <w:t>ie pliku PDF bez zabezpieczeń i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haseł. </w:t>
      </w:r>
    </w:p>
    <w:p w14:paraId="7753E6A5" w14:textId="77777777" w:rsidR="0033571D" w:rsidRPr="003A54B4" w:rsidRDefault="00096B56" w:rsidP="00C62DCD">
      <w:pPr>
        <w:pStyle w:val="Styl"/>
        <w:numPr>
          <w:ilvl w:val="1"/>
          <w:numId w:val="1"/>
        </w:numPr>
        <w:spacing w:before="0" w:line="276" w:lineRule="auto"/>
        <w:ind w:left="426" w:right="9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Wykonawca każdorazowo wraz z harmonogramem jest zobowiązany do przekazania właścicielom nieruchomości druków opłat, naklejek z kodami kreskowymi na pojemniki lub innej korespondencji, o ile zostaną one mu dostarczone przez Zamawiającego.</w:t>
      </w:r>
    </w:p>
    <w:p w14:paraId="21DAB655" w14:textId="579E1C36" w:rsidR="0033571D" w:rsidRPr="003A54B4" w:rsidRDefault="00096B56" w:rsidP="00C62DCD">
      <w:pPr>
        <w:pStyle w:val="Styl"/>
        <w:numPr>
          <w:ilvl w:val="1"/>
          <w:numId w:val="1"/>
        </w:numPr>
        <w:spacing w:before="0" w:line="276" w:lineRule="auto"/>
        <w:ind w:left="426" w:right="9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Zamawiający przekaże Wykonawcy materiały, o których mowa w pkt 9.1</w:t>
      </w:r>
      <w:r w:rsidR="00C50FF7">
        <w:rPr>
          <w:rFonts w:ascii="Blogger Sans" w:hAnsi="Blogger Sans"/>
          <w:sz w:val="20"/>
          <w:szCs w:val="20"/>
        </w:rPr>
        <w:t>6</w:t>
      </w:r>
      <w:r w:rsidRPr="003A54B4">
        <w:rPr>
          <w:rFonts w:ascii="Blogger Sans" w:hAnsi="Blogger Sans"/>
          <w:sz w:val="20"/>
          <w:szCs w:val="20"/>
        </w:rPr>
        <w:t xml:space="preserve"> SOPZ.</w:t>
      </w:r>
    </w:p>
    <w:p w14:paraId="4FFB4585" w14:textId="71DB5FFA" w:rsidR="0033571D" w:rsidRDefault="00096B56" w:rsidP="00C62DCD">
      <w:pPr>
        <w:pStyle w:val="Styl"/>
        <w:numPr>
          <w:ilvl w:val="1"/>
          <w:numId w:val="1"/>
        </w:numPr>
        <w:spacing w:before="0" w:line="276" w:lineRule="auto"/>
        <w:ind w:left="426" w:right="9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Wszelkie koszty związane z zaprojektowaniem, wydrukowaniem</w:t>
      </w:r>
      <w:r w:rsidR="002A0CB6">
        <w:rPr>
          <w:rFonts w:ascii="Blogger Sans" w:hAnsi="Blogger Sans"/>
          <w:sz w:val="20"/>
          <w:szCs w:val="20"/>
        </w:rPr>
        <w:t xml:space="preserve"> i doręczeniem harmonogramu (do</w:t>
      </w:r>
      <w:r w:rsidR="002A0CB6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>nieruchomości zlokalizowanych na terenie gminy Sierakowice) ponosi Wykonawca. Jeżeli adres korespondencyjny właściciela nieruchomości znajduje się poza terenem gminy Sierakowice, to</w:t>
      </w:r>
      <w:r w:rsidR="00AA3C37">
        <w:rPr>
          <w:rFonts w:ascii="Calibri" w:hAnsi="Calibri" w:cs="Calibri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Zamawiający doręczy harmonogramy przekazane mu przez Wykonawcę. </w:t>
      </w:r>
    </w:p>
    <w:p w14:paraId="3F0E5F0A" w14:textId="77777777" w:rsidR="00186F53" w:rsidRPr="003A54B4" w:rsidRDefault="00186F53" w:rsidP="009960B4">
      <w:pPr>
        <w:pStyle w:val="Styl"/>
        <w:spacing w:before="0" w:line="276" w:lineRule="auto"/>
        <w:ind w:left="567" w:right="9" w:firstLine="0"/>
        <w:rPr>
          <w:rFonts w:ascii="Blogger Sans" w:hAnsi="Blogger Sans"/>
          <w:sz w:val="20"/>
          <w:szCs w:val="20"/>
        </w:rPr>
      </w:pPr>
    </w:p>
    <w:p w14:paraId="0B38A083" w14:textId="4F39CC14" w:rsidR="0033571D" w:rsidRPr="003A54B4" w:rsidRDefault="00096B56" w:rsidP="009960B4">
      <w:pPr>
        <w:pStyle w:val="Nagwek1"/>
      </w:pPr>
      <w:bookmarkStart w:id="27" w:name="_Toc23948339"/>
      <w:r w:rsidRPr="003A54B4">
        <w:t>Zakup i dostarczanie właścicielom nieruchomości urządzeń do zbierania odpadów komunalnych</w:t>
      </w:r>
      <w:bookmarkEnd w:id="27"/>
      <w:r w:rsidR="002A0CB6">
        <w:t xml:space="preserve"> </w:t>
      </w:r>
      <w:r w:rsidR="00665A01">
        <w:t xml:space="preserve">- </w:t>
      </w:r>
      <w:r w:rsidR="00665A01" w:rsidRPr="00665A01">
        <w:rPr>
          <w:b w:val="0"/>
          <w:bCs w:val="0"/>
          <w:iCs/>
          <w:u w:val="single"/>
        </w:rPr>
        <w:t>dot</w:t>
      </w:r>
      <w:r w:rsidR="00665A01" w:rsidRPr="00665A01">
        <w:rPr>
          <w:b w:val="0"/>
          <w:iCs/>
          <w:u w:val="single"/>
        </w:rPr>
        <w:t xml:space="preserve">. </w:t>
      </w:r>
      <w:r w:rsidR="00030785">
        <w:rPr>
          <w:b w:val="0"/>
          <w:iCs/>
          <w:u w:val="single"/>
        </w:rPr>
        <w:t>Części I</w:t>
      </w:r>
      <w:r w:rsidR="00665A01" w:rsidRPr="00665A01">
        <w:rPr>
          <w:b w:val="0"/>
          <w:iCs/>
          <w:u w:val="single"/>
        </w:rPr>
        <w:t xml:space="preserve"> przedmiotu zamówienia</w:t>
      </w:r>
      <w:r w:rsidR="00665A01">
        <w:rPr>
          <w:b w:val="0"/>
          <w:iCs/>
          <w:u w:val="single"/>
        </w:rPr>
        <w:t>.</w:t>
      </w:r>
    </w:p>
    <w:p w14:paraId="523B4C71" w14:textId="59E9EBD8" w:rsidR="00096B56" w:rsidRPr="00DD76E1" w:rsidRDefault="00096B56" w:rsidP="00C62DCD">
      <w:pPr>
        <w:pStyle w:val="Styl"/>
        <w:numPr>
          <w:ilvl w:val="1"/>
          <w:numId w:val="1"/>
        </w:numPr>
        <w:spacing w:before="0" w:line="276" w:lineRule="auto"/>
        <w:ind w:left="426" w:right="9" w:hanging="425"/>
        <w:rPr>
          <w:rFonts w:ascii="Blogger Sans" w:hAnsi="Blogger Sans"/>
          <w:b/>
          <w:sz w:val="20"/>
          <w:szCs w:val="20"/>
        </w:rPr>
      </w:pPr>
      <w:bookmarkStart w:id="28" w:name="_Hlk114223989"/>
      <w:r w:rsidRPr="00DD76E1">
        <w:rPr>
          <w:rFonts w:ascii="Blogger Sans" w:hAnsi="Blogger Sans" w:cs="Calibri"/>
          <w:kern w:val="1"/>
          <w:sz w:val="20"/>
          <w:szCs w:val="20"/>
        </w:rPr>
        <w:t>Wykonawca jest zobowiązany do zakupu i dostarczania właścicielom nieruchomości:</w:t>
      </w:r>
    </w:p>
    <w:bookmarkEnd w:id="28"/>
    <w:p w14:paraId="5CC99994" w14:textId="32B06371" w:rsidR="000B6ED9" w:rsidRDefault="001A0CB2" w:rsidP="00C62DCD">
      <w:pPr>
        <w:pStyle w:val="Akapitzlist"/>
        <w:numPr>
          <w:ilvl w:val="2"/>
          <w:numId w:val="1"/>
        </w:numPr>
        <w:suppressAutoHyphens/>
        <w:spacing w:after="0"/>
        <w:ind w:left="709" w:hanging="567"/>
        <w:jc w:val="both"/>
        <w:rPr>
          <w:rFonts w:ascii="Blogger Sans" w:hAnsi="Blogger Sans" w:cs="Calibri"/>
          <w:kern w:val="1"/>
          <w:sz w:val="20"/>
          <w:szCs w:val="20"/>
        </w:rPr>
      </w:pPr>
      <w:r w:rsidRPr="003A54B4">
        <w:rPr>
          <w:rFonts w:ascii="Blogger Sans" w:hAnsi="Blogger Sans" w:cs="Calibri"/>
          <w:kern w:val="1"/>
          <w:sz w:val="20"/>
          <w:szCs w:val="20"/>
        </w:rPr>
        <w:t xml:space="preserve">pojemników do selektywnego zbierania </w:t>
      </w:r>
      <w:r w:rsidRPr="008563C0">
        <w:rPr>
          <w:rFonts w:ascii="Blogger Sans" w:hAnsi="Blogger Sans" w:cs="Calibri"/>
          <w:kern w:val="1"/>
          <w:sz w:val="20"/>
          <w:szCs w:val="20"/>
          <w:u w:val="single"/>
        </w:rPr>
        <w:t>odpadów ulegających biodegradacji, szkła i papieru</w:t>
      </w:r>
      <w:r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="000B6ED9">
        <w:rPr>
          <w:rFonts w:ascii="Blogger Sans" w:hAnsi="Blogger Sans" w:cs="Calibri"/>
          <w:kern w:val="1"/>
          <w:sz w:val="20"/>
          <w:szCs w:val="20"/>
        </w:rPr>
        <w:t>do nieruchomości zamieszkałych i nieruchomości niezamieszkałych</w:t>
      </w:r>
      <w:r w:rsidR="00B647C2">
        <w:rPr>
          <w:rFonts w:ascii="Blogger Sans" w:hAnsi="Blogger Sans" w:cs="Calibri"/>
          <w:kern w:val="1"/>
          <w:sz w:val="20"/>
          <w:szCs w:val="20"/>
        </w:rPr>
        <w:t>,</w:t>
      </w:r>
      <w:r w:rsidR="000B6ED9"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="000B6ED9" w:rsidRPr="000B6ED9">
        <w:rPr>
          <w:rFonts w:ascii="Blogger Sans" w:hAnsi="Blogger Sans" w:cs="Calibri"/>
          <w:kern w:val="1"/>
          <w:sz w:val="20"/>
          <w:szCs w:val="20"/>
        </w:rPr>
        <w:t>na których w sposób ciągły prowadzone są usługi w zakresie administracji publicznej, oświaty i kultury</w:t>
      </w:r>
      <w:r w:rsidR="000B6ED9"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Pr="003A54B4">
        <w:rPr>
          <w:rFonts w:ascii="Blogger Sans" w:hAnsi="Blogger Sans" w:cs="Calibri"/>
          <w:kern w:val="1"/>
          <w:sz w:val="20"/>
          <w:szCs w:val="20"/>
        </w:rPr>
        <w:t>w</w:t>
      </w:r>
      <w:r w:rsidR="000B6ED9">
        <w:rPr>
          <w:rFonts w:ascii="Blogger Sans" w:hAnsi="Blogger Sans" w:cs="Calibri"/>
          <w:kern w:val="1"/>
          <w:sz w:val="20"/>
          <w:szCs w:val="20"/>
        </w:rPr>
        <w:t xml:space="preserve"> następującej </w:t>
      </w:r>
      <w:r w:rsidR="008563C0">
        <w:rPr>
          <w:rFonts w:ascii="Blogger Sans" w:hAnsi="Blogger Sans" w:cs="Calibri"/>
          <w:kern w:val="1"/>
          <w:sz w:val="20"/>
          <w:szCs w:val="20"/>
        </w:rPr>
        <w:t xml:space="preserve">w </w:t>
      </w:r>
      <w:r w:rsidR="000B6ED9">
        <w:rPr>
          <w:rFonts w:ascii="Blogger Sans" w:hAnsi="Blogger Sans" w:cs="Calibri"/>
          <w:kern w:val="1"/>
          <w:sz w:val="20"/>
          <w:szCs w:val="20"/>
        </w:rPr>
        <w:t>ilości:</w:t>
      </w:r>
    </w:p>
    <w:p w14:paraId="66E11579" w14:textId="76517115" w:rsidR="000B6ED9" w:rsidRDefault="000B6ED9" w:rsidP="00C62DCD">
      <w:pPr>
        <w:pStyle w:val="Akapitzlist"/>
        <w:numPr>
          <w:ilvl w:val="3"/>
          <w:numId w:val="1"/>
        </w:numPr>
        <w:suppressAutoHyphens/>
        <w:spacing w:after="0"/>
        <w:ind w:left="1134" w:hanging="770"/>
        <w:jc w:val="both"/>
        <w:rPr>
          <w:rFonts w:ascii="Blogger Sans" w:hAnsi="Blogger Sans" w:cs="Calibri"/>
          <w:kern w:val="1"/>
          <w:sz w:val="20"/>
          <w:szCs w:val="20"/>
        </w:rPr>
      </w:pPr>
      <w:r w:rsidRPr="002C6870">
        <w:rPr>
          <w:rFonts w:ascii="Blogger Sans" w:hAnsi="Blogger Sans" w:cs="Calibri"/>
          <w:kern w:val="1"/>
          <w:sz w:val="20"/>
          <w:szCs w:val="20"/>
        </w:rPr>
        <w:t>1 pojemnik na odpady ulegające biodegradacji o poj. 120 litrów,</w:t>
      </w:r>
      <w:r>
        <w:rPr>
          <w:rFonts w:ascii="Blogger Sans" w:hAnsi="Blogger Sans" w:cs="Calibri"/>
          <w:kern w:val="1"/>
          <w:sz w:val="20"/>
          <w:szCs w:val="20"/>
        </w:rPr>
        <w:t xml:space="preserve"> w kolorze brązowym do nieruchomości zamieszkałych, na których </w:t>
      </w:r>
      <w:r w:rsidR="002C6870">
        <w:rPr>
          <w:rFonts w:ascii="Blogger Sans" w:hAnsi="Blogger Sans" w:cs="Calibri"/>
          <w:kern w:val="1"/>
          <w:sz w:val="20"/>
          <w:szCs w:val="20"/>
        </w:rPr>
        <w:t xml:space="preserve">nie </w:t>
      </w:r>
      <w:r>
        <w:rPr>
          <w:rFonts w:ascii="Blogger Sans" w:hAnsi="Blogger Sans" w:cs="Calibri"/>
          <w:kern w:val="1"/>
          <w:sz w:val="20"/>
          <w:szCs w:val="20"/>
        </w:rPr>
        <w:t>zadeklarowano posiadanie kompostownika</w:t>
      </w:r>
      <w:r w:rsidR="002C6870">
        <w:rPr>
          <w:rFonts w:ascii="Blogger Sans" w:hAnsi="Blogger Sans" w:cs="Calibri"/>
          <w:kern w:val="1"/>
          <w:sz w:val="20"/>
          <w:szCs w:val="20"/>
        </w:rPr>
        <w:t>.</w:t>
      </w:r>
    </w:p>
    <w:p w14:paraId="4D20FB37" w14:textId="5C369615" w:rsidR="000B6ED9" w:rsidRDefault="002C6870" w:rsidP="00C62DCD">
      <w:pPr>
        <w:pStyle w:val="Akapitzlist"/>
        <w:numPr>
          <w:ilvl w:val="3"/>
          <w:numId w:val="1"/>
        </w:numPr>
        <w:suppressAutoHyphens/>
        <w:spacing w:after="0"/>
        <w:ind w:left="1134" w:hanging="770"/>
        <w:jc w:val="both"/>
        <w:rPr>
          <w:rFonts w:ascii="Blogger Sans" w:hAnsi="Blogger Sans" w:cs="Calibri"/>
          <w:kern w:val="1"/>
          <w:sz w:val="20"/>
          <w:szCs w:val="20"/>
        </w:rPr>
      </w:pPr>
      <w:r w:rsidRPr="002C6870">
        <w:rPr>
          <w:rFonts w:ascii="Blogger Sans" w:hAnsi="Blogger Sans" w:cs="Calibri"/>
          <w:kern w:val="1"/>
          <w:sz w:val="20"/>
          <w:szCs w:val="20"/>
        </w:rPr>
        <w:t>1 pojemnik na odpady ulegające biodegradacji o poj. 120 litrów</w:t>
      </w:r>
      <w:r w:rsidR="000E347E" w:rsidRPr="000E347E">
        <w:t xml:space="preserve"> </w:t>
      </w:r>
      <w:r w:rsidR="000E347E" w:rsidRPr="000E347E">
        <w:rPr>
          <w:rFonts w:ascii="Blogger Sans" w:hAnsi="Blogger Sans" w:cs="Calibri"/>
          <w:kern w:val="1"/>
          <w:sz w:val="20"/>
          <w:szCs w:val="20"/>
        </w:rPr>
        <w:t>w kolorze brązowym</w:t>
      </w:r>
      <w:r w:rsidRPr="002C6870">
        <w:rPr>
          <w:rFonts w:ascii="Blogger Sans" w:hAnsi="Blogger Sans" w:cs="Calibri"/>
          <w:kern w:val="1"/>
          <w:sz w:val="20"/>
          <w:szCs w:val="20"/>
        </w:rPr>
        <w:t xml:space="preserve"> </w:t>
      </w:r>
      <w:r>
        <w:rPr>
          <w:rFonts w:ascii="Blogger Sans" w:hAnsi="Blogger Sans" w:cs="Calibri"/>
          <w:kern w:val="1"/>
          <w:sz w:val="20"/>
          <w:szCs w:val="20"/>
        </w:rPr>
        <w:t>do</w:t>
      </w:r>
      <w:r w:rsidR="000B6ED9">
        <w:rPr>
          <w:rFonts w:ascii="Blogger Sans" w:hAnsi="Blogger Sans" w:cs="Calibri"/>
          <w:kern w:val="1"/>
          <w:sz w:val="20"/>
          <w:szCs w:val="20"/>
        </w:rPr>
        <w:t xml:space="preserve"> nieruchomości niezamieszkałych, </w:t>
      </w:r>
      <w:r w:rsidR="000B6ED9" w:rsidRPr="000B6ED9">
        <w:rPr>
          <w:rFonts w:ascii="Blogger Sans" w:hAnsi="Blogger Sans" w:cs="Calibri"/>
          <w:kern w:val="1"/>
          <w:sz w:val="20"/>
          <w:szCs w:val="20"/>
        </w:rPr>
        <w:t>na których w sposób ciągły prowadzone są usługi w zakresie administracji publicznej, oświaty i kultury</w:t>
      </w:r>
      <w:r w:rsidR="000B6ED9">
        <w:rPr>
          <w:rFonts w:ascii="Blogger Sans" w:hAnsi="Blogger Sans" w:cs="Calibri"/>
          <w:kern w:val="1"/>
          <w:sz w:val="20"/>
          <w:szCs w:val="20"/>
        </w:rPr>
        <w:t>;</w:t>
      </w:r>
    </w:p>
    <w:p w14:paraId="35289CCA" w14:textId="22144813" w:rsidR="00085447" w:rsidRDefault="00085447" w:rsidP="00C62DCD">
      <w:pPr>
        <w:pStyle w:val="Akapitzlist"/>
        <w:numPr>
          <w:ilvl w:val="3"/>
          <w:numId w:val="1"/>
        </w:numPr>
        <w:suppressAutoHyphens/>
        <w:spacing w:after="0"/>
        <w:ind w:left="1134" w:hanging="770"/>
        <w:jc w:val="both"/>
        <w:rPr>
          <w:rFonts w:ascii="Blogger Sans" w:hAnsi="Blogger Sans" w:cs="Calibri"/>
          <w:kern w:val="1"/>
          <w:sz w:val="20"/>
          <w:szCs w:val="20"/>
        </w:rPr>
      </w:pPr>
      <w:r w:rsidRPr="002C6870">
        <w:rPr>
          <w:rFonts w:ascii="Blogger Sans" w:hAnsi="Blogger Sans" w:cs="Calibri"/>
          <w:kern w:val="1"/>
          <w:sz w:val="20"/>
          <w:szCs w:val="20"/>
        </w:rPr>
        <w:t xml:space="preserve">1 pojemnik na odpady </w:t>
      </w:r>
      <w:r w:rsidR="00193A8C">
        <w:rPr>
          <w:rFonts w:ascii="Blogger Sans" w:hAnsi="Blogger Sans" w:cs="Calibri"/>
          <w:kern w:val="1"/>
          <w:sz w:val="20"/>
          <w:szCs w:val="20"/>
        </w:rPr>
        <w:t xml:space="preserve">kuchenne </w:t>
      </w:r>
      <w:r w:rsidRPr="002C6870">
        <w:rPr>
          <w:rFonts w:ascii="Blogger Sans" w:hAnsi="Blogger Sans" w:cs="Calibri"/>
          <w:kern w:val="1"/>
          <w:sz w:val="20"/>
          <w:szCs w:val="20"/>
        </w:rPr>
        <w:t xml:space="preserve">ulegające biodegradacji o poj. </w:t>
      </w:r>
      <w:r w:rsidR="00193A8C">
        <w:rPr>
          <w:rFonts w:ascii="Blogger Sans" w:hAnsi="Blogger Sans" w:cs="Calibri"/>
          <w:kern w:val="1"/>
          <w:sz w:val="20"/>
          <w:szCs w:val="20"/>
        </w:rPr>
        <w:t>5-10</w:t>
      </w:r>
      <w:r w:rsidRPr="002C6870">
        <w:rPr>
          <w:rFonts w:ascii="Blogger Sans" w:hAnsi="Blogger Sans" w:cs="Calibri"/>
          <w:kern w:val="1"/>
          <w:sz w:val="20"/>
          <w:szCs w:val="20"/>
        </w:rPr>
        <w:t xml:space="preserve"> litrów</w:t>
      </w:r>
      <w:r w:rsidR="00B63855">
        <w:rPr>
          <w:rFonts w:ascii="Blogger Sans" w:hAnsi="Blogger Sans" w:cs="Calibri"/>
          <w:kern w:val="1"/>
          <w:sz w:val="20"/>
          <w:szCs w:val="20"/>
        </w:rPr>
        <w:t xml:space="preserve"> z pokrywą</w:t>
      </w:r>
      <w:r w:rsidR="00B63855" w:rsidRPr="00B63855"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="00B63855">
        <w:rPr>
          <w:rFonts w:ascii="Blogger Sans" w:hAnsi="Blogger Sans" w:cs="Calibri"/>
          <w:kern w:val="1"/>
          <w:sz w:val="20"/>
          <w:szCs w:val="20"/>
        </w:rPr>
        <w:t>oznaczony etykietą informującą co wrzucać do kompostownika</w:t>
      </w:r>
      <w:r w:rsidRPr="002C6870">
        <w:rPr>
          <w:rFonts w:ascii="Blogger Sans" w:hAnsi="Blogger Sans" w:cs="Calibri"/>
          <w:kern w:val="1"/>
          <w:sz w:val="20"/>
          <w:szCs w:val="20"/>
        </w:rPr>
        <w:t>,</w:t>
      </w:r>
      <w:r>
        <w:rPr>
          <w:rFonts w:ascii="Blogger Sans" w:hAnsi="Blogger Sans" w:cs="Calibri"/>
          <w:kern w:val="1"/>
          <w:sz w:val="20"/>
          <w:szCs w:val="20"/>
        </w:rPr>
        <w:t xml:space="preserve"> do nieruchomości zamieszkałych, na których zadeklarowano posiadanie kompostownika.</w:t>
      </w:r>
    </w:p>
    <w:p w14:paraId="7F1DC4B5" w14:textId="1ABAA163" w:rsidR="00B63855" w:rsidRPr="00025D2A" w:rsidRDefault="00B63855" w:rsidP="00C62DCD">
      <w:pPr>
        <w:pStyle w:val="Akapitzlist"/>
        <w:numPr>
          <w:ilvl w:val="3"/>
          <w:numId w:val="1"/>
        </w:numPr>
        <w:suppressAutoHyphens/>
        <w:spacing w:after="0"/>
        <w:ind w:left="1134" w:hanging="708"/>
        <w:jc w:val="both"/>
        <w:rPr>
          <w:rFonts w:ascii="Blogger Sans" w:hAnsi="Blogger Sans" w:cs="Calibri"/>
          <w:kern w:val="1"/>
          <w:sz w:val="20"/>
          <w:szCs w:val="20"/>
        </w:rPr>
      </w:pPr>
      <w:r w:rsidRPr="002C6870">
        <w:rPr>
          <w:rFonts w:ascii="Blogger Sans" w:hAnsi="Blogger Sans" w:cs="Calibri"/>
          <w:kern w:val="1"/>
          <w:sz w:val="20"/>
          <w:szCs w:val="20"/>
        </w:rPr>
        <w:t xml:space="preserve">1 pojemnik na odpady </w:t>
      </w:r>
      <w:r>
        <w:rPr>
          <w:rFonts w:ascii="Blogger Sans" w:hAnsi="Blogger Sans" w:cs="Calibri"/>
          <w:kern w:val="1"/>
          <w:sz w:val="20"/>
          <w:szCs w:val="20"/>
        </w:rPr>
        <w:t xml:space="preserve">kuchenne </w:t>
      </w:r>
      <w:r w:rsidRPr="002C6870">
        <w:rPr>
          <w:rFonts w:ascii="Blogger Sans" w:hAnsi="Blogger Sans" w:cs="Calibri"/>
          <w:kern w:val="1"/>
          <w:sz w:val="20"/>
          <w:szCs w:val="20"/>
        </w:rPr>
        <w:t xml:space="preserve">ulegające biodegradacji o poj. </w:t>
      </w:r>
      <w:r>
        <w:rPr>
          <w:rFonts w:ascii="Blogger Sans" w:hAnsi="Blogger Sans" w:cs="Calibri"/>
          <w:kern w:val="1"/>
          <w:sz w:val="20"/>
          <w:szCs w:val="20"/>
        </w:rPr>
        <w:t>5-10</w:t>
      </w:r>
      <w:r w:rsidRPr="002C6870">
        <w:rPr>
          <w:rFonts w:ascii="Blogger Sans" w:hAnsi="Blogger Sans" w:cs="Calibri"/>
          <w:kern w:val="1"/>
          <w:sz w:val="20"/>
          <w:szCs w:val="20"/>
        </w:rPr>
        <w:t xml:space="preserve"> litrów</w:t>
      </w:r>
      <w:r>
        <w:rPr>
          <w:rFonts w:ascii="Blogger Sans" w:hAnsi="Blogger Sans" w:cs="Calibri"/>
          <w:kern w:val="1"/>
          <w:sz w:val="20"/>
          <w:szCs w:val="20"/>
        </w:rPr>
        <w:t xml:space="preserve"> z pokrywą</w:t>
      </w:r>
      <w:r w:rsidRPr="00B63855">
        <w:rPr>
          <w:rFonts w:ascii="Blogger Sans" w:hAnsi="Blogger Sans" w:cs="Calibri"/>
          <w:kern w:val="1"/>
          <w:sz w:val="20"/>
          <w:szCs w:val="20"/>
        </w:rPr>
        <w:t xml:space="preserve"> </w:t>
      </w:r>
      <w:r>
        <w:rPr>
          <w:rFonts w:ascii="Blogger Sans" w:hAnsi="Blogger Sans" w:cs="Calibri"/>
          <w:kern w:val="1"/>
          <w:sz w:val="20"/>
          <w:szCs w:val="20"/>
        </w:rPr>
        <w:t xml:space="preserve">oznaczony etykietą </w:t>
      </w:r>
      <w:r w:rsidR="00E51D7B">
        <w:rPr>
          <w:rFonts w:ascii="Blogger Sans" w:hAnsi="Blogger Sans" w:cs="Calibri"/>
          <w:kern w:val="1"/>
          <w:sz w:val="20"/>
          <w:szCs w:val="20"/>
        </w:rPr>
        <w:t>BIO</w:t>
      </w:r>
      <w:r w:rsidRPr="002C6870">
        <w:rPr>
          <w:rFonts w:ascii="Blogger Sans" w:hAnsi="Blogger Sans" w:cs="Calibri"/>
          <w:kern w:val="1"/>
          <w:sz w:val="20"/>
          <w:szCs w:val="20"/>
        </w:rPr>
        <w:t>,</w:t>
      </w:r>
      <w:r>
        <w:rPr>
          <w:rFonts w:ascii="Blogger Sans" w:hAnsi="Blogger Sans" w:cs="Calibri"/>
          <w:kern w:val="1"/>
          <w:sz w:val="20"/>
          <w:szCs w:val="20"/>
        </w:rPr>
        <w:t xml:space="preserve"> do nieruchomości zamieszkałych, któr</w:t>
      </w:r>
      <w:r w:rsidR="00025D2A">
        <w:rPr>
          <w:rFonts w:ascii="Blogger Sans" w:hAnsi="Blogger Sans" w:cs="Calibri"/>
          <w:kern w:val="1"/>
          <w:sz w:val="20"/>
          <w:szCs w:val="20"/>
        </w:rPr>
        <w:t>e</w:t>
      </w:r>
      <w:r w:rsidR="00293E59"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="00025D2A">
        <w:rPr>
          <w:rFonts w:ascii="Blogger Sans" w:hAnsi="Blogger Sans" w:cs="Calibri"/>
          <w:kern w:val="1"/>
          <w:sz w:val="20"/>
          <w:szCs w:val="20"/>
        </w:rPr>
        <w:t>zadeklarowały</w:t>
      </w:r>
      <w:r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="00E51D7B">
        <w:rPr>
          <w:rFonts w:ascii="Blogger Sans" w:hAnsi="Blogger Sans" w:cs="Calibri"/>
          <w:kern w:val="1"/>
          <w:sz w:val="20"/>
          <w:szCs w:val="20"/>
        </w:rPr>
        <w:t>wywóz odpadów biodegradowalnych</w:t>
      </w:r>
      <w:r>
        <w:rPr>
          <w:rFonts w:ascii="Blogger Sans" w:hAnsi="Blogger Sans" w:cs="Calibri"/>
          <w:kern w:val="1"/>
          <w:sz w:val="20"/>
          <w:szCs w:val="20"/>
        </w:rPr>
        <w:t>.</w:t>
      </w:r>
      <w:r w:rsidR="00E51D7B">
        <w:rPr>
          <w:rFonts w:ascii="Blogger Sans" w:hAnsi="Blogger Sans" w:cs="Calibri"/>
          <w:kern w:val="1"/>
          <w:sz w:val="20"/>
          <w:szCs w:val="20"/>
        </w:rPr>
        <w:t xml:space="preserve"> </w:t>
      </w:r>
    </w:p>
    <w:p w14:paraId="3E996D4D" w14:textId="33E3B926" w:rsidR="000B6ED9" w:rsidRDefault="000B6ED9" w:rsidP="00C62DCD">
      <w:pPr>
        <w:pStyle w:val="Akapitzlist"/>
        <w:numPr>
          <w:ilvl w:val="3"/>
          <w:numId w:val="1"/>
        </w:numPr>
        <w:suppressAutoHyphens/>
        <w:spacing w:after="0"/>
        <w:ind w:left="1134" w:hanging="708"/>
        <w:jc w:val="both"/>
        <w:rPr>
          <w:rFonts w:ascii="Blogger Sans" w:hAnsi="Blogger Sans" w:cs="Calibri"/>
          <w:kern w:val="1"/>
          <w:sz w:val="20"/>
          <w:szCs w:val="20"/>
        </w:rPr>
      </w:pPr>
      <w:r>
        <w:rPr>
          <w:rFonts w:ascii="Blogger Sans" w:hAnsi="Blogger Sans" w:cs="Calibri"/>
          <w:kern w:val="1"/>
          <w:sz w:val="20"/>
          <w:szCs w:val="20"/>
        </w:rPr>
        <w:t>1 pojemnik na szkło o poj. 120</w:t>
      </w:r>
      <w:r w:rsidR="000E347E">
        <w:rPr>
          <w:rFonts w:ascii="Blogger Sans" w:hAnsi="Blogger Sans" w:cs="Calibri"/>
          <w:kern w:val="1"/>
          <w:sz w:val="20"/>
          <w:szCs w:val="20"/>
        </w:rPr>
        <w:t xml:space="preserve"> w kolorze zielonym</w:t>
      </w:r>
      <w:r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="000E347E">
        <w:rPr>
          <w:rFonts w:ascii="Blogger Sans" w:hAnsi="Blogger Sans" w:cs="Calibri"/>
          <w:kern w:val="1"/>
          <w:sz w:val="20"/>
          <w:szCs w:val="20"/>
        </w:rPr>
        <w:t>do</w:t>
      </w:r>
      <w:r>
        <w:rPr>
          <w:rFonts w:ascii="Blogger Sans" w:hAnsi="Blogger Sans" w:cs="Calibri"/>
          <w:kern w:val="1"/>
          <w:sz w:val="20"/>
          <w:szCs w:val="20"/>
        </w:rPr>
        <w:t xml:space="preserve"> nieruchomości zamieszkałych i nieruchomości niezamieszkałych</w:t>
      </w:r>
      <w:r w:rsidR="000E347E">
        <w:rPr>
          <w:rFonts w:ascii="Blogger Sans" w:hAnsi="Blogger Sans" w:cs="Calibri"/>
          <w:kern w:val="1"/>
          <w:sz w:val="20"/>
          <w:szCs w:val="20"/>
        </w:rPr>
        <w:t>,</w:t>
      </w:r>
      <w:r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Pr="000B6ED9">
        <w:rPr>
          <w:rFonts w:ascii="Blogger Sans" w:hAnsi="Blogger Sans" w:cs="Calibri"/>
          <w:kern w:val="1"/>
          <w:sz w:val="20"/>
          <w:szCs w:val="20"/>
        </w:rPr>
        <w:t>na których w sposób ciągły prowadzone są usługi w zakresie administracji publicznej, oświaty i kultury</w:t>
      </w:r>
      <w:r w:rsidR="008563C0">
        <w:rPr>
          <w:rFonts w:ascii="Blogger Sans" w:hAnsi="Blogger Sans" w:cs="Calibri"/>
          <w:kern w:val="1"/>
          <w:sz w:val="20"/>
          <w:szCs w:val="20"/>
        </w:rPr>
        <w:t>;</w:t>
      </w:r>
    </w:p>
    <w:p w14:paraId="4ECD33A4" w14:textId="371DB3D1" w:rsidR="000E347E" w:rsidRDefault="000E347E" w:rsidP="00C62DCD">
      <w:pPr>
        <w:pStyle w:val="Akapitzlist"/>
        <w:numPr>
          <w:ilvl w:val="3"/>
          <w:numId w:val="1"/>
        </w:numPr>
        <w:suppressAutoHyphens/>
        <w:spacing w:after="0"/>
        <w:ind w:left="1134" w:hanging="708"/>
        <w:jc w:val="both"/>
        <w:rPr>
          <w:rFonts w:ascii="Blogger Sans" w:hAnsi="Blogger Sans" w:cs="Calibri"/>
          <w:kern w:val="1"/>
          <w:sz w:val="20"/>
          <w:szCs w:val="20"/>
        </w:rPr>
      </w:pPr>
      <w:r w:rsidRPr="002C6870">
        <w:rPr>
          <w:rFonts w:ascii="Blogger Sans" w:hAnsi="Blogger Sans" w:cs="Calibri"/>
          <w:kern w:val="1"/>
          <w:sz w:val="20"/>
          <w:szCs w:val="20"/>
        </w:rPr>
        <w:t xml:space="preserve">1 pojemnik na </w:t>
      </w:r>
      <w:r>
        <w:rPr>
          <w:rFonts w:ascii="Blogger Sans" w:hAnsi="Blogger Sans" w:cs="Calibri"/>
          <w:kern w:val="1"/>
          <w:sz w:val="20"/>
          <w:szCs w:val="20"/>
        </w:rPr>
        <w:t>papier</w:t>
      </w:r>
      <w:r w:rsidRPr="002C6870">
        <w:rPr>
          <w:rFonts w:ascii="Blogger Sans" w:hAnsi="Blogger Sans" w:cs="Calibri"/>
          <w:kern w:val="1"/>
          <w:sz w:val="20"/>
          <w:szCs w:val="20"/>
        </w:rPr>
        <w:t xml:space="preserve"> o poj. 120 litrów,</w:t>
      </w:r>
      <w:r>
        <w:rPr>
          <w:rFonts w:ascii="Blogger Sans" w:hAnsi="Blogger Sans" w:cs="Calibri"/>
          <w:kern w:val="1"/>
          <w:sz w:val="20"/>
          <w:szCs w:val="20"/>
        </w:rPr>
        <w:t xml:space="preserve"> w kolorze </w:t>
      </w:r>
      <w:r w:rsidR="00F6009C">
        <w:rPr>
          <w:rFonts w:ascii="Blogger Sans" w:hAnsi="Blogger Sans" w:cs="Calibri"/>
          <w:kern w:val="1"/>
          <w:sz w:val="20"/>
          <w:szCs w:val="20"/>
        </w:rPr>
        <w:t>niebieskim</w:t>
      </w:r>
      <w:r>
        <w:rPr>
          <w:rFonts w:ascii="Blogger Sans" w:hAnsi="Blogger Sans" w:cs="Calibri"/>
          <w:kern w:val="1"/>
          <w:sz w:val="20"/>
          <w:szCs w:val="20"/>
        </w:rPr>
        <w:t xml:space="preserve"> do nieruchomości zamieszkałych, na których zadeklarowano opłatę</w:t>
      </w:r>
      <w:r w:rsidR="00B647C2">
        <w:rPr>
          <w:rFonts w:ascii="Blogger Sans" w:hAnsi="Blogger Sans" w:cs="Calibri"/>
          <w:kern w:val="1"/>
          <w:sz w:val="20"/>
          <w:szCs w:val="20"/>
        </w:rPr>
        <w:t xml:space="preserve"> za gospodarowanie odpadami komunalnymi </w:t>
      </w:r>
      <w:r>
        <w:rPr>
          <w:rFonts w:ascii="Blogger Sans" w:hAnsi="Blogger Sans" w:cs="Calibri"/>
          <w:kern w:val="1"/>
          <w:sz w:val="20"/>
          <w:szCs w:val="20"/>
        </w:rPr>
        <w:t xml:space="preserve"> od 1 do 3 osób.</w:t>
      </w:r>
    </w:p>
    <w:p w14:paraId="2F66913A" w14:textId="1D7ED17D" w:rsidR="000E347E" w:rsidRPr="00F0237F" w:rsidRDefault="000E347E" w:rsidP="00C62DCD">
      <w:pPr>
        <w:pStyle w:val="Akapitzlist"/>
        <w:numPr>
          <w:ilvl w:val="3"/>
          <w:numId w:val="1"/>
        </w:numPr>
        <w:suppressAutoHyphens/>
        <w:spacing w:after="0"/>
        <w:ind w:left="1134" w:hanging="708"/>
        <w:jc w:val="both"/>
        <w:rPr>
          <w:rFonts w:ascii="Blogger Sans" w:hAnsi="Blogger Sans" w:cs="Calibri"/>
          <w:kern w:val="1"/>
          <w:sz w:val="20"/>
          <w:szCs w:val="20"/>
        </w:rPr>
      </w:pPr>
      <w:r w:rsidRPr="002C6870">
        <w:rPr>
          <w:rFonts w:ascii="Blogger Sans" w:hAnsi="Blogger Sans" w:cs="Calibri"/>
          <w:kern w:val="1"/>
          <w:sz w:val="20"/>
          <w:szCs w:val="20"/>
        </w:rPr>
        <w:t xml:space="preserve">1 pojemnik na </w:t>
      </w:r>
      <w:r>
        <w:rPr>
          <w:rFonts w:ascii="Blogger Sans" w:hAnsi="Blogger Sans" w:cs="Calibri"/>
          <w:kern w:val="1"/>
          <w:sz w:val="20"/>
          <w:szCs w:val="20"/>
        </w:rPr>
        <w:t>papier</w:t>
      </w:r>
      <w:r w:rsidRPr="002C6870">
        <w:rPr>
          <w:rFonts w:ascii="Blogger Sans" w:hAnsi="Blogger Sans" w:cs="Calibri"/>
          <w:kern w:val="1"/>
          <w:sz w:val="20"/>
          <w:szCs w:val="20"/>
        </w:rPr>
        <w:t xml:space="preserve"> o poj. </w:t>
      </w:r>
      <w:r>
        <w:rPr>
          <w:rFonts w:ascii="Blogger Sans" w:hAnsi="Blogger Sans" w:cs="Calibri"/>
          <w:kern w:val="1"/>
          <w:sz w:val="20"/>
          <w:szCs w:val="20"/>
        </w:rPr>
        <w:t>24</w:t>
      </w:r>
      <w:r w:rsidRPr="002C6870">
        <w:rPr>
          <w:rFonts w:ascii="Blogger Sans" w:hAnsi="Blogger Sans" w:cs="Calibri"/>
          <w:kern w:val="1"/>
          <w:sz w:val="20"/>
          <w:szCs w:val="20"/>
        </w:rPr>
        <w:t>0 litrów,</w:t>
      </w:r>
      <w:r>
        <w:rPr>
          <w:rFonts w:ascii="Blogger Sans" w:hAnsi="Blogger Sans" w:cs="Calibri"/>
          <w:kern w:val="1"/>
          <w:sz w:val="20"/>
          <w:szCs w:val="20"/>
        </w:rPr>
        <w:t xml:space="preserve"> w kolorze </w:t>
      </w:r>
      <w:r w:rsidR="00F6009C">
        <w:rPr>
          <w:rFonts w:ascii="Blogger Sans" w:hAnsi="Blogger Sans" w:cs="Calibri"/>
          <w:kern w:val="1"/>
          <w:sz w:val="20"/>
          <w:szCs w:val="20"/>
        </w:rPr>
        <w:t>niebieskim</w:t>
      </w:r>
      <w:r>
        <w:rPr>
          <w:rFonts w:ascii="Blogger Sans" w:hAnsi="Blogger Sans" w:cs="Calibri"/>
          <w:kern w:val="1"/>
          <w:sz w:val="20"/>
          <w:szCs w:val="20"/>
        </w:rPr>
        <w:t xml:space="preserve"> do nieruchomości </w:t>
      </w:r>
      <w:r w:rsidRPr="00F0237F">
        <w:rPr>
          <w:rFonts w:ascii="Blogger Sans" w:hAnsi="Blogger Sans" w:cs="Calibri"/>
          <w:kern w:val="1"/>
          <w:sz w:val="20"/>
          <w:szCs w:val="20"/>
        </w:rPr>
        <w:t>zamieszkałych, na których zadeklarowano opłatę za</w:t>
      </w:r>
      <w:r w:rsidR="00B647C2" w:rsidRPr="00F0237F">
        <w:rPr>
          <w:rFonts w:ascii="Blogger Sans" w:hAnsi="Blogger Sans" w:cs="Calibri"/>
          <w:kern w:val="1"/>
          <w:sz w:val="20"/>
          <w:szCs w:val="20"/>
        </w:rPr>
        <w:t xml:space="preserve"> gospodarowanie odpadami komunalnymi  </w:t>
      </w:r>
      <w:r w:rsidRPr="00F0237F">
        <w:rPr>
          <w:rFonts w:ascii="Blogger Sans" w:hAnsi="Blogger Sans" w:cs="Calibri"/>
          <w:kern w:val="1"/>
          <w:sz w:val="20"/>
          <w:szCs w:val="20"/>
        </w:rPr>
        <w:t xml:space="preserve"> od  </w:t>
      </w:r>
      <w:r w:rsidR="00F6009C" w:rsidRPr="00F0237F">
        <w:rPr>
          <w:rFonts w:ascii="Blogger Sans" w:hAnsi="Blogger Sans" w:cs="Calibri"/>
          <w:kern w:val="1"/>
          <w:sz w:val="20"/>
          <w:szCs w:val="20"/>
        </w:rPr>
        <w:t xml:space="preserve">4 </w:t>
      </w:r>
      <w:r w:rsidRPr="00F0237F">
        <w:rPr>
          <w:rFonts w:ascii="Blogger Sans" w:hAnsi="Blogger Sans" w:cs="Calibri"/>
          <w:kern w:val="1"/>
          <w:sz w:val="20"/>
          <w:szCs w:val="20"/>
        </w:rPr>
        <w:t xml:space="preserve">do </w:t>
      </w:r>
      <w:r w:rsidR="00F6009C" w:rsidRPr="00F0237F">
        <w:rPr>
          <w:rFonts w:ascii="Blogger Sans" w:hAnsi="Blogger Sans" w:cs="Calibri"/>
          <w:kern w:val="1"/>
          <w:sz w:val="20"/>
          <w:szCs w:val="20"/>
        </w:rPr>
        <w:t>14</w:t>
      </w:r>
      <w:r w:rsidRPr="00F0237F">
        <w:rPr>
          <w:rFonts w:ascii="Blogger Sans" w:hAnsi="Blogger Sans" w:cs="Calibri"/>
          <w:kern w:val="1"/>
          <w:sz w:val="20"/>
          <w:szCs w:val="20"/>
        </w:rPr>
        <w:t xml:space="preserve"> osób</w:t>
      </w:r>
      <w:r w:rsidR="00025D2A" w:rsidRPr="00F0237F">
        <w:rPr>
          <w:rFonts w:ascii="Blogger Sans" w:hAnsi="Blogger Sans" w:cs="Calibri"/>
          <w:kern w:val="1"/>
          <w:sz w:val="20"/>
          <w:szCs w:val="20"/>
        </w:rPr>
        <w:t xml:space="preserve"> i do nieruchomości niezamieszkałych, na których w sposób ciągły prowadzone są usługi w zakresie administracji publicznej, oświaty i kultury</w:t>
      </w:r>
      <w:r w:rsidRPr="00F0237F">
        <w:rPr>
          <w:rFonts w:ascii="Blogger Sans" w:hAnsi="Blogger Sans" w:cs="Calibri"/>
          <w:kern w:val="1"/>
          <w:sz w:val="20"/>
          <w:szCs w:val="20"/>
        </w:rPr>
        <w:t>.</w:t>
      </w:r>
    </w:p>
    <w:p w14:paraId="3F862A7F" w14:textId="5B1C5B61" w:rsidR="001A0CB2" w:rsidRPr="008563C0" w:rsidRDefault="00F6009C" w:rsidP="00C62DCD">
      <w:pPr>
        <w:pStyle w:val="Akapitzlist"/>
        <w:numPr>
          <w:ilvl w:val="3"/>
          <w:numId w:val="1"/>
        </w:numPr>
        <w:suppressAutoHyphens/>
        <w:spacing w:after="0"/>
        <w:ind w:left="1134" w:hanging="708"/>
        <w:jc w:val="both"/>
        <w:rPr>
          <w:rFonts w:ascii="Blogger Sans" w:hAnsi="Blogger Sans" w:cs="Calibri"/>
          <w:kern w:val="1"/>
          <w:sz w:val="20"/>
          <w:szCs w:val="20"/>
        </w:rPr>
      </w:pPr>
      <w:r w:rsidRPr="00F0237F">
        <w:rPr>
          <w:rFonts w:ascii="Blogger Sans" w:hAnsi="Blogger Sans" w:cs="Calibri"/>
          <w:kern w:val="1"/>
          <w:sz w:val="20"/>
          <w:szCs w:val="20"/>
        </w:rPr>
        <w:t xml:space="preserve">1 pojemnik na papier o poj. 1100 litrów, w kolorze </w:t>
      </w:r>
      <w:r w:rsidR="00B647C2" w:rsidRPr="00F0237F">
        <w:rPr>
          <w:rFonts w:ascii="Blogger Sans" w:hAnsi="Blogger Sans" w:cs="Calibri"/>
          <w:kern w:val="1"/>
          <w:sz w:val="20"/>
          <w:szCs w:val="20"/>
        </w:rPr>
        <w:t>niebieskim</w:t>
      </w:r>
      <w:r w:rsidRPr="00F0237F">
        <w:rPr>
          <w:rFonts w:ascii="Blogger Sans" w:hAnsi="Blogger Sans" w:cs="Calibri"/>
          <w:kern w:val="1"/>
          <w:sz w:val="20"/>
          <w:szCs w:val="20"/>
        </w:rPr>
        <w:t xml:space="preserve"> do nieruchomości zamieszkałych, na których zadeklarowano opłatę</w:t>
      </w:r>
      <w:r w:rsidR="00B647C2" w:rsidRPr="00F0237F">
        <w:rPr>
          <w:rFonts w:ascii="Blogger Sans" w:hAnsi="Blogger Sans" w:cs="Calibri"/>
          <w:kern w:val="1"/>
          <w:sz w:val="20"/>
          <w:szCs w:val="20"/>
        </w:rPr>
        <w:t xml:space="preserve"> gospodarowanie odpadami komunalnymi  </w:t>
      </w:r>
      <w:r w:rsidRPr="00F0237F"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="008563C0">
        <w:rPr>
          <w:rFonts w:ascii="Blogger Sans" w:hAnsi="Blogger Sans" w:cs="Calibri"/>
          <w:kern w:val="1"/>
          <w:sz w:val="20"/>
          <w:szCs w:val="20"/>
        </w:rPr>
        <w:t>od 15 lub więcej</w:t>
      </w:r>
      <w:r>
        <w:rPr>
          <w:rFonts w:ascii="Blogger Sans" w:hAnsi="Blogger Sans" w:cs="Calibri"/>
          <w:kern w:val="1"/>
          <w:sz w:val="20"/>
          <w:szCs w:val="20"/>
        </w:rPr>
        <w:t xml:space="preserve"> osób</w:t>
      </w:r>
      <w:r w:rsidR="008563C0">
        <w:rPr>
          <w:rFonts w:ascii="Blogger Sans" w:hAnsi="Blogger Sans" w:cs="Calibri"/>
          <w:kern w:val="1"/>
          <w:sz w:val="20"/>
          <w:szCs w:val="20"/>
        </w:rPr>
        <w:t>.</w:t>
      </w:r>
    </w:p>
    <w:p w14:paraId="3F851675" w14:textId="6465800C" w:rsidR="00B647C2" w:rsidRDefault="00B647C2" w:rsidP="00C62DCD">
      <w:pPr>
        <w:pStyle w:val="Akapitzlist"/>
        <w:numPr>
          <w:ilvl w:val="2"/>
          <w:numId w:val="1"/>
        </w:numPr>
        <w:suppressAutoHyphens/>
        <w:spacing w:after="0"/>
        <w:ind w:left="851" w:hanging="709"/>
        <w:jc w:val="both"/>
        <w:rPr>
          <w:rFonts w:ascii="Blogger Sans" w:hAnsi="Blogger Sans" w:cs="Calibri"/>
          <w:kern w:val="1"/>
          <w:sz w:val="20"/>
          <w:szCs w:val="20"/>
        </w:rPr>
      </w:pPr>
      <w:r>
        <w:rPr>
          <w:rFonts w:ascii="Blogger Sans" w:hAnsi="Blogger Sans" w:cs="Calibri"/>
          <w:kern w:val="1"/>
          <w:sz w:val="20"/>
          <w:szCs w:val="20"/>
        </w:rPr>
        <w:t>P</w:t>
      </w:r>
      <w:r w:rsidR="008563C0" w:rsidRPr="003A54B4">
        <w:rPr>
          <w:rFonts w:ascii="Blogger Sans" w:hAnsi="Blogger Sans" w:cs="Calibri"/>
          <w:kern w:val="1"/>
          <w:sz w:val="20"/>
          <w:szCs w:val="20"/>
        </w:rPr>
        <w:t>ojemni</w:t>
      </w:r>
      <w:r>
        <w:rPr>
          <w:rFonts w:ascii="Blogger Sans" w:hAnsi="Blogger Sans" w:cs="Calibri"/>
          <w:kern w:val="1"/>
          <w:sz w:val="20"/>
          <w:szCs w:val="20"/>
        </w:rPr>
        <w:t>ki</w:t>
      </w:r>
      <w:r w:rsidR="008563C0" w:rsidRPr="003A54B4">
        <w:rPr>
          <w:rFonts w:ascii="Blogger Sans" w:hAnsi="Blogger Sans" w:cs="Calibri"/>
          <w:kern w:val="1"/>
          <w:sz w:val="20"/>
          <w:szCs w:val="20"/>
        </w:rPr>
        <w:t xml:space="preserve"> do selektywnego zbierania </w:t>
      </w:r>
      <w:r w:rsidR="008563C0" w:rsidRPr="008563C0">
        <w:rPr>
          <w:rFonts w:ascii="Blogger Sans" w:hAnsi="Blogger Sans" w:cs="Calibri"/>
          <w:kern w:val="1"/>
          <w:sz w:val="20"/>
          <w:szCs w:val="20"/>
          <w:u w:val="single"/>
        </w:rPr>
        <w:t>odpadów ulegających biodegradacji, szkła</w:t>
      </w:r>
      <w:r w:rsidR="008563C0">
        <w:rPr>
          <w:rFonts w:ascii="Blogger Sans" w:hAnsi="Blogger Sans" w:cs="Calibri"/>
          <w:kern w:val="1"/>
          <w:sz w:val="20"/>
          <w:szCs w:val="20"/>
          <w:u w:val="single"/>
        </w:rPr>
        <w:t xml:space="preserve">, papieru, tworzyw sztucznych i metali w </w:t>
      </w:r>
      <w:r w:rsidR="008563C0" w:rsidRPr="008563C0">
        <w:rPr>
          <w:rFonts w:ascii="Blogger Sans" w:hAnsi="Blogger Sans" w:cs="Calibri"/>
          <w:kern w:val="1"/>
          <w:sz w:val="20"/>
          <w:szCs w:val="20"/>
        </w:rPr>
        <w:t>ilości</w:t>
      </w:r>
      <w:r w:rsidR="008563C0">
        <w:rPr>
          <w:rFonts w:ascii="Blogger Sans" w:hAnsi="Blogger Sans" w:cs="Calibri"/>
          <w:kern w:val="1"/>
          <w:sz w:val="20"/>
          <w:szCs w:val="20"/>
        </w:rPr>
        <w:t xml:space="preserve"> i pojemności</w:t>
      </w:r>
      <w:r w:rsidR="008563C0" w:rsidRPr="008563C0">
        <w:rPr>
          <w:rFonts w:ascii="Blogger Sans" w:hAnsi="Blogger Sans" w:cs="Calibri"/>
          <w:kern w:val="1"/>
          <w:sz w:val="20"/>
          <w:szCs w:val="20"/>
        </w:rPr>
        <w:t xml:space="preserve"> wystarczającej do odebrania wszystkich selektywnie zebranych odpadów </w:t>
      </w:r>
      <w:r w:rsidR="008563C0" w:rsidRPr="00B647C2">
        <w:rPr>
          <w:rFonts w:ascii="Blogger Sans" w:hAnsi="Blogger Sans" w:cs="Calibri"/>
          <w:kern w:val="1"/>
          <w:sz w:val="20"/>
          <w:szCs w:val="20"/>
          <w:u w:val="single"/>
        </w:rPr>
        <w:t>na nieruchomości zabudowanej budynkiem wielolokalowym</w:t>
      </w:r>
      <w:r w:rsidR="008563C0" w:rsidRPr="008563C0">
        <w:rPr>
          <w:rFonts w:ascii="Blogger Sans" w:hAnsi="Blogger Sans" w:cs="Calibri"/>
          <w:kern w:val="1"/>
          <w:sz w:val="20"/>
          <w:szCs w:val="20"/>
        </w:rPr>
        <w:t>, w których obowiązki właściciela nieruchomości obciążają wspólnotę mieszkaniową albo spółdzielnię mieszkaniową, przy zachowaniu częstotliwości wywozu przewidzianej dla danego typu nieruchomości;</w:t>
      </w:r>
    </w:p>
    <w:p w14:paraId="27396BB6" w14:textId="616CF06E" w:rsidR="00FC3EC1" w:rsidRDefault="00B647C2" w:rsidP="00C62DCD">
      <w:pPr>
        <w:pStyle w:val="Akapitzlist"/>
        <w:numPr>
          <w:ilvl w:val="2"/>
          <w:numId w:val="1"/>
        </w:numPr>
        <w:suppressAutoHyphens/>
        <w:spacing w:after="0"/>
        <w:ind w:left="851" w:hanging="709"/>
        <w:jc w:val="both"/>
        <w:rPr>
          <w:rFonts w:ascii="Blogger Sans" w:hAnsi="Blogger Sans" w:cs="Calibri"/>
          <w:kern w:val="1"/>
          <w:sz w:val="20"/>
          <w:szCs w:val="20"/>
        </w:rPr>
      </w:pPr>
      <w:r w:rsidRPr="00B647C2">
        <w:rPr>
          <w:rFonts w:ascii="Blogger Sans" w:hAnsi="Blogger Sans" w:cs="Calibri"/>
          <w:kern w:val="1"/>
          <w:sz w:val="20"/>
          <w:szCs w:val="20"/>
        </w:rPr>
        <w:t xml:space="preserve">Do każdej </w:t>
      </w:r>
      <w:r w:rsidR="00290608">
        <w:rPr>
          <w:rFonts w:ascii="Blogger Sans" w:hAnsi="Blogger Sans" w:cs="Calibri"/>
          <w:kern w:val="1"/>
          <w:sz w:val="20"/>
          <w:szCs w:val="20"/>
        </w:rPr>
        <w:t>nieruchomości która złożyła deklarację o wysokości opłaty za gospodarowanie odpadami w okresie świadczenia usługi,</w:t>
      </w:r>
      <w:r w:rsidR="00290608" w:rsidRPr="00290608">
        <w:t xml:space="preserve"> </w:t>
      </w:r>
      <w:r w:rsidR="00290608" w:rsidRPr="00290608">
        <w:rPr>
          <w:rFonts w:ascii="Blogger Sans" w:hAnsi="Blogger Sans" w:cs="Calibri"/>
          <w:kern w:val="1"/>
          <w:sz w:val="20"/>
          <w:szCs w:val="20"/>
        </w:rPr>
        <w:t>zwane</w:t>
      </w:r>
      <w:r w:rsidR="00290608">
        <w:rPr>
          <w:rFonts w:ascii="Blogger Sans" w:hAnsi="Blogger Sans" w:cs="Calibri"/>
          <w:kern w:val="1"/>
          <w:sz w:val="20"/>
          <w:szCs w:val="20"/>
        </w:rPr>
        <w:t>j</w:t>
      </w:r>
      <w:r w:rsidR="00290608" w:rsidRPr="00290608">
        <w:rPr>
          <w:rFonts w:ascii="Blogger Sans" w:hAnsi="Blogger Sans" w:cs="Calibri"/>
          <w:kern w:val="1"/>
          <w:sz w:val="20"/>
          <w:szCs w:val="20"/>
        </w:rPr>
        <w:t xml:space="preserve"> w dalszej części SOPZ jako</w:t>
      </w:r>
      <w:r w:rsidR="00290608">
        <w:rPr>
          <w:rFonts w:ascii="Blogger Sans" w:hAnsi="Blogger Sans" w:cs="Calibri"/>
          <w:kern w:val="1"/>
          <w:sz w:val="20"/>
          <w:szCs w:val="20"/>
        </w:rPr>
        <w:t xml:space="preserve"> nowa nieruchomość, </w:t>
      </w:r>
      <w:r w:rsidRPr="00B647C2">
        <w:rPr>
          <w:rFonts w:ascii="Blogger Sans" w:hAnsi="Blogger Sans" w:cs="Calibri"/>
          <w:kern w:val="1"/>
          <w:sz w:val="20"/>
          <w:szCs w:val="20"/>
        </w:rPr>
        <w:t>Zamawiający ma obowiązek dostarczyć pojemniki o selektywnej zbiórki odpadów  w sposób określony w pkt</w:t>
      </w:r>
      <w:r>
        <w:rPr>
          <w:rFonts w:ascii="Blogger Sans" w:hAnsi="Blogger Sans" w:cs="Calibri"/>
          <w:kern w:val="1"/>
          <w:sz w:val="20"/>
          <w:szCs w:val="20"/>
        </w:rPr>
        <w:t xml:space="preserve"> 10.1.1,</w:t>
      </w:r>
      <w:r w:rsidRPr="00B647C2">
        <w:rPr>
          <w:rFonts w:ascii="Blogger Sans" w:hAnsi="Blogger Sans" w:cs="Calibri"/>
          <w:kern w:val="1"/>
          <w:sz w:val="20"/>
          <w:szCs w:val="20"/>
        </w:rPr>
        <w:t xml:space="preserve"> </w:t>
      </w:r>
      <w:r>
        <w:rPr>
          <w:rFonts w:ascii="Blogger Sans" w:hAnsi="Blogger Sans" w:cs="Calibri"/>
          <w:kern w:val="1"/>
          <w:sz w:val="20"/>
          <w:szCs w:val="20"/>
        </w:rPr>
        <w:t xml:space="preserve"> w terminie 5 dni roboczych.</w:t>
      </w:r>
    </w:p>
    <w:p w14:paraId="430E2147" w14:textId="161B0FCA" w:rsidR="00FC3EC1" w:rsidRPr="00FC3EC1" w:rsidRDefault="00FC3EC1" w:rsidP="00C62DCD">
      <w:pPr>
        <w:pStyle w:val="Akapitzlist"/>
        <w:numPr>
          <w:ilvl w:val="1"/>
          <w:numId w:val="1"/>
        </w:numPr>
        <w:tabs>
          <w:tab w:val="left" w:pos="1985"/>
        </w:tabs>
        <w:suppressAutoHyphens/>
        <w:spacing w:after="0"/>
        <w:ind w:left="426" w:hanging="426"/>
        <w:jc w:val="both"/>
        <w:rPr>
          <w:rFonts w:ascii="Blogger Sans" w:hAnsi="Blogger Sans" w:cs="Calibri"/>
          <w:kern w:val="1"/>
          <w:sz w:val="20"/>
          <w:szCs w:val="20"/>
        </w:rPr>
      </w:pPr>
      <w:bookmarkStart w:id="29" w:name="_Hlk170220064"/>
      <w:r w:rsidRPr="00FC3EC1">
        <w:rPr>
          <w:rFonts w:ascii="Blogger Sans" w:hAnsi="Blogger Sans" w:cs="Calibri"/>
          <w:kern w:val="1"/>
          <w:sz w:val="20"/>
          <w:szCs w:val="20"/>
        </w:rPr>
        <w:t>Wykonawca jest zobowiązany do zakupu i dostarczania właścicielom nieruchomości</w:t>
      </w:r>
      <w:bookmarkEnd w:id="29"/>
      <w:r w:rsidRPr="00FC3EC1">
        <w:rPr>
          <w:rFonts w:ascii="Blogger Sans" w:hAnsi="Blogger Sans" w:cs="Calibri"/>
          <w:kern w:val="1"/>
          <w:sz w:val="20"/>
          <w:szCs w:val="20"/>
        </w:rPr>
        <w:t>:</w:t>
      </w:r>
    </w:p>
    <w:p w14:paraId="47F05ED2" w14:textId="2CF0C052" w:rsidR="00096B56" w:rsidRPr="00DD76E1" w:rsidRDefault="001A0CB2" w:rsidP="00C62DCD">
      <w:pPr>
        <w:pStyle w:val="Akapitzlist"/>
        <w:numPr>
          <w:ilvl w:val="2"/>
          <w:numId w:val="1"/>
        </w:numPr>
        <w:suppressAutoHyphens/>
        <w:spacing w:after="0"/>
        <w:ind w:left="709" w:hanging="567"/>
        <w:jc w:val="both"/>
        <w:rPr>
          <w:rFonts w:ascii="Blogger Sans" w:hAnsi="Blogger Sans" w:cs="Calibri"/>
          <w:kern w:val="1"/>
          <w:sz w:val="20"/>
          <w:szCs w:val="20"/>
        </w:rPr>
      </w:pPr>
      <w:bookmarkStart w:id="30" w:name="_Hlk114224995"/>
      <w:r>
        <w:rPr>
          <w:rFonts w:ascii="Blogger Sans" w:hAnsi="Blogger Sans" w:cs="Calibri"/>
          <w:kern w:val="1"/>
          <w:sz w:val="20"/>
          <w:szCs w:val="20"/>
        </w:rPr>
        <w:t xml:space="preserve">Żółtych </w:t>
      </w:r>
      <w:r w:rsidR="00096B56" w:rsidRPr="00DD76E1">
        <w:rPr>
          <w:rFonts w:ascii="Blogger Sans" w:hAnsi="Blogger Sans" w:cs="Calibri"/>
          <w:kern w:val="1"/>
          <w:sz w:val="20"/>
          <w:szCs w:val="20"/>
        </w:rPr>
        <w:t xml:space="preserve">worków do selektywnego zbierania odpadów </w:t>
      </w:r>
      <w:r>
        <w:rPr>
          <w:rFonts w:ascii="Blogger Sans" w:hAnsi="Blogger Sans" w:cs="Calibri"/>
          <w:kern w:val="1"/>
          <w:sz w:val="20"/>
          <w:szCs w:val="20"/>
        </w:rPr>
        <w:t>z tworzyw sztucznych i metali</w:t>
      </w:r>
      <w:bookmarkEnd w:id="30"/>
      <w:r w:rsidR="00096B56" w:rsidRPr="00DD76E1">
        <w:rPr>
          <w:rFonts w:ascii="Blogger Sans" w:hAnsi="Blogger Sans" w:cs="Calibri"/>
          <w:kern w:val="1"/>
          <w:sz w:val="20"/>
          <w:szCs w:val="20"/>
        </w:rPr>
        <w:t xml:space="preserve">, w ilości  </w:t>
      </w:r>
      <w:r w:rsidR="00096B56" w:rsidRPr="00DD76E1">
        <w:rPr>
          <w:rFonts w:ascii="Blogger Sans" w:hAnsi="Blogger Sans" w:cs="Calibri"/>
          <w:sz w:val="20"/>
          <w:szCs w:val="20"/>
        </w:rPr>
        <w:t>wystarczającej do odebrania wszystkich selektywnie zebranych odpadów na nieruchomości</w:t>
      </w:r>
      <w:r w:rsidR="00096B56" w:rsidRPr="00DD76E1">
        <w:rPr>
          <w:rFonts w:ascii="Blogger Sans" w:hAnsi="Blogger Sans" w:cs="Calibri"/>
          <w:kern w:val="1"/>
          <w:sz w:val="20"/>
          <w:szCs w:val="20"/>
        </w:rPr>
        <w:t xml:space="preserve">, przy zachowaniu częstotliwości wywozu przewidzianej dla danego typu nieruchomości, </w:t>
      </w:r>
    </w:p>
    <w:p w14:paraId="23C8E71D" w14:textId="61225F02" w:rsidR="00536E4B" w:rsidRDefault="00926F09" w:rsidP="00C62DCD">
      <w:pPr>
        <w:pStyle w:val="Akapitzlist"/>
        <w:numPr>
          <w:ilvl w:val="3"/>
          <w:numId w:val="1"/>
        </w:numPr>
        <w:suppressAutoHyphens/>
        <w:spacing w:after="0"/>
        <w:ind w:left="1276" w:hanging="856"/>
        <w:jc w:val="both"/>
        <w:rPr>
          <w:rFonts w:ascii="Blogger Sans" w:hAnsi="Blogger Sans" w:cs="Calibri"/>
          <w:kern w:val="1"/>
          <w:sz w:val="20"/>
          <w:szCs w:val="20"/>
        </w:rPr>
      </w:pPr>
      <w:r>
        <w:rPr>
          <w:rFonts w:ascii="Blogger Sans" w:hAnsi="Blogger Sans" w:cs="Calibri"/>
          <w:kern w:val="1"/>
          <w:sz w:val="20"/>
          <w:szCs w:val="20"/>
        </w:rPr>
        <w:t>D</w:t>
      </w:r>
      <w:r w:rsidR="00096B56" w:rsidRPr="003A54B4">
        <w:rPr>
          <w:rFonts w:ascii="Blogger Sans" w:hAnsi="Blogger Sans" w:cs="Calibri"/>
          <w:kern w:val="1"/>
          <w:sz w:val="20"/>
          <w:szCs w:val="20"/>
        </w:rPr>
        <w:t xml:space="preserve">o każdej </w:t>
      </w:r>
      <w:r w:rsidR="00030785" w:rsidRPr="00290608">
        <w:rPr>
          <w:rFonts w:ascii="Blogger Sans" w:hAnsi="Blogger Sans" w:cs="Calibri"/>
          <w:kern w:val="1"/>
          <w:sz w:val="20"/>
          <w:szCs w:val="20"/>
        </w:rPr>
        <w:t xml:space="preserve">nowej </w:t>
      </w:r>
      <w:r w:rsidR="00096B56" w:rsidRPr="00290608">
        <w:rPr>
          <w:rFonts w:ascii="Blogger Sans" w:hAnsi="Blogger Sans" w:cs="Calibri"/>
          <w:kern w:val="1"/>
          <w:sz w:val="20"/>
          <w:szCs w:val="20"/>
        </w:rPr>
        <w:t xml:space="preserve">nieruchomości do której </w:t>
      </w:r>
      <w:r w:rsidR="00096B56" w:rsidRPr="003A54B4">
        <w:rPr>
          <w:rFonts w:ascii="Blogger Sans" w:hAnsi="Blogger Sans" w:cs="Calibri"/>
          <w:kern w:val="1"/>
          <w:sz w:val="20"/>
          <w:szCs w:val="20"/>
        </w:rPr>
        <w:t xml:space="preserve">Zamawiający ma obowiązek dostarczyć harmonogramy, </w:t>
      </w:r>
      <w:r w:rsidR="0067205A">
        <w:rPr>
          <w:rFonts w:ascii="Blogger Sans" w:hAnsi="Blogger Sans" w:cs="Calibri"/>
          <w:kern w:val="1"/>
          <w:sz w:val="20"/>
          <w:szCs w:val="20"/>
        </w:rPr>
        <w:t>jedno</w:t>
      </w:r>
      <w:r w:rsidR="0067205A" w:rsidRPr="003A54B4">
        <w:rPr>
          <w:rFonts w:ascii="Blogger Sans" w:hAnsi="Blogger Sans" w:cs="Calibri"/>
          <w:kern w:val="1"/>
          <w:sz w:val="20"/>
          <w:szCs w:val="20"/>
        </w:rPr>
        <w:t>razowo</w:t>
      </w:r>
      <w:r w:rsidR="00096B56" w:rsidRPr="003A54B4">
        <w:rPr>
          <w:rFonts w:ascii="Blogger Sans" w:hAnsi="Blogger Sans" w:cs="Calibri"/>
          <w:kern w:val="1"/>
          <w:sz w:val="20"/>
          <w:szCs w:val="20"/>
        </w:rPr>
        <w:t xml:space="preserve"> dostarczy zestaw </w:t>
      </w:r>
      <w:r w:rsidR="00536E4B">
        <w:rPr>
          <w:rFonts w:ascii="Blogger Sans" w:hAnsi="Blogger Sans" w:cs="Calibri"/>
          <w:kern w:val="1"/>
          <w:sz w:val="20"/>
          <w:szCs w:val="20"/>
        </w:rPr>
        <w:t>10</w:t>
      </w:r>
      <w:r w:rsidR="00096B56" w:rsidRPr="003A54B4">
        <w:rPr>
          <w:rFonts w:ascii="Blogger Sans" w:hAnsi="Blogger Sans" w:cs="Calibri"/>
          <w:kern w:val="1"/>
          <w:sz w:val="20"/>
          <w:szCs w:val="20"/>
        </w:rPr>
        <w:t xml:space="preserve"> żółtych worków (na plastik</w:t>
      </w:r>
      <w:r w:rsidR="0073451D">
        <w:rPr>
          <w:rFonts w:ascii="Blogger Sans" w:hAnsi="Blogger Sans" w:cs="Calibri"/>
          <w:kern w:val="1"/>
          <w:sz w:val="20"/>
          <w:szCs w:val="20"/>
        </w:rPr>
        <w:t xml:space="preserve"> i metal)</w:t>
      </w:r>
      <w:r w:rsidR="002A0CB6">
        <w:rPr>
          <w:rFonts w:ascii="Blogger Sans" w:hAnsi="Blogger Sans" w:cs="Calibri"/>
          <w:kern w:val="1"/>
          <w:sz w:val="20"/>
          <w:szCs w:val="20"/>
        </w:rPr>
        <w:t>, w</w:t>
      </w:r>
      <w:r w:rsidR="002A0CB6">
        <w:rPr>
          <w:rFonts w:ascii="Courier New" w:hAnsi="Courier New" w:cs="Courier New"/>
          <w:kern w:val="1"/>
          <w:sz w:val="20"/>
          <w:szCs w:val="20"/>
        </w:rPr>
        <w:t> </w:t>
      </w:r>
      <w:r w:rsidR="002558FF">
        <w:rPr>
          <w:rFonts w:ascii="Blogger Sans" w:hAnsi="Blogger Sans" w:cs="Calibri"/>
          <w:kern w:val="1"/>
          <w:sz w:val="20"/>
          <w:szCs w:val="20"/>
        </w:rPr>
        <w:t>terminie 5 dni roboczych</w:t>
      </w:r>
      <w:r>
        <w:rPr>
          <w:rFonts w:ascii="Blogger Sans" w:hAnsi="Blogger Sans" w:cs="Calibri"/>
          <w:kern w:val="1"/>
          <w:sz w:val="20"/>
          <w:szCs w:val="20"/>
        </w:rPr>
        <w:t>.</w:t>
      </w:r>
    </w:p>
    <w:p w14:paraId="4D0BC8FF" w14:textId="77777777" w:rsidR="00FC3EC1" w:rsidRDefault="0067205A" w:rsidP="00C62DCD">
      <w:pPr>
        <w:pStyle w:val="Akapitzlist"/>
        <w:numPr>
          <w:ilvl w:val="3"/>
          <w:numId w:val="1"/>
        </w:numPr>
        <w:suppressAutoHyphens/>
        <w:spacing w:after="0"/>
        <w:ind w:left="1276" w:hanging="856"/>
        <w:jc w:val="both"/>
        <w:rPr>
          <w:rFonts w:ascii="Blogger Sans" w:hAnsi="Blogger Sans" w:cs="Calibri"/>
          <w:kern w:val="1"/>
          <w:sz w:val="20"/>
          <w:szCs w:val="20"/>
        </w:rPr>
      </w:pPr>
      <w:r w:rsidRPr="0067205A">
        <w:rPr>
          <w:rFonts w:ascii="Blogger Sans" w:hAnsi="Blogger Sans" w:cs="Calibri"/>
          <w:kern w:val="1"/>
          <w:sz w:val="20"/>
          <w:szCs w:val="20"/>
        </w:rPr>
        <w:t>Kolejne</w:t>
      </w:r>
      <w:r w:rsidR="00536E4B"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="00536E4B" w:rsidRPr="0067205A">
        <w:rPr>
          <w:rFonts w:ascii="Blogger Sans" w:hAnsi="Blogger Sans" w:cs="Calibri"/>
          <w:kern w:val="1"/>
          <w:sz w:val="20"/>
          <w:szCs w:val="20"/>
        </w:rPr>
        <w:t>worki</w:t>
      </w:r>
      <w:r w:rsidR="00536E4B">
        <w:rPr>
          <w:rFonts w:ascii="Blogger Sans" w:hAnsi="Blogger Sans" w:cs="Calibri"/>
          <w:kern w:val="1"/>
          <w:sz w:val="20"/>
          <w:szCs w:val="20"/>
        </w:rPr>
        <w:t xml:space="preserve"> wymienione w pkt 10.</w:t>
      </w:r>
      <w:r w:rsidR="00926F09">
        <w:rPr>
          <w:rFonts w:ascii="Blogger Sans" w:hAnsi="Blogger Sans" w:cs="Calibri"/>
          <w:kern w:val="1"/>
          <w:sz w:val="20"/>
          <w:szCs w:val="20"/>
        </w:rPr>
        <w:t>1</w:t>
      </w:r>
      <w:r w:rsidR="00536E4B">
        <w:rPr>
          <w:rFonts w:ascii="Blogger Sans" w:hAnsi="Blogger Sans" w:cs="Calibri"/>
          <w:kern w:val="1"/>
          <w:sz w:val="20"/>
          <w:szCs w:val="20"/>
        </w:rPr>
        <w:t>.</w:t>
      </w:r>
      <w:r w:rsidR="00926F09">
        <w:rPr>
          <w:rFonts w:ascii="Blogger Sans" w:hAnsi="Blogger Sans" w:cs="Calibri"/>
          <w:kern w:val="1"/>
          <w:sz w:val="20"/>
          <w:szCs w:val="20"/>
        </w:rPr>
        <w:t>3</w:t>
      </w:r>
      <w:r w:rsidR="00536E4B"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Pr="0067205A">
        <w:rPr>
          <w:rFonts w:ascii="Blogger Sans" w:hAnsi="Blogger Sans" w:cs="Calibri"/>
          <w:kern w:val="1"/>
          <w:sz w:val="20"/>
          <w:szCs w:val="20"/>
        </w:rPr>
        <w:t>są dostarczane „na wymianę”, na zasadzie: pusty worek za każdy zapełniony worek danej frakcji odpadów.</w:t>
      </w:r>
    </w:p>
    <w:p w14:paraId="636F33F2" w14:textId="587EBA5F" w:rsidR="0033571D" w:rsidRPr="007A5584" w:rsidRDefault="007A5584" w:rsidP="00C62DCD">
      <w:pPr>
        <w:pStyle w:val="Nagwek1"/>
        <w:numPr>
          <w:ilvl w:val="1"/>
          <w:numId w:val="1"/>
        </w:numPr>
        <w:ind w:left="426"/>
        <w:rPr>
          <w:b w:val="0"/>
          <w:bCs w:val="0"/>
        </w:rPr>
      </w:pPr>
      <w:r w:rsidRPr="007A5584">
        <w:rPr>
          <w:b w:val="0"/>
          <w:bCs w:val="0"/>
        </w:rPr>
        <w:t>Wykonawca jest zobowiązany do zakupu i dostarczania właścicielom nieruchomości w</w:t>
      </w:r>
      <w:r w:rsidR="00FC3EC1" w:rsidRPr="007A5584">
        <w:rPr>
          <w:b w:val="0"/>
          <w:bCs w:val="0"/>
        </w:rPr>
        <w:t xml:space="preserve">orków </w:t>
      </w:r>
      <w:proofErr w:type="spellStart"/>
      <w:r w:rsidR="00FC3EC1" w:rsidRPr="007A5584">
        <w:rPr>
          <w:b w:val="0"/>
          <w:bCs w:val="0"/>
        </w:rPr>
        <w:t>kompostowalnych</w:t>
      </w:r>
      <w:proofErr w:type="spellEnd"/>
      <w:r>
        <w:rPr>
          <w:b w:val="0"/>
          <w:bCs w:val="0"/>
        </w:rPr>
        <w:t>,</w:t>
      </w:r>
      <w:r w:rsidRPr="007A5584">
        <w:rPr>
          <w:b w:val="0"/>
          <w:bCs w:val="0"/>
        </w:rPr>
        <w:t xml:space="preserve"> </w:t>
      </w:r>
      <w:r w:rsidR="00FC3EC1" w:rsidRPr="007A5584">
        <w:rPr>
          <w:b w:val="0"/>
          <w:bCs w:val="0"/>
        </w:rPr>
        <w:t xml:space="preserve">spełniających wymogi </w:t>
      </w:r>
      <w:r w:rsidR="00CC4869" w:rsidRPr="007A5584">
        <w:rPr>
          <w:b w:val="0"/>
          <w:bCs w:val="0"/>
        </w:rPr>
        <w:t xml:space="preserve">normy </w:t>
      </w:r>
      <w:r w:rsidR="00FC3EC1" w:rsidRPr="007A5584">
        <w:rPr>
          <w:b w:val="0"/>
          <w:bCs w:val="0"/>
        </w:rPr>
        <w:t>EN 13432</w:t>
      </w:r>
      <w:r w:rsidR="00CC4869" w:rsidRPr="007A5584">
        <w:rPr>
          <w:b w:val="0"/>
          <w:bCs w:val="0"/>
        </w:rPr>
        <w:t xml:space="preserve"> w liczbie 120 szt./nieruchomość/rok</w:t>
      </w:r>
      <w:r w:rsidR="009F5748" w:rsidRPr="007A5584">
        <w:rPr>
          <w:b w:val="0"/>
          <w:bCs w:val="0"/>
        </w:rPr>
        <w:t>, do nieruchomości zamieszkałych, które zadeklarowały wywóz odpadów biodegradowalnych.</w:t>
      </w:r>
    </w:p>
    <w:p w14:paraId="04769D4E" w14:textId="77777777" w:rsidR="00096B56" w:rsidRPr="003A54B4" w:rsidRDefault="00096B56" w:rsidP="00C62DCD">
      <w:pPr>
        <w:pStyle w:val="Akapitzlist"/>
        <w:numPr>
          <w:ilvl w:val="1"/>
          <w:numId w:val="1"/>
        </w:numPr>
        <w:suppressAutoHyphens/>
        <w:spacing w:after="0"/>
        <w:ind w:left="426"/>
        <w:jc w:val="both"/>
        <w:rPr>
          <w:rFonts w:ascii="Blogger Sans" w:hAnsi="Blogger Sans" w:cs="Calibri"/>
          <w:kern w:val="1"/>
          <w:sz w:val="20"/>
          <w:szCs w:val="20"/>
        </w:rPr>
      </w:pPr>
      <w:r w:rsidRPr="003A54B4">
        <w:rPr>
          <w:rFonts w:ascii="Blogger Sans" w:hAnsi="Blogger Sans"/>
          <w:bCs/>
          <w:spacing w:val="-2"/>
          <w:kern w:val="24"/>
          <w:sz w:val="20"/>
          <w:szCs w:val="20"/>
        </w:rPr>
        <w:t>Pojemniki, worki i kontenery na odpady, którymi będzie dysponował Wykonawca muszą</w:t>
      </w:r>
      <w:r w:rsidRPr="003A54B4">
        <w:rPr>
          <w:rFonts w:ascii="Blogger Sans" w:hAnsi="Blogger Sans" w:cs="Calibri"/>
          <w:kern w:val="1"/>
          <w:sz w:val="20"/>
          <w:szCs w:val="20"/>
        </w:rPr>
        <w:t xml:space="preserve"> spełniać następujące wymagania:</w:t>
      </w:r>
    </w:p>
    <w:p w14:paraId="557D6817" w14:textId="77777777" w:rsidR="00096B56" w:rsidRPr="003A54B4" w:rsidRDefault="00096B56" w:rsidP="00C824E5">
      <w:pPr>
        <w:pStyle w:val="Akapitzlist"/>
        <w:numPr>
          <w:ilvl w:val="2"/>
          <w:numId w:val="1"/>
        </w:numPr>
        <w:spacing w:after="0"/>
        <w:ind w:left="851" w:hanging="567"/>
        <w:jc w:val="both"/>
        <w:rPr>
          <w:rFonts w:ascii="Blogger Sans" w:hAnsi="Blogger Sans"/>
          <w:bCs/>
          <w:spacing w:val="-2"/>
          <w:kern w:val="24"/>
          <w:sz w:val="20"/>
          <w:szCs w:val="20"/>
        </w:rPr>
      </w:pPr>
      <w:r w:rsidRPr="003A54B4">
        <w:rPr>
          <w:rFonts w:ascii="Blogger Sans" w:hAnsi="Blogger Sans"/>
          <w:bCs/>
          <w:spacing w:val="-2"/>
          <w:kern w:val="24"/>
          <w:sz w:val="20"/>
          <w:szCs w:val="20"/>
        </w:rPr>
        <w:t>muszą być czyste, nieuszkodzone, sprawne technicznie, bez śladów korozji (w przypadku metalowych pojemników);</w:t>
      </w:r>
    </w:p>
    <w:p w14:paraId="470F2162" w14:textId="77777777" w:rsidR="00096B56" w:rsidRPr="003A54B4" w:rsidRDefault="00096B56" w:rsidP="00C824E5">
      <w:pPr>
        <w:pStyle w:val="Akapitzlist"/>
        <w:numPr>
          <w:ilvl w:val="2"/>
          <w:numId w:val="1"/>
        </w:numPr>
        <w:spacing w:after="0"/>
        <w:ind w:left="851" w:hanging="567"/>
        <w:jc w:val="both"/>
        <w:rPr>
          <w:rFonts w:ascii="Blogger Sans" w:hAnsi="Blogger Sans"/>
          <w:bCs/>
          <w:spacing w:val="-2"/>
          <w:kern w:val="24"/>
          <w:sz w:val="20"/>
          <w:szCs w:val="20"/>
        </w:rPr>
      </w:pPr>
      <w:r w:rsidRPr="003A54B4">
        <w:rPr>
          <w:rFonts w:ascii="Blogger Sans" w:hAnsi="Blogger Sans" w:cs="Arial"/>
          <w:sz w:val="20"/>
          <w:szCs w:val="20"/>
        </w:rPr>
        <w:t>pojemniki muszą posiadać deklarację zgodności wystawioną przez producenta lub spełniać wymagania Polskich Norm;</w:t>
      </w:r>
    </w:p>
    <w:p w14:paraId="2A807D14" w14:textId="248690EE" w:rsidR="00096B56" w:rsidRPr="003A54B4" w:rsidRDefault="00096B56" w:rsidP="00C824E5">
      <w:pPr>
        <w:pStyle w:val="Akapitzlist"/>
        <w:widowControl w:val="0"/>
        <w:numPr>
          <w:ilvl w:val="2"/>
          <w:numId w:val="1"/>
        </w:numPr>
        <w:suppressAutoHyphens/>
        <w:spacing w:after="0"/>
        <w:ind w:left="851" w:hanging="567"/>
        <w:jc w:val="both"/>
        <w:rPr>
          <w:rFonts w:ascii="Blogger Sans" w:hAnsi="Blogger Sans" w:cs="Calibri"/>
          <w:kern w:val="1"/>
          <w:sz w:val="20"/>
          <w:szCs w:val="20"/>
        </w:rPr>
      </w:pPr>
      <w:r w:rsidRPr="003A54B4">
        <w:rPr>
          <w:rFonts w:ascii="Blogger Sans" w:hAnsi="Blogger Sans" w:cs="Calibri"/>
          <w:kern w:val="1"/>
          <w:sz w:val="20"/>
          <w:szCs w:val="20"/>
        </w:rPr>
        <w:t>pojemniki do selektywnej zbiórki odpadów komunalnych powinny posiadać pojemność 120 l, 240 l, 1100</w:t>
      </w:r>
      <w:r w:rsidR="00926F09">
        <w:rPr>
          <w:rFonts w:cs="Calibri"/>
          <w:kern w:val="1"/>
          <w:sz w:val="20"/>
          <w:szCs w:val="20"/>
        </w:rPr>
        <w:t> </w:t>
      </w:r>
      <w:r w:rsidRPr="003A54B4">
        <w:rPr>
          <w:rFonts w:ascii="Blogger Sans" w:hAnsi="Blogger Sans" w:cs="Calibri"/>
          <w:kern w:val="1"/>
          <w:sz w:val="20"/>
          <w:szCs w:val="20"/>
        </w:rPr>
        <w:t>l;</w:t>
      </w:r>
    </w:p>
    <w:p w14:paraId="1E4B1EE4" w14:textId="0BD3D7FB" w:rsidR="00096B56" w:rsidRPr="00C824E5" w:rsidRDefault="00C824E5" w:rsidP="00C824E5">
      <w:pPr>
        <w:pStyle w:val="Nagwek1"/>
        <w:numPr>
          <w:ilvl w:val="2"/>
          <w:numId w:val="1"/>
        </w:numPr>
        <w:ind w:left="851" w:hanging="567"/>
        <w:rPr>
          <w:b w:val="0"/>
          <w:bCs w:val="0"/>
          <w:color w:val="000000"/>
          <w:lang w:eastAsia="zh-CN"/>
        </w:rPr>
      </w:pPr>
      <w:r w:rsidRPr="00C824E5">
        <w:rPr>
          <w:b w:val="0"/>
          <w:bCs w:val="0"/>
        </w:rPr>
        <w:t>W</w:t>
      </w:r>
      <w:r w:rsidR="00096B56" w:rsidRPr="00C824E5">
        <w:rPr>
          <w:b w:val="0"/>
          <w:bCs w:val="0"/>
        </w:rPr>
        <w:t xml:space="preserve">orki do selektywnej zbiórki odpadów </w:t>
      </w:r>
      <w:r w:rsidR="00926F09" w:rsidRPr="00C824E5">
        <w:rPr>
          <w:b w:val="0"/>
          <w:bCs w:val="0"/>
        </w:rPr>
        <w:t>plastiku i tworzyw sztucznych</w:t>
      </w:r>
      <w:r w:rsidR="00096B56" w:rsidRPr="00C824E5">
        <w:rPr>
          <w:b w:val="0"/>
          <w:bCs w:val="0"/>
        </w:rPr>
        <w:t xml:space="preserve"> powinny posiadać pojemność 120l,;</w:t>
      </w:r>
    </w:p>
    <w:p w14:paraId="42ECD444" w14:textId="4DDE9BFA" w:rsidR="00096B56" w:rsidRPr="00C824E5" w:rsidRDefault="009F5748" w:rsidP="00C824E5">
      <w:pPr>
        <w:pStyle w:val="Nagwek1"/>
        <w:numPr>
          <w:ilvl w:val="2"/>
          <w:numId w:val="1"/>
        </w:numPr>
        <w:ind w:left="851" w:hanging="567"/>
        <w:rPr>
          <w:b w:val="0"/>
          <w:bCs w:val="0"/>
          <w:color w:val="000000"/>
          <w:lang w:eastAsia="zh-CN"/>
        </w:rPr>
      </w:pPr>
      <w:r w:rsidRPr="00C824E5">
        <w:rPr>
          <w:b w:val="0"/>
          <w:bCs w:val="0"/>
        </w:rPr>
        <w:t>Żółt</w:t>
      </w:r>
      <w:r w:rsidR="00290608" w:rsidRPr="00C824E5">
        <w:rPr>
          <w:b w:val="0"/>
          <w:bCs w:val="0"/>
        </w:rPr>
        <w:t>e</w:t>
      </w:r>
      <w:r w:rsidRPr="00C824E5">
        <w:rPr>
          <w:b w:val="0"/>
          <w:bCs w:val="0"/>
        </w:rPr>
        <w:t xml:space="preserve"> worków do selektywnego zbierania odpadów z tworzyw sztucznych i metali</w:t>
      </w:r>
      <w:r w:rsidRPr="00C824E5">
        <w:rPr>
          <w:b w:val="0"/>
          <w:bCs w:val="0"/>
          <w:color w:val="000000"/>
          <w:lang w:eastAsia="zh-CN"/>
        </w:rPr>
        <w:t xml:space="preserve"> </w:t>
      </w:r>
      <w:r w:rsidR="00096B56" w:rsidRPr="00C824E5">
        <w:rPr>
          <w:b w:val="0"/>
          <w:bCs w:val="0"/>
          <w:color w:val="000000"/>
          <w:lang w:eastAsia="zh-CN"/>
        </w:rPr>
        <w:t>powinny być:</w:t>
      </w:r>
    </w:p>
    <w:p w14:paraId="1297FA77" w14:textId="77777777" w:rsidR="00096B56" w:rsidRPr="00C824E5" w:rsidRDefault="00096B56" w:rsidP="00475838">
      <w:pPr>
        <w:pStyle w:val="Nagwek1"/>
        <w:numPr>
          <w:ilvl w:val="3"/>
          <w:numId w:val="1"/>
        </w:numPr>
        <w:ind w:left="1276" w:hanging="850"/>
        <w:rPr>
          <w:b w:val="0"/>
          <w:bCs w:val="0"/>
          <w:lang w:eastAsia="zh-CN"/>
        </w:rPr>
      </w:pPr>
      <w:r w:rsidRPr="00C824E5">
        <w:rPr>
          <w:b w:val="0"/>
          <w:bCs w:val="0"/>
          <w:lang w:eastAsia="zh-CN"/>
        </w:rPr>
        <w:t>wykonane z folii polietylenowej LDPE lub równoważnego materiału o grubości minimum 60 mikrometrów,</w:t>
      </w:r>
    </w:p>
    <w:p w14:paraId="6EC838A6" w14:textId="2F71E206" w:rsidR="00475838" w:rsidRPr="00475838" w:rsidRDefault="00475838" w:rsidP="00475838">
      <w:pPr>
        <w:pStyle w:val="Nagwek1"/>
        <w:numPr>
          <w:ilvl w:val="3"/>
          <w:numId w:val="1"/>
        </w:numPr>
        <w:ind w:left="1276" w:hanging="850"/>
        <w:rPr>
          <w:b w:val="0"/>
          <w:bCs w:val="0"/>
          <w:color w:val="000000"/>
          <w:lang w:eastAsia="zh-CN"/>
        </w:rPr>
      </w:pPr>
      <w:r w:rsidRPr="00C824E5">
        <w:rPr>
          <w:b w:val="0"/>
          <w:bCs w:val="0"/>
        </w:rPr>
        <w:t>posiadać pojemność 120l,;</w:t>
      </w:r>
    </w:p>
    <w:p w14:paraId="1DC00F5C" w14:textId="35FE1068" w:rsidR="00C824E5" w:rsidRPr="00C824E5" w:rsidRDefault="00096B56" w:rsidP="00475838">
      <w:pPr>
        <w:pStyle w:val="Nagwek1"/>
        <w:numPr>
          <w:ilvl w:val="3"/>
          <w:numId w:val="1"/>
        </w:numPr>
        <w:ind w:left="1276" w:hanging="850"/>
        <w:rPr>
          <w:b w:val="0"/>
          <w:bCs w:val="0"/>
          <w:lang w:eastAsia="zh-CN"/>
        </w:rPr>
      </w:pPr>
      <w:r w:rsidRPr="00C824E5">
        <w:rPr>
          <w:b w:val="0"/>
          <w:bCs w:val="0"/>
          <w:lang w:eastAsia="zh-CN"/>
        </w:rPr>
        <w:t>odporne na rozerwanie - wytrzymałość minimum 30 kg,</w:t>
      </w:r>
    </w:p>
    <w:p w14:paraId="53D28163" w14:textId="77777777" w:rsidR="00C824E5" w:rsidRPr="00C824E5" w:rsidRDefault="00096B56" w:rsidP="00475838">
      <w:pPr>
        <w:pStyle w:val="Nagwek1"/>
        <w:numPr>
          <w:ilvl w:val="3"/>
          <w:numId w:val="1"/>
        </w:numPr>
        <w:ind w:left="1276" w:hanging="850"/>
        <w:rPr>
          <w:b w:val="0"/>
          <w:bCs w:val="0"/>
          <w:lang w:eastAsia="zh-CN"/>
        </w:rPr>
      </w:pPr>
      <w:r w:rsidRPr="00C824E5">
        <w:rPr>
          <w:rFonts w:cs="Calibri"/>
          <w:b w:val="0"/>
          <w:bCs w:val="0"/>
          <w:color w:val="000000"/>
          <w:kern w:val="1"/>
          <w:lang w:eastAsia="zh-CN"/>
        </w:rPr>
        <w:t>odporne na działanie promieni UV, niskich temperatur oraz środków chemicznych,</w:t>
      </w:r>
    </w:p>
    <w:p w14:paraId="080A1DB2" w14:textId="77777777" w:rsidR="00C824E5" w:rsidRPr="00C824E5" w:rsidRDefault="00096B56" w:rsidP="00475838">
      <w:pPr>
        <w:pStyle w:val="Nagwek1"/>
        <w:numPr>
          <w:ilvl w:val="3"/>
          <w:numId w:val="1"/>
        </w:numPr>
        <w:ind w:left="1276" w:hanging="850"/>
        <w:rPr>
          <w:b w:val="0"/>
          <w:bCs w:val="0"/>
          <w:lang w:eastAsia="zh-CN"/>
        </w:rPr>
      </w:pPr>
      <w:r w:rsidRPr="00C824E5">
        <w:rPr>
          <w:rFonts w:cs="Calibri"/>
          <w:b w:val="0"/>
          <w:bCs w:val="0"/>
          <w:color w:val="000000"/>
          <w:kern w:val="1"/>
          <w:lang w:eastAsia="zh-CN"/>
        </w:rPr>
        <w:t xml:space="preserve">tworzywa i substancje użyte do wykonania  worków nie powinny zawierać kadmu, ołowiu i innych pierwiastków szkodliwych dla środowiska, </w:t>
      </w:r>
    </w:p>
    <w:p w14:paraId="270DD1B0" w14:textId="77777777" w:rsidR="00C824E5" w:rsidRPr="00475838" w:rsidRDefault="00096B56" w:rsidP="00475838">
      <w:pPr>
        <w:pStyle w:val="Nagwek1"/>
        <w:numPr>
          <w:ilvl w:val="3"/>
          <w:numId w:val="1"/>
        </w:numPr>
        <w:ind w:left="1276" w:hanging="850"/>
        <w:rPr>
          <w:b w:val="0"/>
          <w:bCs w:val="0"/>
          <w:lang w:eastAsia="zh-CN"/>
        </w:rPr>
      </w:pPr>
      <w:r w:rsidRPr="00475838">
        <w:rPr>
          <w:rFonts w:cs="Calibri"/>
          <w:b w:val="0"/>
          <w:bCs w:val="0"/>
          <w:color w:val="000000"/>
          <w:kern w:val="1"/>
          <w:lang w:eastAsia="zh-CN"/>
        </w:rPr>
        <w:t xml:space="preserve">posiadać kolor zgodny z Regulaminem utrzymania czystości i porządku na terenie Gminy Sierakowice, </w:t>
      </w:r>
    </w:p>
    <w:p w14:paraId="0F81DEA8" w14:textId="322A97C9" w:rsidR="00096B56" w:rsidRPr="00475838" w:rsidRDefault="00096B56" w:rsidP="00475838">
      <w:pPr>
        <w:pStyle w:val="Nagwek1"/>
        <w:numPr>
          <w:ilvl w:val="3"/>
          <w:numId w:val="1"/>
        </w:numPr>
        <w:ind w:left="1276" w:hanging="850"/>
        <w:rPr>
          <w:b w:val="0"/>
          <w:bCs w:val="0"/>
          <w:lang w:eastAsia="zh-CN"/>
        </w:rPr>
      </w:pPr>
      <w:r w:rsidRPr="00475838">
        <w:rPr>
          <w:rFonts w:cs="Calibri"/>
          <w:b w:val="0"/>
          <w:bCs w:val="0"/>
          <w:color w:val="000000"/>
          <w:kern w:val="1"/>
          <w:lang w:eastAsia="zh-CN"/>
        </w:rPr>
        <w:t>oznakowane nadrukiem o treści uzgodnionej z Zamawiającym.</w:t>
      </w:r>
    </w:p>
    <w:p w14:paraId="486E65C7" w14:textId="77777777" w:rsidR="00475838" w:rsidRDefault="009F5748" w:rsidP="00475838">
      <w:pPr>
        <w:pStyle w:val="Akapitzlist"/>
        <w:widowControl w:val="0"/>
        <w:numPr>
          <w:ilvl w:val="2"/>
          <w:numId w:val="1"/>
        </w:numPr>
        <w:suppressAutoHyphens/>
        <w:spacing w:after="0"/>
        <w:ind w:left="851" w:hanging="567"/>
        <w:jc w:val="both"/>
        <w:rPr>
          <w:rFonts w:ascii="Blogger Sans" w:hAnsi="Blogger Sans" w:cs="Calibri"/>
          <w:color w:val="000000"/>
          <w:kern w:val="1"/>
          <w:sz w:val="20"/>
          <w:szCs w:val="20"/>
          <w:lang w:eastAsia="zh-CN"/>
        </w:rPr>
      </w:pPr>
      <w:r>
        <w:rPr>
          <w:rFonts w:ascii="Blogger Sans" w:hAnsi="Blogger Sans" w:cs="Calibri"/>
          <w:kern w:val="1"/>
          <w:sz w:val="20"/>
          <w:szCs w:val="20"/>
        </w:rPr>
        <w:t>Kompostowalne</w:t>
      </w:r>
      <w:r w:rsidR="007A5584">
        <w:rPr>
          <w:rFonts w:ascii="Blogger Sans" w:hAnsi="Blogger Sans" w:cs="Calibri"/>
          <w:kern w:val="1"/>
          <w:sz w:val="20"/>
          <w:szCs w:val="20"/>
        </w:rPr>
        <w:t xml:space="preserve"> worki</w:t>
      </w:r>
      <w:r>
        <w:rPr>
          <w:rFonts w:ascii="Blogger Sans" w:hAnsi="Blogger Sans" w:cs="Calibri"/>
          <w:kern w:val="1"/>
          <w:sz w:val="20"/>
          <w:szCs w:val="20"/>
        </w:rPr>
        <w:t xml:space="preserve"> </w:t>
      </w:r>
      <w:r w:rsidRPr="00DD76E1">
        <w:rPr>
          <w:rFonts w:ascii="Blogger Sans" w:hAnsi="Blogger Sans" w:cs="Calibri"/>
          <w:kern w:val="1"/>
          <w:sz w:val="20"/>
          <w:szCs w:val="20"/>
        </w:rPr>
        <w:t xml:space="preserve">do selektywnego zbierania </w:t>
      </w:r>
      <w:r>
        <w:rPr>
          <w:rFonts w:ascii="Blogger Sans" w:hAnsi="Blogger Sans" w:cs="Calibri"/>
          <w:kern w:val="1"/>
          <w:sz w:val="20"/>
          <w:szCs w:val="20"/>
        </w:rPr>
        <w:t xml:space="preserve">kuchennych </w:t>
      </w:r>
      <w:r w:rsidRPr="00DD76E1">
        <w:rPr>
          <w:rFonts w:ascii="Blogger Sans" w:hAnsi="Blogger Sans" w:cs="Calibri"/>
          <w:kern w:val="1"/>
          <w:sz w:val="20"/>
          <w:szCs w:val="20"/>
        </w:rPr>
        <w:t xml:space="preserve">odpadów </w:t>
      </w:r>
      <w:r>
        <w:rPr>
          <w:rFonts w:ascii="Blogger Sans" w:hAnsi="Blogger Sans" w:cs="Calibri"/>
          <w:kern w:val="1"/>
          <w:sz w:val="20"/>
          <w:szCs w:val="20"/>
        </w:rPr>
        <w:t>biodegradowalnych z tworzyw sztucznych i metali</w:t>
      </w:r>
      <w:r w:rsidRPr="003A54B4">
        <w:rPr>
          <w:rFonts w:ascii="Blogger Sans" w:hAnsi="Blogger Sans" w:cs="Calibri"/>
          <w:color w:val="000000"/>
          <w:kern w:val="1"/>
          <w:sz w:val="20"/>
          <w:szCs w:val="20"/>
          <w:lang w:eastAsia="zh-CN"/>
        </w:rPr>
        <w:t xml:space="preserve"> powinny być:</w:t>
      </w:r>
      <w:r>
        <w:rPr>
          <w:rFonts w:ascii="Blogger Sans" w:hAnsi="Blogger Sans" w:cs="Calibri"/>
          <w:color w:val="000000"/>
          <w:kern w:val="1"/>
          <w:sz w:val="20"/>
          <w:szCs w:val="20"/>
          <w:lang w:eastAsia="zh-CN"/>
        </w:rPr>
        <w:t xml:space="preserve"> </w:t>
      </w:r>
    </w:p>
    <w:p w14:paraId="10981E49" w14:textId="77777777" w:rsidR="00475838" w:rsidRPr="00475838" w:rsidRDefault="009F5748" w:rsidP="00475838">
      <w:pPr>
        <w:pStyle w:val="Akapitzlist"/>
        <w:widowControl w:val="0"/>
        <w:numPr>
          <w:ilvl w:val="3"/>
          <w:numId w:val="1"/>
        </w:numPr>
        <w:suppressAutoHyphens/>
        <w:spacing w:after="0"/>
        <w:ind w:left="1134" w:hanging="789"/>
        <w:jc w:val="both"/>
        <w:rPr>
          <w:rFonts w:ascii="Blogger Sans" w:hAnsi="Blogger Sans" w:cs="Calibri"/>
          <w:color w:val="000000"/>
          <w:kern w:val="1"/>
          <w:sz w:val="20"/>
          <w:szCs w:val="20"/>
          <w:lang w:eastAsia="zh-CN"/>
        </w:rPr>
      </w:pPr>
      <w:r w:rsidRPr="00475838">
        <w:rPr>
          <w:rFonts w:ascii="Blogger Sans" w:hAnsi="Blogger Sans" w:cs="Calibri"/>
          <w:kern w:val="1"/>
          <w:sz w:val="20"/>
          <w:szCs w:val="20"/>
        </w:rPr>
        <w:t>spełniających wymogi normy EN 13432</w:t>
      </w:r>
      <w:r w:rsidR="0046789A" w:rsidRPr="00475838">
        <w:rPr>
          <w:rFonts w:ascii="Blogger Sans" w:hAnsi="Blogger Sans" w:cs="Calibri"/>
          <w:kern w:val="1"/>
          <w:sz w:val="20"/>
          <w:szCs w:val="20"/>
        </w:rPr>
        <w:t>;</w:t>
      </w:r>
    </w:p>
    <w:p w14:paraId="0EDFEC65" w14:textId="77777777" w:rsidR="00475838" w:rsidRPr="00475838" w:rsidRDefault="0046789A" w:rsidP="00475838">
      <w:pPr>
        <w:pStyle w:val="Akapitzlist"/>
        <w:widowControl w:val="0"/>
        <w:numPr>
          <w:ilvl w:val="3"/>
          <w:numId w:val="1"/>
        </w:numPr>
        <w:suppressAutoHyphens/>
        <w:spacing w:after="0"/>
        <w:ind w:left="1134" w:hanging="789"/>
        <w:jc w:val="both"/>
        <w:rPr>
          <w:rFonts w:ascii="Blogger Sans" w:hAnsi="Blogger Sans" w:cs="Calibri"/>
          <w:color w:val="000000"/>
          <w:kern w:val="1"/>
          <w:sz w:val="20"/>
          <w:szCs w:val="20"/>
          <w:lang w:eastAsia="zh-CN"/>
        </w:rPr>
      </w:pPr>
      <w:r w:rsidRPr="00475838">
        <w:rPr>
          <w:rFonts w:ascii="Blogger Sans" w:hAnsi="Blogger Sans" w:cs="Calibri"/>
          <w:kern w:val="1"/>
          <w:sz w:val="20"/>
          <w:szCs w:val="20"/>
        </w:rPr>
        <w:t>grubość worka powinna zostać dopasowana do wagi odpadów w nim gromadzonych;</w:t>
      </w:r>
    </w:p>
    <w:p w14:paraId="1EF3D412" w14:textId="1AA38988" w:rsidR="009F5748" w:rsidRPr="00475838" w:rsidRDefault="009F5748" w:rsidP="00475838">
      <w:pPr>
        <w:pStyle w:val="Akapitzlist"/>
        <w:widowControl w:val="0"/>
        <w:numPr>
          <w:ilvl w:val="3"/>
          <w:numId w:val="1"/>
        </w:numPr>
        <w:suppressAutoHyphens/>
        <w:spacing w:after="0"/>
        <w:ind w:left="1134" w:hanging="789"/>
        <w:jc w:val="both"/>
        <w:rPr>
          <w:rFonts w:ascii="Blogger Sans" w:hAnsi="Blogger Sans" w:cs="Calibri"/>
          <w:color w:val="000000"/>
          <w:kern w:val="1"/>
          <w:sz w:val="20"/>
          <w:szCs w:val="20"/>
          <w:lang w:eastAsia="zh-CN"/>
        </w:rPr>
      </w:pPr>
      <w:r w:rsidRPr="00475838">
        <w:rPr>
          <w:rFonts w:ascii="Blogger Sans" w:hAnsi="Blogger Sans" w:cs="Calibri"/>
          <w:color w:val="000000"/>
          <w:kern w:val="1"/>
          <w:sz w:val="20"/>
          <w:szCs w:val="20"/>
          <w:lang w:eastAsia="zh-CN"/>
        </w:rPr>
        <w:t>oznakowane nadrukiem o treści uzgodnionej z Zamawiającym.</w:t>
      </w:r>
    </w:p>
    <w:p w14:paraId="46427084" w14:textId="5D328F60" w:rsidR="00F0237F" w:rsidRPr="00230CE3" w:rsidRDefault="00F0237F" w:rsidP="00230CE3">
      <w:pPr>
        <w:pStyle w:val="Styl"/>
        <w:numPr>
          <w:ilvl w:val="2"/>
          <w:numId w:val="1"/>
        </w:numPr>
        <w:spacing w:before="0" w:line="276" w:lineRule="auto"/>
        <w:ind w:left="851" w:right="4" w:hanging="567"/>
        <w:rPr>
          <w:rFonts w:ascii="Blogger Sans" w:hAnsi="Blogger Sans"/>
          <w:sz w:val="20"/>
          <w:szCs w:val="20"/>
        </w:rPr>
      </w:pPr>
      <w:r>
        <w:rPr>
          <w:rFonts w:ascii="Blogger Sans" w:hAnsi="Blogger Sans"/>
          <w:sz w:val="20"/>
          <w:szCs w:val="20"/>
        </w:rPr>
        <w:t xml:space="preserve"> </w:t>
      </w:r>
      <w:r w:rsidR="00230CE3">
        <w:rPr>
          <w:rFonts w:ascii="Blogger Sans" w:hAnsi="Blogger Sans"/>
          <w:sz w:val="20"/>
          <w:szCs w:val="20"/>
        </w:rPr>
        <w:t xml:space="preserve"> </w:t>
      </w:r>
      <w:r w:rsidR="00230CE3" w:rsidRPr="00DD76E1">
        <w:rPr>
          <w:rFonts w:ascii="Blogger Sans" w:hAnsi="Blogger Sans" w:cs="Calibri"/>
          <w:kern w:val="1"/>
          <w:sz w:val="20"/>
          <w:szCs w:val="20"/>
        </w:rPr>
        <w:t xml:space="preserve">Wykonawca jest zobowiązany do </w:t>
      </w:r>
      <w:r w:rsidR="00230CE3">
        <w:rPr>
          <w:rFonts w:ascii="Blogger Sans" w:hAnsi="Blogger Sans" w:cs="Calibri"/>
          <w:kern w:val="1"/>
          <w:sz w:val="20"/>
          <w:szCs w:val="20"/>
        </w:rPr>
        <w:t xml:space="preserve">świadczenia usługi </w:t>
      </w:r>
      <w:r w:rsidRPr="00F0237F">
        <w:rPr>
          <w:rFonts w:ascii="Blogger Sans" w:hAnsi="Blogger Sans"/>
          <w:sz w:val="20"/>
          <w:szCs w:val="20"/>
        </w:rPr>
        <w:t>mycia pojemników na odpady komunalne</w:t>
      </w:r>
      <w:r w:rsidR="00230CE3">
        <w:rPr>
          <w:rFonts w:ascii="Blogger Sans" w:hAnsi="Blogger Sans"/>
          <w:sz w:val="20"/>
          <w:szCs w:val="20"/>
        </w:rPr>
        <w:t xml:space="preserve">, co najmniej 2 razy w roku. Przy czym usługa ta może być świadczona tylko na zlecenie i koszt właściciela nieruchomości. </w:t>
      </w:r>
    </w:p>
    <w:p w14:paraId="479E13C9" w14:textId="77777777" w:rsidR="00096B56" w:rsidRPr="0046789A" w:rsidRDefault="00096B56" w:rsidP="009960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Blogger Sans" w:hAnsi="Blogger Sans"/>
          <w:b/>
          <w:sz w:val="20"/>
          <w:szCs w:val="20"/>
        </w:rPr>
      </w:pPr>
    </w:p>
    <w:p w14:paraId="20407BDA" w14:textId="5070B46D" w:rsidR="0033571D" w:rsidRPr="002865EA" w:rsidRDefault="0033571D" w:rsidP="009960B4">
      <w:pPr>
        <w:pStyle w:val="Nagwek1"/>
      </w:pPr>
      <w:bookmarkStart w:id="31" w:name="_Toc23948340"/>
      <w:r w:rsidRPr="002865EA">
        <w:t>Prowadzenie Punktu Selektywnego Zbierania Odpadów</w:t>
      </w:r>
      <w:bookmarkEnd w:id="31"/>
      <w:r w:rsidRPr="002865EA">
        <w:t xml:space="preserve"> </w:t>
      </w:r>
      <w:r w:rsidR="00665A01" w:rsidRPr="00665A01">
        <w:rPr>
          <w:b w:val="0"/>
          <w:bCs w:val="0"/>
          <w:iCs/>
          <w:u w:val="single"/>
        </w:rPr>
        <w:t>dot</w:t>
      </w:r>
      <w:r w:rsidR="00665A01" w:rsidRPr="00665A01">
        <w:rPr>
          <w:b w:val="0"/>
          <w:iCs/>
          <w:u w:val="single"/>
        </w:rPr>
        <w:t xml:space="preserve">. </w:t>
      </w:r>
      <w:r w:rsidR="00030785">
        <w:rPr>
          <w:b w:val="0"/>
          <w:iCs/>
          <w:u w:val="single"/>
        </w:rPr>
        <w:t>Części II</w:t>
      </w:r>
      <w:r w:rsidR="00665A01" w:rsidRPr="00665A01">
        <w:rPr>
          <w:b w:val="0"/>
          <w:iCs/>
          <w:u w:val="single"/>
        </w:rPr>
        <w:t xml:space="preserve"> przedmiotu zamówienia</w:t>
      </w:r>
      <w:r w:rsidR="00665A01">
        <w:rPr>
          <w:b w:val="0"/>
          <w:iCs/>
          <w:u w:val="single"/>
        </w:rPr>
        <w:t>.</w:t>
      </w:r>
    </w:p>
    <w:p w14:paraId="64DC2F3D" w14:textId="760D4040" w:rsidR="0033571D" w:rsidRPr="008B017F" w:rsidRDefault="0033571D" w:rsidP="00475838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8B017F">
        <w:rPr>
          <w:rFonts w:ascii="Blogger Sans" w:hAnsi="Blogger Sans"/>
          <w:sz w:val="20"/>
          <w:szCs w:val="20"/>
        </w:rPr>
        <w:t xml:space="preserve">Wykonawca zobowiązany jest do odbierania </w:t>
      </w:r>
      <w:r w:rsidR="0067205A">
        <w:rPr>
          <w:rFonts w:ascii="Blogger Sans" w:hAnsi="Blogger Sans"/>
          <w:sz w:val="20"/>
          <w:szCs w:val="20"/>
        </w:rPr>
        <w:t xml:space="preserve">i zagospodarowania </w:t>
      </w:r>
      <w:r w:rsidRPr="008B017F">
        <w:rPr>
          <w:rFonts w:ascii="Blogger Sans" w:hAnsi="Blogger Sans"/>
          <w:sz w:val="20"/>
          <w:szCs w:val="20"/>
        </w:rPr>
        <w:t xml:space="preserve">bez dodatkowych opłat w PSZOK wszystkich odpadów komunalnych wymienionych w tabeli nr </w:t>
      </w:r>
      <w:r w:rsidR="00B06E68">
        <w:rPr>
          <w:rFonts w:ascii="Blogger Sans" w:hAnsi="Blogger Sans"/>
          <w:sz w:val="20"/>
          <w:szCs w:val="20"/>
        </w:rPr>
        <w:t>2</w:t>
      </w:r>
      <w:r w:rsidRPr="008B017F">
        <w:rPr>
          <w:rFonts w:ascii="Blogger Sans" w:hAnsi="Blogger Sans"/>
          <w:sz w:val="20"/>
          <w:szCs w:val="20"/>
        </w:rPr>
        <w:t xml:space="preserve"> SOPZ dostarczonych od właścicieli nieruchomości, którzy złożyli deklaracje o wysokości opłaty za zagospodarowanie odpadami komunalnymi lub wobec których </w:t>
      </w:r>
      <w:r w:rsidR="002F6C32">
        <w:rPr>
          <w:rFonts w:ascii="Blogger Sans" w:hAnsi="Blogger Sans"/>
          <w:sz w:val="20"/>
          <w:szCs w:val="20"/>
        </w:rPr>
        <w:t xml:space="preserve">decyzją </w:t>
      </w:r>
      <w:r w:rsidRPr="008B017F">
        <w:rPr>
          <w:rFonts w:ascii="Blogger Sans" w:hAnsi="Blogger Sans"/>
          <w:sz w:val="20"/>
          <w:szCs w:val="20"/>
        </w:rPr>
        <w:t>określono obowiązek wnoszenia takiej opłaty.</w:t>
      </w:r>
    </w:p>
    <w:p w14:paraId="6E0D1737" w14:textId="3660F100" w:rsidR="0033571D" w:rsidRPr="00D06693" w:rsidRDefault="0033571D" w:rsidP="00475838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D06693">
        <w:rPr>
          <w:rFonts w:ascii="Blogger Sans" w:hAnsi="Blogger Sans"/>
          <w:sz w:val="20"/>
          <w:szCs w:val="20"/>
        </w:rPr>
        <w:t>Wykonawca jest zobowiązany do odbierania</w:t>
      </w:r>
      <w:r w:rsidR="0067205A" w:rsidRPr="0067205A">
        <w:rPr>
          <w:rFonts w:ascii="Blogger Sans" w:hAnsi="Blogger Sans" w:cs="Times New Roman"/>
          <w:sz w:val="20"/>
          <w:szCs w:val="20"/>
        </w:rPr>
        <w:t xml:space="preserve"> </w:t>
      </w:r>
      <w:r w:rsidR="0067205A" w:rsidRPr="0067205A">
        <w:rPr>
          <w:rFonts w:ascii="Blogger Sans" w:hAnsi="Blogger Sans"/>
          <w:sz w:val="20"/>
          <w:szCs w:val="20"/>
        </w:rPr>
        <w:t>i zagospodarowania</w:t>
      </w:r>
      <w:r w:rsidRPr="00D06693">
        <w:rPr>
          <w:rFonts w:ascii="Blogger Sans" w:hAnsi="Blogger Sans"/>
          <w:sz w:val="20"/>
          <w:szCs w:val="20"/>
        </w:rPr>
        <w:t xml:space="preserve"> z PSZOK odpadów komunalnych: </w:t>
      </w:r>
    </w:p>
    <w:p w14:paraId="074093F1" w14:textId="77777777" w:rsidR="0033571D" w:rsidRPr="00D06693" w:rsidRDefault="0033571D" w:rsidP="00475838">
      <w:pPr>
        <w:pStyle w:val="Styl"/>
        <w:numPr>
          <w:ilvl w:val="2"/>
          <w:numId w:val="1"/>
        </w:numPr>
        <w:spacing w:before="0" w:line="276" w:lineRule="auto"/>
        <w:ind w:left="709" w:right="113" w:hanging="567"/>
        <w:rPr>
          <w:rFonts w:ascii="Blogger Sans" w:hAnsi="Blogger Sans"/>
          <w:sz w:val="20"/>
          <w:szCs w:val="20"/>
        </w:rPr>
      </w:pPr>
      <w:r w:rsidRPr="00D06693">
        <w:rPr>
          <w:rFonts w:ascii="Blogger Sans" w:hAnsi="Blogger Sans"/>
          <w:sz w:val="20"/>
          <w:szCs w:val="20"/>
        </w:rPr>
        <w:t xml:space="preserve">w sposób ciągły, nie zakłócający spoczynku nocnego, </w:t>
      </w:r>
    </w:p>
    <w:p w14:paraId="53783ADF" w14:textId="77777777" w:rsidR="0033571D" w:rsidRPr="00D06693" w:rsidRDefault="0033571D" w:rsidP="00475838">
      <w:pPr>
        <w:pStyle w:val="Styl"/>
        <w:numPr>
          <w:ilvl w:val="2"/>
          <w:numId w:val="1"/>
        </w:numPr>
        <w:spacing w:before="0" w:line="276" w:lineRule="auto"/>
        <w:ind w:left="709" w:right="113" w:hanging="567"/>
        <w:rPr>
          <w:rFonts w:ascii="Blogger Sans" w:hAnsi="Blogger Sans"/>
          <w:sz w:val="20"/>
          <w:szCs w:val="20"/>
        </w:rPr>
      </w:pPr>
      <w:r w:rsidRPr="00D06693">
        <w:rPr>
          <w:rFonts w:ascii="Blogger Sans" w:hAnsi="Blogger Sans"/>
          <w:sz w:val="20"/>
          <w:szCs w:val="20"/>
        </w:rPr>
        <w:t xml:space="preserve">niezależnie od warunków atmosferycznych, </w:t>
      </w:r>
    </w:p>
    <w:p w14:paraId="4677714D" w14:textId="77777777" w:rsidR="0033571D" w:rsidRPr="00D06693" w:rsidRDefault="0033571D" w:rsidP="00475838">
      <w:pPr>
        <w:pStyle w:val="Styl"/>
        <w:numPr>
          <w:ilvl w:val="2"/>
          <w:numId w:val="1"/>
        </w:numPr>
        <w:spacing w:before="0" w:line="276" w:lineRule="auto"/>
        <w:ind w:left="709" w:right="113" w:hanging="567"/>
        <w:rPr>
          <w:rFonts w:ascii="Blogger Sans" w:hAnsi="Blogger Sans"/>
          <w:sz w:val="20"/>
          <w:szCs w:val="20"/>
        </w:rPr>
      </w:pPr>
      <w:r w:rsidRPr="00D06693">
        <w:rPr>
          <w:rFonts w:ascii="Blogger Sans" w:hAnsi="Blogger Sans"/>
          <w:sz w:val="20"/>
          <w:szCs w:val="20"/>
        </w:rPr>
        <w:t xml:space="preserve">pojazdami przystosowanymi do odbierania poszczególnych frakcji odpadów, w sposób wykluczający mieszanie odpadów, </w:t>
      </w:r>
    </w:p>
    <w:p w14:paraId="6F426D36" w14:textId="77777777" w:rsidR="0033571D" w:rsidRPr="00D06693" w:rsidRDefault="0033571D" w:rsidP="00475838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D06693">
        <w:rPr>
          <w:rFonts w:ascii="Blogger Sans" w:hAnsi="Blogger Sans"/>
          <w:sz w:val="20"/>
          <w:szCs w:val="20"/>
        </w:rPr>
        <w:t>W razie awarii pojazdu Wykonawca zobowiązany jest zapewnić pojazd zastępczy o zbliżonych parametrach.</w:t>
      </w:r>
    </w:p>
    <w:p w14:paraId="6264B371" w14:textId="77777777" w:rsidR="0033571D" w:rsidRPr="00D06693" w:rsidRDefault="0033571D" w:rsidP="00475838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D06693">
        <w:rPr>
          <w:rFonts w:ascii="Blogger Sans" w:hAnsi="Blogger Sans"/>
          <w:sz w:val="20"/>
          <w:szCs w:val="20"/>
        </w:rPr>
        <w:t xml:space="preserve">Wykonawcę obowiązuje zakaz mieszania ze sobą poszczególnych frakcji selektywnie zebranych odpadów komunalnych, </w:t>
      </w:r>
    </w:p>
    <w:p w14:paraId="4C44D56F" w14:textId="77777777" w:rsidR="0033571D" w:rsidRPr="00D06693" w:rsidRDefault="0033571D" w:rsidP="00475838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D06693">
        <w:rPr>
          <w:rFonts w:ascii="Blogger Sans" w:hAnsi="Blogger Sans"/>
          <w:sz w:val="20"/>
          <w:szCs w:val="20"/>
        </w:rPr>
        <w:t xml:space="preserve">Wykonawca zapewni wykonanie przedmiotu umowy w sposób sprawny, ograniczający do minimum utrudnienia w ruchu drogowym, korzystaniu z nieruchomości oraz niedogodności dla mieszkańców gminy Sierakowice, </w:t>
      </w:r>
    </w:p>
    <w:p w14:paraId="07BCE5EF" w14:textId="77777777" w:rsidR="0033571D" w:rsidRPr="00D06693" w:rsidRDefault="0033571D" w:rsidP="00475838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D06693">
        <w:rPr>
          <w:rFonts w:ascii="Blogger Sans" w:hAnsi="Blogger Sans"/>
          <w:sz w:val="20"/>
          <w:szCs w:val="20"/>
        </w:rPr>
        <w:t xml:space="preserve">Dla właściwej realizacji przedmiotu umowy, przez cały czas trwania umowy Wykonawca będzie posiadał dostateczną ilości środków technicznych, gwarantujących terminowe i jakościowe wykonanie zakresu rzeczowego usługi, jak również odpowiedni personel, </w:t>
      </w:r>
    </w:p>
    <w:p w14:paraId="74CDB6CC" w14:textId="77777777" w:rsidR="0033571D" w:rsidRPr="00D06693" w:rsidRDefault="0033571D" w:rsidP="00475838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D06693">
        <w:rPr>
          <w:rFonts w:ascii="Blogger Sans" w:hAnsi="Blogger Sans"/>
          <w:sz w:val="20"/>
          <w:szCs w:val="20"/>
        </w:rPr>
        <w:t xml:space="preserve">Wykonawca zapewni, dokonywanie odbioru i transportu odpadów, również w przypadkach, kiedy dojazd do PSZOK będzie utrudniony z powodu prowadzonych remontów dróg, dojazdów, trudnych warunków zimowych. W takich przypadkach Wykonawcy nie przysługują roszczenia z tytułu wzrostu kosztów realizacji przedmiotu umowy, </w:t>
      </w:r>
    </w:p>
    <w:p w14:paraId="12EA9A10" w14:textId="77777777" w:rsidR="0033571D" w:rsidRPr="00D06693" w:rsidRDefault="0033571D" w:rsidP="00475838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D06693">
        <w:rPr>
          <w:rFonts w:ascii="Blogger Sans" w:hAnsi="Blogger Sans"/>
          <w:sz w:val="20"/>
          <w:szCs w:val="20"/>
        </w:rPr>
        <w:t xml:space="preserve">Wykonawca zobowiązany jest na żądanie Zamawiającego do okazania wszelkich dokumentów potwierdzających wykonywanie przedmiotu umowy zgodnie z określonymi przez Zamawiającego wymaganiami i przepisami prawa, </w:t>
      </w:r>
    </w:p>
    <w:p w14:paraId="69B86525" w14:textId="32D121FC" w:rsidR="006B5BFA" w:rsidRPr="00F1219F" w:rsidRDefault="0033571D" w:rsidP="00475838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D06693">
        <w:rPr>
          <w:rFonts w:ascii="Blogger Sans" w:hAnsi="Blogger Sans"/>
          <w:sz w:val="20"/>
          <w:szCs w:val="20"/>
        </w:rPr>
        <w:t>Wykonawca ponosi odpowiedzialność wobec Zamawiającego i osób trzecich za szkody na mieniu i</w:t>
      </w:r>
      <w:r w:rsidR="00AA3C37">
        <w:rPr>
          <w:rFonts w:ascii="Calibri" w:hAnsi="Calibri" w:cs="Calibri"/>
          <w:sz w:val="20"/>
          <w:szCs w:val="20"/>
        </w:rPr>
        <w:t> </w:t>
      </w:r>
      <w:r w:rsidRPr="00D06693">
        <w:rPr>
          <w:rFonts w:ascii="Blogger Sans" w:hAnsi="Blogger Sans"/>
          <w:sz w:val="20"/>
          <w:szCs w:val="20"/>
        </w:rPr>
        <w:t>zdrowiu osób trzecich, powstałe podczas i w związku z realizacją przedmiotu umowy w zakresie określonym w</w:t>
      </w:r>
      <w:r w:rsidR="00AA3C37">
        <w:rPr>
          <w:rFonts w:ascii="Calibri" w:hAnsi="Calibri" w:cs="Calibri"/>
          <w:sz w:val="20"/>
          <w:szCs w:val="20"/>
        </w:rPr>
        <w:t> </w:t>
      </w:r>
      <w:r w:rsidRPr="00D06693">
        <w:rPr>
          <w:rFonts w:ascii="Blogger Sans" w:hAnsi="Blogger Sans"/>
          <w:sz w:val="20"/>
          <w:szCs w:val="20"/>
        </w:rPr>
        <w:t xml:space="preserve">Kodeksie cywilnym i innych ustawach. </w:t>
      </w:r>
    </w:p>
    <w:p w14:paraId="2B2A0110" w14:textId="77777777" w:rsidR="006B5BFA" w:rsidRPr="008D54B5" w:rsidRDefault="006B5BFA" w:rsidP="00475838">
      <w:pPr>
        <w:pStyle w:val="Styl"/>
        <w:numPr>
          <w:ilvl w:val="1"/>
          <w:numId w:val="1"/>
        </w:numPr>
        <w:spacing w:before="0" w:line="276" w:lineRule="auto"/>
        <w:ind w:left="426" w:hanging="426"/>
        <w:rPr>
          <w:rFonts w:ascii="Blogger Sans" w:hAnsi="Blogger Sans"/>
          <w:sz w:val="20"/>
          <w:szCs w:val="20"/>
        </w:rPr>
      </w:pPr>
      <w:r w:rsidRPr="008D54B5">
        <w:rPr>
          <w:rFonts w:ascii="Blogger Sans" w:hAnsi="Blogger Sans"/>
          <w:sz w:val="20"/>
          <w:szCs w:val="20"/>
        </w:rPr>
        <w:t xml:space="preserve">Wprowadza się następujące ograniczenia w zakresie ilości i rodzajów odbieranych odpadów komunalnych od właścicieli nieruchomości w PSZOK: </w:t>
      </w:r>
    </w:p>
    <w:p w14:paraId="057779E4" w14:textId="662C69E0" w:rsidR="006B5BFA" w:rsidRPr="008D54B5" w:rsidRDefault="006B5BFA" w:rsidP="00475838">
      <w:pPr>
        <w:pStyle w:val="Styl"/>
        <w:numPr>
          <w:ilvl w:val="2"/>
          <w:numId w:val="1"/>
        </w:numPr>
        <w:spacing w:before="0" w:line="276" w:lineRule="auto"/>
        <w:ind w:left="851" w:hanging="709"/>
        <w:rPr>
          <w:rFonts w:ascii="Blogger Sans" w:hAnsi="Blogger Sans"/>
          <w:sz w:val="20"/>
          <w:szCs w:val="20"/>
        </w:rPr>
      </w:pPr>
      <w:r w:rsidRPr="008D54B5">
        <w:rPr>
          <w:rFonts w:ascii="Blogger Sans" w:hAnsi="Blogger Sans"/>
          <w:sz w:val="20"/>
          <w:szCs w:val="20"/>
        </w:rPr>
        <w:t>nie przyjmuje się odpadów niebezpieczny powstających w innych źródłach powstawania niż</w:t>
      </w:r>
      <w:r w:rsidR="00AA3C37">
        <w:rPr>
          <w:rFonts w:ascii="Calibri" w:hAnsi="Calibri" w:cs="Calibri"/>
          <w:sz w:val="20"/>
          <w:szCs w:val="20"/>
        </w:rPr>
        <w:t> </w:t>
      </w:r>
      <w:r w:rsidRPr="008D54B5">
        <w:rPr>
          <w:rFonts w:ascii="Blogger Sans" w:hAnsi="Blogger Sans"/>
          <w:sz w:val="20"/>
          <w:szCs w:val="20"/>
        </w:rPr>
        <w:t>gospodarstwa domowe, nie stanowiących odpadów komunalnych,</w:t>
      </w:r>
    </w:p>
    <w:p w14:paraId="538BC059" w14:textId="77777777" w:rsidR="006B5BFA" w:rsidRPr="008D54B5" w:rsidRDefault="006B5BFA" w:rsidP="00475838">
      <w:pPr>
        <w:pStyle w:val="Styl"/>
        <w:numPr>
          <w:ilvl w:val="2"/>
          <w:numId w:val="1"/>
        </w:numPr>
        <w:spacing w:before="0" w:line="276" w:lineRule="auto"/>
        <w:ind w:left="851" w:hanging="709"/>
        <w:rPr>
          <w:rFonts w:ascii="Blogger Sans" w:hAnsi="Blogger Sans"/>
          <w:sz w:val="20"/>
          <w:szCs w:val="20"/>
        </w:rPr>
      </w:pPr>
      <w:r w:rsidRPr="008D54B5">
        <w:rPr>
          <w:rFonts w:ascii="Blogger Sans" w:hAnsi="Blogger Sans"/>
          <w:sz w:val="20"/>
          <w:szCs w:val="20"/>
        </w:rPr>
        <w:t>przyjmuje się opony w ilości do 8 sztuk na rok od jednego właściciela nieruchomości,</w:t>
      </w:r>
    </w:p>
    <w:p w14:paraId="1BEF571F" w14:textId="03E48778" w:rsidR="00313A27" w:rsidRPr="00313A27" w:rsidRDefault="006B5BFA" w:rsidP="00475838">
      <w:pPr>
        <w:pStyle w:val="Styl"/>
        <w:numPr>
          <w:ilvl w:val="2"/>
          <w:numId w:val="1"/>
        </w:numPr>
        <w:spacing w:before="0" w:line="276" w:lineRule="auto"/>
        <w:ind w:left="851" w:hanging="709"/>
        <w:rPr>
          <w:rFonts w:ascii="Blogger Sans" w:hAnsi="Blogger Sans"/>
          <w:sz w:val="20"/>
          <w:szCs w:val="20"/>
        </w:rPr>
      </w:pPr>
      <w:r w:rsidRPr="008D54B5">
        <w:rPr>
          <w:rFonts w:ascii="Blogger Sans" w:hAnsi="Blogger Sans"/>
          <w:sz w:val="20"/>
          <w:szCs w:val="20"/>
        </w:rPr>
        <w:t xml:space="preserve">przyjmuje się </w:t>
      </w:r>
      <w:bookmarkStart w:id="32" w:name="_Hlk170222296"/>
      <w:r w:rsidRPr="008D54B5">
        <w:rPr>
          <w:rFonts w:ascii="Blogger Sans" w:hAnsi="Blogger Sans"/>
          <w:sz w:val="20"/>
          <w:szCs w:val="20"/>
        </w:rPr>
        <w:t>odpady budowlane i rozbiórkowe stanowiące odpady komunalne w ilości do 3m</w:t>
      </w:r>
      <w:r w:rsidRPr="008D54B5">
        <w:rPr>
          <w:rFonts w:ascii="Blogger Sans" w:hAnsi="Blogger Sans"/>
          <w:sz w:val="20"/>
          <w:szCs w:val="20"/>
          <w:vertAlign w:val="superscript"/>
        </w:rPr>
        <w:t>3</w:t>
      </w:r>
      <w:r w:rsidRPr="008D54B5">
        <w:rPr>
          <w:rFonts w:ascii="Blogger Sans" w:hAnsi="Blogger Sans"/>
          <w:sz w:val="20"/>
          <w:szCs w:val="20"/>
        </w:rPr>
        <w:t xml:space="preserve"> od jednego właściciela nieruchomości,</w:t>
      </w:r>
      <w:bookmarkEnd w:id="32"/>
      <w:r w:rsidRPr="008D54B5">
        <w:rPr>
          <w:rFonts w:ascii="Blogger Sans" w:hAnsi="Blogger Sans"/>
          <w:sz w:val="20"/>
          <w:szCs w:val="20"/>
        </w:rPr>
        <w:t xml:space="preserve"> </w:t>
      </w:r>
      <w:r w:rsidR="00313A27">
        <w:rPr>
          <w:rFonts w:ascii="Blogger Sans" w:hAnsi="Blogger Sans"/>
          <w:sz w:val="20"/>
          <w:szCs w:val="20"/>
        </w:rPr>
        <w:t>w sposób określony w</w:t>
      </w:r>
      <w:r w:rsidR="00313A27" w:rsidRPr="00313A27">
        <w:rPr>
          <w:rFonts w:ascii="Blogger Sans" w:hAnsi="Blogger Sans"/>
          <w:sz w:val="20"/>
          <w:szCs w:val="20"/>
        </w:rPr>
        <w:t xml:space="preserve"> art. 101a ustawy o odpadach, z podziałem na co najmniej sześć frakcji: </w:t>
      </w:r>
    </w:p>
    <w:p w14:paraId="0E141231" w14:textId="77777777" w:rsidR="00313A27" w:rsidRDefault="00313A27" w:rsidP="00475838">
      <w:pPr>
        <w:pStyle w:val="Styl"/>
        <w:numPr>
          <w:ilvl w:val="4"/>
          <w:numId w:val="1"/>
        </w:numPr>
        <w:spacing w:before="0" w:line="276" w:lineRule="auto"/>
        <w:ind w:left="993" w:hanging="709"/>
        <w:rPr>
          <w:rFonts w:ascii="Blogger Sans" w:hAnsi="Blogger Sans"/>
          <w:sz w:val="20"/>
          <w:szCs w:val="20"/>
        </w:rPr>
      </w:pPr>
      <w:r w:rsidRPr="00313A27">
        <w:rPr>
          <w:rFonts w:ascii="Blogger Sans" w:hAnsi="Blogger Sans"/>
          <w:sz w:val="20"/>
          <w:szCs w:val="20"/>
        </w:rPr>
        <w:t xml:space="preserve">drewno, </w:t>
      </w:r>
    </w:p>
    <w:p w14:paraId="36390B8C" w14:textId="77777777" w:rsidR="00313A27" w:rsidRDefault="00313A27" w:rsidP="00475838">
      <w:pPr>
        <w:pStyle w:val="Styl"/>
        <w:numPr>
          <w:ilvl w:val="4"/>
          <w:numId w:val="1"/>
        </w:numPr>
        <w:spacing w:before="0" w:line="276" w:lineRule="auto"/>
        <w:ind w:left="993" w:hanging="709"/>
        <w:rPr>
          <w:rFonts w:ascii="Blogger Sans" w:hAnsi="Blogger Sans"/>
          <w:sz w:val="20"/>
          <w:szCs w:val="20"/>
        </w:rPr>
      </w:pPr>
      <w:r w:rsidRPr="00313A27">
        <w:rPr>
          <w:rFonts w:ascii="Blogger Sans" w:hAnsi="Blogger Sans"/>
          <w:sz w:val="20"/>
          <w:szCs w:val="20"/>
        </w:rPr>
        <w:t xml:space="preserve">metale, </w:t>
      </w:r>
    </w:p>
    <w:p w14:paraId="5DEF8CEF" w14:textId="77777777" w:rsidR="00313A27" w:rsidRDefault="00313A27" w:rsidP="00475838">
      <w:pPr>
        <w:pStyle w:val="Styl"/>
        <w:numPr>
          <w:ilvl w:val="4"/>
          <w:numId w:val="1"/>
        </w:numPr>
        <w:spacing w:before="0" w:line="276" w:lineRule="auto"/>
        <w:ind w:left="993" w:hanging="709"/>
        <w:rPr>
          <w:rFonts w:ascii="Blogger Sans" w:hAnsi="Blogger Sans"/>
          <w:sz w:val="20"/>
          <w:szCs w:val="20"/>
        </w:rPr>
      </w:pPr>
      <w:r w:rsidRPr="00313A27">
        <w:rPr>
          <w:rFonts w:ascii="Blogger Sans" w:hAnsi="Blogger Sans"/>
          <w:sz w:val="20"/>
          <w:szCs w:val="20"/>
        </w:rPr>
        <w:t xml:space="preserve">szkło, </w:t>
      </w:r>
    </w:p>
    <w:p w14:paraId="47EDB1FC" w14:textId="77777777" w:rsidR="00313A27" w:rsidRDefault="00313A27" w:rsidP="00475838">
      <w:pPr>
        <w:pStyle w:val="Styl"/>
        <w:numPr>
          <w:ilvl w:val="4"/>
          <w:numId w:val="1"/>
        </w:numPr>
        <w:spacing w:before="0" w:line="276" w:lineRule="auto"/>
        <w:ind w:left="993" w:hanging="709"/>
        <w:rPr>
          <w:rFonts w:ascii="Blogger Sans" w:hAnsi="Blogger Sans"/>
          <w:sz w:val="20"/>
          <w:szCs w:val="20"/>
        </w:rPr>
      </w:pPr>
      <w:r w:rsidRPr="00313A27">
        <w:rPr>
          <w:rFonts w:ascii="Blogger Sans" w:hAnsi="Blogger Sans"/>
          <w:sz w:val="20"/>
          <w:szCs w:val="20"/>
        </w:rPr>
        <w:t xml:space="preserve">tworzywa sztuczne, </w:t>
      </w:r>
    </w:p>
    <w:p w14:paraId="05643AC5" w14:textId="77777777" w:rsidR="00313A27" w:rsidRDefault="00313A27" w:rsidP="00475838">
      <w:pPr>
        <w:pStyle w:val="Styl"/>
        <w:numPr>
          <w:ilvl w:val="4"/>
          <w:numId w:val="1"/>
        </w:numPr>
        <w:spacing w:before="0" w:line="276" w:lineRule="auto"/>
        <w:ind w:left="993" w:hanging="709"/>
        <w:rPr>
          <w:rFonts w:ascii="Blogger Sans" w:hAnsi="Blogger Sans"/>
          <w:sz w:val="20"/>
          <w:szCs w:val="20"/>
        </w:rPr>
      </w:pPr>
      <w:r w:rsidRPr="00313A27">
        <w:rPr>
          <w:rFonts w:ascii="Blogger Sans" w:hAnsi="Blogger Sans"/>
          <w:sz w:val="20"/>
          <w:szCs w:val="20"/>
        </w:rPr>
        <w:t xml:space="preserve">gips, </w:t>
      </w:r>
    </w:p>
    <w:p w14:paraId="17FAB7A0" w14:textId="51E2F5D3" w:rsidR="00313A27" w:rsidRDefault="00313A27" w:rsidP="00475838">
      <w:pPr>
        <w:pStyle w:val="Styl"/>
        <w:numPr>
          <w:ilvl w:val="4"/>
          <w:numId w:val="1"/>
        </w:numPr>
        <w:spacing w:before="0" w:line="276" w:lineRule="auto"/>
        <w:ind w:left="993" w:hanging="709"/>
        <w:rPr>
          <w:rFonts w:ascii="Blogger Sans" w:hAnsi="Blogger Sans"/>
          <w:sz w:val="20"/>
          <w:szCs w:val="20"/>
        </w:rPr>
      </w:pPr>
      <w:r w:rsidRPr="00313A27">
        <w:rPr>
          <w:rFonts w:ascii="Blogger Sans" w:hAnsi="Blogger Sans"/>
          <w:sz w:val="20"/>
          <w:szCs w:val="20"/>
        </w:rPr>
        <w:t>odpady mineralne (beton, cegłę, płytki i materiały ceramiczne oraz kamienie)</w:t>
      </w:r>
      <w:r>
        <w:rPr>
          <w:rFonts w:ascii="Blogger Sans" w:hAnsi="Blogger Sans"/>
          <w:sz w:val="20"/>
          <w:szCs w:val="20"/>
        </w:rPr>
        <w:t>.</w:t>
      </w:r>
    </w:p>
    <w:p w14:paraId="30DD6ACB" w14:textId="77777777" w:rsidR="0049548D" w:rsidRDefault="006B5BFA" w:rsidP="0049548D">
      <w:pPr>
        <w:pStyle w:val="Styl"/>
        <w:numPr>
          <w:ilvl w:val="2"/>
          <w:numId w:val="1"/>
        </w:numPr>
        <w:spacing w:before="0" w:line="276" w:lineRule="auto"/>
        <w:ind w:left="851" w:hanging="709"/>
        <w:rPr>
          <w:rFonts w:ascii="Blogger Sans" w:hAnsi="Blogger Sans"/>
          <w:sz w:val="20"/>
          <w:szCs w:val="20"/>
        </w:rPr>
      </w:pPr>
      <w:r w:rsidRPr="008D54B5">
        <w:rPr>
          <w:rFonts w:ascii="Blogger Sans" w:hAnsi="Blogger Sans"/>
          <w:sz w:val="20"/>
          <w:szCs w:val="20"/>
        </w:rPr>
        <w:t xml:space="preserve">przyjmuje </w:t>
      </w:r>
      <w:r w:rsidRPr="008519D8">
        <w:rPr>
          <w:rFonts w:ascii="Blogger Sans" w:hAnsi="Blogger Sans"/>
          <w:sz w:val="20"/>
          <w:szCs w:val="20"/>
        </w:rPr>
        <w:t xml:space="preserve">się odpadową papę </w:t>
      </w:r>
      <w:bookmarkStart w:id="33" w:name="_Hlk170221970"/>
      <w:r w:rsidRPr="008519D8">
        <w:rPr>
          <w:rFonts w:ascii="Blogger Sans" w:hAnsi="Blogger Sans"/>
          <w:sz w:val="20"/>
          <w:szCs w:val="20"/>
        </w:rPr>
        <w:t>w ilości do 0,5 m</w:t>
      </w:r>
      <w:r w:rsidRPr="008519D8">
        <w:rPr>
          <w:rFonts w:ascii="Blogger Sans" w:hAnsi="Blogger Sans"/>
          <w:sz w:val="20"/>
          <w:szCs w:val="20"/>
          <w:vertAlign w:val="superscript"/>
        </w:rPr>
        <w:t>3</w:t>
      </w:r>
      <w:r w:rsidRPr="008519D8">
        <w:rPr>
          <w:rFonts w:ascii="Blogger Sans" w:hAnsi="Blogger Sans"/>
          <w:sz w:val="20"/>
          <w:szCs w:val="20"/>
        </w:rPr>
        <w:t xml:space="preserve"> na rok od jednego właściciela nieruchomości</w:t>
      </w:r>
      <w:bookmarkEnd w:id="33"/>
      <w:r w:rsidRPr="008519D8">
        <w:rPr>
          <w:rFonts w:ascii="Blogger Sans" w:hAnsi="Blogger Sans"/>
          <w:sz w:val="20"/>
          <w:szCs w:val="20"/>
        </w:rPr>
        <w:t>,</w:t>
      </w:r>
    </w:p>
    <w:p w14:paraId="70C36F6C" w14:textId="3956C557" w:rsidR="0049548D" w:rsidRPr="0049548D" w:rsidRDefault="006B5BFA" w:rsidP="0049548D">
      <w:pPr>
        <w:pStyle w:val="Styl"/>
        <w:numPr>
          <w:ilvl w:val="2"/>
          <w:numId w:val="1"/>
        </w:numPr>
        <w:spacing w:before="0" w:line="276" w:lineRule="auto"/>
        <w:ind w:left="851" w:hanging="709"/>
        <w:rPr>
          <w:rFonts w:ascii="Blogger Sans" w:hAnsi="Blogger Sans"/>
          <w:sz w:val="20"/>
          <w:szCs w:val="20"/>
        </w:rPr>
      </w:pPr>
      <w:r w:rsidRPr="0049548D">
        <w:rPr>
          <w:rFonts w:ascii="Blogger Sans" w:hAnsi="Blogger Sans"/>
          <w:sz w:val="20"/>
          <w:szCs w:val="20"/>
        </w:rPr>
        <w:t>przyjmuje się watę szklaną i wełnę mineralną w ilości do 0,5 m</w:t>
      </w:r>
      <w:r w:rsidRPr="0049548D">
        <w:rPr>
          <w:rFonts w:ascii="Blogger Sans" w:hAnsi="Blogger Sans"/>
          <w:sz w:val="20"/>
          <w:szCs w:val="20"/>
          <w:vertAlign w:val="superscript"/>
        </w:rPr>
        <w:t>3</w:t>
      </w:r>
      <w:r w:rsidRPr="0049548D">
        <w:rPr>
          <w:rFonts w:ascii="Blogger Sans" w:hAnsi="Blogger Sans"/>
          <w:sz w:val="20"/>
          <w:szCs w:val="20"/>
        </w:rPr>
        <w:t xml:space="preserve"> na rok od jednego właściciela nieruchomości</w:t>
      </w:r>
      <w:r w:rsidR="008519D8" w:rsidRPr="0049548D">
        <w:rPr>
          <w:rFonts w:ascii="Blogger Sans" w:hAnsi="Blogger Sans"/>
          <w:sz w:val="20"/>
          <w:szCs w:val="20"/>
        </w:rPr>
        <w:t>.</w:t>
      </w:r>
    </w:p>
    <w:p w14:paraId="43DC08D3" w14:textId="4A0E6CCC" w:rsidR="006B5BFA" w:rsidRPr="0049548D" w:rsidRDefault="0049548D" w:rsidP="0049548D">
      <w:pPr>
        <w:pStyle w:val="Nagwek1"/>
        <w:numPr>
          <w:ilvl w:val="2"/>
          <w:numId w:val="1"/>
        </w:numPr>
        <w:ind w:left="851" w:hanging="709"/>
        <w:rPr>
          <w:b w:val="0"/>
          <w:bCs w:val="0"/>
        </w:rPr>
      </w:pPr>
      <w:r w:rsidRPr="0049548D">
        <w:rPr>
          <w:b w:val="0"/>
          <w:bCs w:val="0"/>
        </w:rPr>
        <w:t xml:space="preserve">Zamawiający zamierza wprowadzić </w:t>
      </w:r>
      <w:r>
        <w:rPr>
          <w:b w:val="0"/>
          <w:bCs w:val="0"/>
        </w:rPr>
        <w:t xml:space="preserve">od stycznia 2025r. </w:t>
      </w:r>
      <w:r w:rsidRPr="0049548D">
        <w:rPr>
          <w:b w:val="0"/>
          <w:bCs w:val="0"/>
        </w:rPr>
        <w:t>limit na odbieranie zmieszanych odpadów budowlanych w ilości do 1 m</w:t>
      </w:r>
      <w:r w:rsidRPr="0049548D">
        <w:rPr>
          <w:b w:val="0"/>
          <w:bCs w:val="0"/>
          <w:vertAlign w:val="superscript"/>
        </w:rPr>
        <w:t>3</w:t>
      </w:r>
      <w:r w:rsidRPr="0049548D">
        <w:rPr>
          <w:b w:val="0"/>
          <w:bCs w:val="0"/>
        </w:rPr>
        <w:t xml:space="preserve"> na rok od jednej nieruchomości</w:t>
      </w:r>
      <w:r>
        <w:rPr>
          <w:b w:val="0"/>
          <w:bCs w:val="0"/>
        </w:rPr>
        <w:t xml:space="preserve">, w ramach ogólnego limitu </w:t>
      </w:r>
      <w:r w:rsidRPr="0049548D">
        <w:rPr>
          <w:b w:val="0"/>
          <w:bCs w:val="0"/>
        </w:rPr>
        <w:t>3m</w:t>
      </w:r>
      <w:r w:rsidRPr="0049548D">
        <w:rPr>
          <w:b w:val="0"/>
          <w:bCs w:val="0"/>
          <w:vertAlign w:val="superscript"/>
        </w:rPr>
        <w:t>3</w:t>
      </w:r>
      <w:r w:rsidRPr="0049548D">
        <w:rPr>
          <w:b w:val="0"/>
          <w:bCs w:val="0"/>
        </w:rPr>
        <w:t xml:space="preserve"> </w:t>
      </w:r>
      <w:r>
        <w:rPr>
          <w:b w:val="0"/>
          <w:bCs w:val="0"/>
        </w:rPr>
        <w:t>na</w:t>
      </w:r>
      <w:r w:rsidRPr="0049548D">
        <w:rPr>
          <w:b w:val="0"/>
          <w:bCs w:val="0"/>
        </w:rPr>
        <w:t xml:space="preserve"> odpady budowlane i rozbiórkowe </w:t>
      </w:r>
      <w:r>
        <w:rPr>
          <w:b w:val="0"/>
          <w:bCs w:val="0"/>
        </w:rPr>
        <w:t>.</w:t>
      </w:r>
    </w:p>
    <w:p w14:paraId="5E32B043" w14:textId="1DB4DC1E" w:rsidR="008519D8" w:rsidRDefault="008519D8" w:rsidP="009960B4">
      <w:pPr>
        <w:pStyle w:val="Styl"/>
        <w:numPr>
          <w:ilvl w:val="2"/>
          <w:numId w:val="1"/>
        </w:numPr>
        <w:spacing w:before="0" w:line="276" w:lineRule="auto"/>
        <w:ind w:left="851" w:hanging="709"/>
        <w:rPr>
          <w:rFonts w:ascii="Blogger Sans" w:hAnsi="Blogger Sans"/>
          <w:sz w:val="20"/>
          <w:szCs w:val="20"/>
        </w:rPr>
      </w:pPr>
      <w:r w:rsidRPr="008519D8">
        <w:rPr>
          <w:rFonts w:ascii="Blogger Sans" w:hAnsi="Blogger Sans"/>
          <w:sz w:val="20"/>
          <w:szCs w:val="20"/>
        </w:rPr>
        <w:t>Wykonawca - Operator PSZOK-u jest zobowiązany do wyposażenia Punktu Selektywnego Zbierania Odpadów Komunalnych w pojemniki i kontenery niezbędne do przyjęcia dostarczonych przez właścicieli nieruchomości odpadów komunalnych, a w szczególności powinien zapewnić kontenery i pojemniki wymienione w tabeli</w:t>
      </w:r>
      <w:r>
        <w:rPr>
          <w:rFonts w:ascii="Blogger Sans" w:hAnsi="Blogger Sans"/>
          <w:sz w:val="20"/>
          <w:szCs w:val="20"/>
        </w:rPr>
        <w:t>.</w:t>
      </w:r>
    </w:p>
    <w:p w14:paraId="4FA93941" w14:textId="7F4BE51E" w:rsidR="008519D8" w:rsidRPr="008519D8" w:rsidRDefault="008519D8" w:rsidP="009960B4">
      <w:pPr>
        <w:pStyle w:val="Styl"/>
        <w:numPr>
          <w:ilvl w:val="2"/>
          <w:numId w:val="1"/>
        </w:numPr>
        <w:spacing w:before="0" w:line="276" w:lineRule="auto"/>
        <w:ind w:left="851" w:hanging="709"/>
        <w:rPr>
          <w:rFonts w:ascii="Blogger Sans" w:hAnsi="Blogger Sans"/>
          <w:sz w:val="20"/>
          <w:szCs w:val="20"/>
        </w:rPr>
      </w:pPr>
      <w:r w:rsidRPr="008519D8">
        <w:rPr>
          <w:rFonts w:ascii="Blogger Sans" w:hAnsi="Blogger Sans"/>
          <w:sz w:val="20"/>
          <w:szCs w:val="20"/>
        </w:rPr>
        <w:t>Pojemniki i kontenery na odpady którymi będzie dysponował Wykonawca muszą</w:t>
      </w:r>
      <w:r w:rsidR="00926F09">
        <w:rPr>
          <w:rFonts w:ascii="Blogger Sans" w:hAnsi="Blogger Sans"/>
          <w:sz w:val="20"/>
          <w:szCs w:val="20"/>
        </w:rPr>
        <w:t xml:space="preserve"> być</w:t>
      </w:r>
      <w:r w:rsidRPr="008519D8">
        <w:rPr>
          <w:rFonts w:ascii="Blogger Sans" w:hAnsi="Blogger Sans"/>
          <w:sz w:val="20"/>
          <w:szCs w:val="20"/>
        </w:rPr>
        <w:t>:</w:t>
      </w:r>
    </w:p>
    <w:p w14:paraId="2A065046" w14:textId="1DA1A384" w:rsidR="008519D8" w:rsidRPr="008519D8" w:rsidRDefault="008519D8" w:rsidP="009960B4">
      <w:pPr>
        <w:pStyle w:val="Styl"/>
        <w:numPr>
          <w:ilvl w:val="3"/>
          <w:numId w:val="1"/>
        </w:numPr>
        <w:spacing w:before="0" w:line="276" w:lineRule="auto"/>
        <w:rPr>
          <w:rFonts w:ascii="Blogger Sans" w:hAnsi="Blogger Sans"/>
          <w:sz w:val="20"/>
          <w:szCs w:val="20"/>
        </w:rPr>
      </w:pPr>
      <w:r w:rsidRPr="008519D8">
        <w:rPr>
          <w:rFonts w:ascii="Blogger Sans" w:hAnsi="Blogger Sans"/>
          <w:sz w:val="20"/>
          <w:szCs w:val="20"/>
        </w:rPr>
        <w:t>czyste, nieuszkodzone, sprawne technicznie, bez śladów korozji (w przypadku metalowych pojemników);</w:t>
      </w:r>
    </w:p>
    <w:p w14:paraId="41CB5060" w14:textId="692874C1" w:rsidR="008519D8" w:rsidRPr="008519D8" w:rsidRDefault="008519D8" w:rsidP="009960B4">
      <w:pPr>
        <w:pStyle w:val="Styl"/>
        <w:numPr>
          <w:ilvl w:val="3"/>
          <w:numId w:val="1"/>
        </w:numPr>
        <w:spacing w:before="0" w:line="276" w:lineRule="auto"/>
        <w:rPr>
          <w:rFonts w:ascii="Blogger Sans" w:hAnsi="Blogger Sans"/>
          <w:sz w:val="20"/>
          <w:szCs w:val="20"/>
        </w:rPr>
      </w:pPr>
      <w:r w:rsidRPr="008519D8">
        <w:rPr>
          <w:rFonts w:ascii="Blogger Sans" w:hAnsi="Blogger Sans"/>
          <w:sz w:val="20"/>
          <w:szCs w:val="20"/>
        </w:rPr>
        <w:t xml:space="preserve">posiadać deklarację zgodności wystawioną przez producenta lub spełniać wymagania Polskich Norm. </w:t>
      </w:r>
    </w:p>
    <w:p w14:paraId="1A428699" w14:textId="77777777" w:rsidR="00F509D0" w:rsidRDefault="008519D8" w:rsidP="00F509D0">
      <w:pPr>
        <w:pStyle w:val="Styl"/>
        <w:numPr>
          <w:ilvl w:val="1"/>
          <w:numId w:val="1"/>
        </w:numPr>
        <w:spacing w:before="0" w:line="276" w:lineRule="auto"/>
        <w:rPr>
          <w:rFonts w:ascii="Blogger Sans" w:hAnsi="Blogger Sans"/>
          <w:sz w:val="20"/>
          <w:szCs w:val="20"/>
        </w:rPr>
      </w:pPr>
      <w:r w:rsidRPr="008519D8">
        <w:rPr>
          <w:rFonts w:ascii="Blogger Sans" w:hAnsi="Blogger Sans"/>
          <w:sz w:val="20"/>
          <w:szCs w:val="20"/>
        </w:rPr>
        <w:t>Za szkody powstałe podczas i w związku z realizacją usług Wykonawca ponosi odpowiedzialność na zasadach określonych w Kodeksie Cywilnym.</w:t>
      </w:r>
    </w:p>
    <w:p w14:paraId="72C64D38" w14:textId="02BCA640" w:rsidR="008519D8" w:rsidRPr="00F509D0" w:rsidRDefault="008519D8" w:rsidP="00F509D0">
      <w:pPr>
        <w:pStyle w:val="Styl"/>
        <w:numPr>
          <w:ilvl w:val="1"/>
          <w:numId w:val="1"/>
        </w:numPr>
        <w:spacing w:before="0" w:line="276" w:lineRule="auto"/>
        <w:rPr>
          <w:rFonts w:ascii="Blogger Sans" w:hAnsi="Blogger Sans"/>
          <w:sz w:val="20"/>
          <w:szCs w:val="20"/>
        </w:rPr>
      </w:pPr>
      <w:r w:rsidRPr="00F509D0">
        <w:rPr>
          <w:rFonts w:ascii="Blogger Sans" w:hAnsi="Blogger Sans"/>
          <w:sz w:val="20"/>
          <w:szCs w:val="20"/>
        </w:rPr>
        <w:t>Wykonawca jest zobowiązany do naprawy lub wymiany uszkodzonego pojemnika.</w:t>
      </w:r>
    </w:p>
    <w:p w14:paraId="4589EB39" w14:textId="77777777" w:rsidR="008519D8" w:rsidRPr="008519D8" w:rsidRDefault="008519D8" w:rsidP="009960B4">
      <w:pPr>
        <w:pStyle w:val="Styl"/>
        <w:spacing w:before="0" w:line="276" w:lineRule="auto"/>
        <w:ind w:left="851" w:firstLine="0"/>
        <w:rPr>
          <w:rFonts w:ascii="Blogger Sans" w:hAnsi="Blogger Sans"/>
          <w:sz w:val="20"/>
          <w:szCs w:val="20"/>
        </w:rPr>
      </w:pPr>
    </w:p>
    <w:tbl>
      <w:tblPr>
        <w:tblStyle w:val="Jasnalistaakcent5"/>
        <w:tblpPr w:leftFromText="141" w:rightFromText="141" w:vertAnchor="text" w:horzAnchor="margin" w:tblpY="254"/>
        <w:tblW w:w="9473" w:type="dxa"/>
        <w:tblLook w:val="04A0" w:firstRow="1" w:lastRow="0" w:firstColumn="1" w:lastColumn="0" w:noHBand="0" w:noVBand="1"/>
      </w:tblPr>
      <w:tblGrid>
        <w:gridCol w:w="683"/>
        <w:gridCol w:w="5102"/>
        <w:gridCol w:w="1479"/>
        <w:gridCol w:w="2209"/>
      </w:tblGrid>
      <w:tr w:rsidR="008519D8" w:rsidRPr="00290608" w14:paraId="4B109CF9" w14:textId="77777777" w:rsidTr="0085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3" w:type="dxa"/>
            <w:gridSpan w:val="4"/>
            <w:tcBorders>
              <w:top w:val="single" w:sz="8" w:space="0" w:color="4BACC6" w:themeColor="accent5"/>
            </w:tcBorders>
            <w:hideMark/>
          </w:tcPr>
          <w:p w14:paraId="438471DA" w14:textId="77777777" w:rsidR="008519D8" w:rsidRPr="00290608" w:rsidRDefault="008519D8" w:rsidP="009960B4">
            <w:pPr>
              <w:jc w:val="both"/>
              <w:rPr>
                <w:rFonts w:ascii="Blogger Sans" w:hAnsi="Blogger Sans"/>
                <w:b w:val="0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Tabela 1. Planowane wyposażenie PSZOK w Sierakowicach</w:t>
            </w:r>
          </w:p>
        </w:tc>
      </w:tr>
      <w:tr w:rsidR="008519D8" w:rsidRPr="00290608" w14:paraId="07873EFB" w14:textId="77777777" w:rsidTr="00851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3" w:type="dxa"/>
            <w:gridSpan w:val="4"/>
            <w:hideMark/>
          </w:tcPr>
          <w:p w14:paraId="5762E20F" w14:textId="77777777" w:rsidR="008519D8" w:rsidRPr="00290608" w:rsidRDefault="008519D8" w:rsidP="009960B4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Zbiorniki na odpady</w:t>
            </w:r>
          </w:p>
        </w:tc>
      </w:tr>
      <w:tr w:rsidR="008519D8" w:rsidRPr="00290608" w14:paraId="63CD8DEA" w14:textId="77777777" w:rsidTr="0046789A">
        <w:trPr>
          <w:trHeight w:hRule="exact"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  <w:hideMark/>
          </w:tcPr>
          <w:p w14:paraId="6A87DB61" w14:textId="77777777" w:rsidR="008519D8" w:rsidRPr="00290608" w:rsidRDefault="008519D8" w:rsidP="009960B4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1.</w:t>
            </w:r>
          </w:p>
        </w:tc>
        <w:tc>
          <w:tcPr>
            <w:tcW w:w="5102" w:type="dxa"/>
            <w:hideMark/>
          </w:tcPr>
          <w:p w14:paraId="78F7FAEA" w14:textId="77777777" w:rsidR="008519D8" w:rsidRPr="00290608" w:rsidRDefault="008519D8" w:rsidP="009960B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Kontener zakryty na odpady budowlane</w:t>
            </w:r>
          </w:p>
        </w:tc>
        <w:tc>
          <w:tcPr>
            <w:tcW w:w="1479" w:type="dxa"/>
            <w:hideMark/>
          </w:tcPr>
          <w:p w14:paraId="5C61EBAD" w14:textId="77777777" w:rsidR="008519D8" w:rsidRPr="00290608" w:rsidRDefault="008519D8" w:rsidP="009960B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16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339B31AD" w14:textId="77777777" w:rsidR="008519D8" w:rsidRPr="00290608" w:rsidRDefault="008519D8" w:rsidP="009960B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8519D8" w:rsidRPr="00290608" w14:paraId="0603AF05" w14:textId="77777777" w:rsidTr="00467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  <w:hideMark/>
          </w:tcPr>
          <w:p w14:paraId="5FCA4291" w14:textId="77777777" w:rsidR="008519D8" w:rsidRPr="00290608" w:rsidRDefault="008519D8" w:rsidP="009960B4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2.</w:t>
            </w:r>
          </w:p>
        </w:tc>
        <w:tc>
          <w:tcPr>
            <w:tcW w:w="5102" w:type="dxa"/>
            <w:hideMark/>
          </w:tcPr>
          <w:p w14:paraId="6D68987A" w14:textId="48F887E7" w:rsidR="008519D8" w:rsidRPr="00290608" w:rsidRDefault="008519D8" w:rsidP="009960B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 xml:space="preserve">Kontener zakryty na </w:t>
            </w:r>
            <w:r w:rsidR="00DE6226">
              <w:rPr>
                <w:rFonts w:ascii="Blogger Sans" w:hAnsi="Blogger Sans"/>
                <w:sz w:val="20"/>
                <w:szCs w:val="20"/>
              </w:rPr>
              <w:t xml:space="preserve">odpady z betonu i gruzu </w:t>
            </w:r>
          </w:p>
        </w:tc>
        <w:tc>
          <w:tcPr>
            <w:tcW w:w="1479" w:type="dxa"/>
            <w:hideMark/>
          </w:tcPr>
          <w:p w14:paraId="60AE7E6C" w14:textId="77777777" w:rsidR="008519D8" w:rsidRPr="00290608" w:rsidRDefault="008519D8" w:rsidP="009960B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16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2134EA0D" w14:textId="77777777" w:rsidR="008519D8" w:rsidRPr="00290608" w:rsidRDefault="008519D8" w:rsidP="009960B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546AA5FF" w14:textId="77777777" w:rsidTr="0046789A">
        <w:trPr>
          <w:trHeight w:hRule="exact"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7C2039D8" w14:textId="09638E29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3.</w:t>
            </w:r>
          </w:p>
        </w:tc>
        <w:tc>
          <w:tcPr>
            <w:tcW w:w="5102" w:type="dxa"/>
          </w:tcPr>
          <w:p w14:paraId="7B5810BF" w14:textId="7B6D9140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 xml:space="preserve">Kontener zakryty na </w:t>
            </w:r>
            <w:r>
              <w:rPr>
                <w:rFonts w:ascii="Blogger Sans" w:hAnsi="Blogger Sans"/>
                <w:sz w:val="20"/>
                <w:szCs w:val="20"/>
              </w:rPr>
              <w:t xml:space="preserve">odpady zawierające gips </w:t>
            </w:r>
          </w:p>
        </w:tc>
        <w:tc>
          <w:tcPr>
            <w:tcW w:w="1479" w:type="dxa"/>
          </w:tcPr>
          <w:p w14:paraId="7C876432" w14:textId="4308DA90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16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</w:tcPr>
          <w:p w14:paraId="711BD942" w14:textId="45B58F71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204AC895" w14:textId="77777777" w:rsidTr="00DE6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565E126E" w14:textId="4B51782F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4.</w:t>
            </w:r>
          </w:p>
        </w:tc>
        <w:tc>
          <w:tcPr>
            <w:tcW w:w="5102" w:type="dxa"/>
            <w:hideMark/>
          </w:tcPr>
          <w:p w14:paraId="71F5E7F7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Kontener zakryty na popioły</w:t>
            </w:r>
          </w:p>
        </w:tc>
        <w:tc>
          <w:tcPr>
            <w:tcW w:w="1479" w:type="dxa"/>
            <w:hideMark/>
          </w:tcPr>
          <w:p w14:paraId="01D0DF0D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7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4509B3FD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6B94A482" w14:textId="77777777" w:rsidTr="00DE6226">
        <w:trPr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6FFDB42C" w14:textId="0F7C933F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5.</w:t>
            </w:r>
          </w:p>
        </w:tc>
        <w:tc>
          <w:tcPr>
            <w:tcW w:w="5102" w:type="dxa"/>
            <w:hideMark/>
          </w:tcPr>
          <w:p w14:paraId="72F5F717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Kontener zakryty na odpady zielone</w:t>
            </w:r>
          </w:p>
        </w:tc>
        <w:tc>
          <w:tcPr>
            <w:tcW w:w="1479" w:type="dxa"/>
            <w:hideMark/>
          </w:tcPr>
          <w:p w14:paraId="611517FA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16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0145BDF2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10E2D0DE" w14:textId="77777777" w:rsidTr="00DE6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407806E3" w14:textId="39298824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6.</w:t>
            </w:r>
          </w:p>
        </w:tc>
        <w:tc>
          <w:tcPr>
            <w:tcW w:w="5102" w:type="dxa"/>
            <w:hideMark/>
          </w:tcPr>
          <w:p w14:paraId="57AD1AFD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Kontener zakryty na papier</w:t>
            </w:r>
          </w:p>
        </w:tc>
        <w:tc>
          <w:tcPr>
            <w:tcW w:w="1479" w:type="dxa"/>
            <w:hideMark/>
          </w:tcPr>
          <w:p w14:paraId="26F144A9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35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10E3DEB0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747F41DA" w14:textId="77777777" w:rsidTr="00DE6226">
        <w:trPr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6873A0B3" w14:textId="0958A606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7.</w:t>
            </w:r>
          </w:p>
        </w:tc>
        <w:tc>
          <w:tcPr>
            <w:tcW w:w="5102" w:type="dxa"/>
            <w:hideMark/>
          </w:tcPr>
          <w:p w14:paraId="36E8DAE1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Kontener zakryty  na tworzywa sztuczne</w:t>
            </w:r>
          </w:p>
        </w:tc>
        <w:tc>
          <w:tcPr>
            <w:tcW w:w="1479" w:type="dxa"/>
            <w:hideMark/>
          </w:tcPr>
          <w:p w14:paraId="1E21BA24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35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0EEEA6BC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50F168B7" w14:textId="77777777" w:rsidTr="00DE6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510E33F1" w14:textId="28E5D899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8.</w:t>
            </w:r>
          </w:p>
        </w:tc>
        <w:tc>
          <w:tcPr>
            <w:tcW w:w="5102" w:type="dxa"/>
            <w:hideMark/>
          </w:tcPr>
          <w:p w14:paraId="28EB862F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Kontener zakryty na szkło</w:t>
            </w:r>
          </w:p>
        </w:tc>
        <w:tc>
          <w:tcPr>
            <w:tcW w:w="1479" w:type="dxa"/>
            <w:hideMark/>
          </w:tcPr>
          <w:p w14:paraId="6E87868C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7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6041A204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17B13F33" w14:textId="77777777" w:rsidTr="00DE6226">
        <w:trPr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584B1895" w14:textId="14B323B3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9.</w:t>
            </w:r>
          </w:p>
        </w:tc>
        <w:tc>
          <w:tcPr>
            <w:tcW w:w="5102" w:type="dxa"/>
            <w:hideMark/>
          </w:tcPr>
          <w:p w14:paraId="53FAFFBE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Pojemnik zakryty na tekstylia</w:t>
            </w:r>
          </w:p>
        </w:tc>
        <w:tc>
          <w:tcPr>
            <w:tcW w:w="1479" w:type="dxa"/>
            <w:hideMark/>
          </w:tcPr>
          <w:p w14:paraId="5F320047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1,1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1C417EFC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28EE4FB8" w14:textId="77777777" w:rsidTr="00DE6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05D23D1B" w14:textId="376D53C2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10.</w:t>
            </w:r>
          </w:p>
        </w:tc>
        <w:tc>
          <w:tcPr>
            <w:tcW w:w="5102" w:type="dxa"/>
            <w:hideMark/>
          </w:tcPr>
          <w:p w14:paraId="6D7EE369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Beczka stalowa na przepracowane oleje</w:t>
            </w:r>
          </w:p>
        </w:tc>
        <w:tc>
          <w:tcPr>
            <w:tcW w:w="1479" w:type="dxa"/>
            <w:hideMark/>
          </w:tcPr>
          <w:p w14:paraId="37E73299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200 l</w:t>
            </w:r>
          </w:p>
        </w:tc>
        <w:tc>
          <w:tcPr>
            <w:tcW w:w="2209" w:type="dxa"/>
          </w:tcPr>
          <w:p w14:paraId="3B8CF05F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  <w:lang w:eastAsia="en-US"/>
              </w:rPr>
              <w:t>2</w:t>
            </w:r>
          </w:p>
        </w:tc>
      </w:tr>
      <w:tr w:rsidR="00DE6226" w:rsidRPr="00290608" w14:paraId="42BAB980" w14:textId="77777777" w:rsidTr="00DE6226">
        <w:trPr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59750C33" w14:textId="7833091F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11.</w:t>
            </w:r>
          </w:p>
        </w:tc>
        <w:tc>
          <w:tcPr>
            <w:tcW w:w="5102" w:type="dxa"/>
            <w:hideMark/>
          </w:tcPr>
          <w:p w14:paraId="7A61EFDE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Pojemnik zakryty na środki ochrony roślin</w:t>
            </w:r>
          </w:p>
        </w:tc>
        <w:tc>
          <w:tcPr>
            <w:tcW w:w="1479" w:type="dxa"/>
            <w:hideMark/>
          </w:tcPr>
          <w:p w14:paraId="1A3C14B5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0,24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0DF31D61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0DBFA99F" w14:textId="77777777" w:rsidTr="00DE6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106B443C" w14:textId="58F1EDAF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12.</w:t>
            </w:r>
          </w:p>
        </w:tc>
        <w:tc>
          <w:tcPr>
            <w:tcW w:w="5102" w:type="dxa"/>
            <w:hideMark/>
          </w:tcPr>
          <w:p w14:paraId="7E257860" w14:textId="73E0B544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Pojemnik zakryty na leki</w:t>
            </w:r>
          </w:p>
        </w:tc>
        <w:tc>
          <w:tcPr>
            <w:tcW w:w="1479" w:type="dxa"/>
            <w:hideMark/>
          </w:tcPr>
          <w:p w14:paraId="7E87FF1F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0,24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42533907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085C6EF5" w14:textId="77777777" w:rsidTr="00DE6226">
        <w:trPr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0CDAF7B4" w14:textId="5438437E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13.</w:t>
            </w:r>
          </w:p>
        </w:tc>
        <w:tc>
          <w:tcPr>
            <w:tcW w:w="5102" w:type="dxa"/>
            <w:hideMark/>
          </w:tcPr>
          <w:p w14:paraId="475D7E0C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Pojemnik zakryty na świetlówki</w:t>
            </w:r>
          </w:p>
        </w:tc>
        <w:tc>
          <w:tcPr>
            <w:tcW w:w="1479" w:type="dxa"/>
          </w:tcPr>
          <w:p w14:paraId="68B95B0A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</w:p>
        </w:tc>
        <w:tc>
          <w:tcPr>
            <w:tcW w:w="2209" w:type="dxa"/>
            <w:hideMark/>
          </w:tcPr>
          <w:p w14:paraId="29E66FD1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49041B33" w14:textId="77777777" w:rsidTr="00DE6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5D197229" w14:textId="0D82085A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14.</w:t>
            </w:r>
          </w:p>
        </w:tc>
        <w:tc>
          <w:tcPr>
            <w:tcW w:w="5102" w:type="dxa"/>
            <w:hideMark/>
          </w:tcPr>
          <w:p w14:paraId="343D81D6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Pojemnik zakryty na baterie</w:t>
            </w:r>
          </w:p>
        </w:tc>
        <w:tc>
          <w:tcPr>
            <w:tcW w:w="1479" w:type="dxa"/>
            <w:hideMark/>
          </w:tcPr>
          <w:p w14:paraId="36AABAA5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0,12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16168179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  <w:p w14:paraId="4EC725DB" w14:textId="7777777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</w:p>
        </w:tc>
      </w:tr>
      <w:tr w:rsidR="00DE6226" w:rsidRPr="00290608" w14:paraId="27F4F902" w14:textId="77777777" w:rsidTr="00DE6226">
        <w:trPr>
          <w:trHeight w:hRule="exact"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3D9448CC" w14:textId="5087146D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15</w:t>
            </w:r>
          </w:p>
        </w:tc>
        <w:tc>
          <w:tcPr>
            <w:tcW w:w="5102" w:type="dxa"/>
            <w:hideMark/>
          </w:tcPr>
          <w:p w14:paraId="7CB988B5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Pojemnik zakryty na akumulatory</w:t>
            </w:r>
          </w:p>
        </w:tc>
        <w:tc>
          <w:tcPr>
            <w:tcW w:w="1479" w:type="dxa"/>
            <w:hideMark/>
          </w:tcPr>
          <w:p w14:paraId="74BE7658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1,1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  <w:hideMark/>
          </w:tcPr>
          <w:p w14:paraId="49CF1211" w14:textId="77777777" w:rsidR="00DE6226" w:rsidRPr="00290608" w:rsidRDefault="00DE6226" w:rsidP="00DE62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  <w:lang w:eastAsia="en-US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1</w:t>
            </w:r>
          </w:p>
        </w:tc>
      </w:tr>
      <w:tr w:rsidR="00DE6226" w:rsidRPr="00290608" w14:paraId="6B77702B" w14:textId="77777777" w:rsidTr="00467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  <w:tcBorders>
              <w:bottom w:val="nil"/>
            </w:tcBorders>
          </w:tcPr>
          <w:p w14:paraId="6ECF8A92" w14:textId="6DCEF633" w:rsidR="00DE6226" w:rsidRPr="00290608" w:rsidRDefault="00DE6226" w:rsidP="00DE6226">
            <w:pPr>
              <w:jc w:val="both"/>
              <w:rPr>
                <w:rFonts w:ascii="Blogger Sans" w:hAnsi="Blogger Sans"/>
                <w:sz w:val="20"/>
                <w:szCs w:val="20"/>
              </w:rPr>
            </w:pPr>
            <w:r>
              <w:rPr>
                <w:rFonts w:ascii="Blogger Sans" w:hAnsi="Blogger Sans"/>
                <w:sz w:val="20"/>
                <w:szCs w:val="20"/>
              </w:rPr>
              <w:t>16</w:t>
            </w:r>
          </w:p>
        </w:tc>
        <w:tc>
          <w:tcPr>
            <w:tcW w:w="5102" w:type="dxa"/>
          </w:tcPr>
          <w:p w14:paraId="2B03EF76" w14:textId="0F5D691B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Kontener zakryty na odpady wielkogabarytowe</w:t>
            </w:r>
          </w:p>
        </w:tc>
        <w:tc>
          <w:tcPr>
            <w:tcW w:w="1479" w:type="dxa"/>
          </w:tcPr>
          <w:p w14:paraId="51065569" w14:textId="235A0768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</w:rPr>
            </w:pPr>
            <w:r w:rsidRPr="00290608">
              <w:rPr>
                <w:rFonts w:ascii="Blogger Sans" w:hAnsi="Blogger Sans"/>
                <w:sz w:val="20"/>
                <w:szCs w:val="20"/>
              </w:rPr>
              <w:t>35 m</w:t>
            </w:r>
            <w:r w:rsidRPr="00290608">
              <w:rPr>
                <w:rFonts w:ascii="Blogger Sans" w:hAnsi="Blogger San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09" w:type="dxa"/>
          </w:tcPr>
          <w:p w14:paraId="7B078B49" w14:textId="4C196DA7" w:rsidR="00DE6226" w:rsidRPr="00290608" w:rsidRDefault="00DE6226" w:rsidP="00DE62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sz w:val="20"/>
                <w:szCs w:val="20"/>
              </w:rPr>
            </w:pPr>
            <w:r>
              <w:rPr>
                <w:rFonts w:ascii="Blogger Sans" w:hAnsi="Blogger Sans"/>
                <w:sz w:val="20"/>
                <w:szCs w:val="20"/>
              </w:rPr>
              <w:t>2</w:t>
            </w:r>
          </w:p>
        </w:tc>
      </w:tr>
    </w:tbl>
    <w:p w14:paraId="6BCA83AD" w14:textId="77777777" w:rsidR="008519D8" w:rsidRPr="005F08A3" w:rsidRDefault="008519D8" w:rsidP="009960B4">
      <w:pPr>
        <w:ind w:left="66"/>
        <w:jc w:val="both"/>
        <w:rPr>
          <w:rFonts w:asciiTheme="minorHAnsi" w:hAnsiTheme="minorHAnsi"/>
        </w:rPr>
      </w:pPr>
    </w:p>
    <w:p w14:paraId="35D9C785" w14:textId="77777777" w:rsidR="006B5BFA" w:rsidRDefault="006B5BFA" w:rsidP="009960B4">
      <w:pPr>
        <w:pStyle w:val="Styl"/>
        <w:spacing w:before="0" w:line="276" w:lineRule="auto"/>
        <w:ind w:left="851" w:firstLine="0"/>
        <w:rPr>
          <w:rFonts w:ascii="Blogger Sans" w:hAnsi="Blogger Sans"/>
          <w:sz w:val="20"/>
          <w:szCs w:val="20"/>
        </w:rPr>
      </w:pPr>
    </w:p>
    <w:p w14:paraId="7359EB8C" w14:textId="76494BE1" w:rsidR="006B5BFA" w:rsidRPr="006B5BFA" w:rsidRDefault="006B5BFA" w:rsidP="009960B4">
      <w:pPr>
        <w:pStyle w:val="Nagwek1"/>
      </w:pPr>
      <w:bookmarkStart w:id="34" w:name="_Toc23948341"/>
      <w:r w:rsidRPr="006B5BFA">
        <w:t>Obsługa Punktu Selektywnego Zbierania Odpadów Komunalnych, u</w:t>
      </w:r>
      <w:r w:rsidR="002A0CB6">
        <w:t>l. Brzozowa 2a w</w:t>
      </w:r>
      <w:r w:rsidR="002A0CB6">
        <w:rPr>
          <w:rFonts w:ascii="Courier New" w:hAnsi="Courier New" w:cs="Courier New"/>
        </w:rPr>
        <w:t> </w:t>
      </w:r>
      <w:r>
        <w:t>Sierakowicach</w:t>
      </w:r>
      <w:bookmarkEnd w:id="34"/>
      <w:r w:rsidR="00665A01">
        <w:t xml:space="preserve"> </w:t>
      </w:r>
      <w:r w:rsidR="00665A01" w:rsidRPr="00665A01">
        <w:rPr>
          <w:b w:val="0"/>
          <w:bCs w:val="0"/>
          <w:iCs/>
          <w:u w:val="single"/>
        </w:rPr>
        <w:t>dot</w:t>
      </w:r>
      <w:r w:rsidR="00665A01" w:rsidRPr="00665A01">
        <w:rPr>
          <w:b w:val="0"/>
          <w:iCs/>
          <w:u w:val="single"/>
        </w:rPr>
        <w:t xml:space="preserve">. </w:t>
      </w:r>
      <w:r w:rsidR="00030785">
        <w:rPr>
          <w:b w:val="0"/>
          <w:iCs/>
          <w:u w:val="single"/>
        </w:rPr>
        <w:t>Części II</w:t>
      </w:r>
      <w:r w:rsidR="00665A01" w:rsidRPr="00665A01">
        <w:rPr>
          <w:b w:val="0"/>
          <w:iCs/>
          <w:u w:val="single"/>
        </w:rPr>
        <w:t xml:space="preserve"> przedmiotu zamówienia</w:t>
      </w:r>
      <w:r w:rsidR="00665A01">
        <w:rPr>
          <w:b w:val="0"/>
          <w:iCs/>
          <w:u w:val="single"/>
        </w:rPr>
        <w:t>.</w:t>
      </w:r>
    </w:p>
    <w:p w14:paraId="1435DA1B" w14:textId="4F3A6BE7" w:rsidR="006B5BFA" w:rsidRPr="0099499E" w:rsidRDefault="006B5BFA" w:rsidP="00F509D0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 xml:space="preserve">Wykonawca, czyli Operator PSZOK-u jest zobowiązany do odbierania odpadów komunalnych w sposób określony w uchwale Rady Gminy Sierakowice nr </w:t>
      </w:r>
      <w:r w:rsidR="0099499E" w:rsidRPr="0099499E">
        <w:rPr>
          <w:rFonts w:ascii="Blogger Sans" w:hAnsi="Blogger Sans"/>
          <w:sz w:val="20"/>
          <w:szCs w:val="20"/>
        </w:rPr>
        <w:t>XXXI/442/21 Rady Gminy Sierakowice z dnia 16 listopada 2021 r. w sprawie szczegółowego sposobu i</w:t>
      </w:r>
      <w:r w:rsidR="0099499E" w:rsidRPr="0099499E">
        <w:rPr>
          <w:rFonts w:ascii="Courier New" w:hAnsi="Courier New" w:cs="Courier New"/>
          <w:sz w:val="20"/>
          <w:szCs w:val="20"/>
        </w:rPr>
        <w:t> </w:t>
      </w:r>
      <w:r w:rsidR="0099499E" w:rsidRPr="0099499E">
        <w:rPr>
          <w:rFonts w:ascii="Blogger Sans" w:hAnsi="Blogger Sans"/>
          <w:sz w:val="20"/>
          <w:szCs w:val="20"/>
        </w:rPr>
        <w:t xml:space="preserve">zakresu </w:t>
      </w:r>
      <w:r w:rsidR="0099499E" w:rsidRPr="0099499E">
        <w:rPr>
          <w:rFonts w:ascii="Blogger Sans" w:hAnsi="Blogger Sans" w:cs="Blogger Sans"/>
          <w:sz w:val="20"/>
          <w:szCs w:val="20"/>
        </w:rPr>
        <w:t>ś</w:t>
      </w:r>
      <w:r w:rsidR="0099499E" w:rsidRPr="0099499E">
        <w:rPr>
          <w:rFonts w:ascii="Blogger Sans" w:hAnsi="Blogger Sans"/>
          <w:sz w:val="20"/>
          <w:szCs w:val="20"/>
        </w:rPr>
        <w:t>wiadczenia us</w:t>
      </w:r>
      <w:r w:rsidR="0099499E" w:rsidRPr="0099499E">
        <w:rPr>
          <w:rFonts w:ascii="Blogger Sans" w:hAnsi="Blogger Sans" w:cs="Blogger Sans"/>
          <w:sz w:val="20"/>
          <w:szCs w:val="20"/>
        </w:rPr>
        <w:t>ł</w:t>
      </w:r>
      <w:r w:rsidR="0099499E" w:rsidRPr="0099499E">
        <w:rPr>
          <w:rFonts w:ascii="Blogger Sans" w:hAnsi="Blogger Sans"/>
          <w:sz w:val="20"/>
          <w:szCs w:val="20"/>
        </w:rPr>
        <w:t>ug w</w:t>
      </w:r>
      <w:r w:rsidR="0099499E" w:rsidRPr="0099499E">
        <w:rPr>
          <w:rFonts w:ascii="Courier New" w:hAnsi="Courier New" w:cs="Courier New"/>
          <w:sz w:val="20"/>
          <w:szCs w:val="20"/>
        </w:rPr>
        <w:t> </w:t>
      </w:r>
      <w:r w:rsidR="0099499E" w:rsidRPr="0099499E">
        <w:rPr>
          <w:rFonts w:ascii="Blogger Sans" w:hAnsi="Blogger Sans"/>
          <w:sz w:val="20"/>
          <w:szCs w:val="20"/>
        </w:rPr>
        <w:t>zakresie odbierania odpad</w:t>
      </w:r>
      <w:r w:rsidR="0099499E" w:rsidRPr="0099499E">
        <w:rPr>
          <w:rFonts w:ascii="Blogger Sans" w:hAnsi="Blogger Sans" w:cs="Blogger Sans"/>
          <w:sz w:val="20"/>
          <w:szCs w:val="20"/>
        </w:rPr>
        <w:t>ó</w:t>
      </w:r>
      <w:r w:rsidR="0099499E" w:rsidRPr="0099499E">
        <w:rPr>
          <w:rFonts w:ascii="Blogger Sans" w:hAnsi="Blogger Sans"/>
          <w:sz w:val="20"/>
          <w:szCs w:val="20"/>
        </w:rPr>
        <w:t>w komunalnych od w</w:t>
      </w:r>
      <w:r w:rsidR="0099499E" w:rsidRPr="0099499E">
        <w:rPr>
          <w:rFonts w:ascii="Blogger Sans" w:hAnsi="Blogger Sans" w:cs="Blogger Sans"/>
          <w:sz w:val="20"/>
          <w:szCs w:val="20"/>
        </w:rPr>
        <w:t>ł</w:t>
      </w:r>
      <w:r w:rsidR="0099499E" w:rsidRPr="0099499E">
        <w:rPr>
          <w:rFonts w:ascii="Blogger Sans" w:hAnsi="Blogger Sans"/>
          <w:sz w:val="20"/>
          <w:szCs w:val="20"/>
        </w:rPr>
        <w:t>a</w:t>
      </w:r>
      <w:r w:rsidR="0099499E" w:rsidRPr="0099499E">
        <w:rPr>
          <w:rFonts w:ascii="Blogger Sans" w:hAnsi="Blogger Sans" w:cs="Blogger Sans"/>
          <w:sz w:val="20"/>
          <w:szCs w:val="20"/>
        </w:rPr>
        <w:t>ś</w:t>
      </w:r>
      <w:r w:rsidR="0099499E" w:rsidRPr="0099499E">
        <w:rPr>
          <w:rFonts w:ascii="Blogger Sans" w:hAnsi="Blogger Sans"/>
          <w:sz w:val="20"/>
          <w:szCs w:val="20"/>
        </w:rPr>
        <w:t>cicieli nieruchomo</w:t>
      </w:r>
      <w:r w:rsidR="0099499E" w:rsidRPr="0099499E">
        <w:rPr>
          <w:rFonts w:ascii="Blogger Sans" w:hAnsi="Blogger Sans" w:cs="Blogger Sans"/>
          <w:sz w:val="20"/>
          <w:szCs w:val="20"/>
        </w:rPr>
        <w:t>ś</w:t>
      </w:r>
      <w:r w:rsidR="0099499E" w:rsidRPr="0099499E">
        <w:rPr>
          <w:rFonts w:ascii="Blogger Sans" w:hAnsi="Blogger Sans"/>
          <w:sz w:val="20"/>
          <w:szCs w:val="20"/>
        </w:rPr>
        <w:t>ci i</w:t>
      </w:r>
      <w:r w:rsidR="0099499E" w:rsidRPr="0099499E">
        <w:rPr>
          <w:rFonts w:ascii="Courier New" w:hAnsi="Courier New" w:cs="Courier New"/>
          <w:sz w:val="20"/>
          <w:szCs w:val="20"/>
        </w:rPr>
        <w:t> </w:t>
      </w:r>
      <w:r w:rsidR="0099499E" w:rsidRPr="0099499E">
        <w:rPr>
          <w:rFonts w:ascii="Blogger Sans" w:hAnsi="Blogger Sans"/>
          <w:sz w:val="20"/>
          <w:szCs w:val="20"/>
        </w:rPr>
        <w:t>zagospodarowania tych odpad</w:t>
      </w:r>
      <w:r w:rsidR="0099499E" w:rsidRPr="0099499E">
        <w:rPr>
          <w:rFonts w:ascii="Blogger Sans" w:hAnsi="Blogger Sans" w:cs="Blogger Sans"/>
          <w:sz w:val="20"/>
          <w:szCs w:val="20"/>
        </w:rPr>
        <w:t>ó</w:t>
      </w:r>
      <w:r w:rsidR="0099499E" w:rsidRPr="0099499E">
        <w:rPr>
          <w:rFonts w:ascii="Blogger Sans" w:hAnsi="Blogger Sans"/>
          <w:sz w:val="20"/>
          <w:szCs w:val="20"/>
        </w:rPr>
        <w:t>w w</w:t>
      </w:r>
      <w:r w:rsidR="0099499E" w:rsidRPr="0099499E">
        <w:rPr>
          <w:rFonts w:ascii="Courier New" w:hAnsi="Courier New" w:cs="Courier New"/>
          <w:sz w:val="20"/>
          <w:szCs w:val="20"/>
        </w:rPr>
        <w:t> </w:t>
      </w:r>
      <w:r w:rsidR="0099499E" w:rsidRPr="0099499E">
        <w:rPr>
          <w:rFonts w:ascii="Blogger Sans" w:hAnsi="Blogger Sans"/>
          <w:sz w:val="20"/>
          <w:szCs w:val="20"/>
        </w:rPr>
        <w:t>zamian za uiszczon</w:t>
      </w:r>
      <w:r w:rsidR="0099499E" w:rsidRPr="0099499E">
        <w:rPr>
          <w:rFonts w:ascii="Blogger Sans" w:hAnsi="Blogger Sans" w:cs="Blogger Sans"/>
          <w:sz w:val="20"/>
          <w:szCs w:val="20"/>
        </w:rPr>
        <w:t>ą</w:t>
      </w:r>
      <w:r w:rsidR="0099499E" w:rsidRPr="0099499E">
        <w:rPr>
          <w:rFonts w:ascii="Blogger Sans" w:hAnsi="Blogger Sans"/>
          <w:sz w:val="20"/>
          <w:szCs w:val="20"/>
        </w:rPr>
        <w:t xml:space="preserve"> przez w</w:t>
      </w:r>
      <w:r w:rsidR="0099499E" w:rsidRPr="0099499E">
        <w:rPr>
          <w:rFonts w:ascii="Blogger Sans" w:hAnsi="Blogger Sans" w:cs="Blogger Sans"/>
          <w:sz w:val="20"/>
          <w:szCs w:val="20"/>
        </w:rPr>
        <w:t>ł</w:t>
      </w:r>
      <w:r w:rsidR="0099499E" w:rsidRPr="0099499E">
        <w:rPr>
          <w:rFonts w:ascii="Blogger Sans" w:hAnsi="Blogger Sans"/>
          <w:sz w:val="20"/>
          <w:szCs w:val="20"/>
        </w:rPr>
        <w:t>a</w:t>
      </w:r>
      <w:r w:rsidR="0099499E" w:rsidRPr="0099499E">
        <w:rPr>
          <w:rFonts w:ascii="Blogger Sans" w:hAnsi="Blogger Sans" w:cs="Blogger Sans"/>
          <w:sz w:val="20"/>
          <w:szCs w:val="20"/>
        </w:rPr>
        <w:t>ś</w:t>
      </w:r>
      <w:r w:rsidR="0099499E" w:rsidRPr="0099499E">
        <w:rPr>
          <w:rFonts w:ascii="Blogger Sans" w:hAnsi="Blogger Sans"/>
          <w:sz w:val="20"/>
          <w:szCs w:val="20"/>
        </w:rPr>
        <w:t>ciciela nieruchomo</w:t>
      </w:r>
      <w:r w:rsidR="0099499E" w:rsidRPr="0099499E">
        <w:rPr>
          <w:rFonts w:ascii="Blogger Sans" w:hAnsi="Blogger Sans" w:cs="Blogger Sans"/>
          <w:sz w:val="20"/>
          <w:szCs w:val="20"/>
        </w:rPr>
        <w:t>ś</w:t>
      </w:r>
      <w:r w:rsidR="0099499E" w:rsidRPr="0099499E">
        <w:rPr>
          <w:rFonts w:ascii="Blogger Sans" w:hAnsi="Blogger Sans"/>
          <w:sz w:val="20"/>
          <w:szCs w:val="20"/>
        </w:rPr>
        <w:t>ci op</w:t>
      </w:r>
      <w:r w:rsidR="0099499E" w:rsidRPr="0099499E">
        <w:rPr>
          <w:rFonts w:ascii="Blogger Sans" w:hAnsi="Blogger Sans" w:cs="Blogger Sans"/>
          <w:sz w:val="20"/>
          <w:szCs w:val="20"/>
        </w:rPr>
        <w:t>ł</w:t>
      </w:r>
      <w:r w:rsidR="0099499E" w:rsidRPr="0099499E">
        <w:rPr>
          <w:rFonts w:ascii="Blogger Sans" w:hAnsi="Blogger Sans"/>
          <w:sz w:val="20"/>
          <w:szCs w:val="20"/>
        </w:rPr>
        <w:t>at</w:t>
      </w:r>
      <w:r w:rsidR="0099499E" w:rsidRPr="0099499E">
        <w:rPr>
          <w:rFonts w:ascii="Blogger Sans" w:hAnsi="Blogger Sans" w:cs="Blogger Sans"/>
          <w:sz w:val="20"/>
          <w:szCs w:val="20"/>
        </w:rPr>
        <w:t>ę</w:t>
      </w:r>
      <w:r w:rsidR="0099499E" w:rsidRPr="0099499E">
        <w:rPr>
          <w:rFonts w:ascii="Blogger Sans" w:hAnsi="Blogger Sans"/>
          <w:sz w:val="20"/>
          <w:szCs w:val="20"/>
        </w:rPr>
        <w:t xml:space="preserve"> za gospodarowanie odpadami komunalnymi</w:t>
      </w:r>
      <w:r w:rsidR="0099499E">
        <w:rPr>
          <w:rFonts w:ascii="Blogger Sans" w:hAnsi="Blogger Sans"/>
          <w:sz w:val="20"/>
          <w:szCs w:val="20"/>
        </w:rPr>
        <w:t xml:space="preserve"> (Dz. Urz. Woj. Pomorskiego 2021</w:t>
      </w:r>
      <w:r w:rsidRPr="0099499E">
        <w:rPr>
          <w:rFonts w:ascii="Blogger Sans" w:hAnsi="Blogger Sans"/>
          <w:sz w:val="20"/>
          <w:szCs w:val="20"/>
        </w:rPr>
        <w:t xml:space="preserve"> r. poz. </w:t>
      </w:r>
      <w:r w:rsidR="0099499E">
        <w:rPr>
          <w:rFonts w:ascii="Blogger Sans" w:hAnsi="Blogger Sans"/>
          <w:sz w:val="20"/>
          <w:szCs w:val="20"/>
        </w:rPr>
        <w:t>4462</w:t>
      </w:r>
      <w:r w:rsidRPr="0099499E">
        <w:rPr>
          <w:rFonts w:ascii="Blogger Sans" w:hAnsi="Blogger Sans"/>
          <w:sz w:val="20"/>
          <w:szCs w:val="20"/>
        </w:rPr>
        <w:t>)</w:t>
      </w:r>
    </w:p>
    <w:p w14:paraId="70FCF567" w14:textId="049C4ACC" w:rsidR="006B5BFA" w:rsidRPr="006B5BFA" w:rsidRDefault="006B5BFA" w:rsidP="00F509D0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>Wykonawca – Operator PSZOK-u jest zobowiązany do zapewnienia osoby przeszkolonej, odpowiedzialnej za odbiór wyselekcjonowanych frakcji odpadów komunalnych od właścicieli nieruchomości (minimum jeden pracownik), wyposażonego w odzież ochronna roboczą. Koszty b</w:t>
      </w:r>
      <w:r w:rsidR="001B7214">
        <w:rPr>
          <w:rFonts w:ascii="Blogger Sans" w:hAnsi="Blogger Sans"/>
          <w:sz w:val="20"/>
          <w:szCs w:val="20"/>
        </w:rPr>
        <w:t>ieżące związane z utrzymaniem i</w:t>
      </w:r>
      <w:r w:rsidR="001B7214">
        <w:rPr>
          <w:rFonts w:ascii="Courier New" w:hAnsi="Courier New" w:cs="Courier New"/>
          <w:sz w:val="20"/>
          <w:szCs w:val="20"/>
        </w:rPr>
        <w:t> </w:t>
      </w:r>
      <w:r w:rsidRPr="006B5BFA">
        <w:rPr>
          <w:rFonts w:ascii="Blogger Sans" w:hAnsi="Blogger Sans"/>
          <w:sz w:val="20"/>
          <w:szCs w:val="20"/>
        </w:rPr>
        <w:t>funkcjonowaniem PSZOK-u ponosi Wykonawca.</w:t>
      </w:r>
    </w:p>
    <w:p w14:paraId="335F6814" w14:textId="77777777" w:rsidR="006B5BFA" w:rsidRPr="006B5BFA" w:rsidRDefault="006B5BFA" w:rsidP="00F509D0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>Osoba obsługująca PSZOK będzie klasyfikowała rodzaj przywiezionego odpadu i rejestrowała, z której nieruchomości odpady zostały dostarczone.</w:t>
      </w:r>
    </w:p>
    <w:p w14:paraId="6E28A440" w14:textId="77451077" w:rsidR="006B5BFA" w:rsidRPr="006B5BFA" w:rsidRDefault="006B5BFA" w:rsidP="00F509D0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>Wykonawca - Operator PSZOK-u zapewni, że PSZOK będzie czynny w tygod</w:t>
      </w:r>
      <w:r w:rsidR="001B7214">
        <w:rPr>
          <w:rFonts w:ascii="Blogger Sans" w:hAnsi="Blogger Sans"/>
          <w:sz w:val="20"/>
          <w:szCs w:val="20"/>
        </w:rPr>
        <w:t>niu od poniedziałku do piątku w</w:t>
      </w:r>
      <w:r w:rsidR="001B7214">
        <w:rPr>
          <w:rFonts w:ascii="Courier New" w:hAnsi="Courier New" w:cs="Courier New"/>
          <w:sz w:val="20"/>
          <w:szCs w:val="20"/>
        </w:rPr>
        <w:t> </w:t>
      </w:r>
      <w:r w:rsidRPr="006B5BFA">
        <w:rPr>
          <w:rFonts w:ascii="Blogger Sans" w:hAnsi="Blogger Sans"/>
          <w:sz w:val="20"/>
          <w:szCs w:val="20"/>
        </w:rPr>
        <w:t>godz. 9-17, a w soboty w godz.  8-15.</w:t>
      </w:r>
    </w:p>
    <w:p w14:paraId="2832150D" w14:textId="77777777" w:rsidR="006B5BFA" w:rsidRPr="006B5BFA" w:rsidRDefault="006B5BFA" w:rsidP="00F509D0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>Wykonawca – Operator PSZOK-u jest zobowiązany do pielęgnacji i utrzymania terenów zieleni zlokalizowanych na PSZOK-u, a w okresie zimowym do jego odśnieżania.</w:t>
      </w:r>
    </w:p>
    <w:p w14:paraId="245E597C" w14:textId="77777777" w:rsidR="006B5BFA" w:rsidRPr="006B5BFA" w:rsidRDefault="006B5BFA" w:rsidP="00F509D0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>Pracownik obsługujący PSZOK winien:</w:t>
      </w:r>
    </w:p>
    <w:p w14:paraId="529BA1A5" w14:textId="77777777" w:rsidR="006B5BFA" w:rsidRPr="006B5BFA" w:rsidRDefault="006B5BFA" w:rsidP="009960B4">
      <w:pPr>
        <w:pStyle w:val="Akapitzlist"/>
        <w:numPr>
          <w:ilvl w:val="2"/>
          <w:numId w:val="1"/>
        </w:numPr>
        <w:spacing w:after="0"/>
        <w:ind w:left="567" w:hanging="425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>dysponować narzędziami niezbędnymi do zapewnienia czystości i porządku na terenie i w pobliżu wspomnianego punktu;</w:t>
      </w:r>
    </w:p>
    <w:p w14:paraId="3795083D" w14:textId="77777777" w:rsidR="006B5BFA" w:rsidRPr="006B5BFA" w:rsidRDefault="006B5BFA" w:rsidP="009960B4">
      <w:pPr>
        <w:pStyle w:val="Akapitzlist"/>
        <w:numPr>
          <w:ilvl w:val="2"/>
          <w:numId w:val="1"/>
        </w:numPr>
        <w:spacing w:after="0"/>
        <w:ind w:left="567" w:hanging="425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>prowadzić w systemie informatycznym Zamawiającego ewidencję odpadów przyjętych do PSZOK-u;</w:t>
      </w:r>
    </w:p>
    <w:p w14:paraId="6B69E912" w14:textId="77777777" w:rsidR="006B5BFA" w:rsidRPr="006B5BFA" w:rsidRDefault="006B5BFA" w:rsidP="00F509D0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>Wykonawca - Operator PSZOK-u jest zobowiązany ponosić koszty zużytych mediów wg. wskazań liczników w przypadku:</w:t>
      </w:r>
    </w:p>
    <w:p w14:paraId="591F3A5E" w14:textId="77777777" w:rsidR="006B5BFA" w:rsidRPr="006B5BFA" w:rsidRDefault="006B5BFA" w:rsidP="00F509D0">
      <w:pPr>
        <w:pStyle w:val="Akapitzlist"/>
        <w:numPr>
          <w:ilvl w:val="2"/>
          <w:numId w:val="1"/>
        </w:numPr>
        <w:tabs>
          <w:tab w:val="left" w:pos="2268"/>
        </w:tabs>
        <w:spacing w:after="0"/>
        <w:ind w:left="709" w:hanging="567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>energii cieplnej,</w:t>
      </w:r>
    </w:p>
    <w:p w14:paraId="1E0F1878" w14:textId="77777777" w:rsidR="006B5BFA" w:rsidRPr="006B5BFA" w:rsidRDefault="006B5BFA" w:rsidP="00F509D0">
      <w:pPr>
        <w:pStyle w:val="Akapitzlist"/>
        <w:numPr>
          <w:ilvl w:val="2"/>
          <w:numId w:val="1"/>
        </w:numPr>
        <w:tabs>
          <w:tab w:val="left" w:pos="2268"/>
        </w:tabs>
        <w:spacing w:after="0"/>
        <w:ind w:left="709" w:hanging="567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>energii elektrycznej,</w:t>
      </w:r>
    </w:p>
    <w:p w14:paraId="442A71C9" w14:textId="77777777" w:rsidR="006B5BFA" w:rsidRPr="006B5BFA" w:rsidRDefault="006B5BFA" w:rsidP="00F509D0">
      <w:pPr>
        <w:pStyle w:val="Akapitzlist"/>
        <w:numPr>
          <w:ilvl w:val="2"/>
          <w:numId w:val="1"/>
        </w:numPr>
        <w:tabs>
          <w:tab w:val="left" w:pos="2268"/>
        </w:tabs>
        <w:spacing w:after="0"/>
        <w:ind w:left="709" w:hanging="567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 xml:space="preserve">wody zimnej i ciepłej oraz wywozu ścieków, </w:t>
      </w:r>
    </w:p>
    <w:p w14:paraId="2B5BFCB8" w14:textId="77777777" w:rsidR="006B5BFA" w:rsidRPr="006B5BFA" w:rsidRDefault="006B5BFA" w:rsidP="00F509D0">
      <w:pPr>
        <w:pStyle w:val="Akapitzlist"/>
        <w:numPr>
          <w:ilvl w:val="1"/>
          <w:numId w:val="1"/>
        </w:numPr>
        <w:spacing w:after="0"/>
        <w:ind w:left="426" w:hanging="425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 xml:space="preserve">Wykonawca zobowiązuje się do ponoszenia kosztów drobnych napraw lokalu oraz sprzętu stanowiącego wyposażenie PSZOK-u. </w:t>
      </w:r>
    </w:p>
    <w:p w14:paraId="02FAEA60" w14:textId="77777777" w:rsidR="006B5BFA" w:rsidRPr="006B5BFA" w:rsidRDefault="006B5BFA" w:rsidP="00F509D0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6B5BFA">
        <w:rPr>
          <w:rFonts w:ascii="Blogger Sans" w:hAnsi="Blogger Sans"/>
          <w:sz w:val="20"/>
          <w:szCs w:val="20"/>
        </w:rPr>
        <w:t>Wykonawca jest zobowiązany do wydawania właścicielom nieruchomości worków do selektywnego zbierania odpadów komunalnych, dostarczonych przez firmę świadcząca usługę wywozu odpadów na terenie gm. Sierakowice;</w:t>
      </w:r>
    </w:p>
    <w:p w14:paraId="0EF2D516" w14:textId="77777777" w:rsidR="006B5BFA" w:rsidRPr="006B5BFA" w:rsidRDefault="006B5BFA" w:rsidP="009960B4">
      <w:pPr>
        <w:pStyle w:val="Akapitzlist"/>
        <w:widowControl w:val="0"/>
        <w:autoSpaceDE w:val="0"/>
        <w:autoSpaceDN w:val="0"/>
        <w:adjustRightInd w:val="0"/>
        <w:spacing w:line="240" w:lineRule="exact"/>
        <w:ind w:left="360"/>
        <w:jc w:val="both"/>
        <w:rPr>
          <w:rFonts w:ascii="Blogger Sans" w:hAnsi="Blogger Sans"/>
          <w:b/>
          <w:sz w:val="20"/>
          <w:szCs w:val="20"/>
        </w:rPr>
      </w:pPr>
    </w:p>
    <w:p w14:paraId="6E5E7AAB" w14:textId="0A4F29AD" w:rsidR="00A65211" w:rsidRPr="00665A01" w:rsidRDefault="00A65211" w:rsidP="009960B4">
      <w:pPr>
        <w:pStyle w:val="Nagwek1"/>
      </w:pPr>
      <w:bookmarkStart w:id="35" w:name="_Toc23948342"/>
      <w:r w:rsidRPr="00A65211">
        <w:t>Odbieranie i zagospodarowanie odpadów komunalnych zebranych z wszystkich koszy ulicznych i miejsc publicznych na terenie Gminy Sierakowice</w:t>
      </w:r>
      <w:bookmarkEnd w:id="35"/>
      <w:r w:rsidR="00665A01">
        <w:t xml:space="preserve"> - </w:t>
      </w:r>
      <w:r w:rsidR="00665A01" w:rsidRPr="00665A01">
        <w:rPr>
          <w:iCs/>
          <w:u w:val="single"/>
        </w:rPr>
        <w:t xml:space="preserve">dot. </w:t>
      </w:r>
      <w:r w:rsidR="00030785">
        <w:rPr>
          <w:iCs/>
          <w:u w:val="single"/>
        </w:rPr>
        <w:t>Części I</w:t>
      </w:r>
      <w:r w:rsidR="00665A01" w:rsidRPr="00665A01">
        <w:rPr>
          <w:iCs/>
          <w:u w:val="single"/>
        </w:rPr>
        <w:t xml:space="preserve"> przedmiotu zamówienia.</w:t>
      </w:r>
    </w:p>
    <w:p w14:paraId="0A1D14A9" w14:textId="7BF76A64" w:rsidR="00A65211" w:rsidRPr="00F509D0" w:rsidRDefault="003E32D0" w:rsidP="009960B4">
      <w:pPr>
        <w:jc w:val="both"/>
        <w:rPr>
          <w:rFonts w:ascii="Blogger Sans" w:hAnsi="Blogger Sans" w:cs="Arial"/>
          <w:sz w:val="20"/>
          <w:szCs w:val="20"/>
        </w:rPr>
      </w:pPr>
      <w:r w:rsidRPr="00F509D0">
        <w:rPr>
          <w:rFonts w:ascii="Blogger Sans" w:hAnsi="Blogger Sans" w:cs="Arial"/>
          <w:sz w:val="20"/>
          <w:szCs w:val="20"/>
        </w:rPr>
        <w:t xml:space="preserve">Tabela </w:t>
      </w:r>
      <w:r w:rsidR="00872D30" w:rsidRPr="00F509D0">
        <w:rPr>
          <w:rFonts w:ascii="Blogger Sans" w:hAnsi="Blogger Sans" w:cs="Arial"/>
          <w:sz w:val="20"/>
          <w:szCs w:val="20"/>
        </w:rPr>
        <w:t>7</w:t>
      </w:r>
      <w:r w:rsidRPr="00F509D0">
        <w:rPr>
          <w:rFonts w:ascii="Blogger Sans" w:hAnsi="Blogger Sans" w:cs="Arial"/>
          <w:sz w:val="20"/>
          <w:szCs w:val="20"/>
        </w:rPr>
        <w:t>. Ilość koszy ulicznych przewidzianych do opróżniania</w:t>
      </w:r>
    </w:p>
    <w:tbl>
      <w:tblPr>
        <w:tblpPr w:leftFromText="141" w:rightFromText="141" w:vertAnchor="text" w:horzAnchor="margin" w:tblpY="132"/>
        <w:tblW w:w="87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534"/>
        <w:gridCol w:w="1689"/>
        <w:gridCol w:w="1701"/>
      </w:tblGrid>
      <w:tr w:rsidR="00F509D0" w:rsidRPr="00F509D0" w14:paraId="1CAF5635" w14:textId="77777777" w:rsidTr="000D245E">
        <w:trPr>
          <w:trHeight w:val="543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C5A5B" w14:textId="77777777" w:rsidR="003E32D0" w:rsidRPr="00F509D0" w:rsidRDefault="003E32D0" w:rsidP="009960B4">
            <w:pPr>
              <w:spacing w:line="276" w:lineRule="auto"/>
              <w:jc w:val="both"/>
              <w:rPr>
                <w:rFonts w:ascii="Blogger Sans" w:hAnsi="Blogger Sans" w:cs="Calibri"/>
                <w:b/>
                <w:bCs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Calibri"/>
                <w:b/>
                <w:bCs/>
                <w:sz w:val="20"/>
                <w:szCs w:val="20"/>
                <w:lang w:eastAsia="en-US"/>
              </w:rPr>
              <w:t>Poz.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3526A" w14:textId="77777777" w:rsidR="003E32D0" w:rsidRPr="00F509D0" w:rsidRDefault="003E32D0" w:rsidP="009960B4">
            <w:pPr>
              <w:spacing w:line="276" w:lineRule="auto"/>
              <w:jc w:val="both"/>
              <w:rPr>
                <w:rFonts w:ascii="Blogger Sans" w:hAnsi="Blogger Sans" w:cs="Calibri"/>
                <w:b/>
                <w:bCs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Calibri"/>
                <w:b/>
                <w:bCs/>
                <w:sz w:val="20"/>
                <w:szCs w:val="20"/>
                <w:lang w:eastAsia="en-US"/>
              </w:rPr>
              <w:t>RODZAJ ZADANIA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81EE" w14:textId="77777777" w:rsidR="003E32D0" w:rsidRPr="00F509D0" w:rsidRDefault="003E32D0" w:rsidP="009960B4">
            <w:pPr>
              <w:spacing w:line="276" w:lineRule="auto"/>
              <w:jc w:val="both"/>
              <w:rPr>
                <w:rFonts w:ascii="Blogger Sans" w:hAnsi="Blogger Sans" w:cs="Calibri"/>
                <w:b/>
                <w:bCs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Calibri"/>
                <w:b/>
                <w:bCs/>
                <w:sz w:val="20"/>
                <w:szCs w:val="20"/>
                <w:lang w:eastAsia="en-US"/>
              </w:rPr>
              <w:t xml:space="preserve">jednostka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3DA2" w14:textId="3938E509" w:rsidR="003E32D0" w:rsidRPr="00F509D0" w:rsidRDefault="003E32D0" w:rsidP="009960B4">
            <w:pPr>
              <w:spacing w:line="276" w:lineRule="auto"/>
              <w:jc w:val="both"/>
              <w:rPr>
                <w:rFonts w:ascii="Blogger Sans" w:hAnsi="Blogger Sans" w:cs="Calibri"/>
                <w:bCs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Calibri"/>
                <w:bCs/>
                <w:sz w:val="20"/>
                <w:szCs w:val="20"/>
                <w:lang w:eastAsia="en-US"/>
              </w:rPr>
              <w:t xml:space="preserve">Planowana ilość w </w:t>
            </w:r>
            <w:r w:rsidRPr="00F509D0">
              <w:rPr>
                <w:rFonts w:ascii="Blogger Sans" w:hAnsi="Blogger Sans" w:cs="Arial"/>
                <w:bCs/>
                <w:sz w:val="20"/>
                <w:szCs w:val="20"/>
                <w:lang w:eastAsia="en-US"/>
              </w:rPr>
              <w:t xml:space="preserve">okresie od 1 </w:t>
            </w:r>
            <w:r w:rsidR="00872D30" w:rsidRPr="00F509D0">
              <w:rPr>
                <w:rFonts w:ascii="Blogger Sans" w:hAnsi="Blogger Sans" w:cs="Arial"/>
                <w:bCs/>
                <w:sz w:val="20"/>
                <w:szCs w:val="20"/>
                <w:lang w:eastAsia="en-US"/>
              </w:rPr>
              <w:t xml:space="preserve">stycznia </w:t>
            </w:r>
            <w:r w:rsidR="001B7214" w:rsidRPr="00F509D0">
              <w:rPr>
                <w:rFonts w:ascii="Blogger Sans" w:hAnsi="Blogger Sans" w:cs="Arial"/>
                <w:bCs/>
                <w:sz w:val="20"/>
                <w:szCs w:val="20"/>
                <w:lang w:eastAsia="en-US"/>
              </w:rPr>
              <w:t>202</w:t>
            </w:r>
            <w:r w:rsidR="00EB42D1" w:rsidRPr="00F509D0">
              <w:rPr>
                <w:rFonts w:ascii="Blogger Sans" w:hAnsi="Blogger Sans" w:cs="Arial"/>
                <w:bCs/>
                <w:sz w:val="20"/>
                <w:szCs w:val="20"/>
                <w:lang w:eastAsia="en-US"/>
              </w:rPr>
              <w:t>5</w:t>
            </w:r>
            <w:r w:rsidR="00872D30" w:rsidRPr="00F509D0">
              <w:rPr>
                <w:rFonts w:ascii="Blogger Sans" w:hAnsi="Blogger Sans" w:cs="Arial"/>
                <w:bCs/>
                <w:sz w:val="20"/>
                <w:szCs w:val="20"/>
                <w:lang w:eastAsia="en-US"/>
              </w:rPr>
              <w:t xml:space="preserve"> </w:t>
            </w:r>
            <w:r w:rsidRPr="00F509D0">
              <w:rPr>
                <w:rFonts w:ascii="Blogger Sans" w:hAnsi="Blogger Sans" w:cs="Arial"/>
                <w:bCs/>
                <w:sz w:val="20"/>
                <w:szCs w:val="20"/>
                <w:lang w:eastAsia="en-US"/>
              </w:rPr>
              <w:t xml:space="preserve">do </w:t>
            </w:r>
            <w:r w:rsidR="00872D30" w:rsidRPr="00F509D0">
              <w:rPr>
                <w:rFonts w:ascii="Blogger Sans" w:hAnsi="Blogger Sans" w:cs="Arial"/>
                <w:bCs/>
                <w:sz w:val="20"/>
                <w:szCs w:val="20"/>
                <w:lang w:eastAsia="en-US"/>
              </w:rPr>
              <w:t xml:space="preserve">31 grudnia </w:t>
            </w:r>
            <w:r w:rsidR="001B7214" w:rsidRPr="00F509D0">
              <w:rPr>
                <w:rFonts w:ascii="Blogger Sans" w:hAnsi="Blogger Sans" w:cs="Arial"/>
                <w:bCs/>
                <w:sz w:val="20"/>
                <w:szCs w:val="20"/>
                <w:lang w:eastAsia="en-US"/>
              </w:rPr>
              <w:t>202</w:t>
            </w:r>
            <w:r w:rsidR="00EB42D1" w:rsidRPr="00F509D0">
              <w:rPr>
                <w:rFonts w:ascii="Blogger Sans" w:hAnsi="Blogger Sans" w:cs="Arial"/>
                <w:bCs/>
                <w:sz w:val="20"/>
                <w:szCs w:val="20"/>
                <w:lang w:eastAsia="en-US"/>
              </w:rPr>
              <w:t>5</w:t>
            </w:r>
            <w:r w:rsidR="001B7214" w:rsidRPr="00F509D0">
              <w:rPr>
                <w:rFonts w:ascii="Blogger Sans" w:hAnsi="Blogger Sans" w:cs="Arial"/>
                <w:bCs/>
                <w:sz w:val="20"/>
                <w:szCs w:val="20"/>
                <w:lang w:eastAsia="en-US"/>
              </w:rPr>
              <w:t xml:space="preserve"> r.</w:t>
            </w:r>
          </w:p>
        </w:tc>
      </w:tr>
      <w:tr w:rsidR="00F509D0" w:rsidRPr="00F509D0" w14:paraId="044F6454" w14:textId="77777777" w:rsidTr="000D245E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E761" w14:textId="77777777" w:rsidR="003E32D0" w:rsidRPr="00F509D0" w:rsidRDefault="003E32D0" w:rsidP="009960B4">
            <w:pPr>
              <w:spacing w:line="276" w:lineRule="auto"/>
              <w:ind w:left="1080"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</w:p>
          <w:p w14:paraId="24DB2997" w14:textId="77777777" w:rsidR="003E32D0" w:rsidRPr="00F509D0" w:rsidRDefault="003E32D0" w:rsidP="009960B4">
            <w:pPr>
              <w:numPr>
                <w:ilvl w:val="0"/>
                <w:numId w:val="3"/>
              </w:numPr>
              <w:tabs>
                <w:tab w:val="left" w:pos="533"/>
              </w:tabs>
              <w:spacing w:after="200" w:line="276" w:lineRule="auto"/>
              <w:ind w:hanging="641"/>
              <w:contextualSpacing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45EC" w14:textId="787EB380" w:rsidR="003E32D0" w:rsidRPr="00F509D0" w:rsidRDefault="003E32D0" w:rsidP="009960B4">
            <w:pPr>
              <w:spacing w:line="276" w:lineRule="auto"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 xml:space="preserve">Odbiór i zagospodarowanie odpadów komunalnych  z 1 kosza ulicznego  o pojemności 60 l na terenie miejscowości Sierakowice </w:t>
            </w:r>
            <w:r w:rsidRPr="00F509D0">
              <w:rPr>
                <w:rFonts w:ascii="Blogger Sans" w:hAnsi="Blogger Sans" w:cs="Calibri"/>
                <w:b/>
                <w:sz w:val="20"/>
                <w:szCs w:val="20"/>
                <w:lang w:eastAsia="en-US"/>
              </w:rPr>
              <w:t xml:space="preserve">wg wykazu stanowiącego zał. nr </w:t>
            </w:r>
            <w:r w:rsidR="00872D30" w:rsidRPr="00F509D0">
              <w:rPr>
                <w:rFonts w:ascii="Blogger Sans" w:hAnsi="Blogger Sans" w:cs="Calibri"/>
                <w:b/>
                <w:sz w:val="20"/>
                <w:szCs w:val="20"/>
                <w:lang w:eastAsia="en-US"/>
              </w:rPr>
              <w:t>5</w:t>
            </w:r>
            <w:r w:rsidRPr="00F509D0">
              <w:rPr>
                <w:rFonts w:ascii="Blogger Sans" w:hAnsi="Blogger Sans" w:cs="Calibri"/>
                <w:b/>
                <w:sz w:val="20"/>
                <w:szCs w:val="20"/>
                <w:lang w:eastAsia="en-US"/>
              </w:rPr>
              <w:t xml:space="preserve"> do SOPZ</w:t>
            </w:r>
            <w:r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22DD4" w14:textId="77777777" w:rsidR="003E32D0" w:rsidRPr="00F509D0" w:rsidRDefault="003E32D0" w:rsidP="009960B4">
            <w:pPr>
              <w:spacing w:line="276" w:lineRule="auto"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4CF3E" w14:textId="30C61A64" w:rsidR="003E32D0" w:rsidRPr="00F509D0" w:rsidRDefault="0074732F" w:rsidP="009960B4">
            <w:pPr>
              <w:spacing w:line="276" w:lineRule="auto"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Arial"/>
                <w:sz w:val="20"/>
                <w:szCs w:val="20"/>
                <w:lang w:eastAsia="en-US"/>
              </w:rPr>
              <w:t>7200</w:t>
            </w:r>
          </w:p>
        </w:tc>
      </w:tr>
      <w:tr w:rsidR="00F509D0" w:rsidRPr="00F509D0" w14:paraId="3AE5096F" w14:textId="77777777" w:rsidTr="000D245E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A615" w14:textId="77777777" w:rsidR="003E32D0" w:rsidRPr="00F509D0" w:rsidRDefault="003E32D0" w:rsidP="009960B4">
            <w:pPr>
              <w:tabs>
                <w:tab w:val="left" w:pos="100"/>
              </w:tabs>
              <w:spacing w:line="276" w:lineRule="auto"/>
              <w:ind w:left="1080"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</w:p>
          <w:p w14:paraId="50985CFA" w14:textId="77777777" w:rsidR="003E32D0" w:rsidRPr="00F509D0" w:rsidRDefault="003E32D0" w:rsidP="009960B4">
            <w:pPr>
              <w:numPr>
                <w:ilvl w:val="0"/>
                <w:numId w:val="3"/>
              </w:numPr>
              <w:spacing w:after="200" w:line="276" w:lineRule="auto"/>
              <w:ind w:hanging="641"/>
              <w:contextualSpacing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CB80" w14:textId="3B529047" w:rsidR="003E32D0" w:rsidRPr="00F509D0" w:rsidRDefault="003E32D0" w:rsidP="009960B4">
            <w:pPr>
              <w:spacing w:line="276" w:lineRule="auto"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 xml:space="preserve">Odbiór i zagospodarowanie odpadów komunalnych  z 1 kosza ulicznego o pojemności  60 l na terenie gminy Sierakowice </w:t>
            </w:r>
            <w:r w:rsidRPr="00F509D0">
              <w:rPr>
                <w:rFonts w:ascii="Blogger Sans" w:hAnsi="Blogger Sans" w:cs="Calibri"/>
                <w:b/>
                <w:sz w:val="20"/>
                <w:szCs w:val="20"/>
                <w:lang w:eastAsia="en-US"/>
              </w:rPr>
              <w:t xml:space="preserve">wg wykazu stanowiącego zał. nr </w:t>
            </w:r>
            <w:r w:rsidR="00872D30" w:rsidRPr="00F509D0">
              <w:rPr>
                <w:rFonts w:ascii="Blogger Sans" w:hAnsi="Blogger Sans" w:cs="Calibri"/>
                <w:b/>
                <w:sz w:val="20"/>
                <w:szCs w:val="20"/>
                <w:lang w:eastAsia="en-US"/>
              </w:rPr>
              <w:t>5</w:t>
            </w:r>
            <w:r w:rsidRPr="00F509D0">
              <w:rPr>
                <w:rFonts w:ascii="Blogger Sans" w:hAnsi="Blogger Sans" w:cs="Calibri"/>
                <w:b/>
                <w:sz w:val="20"/>
                <w:szCs w:val="20"/>
                <w:lang w:eastAsia="en-US"/>
              </w:rPr>
              <w:t xml:space="preserve"> do SOPZ</w:t>
            </w:r>
            <w:r w:rsidR="0029574C" w:rsidRPr="00F509D0">
              <w:rPr>
                <w:rFonts w:ascii="Blogger Sans" w:hAnsi="Blogger Sans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29775" w14:textId="77777777" w:rsidR="003E32D0" w:rsidRPr="00F509D0" w:rsidRDefault="003E32D0" w:rsidP="009960B4">
            <w:pPr>
              <w:spacing w:line="276" w:lineRule="auto"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958EC" w14:textId="413A49F4" w:rsidR="003E32D0" w:rsidRPr="00F509D0" w:rsidRDefault="003E007F" w:rsidP="009960B4">
            <w:pPr>
              <w:spacing w:line="276" w:lineRule="auto"/>
              <w:jc w:val="both"/>
              <w:rPr>
                <w:rFonts w:ascii="Blogger Sans" w:hAnsi="Blogger Sans" w:cs="Arial"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Arial"/>
                <w:sz w:val="20"/>
                <w:szCs w:val="20"/>
              </w:rPr>
              <w:t>1400</w:t>
            </w:r>
          </w:p>
        </w:tc>
      </w:tr>
      <w:tr w:rsidR="00F509D0" w:rsidRPr="00F509D0" w14:paraId="680FECB7" w14:textId="77777777" w:rsidTr="000D245E">
        <w:trPr>
          <w:trHeight w:val="54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CDE6" w14:textId="77777777" w:rsidR="003E32D0" w:rsidRPr="00F509D0" w:rsidRDefault="003E32D0" w:rsidP="009960B4">
            <w:pPr>
              <w:numPr>
                <w:ilvl w:val="0"/>
                <w:numId w:val="3"/>
              </w:numPr>
              <w:spacing w:after="200" w:line="276" w:lineRule="auto"/>
              <w:ind w:hanging="641"/>
              <w:contextualSpacing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  <w:bookmarkStart w:id="36" w:name="_Hlk48810108"/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E3F1" w14:textId="1E2E1019" w:rsidR="003E32D0" w:rsidRPr="00F509D0" w:rsidRDefault="003E32D0" w:rsidP="009960B4">
            <w:pPr>
              <w:spacing w:line="276" w:lineRule="auto"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 xml:space="preserve">Odbiór i zagospodarowanie 1 </w:t>
            </w:r>
            <w:r w:rsidR="009C515D"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>Mg</w:t>
            </w:r>
            <w:r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 xml:space="preserve"> odpadów komunalnych </w:t>
            </w:r>
            <w:r w:rsidR="000A57D7"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 xml:space="preserve">20 03 01 </w:t>
            </w:r>
            <w:r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>z załadunkiem ręcznym na terenie gminy Sierakowice.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F8A44" w14:textId="0973681E" w:rsidR="003E32D0" w:rsidRPr="00F509D0" w:rsidRDefault="000A57D7" w:rsidP="009960B4">
            <w:pPr>
              <w:spacing w:line="276" w:lineRule="auto"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>MG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813E4" w14:textId="0FBFFFD6" w:rsidR="003E32D0" w:rsidRPr="00F509D0" w:rsidRDefault="00F200AC" w:rsidP="009960B4">
            <w:pPr>
              <w:spacing w:line="276" w:lineRule="auto"/>
              <w:jc w:val="both"/>
              <w:rPr>
                <w:rFonts w:ascii="Blogger Sans" w:hAnsi="Blogger Sans" w:cs="Calibri"/>
                <w:sz w:val="20"/>
                <w:szCs w:val="20"/>
                <w:lang w:eastAsia="en-US"/>
              </w:rPr>
            </w:pPr>
            <w:r w:rsidRPr="00F509D0">
              <w:rPr>
                <w:rFonts w:ascii="Blogger Sans" w:hAnsi="Blogger Sans" w:cs="Calibri"/>
                <w:sz w:val="20"/>
                <w:szCs w:val="20"/>
                <w:lang w:eastAsia="en-US"/>
              </w:rPr>
              <w:t>100</w:t>
            </w:r>
          </w:p>
        </w:tc>
      </w:tr>
      <w:bookmarkEnd w:id="36"/>
    </w:tbl>
    <w:p w14:paraId="3D97D7E5" w14:textId="77777777" w:rsidR="003A54B4" w:rsidRPr="00A65211" w:rsidRDefault="003A54B4" w:rsidP="009960B4">
      <w:pPr>
        <w:jc w:val="both"/>
        <w:rPr>
          <w:rFonts w:ascii="Blogger Sans" w:hAnsi="Blogger Sans" w:cs="Arial"/>
          <w:sz w:val="20"/>
          <w:szCs w:val="20"/>
        </w:rPr>
      </w:pPr>
    </w:p>
    <w:p w14:paraId="24ADBC7C" w14:textId="655F656F" w:rsidR="003E32D0" w:rsidRPr="003A54B4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Zamawiający informuje, że lokalizacja i liczba koszy ulicznych może ulec zmianie w trakcie realizacji zamówienia.</w:t>
      </w:r>
    </w:p>
    <w:p w14:paraId="3824A0D0" w14:textId="77777777" w:rsidR="003E32D0" w:rsidRPr="003A54B4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Zamawiający  zamierza zakupić nowe pojemniki i wykonawca będzie zobowiązany do ich odbierania.</w:t>
      </w:r>
    </w:p>
    <w:p w14:paraId="703A1524" w14:textId="77777777" w:rsidR="003E32D0" w:rsidRPr="003A54B4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Zamawiający oznakuje kosze uliczne i stojaki na odpady  indywidualnymi kodami kreskowymi,</w:t>
      </w:r>
    </w:p>
    <w:p w14:paraId="7F49EE26" w14:textId="628F03D5" w:rsidR="003E32D0" w:rsidRPr="003A54B4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jest zobowiązany do przekazywania Zamawiającemu </w:t>
      </w:r>
      <w:r w:rsidR="00DE6226">
        <w:rPr>
          <w:rFonts w:ascii="Blogger Sans" w:hAnsi="Blogger Sans"/>
          <w:sz w:val="20"/>
          <w:szCs w:val="20"/>
        </w:rPr>
        <w:t xml:space="preserve">wraz fakturą </w:t>
      </w:r>
      <w:r w:rsidRPr="003A54B4">
        <w:rPr>
          <w:rFonts w:ascii="Blogger Sans" w:hAnsi="Blogger Sans"/>
          <w:sz w:val="20"/>
          <w:szCs w:val="20"/>
        </w:rPr>
        <w:t>miesięcznych raportów z opróżnionych koszy ulicznych[szt.] i ilości odpadów zebranych ze sprzątania miejsc publicznych i miejsc wykorzystywanych do kąpieli [m3].</w:t>
      </w:r>
    </w:p>
    <w:p w14:paraId="50C0528E" w14:textId="77777777" w:rsidR="003E32D0" w:rsidRPr="009172EE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9172EE">
        <w:rPr>
          <w:rFonts w:ascii="Blogger Sans" w:hAnsi="Blogger Sans"/>
          <w:sz w:val="20"/>
          <w:szCs w:val="20"/>
        </w:rPr>
        <w:t xml:space="preserve">Ilość opróżnionych koszy ulicznych będzie podstawą do wystawienia faktury za wykonaną usługę.  </w:t>
      </w:r>
    </w:p>
    <w:p w14:paraId="7D2C0379" w14:textId="77777777" w:rsidR="003E32D0" w:rsidRPr="003A54B4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Wykonawca zapewnia utylizację zebranych odpadów zgodnie z zapisami SOPZ.</w:t>
      </w:r>
    </w:p>
    <w:p w14:paraId="1C8E3CC2" w14:textId="77777777" w:rsidR="003E32D0" w:rsidRPr="003A54B4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zapewnia że odpady komunalne znajdujące się  w odległości 1 m wokół miejsc lokalizacji koszy ulicznych i pojemników  będą przez niego zbierane bez dodatkowej odpłatności.   </w:t>
      </w:r>
    </w:p>
    <w:p w14:paraId="61806DB0" w14:textId="373B7CA4" w:rsidR="003E32D0" w:rsidRPr="003A54B4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Zamawiający w czasie prowadzenia prac sprzątania miejsc publicznych, każdorazowo poinformuje telefonicznie Wykonawcę o miejscach wystawienia worków z odpada</w:t>
      </w:r>
      <w:r w:rsidR="001B7214">
        <w:rPr>
          <w:rFonts w:ascii="Blogger Sans" w:hAnsi="Blogger Sans"/>
          <w:sz w:val="20"/>
          <w:szCs w:val="20"/>
        </w:rPr>
        <w:t>mi komunalnymi. O ile będzie to</w:t>
      </w:r>
      <w:r w:rsidR="001B7214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możliwe Zamawiający będzie wystawiał worki z odpadami na poboczach dróg publicznych.  </w:t>
      </w:r>
    </w:p>
    <w:p w14:paraId="16FCD507" w14:textId="77777777" w:rsidR="003E32D0" w:rsidRPr="003A54B4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zapewni odbiór worków z odpadami ze sprzątania miejsc publicznych w terminie najpóźniej następnego dnia po otrzymaniu zgłoszenia  </w:t>
      </w:r>
    </w:p>
    <w:p w14:paraId="7C852A15" w14:textId="77777777" w:rsidR="003E32D0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Wykonawca podczas odbierania odpadów zobowiązany jest do zaczytania kodu kreskowego z pojemnika za pomocą czytnika kodów kreskowych.</w:t>
      </w:r>
    </w:p>
    <w:p w14:paraId="7B57F740" w14:textId="77777777" w:rsidR="00186F53" w:rsidRPr="003A54B4" w:rsidRDefault="00186F53" w:rsidP="009960B4">
      <w:pPr>
        <w:pStyle w:val="Styl"/>
        <w:spacing w:before="0" w:line="276" w:lineRule="auto"/>
        <w:ind w:left="567" w:right="113" w:firstLine="0"/>
        <w:rPr>
          <w:rFonts w:ascii="Blogger Sans" w:hAnsi="Blogger Sans"/>
          <w:sz w:val="20"/>
          <w:szCs w:val="20"/>
        </w:rPr>
      </w:pPr>
    </w:p>
    <w:p w14:paraId="7C592523" w14:textId="03A27C9C" w:rsidR="003E32D0" w:rsidRPr="003A54B4" w:rsidRDefault="003E32D0" w:rsidP="009960B4">
      <w:pPr>
        <w:pStyle w:val="Nagwek1"/>
      </w:pPr>
      <w:bookmarkStart w:id="37" w:name="_Toc23948343"/>
      <w:r w:rsidRPr="003A54B4">
        <w:t>Zbieranie i unieszkodliwianie zwłok bezdomnych zwierząt bądź zabitych w wyniku kolizji drogowych z terenu Gminy Sierakowice</w:t>
      </w:r>
      <w:bookmarkEnd w:id="37"/>
      <w:r w:rsidR="000C757D">
        <w:t xml:space="preserve"> </w:t>
      </w:r>
      <w:r w:rsidR="00665A01">
        <w:t xml:space="preserve">-  </w:t>
      </w:r>
      <w:r w:rsidR="00665A01" w:rsidRPr="00665A01">
        <w:rPr>
          <w:b w:val="0"/>
          <w:bCs w:val="0"/>
          <w:iCs/>
          <w:u w:val="single"/>
        </w:rPr>
        <w:t>dot</w:t>
      </w:r>
      <w:r w:rsidR="00665A01" w:rsidRPr="00665A01">
        <w:rPr>
          <w:b w:val="0"/>
          <w:iCs/>
          <w:u w:val="single"/>
        </w:rPr>
        <w:t xml:space="preserve">. </w:t>
      </w:r>
      <w:r w:rsidR="00030785">
        <w:rPr>
          <w:b w:val="0"/>
          <w:iCs/>
          <w:u w:val="single"/>
        </w:rPr>
        <w:t>Części I</w:t>
      </w:r>
      <w:r w:rsidR="00665A01" w:rsidRPr="00665A01">
        <w:rPr>
          <w:b w:val="0"/>
          <w:iCs/>
          <w:u w:val="single"/>
        </w:rPr>
        <w:t xml:space="preserve"> przedmiotu zamówienia</w:t>
      </w:r>
      <w:r w:rsidR="00665A01">
        <w:rPr>
          <w:b w:val="0"/>
          <w:iCs/>
          <w:u w:val="single"/>
        </w:rPr>
        <w:t>.</w:t>
      </w:r>
    </w:p>
    <w:p w14:paraId="3D7D0522" w14:textId="77777777" w:rsidR="003E32D0" w:rsidRPr="003A54B4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zobowiązany jest do zbierania oraz zapewnienia utylizacji zwłok bezdomnych zwierząt bądź zabitych w wyniku kolizji drogowych z terenu Gminy Sierakowice. </w:t>
      </w:r>
    </w:p>
    <w:p w14:paraId="003ACE6F" w14:textId="77777777" w:rsidR="003E32D0" w:rsidRPr="003A54B4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Zwłoki zwierząt należy uprzątnąć w przeciągu maksymalnie 6 godzin od momentu telefonicznego przekazania zlecenia. Uprzątnięcie zwłok, w zależności od potrzeb, odbywać się musi w każdym dniu tygodnia. </w:t>
      </w:r>
    </w:p>
    <w:p w14:paraId="09DCDA74" w14:textId="77777777" w:rsidR="003E32D0" w:rsidRPr="00DE6226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zobowiązany jest do przechowywania oraz okazywania Zamawiającemu na jego wezwanie dokumentów potwierdzających zabranie i unieszkodliwienie ww. zwłok zgodnie z obowiązującymi </w:t>
      </w:r>
      <w:r w:rsidRPr="00DE6226">
        <w:rPr>
          <w:rFonts w:ascii="Blogger Sans" w:hAnsi="Blogger Sans"/>
          <w:sz w:val="20"/>
          <w:szCs w:val="20"/>
        </w:rPr>
        <w:t xml:space="preserve">przepisami prawa. </w:t>
      </w:r>
    </w:p>
    <w:p w14:paraId="0ED3710C" w14:textId="75C780BC" w:rsidR="00096B56" w:rsidRPr="00DE6226" w:rsidRDefault="003E32D0" w:rsidP="00F509D0">
      <w:pPr>
        <w:pStyle w:val="Styl"/>
        <w:numPr>
          <w:ilvl w:val="1"/>
          <w:numId w:val="1"/>
        </w:numPr>
        <w:spacing w:before="0" w:line="276" w:lineRule="auto"/>
        <w:ind w:left="426" w:right="113" w:hanging="426"/>
        <w:rPr>
          <w:rFonts w:ascii="Blogger Sans" w:hAnsi="Blogger Sans"/>
          <w:sz w:val="20"/>
          <w:szCs w:val="20"/>
        </w:rPr>
      </w:pPr>
      <w:r w:rsidRPr="00DE6226">
        <w:rPr>
          <w:rFonts w:ascii="Blogger Sans" w:hAnsi="Blogger Sans"/>
          <w:sz w:val="20"/>
          <w:szCs w:val="20"/>
        </w:rPr>
        <w:t xml:space="preserve">Liczbę sztuk zebranych zwłok bezdomnych zwierząt bądź zabitych w wyniku kolizji drogowych z terenu Gminy Sierakowice w </w:t>
      </w:r>
      <w:r w:rsidR="00DE6226" w:rsidRPr="00DE6226">
        <w:rPr>
          <w:rFonts w:ascii="Blogger Sans" w:hAnsi="Blogger Sans"/>
          <w:sz w:val="20"/>
          <w:szCs w:val="20"/>
        </w:rPr>
        <w:t>latach 2020-2023</w:t>
      </w:r>
      <w:r w:rsidR="00C44320" w:rsidRPr="00DE6226">
        <w:rPr>
          <w:rFonts w:ascii="Blogger Sans" w:hAnsi="Blogger Sans"/>
          <w:sz w:val="20"/>
          <w:szCs w:val="20"/>
        </w:rPr>
        <w:t>r.</w:t>
      </w:r>
      <w:r w:rsidRPr="00DE6226">
        <w:rPr>
          <w:rFonts w:ascii="Blogger Sans" w:hAnsi="Blogger Sans"/>
          <w:sz w:val="20"/>
          <w:szCs w:val="20"/>
        </w:rPr>
        <w:t xml:space="preserve"> przedstawia tabela </w:t>
      </w:r>
      <w:r w:rsidR="005E57E1" w:rsidRPr="00DE6226">
        <w:rPr>
          <w:rFonts w:ascii="Blogger Sans" w:hAnsi="Blogger Sans"/>
          <w:sz w:val="20"/>
          <w:szCs w:val="20"/>
        </w:rPr>
        <w:t>8</w:t>
      </w:r>
    </w:p>
    <w:p w14:paraId="5FFAA55D" w14:textId="77777777" w:rsidR="005E57E1" w:rsidRPr="00882103" w:rsidRDefault="005E57E1" w:rsidP="009960B4">
      <w:pPr>
        <w:pStyle w:val="Styl"/>
        <w:spacing w:before="0" w:line="276" w:lineRule="auto"/>
        <w:ind w:right="113"/>
        <w:rPr>
          <w:rFonts w:ascii="Blogger Sans" w:hAnsi="Blogger Sans"/>
          <w:sz w:val="20"/>
          <w:szCs w:val="20"/>
        </w:rPr>
      </w:pPr>
    </w:p>
    <w:tbl>
      <w:tblPr>
        <w:tblStyle w:val="Jasnecieniowanieakcent51"/>
        <w:tblpPr w:leftFromText="141" w:rightFromText="141" w:vertAnchor="text" w:horzAnchor="margin" w:tblpXSpec="center" w:tblpY="36"/>
        <w:tblW w:w="6802" w:type="dxa"/>
        <w:tblLook w:val="04A0" w:firstRow="1" w:lastRow="0" w:firstColumn="1" w:lastColumn="0" w:noHBand="0" w:noVBand="1"/>
      </w:tblPr>
      <w:tblGrid>
        <w:gridCol w:w="2127"/>
        <w:gridCol w:w="647"/>
        <w:gridCol w:w="766"/>
        <w:gridCol w:w="648"/>
        <w:gridCol w:w="713"/>
        <w:gridCol w:w="594"/>
        <w:gridCol w:w="713"/>
        <w:gridCol w:w="594"/>
      </w:tblGrid>
      <w:tr w:rsidR="00882103" w:rsidRPr="00882103" w14:paraId="794BE27E" w14:textId="63357944" w:rsidTr="006F182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94" w:type="dxa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noWrap/>
          </w:tcPr>
          <w:p w14:paraId="7144D929" w14:textId="77777777" w:rsidR="006F182D" w:rsidRPr="00882103" w:rsidRDefault="006F182D" w:rsidP="009960B4">
            <w:pPr>
              <w:spacing w:line="276" w:lineRule="auto"/>
              <w:jc w:val="both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  <w:bookmarkStart w:id="38" w:name="_Hlk168484007"/>
            <w:r w:rsidRPr="00882103"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  <w:t>Tabela nr 8</w:t>
            </w:r>
          </w:p>
        </w:tc>
        <w:tc>
          <w:tcPr>
            <w:tcW w:w="647" w:type="dxa"/>
          </w:tcPr>
          <w:p w14:paraId="6331C28D" w14:textId="77777777" w:rsidR="006F182D" w:rsidRPr="00882103" w:rsidRDefault="006F182D" w:rsidP="009960B4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gridSpan w:val="3"/>
          </w:tcPr>
          <w:p w14:paraId="793B8208" w14:textId="5F5F399A" w:rsidR="006F182D" w:rsidRPr="00882103" w:rsidRDefault="006F182D" w:rsidP="009960B4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307" w:type="dxa"/>
            <w:gridSpan w:val="2"/>
          </w:tcPr>
          <w:p w14:paraId="157A181F" w14:textId="77777777" w:rsidR="006F182D" w:rsidRPr="00882103" w:rsidRDefault="006F182D" w:rsidP="009960B4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882103" w:rsidRPr="00882103" w14:paraId="26FBD4A3" w14:textId="07FC1EC1" w:rsidTr="006F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noWrap/>
            <w:hideMark/>
          </w:tcPr>
          <w:p w14:paraId="6F3CEB7D" w14:textId="77777777" w:rsidR="006F182D" w:rsidRPr="00882103" w:rsidRDefault="006F182D" w:rsidP="009960B4">
            <w:pPr>
              <w:spacing w:line="276" w:lineRule="auto"/>
              <w:jc w:val="both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  <w:t>Rodzaj zwierzęcia</w:t>
            </w:r>
          </w:p>
        </w:tc>
        <w:tc>
          <w:tcPr>
            <w:tcW w:w="1413" w:type="dxa"/>
            <w:gridSpan w:val="2"/>
          </w:tcPr>
          <w:p w14:paraId="17FED5EB" w14:textId="24747956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2020</w:t>
            </w:r>
          </w:p>
          <w:p w14:paraId="27172194" w14:textId="2661579D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[szt.]</w:t>
            </w:r>
          </w:p>
        </w:tc>
        <w:tc>
          <w:tcPr>
            <w:tcW w:w="648" w:type="dxa"/>
          </w:tcPr>
          <w:p w14:paraId="0F231406" w14:textId="364EFBB5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2021</w:t>
            </w:r>
          </w:p>
          <w:p w14:paraId="4FC3D629" w14:textId="77777777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[szt.]</w:t>
            </w:r>
          </w:p>
        </w:tc>
        <w:tc>
          <w:tcPr>
            <w:tcW w:w="1307" w:type="dxa"/>
            <w:gridSpan w:val="2"/>
          </w:tcPr>
          <w:p w14:paraId="3CB3634F" w14:textId="77777777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2022</w:t>
            </w:r>
          </w:p>
          <w:p w14:paraId="62922354" w14:textId="48F5B2C7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[szt.]</w:t>
            </w:r>
          </w:p>
        </w:tc>
        <w:tc>
          <w:tcPr>
            <w:tcW w:w="1307" w:type="dxa"/>
            <w:gridSpan w:val="2"/>
          </w:tcPr>
          <w:p w14:paraId="74136033" w14:textId="77777777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2023</w:t>
            </w:r>
          </w:p>
          <w:p w14:paraId="6E347C25" w14:textId="55D65683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[szt.]</w:t>
            </w:r>
          </w:p>
        </w:tc>
      </w:tr>
      <w:tr w:rsidR="00882103" w:rsidRPr="00882103" w14:paraId="3F96BBF4" w14:textId="6E8B93D2" w:rsidTr="006F182D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noWrap/>
            <w:hideMark/>
          </w:tcPr>
          <w:p w14:paraId="261940B7" w14:textId="77777777" w:rsidR="006F182D" w:rsidRPr="00882103" w:rsidRDefault="006F182D" w:rsidP="009960B4">
            <w:pPr>
              <w:spacing w:line="276" w:lineRule="auto"/>
              <w:jc w:val="both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  <w:t>sarna</w:t>
            </w:r>
          </w:p>
        </w:tc>
        <w:tc>
          <w:tcPr>
            <w:tcW w:w="1413" w:type="dxa"/>
            <w:gridSpan w:val="2"/>
          </w:tcPr>
          <w:p w14:paraId="07E73F9D" w14:textId="243E3FCA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</w:tcPr>
          <w:p w14:paraId="31D47B9B" w14:textId="2EA073DE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2</w:t>
            </w:r>
          </w:p>
        </w:tc>
        <w:tc>
          <w:tcPr>
            <w:tcW w:w="1307" w:type="dxa"/>
            <w:gridSpan w:val="2"/>
          </w:tcPr>
          <w:p w14:paraId="245DC840" w14:textId="77777777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  <w:tc>
          <w:tcPr>
            <w:tcW w:w="1307" w:type="dxa"/>
            <w:gridSpan w:val="2"/>
          </w:tcPr>
          <w:p w14:paraId="7BB2CD35" w14:textId="3281FD2F" w:rsidR="006F182D" w:rsidRPr="00882103" w:rsidRDefault="00882103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2</w:t>
            </w:r>
          </w:p>
        </w:tc>
      </w:tr>
      <w:tr w:rsidR="00882103" w:rsidRPr="00882103" w14:paraId="4048A7E1" w14:textId="15775614" w:rsidTr="006F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noWrap/>
            <w:hideMark/>
          </w:tcPr>
          <w:p w14:paraId="14B566E5" w14:textId="77777777" w:rsidR="006F182D" w:rsidRPr="00882103" w:rsidRDefault="006F182D" w:rsidP="009960B4">
            <w:pPr>
              <w:spacing w:line="276" w:lineRule="auto"/>
              <w:jc w:val="both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  <w:t>pies</w:t>
            </w:r>
          </w:p>
        </w:tc>
        <w:tc>
          <w:tcPr>
            <w:tcW w:w="1413" w:type="dxa"/>
            <w:gridSpan w:val="2"/>
          </w:tcPr>
          <w:p w14:paraId="460D46DE" w14:textId="788CE53C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4</w:t>
            </w:r>
          </w:p>
        </w:tc>
        <w:tc>
          <w:tcPr>
            <w:tcW w:w="648" w:type="dxa"/>
          </w:tcPr>
          <w:p w14:paraId="0E391E36" w14:textId="5C89D1C8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6</w:t>
            </w:r>
          </w:p>
        </w:tc>
        <w:tc>
          <w:tcPr>
            <w:tcW w:w="1307" w:type="dxa"/>
            <w:gridSpan w:val="2"/>
          </w:tcPr>
          <w:p w14:paraId="48BA7F5D" w14:textId="2C229118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3</w:t>
            </w:r>
          </w:p>
        </w:tc>
        <w:tc>
          <w:tcPr>
            <w:tcW w:w="1307" w:type="dxa"/>
            <w:gridSpan w:val="2"/>
          </w:tcPr>
          <w:p w14:paraId="1E2DFF6E" w14:textId="25EBCC39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</w:tr>
      <w:tr w:rsidR="00882103" w:rsidRPr="00882103" w14:paraId="6310E820" w14:textId="65ACE158" w:rsidTr="006F182D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noWrap/>
            <w:hideMark/>
          </w:tcPr>
          <w:p w14:paraId="3E5D274C" w14:textId="77777777" w:rsidR="006F182D" w:rsidRPr="00882103" w:rsidRDefault="006F182D" w:rsidP="009960B4">
            <w:pPr>
              <w:spacing w:line="276" w:lineRule="auto"/>
              <w:jc w:val="both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  <w:t>kot</w:t>
            </w:r>
          </w:p>
        </w:tc>
        <w:tc>
          <w:tcPr>
            <w:tcW w:w="1413" w:type="dxa"/>
            <w:gridSpan w:val="2"/>
          </w:tcPr>
          <w:p w14:paraId="59437688" w14:textId="50431872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3</w:t>
            </w:r>
          </w:p>
        </w:tc>
        <w:tc>
          <w:tcPr>
            <w:tcW w:w="648" w:type="dxa"/>
          </w:tcPr>
          <w:p w14:paraId="16B9702B" w14:textId="2E41C019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3</w:t>
            </w:r>
          </w:p>
        </w:tc>
        <w:tc>
          <w:tcPr>
            <w:tcW w:w="1307" w:type="dxa"/>
            <w:gridSpan w:val="2"/>
          </w:tcPr>
          <w:p w14:paraId="7A59571C" w14:textId="45252015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2</w:t>
            </w:r>
          </w:p>
        </w:tc>
        <w:tc>
          <w:tcPr>
            <w:tcW w:w="1307" w:type="dxa"/>
            <w:gridSpan w:val="2"/>
          </w:tcPr>
          <w:p w14:paraId="344DEAA0" w14:textId="3FDACD17" w:rsidR="006F182D" w:rsidRPr="00882103" w:rsidRDefault="00882103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2</w:t>
            </w:r>
          </w:p>
        </w:tc>
      </w:tr>
      <w:tr w:rsidR="00882103" w:rsidRPr="00882103" w14:paraId="014F8098" w14:textId="2C2EC70E" w:rsidTr="006F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noWrap/>
            <w:hideMark/>
          </w:tcPr>
          <w:p w14:paraId="1AA610E8" w14:textId="77777777" w:rsidR="006F182D" w:rsidRPr="00882103" w:rsidRDefault="006F182D" w:rsidP="009960B4">
            <w:pPr>
              <w:spacing w:line="276" w:lineRule="auto"/>
              <w:jc w:val="both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  <w:t>dzik</w:t>
            </w:r>
          </w:p>
        </w:tc>
        <w:tc>
          <w:tcPr>
            <w:tcW w:w="1413" w:type="dxa"/>
            <w:gridSpan w:val="2"/>
          </w:tcPr>
          <w:p w14:paraId="53EC0CF4" w14:textId="23FB04AC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</w:tcPr>
          <w:p w14:paraId="6FE362BB" w14:textId="2A68CFD1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  <w:tc>
          <w:tcPr>
            <w:tcW w:w="1307" w:type="dxa"/>
            <w:gridSpan w:val="2"/>
          </w:tcPr>
          <w:p w14:paraId="6CE744E1" w14:textId="77777777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  <w:tc>
          <w:tcPr>
            <w:tcW w:w="1307" w:type="dxa"/>
            <w:gridSpan w:val="2"/>
          </w:tcPr>
          <w:p w14:paraId="19973024" w14:textId="77777777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</w:tr>
      <w:tr w:rsidR="00882103" w:rsidRPr="00882103" w14:paraId="462FDA62" w14:textId="581E9690" w:rsidTr="006F182D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noWrap/>
          </w:tcPr>
          <w:p w14:paraId="620506D5" w14:textId="77777777" w:rsidR="006F182D" w:rsidRPr="00882103" w:rsidRDefault="006F182D" w:rsidP="009960B4">
            <w:pPr>
              <w:spacing w:line="276" w:lineRule="auto"/>
              <w:jc w:val="both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  <w:t>cielak</w:t>
            </w:r>
          </w:p>
        </w:tc>
        <w:tc>
          <w:tcPr>
            <w:tcW w:w="1413" w:type="dxa"/>
            <w:gridSpan w:val="2"/>
          </w:tcPr>
          <w:p w14:paraId="7008A274" w14:textId="6FEEF0A8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E3FB62" w14:textId="11F94A3D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  <w:tc>
          <w:tcPr>
            <w:tcW w:w="1307" w:type="dxa"/>
            <w:gridSpan w:val="2"/>
          </w:tcPr>
          <w:p w14:paraId="63E83C0F" w14:textId="77777777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  <w:tc>
          <w:tcPr>
            <w:tcW w:w="1307" w:type="dxa"/>
            <w:gridSpan w:val="2"/>
          </w:tcPr>
          <w:p w14:paraId="28830913" w14:textId="77777777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</w:tr>
      <w:tr w:rsidR="00882103" w:rsidRPr="00882103" w14:paraId="246109AA" w14:textId="45FFF3EC" w:rsidTr="006F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noWrap/>
            <w:hideMark/>
          </w:tcPr>
          <w:p w14:paraId="34D9BE24" w14:textId="77777777" w:rsidR="006F182D" w:rsidRPr="00882103" w:rsidRDefault="006F182D" w:rsidP="009960B4">
            <w:pPr>
              <w:spacing w:line="276" w:lineRule="auto"/>
              <w:jc w:val="both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  <w:t>borsuk</w:t>
            </w:r>
          </w:p>
        </w:tc>
        <w:tc>
          <w:tcPr>
            <w:tcW w:w="1413" w:type="dxa"/>
            <w:gridSpan w:val="2"/>
          </w:tcPr>
          <w:p w14:paraId="2CAC06BC" w14:textId="3C934362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</w:tcPr>
          <w:p w14:paraId="20602B12" w14:textId="23A1BA50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  <w:tc>
          <w:tcPr>
            <w:tcW w:w="1307" w:type="dxa"/>
            <w:gridSpan w:val="2"/>
          </w:tcPr>
          <w:p w14:paraId="59B5F97B" w14:textId="77777777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  <w:tc>
          <w:tcPr>
            <w:tcW w:w="1307" w:type="dxa"/>
            <w:gridSpan w:val="2"/>
          </w:tcPr>
          <w:p w14:paraId="073D6C4B" w14:textId="77777777" w:rsidR="006F182D" w:rsidRPr="00882103" w:rsidRDefault="006F182D" w:rsidP="009960B4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</w:p>
        </w:tc>
      </w:tr>
      <w:tr w:rsidR="00882103" w:rsidRPr="00882103" w14:paraId="76C4E13F" w14:textId="5A703EA1" w:rsidTr="006F182D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noWrap/>
            <w:hideMark/>
          </w:tcPr>
          <w:p w14:paraId="39BC741C" w14:textId="77777777" w:rsidR="006F182D" w:rsidRPr="00882103" w:rsidRDefault="006F182D" w:rsidP="009960B4">
            <w:pPr>
              <w:spacing w:line="276" w:lineRule="auto"/>
              <w:jc w:val="both"/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b w:val="0"/>
                <w:bCs w:val="0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413" w:type="dxa"/>
            <w:gridSpan w:val="2"/>
          </w:tcPr>
          <w:p w14:paraId="19BB7E29" w14:textId="1D07AD5A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7</w:t>
            </w:r>
          </w:p>
        </w:tc>
        <w:tc>
          <w:tcPr>
            <w:tcW w:w="648" w:type="dxa"/>
          </w:tcPr>
          <w:p w14:paraId="0DBF163D" w14:textId="7F20B2B3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11</w:t>
            </w:r>
          </w:p>
        </w:tc>
        <w:tc>
          <w:tcPr>
            <w:tcW w:w="1307" w:type="dxa"/>
            <w:gridSpan w:val="2"/>
          </w:tcPr>
          <w:p w14:paraId="2BE33855" w14:textId="3C4CA1B7" w:rsidR="006F182D" w:rsidRPr="00882103" w:rsidRDefault="006F182D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5</w:t>
            </w:r>
          </w:p>
        </w:tc>
        <w:tc>
          <w:tcPr>
            <w:tcW w:w="1307" w:type="dxa"/>
            <w:gridSpan w:val="2"/>
          </w:tcPr>
          <w:p w14:paraId="1F1F87F9" w14:textId="47FABD1A" w:rsidR="006F182D" w:rsidRPr="00882103" w:rsidRDefault="00882103" w:rsidP="009960B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logger Sans" w:hAnsi="Blogger Sans"/>
                <w:color w:val="auto"/>
                <w:sz w:val="20"/>
                <w:szCs w:val="20"/>
              </w:rPr>
            </w:pPr>
            <w:r w:rsidRPr="00882103">
              <w:rPr>
                <w:rFonts w:ascii="Blogger Sans" w:hAnsi="Blogger Sans"/>
                <w:color w:val="auto"/>
                <w:sz w:val="20"/>
                <w:szCs w:val="20"/>
              </w:rPr>
              <w:t>4</w:t>
            </w:r>
          </w:p>
        </w:tc>
      </w:tr>
      <w:bookmarkEnd w:id="38"/>
    </w:tbl>
    <w:p w14:paraId="20D6BF71" w14:textId="77777777" w:rsidR="003E32D0" w:rsidRPr="00882103" w:rsidRDefault="003E32D0" w:rsidP="009960B4">
      <w:pPr>
        <w:pStyle w:val="Styl"/>
        <w:spacing w:before="0" w:line="276" w:lineRule="auto"/>
        <w:ind w:left="567" w:right="113" w:firstLine="0"/>
        <w:rPr>
          <w:rFonts w:ascii="Blogger Sans" w:hAnsi="Blogger Sans"/>
          <w:sz w:val="20"/>
          <w:szCs w:val="20"/>
        </w:rPr>
      </w:pPr>
    </w:p>
    <w:p w14:paraId="1728FD5A" w14:textId="77777777" w:rsidR="003E32D0" w:rsidRPr="00882103" w:rsidRDefault="003E32D0" w:rsidP="009960B4">
      <w:pPr>
        <w:pStyle w:val="Styl"/>
        <w:spacing w:before="0" w:line="276" w:lineRule="auto"/>
        <w:ind w:left="567" w:right="113" w:firstLine="0"/>
        <w:rPr>
          <w:rFonts w:ascii="Blogger Sans" w:hAnsi="Blogger Sans"/>
          <w:sz w:val="20"/>
          <w:szCs w:val="20"/>
        </w:rPr>
      </w:pPr>
    </w:p>
    <w:p w14:paraId="1A8C16A0" w14:textId="77777777" w:rsidR="003E32D0" w:rsidRPr="00882103" w:rsidRDefault="003E32D0" w:rsidP="009960B4">
      <w:pPr>
        <w:pStyle w:val="Styl"/>
        <w:spacing w:before="0" w:line="276" w:lineRule="auto"/>
        <w:ind w:left="567" w:right="113" w:firstLine="0"/>
        <w:rPr>
          <w:rFonts w:ascii="Blogger Sans" w:hAnsi="Blogger Sans"/>
          <w:sz w:val="20"/>
          <w:szCs w:val="20"/>
        </w:rPr>
      </w:pPr>
    </w:p>
    <w:p w14:paraId="0B4CC30F" w14:textId="77777777" w:rsidR="003E32D0" w:rsidRPr="00882103" w:rsidRDefault="003E32D0" w:rsidP="009960B4">
      <w:pPr>
        <w:pStyle w:val="Styl"/>
        <w:spacing w:before="0" w:line="276" w:lineRule="auto"/>
        <w:ind w:left="567" w:right="113" w:firstLine="0"/>
        <w:rPr>
          <w:rFonts w:ascii="Blogger Sans" w:hAnsi="Blogger Sans"/>
          <w:sz w:val="20"/>
          <w:szCs w:val="20"/>
        </w:rPr>
      </w:pPr>
    </w:p>
    <w:p w14:paraId="1AE3BC24" w14:textId="77777777" w:rsidR="003E32D0" w:rsidRPr="00882103" w:rsidRDefault="003E32D0" w:rsidP="009960B4">
      <w:pPr>
        <w:pStyle w:val="Styl"/>
        <w:spacing w:before="0" w:line="276" w:lineRule="auto"/>
        <w:ind w:left="567" w:right="113" w:firstLine="0"/>
        <w:rPr>
          <w:rFonts w:ascii="Blogger Sans" w:hAnsi="Blogger Sans"/>
          <w:sz w:val="20"/>
          <w:szCs w:val="20"/>
        </w:rPr>
      </w:pPr>
    </w:p>
    <w:p w14:paraId="2DB57291" w14:textId="77777777" w:rsidR="003E32D0" w:rsidRPr="00882103" w:rsidRDefault="003E32D0" w:rsidP="009960B4">
      <w:pPr>
        <w:pStyle w:val="Styl"/>
        <w:spacing w:before="0" w:line="276" w:lineRule="auto"/>
        <w:ind w:left="567" w:right="113" w:firstLine="0"/>
        <w:rPr>
          <w:rFonts w:ascii="Blogger Sans" w:hAnsi="Blogger Sans"/>
          <w:sz w:val="20"/>
          <w:szCs w:val="20"/>
        </w:rPr>
      </w:pPr>
    </w:p>
    <w:p w14:paraId="78B55239" w14:textId="77777777" w:rsidR="00186F53" w:rsidRPr="00882103" w:rsidRDefault="00186F53" w:rsidP="009960B4">
      <w:pPr>
        <w:pStyle w:val="Styl"/>
        <w:spacing w:before="0" w:line="276" w:lineRule="auto"/>
        <w:ind w:left="567" w:right="113" w:firstLine="0"/>
        <w:rPr>
          <w:rFonts w:ascii="Blogger Sans" w:hAnsi="Blogger Sans"/>
          <w:sz w:val="20"/>
          <w:szCs w:val="20"/>
        </w:rPr>
      </w:pPr>
    </w:p>
    <w:p w14:paraId="5F205E33" w14:textId="77777777" w:rsidR="00186F53" w:rsidRPr="00882103" w:rsidRDefault="00186F53" w:rsidP="009960B4">
      <w:pPr>
        <w:pStyle w:val="Styl"/>
        <w:spacing w:before="0" w:line="276" w:lineRule="auto"/>
        <w:ind w:left="567" w:right="113" w:firstLine="0"/>
        <w:rPr>
          <w:rFonts w:ascii="Blogger Sans" w:hAnsi="Blogger Sans"/>
          <w:sz w:val="20"/>
          <w:szCs w:val="20"/>
        </w:rPr>
      </w:pPr>
    </w:p>
    <w:p w14:paraId="77CAB05A" w14:textId="77777777" w:rsidR="00186F53" w:rsidRPr="00882103" w:rsidRDefault="00186F53" w:rsidP="009960B4">
      <w:pPr>
        <w:pStyle w:val="Styl"/>
        <w:spacing w:before="0" w:line="276" w:lineRule="auto"/>
        <w:ind w:left="567" w:right="113" w:firstLine="0"/>
        <w:rPr>
          <w:rFonts w:ascii="Blogger Sans" w:hAnsi="Blogger Sans"/>
          <w:sz w:val="20"/>
          <w:szCs w:val="20"/>
        </w:rPr>
      </w:pPr>
    </w:p>
    <w:p w14:paraId="35DC6721" w14:textId="77777777" w:rsidR="00186F53" w:rsidRPr="00882103" w:rsidRDefault="00186F53" w:rsidP="009960B4">
      <w:pPr>
        <w:pStyle w:val="Styl"/>
        <w:spacing w:before="0" w:line="276" w:lineRule="auto"/>
        <w:ind w:left="567" w:right="113" w:firstLine="0"/>
        <w:rPr>
          <w:rFonts w:ascii="Blogger Sans" w:hAnsi="Blogger Sans"/>
          <w:sz w:val="20"/>
          <w:szCs w:val="20"/>
        </w:rPr>
      </w:pPr>
    </w:p>
    <w:p w14:paraId="7DDEAFEB" w14:textId="77777777" w:rsidR="003E32D0" w:rsidRPr="00882103" w:rsidRDefault="003E32D0" w:rsidP="00882103">
      <w:pPr>
        <w:pStyle w:val="Styl"/>
        <w:spacing w:before="0" w:line="276" w:lineRule="auto"/>
        <w:ind w:left="0" w:right="113" w:firstLine="0"/>
        <w:rPr>
          <w:rFonts w:ascii="Blogger Sans" w:hAnsi="Blogger Sans"/>
          <w:sz w:val="20"/>
          <w:szCs w:val="20"/>
        </w:rPr>
      </w:pPr>
    </w:p>
    <w:p w14:paraId="3FD49D26" w14:textId="272480E1" w:rsidR="0092739A" w:rsidRPr="003A54B4" w:rsidRDefault="0092739A" w:rsidP="009960B4">
      <w:pPr>
        <w:pStyle w:val="Nagwek1"/>
      </w:pPr>
      <w:bookmarkStart w:id="39" w:name="_Toc23948344"/>
      <w:r w:rsidRPr="003A54B4">
        <w:t>Zagospodarowanie odpadów odebranych i zebranych na terenie gminy Sierakowice</w:t>
      </w:r>
      <w:bookmarkEnd w:id="39"/>
      <w:r w:rsidRPr="003A54B4">
        <w:t xml:space="preserve"> </w:t>
      </w:r>
      <w:r w:rsidR="00665A01" w:rsidRPr="00665A01">
        <w:rPr>
          <w:b w:val="0"/>
          <w:bCs w:val="0"/>
          <w:iCs/>
          <w:u w:val="single"/>
        </w:rPr>
        <w:t>dot</w:t>
      </w:r>
      <w:r w:rsidR="00665A01" w:rsidRPr="00665A01">
        <w:rPr>
          <w:b w:val="0"/>
          <w:iCs/>
          <w:u w:val="single"/>
        </w:rPr>
        <w:t xml:space="preserve">. </w:t>
      </w:r>
      <w:r w:rsidR="00030785">
        <w:rPr>
          <w:b w:val="0"/>
          <w:iCs/>
          <w:u w:val="single"/>
        </w:rPr>
        <w:t>Części I</w:t>
      </w:r>
      <w:r w:rsidR="00665A01" w:rsidRPr="00665A01">
        <w:rPr>
          <w:b w:val="0"/>
          <w:iCs/>
          <w:u w:val="single"/>
        </w:rPr>
        <w:t xml:space="preserve"> przedmiotu zamówienia</w:t>
      </w:r>
      <w:r w:rsidR="00665A01">
        <w:rPr>
          <w:b w:val="0"/>
          <w:iCs/>
          <w:u w:val="single"/>
        </w:rPr>
        <w:t>.</w:t>
      </w:r>
    </w:p>
    <w:p w14:paraId="3E889F43" w14:textId="5A9D8F66" w:rsidR="0092739A" w:rsidRPr="003A54B4" w:rsidRDefault="0092739A" w:rsidP="00F509D0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jest zobowiązany do: </w:t>
      </w:r>
    </w:p>
    <w:p w14:paraId="01A37C9E" w14:textId="0C56AB58" w:rsidR="0092739A" w:rsidRPr="003A54B4" w:rsidRDefault="0092739A" w:rsidP="00F509D0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709" w:right="19" w:hanging="567"/>
        <w:jc w:val="both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przekazywania zmieszanych odpadów komunalnych odebranych oraz odpadów zielonych od właścicieli nieruchomości zamieszkałych, niezamieszkałych, na których powstają odpady komunalne, z domków letniskowych, lub innych nieruchomości wykorzystywanych na cele rekreacyjno-wypoczynkowe, użytkowanych jedynie przez część roku do </w:t>
      </w:r>
      <w:r w:rsidR="005875A8" w:rsidRPr="005875A8">
        <w:rPr>
          <w:rFonts w:ascii="Blogger Sans" w:hAnsi="Blogger Sans"/>
          <w:sz w:val="20"/>
          <w:szCs w:val="20"/>
        </w:rPr>
        <w:t>Instalacji komunalnej w rozumieniu ustawy o odpadach</w:t>
      </w:r>
      <w:r w:rsidRPr="003A54B4">
        <w:rPr>
          <w:rFonts w:ascii="Blogger Sans" w:hAnsi="Blogger Sans"/>
          <w:sz w:val="20"/>
          <w:szCs w:val="20"/>
        </w:rPr>
        <w:t>.</w:t>
      </w:r>
    </w:p>
    <w:p w14:paraId="77F06EE5" w14:textId="4B704BC8" w:rsidR="0092739A" w:rsidRPr="003A54B4" w:rsidRDefault="0092739A" w:rsidP="00F509D0">
      <w:pPr>
        <w:pStyle w:val="Akapitzlist"/>
        <w:numPr>
          <w:ilvl w:val="2"/>
          <w:numId w:val="1"/>
        </w:numPr>
        <w:spacing w:after="0"/>
        <w:ind w:left="709" w:hanging="567"/>
        <w:jc w:val="both"/>
        <w:rPr>
          <w:rFonts w:ascii="Blogger Sans" w:hAnsi="Blogger Sans" w:cs="Arial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prowadzenia odzysku i unieszkodliwiania odpadów, zgodnie z hierar</w:t>
      </w:r>
      <w:r w:rsidR="001B7214">
        <w:rPr>
          <w:rFonts w:ascii="Blogger Sans" w:hAnsi="Blogger Sans"/>
          <w:sz w:val="20"/>
          <w:szCs w:val="20"/>
        </w:rPr>
        <w:t>chią postępowania z odpadami, o</w:t>
      </w:r>
      <w:r w:rsidR="001B7214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której mowa w art. 17 ustawy </w:t>
      </w:r>
      <w:r w:rsidRPr="003A54B4">
        <w:rPr>
          <w:rFonts w:ascii="Blogger Sans" w:hAnsi="Blogger Sans" w:cs="Arial"/>
          <w:sz w:val="20"/>
          <w:szCs w:val="20"/>
        </w:rPr>
        <w:t>z dnia 14 grudnia 2012 r. o odpadach (t.j, Dz. U. z 20</w:t>
      </w:r>
      <w:r w:rsidR="001B7214">
        <w:rPr>
          <w:rFonts w:ascii="Blogger Sans" w:hAnsi="Blogger Sans" w:cs="Arial"/>
          <w:sz w:val="20"/>
          <w:szCs w:val="20"/>
        </w:rPr>
        <w:t>2</w:t>
      </w:r>
      <w:r w:rsidR="006F182D">
        <w:rPr>
          <w:rFonts w:ascii="Blogger Sans" w:hAnsi="Blogger Sans" w:cs="Arial"/>
          <w:sz w:val="20"/>
          <w:szCs w:val="20"/>
        </w:rPr>
        <w:t>3</w:t>
      </w:r>
      <w:r w:rsidR="001B7214">
        <w:rPr>
          <w:rFonts w:ascii="Blogger Sans" w:hAnsi="Blogger Sans" w:cs="Arial"/>
          <w:sz w:val="20"/>
          <w:szCs w:val="20"/>
        </w:rPr>
        <w:t xml:space="preserve">,  poz. </w:t>
      </w:r>
      <w:r w:rsidR="006F182D">
        <w:rPr>
          <w:rFonts w:ascii="Blogger Sans" w:hAnsi="Blogger Sans" w:cs="Arial"/>
          <w:sz w:val="20"/>
          <w:szCs w:val="20"/>
        </w:rPr>
        <w:t>1587</w:t>
      </w:r>
      <w:r w:rsidR="001B7214">
        <w:rPr>
          <w:rFonts w:ascii="Blogger Sans" w:hAnsi="Blogger Sans" w:cs="Arial"/>
          <w:sz w:val="20"/>
          <w:szCs w:val="20"/>
        </w:rPr>
        <w:t xml:space="preserve"> ze</w:t>
      </w:r>
      <w:r w:rsidR="001B7214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 w:cs="Arial"/>
          <w:sz w:val="20"/>
          <w:szCs w:val="20"/>
        </w:rPr>
        <w:t xml:space="preserve">zm.) </w:t>
      </w:r>
      <w:r w:rsidRPr="003A54B4">
        <w:rPr>
          <w:rFonts w:ascii="Blogger Sans" w:hAnsi="Blogger Sans"/>
          <w:sz w:val="20"/>
          <w:szCs w:val="20"/>
        </w:rPr>
        <w:t xml:space="preserve">lub samodzielnego zagospodarowania zgodnie z obowiązującymi przepisami, </w:t>
      </w:r>
    </w:p>
    <w:p w14:paraId="4DE6BBF5" w14:textId="1C3F06FF" w:rsidR="008B3520" w:rsidRPr="008B3520" w:rsidRDefault="0092739A" w:rsidP="00F509D0">
      <w:pPr>
        <w:pStyle w:val="Styl"/>
        <w:numPr>
          <w:ilvl w:val="2"/>
          <w:numId w:val="1"/>
        </w:numPr>
        <w:spacing w:before="0" w:line="276" w:lineRule="auto"/>
        <w:ind w:left="709" w:hanging="567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prowadzenia kart ewidencji odpadów zgodnie z obowiązującymi przepisami, </w:t>
      </w:r>
    </w:p>
    <w:p w14:paraId="482AAEC9" w14:textId="2E180F79" w:rsidR="008B3520" w:rsidRPr="0077565B" w:rsidRDefault="008B3520" w:rsidP="00F509D0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77565B">
        <w:rPr>
          <w:rFonts w:ascii="Blogger Sans" w:hAnsi="Blogger Sans"/>
          <w:bCs/>
          <w:sz w:val="20"/>
          <w:szCs w:val="20"/>
        </w:rPr>
        <w:t>Podstaw</w:t>
      </w:r>
      <w:r>
        <w:rPr>
          <w:rFonts w:ascii="Blogger Sans" w:hAnsi="Blogger Sans"/>
          <w:bCs/>
          <w:sz w:val="20"/>
          <w:szCs w:val="20"/>
        </w:rPr>
        <w:t>ą</w:t>
      </w:r>
      <w:r w:rsidRPr="0077565B">
        <w:rPr>
          <w:rFonts w:ascii="Blogger Sans" w:hAnsi="Blogger Sans"/>
          <w:bCs/>
          <w:sz w:val="20"/>
          <w:szCs w:val="20"/>
        </w:rPr>
        <w:t xml:space="preserve"> ustalenia wynagrodzenia za odbieranie</w:t>
      </w:r>
      <w:r>
        <w:rPr>
          <w:rFonts w:ascii="Blogger Sans" w:hAnsi="Blogger Sans"/>
          <w:bCs/>
          <w:sz w:val="20"/>
          <w:szCs w:val="20"/>
        </w:rPr>
        <w:t>/zagospodarowanie</w:t>
      </w:r>
      <w:r w:rsidRPr="0077565B">
        <w:rPr>
          <w:rFonts w:ascii="Blogger Sans" w:hAnsi="Blogger Sans"/>
          <w:bCs/>
          <w:sz w:val="20"/>
          <w:szCs w:val="20"/>
        </w:rPr>
        <w:t xml:space="preserve"> odpadów komunalnych od właścicieli nieruchomości stanowi stawka za 1 Mg odebranych</w:t>
      </w:r>
      <w:r>
        <w:rPr>
          <w:rFonts w:ascii="Blogger Sans" w:hAnsi="Blogger Sans"/>
          <w:bCs/>
          <w:sz w:val="20"/>
          <w:szCs w:val="20"/>
        </w:rPr>
        <w:t>/zagospodarowanych</w:t>
      </w:r>
      <w:r w:rsidRPr="0077565B">
        <w:rPr>
          <w:rFonts w:ascii="Blogger Sans" w:hAnsi="Blogger Sans"/>
          <w:bCs/>
          <w:sz w:val="20"/>
          <w:szCs w:val="20"/>
        </w:rPr>
        <w:t xml:space="preserve"> odpadów komunalnych</w:t>
      </w:r>
      <w:r w:rsidR="000C757D">
        <w:rPr>
          <w:rFonts w:ascii="Blogger Sans" w:hAnsi="Blogger Sans"/>
          <w:bCs/>
          <w:sz w:val="20"/>
          <w:szCs w:val="20"/>
        </w:rPr>
        <w:t xml:space="preserve"> (zgodnie z</w:t>
      </w:r>
      <w:r w:rsidR="000C757D">
        <w:rPr>
          <w:rFonts w:ascii="Courier New" w:hAnsi="Courier New" w:cs="Courier New"/>
          <w:bCs/>
          <w:sz w:val="20"/>
          <w:szCs w:val="20"/>
        </w:rPr>
        <w:t> </w:t>
      </w:r>
      <w:r>
        <w:rPr>
          <w:rFonts w:ascii="Blogger Sans" w:hAnsi="Blogger Sans"/>
          <w:bCs/>
          <w:sz w:val="20"/>
          <w:szCs w:val="20"/>
        </w:rPr>
        <w:t>art. 6f ust. 3 i 4 ustawy</w:t>
      </w:r>
      <w:r w:rsidR="006F182D">
        <w:rPr>
          <w:rFonts w:ascii="Blogger Sans" w:hAnsi="Blogger Sans"/>
          <w:bCs/>
          <w:sz w:val="20"/>
          <w:szCs w:val="20"/>
        </w:rPr>
        <w:t>)</w:t>
      </w:r>
      <w:r>
        <w:rPr>
          <w:rFonts w:ascii="Blogger Sans" w:hAnsi="Blogger Sans"/>
          <w:bCs/>
          <w:sz w:val="20"/>
          <w:szCs w:val="20"/>
        </w:rPr>
        <w:t>.</w:t>
      </w:r>
    </w:p>
    <w:p w14:paraId="520C97DC" w14:textId="5723803D" w:rsidR="008B3520" w:rsidRPr="008B3520" w:rsidRDefault="008B3520" w:rsidP="00F509D0">
      <w:pPr>
        <w:pStyle w:val="Akapitzlist"/>
        <w:numPr>
          <w:ilvl w:val="1"/>
          <w:numId w:val="1"/>
        </w:numPr>
        <w:spacing w:after="0"/>
        <w:ind w:left="426" w:hanging="426"/>
        <w:jc w:val="both"/>
        <w:rPr>
          <w:rFonts w:ascii="Blogger Sans" w:hAnsi="Blogger Sans"/>
          <w:sz w:val="20"/>
          <w:szCs w:val="20"/>
        </w:rPr>
      </w:pPr>
      <w:r w:rsidRPr="0077565B">
        <w:rPr>
          <w:rFonts w:ascii="Blogger Sans" w:hAnsi="Blogger Sans"/>
          <w:bCs/>
          <w:sz w:val="20"/>
          <w:szCs w:val="20"/>
        </w:rPr>
        <w:t>Podstaw</w:t>
      </w:r>
      <w:r>
        <w:rPr>
          <w:rFonts w:ascii="Blogger Sans" w:hAnsi="Blogger Sans"/>
          <w:bCs/>
          <w:sz w:val="20"/>
          <w:szCs w:val="20"/>
        </w:rPr>
        <w:t>ą</w:t>
      </w:r>
      <w:r w:rsidRPr="0077565B">
        <w:rPr>
          <w:rFonts w:ascii="Blogger Sans" w:hAnsi="Blogger Sans"/>
          <w:bCs/>
          <w:sz w:val="20"/>
          <w:szCs w:val="20"/>
        </w:rPr>
        <w:t xml:space="preserve"> ustalenia wynagrodzenia za odbieranie</w:t>
      </w:r>
      <w:r>
        <w:rPr>
          <w:rFonts w:ascii="Blogger Sans" w:hAnsi="Blogger Sans"/>
          <w:bCs/>
          <w:sz w:val="20"/>
          <w:szCs w:val="20"/>
        </w:rPr>
        <w:t>/zagospodarowanie</w:t>
      </w:r>
      <w:r w:rsidRPr="0077565B">
        <w:rPr>
          <w:rFonts w:ascii="Blogger Sans" w:hAnsi="Blogger Sans"/>
          <w:bCs/>
          <w:sz w:val="20"/>
          <w:szCs w:val="20"/>
        </w:rPr>
        <w:t xml:space="preserve"> odpadów komunalnych </w:t>
      </w:r>
      <w:r>
        <w:rPr>
          <w:rFonts w:ascii="Blogger Sans" w:hAnsi="Blogger Sans"/>
          <w:bCs/>
          <w:sz w:val="20"/>
          <w:szCs w:val="20"/>
        </w:rPr>
        <w:t xml:space="preserve">z koszy ulicznych jest ilość </w:t>
      </w:r>
      <w:r w:rsidR="00F200AC">
        <w:rPr>
          <w:rFonts w:ascii="Blogger Sans" w:hAnsi="Blogger Sans"/>
          <w:bCs/>
          <w:sz w:val="20"/>
          <w:szCs w:val="20"/>
        </w:rPr>
        <w:t xml:space="preserve">szt. </w:t>
      </w:r>
      <w:r>
        <w:rPr>
          <w:rFonts w:ascii="Blogger Sans" w:hAnsi="Blogger Sans"/>
          <w:bCs/>
          <w:sz w:val="20"/>
          <w:szCs w:val="20"/>
        </w:rPr>
        <w:t xml:space="preserve">opróżnionych koszy, i ilość </w:t>
      </w:r>
      <w:r w:rsidR="00E07F0E">
        <w:rPr>
          <w:rFonts w:ascii="Blogger Sans" w:hAnsi="Blogger Sans"/>
          <w:bCs/>
          <w:sz w:val="20"/>
          <w:szCs w:val="20"/>
        </w:rPr>
        <w:t xml:space="preserve">Mg </w:t>
      </w:r>
      <w:r>
        <w:rPr>
          <w:rFonts w:ascii="Blogger Sans" w:hAnsi="Blogger Sans"/>
          <w:bCs/>
          <w:sz w:val="20"/>
          <w:szCs w:val="20"/>
        </w:rPr>
        <w:t xml:space="preserve">odpadów </w:t>
      </w:r>
      <w:r w:rsidR="00E07F0E">
        <w:rPr>
          <w:rFonts w:ascii="Blogger Sans" w:hAnsi="Blogger Sans"/>
          <w:bCs/>
          <w:sz w:val="20"/>
          <w:szCs w:val="20"/>
        </w:rPr>
        <w:t xml:space="preserve">20 03 01 </w:t>
      </w:r>
      <w:r w:rsidR="00F200AC">
        <w:rPr>
          <w:rFonts w:ascii="Blogger Sans" w:hAnsi="Blogger Sans"/>
          <w:bCs/>
          <w:sz w:val="20"/>
          <w:szCs w:val="20"/>
        </w:rPr>
        <w:t xml:space="preserve">odebranych </w:t>
      </w:r>
      <w:r w:rsidR="00E07F0E">
        <w:rPr>
          <w:rFonts w:ascii="Blogger Sans" w:hAnsi="Blogger Sans"/>
          <w:bCs/>
          <w:sz w:val="20"/>
          <w:szCs w:val="20"/>
        </w:rPr>
        <w:t>z załadunkiem ręcznym</w:t>
      </w:r>
      <w:r>
        <w:rPr>
          <w:rFonts w:ascii="Blogger Sans" w:hAnsi="Blogger Sans"/>
          <w:bCs/>
          <w:sz w:val="20"/>
          <w:szCs w:val="20"/>
        </w:rPr>
        <w:t>.</w:t>
      </w:r>
    </w:p>
    <w:p w14:paraId="6EB801E0" w14:textId="77777777" w:rsidR="00186F53" w:rsidRPr="003A54B4" w:rsidRDefault="00186F53" w:rsidP="009960B4">
      <w:pPr>
        <w:pStyle w:val="Styl"/>
        <w:shd w:val="clear" w:color="auto" w:fill="FFFFFF" w:themeFill="background1"/>
        <w:spacing w:before="0" w:line="276" w:lineRule="auto"/>
        <w:ind w:left="567" w:firstLine="0"/>
        <w:rPr>
          <w:rFonts w:ascii="Blogger Sans" w:hAnsi="Blogger Sans"/>
          <w:sz w:val="20"/>
          <w:szCs w:val="20"/>
        </w:rPr>
      </w:pPr>
    </w:p>
    <w:p w14:paraId="309740BA" w14:textId="0E10623E" w:rsidR="00AE7F98" w:rsidRPr="003A54B4" w:rsidRDefault="00AE7F98" w:rsidP="009960B4">
      <w:pPr>
        <w:pStyle w:val="Nagwek1"/>
      </w:pPr>
      <w:bookmarkStart w:id="40" w:name="_Toc23948345"/>
      <w:r w:rsidRPr="003A54B4">
        <w:t>Monitoring i kontrola systemu gospodarki odpadami</w:t>
      </w:r>
      <w:bookmarkEnd w:id="40"/>
      <w:r w:rsidR="00665A01" w:rsidRPr="00665A01">
        <w:rPr>
          <w:b w:val="0"/>
          <w:bCs w:val="0"/>
          <w:iCs/>
          <w:u w:val="single"/>
        </w:rPr>
        <w:t xml:space="preserve"> </w:t>
      </w:r>
      <w:r w:rsidR="00665A01">
        <w:rPr>
          <w:b w:val="0"/>
          <w:bCs w:val="0"/>
          <w:iCs/>
          <w:u w:val="single"/>
        </w:rPr>
        <w:t xml:space="preserve">- </w:t>
      </w:r>
      <w:r w:rsidR="00665A01" w:rsidRPr="00665A01">
        <w:rPr>
          <w:b w:val="0"/>
          <w:bCs w:val="0"/>
          <w:iCs/>
          <w:u w:val="single"/>
        </w:rPr>
        <w:t>dot</w:t>
      </w:r>
      <w:r w:rsidR="00665A01" w:rsidRPr="00665A01">
        <w:rPr>
          <w:b w:val="0"/>
          <w:iCs/>
          <w:u w:val="single"/>
        </w:rPr>
        <w:t xml:space="preserve">. </w:t>
      </w:r>
      <w:r w:rsidR="00030785">
        <w:rPr>
          <w:b w:val="0"/>
          <w:iCs/>
          <w:u w:val="single"/>
        </w:rPr>
        <w:t>Części I</w:t>
      </w:r>
      <w:r w:rsidR="00665A01" w:rsidRPr="00665A01">
        <w:rPr>
          <w:b w:val="0"/>
          <w:iCs/>
          <w:u w:val="single"/>
        </w:rPr>
        <w:t xml:space="preserve"> przedmiotu zamówienia</w:t>
      </w:r>
      <w:r w:rsidR="00665A01">
        <w:rPr>
          <w:b w:val="0"/>
          <w:iCs/>
          <w:u w:val="single"/>
        </w:rPr>
        <w:t>.</w:t>
      </w:r>
    </w:p>
    <w:p w14:paraId="359AE7E1" w14:textId="39E8A2E7" w:rsidR="00AE7F98" w:rsidRPr="003A54B4" w:rsidRDefault="00AE7F98" w:rsidP="00F509D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 w:cs="Arial"/>
          <w:bCs/>
          <w:sz w:val="20"/>
          <w:szCs w:val="20"/>
        </w:rPr>
      </w:pPr>
      <w:r w:rsidRPr="003A54B4">
        <w:rPr>
          <w:rFonts w:ascii="Blogger Sans" w:hAnsi="Blogger Sans" w:cs="Arial"/>
          <w:bCs/>
          <w:sz w:val="20"/>
          <w:szCs w:val="20"/>
        </w:rPr>
        <w:t xml:space="preserve">Zamawiający umożliwi Wykonawcy w okresie trwania umowy dostęp do narzędzia informatycznego umożliwiającego monitorowanie nieruchomości, na których zamieszkują mieszkańcy i nieruchomości niezamieszkałych. W systemie odnotowywana będzie informacja o złożeniu deklaracji przez właścicieli nieruchomości, w tym takich które do tej pory nie były objęte wywozem.  </w:t>
      </w:r>
    </w:p>
    <w:p w14:paraId="12BE6115" w14:textId="2B16F421" w:rsidR="00AE7F98" w:rsidRPr="003A54B4" w:rsidRDefault="00AE7F98" w:rsidP="00F509D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 w:cs="Arial"/>
          <w:bCs/>
          <w:sz w:val="20"/>
          <w:szCs w:val="20"/>
        </w:rPr>
      </w:pPr>
      <w:r w:rsidRPr="003A54B4">
        <w:rPr>
          <w:rFonts w:ascii="Blogger Sans" w:hAnsi="Blogger Sans" w:cs="Arial"/>
          <w:bCs/>
          <w:sz w:val="20"/>
          <w:szCs w:val="20"/>
        </w:rPr>
        <w:t>Wykonawca w ramach zamówienia zobligowany jest do prowadzenia systemu ewidencji pojemników/worków w postaci kodów kreskowych.</w:t>
      </w:r>
    </w:p>
    <w:p w14:paraId="2C9F1AE7" w14:textId="11110D07" w:rsidR="00AE7F98" w:rsidRPr="003A54B4" w:rsidRDefault="00AE7F98" w:rsidP="00F509D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 w:cs="Arial"/>
          <w:bCs/>
          <w:sz w:val="20"/>
          <w:szCs w:val="20"/>
        </w:rPr>
      </w:pPr>
      <w:r w:rsidRPr="003A54B4">
        <w:rPr>
          <w:rFonts w:ascii="Blogger Sans" w:hAnsi="Blogger Sans" w:cs="Arial"/>
          <w:bCs/>
          <w:sz w:val="20"/>
          <w:szCs w:val="20"/>
        </w:rPr>
        <w:t>Wykonawca w udostępnionym przez Zamawiającego systemie zarządzania gospodarką odpadami (odpadywgminie.com) poprzez indywidualny dostęp, zobowiązany jest do prowadzenia ewidencji swoich działań w zakresie przedmiotu umowy</w:t>
      </w:r>
      <w:r w:rsidR="007306F9">
        <w:rPr>
          <w:rFonts w:ascii="Blogger Sans" w:hAnsi="Blogger Sans" w:cs="Arial"/>
          <w:bCs/>
          <w:sz w:val="20"/>
          <w:szCs w:val="20"/>
        </w:rPr>
        <w:t>, w tym</w:t>
      </w:r>
      <w:r w:rsidRPr="003A54B4">
        <w:rPr>
          <w:rFonts w:ascii="Blogger Sans" w:hAnsi="Blogger Sans" w:cs="Arial"/>
          <w:bCs/>
          <w:sz w:val="20"/>
          <w:szCs w:val="20"/>
        </w:rPr>
        <w:t>:</w:t>
      </w:r>
    </w:p>
    <w:p w14:paraId="1CBB5D56" w14:textId="55941774" w:rsidR="007306F9" w:rsidRDefault="00AE7F98" w:rsidP="00F509D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851" w:hanging="646"/>
        <w:jc w:val="both"/>
        <w:rPr>
          <w:rFonts w:ascii="Blogger Sans" w:hAnsi="Blogger Sans" w:cs="Arial"/>
          <w:bCs/>
          <w:sz w:val="20"/>
          <w:szCs w:val="20"/>
        </w:rPr>
      </w:pPr>
      <w:r w:rsidRPr="003A54B4">
        <w:rPr>
          <w:rFonts w:ascii="Blogger Sans" w:hAnsi="Blogger Sans" w:cs="Arial"/>
          <w:bCs/>
          <w:sz w:val="20"/>
          <w:szCs w:val="20"/>
        </w:rPr>
        <w:t>Pobrani</w:t>
      </w:r>
      <w:r w:rsidR="007306F9">
        <w:rPr>
          <w:rFonts w:ascii="Blogger Sans" w:hAnsi="Blogger Sans" w:cs="Arial"/>
          <w:bCs/>
          <w:sz w:val="20"/>
          <w:szCs w:val="20"/>
        </w:rPr>
        <w:t>a</w:t>
      </w:r>
      <w:r w:rsidRPr="003A54B4">
        <w:rPr>
          <w:rFonts w:ascii="Blogger Sans" w:hAnsi="Blogger Sans" w:cs="Arial"/>
          <w:bCs/>
          <w:sz w:val="20"/>
          <w:szCs w:val="20"/>
        </w:rPr>
        <w:t xml:space="preserve"> adresów punktów wywozu odpadów w celu wygenerowania dziennych harmonogramów (</w:t>
      </w:r>
      <w:proofErr w:type="spellStart"/>
      <w:r w:rsidRPr="003A54B4">
        <w:rPr>
          <w:rFonts w:ascii="Blogger Sans" w:hAnsi="Blogger Sans" w:cs="Arial"/>
          <w:bCs/>
          <w:sz w:val="20"/>
          <w:szCs w:val="20"/>
        </w:rPr>
        <w:t>trasówek</w:t>
      </w:r>
      <w:proofErr w:type="spellEnd"/>
      <w:r w:rsidRPr="003A54B4">
        <w:rPr>
          <w:rFonts w:ascii="Blogger Sans" w:hAnsi="Blogger Sans" w:cs="Arial"/>
          <w:bCs/>
          <w:sz w:val="20"/>
          <w:szCs w:val="20"/>
        </w:rPr>
        <w:t xml:space="preserve">), kalendarzy wywozu z podziałem na odbiór odpadów zmieszanych i zbieranych selektywnie; </w:t>
      </w:r>
    </w:p>
    <w:p w14:paraId="201CF946" w14:textId="26CCF85C" w:rsidR="007306F9" w:rsidRDefault="007306F9" w:rsidP="00F509D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851" w:hanging="646"/>
        <w:jc w:val="both"/>
        <w:rPr>
          <w:rFonts w:ascii="Blogger Sans" w:hAnsi="Blogger Sans" w:cs="Arial"/>
          <w:bCs/>
          <w:sz w:val="20"/>
          <w:szCs w:val="20"/>
        </w:rPr>
      </w:pPr>
      <w:r>
        <w:rPr>
          <w:rFonts w:ascii="Blogger Sans" w:hAnsi="Blogger Sans" w:cs="Arial"/>
          <w:bCs/>
          <w:sz w:val="20"/>
          <w:szCs w:val="20"/>
        </w:rPr>
        <w:t>D</w:t>
      </w:r>
      <w:r w:rsidR="00AE7F98" w:rsidRPr="007306F9">
        <w:rPr>
          <w:rFonts w:ascii="Blogger Sans" w:hAnsi="Blogger Sans" w:cs="Arial"/>
          <w:bCs/>
          <w:sz w:val="20"/>
          <w:szCs w:val="20"/>
        </w:rPr>
        <w:t>o rejestracji w systemie odpadywgminie.com wszelkich zdarzeń mających wpływ na realizację zadań tj. np. nieselektywne przekazanie odpadu przez właściciela nieruchomości, pojawienie się nowego punktu wystawienia odpadów nie zarejestrowanego w harmonogramie, nie wystawiony pojemnik/worek, brak dojazdu, inne zdarzenia.</w:t>
      </w:r>
    </w:p>
    <w:p w14:paraId="09D664C3" w14:textId="77777777" w:rsidR="00E81050" w:rsidRDefault="007306F9" w:rsidP="00F509D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851" w:hanging="646"/>
        <w:jc w:val="both"/>
        <w:rPr>
          <w:rFonts w:ascii="Blogger Sans" w:hAnsi="Blogger Sans" w:cs="Arial"/>
          <w:bCs/>
          <w:sz w:val="20"/>
          <w:szCs w:val="20"/>
        </w:rPr>
      </w:pPr>
      <w:r>
        <w:rPr>
          <w:rFonts w:ascii="Blogger Sans" w:hAnsi="Blogger Sans" w:cs="Arial"/>
          <w:bCs/>
          <w:sz w:val="20"/>
          <w:szCs w:val="20"/>
        </w:rPr>
        <w:t>P</w:t>
      </w:r>
      <w:r w:rsidR="00AE7F98" w:rsidRPr="007306F9">
        <w:rPr>
          <w:rFonts w:ascii="Blogger Sans" w:hAnsi="Blogger Sans" w:cs="Arial"/>
          <w:bCs/>
          <w:sz w:val="20"/>
          <w:szCs w:val="20"/>
        </w:rPr>
        <w:t xml:space="preserve">rzyjmowania zgłoszeń/zdarzeń ze strony Zamawiającego </w:t>
      </w:r>
      <w:bookmarkStart w:id="41" w:name="_Hlk170291159"/>
      <w:r w:rsidR="00AE7F98" w:rsidRPr="007306F9">
        <w:rPr>
          <w:rFonts w:ascii="Blogger Sans" w:hAnsi="Blogger Sans" w:cs="Arial"/>
          <w:bCs/>
          <w:sz w:val="20"/>
          <w:szCs w:val="20"/>
        </w:rPr>
        <w:t>poprzez system odpadywgminie.com.</w:t>
      </w:r>
      <w:bookmarkEnd w:id="41"/>
      <w:r w:rsidR="00AE7F98" w:rsidRPr="007306F9">
        <w:rPr>
          <w:rFonts w:ascii="Blogger Sans" w:hAnsi="Blogger Sans" w:cs="Arial"/>
          <w:bCs/>
          <w:sz w:val="20"/>
          <w:szCs w:val="20"/>
        </w:rPr>
        <w:t xml:space="preserve"> W celu zapewnienia automatyzacji wymiany danych </w:t>
      </w:r>
    </w:p>
    <w:p w14:paraId="6A1063E7" w14:textId="7B00BE9E" w:rsidR="00AE7F98" w:rsidRPr="00882103" w:rsidRDefault="00AE7F98" w:rsidP="0088210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bCs/>
          <w:sz w:val="20"/>
          <w:szCs w:val="20"/>
        </w:rPr>
      </w:pPr>
      <w:r w:rsidRPr="00882103">
        <w:rPr>
          <w:rFonts w:ascii="Blogger Sans" w:hAnsi="Blogger Sans" w:cs="Arial"/>
          <w:bCs/>
          <w:sz w:val="20"/>
          <w:szCs w:val="20"/>
        </w:rPr>
        <w:t>Wykonawca zobowiązany jest do wyposażenia samochodów realizujących odbiór w następujące urządzenia umożliwiające wymianę danych z systemem odpadywgminie.com</w:t>
      </w:r>
      <w:r w:rsidR="00E81050" w:rsidRPr="00882103">
        <w:rPr>
          <w:rFonts w:ascii="Blogger Sans" w:hAnsi="Blogger Sans" w:cs="Arial"/>
          <w:bCs/>
          <w:sz w:val="20"/>
          <w:szCs w:val="20"/>
        </w:rPr>
        <w:t>.</w:t>
      </w:r>
    </w:p>
    <w:p w14:paraId="11D57AF9" w14:textId="77777777" w:rsidR="00AE7F98" w:rsidRPr="00882103" w:rsidRDefault="00AE7F98" w:rsidP="00882103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Blogger Sans" w:hAnsi="Blogger Sans" w:cs="Arial"/>
          <w:bCs/>
          <w:sz w:val="20"/>
          <w:szCs w:val="20"/>
        </w:rPr>
      </w:pPr>
      <w:r w:rsidRPr="00882103">
        <w:rPr>
          <w:rFonts w:ascii="Blogger Sans" w:hAnsi="Blogger Sans" w:cs="Arial"/>
          <w:bCs/>
          <w:sz w:val="20"/>
          <w:szCs w:val="20"/>
        </w:rPr>
        <w:t>GPS,</w:t>
      </w:r>
    </w:p>
    <w:p w14:paraId="45DB6511" w14:textId="77777777" w:rsidR="00AE7F98" w:rsidRPr="00882103" w:rsidRDefault="00AE7F98" w:rsidP="00882103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Blogger Sans" w:hAnsi="Blogger Sans" w:cs="Arial"/>
          <w:bCs/>
          <w:sz w:val="20"/>
          <w:szCs w:val="20"/>
        </w:rPr>
      </w:pPr>
      <w:r w:rsidRPr="00882103">
        <w:rPr>
          <w:rFonts w:ascii="Blogger Sans" w:hAnsi="Blogger Sans" w:cs="Arial"/>
          <w:bCs/>
          <w:sz w:val="20"/>
          <w:szCs w:val="20"/>
        </w:rPr>
        <w:t>Czytnik kodów kreskowych,</w:t>
      </w:r>
    </w:p>
    <w:p w14:paraId="0CC12960" w14:textId="77777777" w:rsidR="00AE7F98" w:rsidRPr="00882103" w:rsidRDefault="00AE7F98" w:rsidP="00882103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Blogger Sans" w:hAnsi="Blogger Sans" w:cs="Arial"/>
          <w:bCs/>
          <w:sz w:val="20"/>
          <w:szCs w:val="20"/>
        </w:rPr>
      </w:pPr>
      <w:r w:rsidRPr="00882103">
        <w:rPr>
          <w:rFonts w:ascii="Blogger Sans" w:hAnsi="Blogger Sans" w:cs="Arial"/>
          <w:bCs/>
          <w:sz w:val="20"/>
          <w:szCs w:val="20"/>
        </w:rPr>
        <w:t>Moduł GPRS.</w:t>
      </w:r>
    </w:p>
    <w:p w14:paraId="695D0670" w14:textId="77777777" w:rsidR="00AE7F98" w:rsidRPr="003A54B4" w:rsidRDefault="00AE7F98" w:rsidP="0088210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Blogger Sans" w:hAnsi="Blogger Sans" w:cs="Arial"/>
          <w:bCs/>
          <w:sz w:val="20"/>
          <w:szCs w:val="20"/>
        </w:rPr>
      </w:pPr>
      <w:r w:rsidRPr="003A54B4">
        <w:rPr>
          <w:rFonts w:ascii="Blogger Sans" w:hAnsi="Blogger Sans" w:cs="Arial"/>
          <w:bCs/>
          <w:sz w:val="20"/>
          <w:szCs w:val="20"/>
        </w:rPr>
        <w:t>Zarejestrowanie w systemie miejsc zagospodarowania odpadów,</w:t>
      </w:r>
    </w:p>
    <w:p w14:paraId="18242862" w14:textId="73435AA9" w:rsidR="001650EA" w:rsidRPr="001650EA" w:rsidRDefault="001650EA" w:rsidP="00882103">
      <w:pPr>
        <w:pStyle w:val="Nagwek1"/>
        <w:numPr>
          <w:ilvl w:val="1"/>
          <w:numId w:val="1"/>
        </w:numPr>
        <w:rPr>
          <w:b w:val="0"/>
        </w:rPr>
      </w:pPr>
      <w:r w:rsidRPr="001650EA">
        <w:rPr>
          <w:b w:val="0"/>
        </w:rPr>
        <w:t xml:space="preserve">Zamawiający umożliwi Wykonawcy wystawianie elektronicznych kart przekazania odpadów odebranych od właścicieli nieruchomości na terenie gminy Sierakowice i z </w:t>
      </w:r>
      <w:proofErr w:type="spellStart"/>
      <w:r w:rsidRPr="001650EA">
        <w:rPr>
          <w:b w:val="0"/>
        </w:rPr>
        <w:t>Pszok</w:t>
      </w:r>
      <w:proofErr w:type="spellEnd"/>
      <w:r w:rsidRPr="001650EA">
        <w:rPr>
          <w:b w:val="0"/>
        </w:rPr>
        <w:t>-u</w:t>
      </w:r>
      <w:r w:rsidR="000C757D">
        <w:rPr>
          <w:b w:val="0"/>
        </w:rPr>
        <w:t xml:space="preserve"> w rejestrze </w:t>
      </w:r>
      <w:proofErr w:type="spellStart"/>
      <w:r w:rsidR="000C757D">
        <w:rPr>
          <w:b w:val="0"/>
        </w:rPr>
        <w:t>BDO</w:t>
      </w:r>
      <w:proofErr w:type="spellEnd"/>
      <w:r w:rsidR="000C757D">
        <w:rPr>
          <w:b w:val="0"/>
        </w:rPr>
        <w:t xml:space="preserve"> (Baza danych o</w:t>
      </w:r>
      <w:r w:rsidR="000C757D">
        <w:rPr>
          <w:rFonts w:ascii="Courier New" w:hAnsi="Courier New" w:cs="Courier New"/>
          <w:b w:val="0"/>
        </w:rPr>
        <w:t> </w:t>
      </w:r>
      <w:r w:rsidRPr="001650EA">
        <w:rPr>
          <w:b w:val="0"/>
        </w:rPr>
        <w:t>produktach i opakowaniach oraz o gospodarce odpadami) w imieniu Zamawiającego,</w:t>
      </w:r>
    </w:p>
    <w:p w14:paraId="4042905B" w14:textId="77777777" w:rsidR="00AE7F98" w:rsidRPr="003A54B4" w:rsidRDefault="00AE7F98" w:rsidP="0088210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 w:cs="Arial"/>
          <w:bCs/>
          <w:sz w:val="20"/>
          <w:szCs w:val="20"/>
        </w:rPr>
      </w:pPr>
      <w:r w:rsidRPr="003A54B4">
        <w:rPr>
          <w:rFonts w:ascii="Blogger Sans" w:hAnsi="Blogger Sans" w:cs="Arial"/>
          <w:bCs/>
          <w:sz w:val="20"/>
          <w:szCs w:val="20"/>
        </w:rPr>
        <w:t>Zarejestrowanie w systemie odpadywgminie.com karty procesu przetwarzania odpadu dla każdej instalacji, do której dostarczane są odpady. Zarejestrowana karta procesu musi być potwierdzona wykonaną morfologią odpadów uzyskiwaną w miejscu zagospodarowania odpadów;</w:t>
      </w:r>
    </w:p>
    <w:p w14:paraId="0E9DCDF8" w14:textId="4C887EE1" w:rsidR="00327F11" w:rsidRPr="002F2B4E" w:rsidRDefault="00AE7F98" w:rsidP="0088210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 w:cs="Arial"/>
          <w:bCs/>
          <w:sz w:val="20"/>
          <w:szCs w:val="20"/>
        </w:rPr>
      </w:pPr>
      <w:r w:rsidRPr="002F2B4E">
        <w:rPr>
          <w:rFonts w:ascii="Blogger Sans" w:hAnsi="Blogger Sans" w:cs="Arial"/>
          <w:bCs/>
          <w:sz w:val="20"/>
          <w:szCs w:val="20"/>
        </w:rPr>
        <w:t>Wykonawca zapewni Zamawiającemu zdalny dostęp do systemu monitoringu pojazdów bazującego na systemie pozycjonowania satelitarnego umożliwiającego</w:t>
      </w:r>
      <w:r w:rsidR="00327F11" w:rsidRPr="002F2B4E">
        <w:rPr>
          <w:rFonts w:ascii="Blogger Sans" w:hAnsi="Blogger Sans" w:cs="Arial"/>
          <w:bCs/>
          <w:sz w:val="20"/>
          <w:szCs w:val="20"/>
        </w:rPr>
        <w:t xml:space="preserve"> podgląd trasy</w:t>
      </w:r>
      <w:r w:rsidR="000C757D">
        <w:rPr>
          <w:rFonts w:ascii="Blogger Sans" w:hAnsi="Blogger Sans" w:cs="Arial"/>
          <w:bCs/>
          <w:sz w:val="20"/>
          <w:szCs w:val="20"/>
        </w:rPr>
        <w:t xml:space="preserve"> przejazdów na mapie cyfrowej w</w:t>
      </w:r>
      <w:r w:rsidR="000C757D">
        <w:rPr>
          <w:rFonts w:ascii="Courier New" w:hAnsi="Courier New" w:cs="Courier New"/>
          <w:bCs/>
          <w:sz w:val="20"/>
          <w:szCs w:val="20"/>
        </w:rPr>
        <w:t> </w:t>
      </w:r>
      <w:r w:rsidR="00327F11" w:rsidRPr="002F2B4E">
        <w:rPr>
          <w:rFonts w:ascii="Blogger Sans" w:hAnsi="Blogger Sans" w:cs="Arial"/>
          <w:bCs/>
          <w:sz w:val="20"/>
          <w:szCs w:val="20"/>
        </w:rPr>
        <w:t>czasie rzeczywistym i</w:t>
      </w:r>
      <w:r w:rsidR="00327F11" w:rsidRPr="002F2B4E">
        <w:rPr>
          <w:rFonts w:ascii="Blogger Sans" w:hAnsi="Blogger Sans"/>
          <w:sz w:val="20"/>
          <w:szCs w:val="20"/>
        </w:rPr>
        <w:t xml:space="preserve"> </w:t>
      </w:r>
      <w:r w:rsidR="00327F11" w:rsidRPr="002F2B4E">
        <w:rPr>
          <w:rFonts w:ascii="Blogger Sans" w:hAnsi="Blogger Sans" w:cs="Arial"/>
          <w:bCs/>
          <w:sz w:val="20"/>
          <w:szCs w:val="20"/>
        </w:rPr>
        <w:t>wizualizację wykonanej pracy z wyróżnieniem ro</w:t>
      </w:r>
      <w:r w:rsidR="000C757D">
        <w:rPr>
          <w:rFonts w:ascii="Blogger Sans" w:hAnsi="Blogger Sans" w:cs="Arial"/>
          <w:bCs/>
          <w:sz w:val="20"/>
          <w:szCs w:val="20"/>
        </w:rPr>
        <w:t>dzaju wykonywanej pracy (z</w:t>
      </w:r>
      <w:r w:rsidR="000C757D">
        <w:rPr>
          <w:rFonts w:ascii="Courier New" w:hAnsi="Courier New" w:cs="Courier New"/>
          <w:bCs/>
          <w:sz w:val="20"/>
          <w:szCs w:val="20"/>
        </w:rPr>
        <w:t> </w:t>
      </w:r>
      <w:r w:rsidR="00327F11" w:rsidRPr="002F2B4E">
        <w:rPr>
          <w:rFonts w:ascii="Blogger Sans" w:hAnsi="Blogger Sans" w:cs="Arial"/>
          <w:bCs/>
          <w:sz w:val="20"/>
          <w:szCs w:val="20"/>
        </w:rPr>
        <w:t>danego dnia lub z wybranych godzin pracy).</w:t>
      </w:r>
    </w:p>
    <w:p w14:paraId="77E1CAE4" w14:textId="77777777" w:rsidR="00AE7F98" w:rsidRDefault="00AE7F98" w:rsidP="0088210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Blogger Sans" w:hAnsi="Blogger Sans" w:cs="Arial"/>
          <w:bCs/>
          <w:sz w:val="20"/>
          <w:szCs w:val="20"/>
        </w:rPr>
      </w:pPr>
      <w:r w:rsidRPr="003A54B4">
        <w:rPr>
          <w:rFonts w:ascii="Blogger Sans" w:hAnsi="Blogger Sans" w:cs="Arial"/>
          <w:bCs/>
          <w:sz w:val="20"/>
          <w:szCs w:val="20"/>
        </w:rPr>
        <w:t xml:space="preserve">Wykonawca jeżeli to konieczne udostępni Zamawiającemu oprogramowanie oraz odpowiednie licencje umożliwiające odczyt, prezentację i weryfikację przechowywanych danych z systemu monitoringu. </w:t>
      </w:r>
    </w:p>
    <w:p w14:paraId="242CEC7B" w14:textId="77777777" w:rsidR="00186F53" w:rsidRPr="003A54B4" w:rsidRDefault="00186F53" w:rsidP="009960B4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Blogger Sans" w:hAnsi="Blogger Sans" w:cs="Arial"/>
          <w:bCs/>
          <w:sz w:val="20"/>
          <w:szCs w:val="20"/>
        </w:rPr>
      </w:pPr>
    </w:p>
    <w:p w14:paraId="683786B9" w14:textId="77777777" w:rsidR="00AE7F98" w:rsidRPr="003A54B4" w:rsidRDefault="00AE7F98" w:rsidP="009960B4">
      <w:pPr>
        <w:pStyle w:val="Nagwek1"/>
        <w:rPr>
          <w:rFonts w:cs="Arial"/>
        </w:rPr>
      </w:pPr>
      <w:bookmarkStart w:id="42" w:name="_Toc23948346"/>
      <w:r w:rsidRPr="003A54B4">
        <w:t>Raporty i inne obowiązki informacyjne</w:t>
      </w:r>
      <w:bookmarkEnd w:id="42"/>
      <w:r w:rsidRPr="003A54B4">
        <w:t xml:space="preserve"> </w:t>
      </w:r>
    </w:p>
    <w:p w14:paraId="7E840DDD" w14:textId="33F65AF6" w:rsidR="00F0237F" w:rsidRDefault="00AE7F98" w:rsidP="00F0237F">
      <w:pPr>
        <w:pStyle w:val="Nagwek1"/>
        <w:numPr>
          <w:ilvl w:val="1"/>
          <w:numId w:val="1"/>
        </w:numPr>
      </w:pPr>
      <w:r w:rsidRPr="003A54B4">
        <w:t xml:space="preserve">Raporty miesięczne </w:t>
      </w:r>
      <w:r w:rsidR="00F0237F" w:rsidRPr="00F0237F">
        <w:rPr>
          <w:b w:val="0"/>
          <w:bCs w:val="0"/>
        </w:rPr>
        <w:t>dot. Części I przedmiotu zamówienia</w:t>
      </w:r>
      <w:r w:rsidR="00F0237F">
        <w:t>.</w:t>
      </w:r>
    </w:p>
    <w:p w14:paraId="21F9F75D" w14:textId="03F5233F" w:rsidR="00AE7F98" w:rsidRPr="00F0237F" w:rsidRDefault="00AE7F98" w:rsidP="00882103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ind w:left="709"/>
        <w:jc w:val="both"/>
        <w:rPr>
          <w:rFonts w:ascii="Blogger Sans" w:hAnsi="Blogger Sans" w:cs="Arial"/>
          <w:b/>
          <w:bCs/>
          <w:sz w:val="20"/>
          <w:szCs w:val="20"/>
        </w:rPr>
      </w:pPr>
      <w:r w:rsidRPr="00F0237F">
        <w:rPr>
          <w:rFonts w:ascii="Blogger Sans" w:hAnsi="Blogger Sans"/>
          <w:sz w:val="20"/>
          <w:szCs w:val="20"/>
        </w:rPr>
        <w:t xml:space="preserve">Wykonawca </w:t>
      </w:r>
      <w:r w:rsidR="00E81050" w:rsidRPr="00F0237F">
        <w:rPr>
          <w:rFonts w:ascii="Blogger Sans" w:hAnsi="Blogger Sans"/>
          <w:sz w:val="20"/>
          <w:szCs w:val="20"/>
        </w:rPr>
        <w:t xml:space="preserve">wraz z fakturą </w:t>
      </w:r>
      <w:r w:rsidRPr="00F0237F">
        <w:rPr>
          <w:rFonts w:ascii="Blogger Sans" w:hAnsi="Blogger Sans"/>
          <w:sz w:val="20"/>
          <w:szCs w:val="20"/>
        </w:rPr>
        <w:t xml:space="preserve">zobowiązany </w:t>
      </w:r>
      <w:r w:rsidR="00F0237F" w:rsidRPr="00F0237F">
        <w:rPr>
          <w:rFonts w:ascii="Blogger Sans" w:hAnsi="Blogger Sans"/>
          <w:sz w:val="20"/>
          <w:szCs w:val="20"/>
        </w:rPr>
        <w:t xml:space="preserve">jest </w:t>
      </w:r>
      <w:r w:rsidRPr="00F0237F">
        <w:rPr>
          <w:rFonts w:ascii="Blogger Sans" w:hAnsi="Blogger Sans"/>
          <w:sz w:val="20"/>
          <w:szCs w:val="20"/>
        </w:rPr>
        <w:t>do przekazywania Zamawiającemu miesięcznych raportów</w:t>
      </w:r>
      <w:r w:rsidR="009D0296" w:rsidRPr="009D0296">
        <w:t xml:space="preserve"> </w:t>
      </w:r>
      <w:r w:rsidRPr="00F0237F">
        <w:rPr>
          <w:rFonts w:ascii="Blogger Sans" w:hAnsi="Blogger Sans"/>
          <w:sz w:val="20"/>
          <w:szCs w:val="20"/>
        </w:rPr>
        <w:t xml:space="preserve">zawierających informacje o: </w:t>
      </w:r>
    </w:p>
    <w:p w14:paraId="0D938168" w14:textId="77777777" w:rsidR="00AE7F98" w:rsidRPr="003A54B4" w:rsidRDefault="00AE7F98" w:rsidP="00882103">
      <w:pPr>
        <w:pStyle w:val="Styl"/>
        <w:numPr>
          <w:ilvl w:val="3"/>
          <w:numId w:val="1"/>
        </w:numPr>
        <w:spacing w:before="0" w:line="276" w:lineRule="auto"/>
        <w:ind w:hanging="790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ilości odebranych odpadów zmieszanych [Mg], </w:t>
      </w:r>
    </w:p>
    <w:p w14:paraId="6ED8255B" w14:textId="77777777" w:rsidR="00AE7F98" w:rsidRPr="003A54B4" w:rsidRDefault="00AE7F98" w:rsidP="00882103">
      <w:pPr>
        <w:pStyle w:val="Styl"/>
        <w:numPr>
          <w:ilvl w:val="3"/>
          <w:numId w:val="1"/>
        </w:numPr>
        <w:spacing w:before="0" w:line="276" w:lineRule="auto"/>
        <w:ind w:hanging="790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ilości odebranych odpadów szkła [Mg], </w:t>
      </w:r>
    </w:p>
    <w:p w14:paraId="751E0533" w14:textId="1761468A" w:rsidR="00AE7F98" w:rsidRDefault="00AE7F98" w:rsidP="00882103">
      <w:pPr>
        <w:pStyle w:val="Styl"/>
        <w:numPr>
          <w:ilvl w:val="3"/>
          <w:numId w:val="1"/>
        </w:numPr>
        <w:spacing w:before="0" w:line="276" w:lineRule="auto"/>
        <w:ind w:right="9" w:hanging="790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ilości odebranych odpadów tworzyw sztucznych, metali oraz opakowań wielomateriałowych [Mg], </w:t>
      </w:r>
    </w:p>
    <w:p w14:paraId="23764FF3" w14:textId="502B8BAE" w:rsidR="00327F11" w:rsidRDefault="00327F11" w:rsidP="00882103">
      <w:pPr>
        <w:pStyle w:val="Styl"/>
        <w:numPr>
          <w:ilvl w:val="3"/>
          <w:numId w:val="1"/>
        </w:numPr>
        <w:spacing w:before="0" w:line="276" w:lineRule="auto"/>
        <w:ind w:hanging="790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ilości odebranych </w:t>
      </w:r>
      <w:r>
        <w:rPr>
          <w:rFonts w:ascii="Blogger Sans" w:hAnsi="Blogger Sans"/>
          <w:sz w:val="20"/>
          <w:szCs w:val="20"/>
        </w:rPr>
        <w:t>bioodpadów</w:t>
      </w:r>
      <w:r w:rsidRPr="003A54B4">
        <w:rPr>
          <w:rFonts w:ascii="Blogger Sans" w:hAnsi="Blogger Sans"/>
          <w:sz w:val="20"/>
          <w:szCs w:val="20"/>
        </w:rPr>
        <w:t xml:space="preserve"> [Mg], </w:t>
      </w:r>
    </w:p>
    <w:p w14:paraId="319A75B8" w14:textId="13F8F171" w:rsidR="00327F11" w:rsidRPr="00327F11" w:rsidRDefault="00327F11" w:rsidP="00882103">
      <w:pPr>
        <w:pStyle w:val="Styl"/>
        <w:numPr>
          <w:ilvl w:val="3"/>
          <w:numId w:val="1"/>
        </w:numPr>
        <w:spacing w:before="0" w:line="276" w:lineRule="auto"/>
        <w:ind w:hanging="790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ilości odebranych </w:t>
      </w:r>
      <w:r>
        <w:rPr>
          <w:rFonts w:ascii="Blogger Sans" w:hAnsi="Blogger Sans"/>
          <w:sz w:val="20"/>
          <w:szCs w:val="20"/>
        </w:rPr>
        <w:t>odpadów papieru</w:t>
      </w:r>
      <w:r w:rsidRPr="003A54B4">
        <w:rPr>
          <w:rFonts w:ascii="Blogger Sans" w:hAnsi="Blogger Sans"/>
          <w:sz w:val="20"/>
          <w:szCs w:val="20"/>
        </w:rPr>
        <w:t xml:space="preserve"> [Mg], </w:t>
      </w:r>
    </w:p>
    <w:p w14:paraId="1BBA5A02" w14:textId="77777777" w:rsidR="00AE7F98" w:rsidRPr="003A54B4" w:rsidRDefault="00AE7F98" w:rsidP="00882103">
      <w:pPr>
        <w:pStyle w:val="Styl"/>
        <w:numPr>
          <w:ilvl w:val="3"/>
          <w:numId w:val="1"/>
        </w:numPr>
        <w:spacing w:before="0" w:line="276" w:lineRule="auto"/>
        <w:ind w:hanging="790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wykaz nieruchomości, od których zostały odebrane odpady komunalne, </w:t>
      </w:r>
    </w:p>
    <w:p w14:paraId="5FE8E006" w14:textId="77777777" w:rsidR="00AE7F98" w:rsidRPr="003A54B4" w:rsidRDefault="00AE7F98" w:rsidP="00882103">
      <w:pPr>
        <w:pStyle w:val="Styl"/>
        <w:numPr>
          <w:ilvl w:val="3"/>
          <w:numId w:val="1"/>
        </w:numPr>
        <w:spacing w:before="0" w:line="276" w:lineRule="auto"/>
        <w:ind w:hanging="790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kopie kart przekazania odpadów i kwitów wagowych, </w:t>
      </w:r>
    </w:p>
    <w:p w14:paraId="03E71F20" w14:textId="1258D1C7" w:rsidR="00AE7F98" w:rsidRDefault="00AE7F98" w:rsidP="00882103">
      <w:pPr>
        <w:pStyle w:val="Styl"/>
        <w:numPr>
          <w:ilvl w:val="3"/>
          <w:numId w:val="1"/>
        </w:numPr>
        <w:spacing w:before="0" w:line="276" w:lineRule="auto"/>
        <w:ind w:hanging="790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sposobach zagospodarowania w/w odpadów.</w:t>
      </w:r>
    </w:p>
    <w:p w14:paraId="0F005BB4" w14:textId="51261D93" w:rsidR="00F0237F" w:rsidRDefault="00F0237F" w:rsidP="00F0237F">
      <w:pPr>
        <w:pStyle w:val="Nagwek1"/>
        <w:numPr>
          <w:ilvl w:val="1"/>
          <w:numId w:val="1"/>
        </w:numPr>
      </w:pPr>
      <w:r w:rsidRPr="003A54B4">
        <w:t xml:space="preserve">Raporty miesięczne </w:t>
      </w:r>
      <w:r w:rsidRPr="00F0237F">
        <w:rPr>
          <w:b w:val="0"/>
          <w:bCs w:val="0"/>
        </w:rPr>
        <w:t>dot. Części II przedmiotu zamówienia</w:t>
      </w:r>
      <w:r>
        <w:t xml:space="preserve"> </w:t>
      </w:r>
    </w:p>
    <w:p w14:paraId="7A034939" w14:textId="3E4975B5" w:rsidR="009D0296" w:rsidRPr="003A54B4" w:rsidRDefault="009D0296" w:rsidP="00882103">
      <w:pPr>
        <w:pStyle w:val="Nagwek1"/>
        <w:numPr>
          <w:ilvl w:val="2"/>
          <w:numId w:val="1"/>
        </w:numPr>
        <w:ind w:left="1134" w:hanging="850"/>
        <w:rPr>
          <w:rFonts w:cs="Arial"/>
        </w:rPr>
      </w:pPr>
      <w:r w:rsidRPr="003A54B4">
        <w:t>Wykonawca</w:t>
      </w:r>
      <w:r w:rsidR="00E81050">
        <w:t xml:space="preserve"> wraz z fakturą</w:t>
      </w:r>
      <w:r w:rsidRPr="003A54B4">
        <w:t xml:space="preserve"> jest zobowiązany do przekazywania Zamawiającemu miesięcznych raportów</w:t>
      </w:r>
      <w:r w:rsidRPr="009D0296">
        <w:t xml:space="preserve"> </w:t>
      </w:r>
      <w:r>
        <w:t>-</w:t>
      </w:r>
      <w:r w:rsidR="000A03C4">
        <w:t xml:space="preserve"> </w:t>
      </w:r>
      <w:r w:rsidRPr="009D0296">
        <w:t xml:space="preserve">dot. </w:t>
      </w:r>
      <w:r w:rsidRPr="003A54B4">
        <w:t xml:space="preserve">zawierających informacje o: </w:t>
      </w:r>
    </w:p>
    <w:p w14:paraId="4FA2A8D8" w14:textId="22D759C5" w:rsidR="009D0296" w:rsidRPr="003A54B4" w:rsidRDefault="009D0296" w:rsidP="00882103">
      <w:pPr>
        <w:pStyle w:val="Styl"/>
        <w:numPr>
          <w:ilvl w:val="3"/>
          <w:numId w:val="1"/>
        </w:numPr>
        <w:spacing w:before="0" w:line="276" w:lineRule="auto"/>
        <w:ind w:left="1276" w:right="14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wykaz właścicieli nieruchomości, którzy przekazali odpady do PSZOK-u, z wyszczególnieniem rodzaju odpad</w:t>
      </w:r>
      <w:r w:rsidR="00327F11">
        <w:rPr>
          <w:rFonts w:ascii="Blogger Sans" w:hAnsi="Blogger Sans"/>
          <w:sz w:val="20"/>
          <w:szCs w:val="20"/>
        </w:rPr>
        <w:t>u</w:t>
      </w:r>
      <w:r w:rsidRPr="003A54B4">
        <w:rPr>
          <w:rFonts w:ascii="Blogger Sans" w:hAnsi="Blogger Sans"/>
          <w:sz w:val="20"/>
          <w:szCs w:val="20"/>
        </w:rPr>
        <w:t xml:space="preserve"> i ilości,</w:t>
      </w:r>
    </w:p>
    <w:p w14:paraId="1A069851" w14:textId="77777777" w:rsidR="00327F11" w:rsidRDefault="009D0296" w:rsidP="00882103">
      <w:pPr>
        <w:pStyle w:val="Styl"/>
        <w:numPr>
          <w:ilvl w:val="3"/>
          <w:numId w:val="1"/>
        </w:numPr>
        <w:spacing w:before="0" w:line="276" w:lineRule="auto"/>
        <w:ind w:left="1276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kopie kart przekazania odpadów i kwitów wagowych, </w:t>
      </w:r>
    </w:p>
    <w:p w14:paraId="53185D3B" w14:textId="2BC2C523" w:rsidR="003A54B4" w:rsidRPr="00E81050" w:rsidRDefault="009D0296" w:rsidP="00882103">
      <w:pPr>
        <w:pStyle w:val="Styl"/>
        <w:numPr>
          <w:ilvl w:val="3"/>
          <w:numId w:val="1"/>
        </w:numPr>
        <w:spacing w:before="0" w:line="276" w:lineRule="auto"/>
        <w:ind w:left="1276"/>
        <w:rPr>
          <w:rFonts w:ascii="Blogger Sans" w:hAnsi="Blogger Sans"/>
          <w:sz w:val="20"/>
          <w:szCs w:val="20"/>
        </w:rPr>
      </w:pPr>
      <w:r w:rsidRPr="00327F11">
        <w:rPr>
          <w:rFonts w:ascii="Blogger Sans" w:hAnsi="Blogger Sans"/>
          <w:sz w:val="20"/>
          <w:szCs w:val="20"/>
        </w:rPr>
        <w:t>sposobach zagospodarowania w/w odpadów.</w:t>
      </w:r>
      <w:r w:rsidR="00AE7F98" w:rsidRPr="00E81050">
        <w:rPr>
          <w:rFonts w:ascii="Blogger Sans" w:hAnsi="Blogger Sans"/>
          <w:sz w:val="20"/>
          <w:szCs w:val="20"/>
        </w:rPr>
        <w:t xml:space="preserve"> </w:t>
      </w:r>
    </w:p>
    <w:p w14:paraId="6A78F922" w14:textId="77777777" w:rsidR="00186F53" w:rsidRPr="003A54B4" w:rsidRDefault="00186F53" w:rsidP="009960B4">
      <w:pPr>
        <w:pStyle w:val="Styl"/>
        <w:spacing w:before="0" w:line="276" w:lineRule="auto"/>
        <w:ind w:left="567" w:firstLine="0"/>
        <w:rPr>
          <w:rFonts w:ascii="Blogger Sans" w:hAnsi="Blogger Sans"/>
          <w:sz w:val="20"/>
          <w:szCs w:val="20"/>
        </w:rPr>
      </w:pPr>
    </w:p>
    <w:p w14:paraId="73400143" w14:textId="68BD709B" w:rsidR="00AE7F98" w:rsidRPr="003A54B4" w:rsidRDefault="00AE7F98" w:rsidP="009960B4">
      <w:pPr>
        <w:pStyle w:val="Nagwek1"/>
      </w:pPr>
      <w:bookmarkStart w:id="43" w:name="_Toc23948347"/>
      <w:r w:rsidRPr="003A54B4">
        <w:t>Reklamacje</w:t>
      </w:r>
      <w:bookmarkEnd w:id="43"/>
    </w:p>
    <w:p w14:paraId="797D5D59" w14:textId="737EB5E7" w:rsidR="00AE7F98" w:rsidRPr="00882103" w:rsidRDefault="00AE7F98" w:rsidP="00882103">
      <w:pPr>
        <w:pStyle w:val="Styl"/>
        <w:numPr>
          <w:ilvl w:val="1"/>
          <w:numId w:val="1"/>
        </w:numPr>
        <w:spacing w:before="0" w:line="276" w:lineRule="auto"/>
        <w:ind w:left="426" w:hanging="426"/>
        <w:rPr>
          <w:rFonts w:ascii="Blogger Sans" w:hAnsi="Blogger Sans"/>
          <w:sz w:val="20"/>
          <w:szCs w:val="20"/>
        </w:rPr>
      </w:pPr>
      <w:r w:rsidRPr="00882103">
        <w:rPr>
          <w:rFonts w:ascii="Blogger Sans" w:hAnsi="Blogger Sans"/>
          <w:sz w:val="20"/>
          <w:szCs w:val="20"/>
        </w:rPr>
        <w:t xml:space="preserve">Otrzymane od właścicieli nieruchomości reklamacje Zamawiający niezwłocznie przekaże </w:t>
      </w:r>
      <w:r w:rsidR="00882103" w:rsidRPr="00882103">
        <w:rPr>
          <w:rFonts w:ascii="Blogger Sans" w:hAnsi="Blogger Sans"/>
          <w:bCs/>
          <w:sz w:val="20"/>
          <w:szCs w:val="20"/>
        </w:rPr>
        <w:t xml:space="preserve">poprzez system </w:t>
      </w:r>
      <w:proofErr w:type="spellStart"/>
      <w:r w:rsidR="00882103" w:rsidRPr="00882103">
        <w:rPr>
          <w:rFonts w:ascii="Blogger Sans" w:hAnsi="Blogger Sans"/>
          <w:bCs/>
          <w:sz w:val="20"/>
          <w:szCs w:val="20"/>
        </w:rPr>
        <w:t>odpadywgminie.com.</w:t>
      </w:r>
      <w:r w:rsidRPr="00882103">
        <w:rPr>
          <w:rFonts w:ascii="Blogger Sans" w:hAnsi="Blogger Sans"/>
          <w:sz w:val="20"/>
          <w:szCs w:val="20"/>
        </w:rPr>
        <w:t>lub</w:t>
      </w:r>
      <w:proofErr w:type="spellEnd"/>
      <w:r w:rsidRPr="00882103">
        <w:rPr>
          <w:rFonts w:ascii="Blogger Sans" w:hAnsi="Blogger Sans"/>
          <w:sz w:val="20"/>
          <w:szCs w:val="20"/>
        </w:rPr>
        <w:t xml:space="preserve"> </w:t>
      </w:r>
      <w:r w:rsidR="00882103" w:rsidRPr="00882103">
        <w:rPr>
          <w:rFonts w:ascii="Blogger Sans" w:hAnsi="Blogger Sans"/>
          <w:sz w:val="20"/>
          <w:szCs w:val="20"/>
        </w:rPr>
        <w:t xml:space="preserve">drogą e-mailową </w:t>
      </w:r>
      <w:r w:rsidRPr="00882103">
        <w:rPr>
          <w:rFonts w:ascii="Blogger Sans" w:hAnsi="Blogger Sans"/>
          <w:sz w:val="20"/>
          <w:szCs w:val="20"/>
        </w:rPr>
        <w:t>Wykonawcy, który ustosunkuje do nich w ciągu 5 dni roboczych od otrzymania informacji.</w:t>
      </w:r>
    </w:p>
    <w:p w14:paraId="6B13D348" w14:textId="77777777" w:rsidR="00186F53" w:rsidRPr="003A54B4" w:rsidRDefault="00186F53" w:rsidP="00F0237F">
      <w:pPr>
        <w:pStyle w:val="Styl"/>
        <w:spacing w:before="0" w:line="276" w:lineRule="auto"/>
        <w:rPr>
          <w:rFonts w:ascii="Blogger Sans" w:hAnsi="Blogger Sans"/>
          <w:sz w:val="20"/>
          <w:szCs w:val="20"/>
        </w:rPr>
      </w:pPr>
    </w:p>
    <w:p w14:paraId="310C16D4" w14:textId="4EF23729" w:rsidR="00AE7F98" w:rsidRPr="003A54B4" w:rsidRDefault="00AE7F98" w:rsidP="009960B4">
      <w:pPr>
        <w:pStyle w:val="Nagwek1"/>
      </w:pPr>
      <w:bookmarkStart w:id="44" w:name="_Toc23948348"/>
      <w:r w:rsidRPr="003A54B4">
        <w:t>Informacje wymagane od Wykonawcy</w:t>
      </w:r>
      <w:bookmarkEnd w:id="44"/>
      <w:r w:rsidRPr="003A54B4">
        <w:t xml:space="preserve"> </w:t>
      </w:r>
      <w:r w:rsidR="009D0296" w:rsidRPr="009D0296">
        <w:rPr>
          <w:u w:val="single"/>
        </w:rPr>
        <w:t>-</w:t>
      </w:r>
      <w:r w:rsidR="006F182D">
        <w:rPr>
          <w:u w:val="single"/>
        </w:rPr>
        <w:t xml:space="preserve"> </w:t>
      </w:r>
      <w:r w:rsidR="009D0296" w:rsidRPr="009D0296">
        <w:rPr>
          <w:b w:val="0"/>
          <w:bCs w:val="0"/>
          <w:u w:val="single"/>
        </w:rPr>
        <w:t xml:space="preserve">dot. </w:t>
      </w:r>
      <w:r w:rsidR="00030785">
        <w:rPr>
          <w:b w:val="0"/>
          <w:bCs w:val="0"/>
          <w:u w:val="single"/>
        </w:rPr>
        <w:t>Części I</w:t>
      </w:r>
      <w:r w:rsidR="009D0296" w:rsidRPr="009D0296">
        <w:rPr>
          <w:b w:val="0"/>
          <w:bCs w:val="0"/>
          <w:u w:val="single"/>
        </w:rPr>
        <w:t xml:space="preserve"> przedmiotu zamówienia.</w:t>
      </w:r>
    </w:p>
    <w:p w14:paraId="37D48780" w14:textId="47220D03" w:rsidR="00AE7F98" w:rsidRPr="003A54B4" w:rsidRDefault="00AE7F98" w:rsidP="009960B4">
      <w:pPr>
        <w:pStyle w:val="Styl"/>
        <w:numPr>
          <w:ilvl w:val="1"/>
          <w:numId w:val="1"/>
        </w:numPr>
        <w:spacing w:before="0" w:line="276" w:lineRule="auto"/>
        <w:ind w:left="567" w:right="14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Wykonawca jest zobowiązany do niezwłocznego przekazywania Zamawiaj</w:t>
      </w:r>
      <w:r w:rsidR="000A03C4">
        <w:rPr>
          <w:rFonts w:ascii="Blogger Sans" w:hAnsi="Blogger Sans"/>
          <w:sz w:val="20"/>
          <w:szCs w:val="20"/>
        </w:rPr>
        <w:t>ącemu informacji o niezgodnym z</w:t>
      </w:r>
      <w:r w:rsidR="000A03C4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>Regulaminem utrzymania czystości i porządku na terenie Gminy Sie</w:t>
      </w:r>
      <w:r w:rsidR="000A03C4">
        <w:rPr>
          <w:rFonts w:ascii="Blogger Sans" w:hAnsi="Blogger Sans"/>
          <w:sz w:val="20"/>
          <w:szCs w:val="20"/>
        </w:rPr>
        <w:t>rakowice gromadzeniu odpadów, w</w:t>
      </w:r>
      <w:r w:rsidR="000A03C4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szczególności ich mieszaniu lub przygotowaniu do obierania w niewłaściwych pojemnikach. Informacja powinna zawierać w szczególności: </w:t>
      </w:r>
    </w:p>
    <w:p w14:paraId="6F5F1416" w14:textId="77777777" w:rsidR="00AE7F98" w:rsidRPr="003A54B4" w:rsidRDefault="00AE7F98" w:rsidP="009960B4">
      <w:pPr>
        <w:pStyle w:val="Styl"/>
        <w:numPr>
          <w:ilvl w:val="2"/>
          <w:numId w:val="1"/>
        </w:numPr>
        <w:spacing w:before="0" w:line="276" w:lineRule="auto"/>
        <w:ind w:left="851" w:right="14" w:hanging="567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adres nieruchomości, na której odpady gromadzone są w sposób niezgodny z Regulaminem utrzymania czystości i porządku na terenie Gminy Sierakowice, </w:t>
      </w:r>
    </w:p>
    <w:p w14:paraId="2D9280FC" w14:textId="54718C73" w:rsidR="00AE7F98" w:rsidRPr="003A54B4" w:rsidRDefault="00AE7F98" w:rsidP="009960B4">
      <w:pPr>
        <w:pStyle w:val="Styl"/>
        <w:numPr>
          <w:ilvl w:val="2"/>
          <w:numId w:val="1"/>
        </w:numPr>
        <w:spacing w:before="0" w:line="276" w:lineRule="auto"/>
        <w:ind w:left="851" w:right="14" w:hanging="567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>zdjęcia w postaci cyfrowej dowodzące, że odpady gromadzone są w sposób niewłaściwy; zdjęcia muszą zostać wykonane w taki sposób, aby nie budząc wątpliwości pozwala</w:t>
      </w:r>
      <w:r w:rsidR="000A03C4">
        <w:rPr>
          <w:rFonts w:ascii="Blogger Sans" w:hAnsi="Blogger Sans"/>
          <w:sz w:val="20"/>
          <w:szCs w:val="20"/>
        </w:rPr>
        <w:t>ły na przypisanie pojemników, w</w:t>
      </w:r>
      <w:r w:rsidR="000A03C4">
        <w:rPr>
          <w:rFonts w:ascii="Courier New" w:hAnsi="Courier New" w:cs="Courier New"/>
          <w:sz w:val="20"/>
          <w:szCs w:val="20"/>
        </w:rPr>
        <w:t> </w:t>
      </w:r>
      <w:r w:rsidRPr="003A54B4">
        <w:rPr>
          <w:rFonts w:ascii="Blogger Sans" w:hAnsi="Blogger Sans"/>
          <w:sz w:val="20"/>
          <w:szCs w:val="20"/>
        </w:rPr>
        <w:t xml:space="preserve">tym worków do konkretnej nieruchomości, </w:t>
      </w:r>
    </w:p>
    <w:p w14:paraId="22184DE7" w14:textId="77777777" w:rsidR="003A54B4" w:rsidRDefault="00AE7F98" w:rsidP="009960B4">
      <w:pPr>
        <w:pStyle w:val="Styl"/>
        <w:numPr>
          <w:ilvl w:val="1"/>
          <w:numId w:val="1"/>
        </w:numPr>
        <w:spacing w:before="0" w:line="276" w:lineRule="auto"/>
        <w:ind w:left="567" w:right="14" w:hanging="425"/>
        <w:rPr>
          <w:rFonts w:ascii="Blogger Sans" w:hAnsi="Blogger Sans"/>
          <w:sz w:val="20"/>
          <w:szCs w:val="20"/>
        </w:rPr>
      </w:pPr>
      <w:r w:rsidRPr="003A54B4">
        <w:rPr>
          <w:rFonts w:ascii="Blogger Sans" w:hAnsi="Blogger Sans"/>
          <w:sz w:val="20"/>
          <w:szCs w:val="20"/>
        </w:rPr>
        <w:t xml:space="preserve">Wykonawca jest zobowiązany do bieżącego przekazywania adresów nieruchomości, na których powstały odpady, a nie ujęte są w bazie danych prowadzonej przez Zamawiającego. </w:t>
      </w:r>
    </w:p>
    <w:p w14:paraId="1C2CBFF7" w14:textId="77777777" w:rsidR="00186F53" w:rsidRPr="003A54B4" w:rsidRDefault="00186F53" w:rsidP="009960B4">
      <w:pPr>
        <w:pStyle w:val="Styl"/>
        <w:spacing w:before="0" w:line="276" w:lineRule="auto"/>
        <w:ind w:left="567" w:right="14" w:firstLine="0"/>
        <w:rPr>
          <w:rFonts w:ascii="Blogger Sans" w:hAnsi="Blogger Sans"/>
          <w:sz w:val="20"/>
          <w:szCs w:val="20"/>
        </w:rPr>
      </w:pPr>
    </w:p>
    <w:sectPr w:rsidR="00186F53" w:rsidRPr="003A54B4" w:rsidSect="00257730">
      <w:headerReference w:type="default" r:id="rId17"/>
      <w:foot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FCCA6" w14:textId="77777777" w:rsidR="00681A78" w:rsidRDefault="00681A78" w:rsidP="00170D5E">
      <w:r>
        <w:separator/>
      </w:r>
    </w:p>
  </w:endnote>
  <w:endnote w:type="continuationSeparator" w:id="0">
    <w:p w14:paraId="3456917E" w14:textId="77777777" w:rsidR="00681A78" w:rsidRDefault="00681A78" w:rsidP="0017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CFB96" w14:textId="77777777" w:rsidR="00681A78" w:rsidRPr="00E87F22" w:rsidRDefault="00681A78" w:rsidP="00443305">
    <w:pPr>
      <w:pStyle w:val="Stopka"/>
      <w:jc w:val="center"/>
      <w:rPr>
        <w:rFonts w:ascii="Blogger Sans" w:hAnsi="Blogger Sans"/>
      </w:rPr>
    </w:pPr>
    <w:bookmarkStart w:id="45" w:name="_Hlk48816044"/>
    <w:bookmarkStart w:id="46" w:name="_Hlk48816045"/>
    <w:r w:rsidRPr="00E87F22">
      <w:rPr>
        <w:rFonts w:ascii="Blogger Sans" w:hAnsi="Blogger Sans"/>
      </w:rPr>
      <w:t xml:space="preserve">„Odbiór i zagospodarowanie odpadów komunalnych z terenu Gminy Sierakowice wraz z prowadzeniem </w:t>
    </w:r>
  </w:p>
  <w:p w14:paraId="535940E2" w14:textId="77777777" w:rsidR="00681A78" w:rsidRDefault="00681A78" w:rsidP="00443305">
    <w:pPr>
      <w:pStyle w:val="Stopka"/>
      <w:jc w:val="center"/>
      <w:rPr>
        <w:rFonts w:ascii="Blogger Sans" w:hAnsi="Blogger Sans"/>
      </w:rPr>
    </w:pPr>
    <w:r w:rsidRPr="00E87F22">
      <w:rPr>
        <w:rFonts w:ascii="Blogger Sans" w:hAnsi="Blogger Sans"/>
      </w:rPr>
      <w:t>Punktu Selektywnej Zbiórki Odpadów Komunalnych”</w:t>
    </w:r>
  </w:p>
  <w:bookmarkEnd w:id="45"/>
  <w:bookmarkEnd w:id="46"/>
  <w:p w14:paraId="13FB5D0B" w14:textId="749C84C1" w:rsidR="00681A78" w:rsidRPr="00E87F22" w:rsidRDefault="00681A78" w:rsidP="00443305">
    <w:pPr>
      <w:pStyle w:val="Stopka"/>
      <w:jc w:val="center"/>
      <w:rPr>
        <w:rFonts w:ascii="Blogger Sans" w:hAnsi="Blogger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74912" w14:textId="77777777" w:rsidR="00681A78" w:rsidRDefault="00681A78" w:rsidP="00170D5E">
      <w:r>
        <w:separator/>
      </w:r>
    </w:p>
  </w:footnote>
  <w:footnote w:type="continuationSeparator" w:id="0">
    <w:p w14:paraId="0719CF5C" w14:textId="77777777" w:rsidR="00681A78" w:rsidRDefault="00681A78" w:rsidP="00170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7C82E" w14:textId="77777777" w:rsidR="00E16AEB" w:rsidRDefault="00E16AEB" w:rsidP="00E16AEB">
    <w:pPr>
      <w:pStyle w:val="Nagwek"/>
      <w:ind w:left="0" w:firstLine="0"/>
      <w:rPr>
        <w:rFonts w:ascii="Blogger Sans" w:hAnsi="Blogger Sans"/>
        <w:sz w:val="22"/>
        <w:szCs w:val="22"/>
      </w:rPr>
    </w:pPr>
    <w:r>
      <w:rPr>
        <w:rFonts w:ascii="Blogger Sans" w:hAnsi="Blogger Sans"/>
        <w:sz w:val="22"/>
        <w:szCs w:val="22"/>
      </w:rPr>
      <w:t>SUE.271.27.2024</w:t>
    </w:r>
  </w:p>
  <w:p w14:paraId="6B674413" w14:textId="5D0BE7E5" w:rsidR="00681A78" w:rsidRPr="00E16AEB" w:rsidRDefault="00E16AEB" w:rsidP="00E16AEB">
    <w:pPr>
      <w:pStyle w:val="Nagwek"/>
      <w:ind w:left="0" w:firstLine="0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sz w:val="22"/>
        <w:szCs w:val="22"/>
      </w:rPr>
      <w:t xml:space="preserve">Zał. nr 7 do </w:t>
    </w:r>
    <w:proofErr w:type="spellStart"/>
    <w:r>
      <w:rPr>
        <w:rFonts w:ascii="Blogger Sans" w:hAnsi="Blogger Sans"/>
        <w:sz w:val="22"/>
        <w:szCs w:val="22"/>
      </w:rPr>
      <w:t>SWZ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2CC85" w14:textId="77777777" w:rsidR="0034193C" w:rsidRPr="00DE7A3E" w:rsidRDefault="0034193C" w:rsidP="0034193C">
    <w:pPr>
      <w:pStyle w:val="Nagwek"/>
      <w:rPr>
        <w:rFonts w:ascii="Blogger Sans" w:hAnsi="Blogger Sans"/>
        <w:sz w:val="22"/>
        <w:szCs w:val="22"/>
      </w:rPr>
    </w:pPr>
    <w:r w:rsidRPr="00DE7A3E">
      <w:rPr>
        <w:rFonts w:ascii="Blogger Sans" w:hAnsi="Blogger Sans"/>
        <w:sz w:val="22"/>
        <w:szCs w:val="22"/>
      </w:rPr>
      <w:t>SUE.271.27.2024</w:t>
    </w:r>
  </w:p>
  <w:p w14:paraId="2E5CEECC" w14:textId="06F83FB6" w:rsidR="0034193C" w:rsidRPr="00DE7A3E" w:rsidRDefault="0034193C" w:rsidP="0034193C">
    <w:pPr>
      <w:pStyle w:val="Nagwek"/>
      <w:jc w:val="right"/>
      <w:rPr>
        <w:rFonts w:ascii="Blogger Sans" w:hAnsi="Blogger Sans"/>
        <w:sz w:val="22"/>
        <w:szCs w:val="22"/>
      </w:rPr>
    </w:pPr>
    <w:r w:rsidRPr="00DE7A3E">
      <w:rPr>
        <w:rFonts w:ascii="Blogger Sans" w:hAnsi="Blogger Sans"/>
        <w:sz w:val="22"/>
        <w:szCs w:val="22"/>
      </w:rPr>
      <w:t xml:space="preserve">Załącznik </w:t>
    </w:r>
    <w:r>
      <w:rPr>
        <w:rFonts w:ascii="Blogger Sans" w:hAnsi="Blogger Sans"/>
        <w:sz w:val="22"/>
        <w:szCs w:val="22"/>
      </w:rPr>
      <w:t>7</w:t>
    </w:r>
    <w:r w:rsidRPr="00DE7A3E">
      <w:rPr>
        <w:rFonts w:ascii="Blogger Sans" w:hAnsi="Blogger Sans"/>
        <w:sz w:val="22"/>
        <w:szCs w:val="22"/>
      </w:rPr>
      <w:t xml:space="preserve"> do </w:t>
    </w:r>
    <w:proofErr w:type="spellStart"/>
    <w:r w:rsidRPr="00DE7A3E">
      <w:rPr>
        <w:rFonts w:ascii="Blogger Sans" w:hAnsi="Blogger Sans"/>
        <w:sz w:val="22"/>
        <w:szCs w:val="22"/>
      </w:rPr>
      <w:t>SWZ</w:t>
    </w:r>
    <w:proofErr w:type="spellEnd"/>
  </w:p>
  <w:p w14:paraId="3E41D1D7" w14:textId="77777777" w:rsidR="0034193C" w:rsidRPr="00DE7A3E" w:rsidRDefault="0034193C" w:rsidP="0034193C">
    <w:pPr>
      <w:pStyle w:val="Nagwek"/>
      <w:jc w:val="right"/>
      <w:rPr>
        <w:rFonts w:ascii="Blogger Sans" w:hAnsi="Blogger Sans"/>
      </w:rPr>
    </w:pPr>
    <w:r w:rsidRPr="005F568D">
      <w:rPr>
        <w:rFonts w:ascii="Blogger Sans" w:hAnsi="Blogger Sans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1BF4C0" wp14:editId="11896D2D">
              <wp:simplePos x="0" y="0"/>
              <wp:positionH relativeFrom="column">
                <wp:posOffset>-128270</wp:posOffset>
              </wp:positionH>
              <wp:positionV relativeFrom="paragraph">
                <wp:posOffset>92710</wp:posOffset>
              </wp:positionV>
              <wp:extent cx="6134100" cy="0"/>
              <wp:effectExtent l="0" t="0" r="0" b="0"/>
              <wp:wrapNone/>
              <wp:docPr id="29428807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4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B7198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7.3pt" to="472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" strokecolor="black [3040]"/>
          </w:pict>
        </mc:Fallback>
      </mc:AlternateContent>
    </w:r>
  </w:p>
  <w:p w14:paraId="68861827" w14:textId="415EB0D6" w:rsidR="00E16AEB" w:rsidRPr="0034193C" w:rsidRDefault="00E16AEB" w:rsidP="003419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3D4DC4"/>
    <w:multiLevelType w:val="multilevel"/>
    <w:tmpl w:val="969AFB7C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Times New Roman" w:hint="default"/>
        <w:sz w:val="18"/>
        <w:szCs w:val="18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b w:val="0"/>
        <w:color w:val="auto"/>
        <w:sz w:val="18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cs="Times New Roman" w:hint="default"/>
        <w:color w:val="auto"/>
        <w:sz w:val="18"/>
      </w:rPr>
    </w:lvl>
    <w:lvl w:ilvl="3">
      <w:start w:val="1"/>
      <w:numFmt w:val="decimal"/>
      <w:lvlText w:val="%1.%2.%3.%4"/>
      <w:lvlJc w:val="left"/>
      <w:pPr>
        <w:ind w:left="2280" w:hanging="720"/>
      </w:pPr>
      <w:rPr>
        <w:rFonts w:cs="Times New Roman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5030135"/>
    <w:multiLevelType w:val="hybridMultilevel"/>
    <w:tmpl w:val="F96E7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80F4E"/>
    <w:multiLevelType w:val="multilevel"/>
    <w:tmpl w:val="DEFC2A7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578" w:hanging="432"/>
      </w:pPr>
      <w:rPr>
        <w:rFonts w:cs="Times New Roman"/>
        <w:b w:val="0"/>
      </w:rPr>
    </w:lvl>
    <w:lvl w:ilvl="2">
      <w:start w:val="1"/>
      <w:numFmt w:val="decimal"/>
      <w:lvlText w:val="1. %3"/>
      <w:lvlJc w:val="left"/>
      <w:pPr>
        <w:ind w:left="1931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5" w15:restartNumberingAfterBreak="0">
    <w:nsid w:val="0F987C03"/>
    <w:multiLevelType w:val="hybridMultilevel"/>
    <w:tmpl w:val="F3744878"/>
    <w:lvl w:ilvl="0" w:tplc="63CCE512">
      <w:start w:val="1"/>
      <w:numFmt w:val="decimal"/>
      <w:lvlText w:val="1. %1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A627B7"/>
    <w:multiLevelType w:val="hybridMultilevel"/>
    <w:tmpl w:val="7F543AA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C55F8E"/>
    <w:multiLevelType w:val="hybridMultilevel"/>
    <w:tmpl w:val="10CEF42A"/>
    <w:lvl w:ilvl="0" w:tplc="63CCE512">
      <w:start w:val="1"/>
      <w:numFmt w:val="decimal"/>
      <w:lvlText w:val="1. %1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F15CBE"/>
    <w:multiLevelType w:val="multilevel"/>
    <w:tmpl w:val="9A2E768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cs="Times New Roman"/>
        <w:b w:val="0"/>
      </w:rPr>
    </w:lvl>
    <w:lvl w:ilvl="2">
      <w:start w:val="1"/>
      <w:numFmt w:val="decimal"/>
      <w:lvlText w:val="1. %3"/>
      <w:lvlJc w:val="left"/>
      <w:pPr>
        <w:ind w:left="2062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cs="Times New Roman"/>
      </w:rPr>
    </w:lvl>
  </w:abstractNum>
  <w:abstractNum w:abstractNumId="9" w15:restartNumberingAfterBreak="0">
    <w:nsid w:val="4B39113E"/>
    <w:multiLevelType w:val="multilevel"/>
    <w:tmpl w:val="ED92C246"/>
    <w:lvl w:ilvl="0">
      <w:start w:val="1"/>
      <w:numFmt w:val="decimal"/>
      <w:pStyle w:val="Nagwek1"/>
      <w:lvlText w:val="%1."/>
      <w:lvlJc w:val="left"/>
      <w:pPr>
        <w:ind w:left="1181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4B722220"/>
    <w:multiLevelType w:val="hybridMultilevel"/>
    <w:tmpl w:val="A6EE8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30451"/>
    <w:multiLevelType w:val="multilevel"/>
    <w:tmpl w:val="CDCE00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355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591676D6"/>
    <w:multiLevelType w:val="hybridMultilevel"/>
    <w:tmpl w:val="76086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B218D"/>
    <w:multiLevelType w:val="multilevel"/>
    <w:tmpl w:val="CDCE00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355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704273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6333156">
    <w:abstractNumId w:val="9"/>
  </w:num>
  <w:num w:numId="2" w16cid:durableId="1455633570">
    <w:abstractNumId w:val="14"/>
  </w:num>
  <w:num w:numId="3" w16cid:durableId="8176465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2301461">
    <w:abstractNumId w:val="2"/>
  </w:num>
  <w:num w:numId="5" w16cid:durableId="3837219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741955">
    <w:abstractNumId w:val="13"/>
  </w:num>
  <w:num w:numId="7" w16cid:durableId="889193611">
    <w:abstractNumId w:val="5"/>
  </w:num>
  <w:num w:numId="8" w16cid:durableId="76249533">
    <w:abstractNumId w:val="6"/>
  </w:num>
  <w:num w:numId="9" w16cid:durableId="6568842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2589116">
    <w:abstractNumId w:val="12"/>
  </w:num>
  <w:num w:numId="11" w16cid:durableId="963654272">
    <w:abstractNumId w:val="3"/>
  </w:num>
  <w:num w:numId="12" w16cid:durableId="1103764973">
    <w:abstractNumId w:val="10"/>
  </w:num>
  <w:num w:numId="13" w16cid:durableId="427968835">
    <w:abstractNumId w:val="11"/>
  </w:num>
  <w:num w:numId="14" w16cid:durableId="1348559484">
    <w:abstractNumId w:val="4"/>
  </w:num>
  <w:num w:numId="15" w16cid:durableId="1579248354">
    <w:abstractNumId w:val="7"/>
  </w:num>
  <w:num w:numId="16" w16cid:durableId="995495978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9A4"/>
    <w:rsid w:val="00000FD2"/>
    <w:rsid w:val="000036C6"/>
    <w:rsid w:val="0000488F"/>
    <w:rsid w:val="00005B6A"/>
    <w:rsid w:val="00005C17"/>
    <w:rsid w:val="00012D42"/>
    <w:rsid w:val="0001539E"/>
    <w:rsid w:val="00015CD6"/>
    <w:rsid w:val="000169FB"/>
    <w:rsid w:val="00020D91"/>
    <w:rsid w:val="00022E93"/>
    <w:rsid w:val="00023F4D"/>
    <w:rsid w:val="000253D7"/>
    <w:rsid w:val="00025D2A"/>
    <w:rsid w:val="000275A8"/>
    <w:rsid w:val="0003024C"/>
    <w:rsid w:val="00030785"/>
    <w:rsid w:val="00030C15"/>
    <w:rsid w:val="0003499B"/>
    <w:rsid w:val="00036053"/>
    <w:rsid w:val="0004140E"/>
    <w:rsid w:val="00043684"/>
    <w:rsid w:val="00044376"/>
    <w:rsid w:val="00044743"/>
    <w:rsid w:val="000506BD"/>
    <w:rsid w:val="00050730"/>
    <w:rsid w:val="00056F3B"/>
    <w:rsid w:val="000615AE"/>
    <w:rsid w:val="00061C7C"/>
    <w:rsid w:val="00065CD2"/>
    <w:rsid w:val="00067A54"/>
    <w:rsid w:val="00070C75"/>
    <w:rsid w:val="00072EDC"/>
    <w:rsid w:val="00075158"/>
    <w:rsid w:val="00076D01"/>
    <w:rsid w:val="000770E5"/>
    <w:rsid w:val="00085447"/>
    <w:rsid w:val="00091836"/>
    <w:rsid w:val="00091C6E"/>
    <w:rsid w:val="000926A4"/>
    <w:rsid w:val="00092FD1"/>
    <w:rsid w:val="00093429"/>
    <w:rsid w:val="000943A4"/>
    <w:rsid w:val="00096B56"/>
    <w:rsid w:val="000A03C4"/>
    <w:rsid w:val="000A1608"/>
    <w:rsid w:val="000A4BA0"/>
    <w:rsid w:val="000A4F19"/>
    <w:rsid w:val="000A555F"/>
    <w:rsid w:val="000A57D7"/>
    <w:rsid w:val="000A6B21"/>
    <w:rsid w:val="000A7195"/>
    <w:rsid w:val="000A78CD"/>
    <w:rsid w:val="000B1FD9"/>
    <w:rsid w:val="000B31AA"/>
    <w:rsid w:val="000B6ED9"/>
    <w:rsid w:val="000B77F2"/>
    <w:rsid w:val="000B7F03"/>
    <w:rsid w:val="000C4091"/>
    <w:rsid w:val="000C757D"/>
    <w:rsid w:val="000C75EB"/>
    <w:rsid w:val="000C764F"/>
    <w:rsid w:val="000D1335"/>
    <w:rsid w:val="000D1AF7"/>
    <w:rsid w:val="000D245E"/>
    <w:rsid w:val="000D43F0"/>
    <w:rsid w:val="000D54C8"/>
    <w:rsid w:val="000D6CBA"/>
    <w:rsid w:val="000E1BE5"/>
    <w:rsid w:val="000E24D9"/>
    <w:rsid w:val="000E2602"/>
    <w:rsid w:val="000E3032"/>
    <w:rsid w:val="000E3229"/>
    <w:rsid w:val="000E347E"/>
    <w:rsid w:val="000E526A"/>
    <w:rsid w:val="000E6523"/>
    <w:rsid w:val="000E6AC5"/>
    <w:rsid w:val="000F0D25"/>
    <w:rsid w:val="000F6CC6"/>
    <w:rsid w:val="000F79B3"/>
    <w:rsid w:val="0010013D"/>
    <w:rsid w:val="001001B3"/>
    <w:rsid w:val="0010100D"/>
    <w:rsid w:val="00102231"/>
    <w:rsid w:val="00103797"/>
    <w:rsid w:val="00104A8D"/>
    <w:rsid w:val="0010669D"/>
    <w:rsid w:val="001101FB"/>
    <w:rsid w:val="001125E9"/>
    <w:rsid w:val="001128D3"/>
    <w:rsid w:val="0011582D"/>
    <w:rsid w:val="001219C9"/>
    <w:rsid w:val="00121D2D"/>
    <w:rsid w:val="00122440"/>
    <w:rsid w:val="001253B3"/>
    <w:rsid w:val="00127B14"/>
    <w:rsid w:val="0013262F"/>
    <w:rsid w:val="001346DB"/>
    <w:rsid w:val="0013796C"/>
    <w:rsid w:val="00151FB0"/>
    <w:rsid w:val="00154CDB"/>
    <w:rsid w:val="0015794A"/>
    <w:rsid w:val="00162E18"/>
    <w:rsid w:val="00164A28"/>
    <w:rsid w:val="001650EA"/>
    <w:rsid w:val="0016551D"/>
    <w:rsid w:val="00170D5E"/>
    <w:rsid w:val="0017511E"/>
    <w:rsid w:val="00175257"/>
    <w:rsid w:val="00177E86"/>
    <w:rsid w:val="00182AC6"/>
    <w:rsid w:val="00182EBC"/>
    <w:rsid w:val="00186315"/>
    <w:rsid w:val="00186F53"/>
    <w:rsid w:val="00190278"/>
    <w:rsid w:val="00191BCE"/>
    <w:rsid w:val="00193A8C"/>
    <w:rsid w:val="001A0CB2"/>
    <w:rsid w:val="001A27B1"/>
    <w:rsid w:val="001A6336"/>
    <w:rsid w:val="001B01BC"/>
    <w:rsid w:val="001B1015"/>
    <w:rsid w:val="001B14C2"/>
    <w:rsid w:val="001B7214"/>
    <w:rsid w:val="001C1A98"/>
    <w:rsid w:val="001C5F05"/>
    <w:rsid w:val="001C7AB0"/>
    <w:rsid w:val="001D582F"/>
    <w:rsid w:val="001D73D2"/>
    <w:rsid w:val="001D7460"/>
    <w:rsid w:val="001D78A8"/>
    <w:rsid w:val="001E1C6A"/>
    <w:rsid w:val="001E2530"/>
    <w:rsid w:val="001E6DAB"/>
    <w:rsid w:val="001E7BE6"/>
    <w:rsid w:val="001F2FF5"/>
    <w:rsid w:val="001F488E"/>
    <w:rsid w:val="001F624D"/>
    <w:rsid w:val="001F6DE9"/>
    <w:rsid w:val="00201193"/>
    <w:rsid w:val="002025EF"/>
    <w:rsid w:val="00202A39"/>
    <w:rsid w:val="00204628"/>
    <w:rsid w:val="002111BD"/>
    <w:rsid w:val="00211CD1"/>
    <w:rsid w:val="00212BF4"/>
    <w:rsid w:val="00213EFC"/>
    <w:rsid w:val="00217FF3"/>
    <w:rsid w:val="0022495F"/>
    <w:rsid w:val="00224F7F"/>
    <w:rsid w:val="0022551F"/>
    <w:rsid w:val="00230CE3"/>
    <w:rsid w:val="00235EC6"/>
    <w:rsid w:val="002457D0"/>
    <w:rsid w:val="00250F6C"/>
    <w:rsid w:val="00251256"/>
    <w:rsid w:val="00252231"/>
    <w:rsid w:val="002528AA"/>
    <w:rsid w:val="00254446"/>
    <w:rsid w:val="00254547"/>
    <w:rsid w:val="00254FD6"/>
    <w:rsid w:val="002558FF"/>
    <w:rsid w:val="00257730"/>
    <w:rsid w:val="00260789"/>
    <w:rsid w:val="00260B19"/>
    <w:rsid w:val="00261D8A"/>
    <w:rsid w:val="00264473"/>
    <w:rsid w:val="00266AED"/>
    <w:rsid w:val="002708F6"/>
    <w:rsid w:val="00272BA1"/>
    <w:rsid w:val="00273F80"/>
    <w:rsid w:val="0027653A"/>
    <w:rsid w:val="00280F67"/>
    <w:rsid w:val="002865EA"/>
    <w:rsid w:val="00290608"/>
    <w:rsid w:val="00293E59"/>
    <w:rsid w:val="0029574C"/>
    <w:rsid w:val="00296049"/>
    <w:rsid w:val="002A0CB6"/>
    <w:rsid w:val="002A0DB9"/>
    <w:rsid w:val="002A0F2C"/>
    <w:rsid w:val="002A12AA"/>
    <w:rsid w:val="002A3ECA"/>
    <w:rsid w:val="002A4F49"/>
    <w:rsid w:val="002A5F21"/>
    <w:rsid w:val="002B1CD0"/>
    <w:rsid w:val="002B354F"/>
    <w:rsid w:val="002B6553"/>
    <w:rsid w:val="002C5CAB"/>
    <w:rsid w:val="002C6870"/>
    <w:rsid w:val="002D2C62"/>
    <w:rsid w:val="002E4839"/>
    <w:rsid w:val="002E6440"/>
    <w:rsid w:val="002E6D70"/>
    <w:rsid w:val="002E6FF5"/>
    <w:rsid w:val="002F1253"/>
    <w:rsid w:val="002F2B4E"/>
    <w:rsid w:val="002F6C32"/>
    <w:rsid w:val="003003B7"/>
    <w:rsid w:val="00301102"/>
    <w:rsid w:val="003066A1"/>
    <w:rsid w:val="00313A27"/>
    <w:rsid w:val="0032215A"/>
    <w:rsid w:val="003234A7"/>
    <w:rsid w:val="00323520"/>
    <w:rsid w:val="00324C58"/>
    <w:rsid w:val="00326DA9"/>
    <w:rsid w:val="00326F6C"/>
    <w:rsid w:val="00327DD0"/>
    <w:rsid w:val="00327F11"/>
    <w:rsid w:val="003305E8"/>
    <w:rsid w:val="00331971"/>
    <w:rsid w:val="00332C6B"/>
    <w:rsid w:val="0033571D"/>
    <w:rsid w:val="00337D98"/>
    <w:rsid w:val="00337F8C"/>
    <w:rsid w:val="0034193C"/>
    <w:rsid w:val="00341B81"/>
    <w:rsid w:val="00343424"/>
    <w:rsid w:val="00345170"/>
    <w:rsid w:val="00345C97"/>
    <w:rsid w:val="003464D3"/>
    <w:rsid w:val="00347601"/>
    <w:rsid w:val="0035024C"/>
    <w:rsid w:val="003508DB"/>
    <w:rsid w:val="00350C11"/>
    <w:rsid w:val="00350DF7"/>
    <w:rsid w:val="00353D88"/>
    <w:rsid w:val="0036259C"/>
    <w:rsid w:val="00363450"/>
    <w:rsid w:val="00364882"/>
    <w:rsid w:val="003715E6"/>
    <w:rsid w:val="00372DDB"/>
    <w:rsid w:val="00374893"/>
    <w:rsid w:val="003751FF"/>
    <w:rsid w:val="00381370"/>
    <w:rsid w:val="003821FD"/>
    <w:rsid w:val="003825FC"/>
    <w:rsid w:val="003828F6"/>
    <w:rsid w:val="00383B89"/>
    <w:rsid w:val="00384F41"/>
    <w:rsid w:val="00392D71"/>
    <w:rsid w:val="00397441"/>
    <w:rsid w:val="003A54A1"/>
    <w:rsid w:val="003A54B4"/>
    <w:rsid w:val="003B2017"/>
    <w:rsid w:val="003B3CDC"/>
    <w:rsid w:val="003B47A3"/>
    <w:rsid w:val="003B776B"/>
    <w:rsid w:val="003C2045"/>
    <w:rsid w:val="003C35DC"/>
    <w:rsid w:val="003C502F"/>
    <w:rsid w:val="003D50A9"/>
    <w:rsid w:val="003D599E"/>
    <w:rsid w:val="003D6C69"/>
    <w:rsid w:val="003E007F"/>
    <w:rsid w:val="003E1192"/>
    <w:rsid w:val="003E1668"/>
    <w:rsid w:val="003E1914"/>
    <w:rsid w:val="003E32D0"/>
    <w:rsid w:val="003E402F"/>
    <w:rsid w:val="003E7262"/>
    <w:rsid w:val="003E75A7"/>
    <w:rsid w:val="003F2735"/>
    <w:rsid w:val="003F2BA8"/>
    <w:rsid w:val="003F3636"/>
    <w:rsid w:val="003F652A"/>
    <w:rsid w:val="003F6561"/>
    <w:rsid w:val="004145D5"/>
    <w:rsid w:val="0041461A"/>
    <w:rsid w:val="00415528"/>
    <w:rsid w:val="00420109"/>
    <w:rsid w:val="00420509"/>
    <w:rsid w:val="0042120D"/>
    <w:rsid w:val="004215D6"/>
    <w:rsid w:val="00425577"/>
    <w:rsid w:val="0043129A"/>
    <w:rsid w:val="00433AE8"/>
    <w:rsid w:val="00435169"/>
    <w:rsid w:val="00435ADB"/>
    <w:rsid w:val="0043694D"/>
    <w:rsid w:val="00437702"/>
    <w:rsid w:val="00443305"/>
    <w:rsid w:val="00446A57"/>
    <w:rsid w:val="0045128C"/>
    <w:rsid w:val="00452EF8"/>
    <w:rsid w:val="00453E3E"/>
    <w:rsid w:val="004561B7"/>
    <w:rsid w:val="00456DE8"/>
    <w:rsid w:val="00457621"/>
    <w:rsid w:val="004603DC"/>
    <w:rsid w:val="00460F9D"/>
    <w:rsid w:val="00462BA0"/>
    <w:rsid w:val="00464E53"/>
    <w:rsid w:val="0046531C"/>
    <w:rsid w:val="004666EB"/>
    <w:rsid w:val="0046789A"/>
    <w:rsid w:val="004748C6"/>
    <w:rsid w:val="00475040"/>
    <w:rsid w:val="00475838"/>
    <w:rsid w:val="00476D12"/>
    <w:rsid w:val="00477468"/>
    <w:rsid w:val="00477951"/>
    <w:rsid w:val="00480E10"/>
    <w:rsid w:val="004840DB"/>
    <w:rsid w:val="004860B7"/>
    <w:rsid w:val="004876A4"/>
    <w:rsid w:val="00493F33"/>
    <w:rsid w:val="0049548D"/>
    <w:rsid w:val="004A357D"/>
    <w:rsid w:val="004A653E"/>
    <w:rsid w:val="004B1B27"/>
    <w:rsid w:val="004B2012"/>
    <w:rsid w:val="004B3A2D"/>
    <w:rsid w:val="004B5467"/>
    <w:rsid w:val="004B7C33"/>
    <w:rsid w:val="004C299E"/>
    <w:rsid w:val="004C3CC8"/>
    <w:rsid w:val="004C6737"/>
    <w:rsid w:val="004C7C4E"/>
    <w:rsid w:val="004D2469"/>
    <w:rsid w:val="004D7CA8"/>
    <w:rsid w:val="004E0E30"/>
    <w:rsid w:val="004E46F5"/>
    <w:rsid w:val="004F0CA5"/>
    <w:rsid w:val="004F2545"/>
    <w:rsid w:val="004F43D4"/>
    <w:rsid w:val="004F6DCF"/>
    <w:rsid w:val="0050182F"/>
    <w:rsid w:val="00503402"/>
    <w:rsid w:val="0050416C"/>
    <w:rsid w:val="00506CB8"/>
    <w:rsid w:val="0051121E"/>
    <w:rsid w:val="00511C38"/>
    <w:rsid w:val="00513F80"/>
    <w:rsid w:val="00516572"/>
    <w:rsid w:val="005310DD"/>
    <w:rsid w:val="00535F33"/>
    <w:rsid w:val="00536E4B"/>
    <w:rsid w:val="00540B8F"/>
    <w:rsid w:val="005413E5"/>
    <w:rsid w:val="00541C61"/>
    <w:rsid w:val="00544EB3"/>
    <w:rsid w:val="00550F14"/>
    <w:rsid w:val="005513C2"/>
    <w:rsid w:val="005521AC"/>
    <w:rsid w:val="005610BA"/>
    <w:rsid w:val="00561EDF"/>
    <w:rsid w:val="00562709"/>
    <w:rsid w:val="0056493B"/>
    <w:rsid w:val="005653B3"/>
    <w:rsid w:val="00567AA7"/>
    <w:rsid w:val="005705F7"/>
    <w:rsid w:val="00575948"/>
    <w:rsid w:val="00576887"/>
    <w:rsid w:val="0058331A"/>
    <w:rsid w:val="0058357D"/>
    <w:rsid w:val="00585B23"/>
    <w:rsid w:val="005874EA"/>
    <w:rsid w:val="005875A8"/>
    <w:rsid w:val="00593A46"/>
    <w:rsid w:val="0059543F"/>
    <w:rsid w:val="00597E4C"/>
    <w:rsid w:val="005A02D5"/>
    <w:rsid w:val="005A6CFA"/>
    <w:rsid w:val="005B13A0"/>
    <w:rsid w:val="005B7380"/>
    <w:rsid w:val="005C1A1E"/>
    <w:rsid w:val="005C2D3E"/>
    <w:rsid w:val="005C3141"/>
    <w:rsid w:val="005C3C80"/>
    <w:rsid w:val="005D07D2"/>
    <w:rsid w:val="005D67D5"/>
    <w:rsid w:val="005D7414"/>
    <w:rsid w:val="005E57E1"/>
    <w:rsid w:val="005F1C58"/>
    <w:rsid w:val="005F5F53"/>
    <w:rsid w:val="0060078E"/>
    <w:rsid w:val="00601094"/>
    <w:rsid w:val="00602959"/>
    <w:rsid w:val="006049A4"/>
    <w:rsid w:val="00604D5C"/>
    <w:rsid w:val="00605F7F"/>
    <w:rsid w:val="00606E53"/>
    <w:rsid w:val="006073FC"/>
    <w:rsid w:val="00610D79"/>
    <w:rsid w:val="00612A2B"/>
    <w:rsid w:val="00614194"/>
    <w:rsid w:val="00615377"/>
    <w:rsid w:val="006247A0"/>
    <w:rsid w:val="00627E2F"/>
    <w:rsid w:val="00643781"/>
    <w:rsid w:val="00643BFE"/>
    <w:rsid w:val="00643CD2"/>
    <w:rsid w:val="00647999"/>
    <w:rsid w:val="006502DC"/>
    <w:rsid w:val="00653FD9"/>
    <w:rsid w:val="00656E68"/>
    <w:rsid w:val="0066012B"/>
    <w:rsid w:val="006613B7"/>
    <w:rsid w:val="00662A45"/>
    <w:rsid w:val="00665A01"/>
    <w:rsid w:val="00665F6B"/>
    <w:rsid w:val="0067205A"/>
    <w:rsid w:val="00675C61"/>
    <w:rsid w:val="0067747E"/>
    <w:rsid w:val="006815A6"/>
    <w:rsid w:val="00681A78"/>
    <w:rsid w:val="00681CFE"/>
    <w:rsid w:val="00682AF0"/>
    <w:rsid w:val="006866E7"/>
    <w:rsid w:val="006926A6"/>
    <w:rsid w:val="00695B59"/>
    <w:rsid w:val="006972D2"/>
    <w:rsid w:val="006A1EF9"/>
    <w:rsid w:val="006A7B4E"/>
    <w:rsid w:val="006B1F1B"/>
    <w:rsid w:val="006B23C4"/>
    <w:rsid w:val="006B29F7"/>
    <w:rsid w:val="006B5BFA"/>
    <w:rsid w:val="006B5DF6"/>
    <w:rsid w:val="006B6F29"/>
    <w:rsid w:val="006B76A9"/>
    <w:rsid w:val="006C2C2B"/>
    <w:rsid w:val="006C60CB"/>
    <w:rsid w:val="006C68B5"/>
    <w:rsid w:val="006C7FB7"/>
    <w:rsid w:val="006D2324"/>
    <w:rsid w:val="006D3B0D"/>
    <w:rsid w:val="006D47C6"/>
    <w:rsid w:val="006D4CCC"/>
    <w:rsid w:val="006F023A"/>
    <w:rsid w:val="006F0611"/>
    <w:rsid w:val="006F0E16"/>
    <w:rsid w:val="006F182D"/>
    <w:rsid w:val="007002D2"/>
    <w:rsid w:val="00703915"/>
    <w:rsid w:val="0070686C"/>
    <w:rsid w:val="00711859"/>
    <w:rsid w:val="00721FE0"/>
    <w:rsid w:val="00722614"/>
    <w:rsid w:val="00724CED"/>
    <w:rsid w:val="007306F9"/>
    <w:rsid w:val="007314E0"/>
    <w:rsid w:val="00731EB3"/>
    <w:rsid w:val="00732958"/>
    <w:rsid w:val="00732CA4"/>
    <w:rsid w:val="007340C8"/>
    <w:rsid w:val="0073451D"/>
    <w:rsid w:val="00737CB2"/>
    <w:rsid w:val="00740156"/>
    <w:rsid w:val="00742A2F"/>
    <w:rsid w:val="00746C15"/>
    <w:rsid w:val="0074732F"/>
    <w:rsid w:val="00750512"/>
    <w:rsid w:val="00752DC9"/>
    <w:rsid w:val="00752F5E"/>
    <w:rsid w:val="007535DE"/>
    <w:rsid w:val="00753639"/>
    <w:rsid w:val="00755B67"/>
    <w:rsid w:val="007563A0"/>
    <w:rsid w:val="00760FB4"/>
    <w:rsid w:val="00770DD9"/>
    <w:rsid w:val="00773416"/>
    <w:rsid w:val="0077565B"/>
    <w:rsid w:val="007817D3"/>
    <w:rsid w:val="0078634C"/>
    <w:rsid w:val="007870EE"/>
    <w:rsid w:val="0079344B"/>
    <w:rsid w:val="00793968"/>
    <w:rsid w:val="00794E01"/>
    <w:rsid w:val="007959AB"/>
    <w:rsid w:val="007A15D6"/>
    <w:rsid w:val="007A409D"/>
    <w:rsid w:val="007A5584"/>
    <w:rsid w:val="007A7EFA"/>
    <w:rsid w:val="007B3E9E"/>
    <w:rsid w:val="007B69A5"/>
    <w:rsid w:val="007C3FDA"/>
    <w:rsid w:val="007C4CA5"/>
    <w:rsid w:val="007C55D4"/>
    <w:rsid w:val="007C5F57"/>
    <w:rsid w:val="007D3365"/>
    <w:rsid w:val="007D39F9"/>
    <w:rsid w:val="007D5226"/>
    <w:rsid w:val="007D6713"/>
    <w:rsid w:val="007E20F5"/>
    <w:rsid w:val="007E2A2B"/>
    <w:rsid w:val="007E5C00"/>
    <w:rsid w:val="007F01BB"/>
    <w:rsid w:val="007F2D2A"/>
    <w:rsid w:val="007F51AC"/>
    <w:rsid w:val="0080053C"/>
    <w:rsid w:val="0080082B"/>
    <w:rsid w:val="00805290"/>
    <w:rsid w:val="008053D5"/>
    <w:rsid w:val="00806C26"/>
    <w:rsid w:val="00811669"/>
    <w:rsid w:val="0082216D"/>
    <w:rsid w:val="008235CD"/>
    <w:rsid w:val="00824D11"/>
    <w:rsid w:val="0083008B"/>
    <w:rsid w:val="00831CE7"/>
    <w:rsid w:val="00837827"/>
    <w:rsid w:val="008429A4"/>
    <w:rsid w:val="008519D8"/>
    <w:rsid w:val="0085222A"/>
    <w:rsid w:val="008563C0"/>
    <w:rsid w:val="00857D0B"/>
    <w:rsid w:val="00860464"/>
    <w:rsid w:val="00860581"/>
    <w:rsid w:val="008607B3"/>
    <w:rsid w:val="00863959"/>
    <w:rsid w:val="00864ABC"/>
    <w:rsid w:val="0086681B"/>
    <w:rsid w:val="00866DF4"/>
    <w:rsid w:val="00870EA2"/>
    <w:rsid w:val="008716B5"/>
    <w:rsid w:val="008727DC"/>
    <w:rsid w:val="00872D30"/>
    <w:rsid w:val="00874115"/>
    <w:rsid w:val="0087578F"/>
    <w:rsid w:val="00882103"/>
    <w:rsid w:val="008832D2"/>
    <w:rsid w:val="0088399A"/>
    <w:rsid w:val="00886438"/>
    <w:rsid w:val="00891E41"/>
    <w:rsid w:val="00893243"/>
    <w:rsid w:val="008A041B"/>
    <w:rsid w:val="008A4E14"/>
    <w:rsid w:val="008B004A"/>
    <w:rsid w:val="008B017F"/>
    <w:rsid w:val="008B01E0"/>
    <w:rsid w:val="008B3520"/>
    <w:rsid w:val="008B5CBA"/>
    <w:rsid w:val="008B6699"/>
    <w:rsid w:val="008B6DEC"/>
    <w:rsid w:val="008B6EF8"/>
    <w:rsid w:val="008B7422"/>
    <w:rsid w:val="008C4DDF"/>
    <w:rsid w:val="008C6F3C"/>
    <w:rsid w:val="008D0D1E"/>
    <w:rsid w:val="008D1ABB"/>
    <w:rsid w:val="008D6DCC"/>
    <w:rsid w:val="008D7BE3"/>
    <w:rsid w:val="008E0B7E"/>
    <w:rsid w:val="008E19FE"/>
    <w:rsid w:val="008E217B"/>
    <w:rsid w:val="00900A12"/>
    <w:rsid w:val="00900B6F"/>
    <w:rsid w:val="009014E4"/>
    <w:rsid w:val="00903C47"/>
    <w:rsid w:val="009047F5"/>
    <w:rsid w:val="0090653F"/>
    <w:rsid w:val="009172EE"/>
    <w:rsid w:val="00921E3A"/>
    <w:rsid w:val="00922C8C"/>
    <w:rsid w:val="00923D80"/>
    <w:rsid w:val="0092593C"/>
    <w:rsid w:val="00926F09"/>
    <w:rsid w:val="0092739A"/>
    <w:rsid w:val="00927C85"/>
    <w:rsid w:val="0093027A"/>
    <w:rsid w:val="00934992"/>
    <w:rsid w:val="00936CD0"/>
    <w:rsid w:val="00941059"/>
    <w:rsid w:val="00941C1E"/>
    <w:rsid w:val="00942CBA"/>
    <w:rsid w:val="00943B16"/>
    <w:rsid w:val="009442C5"/>
    <w:rsid w:val="0094439E"/>
    <w:rsid w:val="0094516E"/>
    <w:rsid w:val="00945E68"/>
    <w:rsid w:val="009517E9"/>
    <w:rsid w:val="00951CEF"/>
    <w:rsid w:val="00952F99"/>
    <w:rsid w:val="00955EEF"/>
    <w:rsid w:val="00956D6D"/>
    <w:rsid w:val="00961C34"/>
    <w:rsid w:val="00967C72"/>
    <w:rsid w:val="009702D7"/>
    <w:rsid w:val="009712DF"/>
    <w:rsid w:val="00971BF5"/>
    <w:rsid w:val="00973050"/>
    <w:rsid w:val="00975DDA"/>
    <w:rsid w:val="00976F75"/>
    <w:rsid w:val="00977832"/>
    <w:rsid w:val="00986CC4"/>
    <w:rsid w:val="0099072C"/>
    <w:rsid w:val="00990A07"/>
    <w:rsid w:val="0099499E"/>
    <w:rsid w:val="00994AC1"/>
    <w:rsid w:val="00995D24"/>
    <w:rsid w:val="009960B4"/>
    <w:rsid w:val="009A2A04"/>
    <w:rsid w:val="009A3F68"/>
    <w:rsid w:val="009A4D13"/>
    <w:rsid w:val="009A512E"/>
    <w:rsid w:val="009A62C2"/>
    <w:rsid w:val="009A6467"/>
    <w:rsid w:val="009B2584"/>
    <w:rsid w:val="009B4D22"/>
    <w:rsid w:val="009C057B"/>
    <w:rsid w:val="009C515D"/>
    <w:rsid w:val="009C5D99"/>
    <w:rsid w:val="009C6894"/>
    <w:rsid w:val="009C7919"/>
    <w:rsid w:val="009D0296"/>
    <w:rsid w:val="009D133E"/>
    <w:rsid w:val="009D49FF"/>
    <w:rsid w:val="009D6F39"/>
    <w:rsid w:val="009E1ABF"/>
    <w:rsid w:val="009E1FEA"/>
    <w:rsid w:val="009E586F"/>
    <w:rsid w:val="009F3F22"/>
    <w:rsid w:val="009F5748"/>
    <w:rsid w:val="00A00EFA"/>
    <w:rsid w:val="00A028D0"/>
    <w:rsid w:val="00A03CD4"/>
    <w:rsid w:val="00A03EA7"/>
    <w:rsid w:val="00A22632"/>
    <w:rsid w:val="00A2591A"/>
    <w:rsid w:val="00A26A98"/>
    <w:rsid w:val="00A30AAB"/>
    <w:rsid w:val="00A31AA1"/>
    <w:rsid w:val="00A321C5"/>
    <w:rsid w:val="00A32B08"/>
    <w:rsid w:val="00A339A1"/>
    <w:rsid w:val="00A35F33"/>
    <w:rsid w:val="00A366FF"/>
    <w:rsid w:val="00A45604"/>
    <w:rsid w:val="00A46570"/>
    <w:rsid w:val="00A507A2"/>
    <w:rsid w:val="00A50B13"/>
    <w:rsid w:val="00A51934"/>
    <w:rsid w:val="00A571BF"/>
    <w:rsid w:val="00A623D3"/>
    <w:rsid w:val="00A6265B"/>
    <w:rsid w:val="00A646D3"/>
    <w:rsid w:val="00A65211"/>
    <w:rsid w:val="00A659C4"/>
    <w:rsid w:val="00A72575"/>
    <w:rsid w:val="00A7325F"/>
    <w:rsid w:val="00A732FB"/>
    <w:rsid w:val="00A745FF"/>
    <w:rsid w:val="00A814BD"/>
    <w:rsid w:val="00A83ADC"/>
    <w:rsid w:val="00A86292"/>
    <w:rsid w:val="00A86538"/>
    <w:rsid w:val="00A909D5"/>
    <w:rsid w:val="00A910B3"/>
    <w:rsid w:val="00A93680"/>
    <w:rsid w:val="00A93D73"/>
    <w:rsid w:val="00A94B24"/>
    <w:rsid w:val="00A97D07"/>
    <w:rsid w:val="00AA0A00"/>
    <w:rsid w:val="00AA1319"/>
    <w:rsid w:val="00AA3C37"/>
    <w:rsid w:val="00AA429A"/>
    <w:rsid w:val="00AB06AE"/>
    <w:rsid w:val="00AB437A"/>
    <w:rsid w:val="00AC085E"/>
    <w:rsid w:val="00AC193B"/>
    <w:rsid w:val="00AC2A0D"/>
    <w:rsid w:val="00AC43E2"/>
    <w:rsid w:val="00AC4FAA"/>
    <w:rsid w:val="00AD0A5F"/>
    <w:rsid w:val="00AD0D0B"/>
    <w:rsid w:val="00AD1930"/>
    <w:rsid w:val="00AD210B"/>
    <w:rsid w:val="00AD30EE"/>
    <w:rsid w:val="00AD41B8"/>
    <w:rsid w:val="00AD4A7E"/>
    <w:rsid w:val="00AD784D"/>
    <w:rsid w:val="00AE0B69"/>
    <w:rsid w:val="00AE3A68"/>
    <w:rsid w:val="00AE4198"/>
    <w:rsid w:val="00AE68E6"/>
    <w:rsid w:val="00AE7F98"/>
    <w:rsid w:val="00AF0A52"/>
    <w:rsid w:val="00AF16B6"/>
    <w:rsid w:val="00AF35B3"/>
    <w:rsid w:val="00AF6103"/>
    <w:rsid w:val="00AF7778"/>
    <w:rsid w:val="00B00072"/>
    <w:rsid w:val="00B052C7"/>
    <w:rsid w:val="00B06E68"/>
    <w:rsid w:val="00B1053D"/>
    <w:rsid w:val="00B10F82"/>
    <w:rsid w:val="00B14637"/>
    <w:rsid w:val="00B27374"/>
    <w:rsid w:val="00B33067"/>
    <w:rsid w:val="00B3474B"/>
    <w:rsid w:val="00B36B23"/>
    <w:rsid w:val="00B410CE"/>
    <w:rsid w:val="00B44835"/>
    <w:rsid w:val="00B46764"/>
    <w:rsid w:val="00B51420"/>
    <w:rsid w:val="00B51CA4"/>
    <w:rsid w:val="00B51FE8"/>
    <w:rsid w:val="00B5313A"/>
    <w:rsid w:val="00B57167"/>
    <w:rsid w:val="00B57A9A"/>
    <w:rsid w:val="00B6083C"/>
    <w:rsid w:val="00B61225"/>
    <w:rsid w:val="00B61713"/>
    <w:rsid w:val="00B63855"/>
    <w:rsid w:val="00B647C2"/>
    <w:rsid w:val="00B65CC6"/>
    <w:rsid w:val="00B66650"/>
    <w:rsid w:val="00B760B9"/>
    <w:rsid w:val="00B8038F"/>
    <w:rsid w:val="00B80B50"/>
    <w:rsid w:val="00B80D01"/>
    <w:rsid w:val="00B9093D"/>
    <w:rsid w:val="00B9688B"/>
    <w:rsid w:val="00BA7F2C"/>
    <w:rsid w:val="00BB1548"/>
    <w:rsid w:val="00BB6653"/>
    <w:rsid w:val="00BB6F7A"/>
    <w:rsid w:val="00BB7B83"/>
    <w:rsid w:val="00BC12C3"/>
    <w:rsid w:val="00BC51B5"/>
    <w:rsid w:val="00BC6A18"/>
    <w:rsid w:val="00BD23AA"/>
    <w:rsid w:val="00BD6A6B"/>
    <w:rsid w:val="00BD6CFA"/>
    <w:rsid w:val="00BE38F0"/>
    <w:rsid w:val="00BE5282"/>
    <w:rsid w:val="00BE61FE"/>
    <w:rsid w:val="00BE7D66"/>
    <w:rsid w:val="00BF0AA5"/>
    <w:rsid w:val="00BF0AF4"/>
    <w:rsid w:val="00BF2CA2"/>
    <w:rsid w:val="00BF37F0"/>
    <w:rsid w:val="00BF3828"/>
    <w:rsid w:val="00BF6BF6"/>
    <w:rsid w:val="00BF6F55"/>
    <w:rsid w:val="00C013BF"/>
    <w:rsid w:val="00C01FA9"/>
    <w:rsid w:val="00C05A88"/>
    <w:rsid w:val="00C0709A"/>
    <w:rsid w:val="00C07DF1"/>
    <w:rsid w:val="00C12941"/>
    <w:rsid w:val="00C1697B"/>
    <w:rsid w:val="00C24777"/>
    <w:rsid w:val="00C30865"/>
    <w:rsid w:val="00C37E63"/>
    <w:rsid w:val="00C40C08"/>
    <w:rsid w:val="00C418A7"/>
    <w:rsid w:val="00C44320"/>
    <w:rsid w:val="00C46D1A"/>
    <w:rsid w:val="00C47615"/>
    <w:rsid w:val="00C50FF7"/>
    <w:rsid w:val="00C52034"/>
    <w:rsid w:val="00C54318"/>
    <w:rsid w:val="00C553FA"/>
    <w:rsid w:val="00C56392"/>
    <w:rsid w:val="00C57357"/>
    <w:rsid w:val="00C62BE3"/>
    <w:rsid w:val="00C62DCD"/>
    <w:rsid w:val="00C63F0D"/>
    <w:rsid w:val="00C63F7A"/>
    <w:rsid w:val="00C6723D"/>
    <w:rsid w:val="00C7420D"/>
    <w:rsid w:val="00C7445E"/>
    <w:rsid w:val="00C770EA"/>
    <w:rsid w:val="00C7732C"/>
    <w:rsid w:val="00C81872"/>
    <w:rsid w:val="00C822CD"/>
    <w:rsid w:val="00C824E5"/>
    <w:rsid w:val="00C82C7A"/>
    <w:rsid w:val="00C835A1"/>
    <w:rsid w:val="00C8438E"/>
    <w:rsid w:val="00C860CD"/>
    <w:rsid w:val="00C90704"/>
    <w:rsid w:val="00CA2789"/>
    <w:rsid w:val="00CA2F88"/>
    <w:rsid w:val="00CA4877"/>
    <w:rsid w:val="00CA7983"/>
    <w:rsid w:val="00CB6B25"/>
    <w:rsid w:val="00CC4869"/>
    <w:rsid w:val="00CC508D"/>
    <w:rsid w:val="00CC63AD"/>
    <w:rsid w:val="00CC65EC"/>
    <w:rsid w:val="00CC6A99"/>
    <w:rsid w:val="00CD0947"/>
    <w:rsid w:val="00CD0E7B"/>
    <w:rsid w:val="00CD3631"/>
    <w:rsid w:val="00CD6168"/>
    <w:rsid w:val="00CD7BFD"/>
    <w:rsid w:val="00CE0DCA"/>
    <w:rsid w:val="00CE27A8"/>
    <w:rsid w:val="00CE5FD9"/>
    <w:rsid w:val="00CE6346"/>
    <w:rsid w:val="00CF027A"/>
    <w:rsid w:val="00CF06F8"/>
    <w:rsid w:val="00CF1999"/>
    <w:rsid w:val="00CF25E8"/>
    <w:rsid w:val="00CF420E"/>
    <w:rsid w:val="00CF4990"/>
    <w:rsid w:val="00D00B6F"/>
    <w:rsid w:val="00D06693"/>
    <w:rsid w:val="00D12308"/>
    <w:rsid w:val="00D17B73"/>
    <w:rsid w:val="00D21D18"/>
    <w:rsid w:val="00D22757"/>
    <w:rsid w:val="00D24235"/>
    <w:rsid w:val="00D26C0E"/>
    <w:rsid w:val="00D35DBE"/>
    <w:rsid w:val="00D36FAA"/>
    <w:rsid w:val="00D4020E"/>
    <w:rsid w:val="00D40A5E"/>
    <w:rsid w:val="00D43F56"/>
    <w:rsid w:val="00D45362"/>
    <w:rsid w:val="00D45C80"/>
    <w:rsid w:val="00D47B14"/>
    <w:rsid w:val="00D53B07"/>
    <w:rsid w:val="00D55CEA"/>
    <w:rsid w:val="00D6069B"/>
    <w:rsid w:val="00D60B40"/>
    <w:rsid w:val="00D619D7"/>
    <w:rsid w:val="00D64F7A"/>
    <w:rsid w:val="00D72A5B"/>
    <w:rsid w:val="00D81725"/>
    <w:rsid w:val="00D818AD"/>
    <w:rsid w:val="00D8711A"/>
    <w:rsid w:val="00D9178D"/>
    <w:rsid w:val="00D930CA"/>
    <w:rsid w:val="00D94086"/>
    <w:rsid w:val="00D94792"/>
    <w:rsid w:val="00D96903"/>
    <w:rsid w:val="00D9721A"/>
    <w:rsid w:val="00D97593"/>
    <w:rsid w:val="00DA6E98"/>
    <w:rsid w:val="00DB41C6"/>
    <w:rsid w:val="00DB4DF6"/>
    <w:rsid w:val="00DC0A3D"/>
    <w:rsid w:val="00DC1BE6"/>
    <w:rsid w:val="00DC44E3"/>
    <w:rsid w:val="00DC4CCF"/>
    <w:rsid w:val="00DC59AF"/>
    <w:rsid w:val="00DC72D8"/>
    <w:rsid w:val="00DD0133"/>
    <w:rsid w:val="00DD0B48"/>
    <w:rsid w:val="00DD2ED7"/>
    <w:rsid w:val="00DD312F"/>
    <w:rsid w:val="00DD51C4"/>
    <w:rsid w:val="00DD6310"/>
    <w:rsid w:val="00DD76E1"/>
    <w:rsid w:val="00DD7C51"/>
    <w:rsid w:val="00DE080E"/>
    <w:rsid w:val="00DE44B4"/>
    <w:rsid w:val="00DE5C85"/>
    <w:rsid w:val="00DE6226"/>
    <w:rsid w:val="00DF4F9B"/>
    <w:rsid w:val="00E02D53"/>
    <w:rsid w:val="00E044AC"/>
    <w:rsid w:val="00E04C7D"/>
    <w:rsid w:val="00E06A9C"/>
    <w:rsid w:val="00E07F0E"/>
    <w:rsid w:val="00E11341"/>
    <w:rsid w:val="00E11F3C"/>
    <w:rsid w:val="00E13EDC"/>
    <w:rsid w:val="00E15EF4"/>
    <w:rsid w:val="00E16031"/>
    <w:rsid w:val="00E16AEB"/>
    <w:rsid w:val="00E17370"/>
    <w:rsid w:val="00E235CD"/>
    <w:rsid w:val="00E300DF"/>
    <w:rsid w:val="00E31A59"/>
    <w:rsid w:val="00E40B6D"/>
    <w:rsid w:val="00E423D7"/>
    <w:rsid w:val="00E42B0A"/>
    <w:rsid w:val="00E51D7B"/>
    <w:rsid w:val="00E61BF2"/>
    <w:rsid w:val="00E61E93"/>
    <w:rsid w:val="00E646D2"/>
    <w:rsid w:val="00E70D04"/>
    <w:rsid w:val="00E73CA5"/>
    <w:rsid w:val="00E76F29"/>
    <w:rsid w:val="00E800D8"/>
    <w:rsid w:val="00E80A9C"/>
    <w:rsid w:val="00E81050"/>
    <w:rsid w:val="00E858A4"/>
    <w:rsid w:val="00E8655B"/>
    <w:rsid w:val="00E8675B"/>
    <w:rsid w:val="00E87488"/>
    <w:rsid w:val="00E87F22"/>
    <w:rsid w:val="00E91BCB"/>
    <w:rsid w:val="00E96A19"/>
    <w:rsid w:val="00EA073E"/>
    <w:rsid w:val="00EA12C4"/>
    <w:rsid w:val="00EA2E97"/>
    <w:rsid w:val="00EA3A81"/>
    <w:rsid w:val="00EA6291"/>
    <w:rsid w:val="00EB180E"/>
    <w:rsid w:val="00EB42D1"/>
    <w:rsid w:val="00EB718C"/>
    <w:rsid w:val="00EC0823"/>
    <w:rsid w:val="00EC1BC7"/>
    <w:rsid w:val="00EC7F41"/>
    <w:rsid w:val="00ED47D8"/>
    <w:rsid w:val="00ED4F97"/>
    <w:rsid w:val="00ED5F6A"/>
    <w:rsid w:val="00EE1822"/>
    <w:rsid w:val="00EE5D29"/>
    <w:rsid w:val="00EF0BEB"/>
    <w:rsid w:val="00EF14E3"/>
    <w:rsid w:val="00EF1798"/>
    <w:rsid w:val="00EF2EC4"/>
    <w:rsid w:val="00EF4B45"/>
    <w:rsid w:val="00EF5C15"/>
    <w:rsid w:val="00F0237F"/>
    <w:rsid w:val="00F055FB"/>
    <w:rsid w:val="00F05CD3"/>
    <w:rsid w:val="00F0664E"/>
    <w:rsid w:val="00F1219F"/>
    <w:rsid w:val="00F164E1"/>
    <w:rsid w:val="00F200AC"/>
    <w:rsid w:val="00F209BD"/>
    <w:rsid w:val="00F21110"/>
    <w:rsid w:val="00F25CF1"/>
    <w:rsid w:val="00F267FC"/>
    <w:rsid w:val="00F31A60"/>
    <w:rsid w:val="00F34160"/>
    <w:rsid w:val="00F34D7D"/>
    <w:rsid w:val="00F3610E"/>
    <w:rsid w:val="00F36DD6"/>
    <w:rsid w:val="00F42F4D"/>
    <w:rsid w:val="00F4418C"/>
    <w:rsid w:val="00F46386"/>
    <w:rsid w:val="00F505CE"/>
    <w:rsid w:val="00F509D0"/>
    <w:rsid w:val="00F52943"/>
    <w:rsid w:val="00F530F9"/>
    <w:rsid w:val="00F5369E"/>
    <w:rsid w:val="00F53868"/>
    <w:rsid w:val="00F5388F"/>
    <w:rsid w:val="00F55044"/>
    <w:rsid w:val="00F5578A"/>
    <w:rsid w:val="00F6009C"/>
    <w:rsid w:val="00F62CC2"/>
    <w:rsid w:val="00F71262"/>
    <w:rsid w:val="00F724F6"/>
    <w:rsid w:val="00F816FE"/>
    <w:rsid w:val="00F8601D"/>
    <w:rsid w:val="00F86613"/>
    <w:rsid w:val="00F8729F"/>
    <w:rsid w:val="00F87659"/>
    <w:rsid w:val="00F90D01"/>
    <w:rsid w:val="00F94CCC"/>
    <w:rsid w:val="00F97E02"/>
    <w:rsid w:val="00FA0FC6"/>
    <w:rsid w:val="00FA7A4C"/>
    <w:rsid w:val="00FB313E"/>
    <w:rsid w:val="00FB3CBB"/>
    <w:rsid w:val="00FB41A5"/>
    <w:rsid w:val="00FB4603"/>
    <w:rsid w:val="00FB555B"/>
    <w:rsid w:val="00FC375E"/>
    <w:rsid w:val="00FC3EC1"/>
    <w:rsid w:val="00FC532E"/>
    <w:rsid w:val="00FD2626"/>
    <w:rsid w:val="00FD4E09"/>
    <w:rsid w:val="00FD7954"/>
    <w:rsid w:val="00FE2B91"/>
    <w:rsid w:val="00FE4A74"/>
    <w:rsid w:val="00FE5313"/>
    <w:rsid w:val="00FF0F7F"/>
    <w:rsid w:val="00FF25CA"/>
    <w:rsid w:val="00FF4A80"/>
    <w:rsid w:val="00FF692D"/>
    <w:rsid w:val="00FF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7479FE"/>
  <w14:defaultImageDpi w14:val="0"/>
  <w15:docId w15:val="{EED4ECDF-8A67-40B5-A5C9-42FEBA78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09D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72EE"/>
    <w:pPr>
      <w:keepNext/>
      <w:numPr>
        <w:numId w:val="1"/>
      </w:numPr>
      <w:spacing w:line="276" w:lineRule="auto"/>
      <w:jc w:val="both"/>
      <w:outlineLvl w:val="0"/>
    </w:pPr>
    <w:rPr>
      <w:rFonts w:ascii="Blogger Sans" w:hAnsi="Blogger Sans"/>
      <w:b/>
      <w:bCs/>
      <w:kern w:val="32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4473"/>
    <w:pPr>
      <w:keepNext/>
      <w:spacing w:before="240" w:after="60"/>
      <w:ind w:left="510" w:hanging="340"/>
      <w:jc w:val="both"/>
      <w:outlineLvl w:val="1"/>
    </w:pPr>
    <w:rPr>
      <w:rFonts w:ascii="Calibri" w:hAnsi="Calibri"/>
      <w:b/>
      <w:bCs/>
      <w:iCs/>
      <w:w w:val="113"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42CBA"/>
    <w:pPr>
      <w:keepNext/>
      <w:spacing w:before="240" w:after="60"/>
      <w:ind w:left="510" w:hanging="340"/>
      <w:jc w:val="both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172EE"/>
    <w:rPr>
      <w:rFonts w:ascii="Blogger Sans" w:hAnsi="Blogger Sans" w:cs="Times New Roman"/>
      <w:b/>
      <w:bCs/>
      <w:kern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264473"/>
    <w:rPr>
      <w:rFonts w:ascii="Calibri" w:hAnsi="Calibri" w:cs="Times New Roman"/>
      <w:b/>
      <w:w w:val="113"/>
      <w:sz w:val="1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942CBA"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Styl">
    <w:name w:val="Styl"/>
    <w:link w:val="StylZnak"/>
    <w:pPr>
      <w:widowControl w:val="0"/>
      <w:autoSpaceDE w:val="0"/>
      <w:autoSpaceDN w:val="0"/>
      <w:adjustRightInd w:val="0"/>
      <w:spacing w:before="120"/>
      <w:ind w:left="510" w:hanging="340"/>
      <w:jc w:val="both"/>
    </w:pPr>
    <w:rPr>
      <w:rFonts w:ascii="Arial" w:hAnsi="Arial" w:cs="Arial"/>
      <w:sz w:val="24"/>
      <w:szCs w:val="24"/>
    </w:rPr>
  </w:style>
  <w:style w:type="character" w:customStyle="1" w:styleId="StylZnak">
    <w:name w:val="Styl Znak"/>
    <w:link w:val="Styl"/>
    <w:locked/>
    <w:rsid w:val="001B1015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29A"/>
    <w:pPr>
      <w:ind w:left="510" w:hanging="340"/>
      <w:jc w:val="both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A429A"/>
    <w:rPr>
      <w:rFonts w:ascii="Tahoma" w:hAnsi="Tahoma" w:cs="Times New Roman"/>
      <w:sz w:val="16"/>
    </w:rPr>
  </w:style>
  <w:style w:type="paragraph" w:styleId="Akapitzlist">
    <w:name w:val="List Paragraph"/>
    <w:basedOn w:val="Normalny"/>
    <w:uiPriority w:val="99"/>
    <w:qFormat/>
    <w:rsid w:val="001D7460"/>
    <w:pPr>
      <w:spacing w:after="200" w:line="276" w:lineRule="auto"/>
      <w:ind w:left="720"/>
      <w:contextualSpacing/>
    </w:pPr>
    <w:rPr>
      <w:rFonts w:ascii="Calibri" w:hAnsi="Calibri"/>
      <w:sz w:val="18"/>
      <w:szCs w:val="18"/>
    </w:rPr>
  </w:style>
  <w:style w:type="table" w:styleId="Tabela-Siatka">
    <w:name w:val="Table Grid"/>
    <w:basedOn w:val="Standardowy"/>
    <w:uiPriority w:val="59"/>
    <w:rsid w:val="00252231"/>
    <w:rPr>
      <w:rFonts w:ascii="Times New Roman" w:eastAsia="MS Mincho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2025EF"/>
    <w:pPr>
      <w:spacing w:before="240" w:after="60"/>
      <w:ind w:left="510" w:hanging="34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2025EF"/>
    <w:rPr>
      <w:rFonts w:ascii="Cambria" w:hAnsi="Cambria" w:cs="Times New Roman"/>
      <w:b/>
      <w:kern w:val="28"/>
      <w:sz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25EF"/>
    <w:pPr>
      <w:spacing w:before="120" w:after="60"/>
      <w:ind w:left="510" w:hanging="34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2025EF"/>
    <w:rPr>
      <w:rFonts w:ascii="Cambria" w:hAnsi="Cambria" w:cs="Times New Roman"/>
      <w:sz w:val="24"/>
    </w:rPr>
  </w:style>
  <w:style w:type="character" w:styleId="Wyrnieniedelikatne">
    <w:name w:val="Subtle Emphasis"/>
    <w:basedOn w:val="Domylnaczcionkaakapitu"/>
    <w:uiPriority w:val="19"/>
    <w:qFormat/>
    <w:rsid w:val="006C7FB7"/>
    <w:rPr>
      <w:rFonts w:cs="Times New Roman"/>
      <w:i/>
      <w:color w:val="80808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60581"/>
    <w:pPr>
      <w:keepLines/>
      <w:spacing w:before="480"/>
      <w:ind w:left="0"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EF14E3"/>
    <w:pPr>
      <w:tabs>
        <w:tab w:val="right" w:leader="dot" w:pos="9191"/>
      </w:tabs>
      <w:spacing w:before="120"/>
      <w:ind w:hanging="340"/>
    </w:pPr>
    <w:rPr>
      <w:rFonts w:ascii="Calibri" w:hAnsi="Calibr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60581"/>
    <w:rPr>
      <w:rFonts w:cs="Times New Roman"/>
      <w:color w:val="0000FF"/>
      <w:u w:val="single"/>
    </w:rPr>
  </w:style>
  <w:style w:type="character" w:styleId="Wyrnienieintensywne">
    <w:name w:val="Intense Emphasis"/>
    <w:basedOn w:val="Domylnaczcionkaakapitu"/>
    <w:uiPriority w:val="21"/>
    <w:qFormat/>
    <w:rsid w:val="001B1015"/>
    <w:rPr>
      <w:rFonts w:cs="Times New Roman"/>
      <w:b/>
      <w:i/>
      <w:color w:val="4F81BD"/>
    </w:rPr>
  </w:style>
  <w:style w:type="paragraph" w:customStyle="1" w:styleId="Tabela">
    <w:name w:val="Tabela"/>
    <w:basedOn w:val="Styl"/>
    <w:link w:val="TabelaZnak"/>
    <w:qFormat/>
    <w:rsid w:val="001B1015"/>
    <w:pPr>
      <w:spacing w:before="129" w:line="240" w:lineRule="exact"/>
      <w:ind w:left="369" w:right="14" w:firstLine="0"/>
    </w:pPr>
    <w:rPr>
      <w:rFonts w:ascii="Calibri" w:hAnsi="Calibri"/>
      <w:sz w:val="18"/>
      <w:szCs w:val="18"/>
    </w:rPr>
  </w:style>
  <w:style w:type="character" w:customStyle="1" w:styleId="TabelaZnak">
    <w:name w:val="Tabela Znak"/>
    <w:link w:val="Tabela"/>
    <w:locked/>
    <w:rsid w:val="001B1015"/>
    <w:rPr>
      <w:rFonts w:ascii="Arial" w:hAnsi="Arial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EF14E3"/>
    <w:pPr>
      <w:tabs>
        <w:tab w:val="right" w:leader="dot" w:pos="9191"/>
      </w:tabs>
      <w:spacing w:before="120"/>
      <w:ind w:left="180" w:hanging="340"/>
    </w:pPr>
    <w:rPr>
      <w:rFonts w:ascii="Calibri" w:hAnsi="Calibr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42CBA"/>
    <w:rPr>
      <w:rFonts w:cs="Times New Roman"/>
      <w:i/>
      <w:iCs/>
    </w:rPr>
  </w:style>
  <w:style w:type="character" w:customStyle="1" w:styleId="WW8Num2z0">
    <w:name w:val="WW8Num2z0"/>
    <w:uiPriority w:val="99"/>
    <w:rsid w:val="000C75EB"/>
    <w:rPr>
      <w:rFonts w:eastAsia="Times New Roman"/>
      <w:b/>
    </w:rPr>
  </w:style>
  <w:style w:type="paragraph" w:customStyle="1" w:styleId="Default">
    <w:name w:val="Default"/>
    <w:rsid w:val="003A54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1"/>
    <w:qFormat/>
    <w:rsid w:val="00CF1999"/>
    <w:pPr>
      <w:ind w:left="510" w:hanging="340"/>
      <w:jc w:val="both"/>
    </w:pPr>
    <w:rPr>
      <w:rFonts w:cs="Times New Roman"/>
      <w:sz w:val="18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FF0F7F"/>
    <w:pPr>
      <w:spacing w:before="120"/>
      <w:ind w:left="360" w:hanging="340"/>
      <w:jc w:val="both"/>
    </w:pPr>
    <w:rPr>
      <w:rFonts w:ascii="Calibri" w:hAnsi="Calibri"/>
      <w:sz w:val="18"/>
      <w:szCs w:val="18"/>
    </w:rPr>
  </w:style>
  <w:style w:type="table" w:styleId="Jasnecieniowanieakcent5">
    <w:name w:val="Light Shading Accent 5"/>
    <w:basedOn w:val="Standardowy"/>
    <w:uiPriority w:val="60"/>
    <w:rsid w:val="007E5C0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alistaakcent5">
    <w:name w:val="Light List Accent 5"/>
    <w:basedOn w:val="Standardowy"/>
    <w:uiPriority w:val="61"/>
    <w:rsid w:val="007E5C0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/>
      </w:pPr>
      <w:rPr>
        <w:rFonts w:cs="Calibri"/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rPr>
        <w:rFonts w:cs="Calibri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7E5C00"/>
    <w:pPr>
      <w:spacing w:before="120"/>
      <w:ind w:left="510" w:hanging="340"/>
      <w:jc w:val="both"/>
    </w:pPr>
    <w:rPr>
      <w:rFonts w:ascii="Calibri" w:hAnsi="Calibri"/>
      <w:b/>
      <w:bCs/>
      <w:sz w:val="20"/>
      <w:szCs w:val="20"/>
    </w:rPr>
  </w:style>
  <w:style w:type="table" w:styleId="redniecieniowanie1akcent5">
    <w:name w:val="Medium Shading 1 Accent 5"/>
    <w:basedOn w:val="Standardowy"/>
    <w:uiPriority w:val="63"/>
    <w:rsid w:val="00217FF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/>
      </w:pPr>
      <w:rPr>
        <w:rFonts w:cs="Calibri"/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D2EAF1" w:themeFill="accent5" w:themeFillTint="3F"/>
      </w:tcPr>
    </w:tblStylePr>
    <w:tblStylePr w:type="band1Horz">
      <w:rPr>
        <w:rFonts w:cs="Calibri"/>
      </w:rPr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rPr>
        <w:rFonts w:cs="Calibri"/>
      </w:rPr>
      <w:tblPr/>
      <w:tcPr>
        <w:tcBorders>
          <w:insideH w:val="nil"/>
          <w:insideV w:val="nil"/>
        </w:tcBorders>
      </w:tcPr>
    </w:tblStylePr>
  </w:style>
  <w:style w:type="table" w:styleId="rednialista1akcent5">
    <w:name w:val="Medium List 1 Accent 5"/>
    <w:basedOn w:val="Standardowy"/>
    <w:uiPriority w:val="65"/>
    <w:rsid w:val="004B1B27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="Times New Roman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rFonts w:cs="Calibri"/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rPr>
        <w:rFonts w:cs="Calibri"/>
      </w:rPr>
      <w:tblPr/>
      <w:tcPr>
        <w:shd w:val="clear" w:color="auto" w:fill="D2EAF1" w:themeFill="accent5" w:themeFillTint="3F"/>
      </w:tcPr>
    </w:tblStylePr>
    <w:tblStylePr w:type="band1Horz">
      <w:rPr>
        <w:rFonts w:cs="Calibri"/>
      </w:rPr>
      <w:tblPr/>
      <w:tcPr>
        <w:shd w:val="clear" w:color="auto" w:fill="D2EAF1" w:themeFill="accent5" w:themeFillTint="3F"/>
      </w:tcPr>
    </w:tblStylePr>
  </w:style>
  <w:style w:type="table" w:styleId="Jasnecieniowanieakcent1">
    <w:name w:val="Light Shading Accent 1"/>
    <w:basedOn w:val="Standardowy"/>
    <w:uiPriority w:val="60"/>
    <w:rsid w:val="0061537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D5E"/>
    <w:pPr>
      <w:ind w:left="510" w:hanging="340"/>
      <w:jc w:val="both"/>
    </w:pPr>
    <w:rPr>
      <w:rFonts w:ascii="Calibri" w:hAnsi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D5E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D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57730"/>
    <w:pPr>
      <w:tabs>
        <w:tab w:val="center" w:pos="4536"/>
        <w:tab w:val="right" w:pos="9072"/>
      </w:tabs>
      <w:ind w:left="510" w:hanging="340"/>
      <w:jc w:val="both"/>
    </w:pPr>
    <w:rPr>
      <w:rFonts w:ascii="Calibri" w:hAnsi="Calibr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257730"/>
    <w:rPr>
      <w:rFonts w:cs="Times New Roman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57730"/>
    <w:pPr>
      <w:tabs>
        <w:tab w:val="center" w:pos="4536"/>
        <w:tab w:val="right" w:pos="9072"/>
      </w:tabs>
      <w:ind w:left="510" w:hanging="340"/>
      <w:jc w:val="both"/>
    </w:pPr>
    <w:rPr>
      <w:rFonts w:ascii="Calibri" w:hAnsi="Calibr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257730"/>
    <w:rPr>
      <w:rFonts w:cs="Times New Roman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201193"/>
    <w:rPr>
      <w:rFonts w:ascii="Times New Roman" w:eastAsia="MS Mincho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ecieniowanie1akcent51">
    <w:name w:val="Średnie cieniowanie 1 — akcent 51"/>
    <w:basedOn w:val="Standardowy"/>
    <w:next w:val="redniecieniowanie1akcent5"/>
    <w:uiPriority w:val="63"/>
    <w:rsid w:val="0022495F"/>
    <w:tblPr>
      <w:tblStyleRowBandSize w:val="1"/>
      <w:tblStyleColBandSize w:val="1"/>
      <w:tblInd w:w="0" w:type="nil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shd w:val="clear" w:color="auto" w:fill="D2EAF1" w:themeFill="accent5" w:themeFillTint="3F"/>
      </w:tcPr>
    </w:tblStylePr>
    <w:tblStylePr w:type="band1Horz">
      <w:rPr>
        <w:rFonts w:ascii="Calibri" w:hAnsi="Calibri" w:cs="Calibri" w:hint="default"/>
      </w:rPr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rPr>
        <w:rFonts w:ascii="Calibri" w:hAnsi="Calibri" w:cs="Calibri" w:hint="default"/>
      </w:rPr>
      <w:tblPr/>
      <w:tcPr>
        <w:tcBorders>
          <w:insideH w:val="nil"/>
          <w:insideV w:val="nil"/>
        </w:tcBorders>
      </w:tcPr>
    </w:tblStylePr>
  </w:style>
  <w:style w:type="table" w:customStyle="1" w:styleId="redniecieniowanie1akcent52">
    <w:name w:val="Średnie cieniowanie 1 — akcent 52"/>
    <w:basedOn w:val="Standardowy"/>
    <w:next w:val="redniecieniowanie1akcent5"/>
    <w:uiPriority w:val="63"/>
    <w:rsid w:val="0022495F"/>
    <w:tblPr>
      <w:tblStyleRowBandSize w:val="1"/>
      <w:tblStyleColBandSize w:val="1"/>
      <w:tblInd w:w="0" w:type="nil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shd w:val="clear" w:color="auto" w:fill="D2EAF1" w:themeFill="accent5" w:themeFillTint="3F"/>
      </w:tcPr>
    </w:tblStylePr>
    <w:tblStylePr w:type="band1Horz">
      <w:rPr>
        <w:rFonts w:ascii="Calibri" w:hAnsi="Calibri" w:cs="Calibri" w:hint="default"/>
      </w:rPr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rPr>
        <w:rFonts w:ascii="Calibri" w:hAnsi="Calibri" w:cs="Calibri" w:hint="default"/>
      </w:rPr>
      <w:tblPr/>
      <w:tcPr>
        <w:tcBorders>
          <w:insideH w:val="nil"/>
          <w:insideV w:val="nil"/>
        </w:tcBorders>
      </w:tcPr>
    </w:tblStylePr>
  </w:style>
  <w:style w:type="table" w:customStyle="1" w:styleId="Jasnecieniowanieakcent51">
    <w:name w:val="Jasne cieniowanie — akcent 51"/>
    <w:basedOn w:val="Standardowy"/>
    <w:next w:val="Jasnecieniowanieakcent5"/>
    <w:uiPriority w:val="60"/>
    <w:rsid w:val="008B017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5875A8"/>
    <w:rPr>
      <w:color w:val="800080" w:themeColor="followedHyperlink"/>
      <w:u w:val="single"/>
    </w:rPr>
  </w:style>
  <w:style w:type="character" w:customStyle="1" w:styleId="adreswww">
    <w:name w:val="adres_www"/>
    <w:basedOn w:val="Domylnaczcionkaakapitu"/>
    <w:rsid w:val="00DE44B4"/>
  </w:style>
  <w:style w:type="character" w:styleId="Nierozpoznanawzmianka">
    <w:name w:val="Unresolved Mention"/>
    <w:basedOn w:val="Domylnaczcionkaakapitu"/>
    <w:uiPriority w:val="99"/>
    <w:semiHidden/>
    <w:unhideWhenUsed/>
    <w:rsid w:val="001E25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9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51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7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80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0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1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36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36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36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2979">
          <w:marLeft w:val="0"/>
          <w:marRight w:val="0"/>
          <w:marTop w:val="0"/>
          <w:marBottom w:val="0"/>
          <w:divBdr>
            <w:top w:val="dotted" w:sz="6" w:space="2" w:color="C0C0C0"/>
            <w:left w:val="dotted" w:sz="6" w:space="2" w:color="C0C0C0"/>
            <w:bottom w:val="dotted" w:sz="6" w:space="2" w:color="C0C0C0"/>
            <w:right w:val="dotted" w:sz="6" w:space="2" w:color="C0C0C0"/>
          </w:divBdr>
          <w:divsChild>
            <w:div w:id="1811362983">
              <w:marLeft w:val="0"/>
              <w:marRight w:val="0"/>
              <w:marTop w:val="45"/>
              <w:marBottom w:val="0"/>
              <w:divBdr>
                <w:top w:val="dotted" w:sz="6" w:space="2" w:color="C0C0C0"/>
                <w:left w:val="dotted" w:sz="6" w:space="2" w:color="C0C0C0"/>
                <w:bottom w:val="dotted" w:sz="6" w:space="2" w:color="C0C0C0"/>
                <w:right w:val="dotted" w:sz="6" w:space="2" w:color="C0C0C0"/>
              </w:divBdr>
            </w:div>
          </w:divsChild>
        </w:div>
      </w:divsChild>
    </w:div>
    <w:div w:id="181136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ziennik.gdansk.uw.gov.pl/legalact/2023/1522/" TargetMode="External"/><Relationship Id="rId13" Type="http://schemas.openxmlformats.org/officeDocument/2006/relationships/hyperlink" Target="http://edziennik.gdansk.uw.gov.pl/legalact/2021/446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dziennik.gdansk.uw.gov.pl/legalact/2021/501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dziennik.gdansk.uw.gov.pl/legalact/2023/440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ziennik.gdansk.uw.gov.pl/legalact/2022/515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dziennik.gdansk.uw.gov.pl/legalact/2020/4721" TargetMode="External"/><Relationship Id="rId10" Type="http://schemas.openxmlformats.org/officeDocument/2006/relationships/hyperlink" Target="http://edziennik.gdansk.uw.gov.pl/legalact/2022/5012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edziennik.gdansk.uw.gov.pl/legalact/2023/5439/" TargetMode="External"/><Relationship Id="rId14" Type="http://schemas.openxmlformats.org/officeDocument/2006/relationships/hyperlink" Target="http://edziennik.gdansk.uw.gov.pl/legalact/2021/4462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28783-FAC3-4048-BC2A-4A92AF78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22</Pages>
  <Words>8835</Words>
  <Characters>53015</Characters>
  <Application>Microsoft Office Word</Application>
  <DocSecurity>0</DocSecurity>
  <Lines>441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xc</dc:creator>
  <cp:keywords>CreatedByIRIS_Readiris_12.03</cp:keywords>
  <cp:lastModifiedBy>Justyna Kuczkowska</cp:lastModifiedBy>
  <cp:revision>44</cp:revision>
  <cp:lastPrinted>2024-06-20T12:44:00Z</cp:lastPrinted>
  <dcterms:created xsi:type="dcterms:W3CDTF">2022-09-15T12:47:00Z</dcterms:created>
  <dcterms:modified xsi:type="dcterms:W3CDTF">2024-07-24T09:04:00Z</dcterms:modified>
</cp:coreProperties>
</file>