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C53009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SR.272.u.32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031B2" w:rsidRP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F22004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184441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C53009" w:rsidRDefault="00C53009" w:rsidP="00C53009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</w:p>
    <w:p w:rsidR="00C53009" w:rsidRDefault="00C53009" w:rsidP="00C53009">
      <w:pPr>
        <w:tabs>
          <w:tab w:val="left" w:pos="1074"/>
        </w:tabs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szCs w:val="20"/>
        </w:rPr>
        <w:t>„</w:t>
      </w:r>
      <w:r>
        <w:rPr>
          <w:rFonts w:cs="Times New Roman"/>
          <w:b/>
          <w:szCs w:val="20"/>
        </w:rPr>
        <w:t>Nadzór inwestorski</w:t>
      </w:r>
      <w:r w:rsidRPr="00332370">
        <w:rPr>
          <w:rFonts w:cs="Times New Roman"/>
          <w:b/>
          <w:bCs/>
          <w:szCs w:val="20"/>
        </w:rPr>
        <w:t xml:space="preserve"> </w:t>
      </w:r>
      <w:r>
        <w:rPr>
          <w:rFonts w:cs="Times New Roman"/>
          <w:b/>
        </w:rPr>
        <w:t>nad inwestycją pn:</w:t>
      </w:r>
    </w:p>
    <w:p w:rsidR="00C53009" w:rsidRDefault="00C53009" w:rsidP="00C53009">
      <w:pPr>
        <w:tabs>
          <w:tab w:val="left" w:pos="1074"/>
        </w:tabs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34771E">
        <w:rPr>
          <w:rFonts w:cs="Times New Roman"/>
          <w:b/>
          <w:szCs w:val="20"/>
        </w:rPr>
        <w:t>„</w:t>
      </w:r>
      <w:r w:rsidRPr="0034771E">
        <w:rPr>
          <w:rFonts w:cs="Times New Roman"/>
          <w:b/>
          <w:bCs/>
          <w:szCs w:val="20"/>
        </w:rPr>
        <w:t>Remont nawierzchni drogi powiatowej nr 2324G na długości 210 m w miejscowości Jantar”</w:t>
      </w:r>
    </w:p>
    <w:p w:rsidR="00C53009" w:rsidRPr="0034771E" w:rsidRDefault="00C53009" w:rsidP="00C53009">
      <w:pPr>
        <w:tabs>
          <w:tab w:val="left" w:pos="1074"/>
        </w:tabs>
        <w:spacing w:after="0" w:line="240" w:lineRule="auto"/>
        <w:jc w:val="center"/>
        <w:rPr>
          <w:rFonts w:cs="Times New Roman"/>
          <w:b/>
        </w:rPr>
      </w:pP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ykonawcy: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6534D" w:rsidRPr="0096534D" w:rsidRDefault="00127179" w:rsidP="0096534D">
      <w:pPr>
        <w:tabs>
          <w:tab w:val="left" w:pos="1074"/>
        </w:tabs>
        <w:spacing w:after="0" w:line="240" w:lineRule="auto"/>
        <w:jc w:val="both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2A2C08" w:rsidRDefault="00CC7E8C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2A2C08" w:rsidRP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F22004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27179" w:rsidRPr="002A2C08" w:rsidRDefault="00127179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127179" w:rsidRPr="00841186" w:rsidRDefault="00127179" w:rsidP="00841186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>Obowiązkiem Wykonawcy jest ob</w:t>
      </w:r>
      <w:r w:rsidR="00841186">
        <w:rPr>
          <w:bCs/>
          <w:iCs/>
          <w:color w:val="000000"/>
          <w:szCs w:val="20"/>
        </w:rPr>
        <w:t xml:space="preserve">ecność inspektora nadzoru </w:t>
      </w:r>
      <w:r w:rsidRPr="007B029C">
        <w:rPr>
          <w:bCs/>
          <w:iCs/>
          <w:color w:val="000000"/>
          <w:szCs w:val="20"/>
        </w:rPr>
        <w:t>branży</w:t>
      </w:r>
      <w:r w:rsidR="00841186">
        <w:rPr>
          <w:bCs/>
          <w:iCs/>
          <w:color w:val="000000"/>
          <w:szCs w:val="20"/>
        </w:rPr>
        <w:t xml:space="preserve"> drogowej</w:t>
      </w:r>
      <w:r w:rsidRPr="007B029C">
        <w:rPr>
          <w:bCs/>
          <w:iCs/>
          <w:color w:val="000000"/>
          <w:szCs w:val="20"/>
        </w:rPr>
        <w:t xml:space="preserve"> na placu budowy minimum 1 raz w tygodniu.</w:t>
      </w:r>
      <w:r w:rsidR="00841186">
        <w:rPr>
          <w:bCs/>
          <w:iCs/>
          <w:color w:val="000000"/>
          <w:szCs w:val="20"/>
        </w:rPr>
        <w:t xml:space="preserve"> Inspektor nadzoru </w:t>
      </w:r>
      <w:r w:rsidRPr="007B029C">
        <w:rPr>
          <w:bCs/>
          <w:iCs/>
          <w:color w:val="000000"/>
          <w:szCs w:val="20"/>
        </w:rPr>
        <w:t>mu</w:t>
      </w:r>
      <w:r w:rsidR="00215FA2"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</w:t>
      </w:r>
      <w:r w:rsidR="002A2C08">
        <w:rPr>
          <w:rFonts w:cs="Times New Roman"/>
          <w:bCs/>
          <w:iCs/>
          <w:color w:val="000000"/>
          <w:szCs w:val="20"/>
        </w:rPr>
        <w:t>ny dodatkowy obowiązkowy dzień.</w:t>
      </w:r>
      <w:r w:rsidR="00841186">
        <w:rPr>
          <w:rFonts w:cs="Times New Roman"/>
          <w:bCs/>
          <w:iCs/>
          <w:color w:val="000000"/>
          <w:szCs w:val="20"/>
        </w:rPr>
        <w:t xml:space="preserve"> </w:t>
      </w:r>
      <w:r w:rsidRPr="00841186">
        <w:rPr>
          <w:rFonts w:cs="Times New Roman"/>
          <w:bCs/>
          <w:iCs/>
          <w:color w:val="000000"/>
          <w:szCs w:val="20"/>
        </w:rPr>
        <w:t>Wykonawcy zostaną przyznane punkty zgodnie z poniższym podziałem:</w:t>
      </w:r>
    </w:p>
    <w:p w:rsidR="00127179" w:rsidRPr="00E70BE8" w:rsidRDefault="00127179" w:rsidP="00B808BB">
      <w:pPr>
        <w:pStyle w:val="Akapitzlist"/>
        <w:numPr>
          <w:ilvl w:val="0"/>
          <w:numId w:val="56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B808BB">
      <w:pPr>
        <w:pStyle w:val="Akapitzlist"/>
        <w:numPr>
          <w:ilvl w:val="0"/>
          <w:numId w:val="56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B808BB">
      <w:pPr>
        <w:pStyle w:val="Akapitzlist"/>
        <w:numPr>
          <w:ilvl w:val="0"/>
          <w:numId w:val="56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2A2C08" w:rsidRPr="00215FA2" w:rsidRDefault="002A2C08" w:rsidP="00841186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27179" w:rsidRDefault="00127179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rFonts w:cs="Times New Roman"/>
          <w:bCs/>
          <w:iCs/>
          <w:color w:val="000000"/>
          <w:szCs w:val="20"/>
        </w:rPr>
        <w:t>Wykonawcy, który nie zaoferuje dodatkowych pobytów inspektora nadzoru na budowie (np. wpisze 0, 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Wykonawca oferuje minimum wymagane przez Zamawiającego tj. obecność inspektora nadzoru na placu budowy czyli 1 raz w tygodniu. W przypadku wskazania w formularzu ofertowym więcej niż 2 dodatkowych dni pobytu na placu budowy, Zamawiający przyzna Wykonawcy maksymalnie 40 pkt. </w:t>
      </w:r>
    </w:p>
    <w:p w:rsidR="00127179" w:rsidRPr="00127179" w:rsidRDefault="00127179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E864C2">
        <w:rPr>
          <w:rFonts w:cs="Times New Roman"/>
          <w:b/>
          <w:bCs/>
          <w:iCs/>
          <w:color w:val="000000"/>
          <w:szCs w:val="20"/>
        </w:rPr>
        <w:t>Wykonawca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C53009">
        <w:rPr>
          <w:rFonts w:eastAsia="Arial" w:cs="Times New Roman"/>
          <w:bCs/>
          <w:kern w:val="1"/>
          <w:szCs w:val="20"/>
          <w:lang w:eastAsia="zh-CN" w:bidi="hi-IN"/>
        </w:rPr>
        <w:t>w ciągu 4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184441" w:rsidRPr="005A117D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Default="00184441" w:rsidP="00F2200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41186" w:rsidRPr="00841186" w:rsidRDefault="00841186" w:rsidP="00F2200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 w:val="16"/>
          <w:szCs w:val="16"/>
          <w:lang w:eastAsia="zh-CN"/>
        </w:rPr>
      </w:pPr>
    </w:p>
    <w:p w:rsidR="00184441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184441" w:rsidRPr="00DA05C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184441" w:rsidRPr="00DA05C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184441" w:rsidRPr="0010762E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20028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2A2C08" w:rsidP="0020028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42AAC" w:rsidRDefault="00B42AA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22004" w:rsidRDefault="00F2200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73CD6" w:rsidRPr="00D05306" w:rsidRDefault="00573CD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22004" w:rsidRDefault="00F22004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F22004" w:rsidRDefault="00F22004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332370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</w:t>
      </w:r>
      <w:r w:rsidR="00C53009">
        <w:rPr>
          <w:rFonts w:eastAsia="Arial" w:cs="Times New Roman"/>
          <w:b/>
          <w:kern w:val="1"/>
          <w:szCs w:val="20"/>
          <w:lang w:eastAsia="zh-CN" w:bidi="hi-IN"/>
        </w:rPr>
        <w:t>.272.u.32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3D22AE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składane na podstawie art. 273</w:t>
      </w:r>
      <w:r w:rsidR="00EE4798" w:rsidRPr="00DA05CC">
        <w:rPr>
          <w:rFonts w:eastAsia="Times New Roman" w:cs="Times New Roman"/>
          <w:b/>
          <w:szCs w:val="20"/>
          <w:lang w:eastAsia="zh-CN"/>
        </w:rPr>
        <w:t xml:space="preserve">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="00EE4798"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="00EE4798"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A4FDE" w:rsidRPr="00DA05CC" w:rsidRDefault="00F62FE0" w:rsidP="009A4FDE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a potrzeby postępowania o udzielenie zamówienia publicznego n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r referencyjny: </w:t>
      </w:r>
      <w:r w:rsidR="00C53009">
        <w:rPr>
          <w:rFonts w:eastAsia="Arial" w:cs="Times New Roman"/>
          <w:b/>
          <w:kern w:val="1"/>
          <w:szCs w:val="20"/>
          <w:lang w:eastAsia="zh-CN" w:bidi="hi-IN"/>
        </w:rPr>
        <w:t>SR.272.u.32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F22004" w:rsidRPr="00E868D3" w:rsidRDefault="00F22004" w:rsidP="00F22004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3D22AE" w:rsidRPr="003C6E94" w:rsidRDefault="00EE4798" w:rsidP="003D22A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3D22AE">
        <w:rPr>
          <w:rFonts w:eastAsia="Times New Roman" w:cs="Times New Roman"/>
          <w:bCs/>
          <w:szCs w:val="20"/>
          <w:lang w:eastAsia="zh-CN"/>
        </w:rPr>
        <w:t xml:space="preserve">, </w:t>
      </w:r>
      <w:r w:rsidR="003D22AE" w:rsidRPr="00DE66EE">
        <w:rPr>
          <w:rFonts w:cs="Times New Roman"/>
          <w:bCs/>
          <w:szCs w:val="20"/>
          <w:lang w:eastAsia="zh-CN"/>
        </w:rPr>
        <w:t xml:space="preserve">oraz </w:t>
      </w:r>
      <w:r w:rsidR="003D22AE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215FA2">
        <w:rPr>
          <w:rFonts w:cs="Times New Roman"/>
        </w:rPr>
        <w:t>bezpieczeństwa narodowego (t.j.:</w:t>
      </w:r>
      <w:r w:rsidR="003D22AE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73CD6" w:rsidRDefault="00573CD6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73CD6" w:rsidRDefault="00573CD6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C53009">
        <w:rPr>
          <w:rFonts w:eastAsia="Arial" w:cs="Times New Roman"/>
          <w:b/>
          <w:kern w:val="1"/>
          <w:szCs w:val="20"/>
          <w:lang w:eastAsia="zh-CN" w:bidi="hi-IN"/>
        </w:rPr>
        <w:t>32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</w:t>
      </w:r>
      <w:r w:rsidR="003D22AE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e art. 273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A4FDE" w:rsidRDefault="009A4FDE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</w:p>
    <w:p w:rsidR="00B42AAC" w:rsidRPr="009A4FDE" w:rsidRDefault="00CC7E8C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C53009">
        <w:rPr>
          <w:rFonts w:eastAsia="Arial" w:cs="Times New Roman"/>
          <w:b/>
          <w:kern w:val="1"/>
          <w:szCs w:val="20"/>
          <w:lang w:eastAsia="zh-CN" w:bidi="hi-IN"/>
        </w:rPr>
        <w:t>SR.272.u.32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9A4FDE">
        <w:rPr>
          <w:rFonts w:eastAsia="Arial" w:cs="Times New Roman"/>
          <w:color w:val="000000"/>
          <w:kern w:val="1"/>
          <w:szCs w:val="20"/>
          <w:lang w:eastAsia="zh-CN" w:bidi="hi-IN"/>
        </w:rPr>
        <w:t>referen</w:t>
      </w:r>
      <w:r w:rsidR="00C53009">
        <w:rPr>
          <w:rFonts w:eastAsia="Arial" w:cs="Times New Roman"/>
          <w:color w:val="000000"/>
          <w:kern w:val="1"/>
          <w:szCs w:val="20"/>
          <w:lang w:eastAsia="zh-CN" w:bidi="hi-IN"/>
        </w:rPr>
        <w:t>cyjny: SR.272.u.32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C53009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SR.272.u.32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573CD6" w:rsidRDefault="00573CD6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573CD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AA2DF2" w15:done="0"/>
  <w15:commentEx w15:paraId="44E8B89F" w15:done="0"/>
  <w15:commentEx w15:paraId="783B397A" w15:done="0"/>
  <w15:commentEx w15:paraId="397358C8" w15:done="0"/>
  <w15:commentEx w15:paraId="531232CB" w15:done="0"/>
  <w15:commentEx w15:paraId="59F5E2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78CA" w16cex:dateUtc="2022-09-06T05:44:00Z"/>
  <w16cex:commentExtensible w16cex:durableId="26C178E8" w16cex:dateUtc="2022-09-06T05:44:00Z"/>
  <w16cex:commentExtensible w16cex:durableId="26C1792E" w16cex:dateUtc="2022-09-06T05:45:00Z"/>
  <w16cex:commentExtensible w16cex:durableId="26C1793A" w16cex:dateUtc="2022-09-06T05:46:00Z"/>
  <w16cex:commentExtensible w16cex:durableId="26C179EE" w16cex:dateUtc="2022-09-06T05:49:00Z"/>
  <w16cex:commentExtensible w16cex:durableId="26C17A32" w16cex:dateUtc="2022-09-06T0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AA2DF2" w16cid:durableId="26C178CA"/>
  <w16cid:commentId w16cid:paraId="44E8B89F" w16cid:durableId="26C178E8"/>
  <w16cid:commentId w16cid:paraId="783B397A" w16cid:durableId="26C1792E"/>
  <w16cid:commentId w16cid:paraId="397358C8" w16cid:durableId="26C1793A"/>
  <w16cid:commentId w16cid:paraId="531232CB" w16cid:durableId="26C179EE"/>
  <w16cid:commentId w16cid:paraId="59F5E2E1" w16cid:durableId="26C17A3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78" w:rsidRDefault="00184C78">
      <w:pPr>
        <w:spacing w:after="0" w:line="240" w:lineRule="auto"/>
      </w:pPr>
      <w:r>
        <w:separator/>
      </w:r>
    </w:p>
  </w:endnote>
  <w:endnote w:type="continuationSeparator" w:id="0">
    <w:p w:rsidR="00184C78" w:rsidRDefault="0018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86" w:rsidRDefault="00046677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41186">
      <w:rPr>
        <w:szCs w:val="20"/>
      </w:rPr>
      <w:instrText xml:space="preserve"> PAGE </w:instrText>
    </w:r>
    <w:r>
      <w:rPr>
        <w:szCs w:val="20"/>
      </w:rPr>
      <w:fldChar w:fldCharType="separate"/>
    </w:r>
    <w:r w:rsidR="005B0A65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78" w:rsidRDefault="00184C78">
      <w:pPr>
        <w:spacing w:after="0" w:line="240" w:lineRule="auto"/>
      </w:pPr>
      <w:r>
        <w:separator/>
      </w:r>
    </w:p>
  </w:footnote>
  <w:footnote w:type="continuationSeparator" w:id="0">
    <w:p w:rsidR="00184C78" w:rsidRDefault="00184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08C6FDF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66CE8E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2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3F2A5E67"/>
    <w:multiLevelType w:val="hybridMultilevel"/>
    <w:tmpl w:val="F4F041F8"/>
    <w:lvl w:ilvl="0" w:tplc="197625DC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1B0CFF"/>
    <w:multiLevelType w:val="hybridMultilevel"/>
    <w:tmpl w:val="8FBA45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2">
    <w:nsid w:val="4DAC0977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E44702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0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0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4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9E3DC5"/>
    <w:multiLevelType w:val="hybridMultilevel"/>
    <w:tmpl w:val="D264FD44"/>
    <w:lvl w:ilvl="0" w:tplc="64D4B45C">
      <w:start w:val="1"/>
      <w:numFmt w:val="bullet"/>
      <w:lvlText w:val="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1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73CC2722"/>
    <w:multiLevelType w:val="hybridMultilevel"/>
    <w:tmpl w:val="C0AE7B52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8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31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32"/>
  </w:num>
  <w:num w:numId="3">
    <w:abstractNumId w:val="65"/>
  </w:num>
  <w:num w:numId="4">
    <w:abstractNumId w:val="121"/>
  </w:num>
  <w:num w:numId="5">
    <w:abstractNumId w:val="37"/>
  </w:num>
  <w:num w:numId="6">
    <w:abstractNumId w:val="40"/>
  </w:num>
  <w:num w:numId="7">
    <w:abstractNumId w:val="91"/>
  </w:num>
  <w:num w:numId="8">
    <w:abstractNumId w:val="116"/>
  </w:num>
  <w:num w:numId="9">
    <w:abstractNumId w:val="87"/>
  </w:num>
  <w:num w:numId="10">
    <w:abstractNumId w:val="45"/>
  </w:num>
  <w:num w:numId="11">
    <w:abstractNumId w:val="106"/>
  </w:num>
  <w:num w:numId="12">
    <w:abstractNumId w:val="84"/>
  </w:num>
  <w:num w:numId="13">
    <w:abstractNumId w:val="122"/>
  </w:num>
  <w:num w:numId="14">
    <w:abstractNumId w:val="125"/>
  </w:num>
  <w:num w:numId="15">
    <w:abstractNumId w:val="89"/>
  </w:num>
  <w:num w:numId="16">
    <w:abstractNumId w:val="96"/>
  </w:num>
  <w:num w:numId="17">
    <w:abstractNumId w:val="7"/>
  </w:num>
  <w:num w:numId="18">
    <w:abstractNumId w:val="108"/>
  </w:num>
  <w:num w:numId="19">
    <w:abstractNumId w:val="124"/>
  </w:num>
  <w:num w:numId="20">
    <w:abstractNumId w:val="83"/>
  </w:num>
  <w:num w:numId="21">
    <w:abstractNumId w:val="54"/>
  </w:num>
  <w:num w:numId="22">
    <w:abstractNumId w:val="111"/>
  </w:num>
  <w:num w:numId="23">
    <w:abstractNumId w:val="131"/>
  </w:num>
  <w:num w:numId="24">
    <w:abstractNumId w:val="105"/>
  </w:num>
  <w:num w:numId="25">
    <w:abstractNumId w:val="78"/>
  </w:num>
  <w:num w:numId="26">
    <w:abstractNumId w:val="94"/>
  </w:num>
  <w:num w:numId="27">
    <w:abstractNumId w:val="129"/>
  </w:num>
  <w:num w:numId="28">
    <w:abstractNumId w:val="88"/>
  </w:num>
  <w:num w:numId="29">
    <w:abstractNumId w:val="100"/>
  </w:num>
  <w:num w:numId="30">
    <w:abstractNumId w:val="104"/>
  </w:num>
  <w:num w:numId="31">
    <w:abstractNumId w:val="73"/>
  </w:num>
  <w:num w:numId="32">
    <w:abstractNumId w:val="66"/>
  </w:num>
  <w:num w:numId="33">
    <w:abstractNumId w:val="32"/>
  </w:num>
  <w:num w:numId="34">
    <w:abstractNumId w:val="29"/>
  </w:num>
  <w:num w:numId="35">
    <w:abstractNumId w:val="80"/>
  </w:num>
  <w:num w:numId="36">
    <w:abstractNumId w:val="86"/>
  </w:num>
  <w:num w:numId="37">
    <w:abstractNumId w:val="30"/>
  </w:num>
  <w:num w:numId="38">
    <w:abstractNumId w:val="48"/>
  </w:num>
  <w:num w:numId="39">
    <w:abstractNumId w:val="62"/>
  </w:num>
  <w:num w:numId="40">
    <w:abstractNumId w:val="127"/>
  </w:num>
  <w:num w:numId="41">
    <w:abstractNumId w:val="81"/>
  </w:num>
  <w:num w:numId="42">
    <w:abstractNumId w:val="59"/>
  </w:num>
  <w:num w:numId="43">
    <w:abstractNumId w:val="95"/>
  </w:num>
  <w:num w:numId="44">
    <w:abstractNumId w:val="103"/>
  </w:num>
  <w:num w:numId="45">
    <w:abstractNumId w:val="109"/>
  </w:num>
  <w:num w:numId="46">
    <w:abstractNumId w:val="44"/>
  </w:num>
  <w:num w:numId="4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51"/>
  </w:num>
  <w:num w:numId="50">
    <w:abstractNumId w:val="31"/>
  </w:num>
  <w:num w:numId="51">
    <w:abstractNumId w:val="50"/>
  </w:num>
  <w:num w:numId="52">
    <w:abstractNumId w:val="26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</w:num>
  <w:num w:numId="55">
    <w:abstractNumId w:val="93"/>
  </w:num>
  <w:num w:numId="56">
    <w:abstractNumId w:val="97"/>
  </w:num>
  <w:num w:numId="57">
    <w:abstractNumId w:val="120"/>
  </w:num>
  <w:num w:numId="58">
    <w:abstractNumId w:val="27"/>
  </w:num>
  <w:num w:numId="59">
    <w:abstractNumId w:val="63"/>
  </w:num>
  <w:num w:numId="60">
    <w:abstractNumId w:val="114"/>
  </w:num>
  <w:num w:numId="61">
    <w:abstractNumId w:val="79"/>
  </w:num>
  <w:num w:numId="62">
    <w:abstractNumId w:val="119"/>
  </w:num>
  <w:num w:numId="63">
    <w:abstractNumId w:val="112"/>
  </w:num>
  <w:num w:numId="64">
    <w:abstractNumId w:val="35"/>
  </w:num>
  <w:num w:numId="65">
    <w:abstractNumId w:val="123"/>
  </w:num>
  <w:num w:numId="66">
    <w:abstractNumId w:val="57"/>
  </w:num>
  <w:num w:numId="67">
    <w:abstractNumId w:val="68"/>
  </w:num>
  <w:num w:numId="68">
    <w:abstractNumId w:val="118"/>
  </w:num>
  <w:num w:numId="69">
    <w:abstractNumId w:val="33"/>
  </w:num>
  <w:num w:numId="70">
    <w:abstractNumId w:val="36"/>
  </w:num>
  <w:num w:numId="71">
    <w:abstractNumId w:val="58"/>
  </w:num>
  <w:num w:numId="72">
    <w:abstractNumId w:val="43"/>
  </w:num>
  <w:num w:numId="73">
    <w:abstractNumId w:val="38"/>
  </w:num>
  <w:num w:numId="74">
    <w:abstractNumId w:val="46"/>
  </w:num>
  <w:num w:numId="75">
    <w:abstractNumId w:val="52"/>
  </w:num>
  <w:num w:numId="76">
    <w:abstractNumId w:val="71"/>
  </w:num>
  <w:num w:numId="77">
    <w:abstractNumId w:val="117"/>
  </w:num>
  <w:num w:numId="78">
    <w:abstractNumId w:val="110"/>
  </w:num>
  <w:num w:numId="79">
    <w:abstractNumId w:val="76"/>
  </w:num>
  <w:num w:numId="80">
    <w:abstractNumId w:val="85"/>
  </w:num>
  <w:num w:numId="81">
    <w:abstractNumId w:val="113"/>
  </w:num>
  <w:num w:numId="82">
    <w:abstractNumId w:val="74"/>
  </w:num>
  <w:num w:numId="83">
    <w:abstractNumId w:val="128"/>
  </w:num>
  <w:num w:numId="84">
    <w:abstractNumId w:val="75"/>
  </w:num>
  <w:num w:numId="85">
    <w:abstractNumId w:val="70"/>
  </w:num>
  <w:num w:numId="86">
    <w:abstractNumId w:val="107"/>
  </w:num>
  <w:num w:numId="87">
    <w:abstractNumId w:val="53"/>
  </w:num>
  <w:num w:numId="88">
    <w:abstractNumId w:val="130"/>
  </w:num>
  <w:num w:numId="89">
    <w:abstractNumId w:val="101"/>
  </w:num>
  <w:num w:numId="90">
    <w:abstractNumId w:val="90"/>
  </w:num>
  <w:num w:numId="91">
    <w:abstractNumId w:val="49"/>
  </w:num>
  <w:num w:numId="92">
    <w:abstractNumId w:val="39"/>
  </w:num>
  <w:num w:numId="93">
    <w:abstractNumId w:val="67"/>
  </w:num>
  <w:num w:numId="94">
    <w:abstractNumId w:val="69"/>
  </w:num>
  <w:num w:numId="95">
    <w:abstractNumId w:val="115"/>
  </w:num>
  <w:num w:numId="96">
    <w:abstractNumId w:val="99"/>
  </w:num>
  <w:num w:numId="97">
    <w:abstractNumId w:val="82"/>
  </w:num>
  <w:num w:numId="98">
    <w:abstractNumId w:val="64"/>
  </w:num>
  <w:num w:numId="99">
    <w:abstractNumId w:val="61"/>
  </w:num>
  <w:numIdMacAtCleanup w:val="9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9BD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46677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B39"/>
    <w:rsid w:val="000D5DCD"/>
    <w:rsid w:val="000D5F65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3F"/>
    <w:rsid w:val="00155561"/>
    <w:rsid w:val="0015601C"/>
    <w:rsid w:val="0015638E"/>
    <w:rsid w:val="001563B3"/>
    <w:rsid w:val="00156B46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4C78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36F4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2370"/>
    <w:rsid w:val="00334218"/>
    <w:rsid w:val="003342B0"/>
    <w:rsid w:val="003353FA"/>
    <w:rsid w:val="003364B2"/>
    <w:rsid w:val="003376DD"/>
    <w:rsid w:val="003400B9"/>
    <w:rsid w:val="003436C0"/>
    <w:rsid w:val="00343ADE"/>
    <w:rsid w:val="00344FE8"/>
    <w:rsid w:val="00345088"/>
    <w:rsid w:val="00347615"/>
    <w:rsid w:val="0034771E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1DA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19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7236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0A65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B12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D79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2789"/>
    <w:rsid w:val="007944EE"/>
    <w:rsid w:val="0079455A"/>
    <w:rsid w:val="00794F23"/>
    <w:rsid w:val="007951BE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47F2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5630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602"/>
    <w:rsid w:val="00805DAD"/>
    <w:rsid w:val="00805F8B"/>
    <w:rsid w:val="00807006"/>
    <w:rsid w:val="00810250"/>
    <w:rsid w:val="00811FEA"/>
    <w:rsid w:val="00813F1C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186"/>
    <w:rsid w:val="008414FC"/>
    <w:rsid w:val="0084187E"/>
    <w:rsid w:val="00842AC4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39A5"/>
    <w:rsid w:val="0088546E"/>
    <w:rsid w:val="00887448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5CBB"/>
    <w:rsid w:val="008A68D2"/>
    <w:rsid w:val="008B03A8"/>
    <w:rsid w:val="008B13CD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19B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D4F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FC8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1550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C3E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26F5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009"/>
    <w:rsid w:val="00C53A24"/>
    <w:rsid w:val="00C551E1"/>
    <w:rsid w:val="00C56B09"/>
    <w:rsid w:val="00C6121F"/>
    <w:rsid w:val="00C61B63"/>
    <w:rsid w:val="00C62516"/>
    <w:rsid w:val="00C6320C"/>
    <w:rsid w:val="00C64C1D"/>
    <w:rsid w:val="00C65714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0419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D30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955"/>
    <w:rsid w:val="00DA4CC3"/>
    <w:rsid w:val="00DA5310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18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67CC1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3677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2820"/>
    <w:rsid w:val="00F03AD5"/>
    <w:rsid w:val="00F0591F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1192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94276-AA5D-48D1-B69C-84DAC091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12</cp:revision>
  <cp:lastPrinted>2022-09-06T08:30:00Z</cp:lastPrinted>
  <dcterms:created xsi:type="dcterms:W3CDTF">2022-09-06T05:37:00Z</dcterms:created>
  <dcterms:modified xsi:type="dcterms:W3CDTF">2022-09-06T08:58:00Z</dcterms:modified>
</cp:coreProperties>
</file>