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76127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dostawę oleju MOBIL JET OIL 2</w:t>
      </w:r>
      <w:r w:rsidR="00761278" w:rsidRPr="00971D4C">
        <w:rPr>
          <w:rFonts w:eastAsia="Times New Roman" w:cstheme="minorHAnsi"/>
          <w:b/>
          <w:sz w:val="24"/>
          <w:szCs w:val="24"/>
          <w:lang w:val="en-GB" w:eastAsia="pl-PL"/>
        </w:rPr>
        <w:t xml:space="preserve"> </w:t>
      </w:r>
      <w:r w:rsidR="00C1428C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76127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7</w:t>
      </w:r>
      <w:r w:rsidR="00C1428C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E31D1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C1428C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C1428C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76127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dostawę oleju MOBIL JET OIL 2</w:t>
      </w:r>
      <w:r w:rsidR="00761278" w:rsidRPr="00971D4C">
        <w:rPr>
          <w:rFonts w:eastAsia="Times New Roman" w:cstheme="minorHAnsi"/>
          <w:b/>
          <w:sz w:val="24"/>
          <w:szCs w:val="24"/>
          <w:lang w:val="en-GB" w:eastAsia="pl-PL"/>
        </w:rPr>
        <w:t xml:space="preserve"> </w:t>
      </w:r>
      <w:bookmarkStart w:id="0" w:name="_GoBack"/>
      <w:bookmarkEnd w:id="0"/>
      <w:r w:rsidR="00C1428C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76127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7</w:t>
      </w:r>
      <w:r w:rsidR="00C1428C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E31D1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C1428C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733A"/>
    <w:rsid w:val="00054A90"/>
    <w:rsid w:val="0007266E"/>
    <w:rsid w:val="000A5FA7"/>
    <w:rsid w:val="000C2CEA"/>
    <w:rsid w:val="000F4952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2390D"/>
    <w:rsid w:val="002605EB"/>
    <w:rsid w:val="002615B1"/>
    <w:rsid w:val="00277628"/>
    <w:rsid w:val="0028304F"/>
    <w:rsid w:val="002C2069"/>
    <w:rsid w:val="002C362D"/>
    <w:rsid w:val="002C733A"/>
    <w:rsid w:val="002D5DA6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55C45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1D1A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1278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86736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428C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31D17"/>
    <w:rsid w:val="00E52583"/>
    <w:rsid w:val="00E609D0"/>
    <w:rsid w:val="00E779DB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2023-02-07T13:30:00Z</dcterms:modified>
</cp:coreProperties>
</file>