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C93" w:rsidRDefault="00651C93" w:rsidP="00651C93">
      <w:pPr>
        <w:widowControl/>
        <w:spacing w:before="0" w:after="200" w:line="276" w:lineRule="auto"/>
        <w:jc w:val="right"/>
        <w:rPr>
          <w:rFonts w:eastAsiaTheme="minorHAnsi" w:cs="Arial"/>
          <w:sz w:val="20"/>
          <w:lang w:eastAsia="en-US"/>
        </w:rPr>
      </w:pPr>
      <w:bookmarkStart w:id="0" w:name="_GoBack"/>
      <w:bookmarkEnd w:id="0"/>
      <w:r>
        <w:rPr>
          <w:rFonts w:eastAsiaTheme="minorHAnsi" w:cs="Arial"/>
          <w:sz w:val="20"/>
          <w:lang w:eastAsia="en-US"/>
        </w:rPr>
        <w:t>Zał. nr …. do umowy …………………..</w:t>
      </w:r>
    </w:p>
    <w:p w:rsidR="00683E5A" w:rsidRDefault="00683E5A" w:rsidP="00651C93">
      <w:pPr>
        <w:widowControl/>
        <w:spacing w:before="0" w:after="200" w:line="276" w:lineRule="auto"/>
        <w:jc w:val="right"/>
        <w:rPr>
          <w:rFonts w:eastAsiaTheme="minorHAnsi" w:cs="Arial"/>
          <w:sz w:val="20"/>
          <w:lang w:eastAsia="en-US"/>
        </w:rPr>
      </w:pPr>
    </w:p>
    <w:p w:rsidR="00651C93" w:rsidRDefault="00651C93" w:rsidP="00683E5A">
      <w:pPr>
        <w:widowControl/>
        <w:spacing w:before="0" w:after="200" w:line="276" w:lineRule="auto"/>
        <w:ind w:left="1416"/>
        <w:jc w:val="center"/>
        <w:rPr>
          <w:rFonts w:eastAsiaTheme="minorHAnsi" w:cs="Arial"/>
          <w:b/>
          <w:sz w:val="22"/>
          <w:szCs w:val="22"/>
          <w:lang w:eastAsia="en-US"/>
        </w:rPr>
      </w:pPr>
      <w:r>
        <w:rPr>
          <w:rFonts w:eastAsiaTheme="minorHAnsi" w:cs="Arial"/>
          <w:b/>
          <w:sz w:val="22"/>
          <w:szCs w:val="22"/>
          <w:lang w:eastAsia="en-US"/>
        </w:rPr>
        <w:t>Obowiązek informacyjny wynikający z art. 14 RODO</w:t>
      </w:r>
    </w:p>
    <w:p w:rsidR="00651C93" w:rsidRPr="00683E5A" w:rsidRDefault="00651C93" w:rsidP="00683E5A">
      <w:pPr>
        <w:widowControl/>
        <w:spacing w:before="0" w:after="200" w:line="276" w:lineRule="auto"/>
        <w:ind w:left="1416"/>
        <w:rPr>
          <w:rFonts w:eastAsiaTheme="minorHAnsi" w:cs="Arial"/>
          <w:b/>
          <w:color w:val="000000" w:themeColor="text1"/>
          <w:sz w:val="22"/>
          <w:szCs w:val="22"/>
          <w:lang w:eastAsia="en-US"/>
        </w:rPr>
      </w:pP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b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 xml:space="preserve">Administratorem danych osobowych jest </w:t>
      </w:r>
      <w:r w:rsidR="00683E5A" w:rsidRPr="00683E5A">
        <w:rPr>
          <w:rFonts w:eastAsia="Calibri" w:cs="Arial"/>
          <w:color w:val="000000" w:themeColor="text1"/>
          <w:sz w:val="20"/>
          <w:lang w:eastAsia="en-US"/>
        </w:rPr>
        <w:t>Rejonowy Zarząd Infrastruktury w Bydgoszczy</w:t>
      </w:r>
      <w:r w:rsidRPr="00683E5A">
        <w:rPr>
          <w:rFonts w:eastAsia="Calibri" w:cs="Arial"/>
          <w:color w:val="000000" w:themeColor="text1"/>
          <w:sz w:val="20"/>
          <w:lang w:eastAsia="en-US"/>
        </w:rPr>
        <w:t>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W razie jakichkolwiek wątpliwości z przetwarzaniem dotyczących Pani/ Pana danych, możliwy jest kontakt z inspektorem pod adresem</w:t>
      </w:r>
      <w:r w:rsidR="00683E5A">
        <w:rPr>
          <w:rFonts w:eastAsia="Calibri" w:cs="Arial"/>
          <w:color w:val="000000" w:themeColor="text1"/>
          <w:sz w:val="20"/>
          <w:lang w:eastAsia="en-US"/>
        </w:rPr>
        <w:t xml:space="preserve"> email</w:t>
      </w:r>
      <w:r w:rsidRPr="00683E5A">
        <w:rPr>
          <w:rFonts w:eastAsia="Calibri" w:cs="Arial"/>
          <w:color w:val="000000" w:themeColor="text1"/>
          <w:sz w:val="20"/>
          <w:lang w:eastAsia="en-US"/>
        </w:rPr>
        <w:t>:</w:t>
      </w:r>
      <w:r w:rsidR="00683E5A">
        <w:rPr>
          <w:rFonts w:eastAsia="Calibri" w:cs="Arial"/>
          <w:color w:val="000000" w:themeColor="text1"/>
          <w:sz w:val="20"/>
          <w:lang w:eastAsia="en-US"/>
        </w:rPr>
        <w:t xml:space="preserve"> </w:t>
      </w:r>
      <w:r w:rsidR="00683E5A">
        <w:rPr>
          <w:color w:val="000000" w:themeColor="text1"/>
        </w:rPr>
        <w:t>………………………..</w:t>
      </w:r>
      <w:r w:rsidRPr="00683E5A">
        <w:rPr>
          <w:rFonts w:eastAsia="Calibri" w:cs="Arial"/>
          <w:color w:val="000000" w:themeColor="text1"/>
          <w:sz w:val="20"/>
          <w:lang w:eastAsia="en-US"/>
        </w:rPr>
        <w:t xml:space="preserve">, lub telefonicznie: </w:t>
      </w:r>
      <w:r w:rsidR="00683E5A">
        <w:rPr>
          <w:rFonts w:eastAsia="Calibri" w:cs="Arial"/>
          <w:color w:val="000000" w:themeColor="text1"/>
          <w:sz w:val="20"/>
          <w:lang w:eastAsia="en-US"/>
        </w:rPr>
        <w:t>…………………………....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Pani/ Pana dane osobowe przetwarzane będą na podstawie art. 6 ust. 1 lit. B ogólnego rozporządzenia o ochronie danych osobowych z dnia 27 kwietnia 2016 r.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Pani/ Pana dane, o których mowa w umowie pozyskane zostały od Pani/ Pana pracodawcy tj. Wykonawcy i przetwarzane będą w celach, o których mowa w umowie.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Dane będą przekazane jednostko</w:t>
      </w:r>
      <w:r w:rsidR="00683E5A">
        <w:rPr>
          <w:rFonts w:eastAsia="Calibri" w:cs="Arial"/>
          <w:color w:val="000000" w:themeColor="text1"/>
          <w:sz w:val="20"/>
          <w:lang w:eastAsia="en-US"/>
        </w:rPr>
        <w:t>m będącym na zaopatrzeniu ……….. w celu określonym w </w:t>
      </w:r>
      <w:r w:rsidRPr="00683E5A">
        <w:rPr>
          <w:rFonts w:eastAsia="Calibri" w:cs="Arial"/>
          <w:color w:val="000000" w:themeColor="text1"/>
          <w:sz w:val="20"/>
          <w:lang w:eastAsia="en-US"/>
        </w:rPr>
        <w:t>umowie, a także innym podmiotom uprawnionym na podstawie przepisów prawa.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Administrator danych nie przekazuje Pani/ Pana danych osobowych do państwa trzeciego.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Pani/ Pana dane osobowe będą przetwarzane jedynie przez okres 5 lat.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Osobie, której dane dotyczą przysługuje prawo:</w:t>
      </w:r>
    </w:p>
    <w:p w:rsidR="00651C93" w:rsidRPr="00683E5A" w:rsidRDefault="00651C93" w:rsidP="00683E5A">
      <w:pPr>
        <w:widowControl/>
        <w:spacing w:before="0" w:after="200" w:line="276" w:lineRule="auto"/>
        <w:ind w:left="720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- dostępu do danych osobowych,</w:t>
      </w:r>
    </w:p>
    <w:p w:rsidR="00651C93" w:rsidRPr="00683E5A" w:rsidRDefault="00651C93" w:rsidP="00683E5A">
      <w:pPr>
        <w:widowControl/>
        <w:spacing w:before="0" w:after="200" w:line="276" w:lineRule="auto"/>
        <w:ind w:left="720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 xml:space="preserve">- żądania ich sprostowania </w:t>
      </w:r>
    </w:p>
    <w:p w:rsidR="00651C93" w:rsidRDefault="00651C93" w:rsidP="00683E5A">
      <w:pPr>
        <w:widowControl/>
        <w:spacing w:before="0" w:after="200" w:line="276" w:lineRule="auto"/>
        <w:ind w:left="720"/>
        <w:contextualSpacing/>
        <w:rPr>
          <w:rFonts w:eastAsia="Calibri" w:cs="Arial"/>
          <w:sz w:val="20"/>
          <w:lang w:eastAsia="en-US"/>
        </w:rPr>
      </w:pPr>
      <w:r>
        <w:rPr>
          <w:rFonts w:eastAsia="Calibri" w:cs="Arial"/>
          <w:sz w:val="20"/>
          <w:lang w:eastAsia="en-US"/>
        </w:rPr>
        <w:t>- ograniczenia przetwarzania, w przypadkach wymienionych w RODO.</w:t>
      </w:r>
    </w:p>
    <w:p w:rsidR="00651C93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sz w:val="20"/>
          <w:lang w:eastAsia="en-US"/>
        </w:rPr>
      </w:pPr>
      <w:r>
        <w:rPr>
          <w:rFonts w:eastAsia="Calibri" w:cs="Arial"/>
          <w:sz w:val="20"/>
          <w:lang w:eastAsia="en-US"/>
        </w:rPr>
        <w:t>W związku z tym, że przetwarzanie danych osobowych odbywa się na podstawie art. 6 ust. 1      lit. C RODO osobie, której dane dotyczą nie przysługuje prawo do przenoszenia danych, usunięcia danych ani prawo do wniesienia sprzeciwu.</w:t>
      </w:r>
    </w:p>
    <w:p w:rsidR="00651C93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sz w:val="20"/>
          <w:lang w:eastAsia="en-US"/>
        </w:rPr>
      </w:pPr>
      <w:r>
        <w:rPr>
          <w:rFonts w:eastAsia="Calibri" w:cs="Arial"/>
          <w:sz w:val="20"/>
          <w:lang w:eastAsia="en-US"/>
        </w:rPr>
        <w:t>Pani/ Pana dane nie są poddawanie profilowaniu.</w:t>
      </w:r>
    </w:p>
    <w:p w:rsidR="00651C93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sz w:val="20"/>
          <w:lang w:eastAsia="en-US"/>
        </w:rPr>
      </w:pPr>
      <w:r>
        <w:rPr>
          <w:rFonts w:eastAsia="Calibri" w:cs="Arial"/>
          <w:sz w:val="20"/>
          <w:lang w:eastAsia="en-US"/>
        </w:rPr>
        <w:t>W przypadku stwierdzenia naruszenia danych ma Pani/ pan</w:t>
      </w:r>
      <w:r w:rsidR="00683E5A">
        <w:rPr>
          <w:rFonts w:eastAsia="Calibri" w:cs="Arial"/>
          <w:sz w:val="20"/>
          <w:lang w:eastAsia="en-US"/>
        </w:rPr>
        <w:t xml:space="preserve"> możliwość wniesienia skargi do </w:t>
      </w:r>
      <w:r>
        <w:rPr>
          <w:rFonts w:eastAsia="Calibri" w:cs="Arial"/>
          <w:sz w:val="20"/>
          <w:lang w:eastAsia="en-US"/>
        </w:rPr>
        <w:t>organu nadzorczego- Prezesa Urzędu Ochrony Danych Osobowych</w:t>
      </w:r>
    </w:p>
    <w:p w:rsidR="00824785" w:rsidRDefault="00FC682F"/>
    <w:sectPr w:rsidR="008247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82F" w:rsidRDefault="00FC682F" w:rsidP="008E3C25">
      <w:pPr>
        <w:spacing w:before="0" w:line="240" w:lineRule="auto"/>
      </w:pPr>
      <w:r>
        <w:separator/>
      </w:r>
    </w:p>
  </w:endnote>
  <w:endnote w:type="continuationSeparator" w:id="0">
    <w:p w:rsidR="00FC682F" w:rsidRDefault="00FC682F" w:rsidP="008E3C2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82F" w:rsidRDefault="00FC682F" w:rsidP="008E3C25">
      <w:pPr>
        <w:spacing w:before="0" w:line="240" w:lineRule="auto"/>
      </w:pPr>
      <w:r>
        <w:separator/>
      </w:r>
    </w:p>
  </w:footnote>
  <w:footnote w:type="continuationSeparator" w:id="0">
    <w:p w:rsidR="00FC682F" w:rsidRDefault="00FC682F" w:rsidP="008E3C25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8096F"/>
    <w:multiLevelType w:val="hybridMultilevel"/>
    <w:tmpl w:val="766699B4"/>
    <w:lvl w:ilvl="0" w:tplc="0E6A67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71A"/>
    <w:rsid w:val="003E6F6F"/>
    <w:rsid w:val="0042471A"/>
    <w:rsid w:val="004B6E21"/>
    <w:rsid w:val="00651C93"/>
    <w:rsid w:val="00683E5A"/>
    <w:rsid w:val="00742DFA"/>
    <w:rsid w:val="00882532"/>
    <w:rsid w:val="008E3C25"/>
    <w:rsid w:val="00D93361"/>
    <w:rsid w:val="00E31100"/>
    <w:rsid w:val="00FC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517707D-D95F-437A-9F12-E68042B1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1C93"/>
    <w:pPr>
      <w:widowControl w:val="0"/>
      <w:spacing w:before="200" w:after="0" w:line="319" w:lineRule="auto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51C9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E3C2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C25"/>
    <w:rPr>
      <w:rFonts w:ascii="Arial" w:eastAsia="Times New Roman" w:hAnsi="Arial" w:cs="Times New Roman"/>
      <w:sz w:val="1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3C2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C25"/>
    <w:rPr>
      <w:rFonts w:ascii="Arial" w:eastAsia="Times New Roman" w:hAnsi="Arial" w:cs="Times New Roman"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7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FF96066-5DED-4921-B65B-5199BBAFF0A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Strzałka Marta</dc:creator>
  <cp:keywords/>
  <dc:description/>
  <cp:lastModifiedBy>Molenda Martyna</cp:lastModifiedBy>
  <cp:revision>2</cp:revision>
  <dcterms:created xsi:type="dcterms:W3CDTF">2024-08-22T12:30:00Z</dcterms:created>
  <dcterms:modified xsi:type="dcterms:W3CDTF">2024-08-22T12:30:00Z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86ab064e-0ca1-496b-8347-aaade0655d0c</vt:lpwstr>
  </property>
  <property fmtid="{D5CDD505-2E9C-101B-9397-08002B2CF9AE}" pid="3" name="bjSaver">
    <vt:lpwstr>HmoRF8zu/fMIgg60VffxkLsCZPZpwp0K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PortionMark">
    <vt:lpwstr>[]</vt:lpwstr>
  </property>
</Properties>
</file>