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EB70" w14:textId="77777777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1DEFFA09" w14:textId="79E08EDD" w:rsidR="003A155A" w:rsidRPr="00ED16A4" w:rsidRDefault="005E7A44" w:rsidP="003A155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6E1A05" w:rsidRPr="003A155A">
        <w:rPr>
          <w:rFonts w:ascii="Times New Roman" w:hAnsi="Times New Roman" w:cs="Times New Roman"/>
          <w:sz w:val="24"/>
          <w:szCs w:val="24"/>
        </w:rPr>
        <w:t>Opracowanie</w:t>
      </w:r>
      <w:r w:rsidR="008D36FB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3A3F29" w:rsidRPr="003A155A">
        <w:rPr>
          <w:rFonts w:ascii="Times New Roman" w:hAnsi="Times New Roman" w:cs="Times New Roman"/>
          <w:sz w:val="24"/>
          <w:szCs w:val="24"/>
        </w:rPr>
        <w:t>dokumentacji projektowej</w:t>
      </w:r>
      <w:r w:rsidR="00CA75BB">
        <w:rPr>
          <w:rFonts w:ascii="Times New Roman" w:hAnsi="Times New Roman" w:cs="Times New Roman"/>
          <w:sz w:val="24"/>
          <w:szCs w:val="24"/>
        </w:rPr>
        <w:t xml:space="preserve"> dla zadania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 pn. </w:t>
      </w:r>
      <w:r w:rsidR="003A3F29" w:rsidRPr="00E940B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940B3">
        <w:rPr>
          <w:rFonts w:ascii="Times New Roman" w:hAnsi="Times New Roman" w:cs="Times New Roman"/>
          <w:b/>
          <w:bCs/>
          <w:sz w:val="24"/>
          <w:szCs w:val="24"/>
        </w:rPr>
        <w:t>Uszczelnienie świetlików dachowych, wymiana pokrycia papowego na dachu budynku D</w:t>
      </w:r>
      <w:r w:rsidR="000D74C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Akademii Muzycznej im. Karola Lipińskiego we </w:t>
      </w:r>
      <w:r w:rsidR="003A155A" w:rsidRPr="003A155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Wrocławiu</w:t>
      </w:r>
      <w:r w:rsidR="003A155A" w:rsidRPr="003A155A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="003A155A" w:rsidRPr="00ED16A4">
        <w:rPr>
          <w:rFonts w:ascii="Times New Roman" w:hAnsi="Times New Roman" w:cs="Times New Roman"/>
          <w:bCs/>
          <w:sz w:val="24"/>
          <w:szCs w:val="24"/>
        </w:rPr>
        <w:t>wraz z pełnieniem nadzoru autorskiego.</w:t>
      </w:r>
    </w:p>
    <w:p w14:paraId="1A57F6A6" w14:textId="77777777" w:rsidR="002F29DD" w:rsidRPr="003A155A" w:rsidRDefault="002F29DD" w:rsidP="003C7442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3B9E0DCE" w14:textId="77777777" w:rsidR="005E7A44" w:rsidRPr="006E02F9" w:rsidRDefault="005E7A44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 Wrocław</w:t>
      </w:r>
    </w:p>
    <w:p w14:paraId="398466F6" w14:textId="1A609B3C" w:rsidR="009A4DC5" w:rsidRPr="006E02F9" w:rsidRDefault="002F29DD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3A155A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6E02F9">
        <w:rPr>
          <w:rFonts w:ascii="Times New Roman" w:hAnsi="Times New Roman" w:cs="Times New Roman"/>
          <w:b/>
          <w:sz w:val="24"/>
          <w:szCs w:val="24"/>
        </w:rPr>
        <w:t xml:space="preserve">objętego opracowaniem: </w:t>
      </w:r>
      <w:r w:rsidR="00C843D2">
        <w:rPr>
          <w:rFonts w:ascii="Times New Roman" w:hAnsi="Times New Roman" w:cs="Times New Roman"/>
          <w:i/>
          <w:sz w:val="24"/>
          <w:szCs w:val="24"/>
        </w:rPr>
        <w:t>p</w:t>
      </w:r>
      <w:r w:rsidR="003A155A">
        <w:rPr>
          <w:rFonts w:ascii="Times New Roman" w:hAnsi="Times New Roman" w:cs="Times New Roman"/>
          <w:i/>
          <w:sz w:val="24"/>
          <w:szCs w:val="24"/>
        </w:rPr>
        <w:t xml:space="preserve">l. </w:t>
      </w:r>
      <w:r w:rsidR="00C843D2">
        <w:rPr>
          <w:rFonts w:ascii="Times New Roman" w:hAnsi="Times New Roman" w:cs="Times New Roman"/>
          <w:i/>
          <w:sz w:val="24"/>
          <w:szCs w:val="24"/>
        </w:rPr>
        <w:t xml:space="preserve">Jana Pawła II nr 2 50-043 </w:t>
      </w:r>
      <w:r w:rsidRPr="006E02F9">
        <w:rPr>
          <w:rFonts w:ascii="Times New Roman" w:hAnsi="Times New Roman" w:cs="Times New Roman"/>
          <w:i/>
          <w:sz w:val="24"/>
          <w:szCs w:val="24"/>
        </w:rPr>
        <w:t>Wrocław</w:t>
      </w:r>
      <w:r w:rsidR="00CA77EE">
        <w:rPr>
          <w:rFonts w:ascii="Times New Roman" w:hAnsi="Times New Roman" w:cs="Times New Roman"/>
          <w:i/>
          <w:sz w:val="24"/>
          <w:szCs w:val="24"/>
        </w:rPr>
        <w:t>.</w:t>
      </w:r>
      <w:r w:rsidR="009F4655"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5E7C6057" w14:textId="77777777" w:rsidR="005E7A44" w:rsidRPr="00DB43FC" w:rsidRDefault="005E7A44" w:rsidP="006019FF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F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6488CEFB" w14:textId="3FF75BAE" w:rsidR="00A60127" w:rsidRDefault="00F530EB" w:rsidP="00F530E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niniejszego zamówienia jest wykonanie dokumentacji projektowej </w:t>
      </w:r>
      <w:r w:rsidR="00293B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sprawowanie nadzoru autorskiego</w:t>
      </w:r>
      <w:r w:rsidR="00AD5FBA">
        <w:rPr>
          <w:rFonts w:ascii="Times New Roman" w:hAnsi="Times New Roman" w:cs="Times New Roman"/>
          <w:sz w:val="24"/>
          <w:szCs w:val="24"/>
        </w:rPr>
        <w:t xml:space="preserve"> nad pracami realizowanymi na podstawie wykonanej dokumentacji projektowej obejmujące:</w:t>
      </w:r>
    </w:p>
    <w:p w14:paraId="6F796A2B" w14:textId="2D3C2C3E" w:rsidR="00F530EB" w:rsidRPr="00CA77EE" w:rsidRDefault="00F530EB" w:rsidP="004873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 xml:space="preserve"> – wykonanie dokumentacji projektowej dla zadania pn: </w:t>
      </w:r>
      <w:r w:rsidR="00E940B3" w:rsidRPr="00E940B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940B3">
        <w:rPr>
          <w:rFonts w:ascii="Times New Roman" w:hAnsi="Times New Roman" w:cs="Times New Roman"/>
          <w:b/>
          <w:bCs/>
          <w:sz w:val="24"/>
          <w:szCs w:val="24"/>
        </w:rPr>
        <w:t>Uszczelnienie świetlików dachowych, wymiana pokrycia papowego na dachu budynku D</w:t>
      </w:r>
      <w:r w:rsidR="00E940B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Akademii Muzycznej im. Karola Lipińskiego we </w:t>
      </w:r>
      <w:r w:rsidR="00E940B3" w:rsidRPr="003A155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Wrocławiu</w:t>
      </w:r>
      <w:r w:rsidR="00E940B3" w:rsidRPr="003A155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A77EE">
        <w:rPr>
          <w:rFonts w:ascii="Times New Roman" w:hAnsi="Times New Roman" w:cs="Times New Roman"/>
          <w:bCs/>
          <w:sz w:val="24"/>
          <w:szCs w:val="24"/>
        </w:rPr>
        <w:t>, w tym:</w:t>
      </w:r>
    </w:p>
    <w:p w14:paraId="5FCBD2A1" w14:textId="4A4D0543" w:rsidR="00C617FF" w:rsidRPr="00CA77EE" w:rsidRDefault="001C7F22" w:rsidP="00C617FF">
      <w:pPr>
        <w:pStyle w:val="Akapitzlist"/>
        <w:shd w:val="clear" w:color="auto" w:fill="FFFFFF"/>
        <w:spacing w:after="0" w:line="253" w:lineRule="atLeast"/>
        <w:ind w:left="1069"/>
        <w:jc w:val="both"/>
        <w:rPr>
          <w:rFonts w:ascii="Calibri" w:eastAsia="Times New Roman" w:hAnsi="Calibri" w:cs="Calibri"/>
          <w:lang w:eastAsia="pl-PL"/>
        </w:rPr>
      </w:pPr>
      <w:r w:rsidRP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617FF" w:rsidRP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BC0E0D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architektoniczno - budowlanego, wraz ze z</w:t>
      </w:r>
      <w:r w:rsidR="00BC0E0D" w:rsidRP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głoszeniem</w:t>
      </w:r>
      <w:r w:rsid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robót budowlanych</w:t>
      </w:r>
      <w:r w:rsidR="00C42F4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organu administracji architektoniczno – budowlanej,</w:t>
      </w:r>
      <w:r w:rsidR="00BC0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wykonywanych na podstawie dokumentacji projektowej 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Zamawiającego i reprezentowanie Zamawiającego w tym postępowaniu,</w:t>
      </w:r>
    </w:p>
    <w:p w14:paraId="295C5650" w14:textId="13132EF4" w:rsidR="00C617FF" w:rsidRPr="00CA77EE" w:rsidRDefault="001C7F22" w:rsidP="00C617FF">
      <w:pPr>
        <w:pStyle w:val="Akapitzlist"/>
        <w:shd w:val="clear" w:color="auto" w:fill="FFFFFF"/>
        <w:spacing w:after="0" w:line="253" w:lineRule="atLeast"/>
        <w:ind w:left="106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projektu technicznego,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technicznych wykonania </w:t>
      </w:r>
      <w:r w:rsidR="00AE35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odbioru robót budowlanych (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kosztorysowej (przedmiar robót, kosztorys inwestorski).</w:t>
      </w:r>
    </w:p>
    <w:p w14:paraId="0BFCA65F" w14:textId="1FC968AF" w:rsidR="00C20E6C" w:rsidRPr="00CA77EE" w:rsidRDefault="00C20E6C" w:rsidP="004873A6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77EE">
        <w:rPr>
          <w:rFonts w:ascii="Times New Roman" w:hAnsi="Times New Roman" w:cs="Times New Roman"/>
          <w:sz w:val="24"/>
          <w:szCs w:val="24"/>
        </w:rPr>
        <w:t>Zakres prac projektowych obejmuje</w:t>
      </w:r>
      <w:r w:rsidR="00C617FF" w:rsidRPr="00CA77EE">
        <w:rPr>
          <w:rFonts w:ascii="Times New Roman" w:hAnsi="Times New Roman" w:cs="Times New Roman"/>
          <w:sz w:val="24"/>
          <w:szCs w:val="24"/>
        </w:rPr>
        <w:t xml:space="preserve"> wy</w:t>
      </w:r>
      <w:r w:rsidR="00BC0E0D">
        <w:rPr>
          <w:rFonts w:ascii="Times New Roman" w:hAnsi="Times New Roman" w:cs="Times New Roman"/>
          <w:sz w:val="24"/>
          <w:szCs w:val="24"/>
        </w:rPr>
        <w:t xml:space="preserve">mianę pokrycia dachowego, </w:t>
      </w:r>
      <w:r w:rsidR="00C4257F">
        <w:rPr>
          <w:rFonts w:ascii="Times New Roman" w:hAnsi="Times New Roman" w:cs="Times New Roman"/>
          <w:sz w:val="24"/>
          <w:szCs w:val="24"/>
        </w:rPr>
        <w:t xml:space="preserve">odwodnienia dachu, </w:t>
      </w:r>
      <w:r w:rsidR="00BC0E0D">
        <w:rPr>
          <w:rFonts w:ascii="Times New Roman" w:hAnsi="Times New Roman" w:cs="Times New Roman"/>
          <w:sz w:val="24"/>
          <w:szCs w:val="24"/>
        </w:rPr>
        <w:t>uszczelnienie świetlików dachowych</w:t>
      </w:r>
      <w:r w:rsidR="009D2171">
        <w:rPr>
          <w:rFonts w:ascii="Times New Roman" w:hAnsi="Times New Roman" w:cs="Times New Roman"/>
          <w:sz w:val="24"/>
          <w:szCs w:val="24"/>
        </w:rPr>
        <w:t>,</w:t>
      </w:r>
      <w:r w:rsidR="00BC0E0D">
        <w:rPr>
          <w:rFonts w:ascii="Times New Roman" w:hAnsi="Times New Roman" w:cs="Times New Roman"/>
          <w:sz w:val="24"/>
          <w:szCs w:val="24"/>
        </w:rPr>
        <w:t xml:space="preserve"> dachu na budynku D</w:t>
      </w:r>
      <w:r w:rsidR="00C617FF" w:rsidRPr="00C84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Muzycznej im. Karola Lipińskiego we Wrocławiu</w:t>
      </w:r>
      <w:r w:rsidRPr="00CA77EE">
        <w:rPr>
          <w:rFonts w:ascii="Times New Roman" w:hAnsi="Times New Roman" w:cs="Times New Roman"/>
          <w:sz w:val="24"/>
          <w:szCs w:val="24"/>
        </w:rPr>
        <w:t>:</w:t>
      </w:r>
    </w:p>
    <w:p w14:paraId="70B7F678" w14:textId="77777777" w:rsidR="005F1439" w:rsidRPr="00CA77EE" w:rsidRDefault="005F1439" w:rsidP="004873A6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77EE">
        <w:rPr>
          <w:rFonts w:ascii="Times New Roman" w:hAnsi="Times New Roman" w:cs="Times New Roman"/>
          <w:sz w:val="24"/>
          <w:szCs w:val="24"/>
        </w:rPr>
        <w:t>Dokumentacja</w:t>
      </w:r>
      <w:r w:rsidR="00004B2E" w:rsidRPr="00CA77EE">
        <w:rPr>
          <w:rFonts w:ascii="Times New Roman" w:hAnsi="Times New Roman" w:cs="Times New Roman"/>
          <w:sz w:val="24"/>
          <w:szCs w:val="24"/>
        </w:rPr>
        <w:t xml:space="preserve"> </w:t>
      </w:r>
      <w:r w:rsidR="00B111BF" w:rsidRPr="00CA77EE">
        <w:rPr>
          <w:rFonts w:ascii="Times New Roman" w:hAnsi="Times New Roman" w:cs="Times New Roman"/>
          <w:sz w:val="24"/>
          <w:szCs w:val="24"/>
        </w:rPr>
        <w:t xml:space="preserve">wykonana na podstawie umowy </w:t>
      </w:r>
      <w:r w:rsidRPr="00CA77EE">
        <w:rPr>
          <w:rFonts w:ascii="Times New Roman" w:hAnsi="Times New Roman" w:cs="Times New Roman"/>
          <w:sz w:val="24"/>
          <w:szCs w:val="24"/>
        </w:rPr>
        <w:t xml:space="preserve"> zawierać powinna:</w:t>
      </w:r>
    </w:p>
    <w:p w14:paraId="3BA62A01" w14:textId="6A6C0D97" w:rsidR="00C617FF" w:rsidRPr="00CA77EE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architektoniczno - budowlany,</w:t>
      </w:r>
    </w:p>
    <w:p w14:paraId="70A6480B" w14:textId="448FEE93" w:rsidR="00C617FF" w:rsidRPr="00CA77EE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techniczny,</w:t>
      </w:r>
    </w:p>
    <w:p w14:paraId="3626CC7A" w14:textId="4E5871C3" w:rsidR="00C617FF" w:rsidRPr="00CA77EE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robót,</w:t>
      </w:r>
    </w:p>
    <w:p w14:paraId="097F2F2D" w14:textId="58B68853" w:rsidR="00C617FF" w:rsidRPr="00CA77EE" w:rsidRDefault="00E128DF" w:rsidP="00C617FF">
      <w:pPr>
        <w:shd w:val="clear" w:color="auto" w:fill="FFFFFF"/>
        <w:spacing w:after="0" w:line="253" w:lineRule="atLeast"/>
        <w:ind w:firstLine="113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specyfikacje techniczne wykonania i odbioru robót budowlanych,</w:t>
      </w:r>
    </w:p>
    <w:p w14:paraId="6F41966E" w14:textId="17AB68D8" w:rsidR="00C617FF" w:rsidRPr="00CA77EE" w:rsidRDefault="00E128DF" w:rsidP="009545A0">
      <w:pPr>
        <w:shd w:val="clear" w:color="auto" w:fill="FFFFFF"/>
        <w:spacing w:after="0" w:line="253" w:lineRule="atLeast"/>
        <w:ind w:left="1560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17FF"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C617FF"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inwestorski.</w:t>
      </w:r>
      <w:r w:rsidR="00954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uwzględni w cenie ofertowej jednokrotną aktualizację kosztorysu inwestorskiego na potrzeby określenia szacunkowej wartości zamówienia w sytuacji gdy aktualny kosztorys utraci swoją ważność zgodnie z Prawem Zamówień Publicznych (PZP). </w:t>
      </w:r>
    </w:p>
    <w:p w14:paraId="79844FE2" w14:textId="61FCF7B8" w:rsidR="00520C47" w:rsidRDefault="00520C47" w:rsidP="004873A6">
      <w:pPr>
        <w:pStyle w:val="Akapitzlist"/>
        <w:numPr>
          <w:ilvl w:val="0"/>
          <w:numId w:val="1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II</w:t>
      </w:r>
      <w:r>
        <w:rPr>
          <w:rFonts w:ascii="Times New Roman" w:hAnsi="Times New Roman" w:cs="Times New Roman"/>
          <w:sz w:val="24"/>
          <w:szCs w:val="24"/>
        </w:rPr>
        <w:t xml:space="preserve"> – sprawowanie nadzoru autorskiego nad pracami realizowanymi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wykonanej dokumentacji projektowej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63F991CA" w14:textId="77777777" w:rsidR="00435F32" w:rsidRPr="003A3F29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85ADE34" w14:textId="77777777" w:rsidR="001E1700" w:rsidRPr="00CD2F00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00">
        <w:rPr>
          <w:rFonts w:ascii="Times New Roman" w:hAnsi="Times New Roman" w:cs="Times New Roman"/>
          <w:b/>
          <w:sz w:val="24"/>
          <w:szCs w:val="24"/>
        </w:rPr>
        <w:t>STAN ISTNIEJĄCY</w:t>
      </w:r>
    </w:p>
    <w:p w14:paraId="3B6F408A" w14:textId="77777777" w:rsidR="00520C47" w:rsidRPr="00520C47" w:rsidRDefault="00520C47" w:rsidP="004873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C47">
        <w:rPr>
          <w:rFonts w:ascii="Times New Roman" w:hAnsi="Times New Roman" w:cs="Times New Roman"/>
          <w:sz w:val="24"/>
          <w:szCs w:val="24"/>
          <w:u w:val="single"/>
        </w:rPr>
        <w:t>Uwarunkowania formalno – prawne</w:t>
      </w:r>
    </w:p>
    <w:p w14:paraId="4DD702B0" w14:textId="40B826B6" w:rsidR="00CA77EE" w:rsidRPr="00CA77EE" w:rsidRDefault="00CA77EE" w:rsidP="00CA77EE">
      <w:pPr>
        <w:pStyle w:val="Akapitzlist"/>
        <w:shd w:val="clear" w:color="auto" w:fill="FFFFFF"/>
        <w:spacing w:after="0" w:line="253" w:lineRule="atLeast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CA77E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r w:rsidR="00CD2F0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Muzycznej we Wrocławiu jest obiektem </w:t>
      </w:r>
      <w:r w:rsidR="00CD2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położonym w strefie ochrony konserwatorskiej zatem dokumentacja projektowa wymaga uzgodnienia </w:t>
      </w:r>
      <w:r w:rsidR="00AE35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2F00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właściwym miejscowo konserwatorem zabytków.</w:t>
      </w:r>
    </w:p>
    <w:p w14:paraId="4C8EF5B9" w14:textId="05D4D436" w:rsidR="00CA77EE" w:rsidRPr="00CA77EE" w:rsidRDefault="00CA77EE" w:rsidP="00CA77EE">
      <w:pPr>
        <w:shd w:val="clear" w:color="auto" w:fill="FFFFFF"/>
        <w:spacing w:after="0" w:line="253" w:lineRule="atLeast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C15F5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15F56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C1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znajduje się w obszarze oznaczonym symbolem U11 miejscowego </w:t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zagospodarowania przestrzennego obszaru rozwoju Plac 1 Maja </w:t>
      </w:r>
      <w:r w:rsidR="00293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 Wrocławiu przyjętego uchwałą Nr IV/48/07 Rady Miejskiej Wrocławia </w:t>
      </w:r>
      <w:r w:rsidR="00293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7E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stycznia 2007 r.</w:t>
      </w:r>
    </w:p>
    <w:p w14:paraId="259A3BBA" w14:textId="77777777" w:rsidR="006825F3" w:rsidRPr="00C1063A" w:rsidRDefault="006825F3" w:rsidP="006825F3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1D9F" w14:textId="77777777" w:rsidR="00C1063A" w:rsidRPr="006825F3" w:rsidRDefault="00C1063A" w:rsidP="004873A6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63A">
        <w:rPr>
          <w:rFonts w:ascii="Times New Roman" w:hAnsi="Times New Roman" w:cs="Times New Roman"/>
          <w:sz w:val="24"/>
          <w:szCs w:val="24"/>
          <w:u w:val="single"/>
        </w:rPr>
        <w:t>Opis stanu istniejącego terenu objętego opracowaniem</w:t>
      </w:r>
    </w:p>
    <w:p w14:paraId="6B672870" w14:textId="31A6FD90" w:rsidR="00043CC9" w:rsidRDefault="006825F3" w:rsidP="006825F3">
      <w:pPr>
        <w:pStyle w:val="Akapitzli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5F3">
        <w:rPr>
          <w:rFonts w:ascii="Times New Roman" w:hAnsi="Times New Roman" w:cs="Times New Roman"/>
          <w:sz w:val="24"/>
          <w:szCs w:val="24"/>
        </w:rPr>
        <w:t xml:space="preserve">Akademia Muzyczna we Wrocławiu w obrębie swojego kampusu (działka nr 36 AM-7 Stare Miasto, Wrocław) dysponuje </w:t>
      </w:r>
      <w:r w:rsidR="00160717">
        <w:rPr>
          <w:rFonts w:ascii="Times New Roman" w:hAnsi="Times New Roman" w:cs="Times New Roman"/>
          <w:sz w:val="24"/>
          <w:szCs w:val="24"/>
        </w:rPr>
        <w:t>budynkiem oznaczonym symbolem „</w:t>
      </w:r>
      <w:r w:rsidR="00C15F56">
        <w:rPr>
          <w:rFonts w:ascii="Times New Roman" w:hAnsi="Times New Roman" w:cs="Times New Roman"/>
          <w:sz w:val="24"/>
          <w:szCs w:val="24"/>
        </w:rPr>
        <w:t>D</w:t>
      </w:r>
      <w:r w:rsidR="00160717">
        <w:rPr>
          <w:rFonts w:ascii="Times New Roman" w:hAnsi="Times New Roman" w:cs="Times New Roman"/>
          <w:sz w:val="24"/>
          <w:szCs w:val="24"/>
        </w:rPr>
        <w:t xml:space="preserve">”. </w:t>
      </w:r>
      <w:r w:rsidR="00741C7D">
        <w:rPr>
          <w:rFonts w:ascii="Times New Roman" w:hAnsi="Times New Roman" w:cs="Times New Roman"/>
          <w:sz w:val="24"/>
          <w:szCs w:val="24"/>
        </w:rPr>
        <w:t xml:space="preserve">Budynek </w:t>
      </w:r>
      <w:r w:rsidR="00741C7D" w:rsidRPr="00755AB3">
        <w:rPr>
          <w:rFonts w:ascii="Times New Roman" w:hAnsi="Times New Roman" w:cs="Times New Roman"/>
          <w:sz w:val="24"/>
          <w:szCs w:val="24"/>
        </w:rPr>
        <w:t xml:space="preserve">ten jest obiektem </w:t>
      </w:r>
      <w:r w:rsidR="00755AB3" w:rsidRPr="00755AB3">
        <w:rPr>
          <w:rFonts w:ascii="Times New Roman" w:hAnsi="Times New Roman" w:cs="Times New Roman"/>
          <w:sz w:val="24"/>
          <w:szCs w:val="24"/>
        </w:rPr>
        <w:t>dwukond</w:t>
      </w:r>
      <w:r w:rsidR="00CA77EE" w:rsidRPr="00755AB3">
        <w:rPr>
          <w:rFonts w:ascii="Times New Roman" w:hAnsi="Times New Roman" w:cs="Times New Roman"/>
          <w:sz w:val="24"/>
          <w:szCs w:val="24"/>
        </w:rPr>
        <w:t>ygnacyjnym, murowanym</w:t>
      </w:r>
      <w:r w:rsidR="00755AB3">
        <w:rPr>
          <w:rFonts w:ascii="Times New Roman" w:hAnsi="Times New Roman" w:cs="Times New Roman"/>
          <w:sz w:val="24"/>
          <w:szCs w:val="24"/>
        </w:rPr>
        <w:t>, w części od strony dziedzińca wewnętrznego witryny szklane,</w:t>
      </w:r>
      <w:r w:rsidR="00CA77EE" w:rsidRPr="00755AB3">
        <w:rPr>
          <w:rFonts w:ascii="Times New Roman" w:hAnsi="Times New Roman" w:cs="Times New Roman"/>
          <w:sz w:val="24"/>
          <w:szCs w:val="24"/>
        </w:rPr>
        <w:t xml:space="preserve"> z dachem płaskim</w:t>
      </w:r>
      <w:r w:rsidR="00755AB3">
        <w:rPr>
          <w:rFonts w:ascii="Times New Roman" w:hAnsi="Times New Roman" w:cs="Times New Roman"/>
          <w:sz w:val="24"/>
          <w:szCs w:val="24"/>
        </w:rPr>
        <w:t xml:space="preserve"> pokrytym papą z odprowadzeniem wód opadowych do wewnątrz budynku (wpusty odwadniające)</w:t>
      </w:r>
      <w:r w:rsidR="00CA77EE" w:rsidRPr="00755AB3">
        <w:rPr>
          <w:rFonts w:ascii="Times New Roman" w:hAnsi="Times New Roman" w:cs="Times New Roman"/>
          <w:sz w:val="24"/>
          <w:szCs w:val="24"/>
        </w:rPr>
        <w:t xml:space="preserve">, </w:t>
      </w:r>
      <w:r w:rsidR="00293B59" w:rsidRPr="00755AB3">
        <w:rPr>
          <w:rFonts w:ascii="Times New Roman" w:hAnsi="Times New Roman" w:cs="Times New Roman"/>
          <w:sz w:val="24"/>
          <w:szCs w:val="24"/>
        </w:rPr>
        <w:br/>
      </w:r>
      <w:r w:rsidR="00CA77EE">
        <w:rPr>
          <w:rFonts w:ascii="Times New Roman" w:hAnsi="Times New Roman" w:cs="Times New Roman"/>
          <w:sz w:val="24"/>
          <w:szCs w:val="24"/>
        </w:rPr>
        <w:t>w całości podpiwniczonym</w:t>
      </w:r>
      <w:r w:rsidR="00CE355B">
        <w:rPr>
          <w:rFonts w:ascii="Times New Roman" w:hAnsi="Times New Roman" w:cs="Times New Roman"/>
          <w:sz w:val="24"/>
          <w:szCs w:val="24"/>
        </w:rPr>
        <w:t xml:space="preserve">. </w:t>
      </w:r>
      <w:r w:rsidR="00C4257F">
        <w:rPr>
          <w:rFonts w:ascii="Times New Roman" w:hAnsi="Times New Roman" w:cs="Times New Roman"/>
          <w:sz w:val="24"/>
          <w:szCs w:val="24"/>
        </w:rPr>
        <w:t>Powierzchnia dachu nad częścią parterową, korytarzem oraz nad częścią piętra wynosi ok 5</w:t>
      </w:r>
      <w:r w:rsidR="00AE3521">
        <w:rPr>
          <w:rFonts w:ascii="Times New Roman" w:hAnsi="Times New Roman" w:cs="Times New Roman"/>
          <w:sz w:val="24"/>
          <w:szCs w:val="24"/>
        </w:rPr>
        <w:t>5</w:t>
      </w:r>
      <w:r w:rsidR="00C4257F">
        <w:rPr>
          <w:rFonts w:ascii="Times New Roman" w:hAnsi="Times New Roman" w:cs="Times New Roman"/>
          <w:sz w:val="24"/>
          <w:szCs w:val="24"/>
        </w:rPr>
        <w:t>0 m</w:t>
      </w:r>
      <w:r w:rsidR="00C425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257F">
        <w:rPr>
          <w:rFonts w:ascii="Times New Roman" w:hAnsi="Times New Roman" w:cs="Times New Roman"/>
          <w:sz w:val="24"/>
          <w:szCs w:val="24"/>
        </w:rPr>
        <w:t xml:space="preserve">. </w:t>
      </w:r>
      <w:r w:rsidR="007D049F">
        <w:rPr>
          <w:rFonts w:ascii="Times New Roman" w:hAnsi="Times New Roman" w:cs="Times New Roman"/>
          <w:sz w:val="24"/>
          <w:szCs w:val="24"/>
        </w:rPr>
        <w:t xml:space="preserve">Na dachu od strony ul. Zelwerowicza zlokalizowanych jest 12 szt. świetlików dachowych. </w:t>
      </w:r>
      <w:r w:rsidR="00755AB3">
        <w:rPr>
          <w:rFonts w:ascii="Times New Roman" w:hAnsi="Times New Roman" w:cs="Times New Roman"/>
          <w:sz w:val="24"/>
          <w:szCs w:val="24"/>
        </w:rPr>
        <w:t xml:space="preserve">Budynek zlokalizowany jest przy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="00755AB3">
        <w:rPr>
          <w:rFonts w:ascii="Times New Roman" w:hAnsi="Times New Roman" w:cs="Times New Roman"/>
          <w:sz w:val="24"/>
          <w:szCs w:val="24"/>
        </w:rPr>
        <w:t>ul. Zelwerowicza 3</w:t>
      </w:r>
      <w:r w:rsidR="00E81B68">
        <w:rPr>
          <w:rFonts w:ascii="Times New Roman" w:hAnsi="Times New Roman" w:cs="Times New Roman"/>
          <w:sz w:val="24"/>
          <w:szCs w:val="24"/>
        </w:rPr>
        <w:t>a</w:t>
      </w:r>
      <w:r w:rsidR="00755AB3">
        <w:rPr>
          <w:rFonts w:ascii="Times New Roman" w:hAnsi="Times New Roman" w:cs="Times New Roman"/>
          <w:sz w:val="24"/>
          <w:szCs w:val="24"/>
        </w:rPr>
        <w:t>-5, w</w:t>
      </w:r>
      <w:r w:rsidR="00160717">
        <w:rPr>
          <w:rFonts w:ascii="Times New Roman" w:hAnsi="Times New Roman" w:cs="Times New Roman"/>
          <w:sz w:val="24"/>
          <w:szCs w:val="24"/>
        </w:rPr>
        <w:t xml:space="preserve">ejście główne znajduje się od </w:t>
      </w:r>
      <w:r w:rsidR="00DE5EEE">
        <w:rPr>
          <w:rFonts w:ascii="Times New Roman" w:hAnsi="Times New Roman" w:cs="Times New Roman"/>
          <w:sz w:val="24"/>
          <w:szCs w:val="24"/>
        </w:rPr>
        <w:t xml:space="preserve">strony </w:t>
      </w:r>
      <w:r w:rsidR="00755AB3">
        <w:rPr>
          <w:rFonts w:ascii="Times New Roman" w:hAnsi="Times New Roman" w:cs="Times New Roman"/>
          <w:sz w:val="24"/>
          <w:szCs w:val="24"/>
        </w:rPr>
        <w:t>dziedzińca wewnętrznego</w:t>
      </w:r>
      <w:r w:rsidR="001B388A">
        <w:rPr>
          <w:rFonts w:ascii="Times New Roman" w:hAnsi="Times New Roman" w:cs="Times New Roman"/>
          <w:sz w:val="24"/>
          <w:szCs w:val="24"/>
        </w:rPr>
        <w:t xml:space="preserve">. </w:t>
      </w:r>
      <w:r w:rsidR="001B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7D90D7" w14:textId="77777777" w:rsidR="00293B59" w:rsidRDefault="00293B59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73463B" w14:textId="77777777" w:rsidR="00520C47" w:rsidRPr="00C4257F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F">
        <w:rPr>
          <w:rFonts w:ascii="Times New Roman" w:hAnsi="Times New Roman" w:cs="Times New Roman"/>
          <w:b/>
          <w:sz w:val="24"/>
          <w:szCs w:val="24"/>
        </w:rPr>
        <w:t>PRACE PROJEKTOWE</w:t>
      </w:r>
    </w:p>
    <w:p w14:paraId="4CC1EE5A" w14:textId="77777777" w:rsidR="00A60127" w:rsidRPr="00B871AC" w:rsidRDefault="00AE0BE9" w:rsidP="004873A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>Projekt obejmuje branże:</w:t>
      </w:r>
    </w:p>
    <w:p w14:paraId="46E1C7BD" w14:textId="236B9E6A" w:rsidR="007A5D41" w:rsidRDefault="001B388A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7EF">
        <w:rPr>
          <w:rFonts w:ascii="Times New Roman" w:hAnsi="Times New Roman" w:cs="Times New Roman"/>
          <w:sz w:val="24"/>
          <w:szCs w:val="24"/>
        </w:rPr>
        <w:t>rchitektoniczn</w:t>
      </w:r>
      <w:r>
        <w:rPr>
          <w:rFonts w:ascii="Times New Roman" w:hAnsi="Times New Roman" w:cs="Times New Roman"/>
          <w:sz w:val="24"/>
          <w:szCs w:val="24"/>
        </w:rPr>
        <w:t>o - budowlaną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4E38354C" w14:textId="77777777" w:rsidR="00765F93" w:rsidRDefault="00556B09" w:rsidP="004873A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Założenia </w:t>
      </w:r>
      <w:r w:rsidR="009C292A">
        <w:rPr>
          <w:rFonts w:ascii="Times New Roman" w:hAnsi="Times New Roman" w:cs="Times New Roman"/>
          <w:sz w:val="24"/>
          <w:szCs w:val="24"/>
          <w:u w:val="single"/>
        </w:rPr>
        <w:t xml:space="preserve">i cele 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projektu</w:t>
      </w:r>
      <w:r w:rsidR="00B871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32831D4" w14:textId="3B8E7960" w:rsidR="00765F93" w:rsidRDefault="00765F93" w:rsidP="004873A6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5F93">
        <w:rPr>
          <w:rFonts w:ascii="Times New Roman" w:hAnsi="Times New Roman" w:cs="Times New Roman"/>
          <w:sz w:val="24"/>
          <w:szCs w:val="24"/>
        </w:rPr>
        <w:t xml:space="preserve">Głównym celem zamierzenia, którego dotyczyć będzie dokumentacja projektowa, </w:t>
      </w:r>
      <w:r w:rsidR="001B388A">
        <w:rPr>
          <w:rFonts w:ascii="Times New Roman" w:hAnsi="Times New Roman" w:cs="Times New Roman"/>
          <w:sz w:val="24"/>
          <w:szCs w:val="24"/>
        </w:rPr>
        <w:t xml:space="preserve">będzie </w:t>
      </w:r>
      <w:r w:rsidR="006676B8">
        <w:rPr>
          <w:rFonts w:ascii="Times New Roman" w:hAnsi="Times New Roman" w:cs="Times New Roman"/>
          <w:sz w:val="24"/>
          <w:szCs w:val="24"/>
        </w:rPr>
        <w:t xml:space="preserve">wymiana pokrycia papowego na całej powierzchni dachu wraz z obróbkami blacharskimi, odwodnieniem dachu w celu likwidacji przecieków dachu i </w:t>
      </w:r>
      <w:r w:rsidR="001B388A">
        <w:rPr>
          <w:rFonts w:ascii="Times New Roman" w:hAnsi="Times New Roman" w:cs="Times New Roman"/>
          <w:sz w:val="24"/>
          <w:szCs w:val="24"/>
        </w:rPr>
        <w:t>popraw</w:t>
      </w:r>
      <w:r w:rsidR="006676B8">
        <w:rPr>
          <w:rFonts w:ascii="Times New Roman" w:hAnsi="Times New Roman" w:cs="Times New Roman"/>
          <w:sz w:val="24"/>
          <w:szCs w:val="24"/>
        </w:rPr>
        <w:t>y</w:t>
      </w:r>
      <w:r w:rsidR="001B388A">
        <w:rPr>
          <w:rFonts w:ascii="Times New Roman" w:hAnsi="Times New Roman" w:cs="Times New Roman"/>
          <w:sz w:val="24"/>
          <w:szCs w:val="24"/>
        </w:rPr>
        <w:t xml:space="preserve"> warunków pracy dla pracowników </w:t>
      </w:r>
      <w:r w:rsidR="00D00697">
        <w:rPr>
          <w:rFonts w:ascii="Times New Roman" w:hAnsi="Times New Roman" w:cs="Times New Roman"/>
          <w:sz w:val="24"/>
          <w:szCs w:val="24"/>
        </w:rPr>
        <w:t xml:space="preserve">dydaktycznych oraz studentów </w:t>
      </w:r>
      <w:r w:rsidR="00134A02">
        <w:rPr>
          <w:rFonts w:ascii="Times New Roman" w:hAnsi="Times New Roman" w:cs="Times New Roman"/>
          <w:sz w:val="24"/>
          <w:szCs w:val="24"/>
        </w:rPr>
        <w:t xml:space="preserve">użytkujących </w:t>
      </w:r>
      <w:r w:rsidR="006676B8">
        <w:rPr>
          <w:rFonts w:ascii="Times New Roman" w:hAnsi="Times New Roman" w:cs="Times New Roman"/>
          <w:sz w:val="24"/>
          <w:szCs w:val="24"/>
        </w:rPr>
        <w:t>wnętrza budynku</w:t>
      </w:r>
      <w:r w:rsidR="004607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C47BD" w14:textId="0E135010" w:rsidR="00231FF3" w:rsidRPr="006676B8" w:rsidRDefault="00134A02" w:rsidP="00231FF3">
      <w:pPr>
        <w:pStyle w:val="Akapitzlist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podstawie przedmiotowej dokumentacji zostanie wybrany Wykonawca w trybie zamówienia publicznego</w:t>
      </w:r>
      <w:r w:rsidR="00667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dlatego wykonana </w:t>
      </w:r>
      <w:r w:rsidRPr="006676B8">
        <w:rPr>
          <w:rFonts w:ascii="Times New Roman" w:hAnsi="Times New Roman" w:cs="Times New Roman"/>
          <w:sz w:val="24"/>
          <w:szCs w:val="24"/>
          <w:u w:val="single"/>
        </w:rPr>
        <w:t xml:space="preserve">dokumentacja musi być zgodna </w:t>
      </w:r>
      <w:r w:rsidR="00293B59" w:rsidRPr="006676B8">
        <w:rPr>
          <w:rFonts w:ascii="Times New Roman" w:hAnsi="Times New Roman" w:cs="Times New Roman"/>
          <w:sz w:val="24"/>
          <w:szCs w:val="24"/>
          <w:u w:val="single"/>
        </w:rPr>
        <w:br/>
      </w:r>
      <w:r w:rsidRPr="006676B8">
        <w:rPr>
          <w:rFonts w:ascii="Times New Roman" w:hAnsi="Times New Roman" w:cs="Times New Roman"/>
          <w:sz w:val="24"/>
          <w:szCs w:val="24"/>
          <w:u w:val="single"/>
        </w:rPr>
        <w:t>z ustawą Prawo Zamówień Publicznych</w:t>
      </w:r>
      <w:r w:rsidR="006676B8" w:rsidRPr="006676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07EF" w:rsidRPr="00667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58F612" w14:textId="77777777" w:rsidR="007A5D41" w:rsidRPr="006E02F9" w:rsidRDefault="007A5D41" w:rsidP="007A5D4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E4D818" w14:textId="77777777" w:rsidR="00CF6123" w:rsidRPr="00FC5138" w:rsidRDefault="00A83FD4" w:rsidP="004873A6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38">
        <w:rPr>
          <w:rFonts w:ascii="Times New Roman" w:hAnsi="Times New Roman" w:cs="Times New Roman"/>
          <w:b/>
          <w:sz w:val="24"/>
          <w:szCs w:val="24"/>
        </w:rPr>
        <w:t>NADZÓR AUTORSKI</w:t>
      </w:r>
    </w:p>
    <w:p w14:paraId="7F42FC76" w14:textId="77777777" w:rsidR="00B871AC" w:rsidRDefault="00B871AC" w:rsidP="003C7442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otrzymanego wynagrodzenia Wykonawca zobowiązuje się do pełnienie nadzoru autorskiego nad robotami budowlanymi wykonywanymi na podstawie dokumentacji.</w:t>
      </w:r>
    </w:p>
    <w:p w14:paraId="47DC42DD" w14:textId="77777777" w:rsidR="00B871AC" w:rsidRDefault="00B871AC" w:rsidP="003C7442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nadzoru autorskiego obejmuje:</w:t>
      </w:r>
    </w:p>
    <w:p w14:paraId="67FDE5D5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w toku realizacji robót budowlanych nad zgodnością rozwiązań technicznych, materiałowych i użytkowych z dokumentacją i obowiązującymi przepisami, w tym techniczno-budowlanymi, oraz obowiązującymi normami;</w:t>
      </w:r>
    </w:p>
    <w:p w14:paraId="12671C82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Uzupełnienia szczegółów dokumentacji projektowej w trakcie realizacji robót  budowlanych;</w:t>
      </w:r>
    </w:p>
    <w:p w14:paraId="18BD71EF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Wyjaśnianie Zamawiającemu i wykonawcy robót budowlanych wątpliwości dotyczących rozwiązań przyjętych w dokumentacji powstałych w toku realizacji robót  budowlanych i usług;</w:t>
      </w:r>
    </w:p>
    <w:p w14:paraId="36C894F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Stwierdzenie w toku wykonywania robót budowlanych i usług zgodności realizacji z dokumentacją;</w:t>
      </w:r>
    </w:p>
    <w:p w14:paraId="4807E24F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lastRenderedPageBreak/>
        <w:t>Uzgodnienia z Zamawiającym możliwości wprowadzenia rozwiązań zamiennych w stosunku do przewidzianych w dokumentacji projektowej, zgłoszonych przez kierownika budowy lub inspektora nadzoru inwestorskiego oraz  ich wprowadzenia do dokumentacji powykonawczej;</w:t>
      </w:r>
    </w:p>
    <w:p w14:paraId="7181BFF8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Udział w naradach technicznych;</w:t>
      </w:r>
    </w:p>
    <w:p w14:paraId="19AE940B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nad sporządzaniem i zatwierdzenie dokumentacji powykonawczej uwzględniającej wszystkie zmiany wprowadzone do Dokumentacji na etapie realizacji;</w:t>
      </w:r>
    </w:p>
    <w:p w14:paraId="597222B7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odbiorze końcowym.</w:t>
      </w:r>
    </w:p>
    <w:p w14:paraId="51B7FA39" w14:textId="77777777" w:rsidR="00A83FD4" w:rsidRPr="00EE4E47" w:rsidRDefault="00A83FD4" w:rsidP="004873A6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4E47">
        <w:rPr>
          <w:rFonts w:ascii="Times New Roman" w:hAnsi="Times New Roman" w:cs="Times New Roman"/>
          <w:b/>
          <w:sz w:val="24"/>
          <w:szCs w:val="24"/>
        </w:rPr>
        <w:t>WARUNKI REALIZACJI</w:t>
      </w:r>
    </w:p>
    <w:p w14:paraId="23F4F151" w14:textId="77777777" w:rsidR="002D1E5B" w:rsidRPr="006E02F9" w:rsidRDefault="002D1E5B" w:rsidP="00E123B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2F9">
        <w:rPr>
          <w:rFonts w:ascii="Times New Roman" w:hAnsi="Times New Roman" w:cs="Times New Roman"/>
          <w:sz w:val="24"/>
          <w:szCs w:val="24"/>
          <w:u w:val="single"/>
        </w:rPr>
        <w:t>Przy realizacji niniejszego przedmiotu zamówienia należy w szczególności uwzględnić następujące warunki i założenia:</w:t>
      </w:r>
    </w:p>
    <w:p w14:paraId="06DA657B" w14:textId="08B587B4" w:rsidR="00C60B1D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Dokumentację projektową należy wykonać zgodnie z obowiązującymi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Pr="00E123B4">
        <w:rPr>
          <w:rFonts w:ascii="Times New Roman" w:hAnsi="Times New Roman" w:cs="Times New Roman"/>
          <w:sz w:val="24"/>
          <w:szCs w:val="24"/>
        </w:rPr>
        <w:t>we właściwym jej zakresowi przepisami.</w:t>
      </w:r>
    </w:p>
    <w:p w14:paraId="0373C3E1" w14:textId="3723A762" w:rsidR="001021CF" w:rsidRPr="00E123B4" w:rsidRDefault="00195FC5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 zobowiązany jest uzyskać opinie, uzgodnienia i decyzje</w:t>
      </w:r>
      <w:r w:rsidR="00E128DF">
        <w:rPr>
          <w:rFonts w:ascii="Times New Roman" w:hAnsi="Times New Roman" w:cs="Times New Roman"/>
          <w:sz w:val="24"/>
          <w:szCs w:val="24"/>
        </w:rPr>
        <w:t>, w tym uzgodnienie z właściwym miejscowo konserwatorem zabytków,</w:t>
      </w:r>
      <w:r w:rsidRPr="00E123B4">
        <w:rPr>
          <w:rFonts w:ascii="Times New Roman" w:hAnsi="Times New Roman" w:cs="Times New Roman"/>
          <w:sz w:val="24"/>
          <w:szCs w:val="24"/>
        </w:rPr>
        <w:t xml:space="preserve"> niezbędne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Pr="00E123B4">
        <w:rPr>
          <w:rFonts w:ascii="Times New Roman" w:hAnsi="Times New Roman" w:cs="Times New Roman"/>
          <w:sz w:val="24"/>
          <w:szCs w:val="24"/>
        </w:rPr>
        <w:t>do prawidłowego wykonani</w:t>
      </w:r>
      <w:r w:rsidR="00DF77A7" w:rsidRPr="00E123B4">
        <w:rPr>
          <w:rFonts w:ascii="Times New Roman" w:hAnsi="Times New Roman" w:cs="Times New Roman"/>
          <w:sz w:val="24"/>
          <w:szCs w:val="24"/>
        </w:rPr>
        <w:t>a</w:t>
      </w:r>
      <w:r w:rsidRPr="00E123B4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107AD4" w:rsidRPr="00E12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E37F4" w14:textId="6DD92DC5" w:rsidR="002D1E5B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Wszelkie koszty związane z uzyskaniem materiałów wyjściowych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Pr="00E123B4">
        <w:rPr>
          <w:rFonts w:ascii="Times New Roman" w:hAnsi="Times New Roman" w:cs="Times New Roman"/>
          <w:sz w:val="24"/>
          <w:szCs w:val="24"/>
        </w:rPr>
        <w:t>do projektowania (np. mapa do celów projektowych</w:t>
      </w:r>
      <w:r w:rsidR="00FB790C" w:rsidRPr="00E123B4">
        <w:rPr>
          <w:rFonts w:ascii="Times New Roman" w:hAnsi="Times New Roman" w:cs="Times New Roman"/>
          <w:sz w:val="24"/>
          <w:szCs w:val="24"/>
        </w:rPr>
        <w:t>, odkrywki</w:t>
      </w:r>
      <w:r w:rsidRPr="00E123B4">
        <w:rPr>
          <w:rFonts w:ascii="Times New Roman" w:hAnsi="Times New Roman" w:cs="Times New Roman"/>
          <w:sz w:val="24"/>
          <w:szCs w:val="24"/>
        </w:rPr>
        <w:t>)</w:t>
      </w:r>
      <w:r w:rsidR="00FB790C" w:rsidRPr="00E123B4">
        <w:rPr>
          <w:rFonts w:ascii="Times New Roman" w:hAnsi="Times New Roman" w:cs="Times New Roman"/>
          <w:sz w:val="24"/>
          <w:szCs w:val="24"/>
        </w:rPr>
        <w:t xml:space="preserve">, </w:t>
      </w:r>
      <w:r w:rsidRPr="00E123B4">
        <w:rPr>
          <w:rFonts w:ascii="Times New Roman" w:hAnsi="Times New Roman" w:cs="Times New Roman"/>
          <w:sz w:val="24"/>
          <w:szCs w:val="24"/>
        </w:rPr>
        <w:t>oraz uzyskaniem wymaganych uzgodnień, opinii, decyzji (np. opłaty skarbowe) ponosi Wykonawca.</w:t>
      </w:r>
    </w:p>
    <w:p w14:paraId="07253B60" w14:textId="77777777" w:rsidR="00EC08A8" w:rsidRPr="00E123B4" w:rsidRDefault="00EC08A8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Zakres i forma dokumentacji projektowej zgodnie z</w:t>
      </w:r>
      <w:r w:rsidR="006E28FC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="006E28FC" w:rsidRPr="00E123B4">
        <w:rPr>
          <w:rFonts w:ascii="Times New Roman" w:hAnsi="Times New Roman" w:cs="Times New Roman"/>
          <w:i/>
          <w:sz w:val="24"/>
          <w:szCs w:val="24"/>
        </w:rPr>
        <w:t xml:space="preserve">Ustawą z dn. 07.07.1994r. Prawo budowlane </w:t>
      </w:r>
      <w:r w:rsidR="003833F8" w:rsidRPr="00E123B4">
        <w:rPr>
          <w:rFonts w:ascii="Times New Roman" w:hAnsi="Times New Roman" w:cs="Times New Roman"/>
          <w:bCs/>
          <w:i/>
          <w:sz w:val="24"/>
          <w:szCs w:val="24"/>
        </w:rPr>
        <w:t>(Dz.U. z 2020 r. poz. 1333</w:t>
      </w:r>
      <w:r w:rsidR="0076505B" w:rsidRPr="00E123B4">
        <w:rPr>
          <w:rFonts w:ascii="Times New Roman" w:hAnsi="Times New Roman" w:cs="Times New Roman"/>
          <w:i/>
          <w:sz w:val="24"/>
          <w:szCs w:val="24"/>
        </w:rPr>
        <w:t>.</w:t>
      </w:r>
      <w:r w:rsidR="004427A3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,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Rozporządzeniem Ministra Infrastruktury z dn. 02.09.2004 r. w sprawie szczegółowego zakresu i formy dokumentacji projektowej, specyfikacji technicznych wykonania i odbioru robót budowlanych oraz programu  funkcjonalno – użytkowego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 xml:space="preserve"> (Dz.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U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. z 2</w:t>
      </w:r>
      <w:r w:rsidR="00F0058A" w:rsidRPr="00E123B4">
        <w:rPr>
          <w:rFonts w:ascii="Times New Roman" w:hAnsi="Times New Roman" w:cs="Times New Roman"/>
          <w:i/>
          <w:sz w:val="24"/>
          <w:szCs w:val="24"/>
        </w:rPr>
        <w:t>01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3 r. poz.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1129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.</w:t>
      </w:r>
    </w:p>
    <w:p w14:paraId="3A637A0A" w14:textId="3FBDD03C" w:rsidR="00791B6F" w:rsidRPr="00E123B4" w:rsidRDefault="00791B6F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Kosztorys inwestorski należy opracować zgodnie </w:t>
      </w:r>
      <w:r w:rsidR="00336E51" w:rsidRPr="00E123B4">
        <w:rPr>
          <w:rFonts w:ascii="Times New Roman" w:hAnsi="Times New Roman" w:cs="Times New Roman"/>
          <w:sz w:val="24"/>
          <w:szCs w:val="24"/>
        </w:rPr>
        <w:t>z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>em</w:t>
      </w:r>
      <w:r w:rsidRPr="00E123B4">
        <w:rPr>
          <w:rFonts w:ascii="Times New Roman" w:hAnsi="Times New Roman" w:cs="Times New Roman"/>
          <w:i/>
          <w:sz w:val="24"/>
          <w:szCs w:val="24"/>
        </w:rPr>
        <w:t xml:space="preserve"> Ministra Infrastruktury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z dn. 18.05.2004 r. w sprawie określenia metod i podstaw sporządzania kosztorysu inwestorskiego, obliczania planowanych kosztów prac projektowych oraz planowanych kosztów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 xml:space="preserve"> robót budowlanych określonych </w:t>
      </w:r>
      <w:r w:rsidR="00AE3521">
        <w:rPr>
          <w:rFonts w:ascii="Times New Roman" w:hAnsi="Times New Roman" w:cs="Times New Roman"/>
          <w:i/>
          <w:sz w:val="24"/>
          <w:szCs w:val="24"/>
        </w:rPr>
        <w:br/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w programie funkcjonalno - użytkowym (Dz. U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>. z 2004 r. Nr 130, poz. 13</w:t>
      </w:r>
      <w:r w:rsidR="001C1F8D" w:rsidRPr="00E123B4">
        <w:rPr>
          <w:rFonts w:ascii="Times New Roman" w:hAnsi="Times New Roman" w:cs="Times New Roman"/>
          <w:i/>
          <w:sz w:val="24"/>
          <w:szCs w:val="24"/>
        </w:rPr>
        <w:t>89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).</w:t>
      </w:r>
    </w:p>
    <w:p w14:paraId="154D92E6" w14:textId="6C8C551C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Wykonana dokumentacja projektowa powinna być kompletna, obejmować wszystkie konieczne szczegóły wykonawcze. </w:t>
      </w:r>
    </w:p>
    <w:p w14:paraId="5C093D0C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Dokumentacja powinna charakteryzować się bardzo dużym stopniem uszczegółowienia tzn. uwzględniać każdy element w sposób umożliwiający realizację robót.</w:t>
      </w:r>
    </w:p>
    <w:p w14:paraId="6977D7BD" w14:textId="4BF6CDF9" w:rsidR="002204CC" w:rsidRPr="00E123B4" w:rsidRDefault="002204C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Wszystkie części dokumentacji projektowej powinny być podpisane przez projektantów</w:t>
      </w:r>
      <w:r w:rsidR="00D00697">
        <w:rPr>
          <w:rFonts w:ascii="Times New Roman" w:hAnsi="Times New Roman" w:cs="Times New Roman"/>
          <w:sz w:val="24"/>
          <w:szCs w:val="24"/>
        </w:rPr>
        <w:t>,</w:t>
      </w:r>
      <w:r w:rsidRPr="00E123B4">
        <w:rPr>
          <w:rFonts w:ascii="Times New Roman" w:hAnsi="Times New Roman" w:cs="Times New Roman"/>
          <w:sz w:val="24"/>
          <w:szCs w:val="24"/>
        </w:rPr>
        <w:t xml:space="preserve"> wykonawców kosztorysów i przedmiarów oraz przez głównego projektanta</w:t>
      </w:r>
      <w:r w:rsidR="00EE3342" w:rsidRPr="00E123B4">
        <w:rPr>
          <w:rFonts w:ascii="Times New Roman" w:hAnsi="Times New Roman" w:cs="Times New Roman"/>
          <w:sz w:val="24"/>
          <w:szCs w:val="24"/>
        </w:rPr>
        <w:t>.</w:t>
      </w:r>
    </w:p>
    <w:p w14:paraId="359C5A75" w14:textId="6E8C6D84" w:rsidR="0061128F" w:rsidRPr="00E123B4" w:rsidRDefault="00623047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</w:t>
      </w:r>
      <w:r w:rsidR="0061128F" w:rsidRPr="00E123B4">
        <w:rPr>
          <w:rFonts w:ascii="Times New Roman" w:hAnsi="Times New Roman" w:cs="Times New Roman"/>
          <w:sz w:val="24"/>
          <w:szCs w:val="24"/>
        </w:rPr>
        <w:t xml:space="preserve"> wraz z protokołem przekazania dokumentacji złoży pisemne oświadczenie, iż jest ona kompletna,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kompleksowa</w:t>
      </w:r>
      <w:r w:rsidR="00D00697">
        <w:rPr>
          <w:rFonts w:ascii="Times New Roman" w:hAnsi="Times New Roman" w:cs="Times New Roman"/>
          <w:sz w:val="24"/>
          <w:szCs w:val="24"/>
        </w:rPr>
        <w:t xml:space="preserve"> </w:t>
      </w:r>
      <w:r w:rsidR="0061128F" w:rsidRPr="00E123B4">
        <w:rPr>
          <w:rFonts w:ascii="Times New Roman" w:hAnsi="Times New Roman" w:cs="Times New Roman"/>
          <w:sz w:val="24"/>
          <w:szCs w:val="24"/>
        </w:rPr>
        <w:t>i w pełni wystarcza do realizacji przedmiotowego zadania.</w:t>
      </w:r>
    </w:p>
    <w:p w14:paraId="4A470A74" w14:textId="38F844D1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Dokumentacja projektowa musi być wykonana w sposób umożliwiający przeprowadzenie postępowania przetargowego w celu wyłonienia wykonawcy </w:t>
      </w:r>
      <w:r w:rsidRPr="00E123B4">
        <w:rPr>
          <w:rFonts w:ascii="Times New Roman" w:hAnsi="Times New Roman" w:cs="Times New Roman"/>
          <w:sz w:val="24"/>
          <w:szCs w:val="24"/>
        </w:rPr>
        <w:lastRenderedPageBreak/>
        <w:t xml:space="preserve">robót budowlanych zgodnie z obowiązującą ustawą Prawo Zamówień </w:t>
      </w:r>
      <w:r w:rsidR="00C1712C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 oraz wykonanie rzeczowe całości zadania</w:t>
      </w:r>
      <w:r w:rsidR="009545A0">
        <w:rPr>
          <w:rFonts w:ascii="Times New Roman" w:hAnsi="Times New Roman" w:cs="Times New Roman"/>
          <w:sz w:val="24"/>
          <w:szCs w:val="24"/>
        </w:rPr>
        <w:t xml:space="preserve"> co zostanie potwierdzone złożeniem oświadczenia w tej sprawie</w:t>
      </w:r>
      <w:r w:rsidRPr="00E123B4">
        <w:rPr>
          <w:rFonts w:ascii="Times New Roman" w:hAnsi="Times New Roman" w:cs="Times New Roman"/>
          <w:sz w:val="24"/>
          <w:szCs w:val="24"/>
        </w:rPr>
        <w:t>.</w:t>
      </w:r>
    </w:p>
    <w:p w14:paraId="2268D6B7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Informacje zawarte w dokumentacji w zakresie technologii wykonania robót, doboru materiałów i urządzeń powinny określać przedmiot zamówienia w sposób zgodny 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z Prawem </w:t>
      </w:r>
      <w:r w:rsidR="00CC017A">
        <w:rPr>
          <w:rFonts w:ascii="Times New Roman" w:hAnsi="Times New Roman" w:cs="Times New Roman"/>
          <w:sz w:val="24"/>
          <w:szCs w:val="24"/>
        </w:rPr>
        <w:t>Z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amówień </w:t>
      </w:r>
      <w:r w:rsidR="00CC017A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sz w:val="24"/>
          <w:szCs w:val="24"/>
        </w:rPr>
        <w:t>bez używania nazw własnych czy określani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a producenta, a jedynie poprzez </w:t>
      </w:r>
      <w:r w:rsidRPr="00E123B4">
        <w:rPr>
          <w:rFonts w:ascii="Times New Roman" w:hAnsi="Times New Roman" w:cs="Times New Roman"/>
          <w:sz w:val="24"/>
          <w:szCs w:val="24"/>
        </w:rPr>
        <w:t>określenie parametrów precyzujących ich rodzaj, standard, wielkość oraz inne istotne elementy.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4068F" w14:textId="77777777" w:rsidR="0091768A" w:rsidRPr="003C7442" w:rsidRDefault="00505909" w:rsidP="003C7442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Sposób przygotowania dokumentacji</w:t>
      </w:r>
    </w:p>
    <w:p w14:paraId="4F63EE94" w14:textId="77777777" w:rsidR="0049744E" w:rsidRPr="003C7442" w:rsidRDefault="00C74A22" w:rsidP="00AE3521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Projekt architektoniczno - budowlany</w:t>
      </w:r>
    </w:p>
    <w:p w14:paraId="58D6EC2F" w14:textId="1D0C92F3" w:rsidR="002B63C0" w:rsidRPr="003C7442" w:rsidRDefault="002B63C0" w:rsidP="00AE3521">
      <w:pPr>
        <w:pStyle w:val="Akapitzlist"/>
        <w:numPr>
          <w:ilvl w:val="0"/>
          <w:numId w:val="25"/>
        </w:numPr>
        <w:ind w:left="1418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Przekazani</w:t>
      </w:r>
      <w:r w:rsidR="00B71206" w:rsidRPr="003C7442">
        <w:rPr>
          <w:rFonts w:ascii="Times New Roman" w:hAnsi="Times New Roman" w:cs="Times New Roman"/>
          <w:sz w:val="24"/>
          <w:szCs w:val="24"/>
        </w:rPr>
        <w:t>e</w:t>
      </w:r>
      <w:r w:rsidRPr="003C7442">
        <w:rPr>
          <w:rFonts w:ascii="Times New Roman" w:hAnsi="Times New Roman" w:cs="Times New Roman"/>
          <w:sz w:val="24"/>
          <w:szCs w:val="24"/>
        </w:rPr>
        <w:t xml:space="preserve"> Zamawiającemu potwierdzenia złożenia </w:t>
      </w:r>
      <w:r w:rsidR="00AF49E8">
        <w:rPr>
          <w:rFonts w:ascii="Times New Roman" w:hAnsi="Times New Roman" w:cs="Times New Roman"/>
          <w:sz w:val="24"/>
          <w:szCs w:val="24"/>
        </w:rPr>
        <w:t>zgłoszenia wykonania robót budowlanych na podstawie dokumentacji projektowej</w:t>
      </w:r>
      <w:r w:rsidRPr="003C7442">
        <w:rPr>
          <w:rFonts w:ascii="Times New Roman" w:hAnsi="Times New Roman" w:cs="Times New Roman"/>
          <w:sz w:val="24"/>
          <w:szCs w:val="24"/>
        </w:rPr>
        <w:t>,</w:t>
      </w:r>
    </w:p>
    <w:p w14:paraId="482FBB23" w14:textId="6FEA5666" w:rsidR="00B71206" w:rsidRPr="00BF7F36" w:rsidRDefault="000E5CBB" w:rsidP="00AE3521">
      <w:pPr>
        <w:pStyle w:val="Akapitzlist"/>
        <w:numPr>
          <w:ilvl w:val="0"/>
          <w:numId w:val="25"/>
        </w:numPr>
        <w:ind w:left="1418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F7F36">
        <w:rPr>
          <w:rFonts w:ascii="Times New Roman" w:hAnsi="Times New Roman" w:cs="Times New Roman"/>
          <w:sz w:val="24"/>
          <w:szCs w:val="24"/>
        </w:rPr>
        <w:t>3</w:t>
      </w:r>
      <w:r w:rsidR="00B71206" w:rsidRPr="00BF7F36">
        <w:rPr>
          <w:rFonts w:ascii="Times New Roman" w:hAnsi="Times New Roman" w:cs="Times New Roman"/>
          <w:sz w:val="24"/>
          <w:szCs w:val="24"/>
        </w:rPr>
        <w:t xml:space="preserve"> egzemplarze w formie papierowej </w:t>
      </w:r>
      <w:r w:rsidRPr="00BF7F36">
        <w:rPr>
          <w:rFonts w:ascii="Times New Roman" w:hAnsi="Times New Roman" w:cs="Times New Roman"/>
          <w:sz w:val="24"/>
          <w:szCs w:val="24"/>
        </w:rPr>
        <w:t xml:space="preserve">w tym dwa </w:t>
      </w:r>
      <w:r w:rsidR="00B71206" w:rsidRPr="00BF7F36">
        <w:rPr>
          <w:rFonts w:ascii="Times New Roman" w:hAnsi="Times New Roman" w:cs="Times New Roman"/>
          <w:sz w:val="24"/>
          <w:szCs w:val="24"/>
        </w:rPr>
        <w:t xml:space="preserve">jako załączniki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="00B71206" w:rsidRPr="00BF7F36">
        <w:rPr>
          <w:rFonts w:ascii="Times New Roman" w:hAnsi="Times New Roman" w:cs="Times New Roman"/>
          <w:sz w:val="24"/>
          <w:szCs w:val="24"/>
        </w:rPr>
        <w:t xml:space="preserve">do </w:t>
      </w:r>
      <w:r w:rsidR="00BF7F36" w:rsidRPr="00BF7F36">
        <w:rPr>
          <w:rFonts w:ascii="Times New Roman" w:hAnsi="Times New Roman" w:cs="Times New Roman"/>
          <w:sz w:val="24"/>
          <w:szCs w:val="24"/>
        </w:rPr>
        <w:t xml:space="preserve">zgłoszenia wykonywania robót budowlanych na podstawie dokumentacji projektowej </w:t>
      </w:r>
      <w:r w:rsidR="00B71206" w:rsidRPr="00BF7F36">
        <w:rPr>
          <w:rFonts w:ascii="Times New Roman" w:hAnsi="Times New Roman" w:cs="Times New Roman"/>
          <w:sz w:val="24"/>
          <w:szCs w:val="24"/>
        </w:rPr>
        <w:t>oraz w formie elektronicznej (w formacie właściwym dla oprogramowania, w którym został wykonany oraz w plikach  PDF)</w:t>
      </w:r>
      <w:r w:rsidR="00C74A22" w:rsidRPr="00BF7F36">
        <w:rPr>
          <w:rFonts w:ascii="Times New Roman" w:hAnsi="Times New Roman" w:cs="Times New Roman"/>
          <w:sz w:val="24"/>
          <w:szCs w:val="24"/>
        </w:rPr>
        <w:t>.</w:t>
      </w:r>
    </w:p>
    <w:p w14:paraId="6A2B156A" w14:textId="77777777" w:rsidR="00B25E00" w:rsidRPr="003C7442" w:rsidRDefault="00C74A22" w:rsidP="00AE3521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C7442">
        <w:rPr>
          <w:rFonts w:ascii="Times New Roman" w:hAnsi="Times New Roman" w:cs="Times New Roman"/>
          <w:sz w:val="24"/>
          <w:szCs w:val="24"/>
        </w:rPr>
        <w:t>techniczny</w:t>
      </w:r>
      <w:r w:rsidR="00B71206" w:rsidRPr="003C7442">
        <w:rPr>
          <w:rFonts w:ascii="Times New Roman" w:hAnsi="Times New Roman" w:cs="Times New Roman"/>
          <w:sz w:val="24"/>
          <w:szCs w:val="24"/>
        </w:rPr>
        <w:t>,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 przedmiar</w:t>
      </w:r>
      <w:r w:rsidRPr="003C7442">
        <w:rPr>
          <w:rFonts w:ascii="Times New Roman" w:hAnsi="Times New Roman" w:cs="Times New Roman"/>
          <w:sz w:val="24"/>
          <w:szCs w:val="24"/>
        </w:rPr>
        <w:t xml:space="preserve"> robót,</w:t>
      </w:r>
      <w:r w:rsidR="00B25E00" w:rsidRPr="003C7442">
        <w:rPr>
          <w:rFonts w:ascii="Times New Roman" w:hAnsi="Times New Roman" w:cs="Times New Roman"/>
          <w:sz w:val="24"/>
          <w:szCs w:val="24"/>
        </w:rPr>
        <w:t xml:space="preserve"> kosztorys</w:t>
      </w:r>
      <w:r w:rsidR="005B7F87" w:rsidRPr="003C7442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B71206" w:rsidRPr="003C7442">
        <w:rPr>
          <w:rFonts w:ascii="Times New Roman" w:hAnsi="Times New Roman" w:cs="Times New Roman"/>
          <w:sz w:val="24"/>
          <w:szCs w:val="24"/>
        </w:rPr>
        <w:t xml:space="preserve"> oraz STWiORB</w:t>
      </w:r>
      <w:r w:rsidR="00B25E00" w:rsidRPr="003C7442">
        <w:rPr>
          <w:rFonts w:ascii="Times New Roman" w:hAnsi="Times New Roman" w:cs="Times New Roman"/>
          <w:sz w:val="24"/>
          <w:szCs w:val="24"/>
        </w:rPr>
        <w:t>:</w:t>
      </w:r>
    </w:p>
    <w:p w14:paraId="11E16C56" w14:textId="77777777" w:rsidR="00B25E00" w:rsidRPr="003C7442" w:rsidRDefault="00B25E00" w:rsidP="00AE3521">
      <w:pPr>
        <w:pStyle w:val="Akapitzlist"/>
        <w:numPr>
          <w:ilvl w:val="0"/>
          <w:numId w:val="9"/>
        </w:numPr>
        <w:ind w:left="1418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3 egzemplarze w formie papierowej oraz 1 egzemplarz</w:t>
      </w:r>
      <w:r w:rsidRPr="003C7442">
        <w:rPr>
          <w:rFonts w:ascii="Times New Roman" w:hAnsi="Times New Roman" w:cs="Times New Roman"/>
          <w:sz w:val="24"/>
          <w:szCs w:val="24"/>
        </w:rPr>
        <w:br/>
        <w:t xml:space="preserve">w formie elektronicznej (w formacie właściwym dla oprogramowania, </w:t>
      </w:r>
      <w:r w:rsidRPr="003C7442">
        <w:rPr>
          <w:rFonts w:ascii="Times New Roman" w:hAnsi="Times New Roman" w:cs="Times New Roman"/>
          <w:sz w:val="24"/>
          <w:szCs w:val="24"/>
        </w:rPr>
        <w:br/>
        <w:t>w którym zostały wykonane oraz w pliku  PDF).</w:t>
      </w:r>
    </w:p>
    <w:p w14:paraId="4B1B46E3" w14:textId="77777777" w:rsidR="009167A2" w:rsidRPr="003C7442" w:rsidRDefault="009167A2" w:rsidP="00AE3521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Termin</w:t>
      </w:r>
      <w:r w:rsidR="00D2688B" w:rsidRPr="003C7442">
        <w:rPr>
          <w:rFonts w:ascii="Times New Roman" w:hAnsi="Times New Roman" w:cs="Times New Roman"/>
          <w:sz w:val="24"/>
          <w:szCs w:val="24"/>
        </w:rPr>
        <w:t>y</w:t>
      </w:r>
      <w:r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D2688B" w:rsidRPr="003C7442">
        <w:rPr>
          <w:rFonts w:ascii="Times New Roman" w:hAnsi="Times New Roman" w:cs="Times New Roman"/>
          <w:sz w:val="24"/>
          <w:szCs w:val="24"/>
        </w:rPr>
        <w:t>realizacji:</w:t>
      </w:r>
    </w:p>
    <w:p w14:paraId="1A2374B4" w14:textId="2FF79DFE" w:rsidR="005302E1" w:rsidRPr="003C7442" w:rsidRDefault="005302E1" w:rsidP="00AE3521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 w:rsidRPr="003C7442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Pr="003C7442">
        <w:rPr>
          <w:rFonts w:ascii="Times New Roman" w:hAnsi="Times New Roman" w:cs="Times New Roman"/>
          <w:sz w:val="24"/>
          <w:szCs w:val="24"/>
        </w:rPr>
        <w:t xml:space="preserve">budowlanego wraz ze złożeniem wniosku </w:t>
      </w:r>
      <w:r w:rsidR="00BF7F36">
        <w:rPr>
          <w:rFonts w:ascii="Times New Roman" w:hAnsi="Times New Roman" w:cs="Times New Roman"/>
          <w:sz w:val="24"/>
          <w:szCs w:val="24"/>
        </w:rPr>
        <w:t>zgłaszającego wykonywanie robót budowlanych</w:t>
      </w:r>
      <w:r w:rsidR="00B35405" w:rsidRPr="003C7442">
        <w:rPr>
          <w:rFonts w:ascii="Times New Roman" w:hAnsi="Times New Roman" w:cs="Times New Roman"/>
          <w:sz w:val="24"/>
          <w:szCs w:val="24"/>
        </w:rPr>
        <w:t xml:space="preserve"> – </w:t>
      </w:r>
      <w:r w:rsidR="003C7442" w:rsidRPr="003C7442">
        <w:rPr>
          <w:rFonts w:ascii="Times New Roman" w:hAnsi="Times New Roman" w:cs="Times New Roman"/>
          <w:sz w:val="24"/>
          <w:szCs w:val="24"/>
        </w:rPr>
        <w:t>1</w:t>
      </w:r>
      <w:r w:rsidR="00C4257F">
        <w:rPr>
          <w:rFonts w:ascii="Times New Roman" w:hAnsi="Times New Roman" w:cs="Times New Roman"/>
          <w:sz w:val="24"/>
          <w:szCs w:val="24"/>
        </w:rPr>
        <w:t>3</w:t>
      </w:r>
      <w:r w:rsidR="00B35405" w:rsidRPr="003C7442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3C7442" w:rsidRPr="003C7442">
        <w:rPr>
          <w:rFonts w:ascii="Times New Roman" w:hAnsi="Times New Roman" w:cs="Times New Roman"/>
          <w:sz w:val="24"/>
          <w:szCs w:val="24"/>
        </w:rPr>
        <w:t>daty zawarcia umowy</w:t>
      </w:r>
      <w:r w:rsidR="00B35405" w:rsidRPr="003C7442">
        <w:rPr>
          <w:rFonts w:ascii="Times New Roman" w:hAnsi="Times New Roman" w:cs="Times New Roman"/>
          <w:sz w:val="24"/>
          <w:szCs w:val="24"/>
        </w:rPr>
        <w:t>,</w:t>
      </w:r>
    </w:p>
    <w:p w14:paraId="5D40CF37" w14:textId="3F818B26" w:rsidR="00054D13" w:rsidRPr="003C7442" w:rsidRDefault="00B35405" w:rsidP="00AE3521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 w:rsidRPr="003C7442">
        <w:rPr>
          <w:rFonts w:ascii="Times New Roman" w:hAnsi="Times New Roman" w:cs="Times New Roman"/>
          <w:sz w:val="24"/>
          <w:szCs w:val="24"/>
        </w:rPr>
        <w:t>techniczn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ego, </w:t>
      </w:r>
      <w:r w:rsidR="00F0648B">
        <w:rPr>
          <w:rFonts w:ascii="Times New Roman" w:hAnsi="Times New Roman" w:cs="Times New Roman"/>
          <w:sz w:val="24"/>
          <w:szCs w:val="24"/>
        </w:rPr>
        <w:t>STWiORB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, </w:t>
      </w:r>
      <w:r w:rsidR="00054D13" w:rsidRPr="003C7442">
        <w:rPr>
          <w:rFonts w:ascii="Times New Roman" w:hAnsi="Times New Roman" w:cs="Times New Roman"/>
          <w:sz w:val="24"/>
          <w:szCs w:val="24"/>
        </w:rPr>
        <w:t>przedmiar</w:t>
      </w:r>
      <w:r w:rsidR="005F331B" w:rsidRPr="003C7442">
        <w:rPr>
          <w:rFonts w:ascii="Times New Roman" w:hAnsi="Times New Roman" w:cs="Times New Roman"/>
          <w:sz w:val="24"/>
          <w:szCs w:val="24"/>
        </w:rPr>
        <w:t>u robót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AE3521">
        <w:rPr>
          <w:rFonts w:ascii="Times New Roman" w:hAnsi="Times New Roman" w:cs="Times New Roman"/>
          <w:sz w:val="24"/>
          <w:szCs w:val="24"/>
        </w:rPr>
        <w:br/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i </w:t>
      </w:r>
      <w:r w:rsidR="00C17758" w:rsidRPr="003C7442">
        <w:rPr>
          <w:rFonts w:ascii="Times New Roman" w:hAnsi="Times New Roman" w:cs="Times New Roman"/>
          <w:sz w:val="24"/>
          <w:szCs w:val="24"/>
        </w:rPr>
        <w:t>kosztorys</w:t>
      </w:r>
      <w:r w:rsidR="005F331B" w:rsidRPr="003C7442">
        <w:rPr>
          <w:rFonts w:ascii="Times New Roman" w:hAnsi="Times New Roman" w:cs="Times New Roman"/>
          <w:sz w:val="24"/>
          <w:szCs w:val="24"/>
        </w:rPr>
        <w:t>u inwestorskiego</w:t>
      </w:r>
      <w:r w:rsidR="00C17758" w:rsidRPr="003C7442">
        <w:rPr>
          <w:rFonts w:ascii="Times New Roman" w:hAnsi="Times New Roman" w:cs="Times New Roman"/>
          <w:sz w:val="24"/>
          <w:szCs w:val="24"/>
        </w:rPr>
        <w:t xml:space="preserve"> 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– </w:t>
      </w:r>
      <w:r w:rsidR="003C7442" w:rsidRPr="003C7442">
        <w:rPr>
          <w:rFonts w:ascii="Times New Roman" w:hAnsi="Times New Roman" w:cs="Times New Roman"/>
          <w:sz w:val="24"/>
          <w:szCs w:val="24"/>
        </w:rPr>
        <w:t>1</w:t>
      </w:r>
      <w:r w:rsidR="00C4257F">
        <w:rPr>
          <w:rFonts w:ascii="Times New Roman" w:hAnsi="Times New Roman" w:cs="Times New Roman"/>
          <w:sz w:val="24"/>
          <w:szCs w:val="24"/>
        </w:rPr>
        <w:t>6</w:t>
      </w:r>
      <w:r w:rsidR="00054D13" w:rsidRPr="003C7442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3C7442" w:rsidRPr="003C7442">
        <w:rPr>
          <w:rFonts w:ascii="Times New Roman" w:hAnsi="Times New Roman" w:cs="Times New Roman"/>
          <w:sz w:val="24"/>
          <w:szCs w:val="24"/>
        </w:rPr>
        <w:t>daty zawarcia umowy</w:t>
      </w:r>
      <w:r w:rsidR="00054D13" w:rsidRPr="003C7442">
        <w:rPr>
          <w:rFonts w:ascii="Times New Roman" w:hAnsi="Times New Roman" w:cs="Times New Roman"/>
          <w:sz w:val="24"/>
          <w:szCs w:val="24"/>
        </w:rPr>
        <w:t>,</w:t>
      </w:r>
    </w:p>
    <w:p w14:paraId="1A5A692B" w14:textId="31BD2001" w:rsidR="002A6C47" w:rsidRPr="003C7442" w:rsidRDefault="002A6C47" w:rsidP="00AE3521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442">
        <w:rPr>
          <w:rFonts w:ascii="Times New Roman" w:hAnsi="Times New Roman" w:cs="Times New Roman"/>
          <w:sz w:val="24"/>
          <w:szCs w:val="24"/>
        </w:rPr>
        <w:t>Termin wykonywania nadzoru autorskiego - do zakończenia robót budowlanych realizowanych w oparciu o wykonaną dokumentację projektową.</w:t>
      </w:r>
    </w:p>
    <w:p w14:paraId="19815796" w14:textId="77777777" w:rsidR="000327C7" w:rsidRDefault="000327C7" w:rsidP="000327C7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1209DB7A" w14:textId="4A887139" w:rsidR="000327C7" w:rsidRPr="000327C7" w:rsidRDefault="000327C7" w:rsidP="000327C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DA9A96" w14:textId="77777777" w:rsidR="00B35405" w:rsidRDefault="00B35405" w:rsidP="000327C7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694A87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5CF550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3BB07E" w14:textId="77777777" w:rsidR="00A9396E" w:rsidRDefault="00A9396E" w:rsidP="00A9396E">
      <w:pPr>
        <w:pStyle w:val="Akapitzlist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96E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74ED" w14:textId="77777777" w:rsidR="00177A60" w:rsidRDefault="00177A60" w:rsidP="00E466D9">
      <w:pPr>
        <w:spacing w:after="0" w:line="240" w:lineRule="auto"/>
      </w:pPr>
      <w:r>
        <w:separator/>
      </w:r>
    </w:p>
  </w:endnote>
  <w:endnote w:type="continuationSeparator" w:id="0">
    <w:p w14:paraId="65F1E91B" w14:textId="77777777" w:rsidR="00177A60" w:rsidRDefault="00177A60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FF7B" w14:textId="77777777" w:rsidR="00177A60" w:rsidRDefault="00177A60" w:rsidP="00E466D9">
      <w:pPr>
        <w:spacing w:after="0" w:line="240" w:lineRule="auto"/>
      </w:pPr>
      <w:r>
        <w:separator/>
      </w:r>
    </w:p>
  </w:footnote>
  <w:footnote w:type="continuationSeparator" w:id="0">
    <w:p w14:paraId="42F6F891" w14:textId="77777777" w:rsidR="00177A60" w:rsidRDefault="00177A60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752C" w14:textId="77777777" w:rsidR="001D1701" w:rsidRPr="001D1701" w:rsidRDefault="001D1701" w:rsidP="001D170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D1701">
      <w:rPr>
        <w:rFonts w:ascii="Times New Roman" w:hAnsi="Times New Roman" w:cs="Times New Roman"/>
        <w:sz w:val="24"/>
        <w:szCs w:val="24"/>
      </w:rPr>
      <w:t xml:space="preserve">Załącznik nr </w:t>
    </w:r>
    <w:r w:rsidR="00492E9E">
      <w:rPr>
        <w:rFonts w:ascii="Times New Roman" w:hAnsi="Times New Roman" w:cs="Times New Roman"/>
        <w:sz w:val="24"/>
        <w:szCs w:val="24"/>
      </w:rPr>
      <w:t>1</w:t>
    </w:r>
    <w:r w:rsidRPr="001D1701">
      <w:rPr>
        <w:rFonts w:ascii="Times New Roman" w:hAnsi="Times New Roman" w:cs="Times New Roman"/>
        <w:sz w:val="24"/>
        <w:szCs w:val="24"/>
      </w:rPr>
      <w:t xml:space="preserve"> do </w:t>
    </w:r>
    <w:r w:rsidR="003A155A">
      <w:rPr>
        <w:rFonts w:ascii="Times New Roman" w:hAnsi="Times New Roman" w:cs="Times New Roman"/>
        <w:sz w:val="24"/>
        <w:szCs w:val="24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6"/>
  </w:num>
  <w:num w:numId="5">
    <w:abstractNumId w:val="22"/>
  </w:num>
  <w:num w:numId="6">
    <w:abstractNumId w:val="19"/>
  </w:num>
  <w:num w:numId="7">
    <w:abstractNumId w:val="17"/>
  </w:num>
  <w:num w:numId="8">
    <w:abstractNumId w:val="5"/>
  </w:num>
  <w:num w:numId="9">
    <w:abstractNumId w:val="1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20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7"/>
  </w:num>
  <w:num w:numId="19">
    <w:abstractNumId w:val="8"/>
  </w:num>
  <w:num w:numId="20">
    <w:abstractNumId w:val="16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25"/>
  </w:num>
  <w:num w:numId="26">
    <w:abstractNumId w:val="12"/>
  </w:num>
  <w:num w:numId="27">
    <w:abstractNumId w:val="0"/>
  </w:num>
  <w:num w:numId="28">
    <w:abstractNumId w:val="10"/>
  </w:num>
  <w:num w:numId="2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4B2E"/>
    <w:rsid w:val="00010FF4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723DF"/>
    <w:rsid w:val="000727B3"/>
    <w:rsid w:val="0007425C"/>
    <w:rsid w:val="00074569"/>
    <w:rsid w:val="00086BF9"/>
    <w:rsid w:val="00087ACD"/>
    <w:rsid w:val="00093CDF"/>
    <w:rsid w:val="000976FD"/>
    <w:rsid w:val="00097FDB"/>
    <w:rsid w:val="000A0277"/>
    <w:rsid w:val="000A03FA"/>
    <w:rsid w:val="000A1765"/>
    <w:rsid w:val="000A21DD"/>
    <w:rsid w:val="000B02A2"/>
    <w:rsid w:val="000B24AA"/>
    <w:rsid w:val="000B64B0"/>
    <w:rsid w:val="000C4238"/>
    <w:rsid w:val="000C53E3"/>
    <w:rsid w:val="000C5837"/>
    <w:rsid w:val="000D2E44"/>
    <w:rsid w:val="000D74C7"/>
    <w:rsid w:val="000E1A4B"/>
    <w:rsid w:val="000E5CBB"/>
    <w:rsid w:val="000E64B8"/>
    <w:rsid w:val="000E72B1"/>
    <w:rsid w:val="000F06FB"/>
    <w:rsid w:val="000F747A"/>
    <w:rsid w:val="0010067F"/>
    <w:rsid w:val="00100EE0"/>
    <w:rsid w:val="001021CF"/>
    <w:rsid w:val="00107AD4"/>
    <w:rsid w:val="00110024"/>
    <w:rsid w:val="00110436"/>
    <w:rsid w:val="0011202F"/>
    <w:rsid w:val="00114B4D"/>
    <w:rsid w:val="00117692"/>
    <w:rsid w:val="00125BBC"/>
    <w:rsid w:val="001274FB"/>
    <w:rsid w:val="00127796"/>
    <w:rsid w:val="00130198"/>
    <w:rsid w:val="0013326C"/>
    <w:rsid w:val="00133B3D"/>
    <w:rsid w:val="00134A02"/>
    <w:rsid w:val="00137DF5"/>
    <w:rsid w:val="00143AD6"/>
    <w:rsid w:val="00156DC7"/>
    <w:rsid w:val="00160717"/>
    <w:rsid w:val="00164CFC"/>
    <w:rsid w:val="00165623"/>
    <w:rsid w:val="00167F72"/>
    <w:rsid w:val="0017259D"/>
    <w:rsid w:val="0017751D"/>
    <w:rsid w:val="00177A60"/>
    <w:rsid w:val="001822BC"/>
    <w:rsid w:val="00183BA6"/>
    <w:rsid w:val="001930B8"/>
    <w:rsid w:val="00195FC5"/>
    <w:rsid w:val="00196FCA"/>
    <w:rsid w:val="001A0BF2"/>
    <w:rsid w:val="001A1182"/>
    <w:rsid w:val="001A161E"/>
    <w:rsid w:val="001A470E"/>
    <w:rsid w:val="001A65F2"/>
    <w:rsid w:val="001B388A"/>
    <w:rsid w:val="001B42E2"/>
    <w:rsid w:val="001B4EB4"/>
    <w:rsid w:val="001B52D3"/>
    <w:rsid w:val="001C1F8D"/>
    <w:rsid w:val="001C2B06"/>
    <w:rsid w:val="001C5543"/>
    <w:rsid w:val="001C61BF"/>
    <w:rsid w:val="001C76B7"/>
    <w:rsid w:val="001C7F22"/>
    <w:rsid w:val="001D1701"/>
    <w:rsid w:val="001D54F4"/>
    <w:rsid w:val="001D63A7"/>
    <w:rsid w:val="001E1700"/>
    <w:rsid w:val="001E4690"/>
    <w:rsid w:val="001E4705"/>
    <w:rsid w:val="001E4F83"/>
    <w:rsid w:val="001E6A5B"/>
    <w:rsid w:val="001F19B6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74FD"/>
    <w:rsid w:val="00250ED9"/>
    <w:rsid w:val="00252CA3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3592"/>
    <w:rsid w:val="00293B59"/>
    <w:rsid w:val="00293D7F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DAE"/>
    <w:rsid w:val="003008AD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746F"/>
    <w:rsid w:val="003304B9"/>
    <w:rsid w:val="00331157"/>
    <w:rsid w:val="003335A4"/>
    <w:rsid w:val="00335276"/>
    <w:rsid w:val="00336E51"/>
    <w:rsid w:val="00342C14"/>
    <w:rsid w:val="00353392"/>
    <w:rsid w:val="003535C6"/>
    <w:rsid w:val="003541F8"/>
    <w:rsid w:val="0035456A"/>
    <w:rsid w:val="003553DD"/>
    <w:rsid w:val="0035677D"/>
    <w:rsid w:val="00363D57"/>
    <w:rsid w:val="003646A9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B2298"/>
    <w:rsid w:val="003B52F5"/>
    <w:rsid w:val="003B6AC3"/>
    <w:rsid w:val="003C23AA"/>
    <w:rsid w:val="003C60A3"/>
    <w:rsid w:val="003C69C9"/>
    <w:rsid w:val="003C6E5F"/>
    <w:rsid w:val="003C7442"/>
    <w:rsid w:val="003D0BDE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3AE7"/>
    <w:rsid w:val="00430E15"/>
    <w:rsid w:val="00431A0C"/>
    <w:rsid w:val="00433628"/>
    <w:rsid w:val="00434CFA"/>
    <w:rsid w:val="00435F32"/>
    <w:rsid w:val="00441389"/>
    <w:rsid w:val="004427A3"/>
    <w:rsid w:val="004437FE"/>
    <w:rsid w:val="0044443B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7BC5"/>
    <w:rsid w:val="004A7FB8"/>
    <w:rsid w:val="004B25B2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F3D"/>
    <w:rsid w:val="004F1E8B"/>
    <w:rsid w:val="004F59ED"/>
    <w:rsid w:val="004F63F1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632E"/>
    <w:rsid w:val="005473BA"/>
    <w:rsid w:val="005565C2"/>
    <w:rsid w:val="00556B09"/>
    <w:rsid w:val="00557129"/>
    <w:rsid w:val="00563186"/>
    <w:rsid w:val="00563A6E"/>
    <w:rsid w:val="005667CE"/>
    <w:rsid w:val="00571BF4"/>
    <w:rsid w:val="00572603"/>
    <w:rsid w:val="00586878"/>
    <w:rsid w:val="005868D0"/>
    <w:rsid w:val="00586C3C"/>
    <w:rsid w:val="00587ED1"/>
    <w:rsid w:val="00593E3D"/>
    <w:rsid w:val="005A5CD7"/>
    <w:rsid w:val="005A624E"/>
    <w:rsid w:val="005A7A0F"/>
    <w:rsid w:val="005B79E9"/>
    <w:rsid w:val="005B7F87"/>
    <w:rsid w:val="005C2846"/>
    <w:rsid w:val="005C51CB"/>
    <w:rsid w:val="005C5D5D"/>
    <w:rsid w:val="005D1051"/>
    <w:rsid w:val="005D65BE"/>
    <w:rsid w:val="005E076A"/>
    <w:rsid w:val="005E14F1"/>
    <w:rsid w:val="005E225C"/>
    <w:rsid w:val="005E3333"/>
    <w:rsid w:val="005E45C4"/>
    <w:rsid w:val="005E4848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10446"/>
    <w:rsid w:val="0061128F"/>
    <w:rsid w:val="00611A90"/>
    <w:rsid w:val="00612A2F"/>
    <w:rsid w:val="00612D4F"/>
    <w:rsid w:val="00613EFC"/>
    <w:rsid w:val="006176CC"/>
    <w:rsid w:val="00620CFE"/>
    <w:rsid w:val="0062131F"/>
    <w:rsid w:val="00623047"/>
    <w:rsid w:val="0062319F"/>
    <w:rsid w:val="00631647"/>
    <w:rsid w:val="0063286E"/>
    <w:rsid w:val="00642B34"/>
    <w:rsid w:val="00644C41"/>
    <w:rsid w:val="006454AA"/>
    <w:rsid w:val="00650327"/>
    <w:rsid w:val="00651716"/>
    <w:rsid w:val="006519FB"/>
    <w:rsid w:val="00656267"/>
    <w:rsid w:val="00666019"/>
    <w:rsid w:val="00666344"/>
    <w:rsid w:val="006676B8"/>
    <w:rsid w:val="0066788C"/>
    <w:rsid w:val="006707F1"/>
    <w:rsid w:val="00672742"/>
    <w:rsid w:val="00673097"/>
    <w:rsid w:val="006762B7"/>
    <w:rsid w:val="00677783"/>
    <w:rsid w:val="006778E0"/>
    <w:rsid w:val="00680656"/>
    <w:rsid w:val="00682435"/>
    <w:rsid w:val="006825F3"/>
    <w:rsid w:val="00685BB5"/>
    <w:rsid w:val="00687527"/>
    <w:rsid w:val="006907EA"/>
    <w:rsid w:val="00691781"/>
    <w:rsid w:val="006961DB"/>
    <w:rsid w:val="006A683A"/>
    <w:rsid w:val="006B1284"/>
    <w:rsid w:val="006B38A8"/>
    <w:rsid w:val="006B6555"/>
    <w:rsid w:val="006B6A84"/>
    <w:rsid w:val="006B6AD3"/>
    <w:rsid w:val="006C13B0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591B"/>
    <w:rsid w:val="00706EB1"/>
    <w:rsid w:val="00706F80"/>
    <w:rsid w:val="007101E6"/>
    <w:rsid w:val="00712BAA"/>
    <w:rsid w:val="00717259"/>
    <w:rsid w:val="00720481"/>
    <w:rsid w:val="007204B4"/>
    <w:rsid w:val="007209F2"/>
    <w:rsid w:val="00741C7D"/>
    <w:rsid w:val="00741CA0"/>
    <w:rsid w:val="00742ABD"/>
    <w:rsid w:val="00745032"/>
    <w:rsid w:val="00752128"/>
    <w:rsid w:val="0075561F"/>
    <w:rsid w:val="00755AB3"/>
    <w:rsid w:val="00763A42"/>
    <w:rsid w:val="00764CAB"/>
    <w:rsid w:val="0076505B"/>
    <w:rsid w:val="00765F93"/>
    <w:rsid w:val="007707F3"/>
    <w:rsid w:val="00771A20"/>
    <w:rsid w:val="00774A94"/>
    <w:rsid w:val="00780AA8"/>
    <w:rsid w:val="00783408"/>
    <w:rsid w:val="00784961"/>
    <w:rsid w:val="00791B6F"/>
    <w:rsid w:val="00793320"/>
    <w:rsid w:val="00795D1D"/>
    <w:rsid w:val="007A13D3"/>
    <w:rsid w:val="007A5D41"/>
    <w:rsid w:val="007A67F9"/>
    <w:rsid w:val="007A7359"/>
    <w:rsid w:val="007B25DF"/>
    <w:rsid w:val="007B7B49"/>
    <w:rsid w:val="007C0F60"/>
    <w:rsid w:val="007C1081"/>
    <w:rsid w:val="007C138C"/>
    <w:rsid w:val="007C2280"/>
    <w:rsid w:val="007C6423"/>
    <w:rsid w:val="007D049F"/>
    <w:rsid w:val="007D0C12"/>
    <w:rsid w:val="007D5C11"/>
    <w:rsid w:val="007D5C43"/>
    <w:rsid w:val="007D6C63"/>
    <w:rsid w:val="007D6DFC"/>
    <w:rsid w:val="007E3C8E"/>
    <w:rsid w:val="007E4B57"/>
    <w:rsid w:val="007E4E1F"/>
    <w:rsid w:val="007F316F"/>
    <w:rsid w:val="007F7627"/>
    <w:rsid w:val="00802E5E"/>
    <w:rsid w:val="00806880"/>
    <w:rsid w:val="00806A01"/>
    <w:rsid w:val="00812885"/>
    <w:rsid w:val="00820320"/>
    <w:rsid w:val="00825E1F"/>
    <w:rsid w:val="00827017"/>
    <w:rsid w:val="00834AA3"/>
    <w:rsid w:val="0083527B"/>
    <w:rsid w:val="0084378D"/>
    <w:rsid w:val="00847351"/>
    <w:rsid w:val="008548FC"/>
    <w:rsid w:val="00855F7D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D9D"/>
    <w:rsid w:val="008F7D96"/>
    <w:rsid w:val="00902502"/>
    <w:rsid w:val="00906A10"/>
    <w:rsid w:val="00912DB3"/>
    <w:rsid w:val="009167A2"/>
    <w:rsid w:val="0091768A"/>
    <w:rsid w:val="009203F8"/>
    <w:rsid w:val="0092570C"/>
    <w:rsid w:val="00927992"/>
    <w:rsid w:val="00932780"/>
    <w:rsid w:val="009425AF"/>
    <w:rsid w:val="00950C6F"/>
    <w:rsid w:val="00951FF6"/>
    <w:rsid w:val="009545A0"/>
    <w:rsid w:val="00955DC9"/>
    <w:rsid w:val="00961448"/>
    <w:rsid w:val="00961DC1"/>
    <w:rsid w:val="00982B8E"/>
    <w:rsid w:val="0098427E"/>
    <w:rsid w:val="00987059"/>
    <w:rsid w:val="009A0C74"/>
    <w:rsid w:val="009A11DC"/>
    <w:rsid w:val="009A4DC5"/>
    <w:rsid w:val="009A5FA1"/>
    <w:rsid w:val="009B088E"/>
    <w:rsid w:val="009B092D"/>
    <w:rsid w:val="009B0A6B"/>
    <w:rsid w:val="009B1B9E"/>
    <w:rsid w:val="009B32D8"/>
    <w:rsid w:val="009B515A"/>
    <w:rsid w:val="009B5CD1"/>
    <w:rsid w:val="009C0515"/>
    <w:rsid w:val="009C0C7A"/>
    <w:rsid w:val="009C292A"/>
    <w:rsid w:val="009C38F4"/>
    <w:rsid w:val="009C4DA8"/>
    <w:rsid w:val="009D0C7D"/>
    <w:rsid w:val="009D1C9C"/>
    <w:rsid w:val="009D2171"/>
    <w:rsid w:val="009D5FE0"/>
    <w:rsid w:val="009E0072"/>
    <w:rsid w:val="009E227B"/>
    <w:rsid w:val="009F0C23"/>
    <w:rsid w:val="009F365A"/>
    <w:rsid w:val="009F4655"/>
    <w:rsid w:val="00A002DD"/>
    <w:rsid w:val="00A03FC7"/>
    <w:rsid w:val="00A12F3B"/>
    <w:rsid w:val="00A15683"/>
    <w:rsid w:val="00A17407"/>
    <w:rsid w:val="00A203F9"/>
    <w:rsid w:val="00A22175"/>
    <w:rsid w:val="00A227C3"/>
    <w:rsid w:val="00A237FB"/>
    <w:rsid w:val="00A24DEE"/>
    <w:rsid w:val="00A25356"/>
    <w:rsid w:val="00A2672A"/>
    <w:rsid w:val="00A42B3A"/>
    <w:rsid w:val="00A51227"/>
    <w:rsid w:val="00A523E1"/>
    <w:rsid w:val="00A526CF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15C5"/>
    <w:rsid w:val="00AB2EAB"/>
    <w:rsid w:val="00AB49C6"/>
    <w:rsid w:val="00AB5B8B"/>
    <w:rsid w:val="00AC1E1D"/>
    <w:rsid w:val="00AC2F25"/>
    <w:rsid w:val="00AC4460"/>
    <w:rsid w:val="00AC4865"/>
    <w:rsid w:val="00AC551D"/>
    <w:rsid w:val="00AD1192"/>
    <w:rsid w:val="00AD18FF"/>
    <w:rsid w:val="00AD25E8"/>
    <w:rsid w:val="00AD4C57"/>
    <w:rsid w:val="00AD5FBA"/>
    <w:rsid w:val="00AE0BE9"/>
    <w:rsid w:val="00AE18A8"/>
    <w:rsid w:val="00AE3144"/>
    <w:rsid w:val="00AE3521"/>
    <w:rsid w:val="00AE492B"/>
    <w:rsid w:val="00AF3636"/>
    <w:rsid w:val="00AF3BCD"/>
    <w:rsid w:val="00AF49E8"/>
    <w:rsid w:val="00AF50B8"/>
    <w:rsid w:val="00AF5AB1"/>
    <w:rsid w:val="00AF624D"/>
    <w:rsid w:val="00B025DF"/>
    <w:rsid w:val="00B02E4D"/>
    <w:rsid w:val="00B056B6"/>
    <w:rsid w:val="00B10C76"/>
    <w:rsid w:val="00B111BF"/>
    <w:rsid w:val="00B1132B"/>
    <w:rsid w:val="00B13B79"/>
    <w:rsid w:val="00B149B3"/>
    <w:rsid w:val="00B1576D"/>
    <w:rsid w:val="00B21BB7"/>
    <w:rsid w:val="00B24F8C"/>
    <w:rsid w:val="00B25E00"/>
    <w:rsid w:val="00B30D5A"/>
    <w:rsid w:val="00B313C4"/>
    <w:rsid w:val="00B35405"/>
    <w:rsid w:val="00B359B4"/>
    <w:rsid w:val="00B43ACA"/>
    <w:rsid w:val="00B43B7E"/>
    <w:rsid w:val="00B50036"/>
    <w:rsid w:val="00B50703"/>
    <w:rsid w:val="00B538B7"/>
    <w:rsid w:val="00B603BB"/>
    <w:rsid w:val="00B60AE9"/>
    <w:rsid w:val="00B64676"/>
    <w:rsid w:val="00B64C9F"/>
    <w:rsid w:val="00B6669B"/>
    <w:rsid w:val="00B66D02"/>
    <w:rsid w:val="00B71081"/>
    <w:rsid w:val="00B71206"/>
    <w:rsid w:val="00B75CEF"/>
    <w:rsid w:val="00B83B56"/>
    <w:rsid w:val="00B84732"/>
    <w:rsid w:val="00B871AC"/>
    <w:rsid w:val="00B91F21"/>
    <w:rsid w:val="00B93035"/>
    <w:rsid w:val="00B9373B"/>
    <w:rsid w:val="00B95478"/>
    <w:rsid w:val="00BA381C"/>
    <w:rsid w:val="00BA647C"/>
    <w:rsid w:val="00BB0CF6"/>
    <w:rsid w:val="00BB2561"/>
    <w:rsid w:val="00BB4801"/>
    <w:rsid w:val="00BB5670"/>
    <w:rsid w:val="00BC0E0D"/>
    <w:rsid w:val="00BC4861"/>
    <w:rsid w:val="00BC508F"/>
    <w:rsid w:val="00BC5559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549F"/>
    <w:rsid w:val="00BF7F36"/>
    <w:rsid w:val="00C013AE"/>
    <w:rsid w:val="00C1063A"/>
    <w:rsid w:val="00C11A64"/>
    <w:rsid w:val="00C12ED3"/>
    <w:rsid w:val="00C15F56"/>
    <w:rsid w:val="00C1712C"/>
    <w:rsid w:val="00C17758"/>
    <w:rsid w:val="00C20E6C"/>
    <w:rsid w:val="00C32CFC"/>
    <w:rsid w:val="00C367EA"/>
    <w:rsid w:val="00C4163B"/>
    <w:rsid w:val="00C4257F"/>
    <w:rsid w:val="00C42F44"/>
    <w:rsid w:val="00C507F2"/>
    <w:rsid w:val="00C60B1D"/>
    <w:rsid w:val="00C617FF"/>
    <w:rsid w:val="00C61812"/>
    <w:rsid w:val="00C6253C"/>
    <w:rsid w:val="00C6655A"/>
    <w:rsid w:val="00C70BE6"/>
    <w:rsid w:val="00C74A22"/>
    <w:rsid w:val="00C82377"/>
    <w:rsid w:val="00C843D2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A75BB"/>
    <w:rsid w:val="00CA77EE"/>
    <w:rsid w:val="00CB0EB3"/>
    <w:rsid w:val="00CB4D46"/>
    <w:rsid w:val="00CB7D4E"/>
    <w:rsid w:val="00CC017A"/>
    <w:rsid w:val="00CC0ABB"/>
    <w:rsid w:val="00CC2D57"/>
    <w:rsid w:val="00CC3DF7"/>
    <w:rsid w:val="00CC459B"/>
    <w:rsid w:val="00CC6F4F"/>
    <w:rsid w:val="00CC7622"/>
    <w:rsid w:val="00CC7F25"/>
    <w:rsid w:val="00CD0803"/>
    <w:rsid w:val="00CD2F00"/>
    <w:rsid w:val="00CD7038"/>
    <w:rsid w:val="00CE026D"/>
    <w:rsid w:val="00CE355B"/>
    <w:rsid w:val="00CF31CF"/>
    <w:rsid w:val="00CF46ED"/>
    <w:rsid w:val="00CF6123"/>
    <w:rsid w:val="00D005E5"/>
    <w:rsid w:val="00D00697"/>
    <w:rsid w:val="00D013B6"/>
    <w:rsid w:val="00D15314"/>
    <w:rsid w:val="00D17A62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4009"/>
    <w:rsid w:val="00D66239"/>
    <w:rsid w:val="00D67016"/>
    <w:rsid w:val="00D75E99"/>
    <w:rsid w:val="00D8008B"/>
    <w:rsid w:val="00D9512B"/>
    <w:rsid w:val="00D95590"/>
    <w:rsid w:val="00DA0379"/>
    <w:rsid w:val="00DA09B4"/>
    <w:rsid w:val="00DA2D66"/>
    <w:rsid w:val="00DA4118"/>
    <w:rsid w:val="00DA53FB"/>
    <w:rsid w:val="00DA7C81"/>
    <w:rsid w:val="00DB1759"/>
    <w:rsid w:val="00DB33D5"/>
    <w:rsid w:val="00DB396A"/>
    <w:rsid w:val="00DB43FC"/>
    <w:rsid w:val="00DB4FB3"/>
    <w:rsid w:val="00DB63B7"/>
    <w:rsid w:val="00DB7264"/>
    <w:rsid w:val="00DC3819"/>
    <w:rsid w:val="00DC6506"/>
    <w:rsid w:val="00DC6CFB"/>
    <w:rsid w:val="00DC7B9D"/>
    <w:rsid w:val="00DD35BA"/>
    <w:rsid w:val="00DD4141"/>
    <w:rsid w:val="00DD544F"/>
    <w:rsid w:val="00DE4F3C"/>
    <w:rsid w:val="00DE52E9"/>
    <w:rsid w:val="00DE5EEE"/>
    <w:rsid w:val="00DE6F9C"/>
    <w:rsid w:val="00DF39E3"/>
    <w:rsid w:val="00DF522B"/>
    <w:rsid w:val="00DF64A1"/>
    <w:rsid w:val="00DF66FA"/>
    <w:rsid w:val="00DF77A7"/>
    <w:rsid w:val="00E01904"/>
    <w:rsid w:val="00E01E6E"/>
    <w:rsid w:val="00E041A5"/>
    <w:rsid w:val="00E05B3E"/>
    <w:rsid w:val="00E11F20"/>
    <w:rsid w:val="00E123B4"/>
    <w:rsid w:val="00E128DF"/>
    <w:rsid w:val="00E15272"/>
    <w:rsid w:val="00E15973"/>
    <w:rsid w:val="00E15DF8"/>
    <w:rsid w:val="00E17659"/>
    <w:rsid w:val="00E201B1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0B61"/>
    <w:rsid w:val="00E64AA1"/>
    <w:rsid w:val="00E73F8C"/>
    <w:rsid w:val="00E7632A"/>
    <w:rsid w:val="00E81B68"/>
    <w:rsid w:val="00E8381D"/>
    <w:rsid w:val="00E86187"/>
    <w:rsid w:val="00E878B1"/>
    <w:rsid w:val="00E940B3"/>
    <w:rsid w:val="00EA3201"/>
    <w:rsid w:val="00EA37D4"/>
    <w:rsid w:val="00EA5B21"/>
    <w:rsid w:val="00EA6327"/>
    <w:rsid w:val="00EA66AB"/>
    <w:rsid w:val="00EA6D82"/>
    <w:rsid w:val="00EB020A"/>
    <w:rsid w:val="00EB0B65"/>
    <w:rsid w:val="00EB5E73"/>
    <w:rsid w:val="00EB7991"/>
    <w:rsid w:val="00EC08A8"/>
    <w:rsid w:val="00EC2608"/>
    <w:rsid w:val="00EC69B7"/>
    <w:rsid w:val="00ED16A4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5195"/>
    <w:rsid w:val="00EF6088"/>
    <w:rsid w:val="00F0058A"/>
    <w:rsid w:val="00F00870"/>
    <w:rsid w:val="00F018E8"/>
    <w:rsid w:val="00F02B78"/>
    <w:rsid w:val="00F0648B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507BB"/>
    <w:rsid w:val="00F509A3"/>
    <w:rsid w:val="00F530EB"/>
    <w:rsid w:val="00F57086"/>
    <w:rsid w:val="00F64EC9"/>
    <w:rsid w:val="00F66521"/>
    <w:rsid w:val="00F67F6E"/>
    <w:rsid w:val="00F7110D"/>
    <w:rsid w:val="00F751AA"/>
    <w:rsid w:val="00F81564"/>
    <w:rsid w:val="00F833B2"/>
    <w:rsid w:val="00F83AC1"/>
    <w:rsid w:val="00F845F0"/>
    <w:rsid w:val="00F8622B"/>
    <w:rsid w:val="00F90FB2"/>
    <w:rsid w:val="00FA6692"/>
    <w:rsid w:val="00FA73E7"/>
    <w:rsid w:val="00FB3358"/>
    <w:rsid w:val="00FB790C"/>
    <w:rsid w:val="00FC1A48"/>
    <w:rsid w:val="00FC5138"/>
    <w:rsid w:val="00FC54B3"/>
    <w:rsid w:val="00FD033F"/>
    <w:rsid w:val="00FD24FF"/>
    <w:rsid w:val="00FD56E8"/>
    <w:rsid w:val="00FE0D9A"/>
    <w:rsid w:val="00FE54D0"/>
    <w:rsid w:val="00FE5D1E"/>
    <w:rsid w:val="00FE650A"/>
    <w:rsid w:val="00FE704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E465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513-0A4D-4791-8AF5-5A5EAF7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80</cp:revision>
  <cp:lastPrinted>2021-09-21T08:13:00Z</cp:lastPrinted>
  <dcterms:created xsi:type="dcterms:W3CDTF">2020-12-15T07:20:00Z</dcterms:created>
  <dcterms:modified xsi:type="dcterms:W3CDTF">2024-04-24T06:27:00Z</dcterms:modified>
</cp:coreProperties>
</file>