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hanging="0" w:left="-510" w:right="0"/>
        <w:jc w:val="center"/>
        <w:textAlignment w:val="baseline"/>
        <w:rPr>
          <w:rFonts w:ascii="Calibri" w:hAnsi="Calibri" w:eastAsia="Calibri" w:cs="Calibri"/>
          <w:sz w:val="18"/>
          <w:szCs w:val="18"/>
          <w:lang w:eastAsia="pl-PL"/>
        </w:rPr>
      </w:pPr>
      <w:r>
        <w:rPr/>
      </w:r>
    </w:p>
    <w:p>
      <w:pPr>
        <w:pStyle w:val="Normal"/>
        <w:widowControl/>
        <w:suppressAutoHyphens w:val="true"/>
        <w:spacing w:lineRule="auto" w:line="360" w:before="0" w:after="0"/>
        <w:jc w:val="center"/>
        <w:rPr/>
      </w:pPr>
      <w:r>
        <w:rPr>
          <w:rFonts w:eastAsia="Times New Roman" w:cs="Arial" w:ascii="Times New Roman" w:hAnsi="Times New Roman"/>
          <w:b/>
          <w:kern w:val="0"/>
          <w:sz w:val="18"/>
          <w:szCs w:val="20"/>
          <w:lang w:val="pl-PL" w:eastAsia="pl-PL" w:bidi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Fonts w:eastAsia="Calibri" w:cs="Arial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/>
        </w:rPr>
        <w:t>Realizacja kompleksowej usługi obejmującej opracowanie dokumentu pn.: „Nowy Model Partycypacji Społecznej w Cieszynie - tj. zasady i standardy prowadzenia dialogu społecznego”</w:t>
      </w:r>
      <w:r>
        <w:rPr>
          <w:rStyle w:val="Strong"/>
          <w:color w:val="000000"/>
          <w:szCs w:val="24"/>
          <w:shd w:fill="FFFFFF" w:val="clear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terminach określonych w SWZ</w:t>
      </w:r>
      <w:r>
        <w:rPr>
          <w:color w:val="000000"/>
          <w:lang w:eastAsia="ar-SA" w:bidi="pl-PL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shd w:fill="FFFFFF" w:val="clear"/>
          <w:lang w:eastAsia="ar-SA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uppressAutoHyphens w:val="true"/>
        <w:bidi w:val="0"/>
        <w:spacing w:lineRule="auto" w:line="360" w:before="0" w:after="0"/>
        <w:ind w:hanging="0" w:left="510" w:right="0"/>
        <w:jc w:val="both"/>
        <w:textAlignment w:val="baseline"/>
        <w:rPr>
          <w:color w:val="000000"/>
          <w:shd w:fill="FFFFFF" w:val="clear"/>
          <w:lang w:eastAsia="ar-SA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 xml:space="preserve">Akceptuję projekt umowy, stanowiący </w:t>
      </w:r>
      <w:r>
        <w:rPr>
          <w:b/>
          <w:bCs/>
          <w:shd w:fill="auto" w:val="clear"/>
          <w:lang w:eastAsia="ar-SA"/>
        </w:rPr>
        <w:t xml:space="preserve">załącznik nr </w:t>
      </w:r>
      <w:bookmarkStart w:id="0" w:name="_GoBack"/>
      <w:bookmarkEnd w:id="0"/>
      <w:r>
        <w:rPr>
          <w:b/>
          <w:bCs/>
          <w:shd w:fill="auto" w:val="clear"/>
          <w:lang w:eastAsia="ar-SA"/>
        </w:rPr>
        <w:t>5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 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2022 r. poz. 931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2022 r. poz. 931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"/>
        <w:gridCol w:w="3124"/>
        <w:gridCol w:w="2414"/>
        <w:gridCol w:w="2406"/>
      </w:tblGrid>
      <w:tr>
        <w:trPr>
          <w:trHeight w:val="165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jc w:val="both"/>
        <w:rPr>
          <w:szCs w:val="24"/>
        </w:rPr>
      </w:pPr>
      <w:r>
        <w:rPr>
          <w:i/>
          <w:color w:val="000000"/>
          <w:szCs w:val="24"/>
          <w:vertAlign w:val="superscript"/>
          <w:lang w:eastAsia="pl-PL"/>
        </w:rPr>
        <w:t>1</w:t>
      </w:r>
      <w:r>
        <w:rPr>
          <w:i/>
          <w:color w:val="000000"/>
          <w:szCs w:val="24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Cs w:val="24"/>
          <w:vertAlign w:val="superscript"/>
          <w:lang w:eastAsia="pl-PL"/>
        </w:rPr>
      </w:pPr>
      <w:r>
        <w:rPr>
          <w:i/>
          <w:color w:val="000000"/>
          <w:szCs w:val="24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Cs w:val="24"/>
        </w:rPr>
      </w:pPr>
      <w:r>
        <w:rPr>
          <w:i/>
          <w:color w:val="000000"/>
          <w:szCs w:val="24"/>
          <w:vertAlign w:val="superscript"/>
          <w:lang w:eastAsia="pl-PL"/>
        </w:rPr>
        <w:t>2</w:t>
      </w:r>
      <w:r>
        <w:rPr>
          <w:i/>
          <w:color w:val="000000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Cs w:val="24"/>
          <w:shd w:fill="FFFF00" w:val="clear"/>
          <w:vertAlign w:val="superscript"/>
          <w:lang w:eastAsia="pl-PL"/>
        </w:rPr>
      </w:pPr>
      <w:r>
        <w:rPr>
          <w:i/>
          <w:color w:val="000000"/>
          <w:szCs w:val="24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i/>
          <w:i/>
          <w:color w:val="000000"/>
          <w:lang w:eastAsia="pl-PL"/>
        </w:rPr>
      </w:pPr>
      <w:r>
        <w:rPr>
          <w:i/>
          <w:color w:val="000000"/>
          <w:szCs w:val="24"/>
          <w:vertAlign w:val="superscript"/>
          <w:lang w:eastAsia="pl-PL"/>
        </w:rPr>
        <w:t>3</w:t>
      </w:r>
      <w:r>
        <w:rPr>
          <w:i/>
          <w:color w:val="000000"/>
          <w:szCs w:val="24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 2022r. poz.931, z późn. zm.), dla celów zastosowania kryterium ceny lub kosztu zamawiający dolicza do przedstawionej w tej ofercie ceny kwotę podatku od towarów  i usług, którą miałby obowiązek rozliczyć. Wykonawca ma obowiązek: 1)poinformowania zamawiającego, że wybór jego oferty będzie prowadził do powstania u zamawiającego obowiązku podatkowego; 2) wskazania nazwy (rodzaju) towaru lub usługi, których dostawa lub świadczenie będą prowadziły do powstania obowiązku podatkowego; 3)wskazania wartości towaru lub usługi objętego obowiązkiem podatkowym zamawiającego, bez kwoty podatku, </w:t>
      </w:r>
      <w:r>
        <w:rPr>
          <w:i/>
          <w:color w:val="000000"/>
          <w:lang w:eastAsia="pl-PL"/>
        </w:rPr>
        <w:t xml:space="preserve">4) </w:t>
      </w:r>
      <w:r>
        <w:rPr>
          <w:i/>
          <w:color w:val="000000"/>
          <w:szCs w:val="24"/>
          <w:lang w:eastAsia="pl-PL"/>
        </w:rPr>
        <w:t>wskazania stawki podatku od towarów i usług, która zgodnie z wiedzą wykonawcy, będzie miała zastosowanie.</w:t>
      </w:r>
    </w:p>
    <w:p>
      <w:pPr>
        <w:pStyle w:val="Standard"/>
        <w:spacing w:lineRule="auto" w:line="360"/>
        <w:jc w:val="both"/>
        <w:rPr>
          <w:szCs w:val="24"/>
        </w:rPr>
      </w:pPr>
      <w:r>
        <w:rPr>
          <w:i/>
          <w:color w:val="000000"/>
          <w:szCs w:val="24"/>
          <w:lang w:eastAsia="pl-PL"/>
        </w:rPr>
        <w:tab/>
      </w:r>
    </w:p>
    <w:p>
      <w:pPr>
        <w:pStyle w:val="Standard"/>
        <w:spacing w:lineRule="auto" w:line="360"/>
        <w:rPr>
          <w:i/>
          <w:i/>
          <w:iCs/>
          <w:color w:val="000000"/>
          <w:szCs w:val="24"/>
          <w:lang w:eastAsia="pl-PL"/>
        </w:rPr>
      </w:pPr>
      <w:r>
        <w:rPr>
          <w:i/>
          <w:iCs/>
          <w:color w:val="000000"/>
          <w:szCs w:val="24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950" w:right="1123" w:gutter="0" w:header="510" w:top="1361" w:footer="709" w:bottom="76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240" w:after="160"/>
      <w:jc w:val="both"/>
      <w:textAlignment w:val="auto"/>
      <w:rPr>
        <w:rFonts w:ascii="Arial" w:hAnsi="Arial" w:eastAsia="Calibri" w:cs="Arial"/>
        <w:kern w:val="0"/>
        <w:sz w:val="18"/>
        <w:szCs w:val="20"/>
        <w:lang w:eastAsia="pl-PL" w:bidi="ar-SA"/>
      </w:rPr>
    </w:pPr>
    <w:r>
      <w:rPr>
        <w:rFonts w:eastAsia="Calibri" w:cs="Arial" w:ascii="Arial" w:hAnsi="Arial"/>
        <w:kern w:val="0"/>
        <w:sz w:val="18"/>
        <w:szCs w:val="20"/>
        <w:lang w:eastAsia="pl-PL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widowControl/>
      <w:suppressLineNumbers/>
      <w:tabs>
        <w:tab w:val="clear" w:pos="4417"/>
        <w:tab w:val="clear" w:pos="8835"/>
      </w:tabs>
      <w:suppressAutoHyphens w:val="true"/>
      <w:bidi w:val="0"/>
      <w:spacing w:before="0" w:after="0"/>
      <w:ind w:hanging="0" w:left="-510" w:right="0"/>
      <w:jc w:val="center"/>
      <w:textAlignment w:val="baseline"/>
      <w:rPr/>
    </w:pPr>
    <w:r>
      <w:rPr/>
      <w:drawing>
        <wp:inline distT="0" distB="0" distL="0" distR="0">
          <wp:extent cx="645160" cy="720090"/>
          <wp:effectExtent l="0" t="0" r="0" b="0"/>
          <wp:docPr id="1" name="Obraz 6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Norway_grants@4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</w:t>
    </w:r>
    <w:r>
      <w:rPr/>
      <w:drawing>
        <wp:inline distT="0" distB="0" distL="0" distR="0">
          <wp:extent cx="858520" cy="720090"/>
          <wp:effectExtent l="0" t="0" r="0" b="0"/>
          <wp:docPr id="2" name="Obraz 5" descr="P:\PROMOCJA\Ksiega identyfikacji wizualnej_PPMPT Cieszyna\Logotypy_PPMPT Cieszyna\_ogolny#4436\CMYK\forma_podstawowa\MPTC_CMYK_podstaw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P:\PROMOCJA\Ksiega identyfikacji wizualnej_PPMPT Cieszyna\Logotypy_PPMPT Cieszyna\_ogolny#4436\CMYK\forma_podstawowa\MPTC_CMYK_podstawowy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pl-PL" w:eastAsia="hi-I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12z0" w:customStyle="1">
    <w:name w:val="WW8Num12z0"/>
    <w:qFormat/>
    <w:rPr>
      <w:b w:val="false"/>
      <w:i w:val="false"/>
    </w:rPr>
  </w:style>
  <w:style w:type="character" w:styleId="WW8Num13z0" w:customStyle="1">
    <w:name w:val="WW8Num13z0"/>
    <w:qFormat/>
    <w:rPr>
      <w:rFonts w:ascii="Symbol" w:hAnsi="Symbol" w:eastAsia="StarSymbol"/>
      <w:sz w:val="18"/>
      <w:szCs w:val="18"/>
    </w:rPr>
  </w:style>
  <w:style w:type="character" w:styleId="WW8Num13z1" w:customStyle="1">
    <w:name w:val="WW8Num13z1"/>
    <w:qFormat/>
    <w:rPr>
      <w:rFonts w:ascii="OpenSymbol" w:hAnsi="OpenSymbol" w:eastAsia="StarSymbol"/>
      <w:sz w:val="18"/>
      <w:szCs w:val="18"/>
    </w:rPr>
  </w:style>
  <w:style w:type="character" w:styleId="WW8Num14z0" w:customStyle="1">
    <w:name w:val="WW8Num14z0"/>
    <w:qFormat/>
    <w:rPr>
      <w:rFonts w:ascii="Wingdings" w:hAnsi="Wingdings" w:eastAsia="Wingdings"/>
    </w:rPr>
  </w:style>
  <w:style w:type="character" w:styleId="WW8Num14z1" w:customStyle="1">
    <w:name w:val="WW8Num14z1"/>
    <w:qFormat/>
    <w:rPr>
      <w:rFonts w:ascii="OpenSymbol" w:hAnsi="OpenSymbol" w:eastAsia="StarSymbol"/>
      <w:sz w:val="18"/>
      <w:szCs w:val="18"/>
    </w:rPr>
  </w:style>
  <w:style w:type="character" w:styleId="WW8Num15z1" w:customStyle="1">
    <w:name w:val="WW8Num15z1"/>
    <w:qFormat/>
    <w:rPr>
      <w:b w:val="false"/>
    </w:rPr>
  </w:style>
  <w:style w:type="character" w:styleId="WW8Num16z0" w:customStyle="1">
    <w:name w:val="WW8Num16z0"/>
    <w:qFormat/>
    <w:rPr>
      <w:rFonts w:ascii="Symbol" w:hAnsi="Symbol" w:eastAsia="OpenSymbol"/>
    </w:rPr>
  </w:style>
  <w:style w:type="character" w:styleId="WW8Num16z1" w:customStyle="1">
    <w:name w:val="WW8Num16z1"/>
    <w:qFormat/>
    <w:rPr>
      <w:rFonts w:ascii="OpenSymbol" w:hAnsi="OpenSymbol" w:eastAsia="OpenSymbol"/>
    </w:rPr>
  </w:style>
  <w:style w:type="character" w:styleId="WW8Num17z0" w:customStyle="1">
    <w:name w:val="WW8Num17z0"/>
    <w:qFormat/>
    <w:rPr>
      <w:rFonts w:ascii="Times New Roman" w:hAnsi="Times New Roman" w:eastAsia="Times New Roman"/>
      <w:b w:val="false"/>
      <w:bCs w:val="false"/>
      <w:sz w:val="21"/>
      <w:szCs w:val="21"/>
    </w:rPr>
  </w:style>
  <w:style w:type="character" w:styleId="WW8Num18z0" w:customStyle="1">
    <w:name w:val="WW8Num18z0"/>
    <w:qFormat/>
    <w:rPr>
      <w:rFonts w:ascii="Symbol" w:hAnsi="Symbol" w:eastAsia="OpenSymbol"/>
    </w:rPr>
  </w:style>
  <w:style w:type="character" w:styleId="WW8Num18z1" w:customStyle="1">
    <w:name w:val="WW8Num18z1"/>
    <w:qFormat/>
    <w:rPr>
      <w:rFonts w:ascii="OpenSymbol" w:hAnsi="OpenSymbol" w:eastAsia="OpenSymbol"/>
    </w:rPr>
  </w:style>
  <w:style w:type="character" w:styleId="WW8Num19z0" w:customStyle="1">
    <w:name w:val="WW8Num19z0"/>
    <w:qFormat/>
    <w:rPr>
      <w:rFonts w:ascii="Symbol" w:hAnsi="Symbol" w:eastAsia="OpenSymbol"/>
    </w:rPr>
  </w:style>
  <w:style w:type="character" w:styleId="WW8Num19z1" w:customStyle="1">
    <w:name w:val="WW8Num19z1"/>
    <w:qFormat/>
    <w:rPr>
      <w:rFonts w:ascii="OpenSymbol" w:hAnsi="OpenSymbol" w:eastAsia="OpenSymbol"/>
    </w:rPr>
  </w:style>
  <w:style w:type="character" w:styleId="WW8Num20z0" w:customStyle="1">
    <w:name w:val="WW8Num20z0"/>
    <w:qFormat/>
    <w:rPr>
      <w:b w:val="false"/>
    </w:rPr>
  </w:style>
  <w:style w:type="character" w:styleId="WW8Num33z0" w:customStyle="1">
    <w:name w:val="WW8Num33z0"/>
    <w:qFormat/>
    <w:rPr>
      <w:rFonts w:ascii="Symbol" w:hAnsi="Symbol" w:eastAsia="OpenSymbol"/>
    </w:rPr>
  </w:style>
  <w:style w:type="character" w:styleId="WW8Num33z1" w:customStyle="1">
    <w:name w:val="WW8Num33z1"/>
    <w:qFormat/>
    <w:rPr>
      <w:rFonts w:ascii="OpenSymbol" w:hAnsi="OpenSymbol" w:eastAsia="OpenSymbol"/>
    </w:rPr>
  </w:style>
  <w:style w:type="character" w:styleId="WW8Num34z0" w:customStyle="1">
    <w:name w:val="WW8Num34z0"/>
    <w:qFormat/>
    <w:rPr>
      <w:b w:val="false"/>
    </w:rPr>
  </w:style>
  <w:style w:type="character" w:styleId="WW8Num35z0" w:customStyle="1">
    <w:name w:val="WW8Num35z0"/>
    <w:qFormat/>
    <w:rPr>
      <w:rFonts w:ascii="Symbol" w:hAnsi="Symbol" w:eastAsia="OpenSymbol"/>
    </w:rPr>
  </w:style>
  <w:style w:type="character" w:styleId="WW8Num35z1" w:customStyle="1">
    <w:name w:val="WW8Num35z1"/>
    <w:qFormat/>
    <w:rPr>
      <w:rFonts w:ascii="OpenSymbol" w:hAnsi="OpenSymbol" w:eastAsia="OpenSymbol"/>
    </w:rPr>
  </w:style>
  <w:style w:type="character" w:styleId="WW8Num36z0" w:customStyle="1">
    <w:name w:val="WW8Num36z0"/>
    <w:qFormat/>
    <w:rPr>
      <w:b w:val="false"/>
    </w:rPr>
  </w:style>
  <w:style w:type="character" w:styleId="WW8Num36z1" w:customStyle="1">
    <w:name w:val="WW8Num36z1"/>
    <w:qFormat/>
    <w:rPr>
      <w:rFonts w:ascii="OpenSymbol" w:hAnsi="OpenSymbol" w:eastAsia="OpenSymbol"/>
    </w:rPr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8Num20z3" w:customStyle="1">
    <w:name w:val="WW8Num20z3"/>
    <w:qFormat/>
    <w:rPr>
      <w:rFonts w:ascii="Symbol" w:hAnsi="Symbol" w:eastAsia="OpenSymbol"/>
    </w:rPr>
  </w:style>
  <w:style w:type="character" w:styleId="WW8Num21z0" w:customStyle="1">
    <w:name w:val="WW8Num21z0"/>
    <w:qFormat/>
    <w:rPr>
      <w:b w:val="false"/>
    </w:rPr>
  </w:style>
  <w:style w:type="character" w:styleId="WW8Num22z0" w:customStyle="1">
    <w:name w:val="WW8Num22z0"/>
    <w:qFormat/>
    <w:rPr>
      <w:b w:val="false"/>
    </w:rPr>
  </w:style>
  <w:style w:type="character" w:styleId="WW8Num22z3" w:customStyle="1">
    <w:name w:val="WW8Num22z3"/>
    <w:qFormat/>
    <w:rPr>
      <w:rFonts w:ascii="Symbol" w:hAnsi="Symbol" w:eastAsia="OpenSymbol"/>
    </w:rPr>
  </w:style>
  <w:style w:type="character" w:styleId="WW8Num37z0" w:customStyle="1">
    <w:name w:val="WW8Num37z0"/>
    <w:qFormat/>
    <w:rPr>
      <w:rFonts w:ascii="Symbol" w:hAnsi="Symbol" w:eastAsia="OpenSymbol"/>
    </w:rPr>
  </w:style>
  <w:style w:type="character" w:styleId="WW8Num37z1" w:customStyle="1">
    <w:name w:val="WW8Num37z1"/>
    <w:qFormat/>
    <w:rPr>
      <w:rFonts w:ascii="OpenSymbol" w:hAnsi="OpenSymbol" w:eastAsia="OpenSymbol"/>
    </w:rPr>
  </w:style>
  <w:style w:type="character" w:styleId="WW8Num38z0" w:customStyle="1">
    <w:name w:val="WW8Num38z0"/>
    <w:qFormat/>
    <w:rPr>
      <w:rFonts w:ascii="Symbol" w:hAnsi="Symbol" w:eastAsia="OpenSymbol"/>
    </w:rPr>
  </w:style>
  <w:style w:type="character" w:styleId="WW8Num38z1" w:customStyle="1">
    <w:name w:val="WW8Num38z1"/>
    <w:qFormat/>
    <w:rPr>
      <w:rFonts w:ascii="OpenSymbol" w:hAnsi="OpenSymbol" w:eastAsia="OpenSymbol"/>
    </w:rPr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WW8Num1z1" w:customStyle="1">
    <w:name w:val="WW8Num1z1"/>
    <w:qFormat/>
    <w:rPr>
      <w:rFonts w:ascii="Times New Roman" w:hAnsi="Times New Roman" w:eastAsia="Times New Roman"/>
      <w:b w:val="false"/>
      <w:i w:val="false"/>
      <w:caps w:val="false"/>
      <w:smallCaps w:val="false"/>
      <w:sz w:val="24"/>
      <w:u w:val="none"/>
    </w:rPr>
  </w:style>
  <w:style w:type="character" w:styleId="WW8Num1z2" w:customStyle="1">
    <w:name w:val="WW8Num1z2"/>
    <w:qFormat/>
    <w:rPr>
      <w:rFonts w:ascii="Symbol" w:hAnsi="Symbol" w:eastAsia="Symbol"/>
      <w:color w:val="00000A"/>
    </w:rPr>
  </w:style>
  <w:style w:type="character" w:styleId="WW8Num2z1" w:customStyle="1">
    <w:name w:val="WW8Num2z1"/>
    <w:qFormat/>
    <w:rPr>
      <w:rFonts w:ascii="Times New Roman" w:hAnsi="Times New Roman" w:eastAsia="Times New Roman"/>
      <w:b w:val="false"/>
      <w:i w:val="false"/>
      <w:caps w:val="false"/>
      <w:smallCaps w:val="false"/>
      <w:sz w:val="24"/>
      <w:u w:val="none"/>
    </w:rPr>
  </w:style>
  <w:style w:type="character" w:styleId="WW8Num2z2" w:customStyle="1">
    <w:name w:val="WW8Num2z2"/>
    <w:qFormat/>
    <w:rPr>
      <w:rFonts w:ascii="Symbol" w:hAnsi="Symbol" w:eastAsia="Symbol"/>
      <w:color w:val="00000A"/>
    </w:rPr>
  </w:style>
  <w:style w:type="character" w:styleId="WW8Num3z2" w:customStyle="1">
    <w:name w:val="WW8Num3z2"/>
    <w:qFormat/>
    <w:rPr>
      <w:rFonts w:ascii="Symbol" w:hAnsi="Symbol" w:eastAsia="Symbol"/>
      <w:color w:val="00000A"/>
    </w:rPr>
  </w:style>
  <w:style w:type="character" w:styleId="WW8Num4z2" w:customStyle="1">
    <w:name w:val="WW8Num4z2"/>
    <w:qFormat/>
    <w:rPr>
      <w:rFonts w:ascii="Symbol" w:hAnsi="Symbol" w:eastAsia="Symbol"/>
      <w:color w:val="00000A"/>
    </w:rPr>
  </w:style>
  <w:style w:type="character" w:styleId="WW8Num4z3" w:customStyle="1">
    <w:name w:val="WW8Num4z3"/>
    <w:qFormat/>
    <w:rPr>
      <w:rFonts w:ascii="Symbol" w:hAnsi="Symbol" w:eastAsia="Symbol"/>
    </w:rPr>
  </w:style>
  <w:style w:type="character" w:styleId="WW8Num5z2" w:customStyle="1">
    <w:name w:val="WW8Num5z2"/>
    <w:qFormat/>
    <w:rPr>
      <w:rFonts w:ascii="Symbol" w:hAnsi="Symbol" w:eastAsia="Symbol"/>
      <w:color w:val="00000A"/>
    </w:rPr>
  </w:style>
  <w:style w:type="character" w:styleId="WW8Num5z3" w:customStyle="1">
    <w:name w:val="WW8Num5z3"/>
    <w:qFormat/>
    <w:rPr>
      <w:rFonts w:ascii="Symbol" w:hAnsi="Symbol" w:eastAsia="Symbol"/>
    </w:rPr>
  </w:style>
  <w:style w:type="character" w:styleId="WW8Num7z0" w:customStyle="1">
    <w:name w:val="WW8Num7z0"/>
    <w:qFormat/>
    <w:rPr>
      <w:b w:val="false"/>
      <w:i w:val="false"/>
    </w:rPr>
  </w:style>
  <w:style w:type="character" w:styleId="WW8Num7z2" w:customStyle="1">
    <w:name w:val="WW8Num7z2"/>
    <w:qFormat/>
    <w:rPr>
      <w:rFonts w:ascii="Symbol" w:hAnsi="Symbol" w:eastAsia="Symbol"/>
      <w:color w:val="00000A"/>
    </w:rPr>
  </w:style>
  <w:style w:type="character" w:styleId="WW8Num7z3" w:customStyle="1">
    <w:name w:val="WW8Num7z3"/>
    <w:qFormat/>
    <w:rPr>
      <w:rFonts w:ascii="Symbol" w:hAnsi="Symbol" w:eastAsia="Symbol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8z2" w:customStyle="1">
    <w:name w:val="WW8Num8z2"/>
    <w:qFormat/>
    <w:rPr>
      <w:rFonts w:ascii="Symbol" w:hAnsi="Symbol" w:eastAsia="Symbol"/>
      <w:color w:val="00000A"/>
    </w:rPr>
  </w:style>
  <w:style w:type="character" w:styleId="WW8Num10z0" w:customStyle="1">
    <w:name w:val="WW8Num10z0"/>
    <w:qFormat/>
    <w:rPr>
      <w:b w:val="false"/>
      <w:i w:val="false"/>
    </w:rPr>
  </w:style>
  <w:style w:type="character" w:styleId="WW8Num10z2" w:customStyle="1">
    <w:name w:val="WW8Num10z2"/>
    <w:qFormat/>
    <w:rPr>
      <w:rFonts w:ascii="Symbol" w:hAnsi="Symbol" w:eastAsia="Symbol"/>
      <w:color w:val="00000A"/>
    </w:rPr>
  </w:style>
  <w:style w:type="character" w:styleId="WW8Num11z0" w:customStyle="1">
    <w:name w:val="WW8Num11z0"/>
    <w:qFormat/>
    <w:rPr>
      <w:b w:val="false"/>
      <w:i w:val="false"/>
    </w:rPr>
  </w:style>
  <w:style w:type="character" w:styleId="WW8Num11z2" w:customStyle="1">
    <w:name w:val="WW8Num11z2"/>
    <w:qFormat/>
    <w:rPr>
      <w:rFonts w:ascii="Symbol" w:hAnsi="Symbol" w:eastAsia="Symbol"/>
      <w:color w:val="00000A"/>
    </w:rPr>
  </w:style>
  <w:style w:type="character" w:styleId="WW8Num12z2" w:customStyle="1">
    <w:name w:val="WW8Num12z2"/>
    <w:qFormat/>
    <w:rPr>
      <w:rFonts w:ascii="Symbol" w:hAnsi="Symbol" w:eastAsia="Symbol"/>
      <w:color w:val="00000A"/>
    </w:rPr>
  </w:style>
  <w:style w:type="character" w:styleId="WW8Num15z0" w:customStyle="1">
    <w:name w:val="WW8Num15z0"/>
    <w:qFormat/>
    <w:rPr>
      <w:b w:val="false"/>
    </w:rPr>
  </w:style>
  <w:style w:type="character" w:styleId="Annotationreference">
    <w:name w:val="annotation reference"/>
    <w:qFormat/>
    <w:rPr>
      <w:sz w:val="16"/>
    </w:rPr>
  </w:style>
  <w:style w:type="character" w:styleId="TytuZnak" w:customStyle="1">
    <w:name w:val="Tytuł Znak"/>
    <w:qFormat/>
    <w:rPr>
      <w:rFonts w:eastAsia="Lucida Sans Unicode"/>
      <w:bCs/>
    </w:rPr>
  </w:style>
  <w:style w:type="character" w:styleId="PodtytuZnak" w:customStyle="1">
    <w:name w:val="Podtytuł Znak"/>
    <w:qFormat/>
    <w:rPr>
      <w:rFonts w:ascii="Cambria" w:hAnsi="Cambria" w:eastAsia="Times New Roman"/>
      <w:lang w:val="cs-CZ"/>
    </w:rPr>
  </w:style>
  <w:style w:type="character" w:styleId="WW8Num28z0" w:customStyle="1">
    <w:name w:val="WW8Num28z0"/>
    <w:qFormat/>
    <w:rPr>
      <w:rFonts w:ascii="StarSymbol" w:hAnsi="StarSymbol" w:eastAsia="StarSymbol"/>
    </w:rPr>
  </w:style>
  <w:style w:type="character" w:styleId="Symbolewypunktowania" w:customStyle="1">
    <w:name w:val="Symbole wypunktowania"/>
    <w:qFormat/>
    <w:rPr>
      <w:rFonts w:ascii="OpenSymbol" w:hAnsi="OpenSymbol" w:eastAsia="OpenSymbol"/>
    </w:rPr>
  </w:style>
  <w:style w:type="character" w:styleId="WW8Num48z0" w:customStyle="1">
    <w:name w:val="WW8Num48z0"/>
    <w:qFormat/>
    <w:rPr>
      <w:rFonts w:ascii="Symbol" w:hAnsi="Symbol" w:eastAsia="StarSymbol"/>
      <w:sz w:val="18"/>
      <w:szCs w:val="18"/>
    </w:rPr>
  </w:style>
  <w:style w:type="character" w:styleId="WW8Num48z1" w:customStyle="1">
    <w:name w:val="WW8Num48z1"/>
    <w:qFormat/>
    <w:rPr>
      <w:rFonts w:ascii="OpenSymbol" w:hAnsi="OpenSymbol" w:eastAsia="StarSymbol"/>
      <w:sz w:val="18"/>
      <w:szCs w:val="18"/>
    </w:rPr>
  </w:style>
  <w:style w:type="character" w:styleId="WW8Num43z0" w:customStyle="1">
    <w:name w:val="WW8Num43z0"/>
    <w:qFormat/>
    <w:rPr>
      <w:rFonts w:ascii="Symbol" w:hAnsi="Symbol" w:eastAsia="StarSymbol"/>
      <w:sz w:val="18"/>
      <w:szCs w:val="18"/>
    </w:rPr>
  </w:style>
  <w:style w:type="character" w:styleId="WW8Num43z1" w:customStyle="1">
    <w:name w:val="WW8Num43z1"/>
    <w:qFormat/>
    <w:rPr>
      <w:rFonts w:ascii="OpenSymbol" w:hAnsi="OpenSymbol" w:eastAsia="StarSymbol"/>
      <w:sz w:val="18"/>
      <w:szCs w:val="18"/>
    </w:rPr>
  </w:style>
  <w:style w:type="character" w:styleId="WW8Num44z0" w:customStyle="1">
    <w:name w:val="WW8Num44z0"/>
    <w:qFormat/>
    <w:rPr>
      <w:rFonts w:ascii="Symbol" w:hAnsi="Symbol" w:eastAsia="OpenSymbol"/>
    </w:rPr>
  </w:style>
  <w:style w:type="character" w:styleId="WW8Num44z1" w:customStyle="1">
    <w:name w:val="WW8Num44z1"/>
    <w:qFormat/>
    <w:rPr>
      <w:rFonts w:ascii="OpenSymbol" w:hAnsi="OpenSymbol" w:eastAsia="OpenSymbol"/>
    </w:rPr>
  </w:style>
  <w:style w:type="character" w:styleId="WW8Num46z0" w:customStyle="1">
    <w:name w:val="WW8Num46z0"/>
    <w:qFormat/>
    <w:rPr>
      <w:rFonts w:ascii="Symbol" w:hAnsi="Symbol" w:eastAsia="OpenSymbol"/>
    </w:rPr>
  </w:style>
  <w:style w:type="character" w:styleId="WW8Num46z1" w:customStyle="1">
    <w:name w:val="WW8Num46z1"/>
    <w:qFormat/>
    <w:rPr>
      <w:rFonts w:ascii="OpenSymbol" w:hAnsi="OpenSymbol" w:eastAsia="OpenSymbol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PlaceholderText">
    <w:name w:val="Placeholder Text"/>
    <w:qFormat/>
    <w:rPr>
      <w:color w:val="808080"/>
    </w:rPr>
  </w:style>
  <w:style w:type="character" w:styleId="Nagwek2Znak" w:customStyle="1">
    <w:name w:val="Nagłówek 2 Znak"/>
    <w:qFormat/>
    <w:rPr>
      <w:rFonts w:ascii="Cambria" w:hAnsi="Cambria" w:eastAsia="Mangal"/>
      <w:b/>
      <w:bCs/>
      <w:color w:val="4F81BD"/>
      <w:sz w:val="26"/>
      <w:szCs w:val="26"/>
    </w:rPr>
  </w:style>
  <w:style w:type="character" w:styleId="Nagwek5Znak" w:customStyle="1">
    <w:name w:val="Nagłówek 5 Znak"/>
    <w:qFormat/>
    <w:rPr>
      <w:rFonts w:ascii="Cambria" w:hAnsi="Cambria" w:eastAsia="Mangal"/>
      <w:color w:val="243F60"/>
    </w:rPr>
  </w:style>
  <w:style w:type="character" w:styleId="TekstpodstawowywcityZnak" w:customStyle="1">
    <w:name w:val="Tekst podstawowy wcięty Znak"/>
    <w:qFormat/>
    <w:rPr>
      <w:rFonts w:ascii="Times New Roman" w:hAnsi="Times New Roman" w:eastAsia="Times New Roman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1" w:customStyle="1">
    <w:name w:val="WW8Num4z1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TekstdymkaZnak" w:customStyle="1">
    <w:name w:val="Tekst dymka Znak"/>
    <w:qFormat/>
    <w:rPr>
      <w:rFonts w:ascii="Tahoma" w:hAnsi="Tahoma" w:eastAsia="Tahoma"/>
      <w:sz w:val="16"/>
      <w:szCs w:val="16"/>
    </w:rPr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WWCharLFO8LVL3">
    <w:name w:val="WW_CharLFO8LVL3"/>
    <w:qFormat/>
    <w:rPr>
      <w:rFonts w:ascii="Times New Roman" w:hAnsi="Times New Roman" w:eastAsia="Times New Roman"/>
      <w:b w:val="false"/>
      <w:bCs w:val="false"/>
      <w:i w:val="false"/>
      <w:iCs w:val="false"/>
      <w:strike w:val="false"/>
      <w:dstrike w:val="false"/>
      <w:color w:val="000000"/>
      <w:sz w:val="24"/>
      <w:szCs w:val="24"/>
      <w:lang w:eastAsia="en-US"/>
    </w:rPr>
  </w:style>
  <w:style w:type="character" w:styleId="WWCharLFO8LVL2">
    <w:name w:val="WW_CharLFO8LVL2"/>
    <w:qFormat/>
    <w:rPr>
      <w:rFonts w:ascii="Times New Roman" w:hAnsi="Times New Roman" w:eastAsia="Times New Roman"/>
      <w:b w:val="false"/>
      <w:bCs w:val="false"/>
      <w:i w:val="false"/>
      <w:iCs w:val="false"/>
      <w:color w:val="000000"/>
      <w:sz w:val="24"/>
      <w:szCs w:val="24"/>
      <w:lang w:eastAsia="en-US"/>
    </w:rPr>
  </w:style>
  <w:style w:type="character" w:styleId="Domylnaczcionkaakapitu">
    <w:name w:val="Domyślna czcionka akapitu"/>
    <w:qFormat/>
    <w:rPr/>
  </w:style>
  <w:style w:type="character" w:styleId="Wysiwygdot--c1">
    <w:name w:val="wysiwyg__dot--c1"/>
    <w:qFormat/>
    <w:rPr/>
  </w:style>
  <w:style w:type="character" w:styleId="WW8Num26z3">
    <w:name w:val="WW8Num26z3"/>
    <w:qFormat/>
    <w:rPr>
      <w:rFonts w:ascii="Symbol" w:hAnsi="Symbol" w:eastAsia="OpenSymbol"/>
    </w:rPr>
  </w:style>
  <w:style w:type="character" w:styleId="WW8Num26z1">
    <w:name w:val="WW8Num26z1"/>
    <w:qFormat/>
    <w:rPr>
      <w:rFonts w:ascii="OpenSymbol" w:hAnsi="OpenSymbol" w:eastAsia="OpenSymbol"/>
    </w:rPr>
  </w:style>
  <w:style w:type="character" w:styleId="WW8Num26z0">
    <w:name w:val="WW8Num26z0"/>
    <w:qFormat/>
    <w:rPr/>
  </w:style>
  <w:style w:type="character" w:styleId="WW8Num24z3">
    <w:name w:val="WW8Num24z3"/>
    <w:qFormat/>
    <w:rPr>
      <w:rFonts w:ascii="Symbol" w:hAnsi="Symbol" w:eastAsia="OpenSymbol"/>
    </w:rPr>
  </w:style>
  <w:style w:type="character" w:styleId="WW8Num24z1">
    <w:name w:val="WW8Num24z1"/>
    <w:qFormat/>
    <w:rPr>
      <w:rFonts w:ascii="OpenSymbol" w:hAnsi="OpenSymbol" w:eastAsia="OpenSymbol"/>
    </w:rPr>
  </w:style>
  <w:style w:type="character" w:styleId="WW8Num24z0">
    <w:name w:val="WW8Num24z0"/>
    <w:qFormat/>
    <w:rPr>
      <w:rFonts w:ascii="Times New Roman" w:hAnsi="Times New Roman" w:eastAsia="Times New Roman"/>
      <w:color w:val="000000"/>
      <w:sz w:val="24"/>
    </w:rPr>
  </w:style>
  <w:style w:type="character" w:styleId="WW8Num22z1">
    <w:name w:val="WW8Num22z1"/>
    <w:qFormat/>
    <w:rPr>
      <w:rFonts w:ascii="OpenSymbol" w:hAnsi="OpenSymbol" w:eastAsia="OpenSymbol"/>
    </w:rPr>
  </w:style>
  <w:style w:type="character" w:styleId="WW8Num23z3">
    <w:name w:val="WW8Num23z3"/>
    <w:qFormat/>
    <w:rPr>
      <w:rFonts w:ascii="Symbol" w:hAnsi="Symbol" w:eastAsia="OpenSymbol"/>
    </w:rPr>
  </w:style>
  <w:style w:type="character" w:styleId="WW8Num23z1">
    <w:name w:val="WW8Num23z1"/>
    <w:qFormat/>
    <w:rPr>
      <w:rFonts w:ascii="OpenSymbol" w:hAnsi="OpenSymbol" w:eastAsia="OpenSymbol"/>
    </w:rPr>
  </w:style>
  <w:style w:type="character" w:styleId="WW8Num23z0">
    <w:name w:val="WW8Num23z0"/>
    <w:qFormat/>
    <w:rPr>
      <w:rFonts w:ascii="Times New Roman" w:hAnsi="Times New Roman" w:eastAsia="Times New Roman"/>
      <w:color w:val="000000"/>
      <w:sz w:val="24"/>
    </w:rPr>
  </w:style>
  <w:style w:type="character" w:styleId="WW8Num25z3">
    <w:name w:val="WW8Num25z3"/>
    <w:qFormat/>
    <w:rPr>
      <w:rFonts w:ascii="Symbol" w:hAnsi="Symbol" w:eastAsia="OpenSymbol"/>
    </w:rPr>
  </w:style>
  <w:style w:type="character" w:styleId="WW8Num25z1">
    <w:name w:val="WW8Num25z1"/>
    <w:qFormat/>
    <w:rPr>
      <w:rFonts w:ascii="OpenSymbol" w:hAnsi="OpenSymbol" w:eastAsia="OpenSymbol"/>
    </w:rPr>
  </w:style>
  <w:style w:type="character" w:styleId="WW8Num25z0">
    <w:name w:val="WW8Num25z0"/>
    <w:qFormat/>
    <w:rPr>
      <w:rFonts w:ascii="Times New Roman" w:hAnsi="Times New Roman" w:eastAsia="Times New Roman"/>
      <w:color w:val="000000"/>
      <w:sz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/>
    <w:rPr>
      <w:rFonts w:ascii="Courier New" w:hAnsi="Courier New" w:eastAsia="Courier New"/>
      <w:b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Podpis1" w:customStyle="1">
    <w:name w:val="Podpis1"/>
    <w:basedOn w:val="Normal"/>
    <w:qFormat/>
    <w:pPr>
      <w:widowControl w:val="false"/>
      <w:spacing w:before="120" w:after="120"/>
    </w:pPr>
    <w:rPr>
      <w:rFonts w:eastAsia="Tahoma"/>
      <w:iCs/>
    </w:rPr>
  </w:style>
  <w:style w:type="paragraph" w:styleId="CharChar" w:customStyle="1">
    <w:name w:val="Char Char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Times New Roman" w:cs="Arial"/>
      <w:color w:val="00000A"/>
      <w:kern w:val="2"/>
      <w:sz w:val="22"/>
      <w:szCs w:val="20"/>
      <w:lang w:val="en-US" w:eastAsia="pl-PL" w:bidi="hi-IN"/>
    </w:rPr>
  </w:style>
  <w:style w:type="paragraph" w:styleId="ZnakZnak" w:customStyle="1">
    <w:name w:val="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Times New Roman" w:cs="Arial"/>
      <w:color w:val="00000A"/>
      <w:kern w:val="2"/>
      <w:sz w:val="22"/>
      <w:szCs w:val="20"/>
      <w:lang w:val="en-US" w:eastAsia="pl-PL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2"/>
      <w:sz w:val="22"/>
      <w:szCs w:val="20"/>
      <w:lang w:val="cs-CZ" w:eastAsia="pl-PL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Arial" w:cs="Liberation Serif"/>
      <w:b/>
      <w:bCs/>
      <w:color w:val="00000A"/>
      <w:kern w:val="2"/>
      <w:sz w:val="22"/>
      <w:szCs w:val="20"/>
      <w:lang w:val="cs-CZ" w:eastAsia="hi-IN" w:bidi="hi-IN"/>
    </w:rPr>
  </w:style>
  <w:style w:type="paragraph" w:styleId="Pruka-Zkladnstyl" w:customStyle="1">
    <w:name w:val="Příručka - Základní styl"/>
    <w:qFormat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Times New Roman" w:cs="Arial"/>
      <w:color w:val="00000A"/>
      <w:kern w:val="2"/>
      <w:sz w:val="24"/>
      <w:szCs w:val="20"/>
      <w:lang w:val="cs-CZ" w:eastAsia="pl-PL" w:bidi="hi-IN"/>
    </w:rPr>
  </w:style>
  <w:style w:type="paragraph" w:styleId="CharCharCharCharZnakZnakCharZnakZnakCharZnakZnak" w:customStyle="1">
    <w:name w:val="Char Char Char Char Znak Znak Char Znak Znak Char 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Times New Roman" w:cs="Arial"/>
      <w:color w:val="00000A"/>
      <w:kern w:val="2"/>
      <w:sz w:val="22"/>
      <w:szCs w:val="20"/>
      <w:lang w:val="en-US" w:eastAsia="pl-PL" w:bidi="hi-IN"/>
    </w:rPr>
  </w:style>
  <w:style w:type="paragraph" w:styleId="Tekstpodstawowy31" w:customStyle="1">
    <w:name w:val="Tekst podstawowy 31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Arial"/>
      <w:color w:val="00000A"/>
      <w:kern w:val="2"/>
      <w:sz w:val="24"/>
      <w:szCs w:val="20"/>
      <w:lang w:val="cs-CZ" w:eastAsia="pl-PL" w:bidi="hi-IN"/>
    </w:rPr>
  </w:style>
  <w:style w:type="paragraph" w:styleId="WW-Tekstpodstawowywcity3" w:customStyle="1">
    <w:name w:val="WW-Tekst podstawowy wcięty 3"/>
    <w:qFormat/>
    <w:pPr>
      <w:widowControl/>
      <w:suppressAutoHyphens w:val="true"/>
      <w:bidi w:val="0"/>
      <w:spacing w:lineRule="atLeast" w:line="120" w:before="0" w:after="0"/>
      <w:ind w:hanging="709" w:left="709"/>
      <w:jc w:val="both"/>
    </w:pPr>
    <w:rPr>
      <w:rFonts w:ascii="Arial" w:hAnsi="Arial" w:eastAsia="Times New Roman" w:cs="Arial"/>
      <w:color w:val="00000A"/>
      <w:kern w:val="2"/>
      <w:sz w:val="22"/>
      <w:szCs w:val="20"/>
      <w:lang w:val="cs-CZ" w:eastAsia="pl-PL" w:bidi="hi-IN"/>
    </w:rPr>
  </w:style>
  <w:style w:type="paragraph" w:styleId="Ust" w:customStyle="1">
    <w:name w:val="ust"/>
    <w:qFormat/>
    <w:pPr>
      <w:widowControl/>
      <w:suppressAutoHyphens w:val="true"/>
      <w:bidi w:val="0"/>
      <w:spacing w:before="60" w:after="60"/>
      <w:ind w:hanging="284" w:left="426"/>
      <w:jc w:val="both"/>
    </w:pPr>
    <w:rPr>
      <w:rFonts w:ascii="Times New Roman" w:hAnsi="Times New Roman" w:eastAsia="Liberation Serif" w:cs="Liberation Serif"/>
      <w:color w:val="00000A"/>
      <w:kern w:val="0"/>
      <w:sz w:val="24"/>
      <w:szCs w:val="20"/>
      <w:lang w:val="pl-PL" w:eastAsia="hi-IN" w:bidi="hi-IN"/>
    </w:rPr>
  </w:style>
  <w:style w:type="paragraph" w:styleId="Blockquote" w:customStyle="1">
    <w:name w:val="Blockquote"/>
    <w:qFormat/>
    <w:pPr>
      <w:widowControl w:val="false"/>
      <w:suppressAutoHyphens w:val="true"/>
      <w:bidi w:val="0"/>
      <w:spacing w:before="100" w:after="100"/>
      <w:ind w:hanging="0" w:left="360" w:right="360"/>
      <w:jc w:val="left"/>
    </w:pPr>
    <w:rPr>
      <w:rFonts w:ascii="Arial" w:hAnsi="Arial" w:eastAsia="Times New Roman" w:cs="Arial"/>
      <w:color w:val="00000A"/>
      <w:kern w:val="2"/>
      <w:sz w:val="22"/>
      <w:szCs w:val="20"/>
      <w:lang w:val="en-US" w:eastAsia="pl-PL" w:bidi="hi-IN"/>
    </w:rPr>
  </w:style>
  <w:style w:type="paragraph" w:styleId="Tekstprzypisudolnego1" w:customStyle="1">
    <w:name w:val="Tekst przypisu dolnego1"/>
    <w:qFormat/>
    <w:pPr>
      <w:widowControl/>
      <w:suppressAutoHyphens w:val="true"/>
      <w:bidi w:val="0"/>
      <w:spacing w:before="0" w:after="0"/>
      <w:ind w:hanging="283" w:left="283"/>
      <w:jc w:val="left"/>
    </w:pPr>
    <w:rPr>
      <w:rFonts w:ascii="Arial" w:hAnsi="Arial" w:eastAsia="Times New Roman" w:cs="Arial"/>
      <w:color w:val="00000A"/>
      <w:kern w:val="2"/>
      <w:sz w:val="22"/>
      <w:szCs w:val="20"/>
      <w:lang w:val="cs-CZ" w:eastAsia="pl-PL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pl-PL" w:eastAsia="hi-IN" w:bidi="hi-IN"/>
    </w:rPr>
  </w:style>
  <w:style w:type="paragraph" w:styleId="Tekstpodstawowywcity1" w:customStyle="1">
    <w:name w:val="Tekst podstawowy wcięty1"/>
    <w:basedOn w:val="Normal"/>
    <w:qFormat/>
    <w:pPr>
      <w:widowControl w:val="false"/>
      <w:tabs>
        <w:tab w:val="clear" w:pos="709"/>
        <w:tab w:val="left" w:pos="1418" w:leader="none"/>
      </w:tabs>
      <w:spacing w:lineRule="exact" w:line="240"/>
      <w:ind w:hanging="709" w:left="709"/>
      <w:jc w:val="both"/>
    </w:pPr>
    <w:rPr>
      <w:rFonts w:ascii="Times New Roman" w:hAnsi="Times New Roman" w:eastAsia="Times New Roma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0"/>
      <w:szCs w:val="22"/>
      <w:lang w:val="pl-PL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hi-IN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2"/>
      <w:sz w:val="24"/>
      <w:szCs w:val="20"/>
      <w:lang w:val="cs-CZ" w:eastAsia="hi-IN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Sdfootnote-western" w:customStyle="1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pl-PL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pl-PL"/>
    </w:rPr>
  </w:style>
  <w:style w:type="paragraph" w:styleId="BodyTextIndent">
    <w:name w:val="Body Text Indent"/>
    <w:basedOn w:val="Normal"/>
    <w:pPr>
      <w:ind w:hanging="284" w:left="284" w:right="0"/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bf13d1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Application>LibreOffice/7.6.1.2$Windows_X86_64 LibreOffice_project/f5defcebd022c5bc36bbb79be232cb6926d8f674</Application>
  <AppVersion>15.0000</AppVersion>
  <DocSecurity>0</DocSecurity>
  <Pages>4</Pages>
  <Words>854</Words>
  <Characters>5384</Characters>
  <CharactersWithSpaces>6310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2023-09-29T10:42:54Z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